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9654" w14:textId="5BB032DB" w:rsidR="00F125A9" w:rsidRPr="007E085C" w:rsidRDefault="00B512D0" w:rsidP="00C21F14">
      <w:pPr>
        <w:spacing w:after="0" w:line="240" w:lineRule="auto"/>
        <w:ind w:firstLine="0"/>
        <w:jc w:val="center"/>
        <w:rPr>
          <w:b/>
          <w:bCs/>
          <w:sz w:val="28"/>
          <w:szCs w:val="28"/>
        </w:rPr>
      </w:pPr>
      <w:r w:rsidRPr="007E085C">
        <w:rPr>
          <w:b/>
          <w:bCs/>
          <w:sz w:val="28"/>
          <w:szCs w:val="28"/>
        </w:rPr>
        <w:t>PENGARUH ASIMETRI INFORMASI DAN GOOD COPORATE GOVERNANCE TERHADAP</w:t>
      </w:r>
      <w:r w:rsidR="00971CB9" w:rsidRPr="007E085C">
        <w:rPr>
          <w:b/>
          <w:bCs/>
          <w:sz w:val="28"/>
          <w:szCs w:val="28"/>
        </w:rPr>
        <w:t xml:space="preserve"> </w:t>
      </w:r>
      <w:r w:rsidRPr="007E085C">
        <w:rPr>
          <w:b/>
          <w:bCs/>
          <w:sz w:val="28"/>
          <w:szCs w:val="28"/>
        </w:rPr>
        <w:t>MANAJEMEN LABA</w:t>
      </w:r>
      <w:r w:rsidR="00F125A9" w:rsidRPr="007E085C">
        <w:rPr>
          <w:b/>
          <w:bCs/>
          <w:sz w:val="28"/>
          <w:szCs w:val="28"/>
        </w:rPr>
        <w:t xml:space="preserve"> </w:t>
      </w:r>
    </w:p>
    <w:p w14:paraId="10CF66DB" w14:textId="78B4C2B6" w:rsidR="00743B43" w:rsidRPr="007E085C" w:rsidRDefault="00F125A9" w:rsidP="00F125A9">
      <w:pPr>
        <w:spacing w:line="240" w:lineRule="auto"/>
        <w:ind w:firstLine="0"/>
        <w:jc w:val="center"/>
        <w:rPr>
          <w:b/>
          <w:bCs/>
          <w:sz w:val="28"/>
          <w:szCs w:val="28"/>
        </w:rPr>
      </w:pPr>
      <w:r w:rsidRPr="007E085C">
        <w:rPr>
          <w:b/>
          <w:bCs/>
          <w:sz w:val="28"/>
          <w:szCs w:val="28"/>
        </w:rPr>
        <w:t xml:space="preserve">(Pada Perusahaan Sektor Industri Dasar dan Kimia yang Terdaftar di Bursa Efek Indonesia tahun </w:t>
      </w:r>
      <w:r w:rsidR="009C10CD" w:rsidRPr="007E085C">
        <w:rPr>
          <w:b/>
          <w:bCs/>
          <w:sz w:val="28"/>
          <w:szCs w:val="28"/>
        </w:rPr>
        <w:t>2019</w:t>
      </w:r>
      <w:r w:rsidRPr="007E085C">
        <w:rPr>
          <w:b/>
          <w:bCs/>
          <w:sz w:val="28"/>
          <w:szCs w:val="28"/>
        </w:rPr>
        <w:t>-2024)</w:t>
      </w:r>
    </w:p>
    <w:p w14:paraId="528FDF31" w14:textId="77777777" w:rsidR="00895D1E" w:rsidRPr="007E085C" w:rsidRDefault="00895D1E" w:rsidP="00895D1E">
      <w:pPr>
        <w:spacing w:line="240" w:lineRule="auto"/>
        <w:ind w:firstLine="0"/>
        <w:jc w:val="center"/>
        <w:rPr>
          <w:b/>
          <w:bCs/>
          <w:sz w:val="32"/>
          <w:szCs w:val="32"/>
        </w:rPr>
      </w:pPr>
    </w:p>
    <w:p w14:paraId="3AFC4C80" w14:textId="77777777" w:rsidR="00F125A9" w:rsidRPr="007E085C" w:rsidRDefault="00F125A9" w:rsidP="00895D1E">
      <w:pPr>
        <w:spacing w:line="240" w:lineRule="auto"/>
        <w:ind w:firstLine="0"/>
        <w:jc w:val="center"/>
        <w:rPr>
          <w:b/>
          <w:bCs/>
          <w:sz w:val="32"/>
          <w:szCs w:val="32"/>
        </w:rPr>
      </w:pPr>
    </w:p>
    <w:p w14:paraId="107E0CAA" w14:textId="3C5C36FB" w:rsidR="00743B43" w:rsidRPr="007E085C" w:rsidRDefault="00B512D0" w:rsidP="00F40CF7">
      <w:pPr>
        <w:spacing w:line="240" w:lineRule="auto"/>
        <w:ind w:firstLine="0"/>
        <w:jc w:val="center"/>
        <w:rPr>
          <w:b/>
          <w:bCs/>
          <w:sz w:val="28"/>
          <w:szCs w:val="28"/>
        </w:rPr>
      </w:pPr>
      <w:r w:rsidRPr="007E085C">
        <w:rPr>
          <w:b/>
          <w:bCs/>
          <w:sz w:val="24"/>
          <w:szCs w:val="24"/>
        </w:rPr>
        <w:t>SKRIPSI</w:t>
      </w:r>
    </w:p>
    <w:p w14:paraId="41667D95" w14:textId="0D5A8FDC" w:rsidR="00F40CF7" w:rsidRPr="007E085C" w:rsidRDefault="004E21B8" w:rsidP="00F40CF7">
      <w:pPr>
        <w:spacing w:after="240" w:line="240" w:lineRule="auto"/>
        <w:ind w:firstLine="0"/>
        <w:jc w:val="center"/>
        <w:rPr>
          <w:color w:val="000000" w:themeColor="text1"/>
          <w:sz w:val="24"/>
          <w:szCs w:val="24"/>
        </w:rPr>
      </w:pPr>
      <w:r w:rsidRPr="007E085C">
        <w:rPr>
          <w:color w:val="000000" w:themeColor="text1"/>
          <w:sz w:val="24"/>
          <w:szCs w:val="24"/>
        </w:rPr>
        <w:t xml:space="preserve">UNTUK SEMINAR </w:t>
      </w:r>
      <w:r w:rsidR="00C34316" w:rsidRPr="007E085C">
        <w:rPr>
          <w:color w:val="000000" w:themeColor="text1"/>
          <w:sz w:val="24"/>
          <w:szCs w:val="24"/>
        </w:rPr>
        <w:t>HASIL</w:t>
      </w:r>
    </w:p>
    <w:p w14:paraId="2A96780D" w14:textId="77777777" w:rsidR="0047384A" w:rsidRPr="007E085C" w:rsidRDefault="0047384A" w:rsidP="00743B43">
      <w:pPr>
        <w:spacing w:line="240" w:lineRule="auto"/>
        <w:ind w:firstLine="0"/>
        <w:jc w:val="center"/>
        <w:rPr>
          <w:sz w:val="24"/>
          <w:szCs w:val="24"/>
        </w:rPr>
      </w:pPr>
    </w:p>
    <w:p w14:paraId="53CCF0B6" w14:textId="4EB888DC" w:rsidR="006C4E1A" w:rsidRPr="007E085C" w:rsidRDefault="006C4E1A" w:rsidP="00743B43">
      <w:pPr>
        <w:spacing w:line="240" w:lineRule="auto"/>
        <w:ind w:firstLine="0"/>
        <w:jc w:val="center"/>
        <w:rPr>
          <w:sz w:val="28"/>
          <w:szCs w:val="28"/>
        </w:rPr>
      </w:pPr>
      <w:r w:rsidRPr="007E085C">
        <w:rPr>
          <w:noProof/>
          <w:sz w:val="28"/>
          <w:szCs w:val="28"/>
        </w:rPr>
        <w:drawing>
          <wp:inline distT="0" distB="0" distL="0" distR="0" wp14:anchorId="7437348A" wp14:editId="1F77D3B1">
            <wp:extent cx="1800000" cy="1800000"/>
            <wp:effectExtent l="0" t="0" r="0" b="0"/>
            <wp:docPr id="115396020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60203" name="Gambar 11539602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3EF362C" w14:textId="77777777" w:rsidR="00743B43" w:rsidRPr="007E085C" w:rsidRDefault="00743B43" w:rsidP="00743B43">
      <w:pPr>
        <w:spacing w:line="240" w:lineRule="auto"/>
        <w:ind w:firstLine="0"/>
        <w:jc w:val="center"/>
        <w:rPr>
          <w:sz w:val="28"/>
          <w:szCs w:val="28"/>
        </w:rPr>
      </w:pPr>
    </w:p>
    <w:p w14:paraId="6E5E289A" w14:textId="77777777" w:rsidR="00743B43" w:rsidRPr="007E085C" w:rsidRDefault="00743B43" w:rsidP="00743B43">
      <w:pPr>
        <w:spacing w:line="240" w:lineRule="auto"/>
        <w:ind w:firstLine="0"/>
        <w:jc w:val="center"/>
        <w:rPr>
          <w:sz w:val="28"/>
          <w:szCs w:val="28"/>
        </w:rPr>
      </w:pPr>
    </w:p>
    <w:p w14:paraId="5E925D65" w14:textId="637756B4" w:rsidR="006C4E1A" w:rsidRPr="007E085C" w:rsidRDefault="006C4E1A" w:rsidP="00C21F14">
      <w:pPr>
        <w:spacing w:after="0" w:line="240" w:lineRule="auto"/>
        <w:ind w:firstLine="0"/>
        <w:jc w:val="center"/>
        <w:rPr>
          <w:sz w:val="28"/>
          <w:szCs w:val="28"/>
        </w:rPr>
      </w:pPr>
      <w:r w:rsidRPr="007E085C">
        <w:rPr>
          <w:sz w:val="28"/>
          <w:szCs w:val="28"/>
        </w:rPr>
        <w:t>Oleh :</w:t>
      </w:r>
    </w:p>
    <w:p w14:paraId="19CCF545" w14:textId="09352F27" w:rsidR="006C4E1A" w:rsidRPr="007E085C" w:rsidRDefault="006C4E1A" w:rsidP="00743B43">
      <w:pPr>
        <w:spacing w:line="240" w:lineRule="auto"/>
        <w:ind w:firstLine="0"/>
        <w:jc w:val="center"/>
        <w:rPr>
          <w:b/>
          <w:bCs/>
          <w:sz w:val="28"/>
          <w:szCs w:val="28"/>
        </w:rPr>
      </w:pPr>
      <w:r w:rsidRPr="007E085C">
        <w:rPr>
          <w:b/>
          <w:bCs/>
          <w:sz w:val="28"/>
          <w:szCs w:val="28"/>
        </w:rPr>
        <w:t>TIARA FITRI RAHMADANI</w:t>
      </w:r>
    </w:p>
    <w:p w14:paraId="404F593E" w14:textId="4F137563" w:rsidR="006C4E1A" w:rsidRPr="007E085C" w:rsidRDefault="006C4E1A" w:rsidP="00743B43">
      <w:pPr>
        <w:spacing w:line="240" w:lineRule="auto"/>
        <w:ind w:firstLine="0"/>
        <w:jc w:val="center"/>
        <w:rPr>
          <w:b/>
          <w:bCs/>
          <w:sz w:val="28"/>
          <w:szCs w:val="28"/>
        </w:rPr>
      </w:pPr>
      <w:r w:rsidRPr="007E085C">
        <w:rPr>
          <w:b/>
          <w:bCs/>
          <w:sz w:val="28"/>
          <w:szCs w:val="28"/>
        </w:rPr>
        <w:t>2201036178</w:t>
      </w:r>
    </w:p>
    <w:p w14:paraId="4DB6EDB3" w14:textId="4F8DEBB8" w:rsidR="006C4E1A" w:rsidRPr="007E085C" w:rsidRDefault="006C4E1A" w:rsidP="00743B43">
      <w:pPr>
        <w:spacing w:line="240" w:lineRule="auto"/>
        <w:ind w:firstLine="0"/>
        <w:jc w:val="center"/>
        <w:rPr>
          <w:b/>
          <w:bCs/>
          <w:sz w:val="28"/>
          <w:szCs w:val="28"/>
        </w:rPr>
      </w:pPr>
      <w:r w:rsidRPr="007E085C">
        <w:rPr>
          <w:b/>
          <w:bCs/>
          <w:sz w:val="28"/>
          <w:szCs w:val="28"/>
        </w:rPr>
        <w:t>S1 AKUNTANSI</w:t>
      </w:r>
    </w:p>
    <w:p w14:paraId="333FD185" w14:textId="77777777" w:rsidR="00EB60F8" w:rsidRPr="007E085C" w:rsidRDefault="00EB60F8" w:rsidP="00743B43">
      <w:pPr>
        <w:spacing w:line="240" w:lineRule="auto"/>
        <w:ind w:firstLine="0"/>
        <w:jc w:val="center"/>
        <w:rPr>
          <w:b/>
          <w:bCs/>
          <w:sz w:val="28"/>
          <w:szCs w:val="28"/>
        </w:rPr>
      </w:pPr>
    </w:p>
    <w:p w14:paraId="492247F4" w14:textId="77777777" w:rsidR="006C4E1A" w:rsidRPr="007E085C" w:rsidRDefault="006C4E1A" w:rsidP="00743B43">
      <w:pPr>
        <w:spacing w:line="240" w:lineRule="auto"/>
        <w:ind w:firstLine="0"/>
        <w:jc w:val="center"/>
        <w:rPr>
          <w:b/>
          <w:bCs/>
          <w:sz w:val="28"/>
          <w:szCs w:val="28"/>
        </w:rPr>
      </w:pPr>
    </w:p>
    <w:p w14:paraId="53B9B52D" w14:textId="77777777" w:rsidR="00743B43" w:rsidRPr="007E085C" w:rsidRDefault="00743B43" w:rsidP="00743B43">
      <w:pPr>
        <w:spacing w:line="240" w:lineRule="auto"/>
        <w:ind w:firstLine="0"/>
        <w:jc w:val="center"/>
        <w:rPr>
          <w:b/>
          <w:bCs/>
          <w:sz w:val="28"/>
          <w:szCs w:val="28"/>
        </w:rPr>
      </w:pPr>
    </w:p>
    <w:p w14:paraId="05E9D870" w14:textId="2EC7CF65" w:rsidR="006C4E1A" w:rsidRPr="007E085C" w:rsidRDefault="00D36AF2" w:rsidP="00743B43">
      <w:pPr>
        <w:spacing w:line="240" w:lineRule="auto"/>
        <w:ind w:firstLine="0"/>
        <w:jc w:val="center"/>
        <w:rPr>
          <w:b/>
          <w:bCs/>
          <w:sz w:val="28"/>
          <w:szCs w:val="28"/>
        </w:rPr>
      </w:pPr>
      <w:r w:rsidRPr="007E085C">
        <w:rPr>
          <w:b/>
          <w:bCs/>
          <w:sz w:val="28"/>
          <w:szCs w:val="28"/>
        </w:rPr>
        <w:t>FAKULTAS EKONOMI DAN BISNIS</w:t>
      </w:r>
    </w:p>
    <w:p w14:paraId="4A0995DB" w14:textId="453A8F71" w:rsidR="00D36AF2" w:rsidRPr="007E085C" w:rsidRDefault="00D36AF2" w:rsidP="00743B43">
      <w:pPr>
        <w:spacing w:line="240" w:lineRule="auto"/>
        <w:ind w:firstLine="0"/>
        <w:jc w:val="center"/>
        <w:rPr>
          <w:b/>
          <w:bCs/>
          <w:sz w:val="28"/>
          <w:szCs w:val="28"/>
        </w:rPr>
      </w:pPr>
      <w:r w:rsidRPr="007E085C">
        <w:rPr>
          <w:b/>
          <w:bCs/>
          <w:sz w:val="28"/>
          <w:szCs w:val="28"/>
        </w:rPr>
        <w:t>UNIVERSITAS MULAWARMAN</w:t>
      </w:r>
    </w:p>
    <w:p w14:paraId="6FAC32A8" w14:textId="77777777" w:rsidR="00895D1E" w:rsidRPr="007E085C" w:rsidRDefault="00D36AF2" w:rsidP="00895D1E">
      <w:pPr>
        <w:spacing w:line="240" w:lineRule="auto"/>
        <w:ind w:firstLine="0"/>
        <w:jc w:val="center"/>
        <w:rPr>
          <w:b/>
          <w:bCs/>
          <w:sz w:val="28"/>
          <w:szCs w:val="28"/>
        </w:rPr>
      </w:pPr>
      <w:r w:rsidRPr="007E085C">
        <w:rPr>
          <w:b/>
          <w:bCs/>
          <w:sz w:val="28"/>
          <w:szCs w:val="28"/>
        </w:rPr>
        <w:t>SAMARINDA</w:t>
      </w:r>
    </w:p>
    <w:p w14:paraId="20EA0CAD" w14:textId="05D093A0" w:rsidR="00594181" w:rsidRPr="007E085C" w:rsidRDefault="00D36AF2" w:rsidP="00F125A9">
      <w:pPr>
        <w:spacing w:after="0"/>
        <w:ind w:firstLine="0"/>
        <w:jc w:val="center"/>
        <w:rPr>
          <w:b/>
          <w:bCs/>
          <w:sz w:val="28"/>
          <w:szCs w:val="28"/>
        </w:rPr>
        <w:sectPr w:rsidR="00594181" w:rsidRPr="007E085C" w:rsidSect="00D934F9">
          <w:headerReference w:type="default" r:id="rId9"/>
          <w:footerReference w:type="default" r:id="rId10"/>
          <w:headerReference w:type="first" r:id="rId11"/>
          <w:footerReference w:type="first" r:id="rId12"/>
          <w:pgSz w:w="11906" w:h="16838" w:code="9"/>
          <w:pgMar w:top="2268" w:right="1701" w:bottom="1701" w:left="2268" w:header="720" w:footer="720" w:gutter="0"/>
          <w:cols w:space="708"/>
          <w:docGrid w:linePitch="360"/>
        </w:sectPr>
      </w:pPr>
      <w:r w:rsidRPr="007E085C">
        <w:rPr>
          <w:b/>
          <w:bCs/>
          <w:sz w:val="28"/>
          <w:szCs w:val="28"/>
        </w:rPr>
        <w:t>202</w:t>
      </w:r>
      <w:r w:rsidR="00AC6BE2" w:rsidRPr="007E085C">
        <w:rPr>
          <w:b/>
          <w:bCs/>
          <w:sz w:val="28"/>
          <w:szCs w:val="28"/>
        </w:rPr>
        <w:t>6</w:t>
      </w:r>
    </w:p>
    <w:p w14:paraId="6148A90E" w14:textId="15E5E7C5" w:rsidR="00F2255D" w:rsidRPr="007E085C" w:rsidRDefault="00F2255D" w:rsidP="00043F37">
      <w:pPr>
        <w:pStyle w:val="Judul1"/>
      </w:pPr>
      <w:bookmarkStart w:id="0" w:name="_Toc226458797"/>
      <w:r w:rsidRPr="007E085C">
        <w:lastRenderedPageBreak/>
        <w:t>HALAMAN PENGESAHAN</w:t>
      </w:r>
      <w:bookmarkEnd w:id="0"/>
    </w:p>
    <w:tbl>
      <w:tblPr>
        <w:tblStyle w:val="KisiTabel"/>
        <w:tblW w:w="7427" w:type="dxa"/>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287"/>
        <w:gridCol w:w="5196"/>
      </w:tblGrid>
      <w:tr w:rsidR="00F2255D" w:rsidRPr="007E085C" w14:paraId="6E0076D2" w14:textId="77777777" w:rsidTr="00283513">
        <w:tc>
          <w:tcPr>
            <w:tcW w:w="1944" w:type="dxa"/>
            <w:hideMark/>
          </w:tcPr>
          <w:p w14:paraId="3B8A6809" w14:textId="77777777" w:rsidR="00F2255D" w:rsidRPr="007E085C" w:rsidRDefault="00F2255D" w:rsidP="00283513">
            <w:pPr>
              <w:tabs>
                <w:tab w:val="left" w:pos="1623"/>
              </w:tabs>
              <w:spacing w:line="360" w:lineRule="auto"/>
              <w:ind w:right="4" w:firstLine="0"/>
              <w:rPr>
                <w:sz w:val="24"/>
              </w:rPr>
            </w:pPr>
            <w:r w:rsidRPr="007E085C">
              <w:rPr>
                <w:sz w:val="24"/>
              </w:rPr>
              <w:t>Judul Penelitian</w:t>
            </w:r>
          </w:p>
        </w:tc>
        <w:tc>
          <w:tcPr>
            <w:tcW w:w="287" w:type="dxa"/>
            <w:hideMark/>
          </w:tcPr>
          <w:p w14:paraId="47C5F4F7" w14:textId="77777777" w:rsidR="00F2255D" w:rsidRPr="007E085C" w:rsidRDefault="00F2255D" w:rsidP="00D273AC">
            <w:pPr>
              <w:tabs>
                <w:tab w:val="left" w:pos="1623"/>
              </w:tabs>
              <w:spacing w:line="360" w:lineRule="auto"/>
              <w:ind w:right="4" w:firstLine="0"/>
              <w:rPr>
                <w:sz w:val="24"/>
                <w:szCs w:val="24"/>
              </w:rPr>
            </w:pPr>
            <w:r w:rsidRPr="007E085C">
              <w:rPr>
                <w:sz w:val="24"/>
                <w:szCs w:val="24"/>
              </w:rPr>
              <w:t>:</w:t>
            </w:r>
          </w:p>
        </w:tc>
        <w:tc>
          <w:tcPr>
            <w:tcW w:w="5196" w:type="dxa"/>
            <w:hideMark/>
          </w:tcPr>
          <w:p w14:paraId="55998D72" w14:textId="2C2CB5B3" w:rsidR="00D273AC" w:rsidRPr="007E085C" w:rsidRDefault="00F2255D" w:rsidP="00D273AC">
            <w:pPr>
              <w:ind w:firstLine="0"/>
              <w:rPr>
                <w:sz w:val="24"/>
                <w:szCs w:val="24"/>
              </w:rPr>
            </w:pPr>
            <w:r w:rsidRPr="007E085C">
              <w:rPr>
                <w:sz w:val="24"/>
                <w:szCs w:val="24"/>
              </w:rPr>
              <w:t xml:space="preserve">Pengaruh Asimetri Informasi dan </w:t>
            </w:r>
            <w:r w:rsidRPr="007E085C">
              <w:rPr>
                <w:i/>
                <w:iCs/>
                <w:sz w:val="24"/>
                <w:szCs w:val="24"/>
              </w:rPr>
              <w:t>Good</w:t>
            </w:r>
            <w:r w:rsidRPr="007E085C">
              <w:rPr>
                <w:sz w:val="24"/>
                <w:szCs w:val="24"/>
              </w:rPr>
              <w:t xml:space="preserve"> </w:t>
            </w:r>
            <w:r w:rsidRPr="007E085C">
              <w:rPr>
                <w:i/>
                <w:iCs/>
                <w:sz w:val="24"/>
                <w:szCs w:val="24"/>
              </w:rPr>
              <w:t>Corporate</w:t>
            </w:r>
            <w:r w:rsidRPr="007E085C">
              <w:rPr>
                <w:sz w:val="24"/>
                <w:szCs w:val="24"/>
              </w:rPr>
              <w:t xml:space="preserve"> </w:t>
            </w:r>
            <w:r w:rsidRPr="007E085C">
              <w:rPr>
                <w:i/>
                <w:iCs/>
                <w:sz w:val="24"/>
                <w:szCs w:val="24"/>
              </w:rPr>
              <w:t xml:space="preserve">Governance </w:t>
            </w:r>
            <w:r w:rsidRPr="007E085C">
              <w:rPr>
                <w:sz w:val="24"/>
                <w:szCs w:val="24"/>
              </w:rPr>
              <w:t>Terhadap Manajemen Laba</w:t>
            </w:r>
            <w:r w:rsidR="00D273AC" w:rsidRPr="007E085C">
              <w:rPr>
                <w:sz w:val="24"/>
                <w:szCs w:val="24"/>
              </w:rPr>
              <w:t xml:space="preserve"> (Pada Perusahaan Sektor Industri Dasar dan Kimia yang Terdaftar di Bursa Efek Indonesia tahun </w:t>
            </w:r>
            <w:r w:rsidR="009C10CD" w:rsidRPr="007E085C">
              <w:rPr>
                <w:sz w:val="24"/>
                <w:szCs w:val="24"/>
              </w:rPr>
              <w:t>2019</w:t>
            </w:r>
            <w:r w:rsidR="00D273AC" w:rsidRPr="007E085C">
              <w:rPr>
                <w:sz w:val="24"/>
                <w:szCs w:val="24"/>
              </w:rPr>
              <w:t>-2024)</w:t>
            </w:r>
          </w:p>
          <w:p w14:paraId="10537D74" w14:textId="7ED42494" w:rsidR="00F2255D" w:rsidRPr="007E085C" w:rsidRDefault="00F2255D" w:rsidP="00D273AC">
            <w:pPr>
              <w:tabs>
                <w:tab w:val="left" w:pos="1623"/>
              </w:tabs>
              <w:ind w:right="4" w:firstLine="0"/>
              <w:rPr>
                <w:sz w:val="24"/>
                <w:szCs w:val="24"/>
              </w:rPr>
            </w:pPr>
          </w:p>
        </w:tc>
      </w:tr>
      <w:tr w:rsidR="00F2255D" w:rsidRPr="007E085C" w14:paraId="3FA29519" w14:textId="77777777" w:rsidTr="00283513">
        <w:tc>
          <w:tcPr>
            <w:tcW w:w="1944" w:type="dxa"/>
            <w:hideMark/>
          </w:tcPr>
          <w:p w14:paraId="22DB5286" w14:textId="77777777" w:rsidR="00F2255D" w:rsidRPr="007E085C" w:rsidRDefault="00F2255D" w:rsidP="00283513">
            <w:pPr>
              <w:tabs>
                <w:tab w:val="left" w:pos="1623"/>
              </w:tabs>
              <w:spacing w:line="360" w:lineRule="auto"/>
              <w:ind w:right="4" w:firstLine="0"/>
              <w:rPr>
                <w:sz w:val="24"/>
              </w:rPr>
            </w:pPr>
            <w:r w:rsidRPr="007E085C">
              <w:rPr>
                <w:sz w:val="24"/>
              </w:rPr>
              <w:t>Nama Mahasiswa</w:t>
            </w:r>
          </w:p>
        </w:tc>
        <w:tc>
          <w:tcPr>
            <w:tcW w:w="287" w:type="dxa"/>
            <w:hideMark/>
          </w:tcPr>
          <w:p w14:paraId="52F99873" w14:textId="77777777" w:rsidR="00F2255D" w:rsidRPr="007E085C" w:rsidRDefault="00F2255D" w:rsidP="00283513">
            <w:pPr>
              <w:tabs>
                <w:tab w:val="left" w:pos="1623"/>
              </w:tabs>
              <w:spacing w:line="360" w:lineRule="auto"/>
              <w:ind w:right="4" w:firstLine="0"/>
              <w:rPr>
                <w:sz w:val="24"/>
              </w:rPr>
            </w:pPr>
            <w:r w:rsidRPr="007E085C">
              <w:rPr>
                <w:sz w:val="24"/>
              </w:rPr>
              <w:t>:</w:t>
            </w:r>
          </w:p>
        </w:tc>
        <w:tc>
          <w:tcPr>
            <w:tcW w:w="5196" w:type="dxa"/>
            <w:hideMark/>
          </w:tcPr>
          <w:p w14:paraId="4C5A4F57" w14:textId="59E26C86" w:rsidR="00F2255D" w:rsidRPr="007E085C" w:rsidRDefault="00283513" w:rsidP="00283513">
            <w:pPr>
              <w:tabs>
                <w:tab w:val="left" w:pos="1623"/>
              </w:tabs>
              <w:spacing w:line="360" w:lineRule="auto"/>
              <w:ind w:right="4" w:firstLine="0"/>
              <w:rPr>
                <w:sz w:val="24"/>
              </w:rPr>
            </w:pPr>
            <w:r w:rsidRPr="007E085C">
              <w:rPr>
                <w:sz w:val="24"/>
              </w:rPr>
              <w:t>Tiara Fitri Rahmadani</w:t>
            </w:r>
          </w:p>
        </w:tc>
      </w:tr>
      <w:tr w:rsidR="00F2255D" w:rsidRPr="007E085C" w14:paraId="3E89DB20" w14:textId="77777777" w:rsidTr="00283513">
        <w:tc>
          <w:tcPr>
            <w:tcW w:w="1944" w:type="dxa"/>
            <w:hideMark/>
          </w:tcPr>
          <w:p w14:paraId="5B3EA76A" w14:textId="77777777" w:rsidR="00F2255D" w:rsidRPr="007E085C" w:rsidRDefault="00F2255D" w:rsidP="00283513">
            <w:pPr>
              <w:tabs>
                <w:tab w:val="left" w:pos="1623"/>
              </w:tabs>
              <w:spacing w:line="360" w:lineRule="auto"/>
              <w:ind w:right="4" w:firstLine="0"/>
              <w:rPr>
                <w:sz w:val="24"/>
              </w:rPr>
            </w:pPr>
            <w:r w:rsidRPr="007E085C">
              <w:rPr>
                <w:sz w:val="24"/>
              </w:rPr>
              <w:t>NIM</w:t>
            </w:r>
          </w:p>
        </w:tc>
        <w:tc>
          <w:tcPr>
            <w:tcW w:w="287" w:type="dxa"/>
            <w:hideMark/>
          </w:tcPr>
          <w:p w14:paraId="0DA9645A" w14:textId="77777777" w:rsidR="00F2255D" w:rsidRPr="007E085C" w:rsidRDefault="00F2255D" w:rsidP="00283513">
            <w:pPr>
              <w:tabs>
                <w:tab w:val="left" w:pos="1623"/>
              </w:tabs>
              <w:spacing w:line="360" w:lineRule="auto"/>
              <w:ind w:right="4" w:firstLine="0"/>
              <w:rPr>
                <w:sz w:val="24"/>
              </w:rPr>
            </w:pPr>
            <w:r w:rsidRPr="007E085C">
              <w:rPr>
                <w:sz w:val="24"/>
              </w:rPr>
              <w:t>:</w:t>
            </w:r>
          </w:p>
        </w:tc>
        <w:tc>
          <w:tcPr>
            <w:tcW w:w="5196" w:type="dxa"/>
            <w:hideMark/>
          </w:tcPr>
          <w:p w14:paraId="367B982E" w14:textId="6FED2063" w:rsidR="00F2255D" w:rsidRPr="007E085C" w:rsidRDefault="00F2255D" w:rsidP="00283513">
            <w:pPr>
              <w:tabs>
                <w:tab w:val="left" w:pos="1623"/>
              </w:tabs>
              <w:spacing w:line="360" w:lineRule="auto"/>
              <w:ind w:right="4" w:firstLine="0"/>
              <w:rPr>
                <w:sz w:val="24"/>
              </w:rPr>
            </w:pPr>
            <w:r w:rsidRPr="007E085C">
              <w:rPr>
                <w:sz w:val="24"/>
              </w:rPr>
              <w:t>2201036</w:t>
            </w:r>
            <w:r w:rsidR="00283513" w:rsidRPr="007E085C">
              <w:rPr>
                <w:sz w:val="24"/>
              </w:rPr>
              <w:t>178</w:t>
            </w:r>
          </w:p>
        </w:tc>
      </w:tr>
      <w:tr w:rsidR="00F2255D" w:rsidRPr="007E085C" w14:paraId="075569C3" w14:textId="77777777" w:rsidTr="00283513">
        <w:tc>
          <w:tcPr>
            <w:tcW w:w="1944" w:type="dxa"/>
            <w:hideMark/>
          </w:tcPr>
          <w:p w14:paraId="49A8403A" w14:textId="77777777" w:rsidR="00F2255D" w:rsidRPr="007E085C" w:rsidRDefault="00F2255D" w:rsidP="00283513">
            <w:pPr>
              <w:tabs>
                <w:tab w:val="left" w:pos="1623"/>
              </w:tabs>
              <w:spacing w:line="360" w:lineRule="auto"/>
              <w:ind w:right="4" w:firstLine="0"/>
              <w:rPr>
                <w:sz w:val="24"/>
              </w:rPr>
            </w:pPr>
            <w:r w:rsidRPr="007E085C">
              <w:rPr>
                <w:sz w:val="24"/>
              </w:rPr>
              <w:t>Fakultas</w:t>
            </w:r>
          </w:p>
        </w:tc>
        <w:tc>
          <w:tcPr>
            <w:tcW w:w="287" w:type="dxa"/>
            <w:hideMark/>
          </w:tcPr>
          <w:p w14:paraId="56B4D699" w14:textId="77777777" w:rsidR="00F2255D" w:rsidRPr="007E085C" w:rsidRDefault="00F2255D" w:rsidP="00283513">
            <w:pPr>
              <w:tabs>
                <w:tab w:val="left" w:pos="1623"/>
              </w:tabs>
              <w:spacing w:line="360" w:lineRule="auto"/>
              <w:ind w:right="4" w:firstLine="0"/>
              <w:rPr>
                <w:sz w:val="24"/>
              </w:rPr>
            </w:pPr>
            <w:r w:rsidRPr="007E085C">
              <w:rPr>
                <w:sz w:val="24"/>
              </w:rPr>
              <w:t>:</w:t>
            </w:r>
          </w:p>
        </w:tc>
        <w:tc>
          <w:tcPr>
            <w:tcW w:w="5196" w:type="dxa"/>
            <w:hideMark/>
          </w:tcPr>
          <w:p w14:paraId="72998A24" w14:textId="77777777" w:rsidR="00F2255D" w:rsidRPr="007E085C" w:rsidRDefault="00F2255D" w:rsidP="00283513">
            <w:pPr>
              <w:tabs>
                <w:tab w:val="left" w:pos="1623"/>
              </w:tabs>
              <w:spacing w:line="360" w:lineRule="auto"/>
              <w:ind w:right="4" w:firstLine="0"/>
              <w:rPr>
                <w:sz w:val="24"/>
              </w:rPr>
            </w:pPr>
            <w:r w:rsidRPr="007E085C">
              <w:rPr>
                <w:sz w:val="24"/>
              </w:rPr>
              <w:t>Ekonomi dan Bisnis</w:t>
            </w:r>
          </w:p>
        </w:tc>
      </w:tr>
      <w:tr w:rsidR="00F2255D" w:rsidRPr="007E085C" w14:paraId="2356914D" w14:textId="77777777" w:rsidTr="00283513">
        <w:tc>
          <w:tcPr>
            <w:tcW w:w="1944" w:type="dxa"/>
            <w:hideMark/>
          </w:tcPr>
          <w:p w14:paraId="72C719DB" w14:textId="77777777" w:rsidR="00F2255D" w:rsidRPr="007E085C" w:rsidRDefault="00F2255D" w:rsidP="00283513">
            <w:pPr>
              <w:tabs>
                <w:tab w:val="left" w:pos="1623"/>
              </w:tabs>
              <w:spacing w:line="360" w:lineRule="auto"/>
              <w:ind w:right="4" w:firstLine="0"/>
              <w:rPr>
                <w:sz w:val="24"/>
              </w:rPr>
            </w:pPr>
            <w:r w:rsidRPr="007E085C">
              <w:rPr>
                <w:sz w:val="24"/>
              </w:rPr>
              <w:t>Program Studi</w:t>
            </w:r>
          </w:p>
        </w:tc>
        <w:tc>
          <w:tcPr>
            <w:tcW w:w="287" w:type="dxa"/>
            <w:hideMark/>
          </w:tcPr>
          <w:p w14:paraId="5B37D35A" w14:textId="77777777" w:rsidR="00F2255D" w:rsidRPr="007E085C" w:rsidRDefault="00F2255D" w:rsidP="00283513">
            <w:pPr>
              <w:tabs>
                <w:tab w:val="left" w:pos="1623"/>
              </w:tabs>
              <w:spacing w:line="360" w:lineRule="auto"/>
              <w:ind w:right="4" w:firstLine="0"/>
              <w:rPr>
                <w:sz w:val="24"/>
              </w:rPr>
            </w:pPr>
            <w:r w:rsidRPr="007E085C">
              <w:rPr>
                <w:sz w:val="24"/>
              </w:rPr>
              <w:t>:</w:t>
            </w:r>
          </w:p>
        </w:tc>
        <w:tc>
          <w:tcPr>
            <w:tcW w:w="5196" w:type="dxa"/>
            <w:hideMark/>
          </w:tcPr>
          <w:p w14:paraId="07B41A03" w14:textId="77777777" w:rsidR="00F2255D" w:rsidRPr="007E085C" w:rsidRDefault="00F2255D" w:rsidP="00283513">
            <w:pPr>
              <w:tabs>
                <w:tab w:val="left" w:pos="1623"/>
              </w:tabs>
              <w:spacing w:line="360" w:lineRule="auto"/>
              <w:ind w:right="4" w:firstLine="0"/>
              <w:rPr>
                <w:sz w:val="24"/>
              </w:rPr>
            </w:pPr>
            <w:r w:rsidRPr="007E085C">
              <w:rPr>
                <w:sz w:val="24"/>
              </w:rPr>
              <w:t>S1-Akuntansi</w:t>
            </w:r>
          </w:p>
        </w:tc>
      </w:tr>
    </w:tbl>
    <w:p w14:paraId="4B10F0E4" w14:textId="77777777" w:rsidR="00F2255D" w:rsidRPr="007E085C" w:rsidRDefault="00F2255D" w:rsidP="00F2255D">
      <w:pPr>
        <w:tabs>
          <w:tab w:val="left" w:pos="1985"/>
        </w:tabs>
        <w:spacing w:after="0" w:line="360" w:lineRule="auto"/>
        <w:ind w:right="4" w:firstLine="0"/>
        <w:rPr>
          <w:sz w:val="24"/>
        </w:rPr>
      </w:pPr>
      <w:r w:rsidRPr="007E085C">
        <w:rPr>
          <w:sz w:val="24"/>
        </w:rPr>
        <w:t xml:space="preserve"> </w:t>
      </w:r>
    </w:p>
    <w:tbl>
      <w:tblPr>
        <w:tblStyle w:val="KisiTabel"/>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9"/>
      </w:tblGrid>
      <w:tr w:rsidR="00F2255D" w:rsidRPr="007E085C" w14:paraId="79A81AC3" w14:textId="77777777" w:rsidTr="003C57A5">
        <w:tc>
          <w:tcPr>
            <w:tcW w:w="8153" w:type="dxa"/>
            <w:hideMark/>
          </w:tcPr>
          <w:p w14:paraId="0755443A" w14:textId="76C3E75C" w:rsidR="00AC6BE2" w:rsidRPr="007E085C" w:rsidRDefault="00AC6BE2" w:rsidP="00F2255D">
            <w:pPr>
              <w:tabs>
                <w:tab w:val="left" w:pos="1985"/>
              </w:tabs>
              <w:spacing w:line="360" w:lineRule="auto"/>
              <w:ind w:right="4" w:firstLine="0"/>
              <w:jc w:val="center"/>
              <w:rPr>
                <w:sz w:val="24"/>
              </w:rPr>
            </w:pPr>
            <w:r w:rsidRPr="007E085C">
              <w:rPr>
                <w:sz w:val="24"/>
              </w:rPr>
              <w:t>Diajukan untuk Seminar Hasil</w:t>
            </w:r>
          </w:p>
          <w:p w14:paraId="274AD8DF" w14:textId="77777777" w:rsidR="00AC6BE2" w:rsidRPr="007E085C" w:rsidRDefault="00AC6BE2" w:rsidP="00F2255D">
            <w:pPr>
              <w:tabs>
                <w:tab w:val="left" w:pos="1985"/>
              </w:tabs>
              <w:spacing w:line="360" w:lineRule="auto"/>
              <w:ind w:right="4" w:firstLine="0"/>
              <w:jc w:val="center"/>
              <w:rPr>
                <w:sz w:val="24"/>
              </w:rPr>
            </w:pPr>
          </w:p>
          <w:p w14:paraId="63F64453" w14:textId="2FF93AE6" w:rsidR="00F2255D" w:rsidRPr="007E085C" w:rsidRDefault="00F2255D" w:rsidP="00F2255D">
            <w:pPr>
              <w:tabs>
                <w:tab w:val="left" w:pos="1985"/>
              </w:tabs>
              <w:spacing w:line="360" w:lineRule="auto"/>
              <w:ind w:right="4" w:firstLine="0"/>
              <w:jc w:val="center"/>
              <w:rPr>
                <w:sz w:val="24"/>
              </w:rPr>
            </w:pPr>
            <w:r w:rsidRPr="007E085C">
              <w:rPr>
                <w:sz w:val="24"/>
              </w:rPr>
              <w:t>Menyetujui,</w:t>
            </w:r>
          </w:p>
        </w:tc>
      </w:tr>
      <w:tr w:rsidR="00F2255D" w:rsidRPr="007E085C" w14:paraId="41605578" w14:textId="77777777" w:rsidTr="003C57A5">
        <w:tc>
          <w:tcPr>
            <w:tcW w:w="8153" w:type="dxa"/>
            <w:hideMark/>
          </w:tcPr>
          <w:p w14:paraId="41179949" w14:textId="6C1BCEE7" w:rsidR="00F2255D" w:rsidRPr="007E085C" w:rsidRDefault="00F2255D" w:rsidP="00F2255D">
            <w:pPr>
              <w:tabs>
                <w:tab w:val="left" w:pos="1985"/>
              </w:tabs>
              <w:spacing w:line="360" w:lineRule="auto"/>
              <w:ind w:right="4" w:firstLine="0"/>
              <w:jc w:val="center"/>
              <w:rPr>
                <w:sz w:val="24"/>
              </w:rPr>
            </w:pPr>
            <w:r w:rsidRPr="007E085C">
              <w:rPr>
                <w:sz w:val="24"/>
              </w:rPr>
              <w:t xml:space="preserve">Samarinda, </w:t>
            </w:r>
            <w:r w:rsidR="00812885" w:rsidRPr="007E085C">
              <w:rPr>
                <w:sz w:val="24"/>
              </w:rPr>
              <w:t>1</w:t>
            </w:r>
            <w:r w:rsidR="007E085C">
              <w:rPr>
                <w:sz w:val="24"/>
              </w:rPr>
              <w:t>5</w:t>
            </w:r>
            <w:r w:rsidR="0066332A" w:rsidRPr="007E085C">
              <w:rPr>
                <w:sz w:val="24"/>
              </w:rPr>
              <w:t xml:space="preserve"> April</w:t>
            </w:r>
            <w:r w:rsidR="00283513" w:rsidRPr="007E085C">
              <w:rPr>
                <w:sz w:val="24"/>
              </w:rPr>
              <w:t xml:space="preserve"> 202</w:t>
            </w:r>
            <w:r w:rsidR="00AC6BE2" w:rsidRPr="007E085C">
              <w:rPr>
                <w:sz w:val="24"/>
              </w:rPr>
              <w:t>6</w:t>
            </w:r>
          </w:p>
        </w:tc>
      </w:tr>
      <w:tr w:rsidR="00F2255D" w:rsidRPr="007E085C" w14:paraId="663BBE8A" w14:textId="77777777" w:rsidTr="003C57A5">
        <w:tc>
          <w:tcPr>
            <w:tcW w:w="8153" w:type="dxa"/>
            <w:hideMark/>
          </w:tcPr>
          <w:p w14:paraId="27BBAF2B" w14:textId="77777777" w:rsidR="00F2255D" w:rsidRPr="007E085C" w:rsidRDefault="00F2255D" w:rsidP="00F2255D">
            <w:pPr>
              <w:tabs>
                <w:tab w:val="left" w:pos="1985"/>
              </w:tabs>
              <w:spacing w:line="360" w:lineRule="auto"/>
              <w:ind w:right="4" w:firstLine="0"/>
              <w:jc w:val="center"/>
              <w:rPr>
                <w:sz w:val="24"/>
              </w:rPr>
            </w:pPr>
            <w:r w:rsidRPr="007E085C">
              <w:rPr>
                <w:sz w:val="24"/>
              </w:rPr>
              <w:t>Pembimbing,</w:t>
            </w:r>
          </w:p>
        </w:tc>
      </w:tr>
      <w:tr w:rsidR="00F2255D" w:rsidRPr="007E085C" w14:paraId="14F1201A" w14:textId="77777777" w:rsidTr="003C57A5">
        <w:tc>
          <w:tcPr>
            <w:tcW w:w="8153" w:type="dxa"/>
          </w:tcPr>
          <w:p w14:paraId="1D099DA2" w14:textId="77777777" w:rsidR="00F2255D" w:rsidRPr="007E085C" w:rsidRDefault="00F2255D" w:rsidP="00F2255D">
            <w:pPr>
              <w:tabs>
                <w:tab w:val="left" w:pos="1985"/>
              </w:tabs>
              <w:spacing w:line="360" w:lineRule="auto"/>
              <w:ind w:right="4" w:firstLine="0"/>
              <w:jc w:val="center"/>
              <w:rPr>
                <w:sz w:val="24"/>
              </w:rPr>
            </w:pPr>
          </w:p>
        </w:tc>
      </w:tr>
      <w:tr w:rsidR="00F2255D" w:rsidRPr="007E085C" w14:paraId="3FD003D8" w14:textId="77777777" w:rsidTr="003C57A5">
        <w:tc>
          <w:tcPr>
            <w:tcW w:w="8153" w:type="dxa"/>
          </w:tcPr>
          <w:p w14:paraId="01694D88" w14:textId="77777777" w:rsidR="00F2255D" w:rsidRPr="007E085C" w:rsidRDefault="00F2255D" w:rsidP="00F2255D">
            <w:pPr>
              <w:tabs>
                <w:tab w:val="left" w:pos="1985"/>
              </w:tabs>
              <w:spacing w:line="360" w:lineRule="auto"/>
              <w:ind w:right="4" w:firstLine="0"/>
              <w:jc w:val="center"/>
              <w:rPr>
                <w:sz w:val="24"/>
              </w:rPr>
            </w:pPr>
          </w:p>
        </w:tc>
      </w:tr>
      <w:tr w:rsidR="00F2255D" w:rsidRPr="007E085C" w14:paraId="1731EB70" w14:textId="77777777" w:rsidTr="003C57A5">
        <w:tc>
          <w:tcPr>
            <w:tcW w:w="8153" w:type="dxa"/>
          </w:tcPr>
          <w:p w14:paraId="2A303A1B" w14:textId="77777777" w:rsidR="00F2255D" w:rsidRPr="007E085C" w:rsidRDefault="00F2255D" w:rsidP="00F2255D">
            <w:pPr>
              <w:tabs>
                <w:tab w:val="left" w:pos="1985"/>
              </w:tabs>
              <w:spacing w:line="360" w:lineRule="auto"/>
              <w:ind w:right="4" w:firstLine="0"/>
              <w:jc w:val="center"/>
              <w:rPr>
                <w:sz w:val="24"/>
              </w:rPr>
            </w:pPr>
          </w:p>
        </w:tc>
      </w:tr>
      <w:tr w:rsidR="00F2255D" w:rsidRPr="007E085C" w14:paraId="3BEA2008" w14:textId="77777777" w:rsidTr="003C57A5">
        <w:tc>
          <w:tcPr>
            <w:tcW w:w="8153" w:type="dxa"/>
            <w:hideMark/>
          </w:tcPr>
          <w:p w14:paraId="7121E20E" w14:textId="7FCC21D4" w:rsidR="00F2255D" w:rsidRPr="007E085C" w:rsidRDefault="00283513" w:rsidP="00F2255D">
            <w:pPr>
              <w:tabs>
                <w:tab w:val="left" w:pos="1985"/>
              </w:tabs>
              <w:spacing w:line="360" w:lineRule="auto"/>
              <w:ind w:right="4" w:firstLine="0"/>
              <w:jc w:val="center"/>
              <w:rPr>
                <w:sz w:val="24"/>
                <w:u w:val="thick"/>
              </w:rPr>
            </w:pPr>
            <w:r w:rsidRPr="007E085C">
              <w:rPr>
                <w:sz w:val="24"/>
                <w:u w:val="thick"/>
              </w:rPr>
              <w:t>Dr. Hj. Yana Ulfah</w:t>
            </w:r>
            <w:r w:rsidR="00F2255D" w:rsidRPr="007E085C">
              <w:rPr>
                <w:sz w:val="24"/>
                <w:u w:val="thick"/>
              </w:rPr>
              <w:t>, S.E.,M.S.</w:t>
            </w:r>
            <w:r w:rsidRPr="007E085C">
              <w:rPr>
                <w:sz w:val="24"/>
                <w:u w:val="thick"/>
              </w:rPr>
              <w:t>i.,AK.,CA.,CSRS.,CIQaR.,CSRA</w:t>
            </w:r>
          </w:p>
        </w:tc>
      </w:tr>
      <w:tr w:rsidR="00F2255D" w:rsidRPr="007E085C" w14:paraId="4A1FE5D1" w14:textId="77777777" w:rsidTr="003C57A5">
        <w:tc>
          <w:tcPr>
            <w:tcW w:w="8153" w:type="dxa"/>
            <w:hideMark/>
          </w:tcPr>
          <w:p w14:paraId="1FDBB0F2" w14:textId="673C2442" w:rsidR="00F2255D" w:rsidRPr="007E085C" w:rsidRDefault="00F2255D" w:rsidP="00F2255D">
            <w:pPr>
              <w:tabs>
                <w:tab w:val="left" w:pos="1985"/>
              </w:tabs>
              <w:spacing w:line="360" w:lineRule="auto"/>
              <w:ind w:right="4" w:firstLine="0"/>
              <w:jc w:val="center"/>
              <w:rPr>
                <w:sz w:val="24"/>
              </w:rPr>
            </w:pPr>
            <w:r w:rsidRPr="007E085C">
              <w:rPr>
                <w:sz w:val="24"/>
              </w:rPr>
              <w:t xml:space="preserve">NIP. </w:t>
            </w:r>
            <w:r w:rsidR="00283513" w:rsidRPr="007E085C">
              <w:rPr>
                <w:sz w:val="24"/>
              </w:rPr>
              <w:t>196412301989102001</w:t>
            </w:r>
          </w:p>
        </w:tc>
      </w:tr>
    </w:tbl>
    <w:p w14:paraId="44C05BB7" w14:textId="77777777" w:rsidR="00F2255D" w:rsidRPr="007E085C" w:rsidRDefault="00F2255D" w:rsidP="00F2255D">
      <w:pPr>
        <w:tabs>
          <w:tab w:val="left" w:pos="1985"/>
        </w:tabs>
        <w:spacing w:after="0" w:line="360" w:lineRule="auto"/>
        <w:ind w:right="4" w:firstLine="0"/>
        <w:rPr>
          <w:sz w:val="24"/>
        </w:rPr>
      </w:pPr>
    </w:p>
    <w:tbl>
      <w:tblPr>
        <w:tblStyle w:val="KisiTabel"/>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9"/>
      </w:tblGrid>
      <w:tr w:rsidR="00F2255D" w:rsidRPr="007E085C" w14:paraId="57BC4C4B" w14:textId="77777777" w:rsidTr="0066332A">
        <w:tc>
          <w:tcPr>
            <w:tcW w:w="7329" w:type="dxa"/>
            <w:hideMark/>
          </w:tcPr>
          <w:p w14:paraId="228B5EB0" w14:textId="77777777" w:rsidR="00F2255D" w:rsidRPr="007E085C" w:rsidRDefault="00F2255D" w:rsidP="00F2255D">
            <w:pPr>
              <w:tabs>
                <w:tab w:val="left" w:pos="1985"/>
              </w:tabs>
              <w:spacing w:line="360" w:lineRule="auto"/>
              <w:ind w:right="4" w:firstLine="0"/>
              <w:jc w:val="center"/>
              <w:rPr>
                <w:sz w:val="24"/>
              </w:rPr>
            </w:pPr>
            <w:r w:rsidRPr="007E085C">
              <w:rPr>
                <w:sz w:val="24"/>
              </w:rPr>
              <w:t>Mengetahui,</w:t>
            </w:r>
          </w:p>
        </w:tc>
      </w:tr>
      <w:tr w:rsidR="00F2255D" w:rsidRPr="007E085C" w14:paraId="24671F8D" w14:textId="77777777" w:rsidTr="0066332A">
        <w:tc>
          <w:tcPr>
            <w:tcW w:w="7329" w:type="dxa"/>
            <w:hideMark/>
          </w:tcPr>
          <w:p w14:paraId="6DC7C896" w14:textId="77777777" w:rsidR="00F2255D" w:rsidRPr="007E085C" w:rsidRDefault="00F2255D" w:rsidP="00F2255D">
            <w:pPr>
              <w:tabs>
                <w:tab w:val="left" w:pos="1985"/>
              </w:tabs>
              <w:spacing w:line="360" w:lineRule="auto"/>
              <w:ind w:right="4" w:firstLine="0"/>
              <w:jc w:val="center"/>
              <w:rPr>
                <w:sz w:val="24"/>
              </w:rPr>
            </w:pPr>
            <w:r w:rsidRPr="007E085C">
              <w:rPr>
                <w:sz w:val="24"/>
              </w:rPr>
              <w:t>Koordinator Program Studi S1 Akuntansi</w:t>
            </w:r>
          </w:p>
        </w:tc>
      </w:tr>
      <w:tr w:rsidR="00F2255D" w:rsidRPr="007E085C" w14:paraId="54AFB518" w14:textId="77777777" w:rsidTr="0066332A">
        <w:tc>
          <w:tcPr>
            <w:tcW w:w="7329" w:type="dxa"/>
            <w:hideMark/>
          </w:tcPr>
          <w:p w14:paraId="23321DD8" w14:textId="77777777" w:rsidR="00F2255D" w:rsidRPr="007E085C" w:rsidRDefault="00F2255D" w:rsidP="00F2255D">
            <w:pPr>
              <w:tabs>
                <w:tab w:val="left" w:pos="1985"/>
              </w:tabs>
              <w:spacing w:line="360" w:lineRule="auto"/>
              <w:ind w:right="4" w:firstLine="0"/>
              <w:jc w:val="center"/>
              <w:rPr>
                <w:sz w:val="24"/>
              </w:rPr>
            </w:pPr>
            <w:r w:rsidRPr="007E085C">
              <w:rPr>
                <w:sz w:val="24"/>
              </w:rPr>
              <w:t>Fakultas Ekonomi dan Bisnis</w:t>
            </w:r>
          </w:p>
        </w:tc>
      </w:tr>
      <w:tr w:rsidR="00F2255D" w:rsidRPr="007E085C" w14:paraId="23A63ABA" w14:textId="77777777" w:rsidTr="0066332A">
        <w:tc>
          <w:tcPr>
            <w:tcW w:w="7329" w:type="dxa"/>
            <w:hideMark/>
          </w:tcPr>
          <w:p w14:paraId="73C33A73" w14:textId="77777777" w:rsidR="00F2255D" w:rsidRPr="007E085C" w:rsidRDefault="00F2255D" w:rsidP="00F2255D">
            <w:pPr>
              <w:tabs>
                <w:tab w:val="left" w:pos="1985"/>
              </w:tabs>
              <w:spacing w:line="360" w:lineRule="auto"/>
              <w:ind w:right="4" w:firstLine="0"/>
              <w:jc w:val="center"/>
              <w:rPr>
                <w:sz w:val="24"/>
              </w:rPr>
            </w:pPr>
            <w:r w:rsidRPr="007E085C">
              <w:rPr>
                <w:sz w:val="24"/>
              </w:rPr>
              <w:t>Universitas Mulawarman</w:t>
            </w:r>
          </w:p>
        </w:tc>
      </w:tr>
      <w:tr w:rsidR="00F2255D" w:rsidRPr="007E085C" w14:paraId="7B9487C9" w14:textId="77777777" w:rsidTr="0066332A">
        <w:tc>
          <w:tcPr>
            <w:tcW w:w="7329" w:type="dxa"/>
          </w:tcPr>
          <w:p w14:paraId="3B27A93E" w14:textId="77777777" w:rsidR="00F2255D" w:rsidRPr="007E085C" w:rsidRDefault="00F2255D" w:rsidP="00F2255D">
            <w:pPr>
              <w:tabs>
                <w:tab w:val="left" w:pos="1985"/>
              </w:tabs>
              <w:spacing w:line="360" w:lineRule="auto"/>
              <w:ind w:right="4" w:firstLine="0"/>
              <w:jc w:val="center"/>
              <w:rPr>
                <w:sz w:val="24"/>
              </w:rPr>
            </w:pPr>
          </w:p>
        </w:tc>
      </w:tr>
      <w:tr w:rsidR="00F2255D" w:rsidRPr="007E085C" w14:paraId="487A6044" w14:textId="77777777" w:rsidTr="0066332A">
        <w:tc>
          <w:tcPr>
            <w:tcW w:w="7329" w:type="dxa"/>
          </w:tcPr>
          <w:p w14:paraId="0C2A292D" w14:textId="77777777" w:rsidR="00F2255D" w:rsidRPr="007E085C" w:rsidRDefault="00F2255D" w:rsidP="00F2255D">
            <w:pPr>
              <w:tabs>
                <w:tab w:val="left" w:pos="1985"/>
              </w:tabs>
              <w:spacing w:line="360" w:lineRule="auto"/>
              <w:ind w:right="4" w:firstLine="0"/>
              <w:jc w:val="center"/>
              <w:rPr>
                <w:sz w:val="24"/>
              </w:rPr>
            </w:pPr>
          </w:p>
        </w:tc>
      </w:tr>
      <w:tr w:rsidR="00F2255D" w:rsidRPr="007E085C" w14:paraId="3D119DC4" w14:textId="77777777" w:rsidTr="0066332A">
        <w:tc>
          <w:tcPr>
            <w:tcW w:w="7329" w:type="dxa"/>
          </w:tcPr>
          <w:p w14:paraId="19CBDE08" w14:textId="77777777" w:rsidR="00F2255D" w:rsidRPr="007E085C" w:rsidRDefault="00F2255D" w:rsidP="00F2255D">
            <w:pPr>
              <w:tabs>
                <w:tab w:val="left" w:pos="1985"/>
              </w:tabs>
              <w:spacing w:line="360" w:lineRule="auto"/>
              <w:ind w:right="4" w:firstLine="0"/>
              <w:jc w:val="center"/>
              <w:rPr>
                <w:sz w:val="24"/>
              </w:rPr>
            </w:pPr>
          </w:p>
        </w:tc>
      </w:tr>
      <w:tr w:rsidR="00F2255D" w:rsidRPr="007E085C" w14:paraId="542E1674" w14:textId="77777777" w:rsidTr="0066332A">
        <w:tc>
          <w:tcPr>
            <w:tcW w:w="7329" w:type="dxa"/>
            <w:hideMark/>
          </w:tcPr>
          <w:p w14:paraId="67DE3F45" w14:textId="77777777" w:rsidR="00F2255D" w:rsidRPr="007E085C" w:rsidRDefault="00F2255D" w:rsidP="00F2255D">
            <w:pPr>
              <w:tabs>
                <w:tab w:val="left" w:pos="1985"/>
              </w:tabs>
              <w:spacing w:line="360" w:lineRule="auto"/>
              <w:ind w:right="4" w:firstLine="0"/>
              <w:jc w:val="center"/>
              <w:rPr>
                <w:sz w:val="24"/>
                <w:u w:val="thick"/>
              </w:rPr>
            </w:pPr>
            <w:r w:rsidRPr="007E085C">
              <w:rPr>
                <w:sz w:val="24"/>
                <w:u w:val="thick"/>
              </w:rPr>
              <w:t>Dr. Fibriyani Nur Khairin, S.E.,M.S.A.,Ak.,CA.,CSP.,CIQaR</w:t>
            </w:r>
          </w:p>
        </w:tc>
      </w:tr>
      <w:tr w:rsidR="00F2255D" w:rsidRPr="007E085C" w14:paraId="7A26864F" w14:textId="77777777" w:rsidTr="0066332A">
        <w:tc>
          <w:tcPr>
            <w:tcW w:w="7329" w:type="dxa"/>
            <w:hideMark/>
          </w:tcPr>
          <w:p w14:paraId="0720388F" w14:textId="6BD07CD2" w:rsidR="0066332A" w:rsidRPr="007E085C" w:rsidRDefault="00F2255D" w:rsidP="0066332A">
            <w:pPr>
              <w:tabs>
                <w:tab w:val="left" w:pos="1985"/>
              </w:tabs>
              <w:spacing w:line="360" w:lineRule="auto"/>
              <w:ind w:right="4" w:firstLine="0"/>
              <w:jc w:val="center"/>
              <w:rPr>
                <w:sz w:val="24"/>
              </w:rPr>
            </w:pPr>
            <w:r w:rsidRPr="007E085C">
              <w:rPr>
                <w:sz w:val="24"/>
              </w:rPr>
              <w:t>NIP. 19850204 200912 2 007</w:t>
            </w:r>
          </w:p>
        </w:tc>
      </w:tr>
      <w:tr w:rsidR="0066332A" w:rsidRPr="007E085C" w14:paraId="0EECD531" w14:textId="77777777" w:rsidTr="0066332A">
        <w:tc>
          <w:tcPr>
            <w:tcW w:w="7329" w:type="dxa"/>
          </w:tcPr>
          <w:p w14:paraId="288B9C03" w14:textId="77777777" w:rsidR="0066332A" w:rsidRPr="007E085C" w:rsidRDefault="0066332A" w:rsidP="0066332A">
            <w:pPr>
              <w:tabs>
                <w:tab w:val="left" w:pos="1985"/>
              </w:tabs>
              <w:spacing w:line="360" w:lineRule="auto"/>
              <w:ind w:right="4" w:firstLine="0"/>
              <w:jc w:val="center"/>
              <w:rPr>
                <w:sz w:val="24"/>
              </w:rPr>
            </w:pPr>
          </w:p>
        </w:tc>
      </w:tr>
    </w:tbl>
    <w:p w14:paraId="2C54BA2C" w14:textId="67132CBD" w:rsidR="0066332A" w:rsidRPr="007E085C" w:rsidRDefault="0066332A" w:rsidP="0066332A">
      <w:pPr>
        <w:pStyle w:val="Judul1"/>
      </w:pPr>
      <w:bookmarkStart w:id="1" w:name="_Toc226458798"/>
      <w:r w:rsidRPr="007E085C">
        <w:t>ABSTRAK</w:t>
      </w:r>
      <w:bookmarkEnd w:id="1"/>
    </w:p>
    <w:p w14:paraId="415C8B15" w14:textId="16506CF0" w:rsidR="00603B3E" w:rsidRPr="007E085C" w:rsidRDefault="0066332A" w:rsidP="00603B3E">
      <w:pPr>
        <w:spacing w:line="240" w:lineRule="auto"/>
      </w:pPr>
      <w:r w:rsidRPr="007E085C">
        <w:rPr>
          <w:b/>
          <w:bCs/>
        </w:rPr>
        <w:t xml:space="preserve">Tiara Fitri Rahmadani, Pengaruh Asimetri Informasi dan </w:t>
      </w:r>
      <w:r w:rsidRPr="007E085C">
        <w:rPr>
          <w:b/>
          <w:bCs/>
          <w:i/>
          <w:iCs/>
        </w:rPr>
        <w:t>Good Corporate Governance</w:t>
      </w:r>
      <w:r w:rsidRPr="007E085C">
        <w:rPr>
          <w:b/>
          <w:bCs/>
        </w:rPr>
        <w:t xml:space="preserve"> Terhadap Manajemen Laba,</w:t>
      </w:r>
      <w:r w:rsidRPr="007E085C">
        <w:t xml:space="preserve"> </w:t>
      </w:r>
      <w:r w:rsidR="00740EF8" w:rsidRPr="007E085C">
        <w:t xml:space="preserve">Dibimbing oleh Ibu Yana Ulfah. </w:t>
      </w:r>
      <w:r w:rsidR="000D0492" w:rsidRPr="007E085C">
        <w:t>P</w:t>
      </w:r>
      <w:r w:rsidR="00740EF8" w:rsidRPr="007E085C">
        <w:t>e</w:t>
      </w:r>
      <w:r w:rsidR="000D0492" w:rsidRPr="007E085C">
        <w:t xml:space="preserve">nelitian ini bertujuan untuk menguji pengaruh asimetri informasi dan </w:t>
      </w:r>
      <w:r w:rsidR="000D0492" w:rsidRPr="007E085C">
        <w:rPr>
          <w:i/>
          <w:iCs/>
        </w:rPr>
        <w:t>good corporate governance</w:t>
      </w:r>
      <w:r w:rsidR="000D0492" w:rsidRPr="007E085C">
        <w:t xml:space="preserve"> terhadap manajemen laba pada sub sektor industri dasar dan kimia yang terdaftar di Bursa Efek Indonesia periode 2019-202. Data pada penelitian menggunakan data sekunder dengan metode </w:t>
      </w:r>
      <w:r w:rsidR="000D0492" w:rsidRPr="007E085C">
        <w:rPr>
          <w:i/>
          <w:iCs/>
        </w:rPr>
        <w:t xml:space="preserve">purposive sampling </w:t>
      </w:r>
      <w:r w:rsidR="000D0492" w:rsidRPr="007E085C">
        <w:t xml:space="preserve">sehingga diperoleh 162 data, kemudian dilakukan </w:t>
      </w:r>
      <w:r w:rsidR="000D0492" w:rsidRPr="007E085C">
        <w:rPr>
          <w:i/>
          <w:iCs/>
        </w:rPr>
        <w:t xml:space="preserve">outlier </w:t>
      </w:r>
      <w:r w:rsidR="000D0492" w:rsidRPr="007E085C">
        <w:t xml:space="preserve">menjadi </w:t>
      </w:r>
      <w:r w:rsidR="005D1B98" w:rsidRPr="007E085C">
        <w:t xml:space="preserve">160 data. Motode analisis yang digunakan adalah analisis regresi linier berganda dengan menggunakan </w:t>
      </w:r>
      <w:r w:rsidR="005D1B98" w:rsidRPr="007E085C">
        <w:rPr>
          <w:i/>
          <w:iCs/>
        </w:rPr>
        <w:t xml:space="preserve">softwere </w:t>
      </w:r>
      <w:r w:rsidR="005D1B98" w:rsidRPr="007E085C">
        <w:t xml:space="preserve">SPSS 26. Hasil pada penelitian ini menunjukkan bahwa </w:t>
      </w:r>
      <w:r w:rsidR="006F3E08" w:rsidRPr="007E085C">
        <w:t xml:space="preserve">asimetri informasi dan kepemilikan institusional tidak berpengaruh signifikan terhadap manajemen laba, sedangkan kepemilikan manajerial berpengaruh signifikan positif terhadap manajemen laba. </w:t>
      </w:r>
      <w:r w:rsidR="00603B3E" w:rsidRPr="007E085C">
        <w:t>Hasil penelitian ini menunjukkan bahwa asimetri informasi dan kepemilikan institusional belum mampu memengaruhi praktik manajemen laba, sedangkan kepemilikan saham oleh pihak manajemen dapat meningkatkan kecenderungan manajer dalam melakukan praktik manajemen laba.</w:t>
      </w:r>
    </w:p>
    <w:p w14:paraId="261A5652" w14:textId="48F274FA" w:rsidR="0066332A" w:rsidRPr="007E085C" w:rsidRDefault="00603B3E" w:rsidP="0024646E">
      <w:pPr>
        <w:tabs>
          <w:tab w:val="left" w:pos="1276"/>
        </w:tabs>
        <w:spacing w:before="240" w:line="240" w:lineRule="auto"/>
        <w:ind w:left="1276" w:hanging="1276"/>
      </w:pPr>
      <w:r w:rsidRPr="007E085C">
        <w:rPr>
          <w:b/>
          <w:bCs/>
        </w:rPr>
        <w:t>Kata Kunci:</w:t>
      </w:r>
      <w:r w:rsidR="0024646E" w:rsidRPr="007E085C">
        <w:rPr>
          <w:b/>
          <w:bCs/>
        </w:rPr>
        <w:tab/>
      </w:r>
      <w:r w:rsidRPr="007E085C">
        <w:t>Manajemen Laba, Asimetri Informasi, Kepemilikan Institusional, Kepemilikan manajerial</w:t>
      </w:r>
      <w:r w:rsidR="0066332A" w:rsidRPr="007E085C">
        <w:br w:type="page"/>
      </w:r>
    </w:p>
    <w:sdt>
      <w:sdtPr>
        <w:rPr>
          <w:b/>
        </w:rPr>
        <w:id w:val="-817952662"/>
        <w:docPartObj>
          <w:docPartGallery w:val="Table of Contents"/>
          <w:docPartUnique/>
        </w:docPartObj>
      </w:sdtPr>
      <w:sdtEndPr>
        <w:rPr>
          <w:b w:val="0"/>
          <w:bCs/>
          <w:sz w:val="24"/>
          <w:szCs w:val="24"/>
        </w:rPr>
      </w:sdtEndPr>
      <w:sdtContent>
        <w:p w14:paraId="2C633C74" w14:textId="31911689" w:rsidR="00207298" w:rsidRPr="007E085C" w:rsidRDefault="00207298" w:rsidP="0066332A">
          <w:pPr>
            <w:jc w:val="center"/>
            <w:rPr>
              <w:rFonts w:eastAsiaTheme="majorEastAsia"/>
              <w:b/>
              <w:color w:val="000000" w:themeColor="text1"/>
              <w:sz w:val="24"/>
              <w:szCs w:val="24"/>
            </w:rPr>
          </w:pPr>
          <w:r w:rsidRPr="007E085C">
            <w:rPr>
              <w:rFonts w:eastAsiaTheme="majorEastAsia"/>
              <w:b/>
              <w:color w:val="000000" w:themeColor="text1"/>
              <w:sz w:val="24"/>
              <w:szCs w:val="24"/>
            </w:rPr>
            <w:t>DAFTAR ISI</w:t>
          </w:r>
        </w:p>
        <w:p w14:paraId="21CD8F40" w14:textId="24F0264E" w:rsidR="000C3FBB" w:rsidRPr="007E085C" w:rsidRDefault="000C3FBB" w:rsidP="000C3FBB">
          <w:pPr>
            <w:spacing w:line="240" w:lineRule="auto"/>
            <w:jc w:val="right"/>
            <w:rPr>
              <w:b/>
              <w:bCs/>
            </w:rPr>
          </w:pPr>
          <w:r w:rsidRPr="007E085C">
            <w:rPr>
              <w:b/>
              <w:bCs/>
            </w:rPr>
            <w:t>Halaman</w:t>
          </w:r>
        </w:p>
        <w:p w14:paraId="69E47056" w14:textId="1705D78A" w:rsidR="00E57DC0" w:rsidRPr="007E085C" w:rsidRDefault="00207298">
          <w:pPr>
            <w:pStyle w:val="TOC1"/>
            <w:rPr>
              <w:rFonts w:eastAsiaTheme="minorEastAsia"/>
              <w:b w:val="0"/>
              <w:bCs w:val="0"/>
              <w:kern w:val="2"/>
              <w:lang w:eastAsia="id-ID"/>
            </w:rPr>
          </w:pPr>
          <w:r w:rsidRPr="007E085C">
            <w:fldChar w:fldCharType="begin"/>
          </w:r>
          <w:r w:rsidRPr="007E085C">
            <w:instrText xml:space="preserve"> TOC \o "1-3" \h \z \u </w:instrText>
          </w:r>
          <w:r w:rsidRPr="007E085C">
            <w:fldChar w:fldCharType="separate"/>
          </w:r>
          <w:hyperlink w:anchor="_Toc226458797" w:history="1">
            <w:r w:rsidR="00E57DC0" w:rsidRPr="007E085C">
              <w:rPr>
                <w:rStyle w:val="Hyperlink"/>
              </w:rPr>
              <w:t>HALAMAN PENGESAHAN</w:t>
            </w:r>
            <w:r w:rsidR="00E57DC0" w:rsidRPr="007E085C">
              <w:rPr>
                <w:webHidden/>
              </w:rPr>
              <w:tab/>
            </w:r>
            <w:r w:rsidR="00E57DC0" w:rsidRPr="007E085C">
              <w:rPr>
                <w:webHidden/>
              </w:rPr>
              <w:fldChar w:fldCharType="begin"/>
            </w:r>
            <w:r w:rsidR="00E57DC0" w:rsidRPr="007E085C">
              <w:rPr>
                <w:webHidden/>
              </w:rPr>
              <w:instrText xml:space="preserve"> PAGEREF _Toc226458797 \h </w:instrText>
            </w:r>
            <w:r w:rsidR="00E57DC0" w:rsidRPr="007E085C">
              <w:rPr>
                <w:webHidden/>
              </w:rPr>
            </w:r>
            <w:r w:rsidR="00E57DC0" w:rsidRPr="007E085C">
              <w:rPr>
                <w:webHidden/>
              </w:rPr>
              <w:fldChar w:fldCharType="separate"/>
            </w:r>
            <w:r w:rsidR="00E57DC0" w:rsidRPr="007E085C">
              <w:rPr>
                <w:webHidden/>
              </w:rPr>
              <w:t>ii</w:t>
            </w:r>
            <w:r w:rsidR="00E57DC0" w:rsidRPr="007E085C">
              <w:rPr>
                <w:webHidden/>
              </w:rPr>
              <w:fldChar w:fldCharType="end"/>
            </w:r>
          </w:hyperlink>
        </w:p>
        <w:p w14:paraId="7BB68EF2" w14:textId="39C9DE03" w:rsidR="00E57DC0" w:rsidRPr="007E085C" w:rsidRDefault="00E57DC0">
          <w:pPr>
            <w:pStyle w:val="TOC1"/>
            <w:rPr>
              <w:rFonts w:eastAsiaTheme="minorEastAsia"/>
              <w:b w:val="0"/>
              <w:bCs w:val="0"/>
              <w:kern w:val="2"/>
              <w:lang w:eastAsia="id-ID"/>
            </w:rPr>
          </w:pPr>
          <w:hyperlink w:anchor="_Toc226458798" w:history="1">
            <w:r w:rsidRPr="007E085C">
              <w:rPr>
                <w:rStyle w:val="Hyperlink"/>
              </w:rPr>
              <w:t>ABSTRAK</w:t>
            </w:r>
            <w:r w:rsidRPr="007E085C">
              <w:rPr>
                <w:webHidden/>
              </w:rPr>
              <w:tab/>
            </w:r>
            <w:r w:rsidRPr="007E085C">
              <w:rPr>
                <w:webHidden/>
              </w:rPr>
              <w:fldChar w:fldCharType="begin"/>
            </w:r>
            <w:r w:rsidRPr="007E085C">
              <w:rPr>
                <w:webHidden/>
              </w:rPr>
              <w:instrText xml:space="preserve"> PAGEREF _Toc226458798 \h </w:instrText>
            </w:r>
            <w:r w:rsidRPr="007E085C">
              <w:rPr>
                <w:webHidden/>
              </w:rPr>
            </w:r>
            <w:r w:rsidRPr="007E085C">
              <w:rPr>
                <w:webHidden/>
              </w:rPr>
              <w:fldChar w:fldCharType="separate"/>
            </w:r>
            <w:r w:rsidRPr="007E085C">
              <w:rPr>
                <w:webHidden/>
              </w:rPr>
              <w:t>iii</w:t>
            </w:r>
            <w:r w:rsidRPr="007E085C">
              <w:rPr>
                <w:webHidden/>
              </w:rPr>
              <w:fldChar w:fldCharType="end"/>
            </w:r>
          </w:hyperlink>
        </w:p>
        <w:p w14:paraId="2596D5D9" w14:textId="7375DD56" w:rsidR="00E57DC0" w:rsidRPr="007E085C" w:rsidRDefault="00E57DC0">
          <w:pPr>
            <w:pStyle w:val="TOC1"/>
            <w:rPr>
              <w:rFonts w:eastAsiaTheme="minorEastAsia"/>
              <w:b w:val="0"/>
              <w:bCs w:val="0"/>
              <w:kern w:val="2"/>
              <w:lang w:eastAsia="id-ID"/>
            </w:rPr>
          </w:pPr>
          <w:hyperlink w:anchor="_Toc226458799" w:history="1">
            <w:r w:rsidRPr="007E085C">
              <w:rPr>
                <w:rStyle w:val="Hyperlink"/>
              </w:rPr>
              <w:t>DAFTAR TABEL</w:t>
            </w:r>
            <w:r w:rsidRPr="007E085C">
              <w:rPr>
                <w:webHidden/>
              </w:rPr>
              <w:tab/>
            </w:r>
            <w:r w:rsidRPr="007E085C">
              <w:rPr>
                <w:webHidden/>
              </w:rPr>
              <w:fldChar w:fldCharType="begin"/>
            </w:r>
            <w:r w:rsidRPr="007E085C">
              <w:rPr>
                <w:webHidden/>
              </w:rPr>
              <w:instrText xml:space="preserve"> PAGEREF _Toc226458799 \h </w:instrText>
            </w:r>
            <w:r w:rsidRPr="007E085C">
              <w:rPr>
                <w:webHidden/>
              </w:rPr>
            </w:r>
            <w:r w:rsidRPr="007E085C">
              <w:rPr>
                <w:webHidden/>
              </w:rPr>
              <w:fldChar w:fldCharType="separate"/>
            </w:r>
            <w:r w:rsidRPr="007E085C">
              <w:rPr>
                <w:webHidden/>
              </w:rPr>
              <w:t>vi</w:t>
            </w:r>
            <w:r w:rsidRPr="007E085C">
              <w:rPr>
                <w:webHidden/>
              </w:rPr>
              <w:fldChar w:fldCharType="end"/>
            </w:r>
          </w:hyperlink>
        </w:p>
        <w:p w14:paraId="2696AA18" w14:textId="5819381C" w:rsidR="00E57DC0" w:rsidRPr="007E085C" w:rsidRDefault="00E57DC0">
          <w:pPr>
            <w:pStyle w:val="TOC1"/>
            <w:rPr>
              <w:rFonts w:eastAsiaTheme="minorEastAsia"/>
              <w:b w:val="0"/>
              <w:bCs w:val="0"/>
              <w:kern w:val="2"/>
              <w:lang w:eastAsia="id-ID"/>
            </w:rPr>
          </w:pPr>
          <w:hyperlink w:anchor="_Toc226458800" w:history="1">
            <w:r w:rsidRPr="007E085C">
              <w:rPr>
                <w:rStyle w:val="Hyperlink"/>
              </w:rPr>
              <w:t>DAFTAR GAMBAR</w:t>
            </w:r>
            <w:r w:rsidRPr="007E085C">
              <w:rPr>
                <w:webHidden/>
              </w:rPr>
              <w:tab/>
            </w:r>
            <w:r w:rsidRPr="007E085C">
              <w:rPr>
                <w:webHidden/>
              </w:rPr>
              <w:fldChar w:fldCharType="begin"/>
            </w:r>
            <w:r w:rsidRPr="007E085C">
              <w:rPr>
                <w:webHidden/>
              </w:rPr>
              <w:instrText xml:space="preserve"> PAGEREF _Toc226458800 \h </w:instrText>
            </w:r>
            <w:r w:rsidRPr="007E085C">
              <w:rPr>
                <w:webHidden/>
              </w:rPr>
            </w:r>
            <w:r w:rsidRPr="007E085C">
              <w:rPr>
                <w:webHidden/>
              </w:rPr>
              <w:fldChar w:fldCharType="separate"/>
            </w:r>
            <w:r w:rsidRPr="007E085C">
              <w:rPr>
                <w:webHidden/>
              </w:rPr>
              <w:t>vii</w:t>
            </w:r>
            <w:r w:rsidRPr="007E085C">
              <w:rPr>
                <w:webHidden/>
              </w:rPr>
              <w:fldChar w:fldCharType="end"/>
            </w:r>
          </w:hyperlink>
        </w:p>
        <w:p w14:paraId="7D082066" w14:textId="0D75D2DF" w:rsidR="00E57DC0" w:rsidRPr="007E085C" w:rsidRDefault="00E57DC0">
          <w:pPr>
            <w:pStyle w:val="TOC1"/>
            <w:rPr>
              <w:rFonts w:eastAsiaTheme="minorEastAsia"/>
              <w:b w:val="0"/>
              <w:bCs w:val="0"/>
              <w:kern w:val="2"/>
              <w:lang w:eastAsia="id-ID"/>
            </w:rPr>
          </w:pPr>
          <w:hyperlink w:anchor="_Toc226458801" w:history="1">
            <w:r w:rsidRPr="007E085C">
              <w:rPr>
                <w:rStyle w:val="Hyperlink"/>
              </w:rPr>
              <w:t>DAFTAR LAMPIRAN</w:t>
            </w:r>
            <w:r w:rsidRPr="007E085C">
              <w:rPr>
                <w:webHidden/>
              </w:rPr>
              <w:tab/>
            </w:r>
            <w:r w:rsidRPr="007E085C">
              <w:rPr>
                <w:webHidden/>
              </w:rPr>
              <w:fldChar w:fldCharType="begin"/>
            </w:r>
            <w:r w:rsidRPr="007E085C">
              <w:rPr>
                <w:webHidden/>
              </w:rPr>
              <w:instrText xml:space="preserve"> PAGEREF _Toc226458801 \h </w:instrText>
            </w:r>
            <w:r w:rsidRPr="007E085C">
              <w:rPr>
                <w:webHidden/>
              </w:rPr>
            </w:r>
            <w:r w:rsidRPr="007E085C">
              <w:rPr>
                <w:webHidden/>
              </w:rPr>
              <w:fldChar w:fldCharType="separate"/>
            </w:r>
            <w:r w:rsidRPr="007E085C">
              <w:rPr>
                <w:webHidden/>
              </w:rPr>
              <w:t>viii</w:t>
            </w:r>
            <w:r w:rsidRPr="007E085C">
              <w:rPr>
                <w:webHidden/>
              </w:rPr>
              <w:fldChar w:fldCharType="end"/>
            </w:r>
          </w:hyperlink>
        </w:p>
        <w:p w14:paraId="3BCFE669" w14:textId="11D45313" w:rsidR="00E57DC0" w:rsidRPr="007E085C" w:rsidRDefault="00E57DC0">
          <w:pPr>
            <w:pStyle w:val="TOC1"/>
            <w:rPr>
              <w:rFonts w:eastAsiaTheme="minorEastAsia"/>
              <w:b w:val="0"/>
              <w:bCs w:val="0"/>
              <w:kern w:val="2"/>
              <w:lang w:eastAsia="id-ID"/>
            </w:rPr>
          </w:pPr>
          <w:hyperlink w:anchor="_Toc226458802" w:history="1">
            <w:r w:rsidRPr="007E085C">
              <w:rPr>
                <w:rStyle w:val="Hyperlink"/>
              </w:rPr>
              <w:t>BAB I  PENDAHULUAN</w:t>
            </w:r>
            <w:r w:rsidRPr="007E085C">
              <w:rPr>
                <w:webHidden/>
              </w:rPr>
              <w:tab/>
            </w:r>
            <w:r w:rsidRPr="007E085C">
              <w:rPr>
                <w:webHidden/>
              </w:rPr>
              <w:fldChar w:fldCharType="begin"/>
            </w:r>
            <w:r w:rsidRPr="007E085C">
              <w:rPr>
                <w:webHidden/>
              </w:rPr>
              <w:instrText xml:space="preserve"> PAGEREF _Toc226458802 \h </w:instrText>
            </w:r>
            <w:r w:rsidRPr="007E085C">
              <w:rPr>
                <w:webHidden/>
              </w:rPr>
            </w:r>
            <w:r w:rsidRPr="007E085C">
              <w:rPr>
                <w:webHidden/>
              </w:rPr>
              <w:fldChar w:fldCharType="separate"/>
            </w:r>
            <w:r w:rsidRPr="007E085C">
              <w:rPr>
                <w:webHidden/>
              </w:rPr>
              <w:t>1</w:t>
            </w:r>
            <w:r w:rsidRPr="007E085C">
              <w:rPr>
                <w:webHidden/>
              </w:rPr>
              <w:fldChar w:fldCharType="end"/>
            </w:r>
          </w:hyperlink>
        </w:p>
        <w:p w14:paraId="31C71FA4" w14:textId="6B04333D" w:rsidR="00E57DC0" w:rsidRPr="007E085C" w:rsidRDefault="00E57DC0" w:rsidP="0024646E">
          <w:pPr>
            <w:pStyle w:val="TOC2"/>
            <w:rPr>
              <w:rFonts w:eastAsiaTheme="minorEastAsia"/>
              <w:kern w:val="2"/>
              <w:lang w:eastAsia="id-ID"/>
            </w:rPr>
          </w:pPr>
          <w:hyperlink w:anchor="_Toc226458803" w:history="1">
            <w:r w:rsidRPr="007E085C">
              <w:rPr>
                <w:rStyle w:val="Hyperlink"/>
              </w:rPr>
              <w:t>1.1</w:t>
            </w:r>
            <w:r w:rsidRPr="007E085C">
              <w:rPr>
                <w:rFonts w:eastAsiaTheme="minorEastAsia"/>
                <w:kern w:val="2"/>
                <w:lang w:eastAsia="id-ID"/>
              </w:rPr>
              <w:tab/>
            </w:r>
            <w:r w:rsidRPr="007E085C">
              <w:rPr>
                <w:rStyle w:val="Hyperlink"/>
              </w:rPr>
              <w:t>Latar Belakang</w:t>
            </w:r>
            <w:r w:rsidRPr="007E085C">
              <w:rPr>
                <w:webHidden/>
              </w:rPr>
              <w:tab/>
            </w:r>
            <w:r w:rsidRPr="007E085C">
              <w:rPr>
                <w:webHidden/>
              </w:rPr>
              <w:fldChar w:fldCharType="begin"/>
            </w:r>
            <w:r w:rsidRPr="007E085C">
              <w:rPr>
                <w:webHidden/>
              </w:rPr>
              <w:instrText xml:space="preserve"> PAGEREF _Toc226458803 \h </w:instrText>
            </w:r>
            <w:r w:rsidRPr="007E085C">
              <w:rPr>
                <w:webHidden/>
              </w:rPr>
            </w:r>
            <w:r w:rsidRPr="007E085C">
              <w:rPr>
                <w:webHidden/>
              </w:rPr>
              <w:fldChar w:fldCharType="separate"/>
            </w:r>
            <w:r w:rsidRPr="007E085C">
              <w:rPr>
                <w:webHidden/>
              </w:rPr>
              <w:t>1</w:t>
            </w:r>
            <w:r w:rsidRPr="007E085C">
              <w:rPr>
                <w:webHidden/>
              </w:rPr>
              <w:fldChar w:fldCharType="end"/>
            </w:r>
          </w:hyperlink>
        </w:p>
        <w:p w14:paraId="3F1593B8" w14:textId="64E48966" w:rsidR="00E57DC0" w:rsidRPr="007E085C" w:rsidRDefault="00E57DC0" w:rsidP="0024646E">
          <w:pPr>
            <w:pStyle w:val="TOC2"/>
            <w:rPr>
              <w:rFonts w:eastAsiaTheme="minorEastAsia"/>
              <w:kern w:val="2"/>
              <w:lang w:eastAsia="id-ID"/>
            </w:rPr>
          </w:pPr>
          <w:hyperlink w:anchor="_Toc226458804" w:history="1">
            <w:r w:rsidRPr="007E085C">
              <w:rPr>
                <w:rStyle w:val="Hyperlink"/>
              </w:rPr>
              <w:t>1.2</w:t>
            </w:r>
            <w:r w:rsidRPr="007E085C">
              <w:rPr>
                <w:rFonts w:eastAsiaTheme="minorEastAsia"/>
                <w:kern w:val="2"/>
                <w:lang w:eastAsia="id-ID"/>
              </w:rPr>
              <w:tab/>
            </w:r>
            <w:r w:rsidRPr="007E085C">
              <w:rPr>
                <w:rStyle w:val="Hyperlink"/>
              </w:rPr>
              <w:t>Rumusan Masalah</w:t>
            </w:r>
            <w:r w:rsidRPr="007E085C">
              <w:rPr>
                <w:webHidden/>
              </w:rPr>
              <w:tab/>
            </w:r>
            <w:r w:rsidRPr="007E085C">
              <w:rPr>
                <w:webHidden/>
              </w:rPr>
              <w:fldChar w:fldCharType="begin"/>
            </w:r>
            <w:r w:rsidRPr="007E085C">
              <w:rPr>
                <w:webHidden/>
              </w:rPr>
              <w:instrText xml:space="preserve"> PAGEREF _Toc226458804 \h </w:instrText>
            </w:r>
            <w:r w:rsidRPr="007E085C">
              <w:rPr>
                <w:webHidden/>
              </w:rPr>
            </w:r>
            <w:r w:rsidRPr="007E085C">
              <w:rPr>
                <w:webHidden/>
              </w:rPr>
              <w:fldChar w:fldCharType="separate"/>
            </w:r>
            <w:r w:rsidRPr="007E085C">
              <w:rPr>
                <w:webHidden/>
              </w:rPr>
              <w:t>5</w:t>
            </w:r>
            <w:r w:rsidRPr="007E085C">
              <w:rPr>
                <w:webHidden/>
              </w:rPr>
              <w:fldChar w:fldCharType="end"/>
            </w:r>
          </w:hyperlink>
        </w:p>
        <w:p w14:paraId="39D0DC13" w14:textId="49B1A63C" w:rsidR="00E57DC0" w:rsidRPr="007E085C" w:rsidRDefault="00E57DC0" w:rsidP="0024646E">
          <w:pPr>
            <w:pStyle w:val="TOC2"/>
            <w:rPr>
              <w:rFonts w:eastAsiaTheme="minorEastAsia"/>
              <w:kern w:val="2"/>
              <w:lang w:eastAsia="id-ID"/>
            </w:rPr>
          </w:pPr>
          <w:hyperlink w:anchor="_Toc226458805" w:history="1">
            <w:r w:rsidRPr="007E085C">
              <w:rPr>
                <w:rStyle w:val="Hyperlink"/>
              </w:rPr>
              <w:t>1.3</w:t>
            </w:r>
            <w:r w:rsidRPr="007E085C">
              <w:rPr>
                <w:rFonts w:eastAsiaTheme="minorEastAsia"/>
                <w:kern w:val="2"/>
                <w:lang w:eastAsia="id-ID"/>
              </w:rPr>
              <w:tab/>
            </w:r>
            <w:r w:rsidRPr="007E085C">
              <w:rPr>
                <w:rStyle w:val="Hyperlink"/>
              </w:rPr>
              <w:t>Tujuan Penelitian</w:t>
            </w:r>
            <w:r w:rsidRPr="007E085C">
              <w:rPr>
                <w:webHidden/>
              </w:rPr>
              <w:tab/>
            </w:r>
            <w:r w:rsidRPr="007E085C">
              <w:rPr>
                <w:webHidden/>
              </w:rPr>
              <w:fldChar w:fldCharType="begin"/>
            </w:r>
            <w:r w:rsidRPr="007E085C">
              <w:rPr>
                <w:webHidden/>
              </w:rPr>
              <w:instrText xml:space="preserve"> PAGEREF _Toc226458805 \h </w:instrText>
            </w:r>
            <w:r w:rsidRPr="007E085C">
              <w:rPr>
                <w:webHidden/>
              </w:rPr>
            </w:r>
            <w:r w:rsidRPr="007E085C">
              <w:rPr>
                <w:webHidden/>
              </w:rPr>
              <w:fldChar w:fldCharType="separate"/>
            </w:r>
            <w:r w:rsidRPr="007E085C">
              <w:rPr>
                <w:webHidden/>
              </w:rPr>
              <w:t>6</w:t>
            </w:r>
            <w:r w:rsidRPr="007E085C">
              <w:rPr>
                <w:webHidden/>
              </w:rPr>
              <w:fldChar w:fldCharType="end"/>
            </w:r>
          </w:hyperlink>
        </w:p>
        <w:p w14:paraId="1C97A3C4" w14:textId="0C05270A" w:rsidR="00E57DC0" w:rsidRPr="007E085C" w:rsidRDefault="00E57DC0" w:rsidP="0024646E">
          <w:pPr>
            <w:pStyle w:val="TOC2"/>
            <w:rPr>
              <w:rFonts w:eastAsiaTheme="minorEastAsia"/>
              <w:kern w:val="2"/>
              <w:lang w:eastAsia="id-ID"/>
            </w:rPr>
          </w:pPr>
          <w:hyperlink w:anchor="_Toc226458806" w:history="1">
            <w:r w:rsidRPr="007E085C">
              <w:rPr>
                <w:rStyle w:val="Hyperlink"/>
              </w:rPr>
              <w:t>1.4</w:t>
            </w:r>
            <w:r w:rsidRPr="007E085C">
              <w:rPr>
                <w:rFonts w:eastAsiaTheme="minorEastAsia"/>
                <w:kern w:val="2"/>
                <w:lang w:eastAsia="id-ID"/>
              </w:rPr>
              <w:tab/>
            </w:r>
            <w:r w:rsidRPr="007E085C">
              <w:rPr>
                <w:rStyle w:val="Hyperlink"/>
              </w:rPr>
              <w:t>Manfaat Penelitian</w:t>
            </w:r>
            <w:r w:rsidRPr="007E085C">
              <w:rPr>
                <w:webHidden/>
              </w:rPr>
              <w:tab/>
            </w:r>
            <w:r w:rsidRPr="007E085C">
              <w:rPr>
                <w:webHidden/>
              </w:rPr>
              <w:fldChar w:fldCharType="begin"/>
            </w:r>
            <w:r w:rsidRPr="007E085C">
              <w:rPr>
                <w:webHidden/>
              </w:rPr>
              <w:instrText xml:space="preserve"> PAGEREF _Toc226458806 \h </w:instrText>
            </w:r>
            <w:r w:rsidRPr="007E085C">
              <w:rPr>
                <w:webHidden/>
              </w:rPr>
            </w:r>
            <w:r w:rsidRPr="007E085C">
              <w:rPr>
                <w:webHidden/>
              </w:rPr>
              <w:fldChar w:fldCharType="separate"/>
            </w:r>
            <w:r w:rsidRPr="007E085C">
              <w:rPr>
                <w:webHidden/>
              </w:rPr>
              <w:t>6</w:t>
            </w:r>
            <w:r w:rsidRPr="007E085C">
              <w:rPr>
                <w:webHidden/>
              </w:rPr>
              <w:fldChar w:fldCharType="end"/>
            </w:r>
          </w:hyperlink>
        </w:p>
        <w:p w14:paraId="00724809" w14:textId="62E13B7D" w:rsidR="00E57DC0" w:rsidRPr="007E085C" w:rsidRDefault="00E57DC0">
          <w:pPr>
            <w:pStyle w:val="TOC1"/>
            <w:rPr>
              <w:rFonts w:eastAsiaTheme="minorEastAsia"/>
              <w:b w:val="0"/>
              <w:bCs w:val="0"/>
              <w:kern w:val="2"/>
              <w:lang w:eastAsia="id-ID"/>
            </w:rPr>
          </w:pPr>
          <w:hyperlink w:anchor="_Toc226458807" w:history="1">
            <w:r w:rsidRPr="007E085C">
              <w:rPr>
                <w:rStyle w:val="Hyperlink"/>
              </w:rPr>
              <w:t>BAB II KAJIAN PUSTAKA</w:t>
            </w:r>
            <w:r w:rsidRPr="007E085C">
              <w:rPr>
                <w:webHidden/>
              </w:rPr>
              <w:tab/>
            </w:r>
            <w:r w:rsidRPr="007E085C">
              <w:rPr>
                <w:webHidden/>
              </w:rPr>
              <w:fldChar w:fldCharType="begin"/>
            </w:r>
            <w:r w:rsidRPr="007E085C">
              <w:rPr>
                <w:webHidden/>
              </w:rPr>
              <w:instrText xml:space="preserve"> PAGEREF _Toc226458807 \h </w:instrText>
            </w:r>
            <w:r w:rsidRPr="007E085C">
              <w:rPr>
                <w:webHidden/>
              </w:rPr>
            </w:r>
            <w:r w:rsidRPr="007E085C">
              <w:rPr>
                <w:webHidden/>
              </w:rPr>
              <w:fldChar w:fldCharType="separate"/>
            </w:r>
            <w:r w:rsidRPr="007E085C">
              <w:rPr>
                <w:webHidden/>
              </w:rPr>
              <w:t>8</w:t>
            </w:r>
            <w:r w:rsidRPr="007E085C">
              <w:rPr>
                <w:webHidden/>
              </w:rPr>
              <w:fldChar w:fldCharType="end"/>
            </w:r>
          </w:hyperlink>
        </w:p>
        <w:p w14:paraId="3B422CBB" w14:textId="1672B8A8" w:rsidR="00E57DC0" w:rsidRPr="007E085C" w:rsidRDefault="00E57DC0" w:rsidP="0024646E">
          <w:pPr>
            <w:pStyle w:val="TOC2"/>
          </w:pPr>
          <w:hyperlink w:anchor="_Toc226458808" w:history="1">
            <w:r w:rsidRPr="007E085C">
              <w:t>2.1</w:t>
            </w:r>
            <w:r w:rsidRPr="007E085C">
              <w:tab/>
              <w:t>Landasan Teori</w:t>
            </w:r>
            <w:r w:rsidRPr="007E085C">
              <w:rPr>
                <w:webHidden/>
              </w:rPr>
              <w:tab/>
            </w:r>
            <w:r w:rsidRPr="007E085C">
              <w:rPr>
                <w:webHidden/>
              </w:rPr>
              <w:fldChar w:fldCharType="begin"/>
            </w:r>
            <w:r w:rsidRPr="007E085C">
              <w:rPr>
                <w:webHidden/>
              </w:rPr>
              <w:instrText xml:space="preserve"> PAGEREF _Toc226458808 \h </w:instrText>
            </w:r>
            <w:r w:rsidRPr="007E085C">
              <w:rPr>
                <w:webHidden/>
              </w:rPr>
            </w:r>
            <w:r w:rsidRPr="007E085C">
              <w:rPr>
                <w:webHidden/>
              </w:rPr>
              <w:fldChar w:fldCharType="separate"/>
            </w:r>
            <w:r w:rsidRPr="007E085C">
              <w:rPr>
                <w:webHidden/>
              </w:rPr>
              <w:t>8</w:t>
            </w:r>
            <w:r w:rsidRPr="007E085C">
              <w:rPr>
                <w:webHidden/>
              </w:rPr>
              <w:fldChar w:fldCharType="end"/>
            </w:r>
          </w:hyperlink>
        </w:p>
        <w:p w14:paraId="74BAC2E5" w14:textId="339C876A" w:rsidR="00E57DC0" w:rsidRPr="007E085C" w:rsidRDefault="00E57DC0">
          <w:pPr>
            <w:pStyle w:val="TOC3"/>
            <w:rPr>
              <w:rFonts w:eastAsiaTheme="minorEastAsia"/>
              <w:noProof/>
              <w:kern w:val="2"/>
              <w:sz w:val="24"/>
              <w:szCs w:val="24"/>
              <w:lang w:eastAsia="id-ID"/>
            </w:rPr>
          </w:pPr>
          <w:hyperlink w:anchor="_Toc226458809" w:history="1">
            <w:r w:rsidRPr="007E085C">
              <w:rPr>
                <w:rStyle w:val="Hyperlink"/>
                <w:noProof/>
              </w:rPr>
              <w:t>2.1.1</w:t>
            </w:r>
            <w:r w:rsidRPr="007E085C">
              <w:rPr>
                <w:rFonts w:eastAsiaTheme="minorEastAsia"/>
                <w:noProof/>
                <w:kern w:val="2"/>
                <w:sz w:val="24"/>
                <w:szCs w:val="24"/>
                <w:lang w:eastAsia="id-ID"/>
              </w:rPr>
              <w:tab/>
            </w:r>
            <w:r w:rsidRPr="007E085C">
              <w:rPr>
                <w:rStyle w:val="Hyperlink"/>
                <w:noProof/>
              </w:rPr>
              <w:t>Teori Agensi</w:t>
            </w:r>
            <w:r w:rsidRPr="007E085C">
              <w:rPr>
                <w:noProof/>
                <w:webHidden/>
              </w:rPr>
              <w:tab/>
            </w:r>
            <w:r w:rsidRPr="007E085C">
              <w:rPr>
                <w:noProof/>
                <w:webHidden/>
              </w:rPr>
              <w:fldChar w:fldCharType="begin"/>
            </w:r>
            <w:r w:rsidRPr="007E085C">
              <w:rPr>
                <w:noProof/>
                <w:webHidden/>
              </w:rPr>
              <w:instrText xml:space="preserve"> PAGEREF _Toc226458809 \h </w:instrText>
            </w:r>
            <w:r w:rsidRPr="007E085C">
              <w:rPr>
                <w:noProof/>
                <w:webHidden/>
              </w:rPr>
            </w:r>
            <w:r w:rsidRPr="007E085C">
              <w:rPr>
                <w:noProof/>
                <w:webHidden/>
              </w:rPr>
              <w:fldChar w:fldCharType="separate"/>
            </w:r>
            <w:r w:rsidRPr="007E085C">
              <w:rPr>
                <w:noProof/>
                <w:webHidden/>
              </w:rPr>
              <w:t>8</w:t>
            </w:r>
            <w:r w:rsidRPr="007E085C">
              <w:rPr>
                <w:noProof/>
                <w:webHidden/>
              </w:rPr>
              <w:fldChar w:fldCharType="end"/>
            </w:r>
          </w:hyperlink>
        </w:p>
        <w:p w14:paraId="3BD3C301" w14:textId="041DD460" w:rsidR="00E57DC0" w:rsidRPr="007E085C" w:rsidRDefault="00E57DC0">
          <w:pPr>
            <w:pStyle w:val="TOC3"/>
            <w:rPr>
              <w:rFonts w:eastAsiaTheme="minorEastAsia"/>
              <w:noProof/>
              <w:kern w:val="2"/>
              <w:sz w:val="24"/>
              <w:szCs w:val="24"/>
              <w:lang w:eastAsia="id-ID"/>
            </w:rPr>
          </w:pPr>
          <w:hyperlink w:anchor="_Toc226458810" w:history="1">
            <w:r w:rsidRPr="007E085C">
              <w:rPr>
                <w:rStyle w:val="Hyperlink"/>
                <w:noProof/>
              </w:rPr>
              <w:t>2.1.2</w:t>
            </w:r>
            <w:r w:rsidRPr="007E085C">
              <w:rPr>
                <w:rFonts w:eastAsiaTheme="minorEastAsia"/>
                <w:noProof/>
                <w:kern w:val="2"/>
                <w:sz w:val="24"/>
                <w:szCs w:val="24"/>
                <w:lang w:eastAsia="id-ID"/>
              </w:rPr>
              <w:tab/>
            </w:r>
            <w:r w:rsidRPr="007E085C">
              <w:rPr>
                <w:rStyle w:val="Hyperlink"/>
                <w:noProof/>
              </w:rPr>
              <w:t>Manajemen Laba</w:t>
            </w:r>
            <w:r w:rsidRPr="007E085C">
              <w:rPr>
                <w:noProof/>
                <w:webHidden/>
              </w:rPr>
              <w:tab/>
            </w:r>
            <w:r w:rsidRPr="007E085C">
              <w:rPr>
                <w:noProof/>
                <w:webHidden/>
              </w:rPr>
              <w:fldChar w:fldCharType="begin"/>
            </w:r>
            <w:r w:rsidRPr="007E085C">
              <w:rPr>
                <w:noProof/>
                <w:webHidden/>
              </w:rPr>
              <w:instrText xml:space="preserve"> PAGEREF _Toc226458810 \h </w:instrText>
            </w:r>
            <w:r w:rsidRPr="007E085C">
              <w:rPr>
                <w:noProof/>
                <w:webHidden/>
              </w:rPr>
            </w:r>
            <w:r w:rsidRPr="007E085C">
              <w:rPr>
                <w:noProof/>
                <w:webHidden/>
              </w:rPr>
              <w:fldChar w:fldCharType="separate"/>
            </w:r>
            <w:r w:rsidRPr="007E085C">
              <w:rPr>
                <w:noProof/>
                <w:webHidden/>
              </w:rPr>
              <w:t>9</w:t>
            </w:r>
            <w:r w:rsidRPr="007E085C">
              <w:rPr>
                <w:noProof/>
                <w:webHidden/>
              </w:rPr>
              <w:fldChar w:fldCharType="end"/>
            </w:r>
          </w:hyperlink>
        </w:p>
        <w:p w14:paraId="45ECC1EC" w14:textId="646FD406" w:rsidR="00E57DC0" w:rsidRPr="007E085C" w:rsidRDefault="00E57DC0">
          <w:pPr>
            <w:pStyle w:val="TOC3"/>
            <w:rPr>
              <w:rFonts w:eastAsiaTheme="minorEastAsia"/>
              <w:noProof/>
              <w:kern w:val="2"/>
              <w:sz w:val="24"/>
              <w:szCs w:val="24"/>
              <w:lang w:eastAsia="id-ID"/>
            </w:rPr>
          </w:pPr>
          <w:hyperlink w:anchor="_Toc226458811" w:history="1">
            <w:r w:rsidRPr="007E085C">
              <w:rPr>
                <w:rStyle w:val="Hyperlink"/>
                <w:noProof/>
              </w:rPr>
              <w:t>2.1.3</w:t>
            </w:r>
            <w:r w:rsidRPr="007E085C">
              <w:rPr>
                <w:rFonts w:eastAsiaTheme="minorEastAsia"/>
                <w:noProof/>
                <w:kern w:val="2"/>
                <w:sz w:val="24"/>
                <w:szCs w:val="24"/>
                <w:lang w:eastAsia="id-ID"/>
              </w:rPr>
              <w:tab/>
            </w:r>
            <w:r w:rsidRPr="007E085C">
              <w:rPr>
                <w:rStyle w:val="Hyperlink"/>
                <w:noProof/>
              </w:rPr>
              <w:t>Asimetri Informasi</w:t>
            </w:r>
            <w:r w:rsidRPr="007E085C">
              <w:rPr>
                <w:noProof/>
                <w:webHidden/>
              </w:rPr>
              <w:tab/>
            </w:r>
            <w:r w:rsidRPr="007E085C">
              <w:rPr>
                <w:noProof/>
                <w:webHidden/>
              </w:rPr>
              <w:fldChar w:fldCharType="begin"/>
            </w:r>
            <w:r w:rsidRPr="007E085C">
              <w:rPr>
                <w:noProof/>
                <w:webHidden/>
              </w:rPr>
              <w:instrText xml:space="preserve"> PAGEREF _Toc226458811 \h </w:instrText>
            </w:r>
            <w:r w:rsidRPr="007E085C">
              <w:rPr>
                <w:noProof/>
                <w:webHidden/>
              </w:rPr>
            </w:r>
            <w:r w:rsidRPr="007E085C">
              <w:rPr>
                <w:noProof/>
                <w:webHidden/>
              </w:rPr>
              <w:fldChar w:fldCharType="separate"/>
            </w:r>
            <w:r w:rsidRPr="007E085C">
              <w:rPr>
                <w:noProof/>
                <w:webHidden/>
              </w:rPr>
              <w:t>11</w:t>
            </w:r>
            <w:r w:rsidRPr="007E085C">
              <w:rPr>
                <w:noProof/>
                <w:webHidden/>
              </w:rPr>
              <w:fldChar w:fldCharType="end"/>
            </w:r>
          </w:hyperlink>
        </w:p>
        <w:p w14:paraId="26D85C4B" w14:textId="12AF708A" w:rsidR="00E57DC0" w:rsidRPr="007E085C" w:rsidRDefault="00E57DC0">
          <w:pPr>
            <w:pStyle w:val="TOC3"/>
            <w:rPr>
              <w:rFonts w:eastAsiaTheme="minorEastAsia"/>
              <w:noProof/>
              <w:kern w:val="2"/>
              <w:sz w:val="24"/>
              <w:szCs w:val="24"/>
              <w:lang w:eastAsia="id-ID"/>
            </w:rPr>
          </w:pPr>
          <w:hyperlink w:anchor="_Toc226458812" w:history="1">
            <w:r w:rsidRPr="007E085C">
              <w:rPr>
                <w:rStyle w:val="Hyperlink"/>
                <w:noProof/>
              </w:rPr>
              <w:t>2.1.4</w:t>
            </w:r>
            <w:r w:rsidRPr="007E085C">
              <w:rPr>
                <w:rFonts w:eastAsiaTheme="minorEastAsia"/>
                <w:noProof/>
                <w:kern w:val="2"/>
                <w:sz w:val="24"/>
                <w:szCs w:val="24"/>
                <w:lang w:eastAsia="id-ID"/>
              </w:rPr>
              <w:tab/>
            </w:r>
            <w:r w:rsidRPr="007E085C">
              <w:rPr>
                <w:rStyle w:val="Hyperlink"/>
                <w:i/>
                <w:iCs/>
                <w:noProof/>
              </w:rPr>
              <w:t>Good Corporate Governance</w:t>
            </w:r>
            <w:r w:rsidRPr="007E085C">
              <w:rPr>
                <w:noProof/>
                <w:webHidden/>
              </w:rPr>
              <w:tab/>
            </w:r>
            <w:r w:rsidRPr="007E085C">
              <w:rPr>
                <w:noProof/>
                <w:webHidden/>
              </w:rPr>
              <w:fldChar w:fldCharType="begin"/>
            </w:r>
            <w:r w:rsidRPr="007E085C">
              <w:rPr>
                <w:noProof/>
                <w:webHidden/>
              </w:rPr>
              <w:instrText xml:space="preserve"> PAGEREF _Toc226458812 \h </w:instrText>
            </w:r>
            <w:r w:rsidRPr="007E085C">
              <w:rPr>
                <w:noProof/>
                <w:webHidden/>
              </w:rPr>
            </w:r>
            <w:r w:rsidRPr="007E085C">
              <w:rPr>
                <w:noProof/>
                <w:webHidden/>
              </w:rPr>
              <w:fldChar w:fldCharType="separate"/>
            </w:r>
            <w:r w:rsidRPr="007E085C">
              <w:rPr>
                <w:noProof/>
                <w:webHidden/>
              </w:rPr>
              <w:t>12</w:t>
            </w:r>
            <w:r w:rsidRPr="007E085C">
              <w:rPr>
                <w:noProof/>
                <w:webHidden/>
              </w:rPr>
              <w:fldChar w:fldCharType="end"/>
            </w:r>
          </w:hyperlink>
        </w:p>
        <w:p w14:paraId="55596FC1" w14:textId="2F77B88C" w:rsidR="00E57DC0" w:rsidRPr="007E085C" w:rsidRDefault="00E57DC0" w:rsidP="0024646E">
          <w:pPr>
            <w:pStyle w:val="TOC2"/>
            <w:rPr>
              <w:rStyle w:val="Hyperlink"/>
            </w:rPr>
          </w:pPr>
          <w:hyperlink w:anchor="_Toc226458813" w:history="1">
            <w:r w:rsidRPr="007E085C">
              <w:rPr>
                <w:rStyle w:val="Hyperlink"/>
              </w:rPr>
              <w:t>2.2</w:t>
            </w:r>
            <w:r w:rsidRPr="007E085C">
              <w:rPr>
                <w:rStyle w:val="Hyperlink"/>
              </w:rPr>
              <w:tab/>
              <w:t>Penelitian Terdahulu</w:t>
            </w:r>
            <w:r w:rsidRPr="007E085C">
              <w:rPr>
                <w:rStyle w:val="Hyperlink"/>
                <w:webHidden/>
              </w:rPr>
              <w:tab/>
            </w:r>
            <w:r w:rsidRPr="007E085C">
              <w:rPr>
                <w:rStyle w:val="Hyperlink"/>
                <w:webHidden/>
              </w:rPr>
              <w:fldChar w:fldCharType="begin"/>
            </w:r>
            <w:r w:rsidRPr="007E085C">
              <w:rPr>
                <w:rStyle w:val="Hyperlink"/>
                <w:webHidden/>
              </w:rPr>
              <w:instrText xml:space="preserve"> PAGEREF _Toc226458813 \h </w:instrText>
            </w:r>
            <w:r w:rsidRPr="007E085C">
              <w:rPr>
                <w:rStyle w:val="Hyperlink"/>
                <w:webHidden/>
              </w:rPr>
            </w:r>
            <w:r w:rsidRPr="007E085C">
              <w:rPr>
                <w:rStyle w:val="Hyperlink"/>
                <w:webHidden/>
              </w:rPr>
              <w:fldChar w:fldCharType="separate"/>
            </w:r>
            <w:r w:rsidRPr="007E085C">
              <w:rPr>
                <w:rStyle w:val="Hyperlink"/>
                <w:webHidden/>
              </w:rPr>
              <w:t>14</w:t>
            </w:r>
            <w:r w:rsidRPr="007E085C">
              <w:rPr>
                <w:rStyle w:val="Hyperlink"/>
                <w:webHidden/>
              </w:rPr>
              <w:fldChar w:fldCharType="end"/>
            </w:r>
          </w:hyperlink>
        </w:p>
        <w:p w14:paraId="63211607" w14:textId="6A683037" w:rsidR="00E57DC0" w:rsidRPr="007E085C" w:rsidRDefault="00E57DC0" w:rsidP="0024646E">
          <w:pPr>
            <w:pStyle w:val="TOC2"/>
            <w:rPr>
              <w:rStyle w:val="Hyperlink"/>
            </w:rPr>
          </w:pPr>
          <w:hyperlink w:anchor="_Toc226458814" w:history="1">
            <w:r w:rsidRPr="007E085C">
              <w:rPr>
                <w:rStyle w:val="Hyperlink"/>
              </w:rPr>
              <w:t>2.3</w:t>
            </w:r>
            <w:r w:rsidRPr="007E085C">
              <w:rPr>
                <w:rStyle w:val="Hyperlink"/>
              </w:rPr>
              <w:tab/>
              <w:t>Kerangka Konsep</w:t>
            </w:r>
            <w:r w:rsidRPr="007E085C">
              <w:rPr>
                <w:rStyle w:val="Hyperlink"/>
                <w:webHidden/>
              </w:rPr>
              <w:tab/>
            </w:r>
            <w:r w:rsidRPr="007E085C">
              <w:rPr>
                <w:rStyle w:val="Hyperlink"/>
                <w:webHidden/>
              </w:rPr>
              <w:fldChar w:fldCharType="begin"/>
            </w:r>
            <w:r w:rsidRPr="007E085C">
              <w:rPr>
                <w:rStyle w:val="Hyperlink"/>
                <w:webHidden/>
              </w:rPr>
              <w:instrText xml:space="preserve"> PAGEREF _Toc226458814 \h </w:instrText>
            </w:r>
            <w:r w:rsidRPr="007E085C">
              <w:rPr>
                <w:rStyle w:val="Hyperlink"/>
                <w:webHidden/>
              </w:rPr>
            </w:r>
            <w:r w:rsidRPr="007E085C">
              <w:rPr>
                <w:rStyle w:val="Hyperlink"/>
                <w:webHidden/>
              </w:rPr>
              <w:fldChar w:fldCharType="separate"/>
            </w:r>
            <w:r w:rsidRPr="007E085C">
              <w:rPr>
                <w:rStyle w:val="Hyperlink"/>
                <w:webHidden/>
              </w:rPr>
              <w:t>16</w:t>
            </w:r>
            <w:r w:rsidRPr="007E085C">
              <w:rPr>
                <w:rStyle w:val="Hyperlink"/>
                <w:webHidden/>
              </w:rPr>
              <w:fldChar w:fldCharType="end"/>
            </w:r>
          </w:hyperlink>
        </w:p>
        <w:p w14:paraId="0756FF5C" w14:textId="5F8ADAC3" w:rsidR="00E57DC0" w:rsidRPr="007E085C" w:rsidRDefault="00E57DC0" w:rsidP="0024646E">
          <w:pPr>
            <w:pStyle w:val="TOC2"/>
            <w:rPr>
              <w:rStyle w:val="Hyperlink"/>
            </w:rPr>
          </w:pPr>
          <w:hyperlink w:anchor="_Toc226458815" w:history="1">
            <w:r w:rsidRPr="007E085C">
              <w:rPr>
                <w:rStyle w:val="Hyperlink"/>
              </w:rPr>
              <w:t>2.4</w:t>
            </w:r>
            <w:r w:rsidRPr="007E085C">
              <w:rPr>
                <w:rStyle w:val="Hyperlink"/>
              </w:rPr>
              <w:tab/>
              <w:t>Pengembangan Hipotesis</w:t>
            </w:r>
            <w:r w:rsidRPr="007E085C">
              <w:rPr>
                <w:rStyle w:val="Hyperlink"/>
                <w:webHidden/>
              </w:rPr>
              <w:tab/>
            </w:r>
            <w:r w:rsidRPr="007E085C">
              <w:rPr>
                <w:rStyle w:val="Hyperlink"/>
                <w:webHidden/>
              </w:rPr>
              <w:fldChar w:fldCharType="begin"/>
            </w:r>
            <w:r w:rsidRPr="007E085C">
              <w:rPr>
                <w:rStyle w:val="Hyperlink"/>
                <w:webHidden/>
              </w:rPr>
              <w:instrText xml:space="preserve"> PAGEREF _Toc226458815 \h </w:instrText>
            </w:r>
            <w:r w:rsidRPr="007E085C">
              <w:rPr>
                <w:rStyle w:val="Hyperlink"/>
                <w:webHidden/>
              </w:rPr>
            </w:r>
            <w:r w:rsidRPr="007E085C">
              <w:rPr>
                <w:rStyle w:val="Hyperlink"/>
                <w:webHidden/>
              </w:rPr>
              <w:fldChar w:fldCharType="separate"/>
            </w:r>
            <w:r w:rsidRPr="007E085C">
              <w:rPr>
                <w:rStyle w:val="Hyperlink"/>
                <w:webHidden/>
              </w:rPr>
              <w:t>17</w:t>
            </w:r>
            <w:r w:rsidRPr="007E085C">
              <w:rPr>
                <w:rStyle w:val="Hyperlink"/>
                <w:webHidden/>
              </w:rPr>
              <w:fldChar w:fldCharType="end"/>
            </w:r>
          </w:hyperlink>
        </w:p>
        <w:p w14:paraId="2F8F26B8" w14:textId="68CCEDF2" w:rsidR="00E57DC0" w:rsidRPr="007E085C" w:rsidRDefault="00E57DC0">
          <w:pPr>
            <w:pStyle w:val="TOC3"/>
            <w:rPr>
              <w:rFonts w:eastAsiaTheme="minorEastAsia"/>
              <w:noProof/>
              <w:kern w:val="2"/>
              <w:sz w:val="24"/>
              <w:szCs w:val="24"/>
              <w:lang w:eastAsia="id-ID"/>
            </w:rPr>
          </w:pPr>
          <w:hyperlink w:anchor="_Toc226458816" w:history="1">
            <w:r w:rsidRPr="007E085C">
              <w:rPr>
                <w:rStyle w:val="Hyperlink"/>
                <w:noProof/>
              </w:rPr>
              <w:t>2.4.1</w:t>
            </w:r>
            <w:r w:rsidRPr="007E085C">
              <w:rPr>
                <w:rFonts w:eastAsiaTheme="minorEastAsia"/>
                <w:noProof/>
                <w:kern w:val="2"/>
                <w:sz w:val="24"/>
                <w:szCs w:val="24"/>
                <w:lang w:eastAsia="id-ID"/>
              </w:rPr>
              <w:tab/>
            </w:r>
            <w:r w:rsidRPr="007E085C">
              <w:rPr>
                <w:rStyle w:val="Hyperlink"/>
                <w:noProof/>
              </w:rPr>
              <w:t>Pengaruh Asimetri Informasi Terhadap Manajemen Laba</w:t>
            </w:r>
            <w:r w:rsidRPr="007E085C">
              <w:rPr>
                <w:noProof/>
                <w:webHidden/>
              </w:rPr>
              <w:tab/>
            </w:r>
            <w:r w:rsidRPr="007E085C">
              <w:rPr>
                <w:noProof/>
                <w:webHidden/>
              </w:rPr>
              <w:fldChar w:fldCharType="begin"/>
            </w:r>
            <w:r w:rsidRPr="007E085C">
              <w:rPr>
                <w:noProof/>
                <w:webHidden/>
              </w:rPr>
              <w:instrText xml:space="preserve"> PAGEREF _Toc226458816 \h </w:instrText>
            </w:r>
            <w:r w:rsidRPr="007E085C">
              <w:rPr>
                <w:noProof/>
                <w:webHidden/>
              </w:rPr>
            </w:r>
            <w:r w:rsidRPr="007E085C">
              <w:rPr>
                <w:noProof/>
                <w:webHidden/>
              </w:rPr>
              <w:fldChar w:fldCharType="separate"/>
            </w:r>
            <w:r w:rsidRPr="007E085C">
              <w:rPr>
                <w:noProof/>
                <w:webHidden/>
              </w:rPr>
              <w:t>17</w:t>
            </w:r>
            <w:r w:rsidRPr="007E085C">
              <w:rPr>
                <w:noProof/>
                <w:webHidden/>
              </w:rPr>
              <w:fldChar w:fldCharType="end"/>
            </w:r>
          </w:hyperlink>
        </w:p>
        <w:p w14:paraId="21CD2076" w14:textId="2F11460F" w:rsidR="00E57DC0" w:rsidRPr="007E085C" w:rsidRDefault="00E57DC0">
          <w:pPr>
            <w:pStyle w:val="TOC3"/>
            <w:rPr>
              <w:rFonts w:eastAsiaTheme="minorEastAsia"/>
              <w:noProof/>
              <w:kern w:val="2"/>
              <w:sz w:val="24"/>
              <w:szCs w:val="24"/>
              <w:lang w:eastAsia="id-ID"/>
            </w:rPr>
          </w:pPr>
          <w:hyperlink w:anchor="_Toc226458817" w:history="1">
            <w:r w:rsidRPr="007E085C">
              <w:rPr>
                <w:rStyle w:val="Hyperlink"/>
                <w:noProof/>
              </w:rPr>
              <w:t>2.4.2</w:t>
            </w:r>
            <w:r w:rsidRPr="007E085C">
              <w:rPr>
                <w:rFonts w:eastAsiaTheme="minorEastAsia"/>
                <w:noProof/>
                <w:kern w:val="2"/>
                <w:sz w:val="24"/>
                <w:szCs w:val="24"/>
                <w:lang w:eastAsia="id-ID"/>
              </w:rPr>
              <w:tab/>
            </w:r>
            <w:r w:rsidRPr="007E085C">
              <w:rPr>
                <w:rStyle w:val="Hyperlink"/>
                <w:noProof/>
              </w:rPr>
              <w:t>Pengaruh Kepemilikan Institusional Terhadap Manajemen Laba</w:t>
            </w:r>
            <w:r w:rsidRPr="007E085C">
              <w:rPr>
                <w:noProof/>
                <w:webHidden/>
              </w:rPr>
              <w:tab/>
            </w:r>
            <w:r w:rsidRPr="007E085C">
              <w:rPr>
                <w:noProof/>
                <w:webHidden/>
              </w:rPr>
              <w:fldChar w:fldCharType="begin"/>
            </w:r>
            <w:r w:rsidRPr="007E085C">
              <w:rPr>
                <w:noProof/>
                <w:webHidden/>
              </w:rPr>
              <w:instrText xml:space="preserve"> PAGEREF _Toc226458817 \h </w:instrText>
            </w:r>
            <w:r w:rsidRPr="007E085C">
              <w:rPr>
                <w:noProof/>
                <w:webHidden/>
              </w:rPr>
            </w:r>
            <w:r w:rsidRPr="007E085C">
              <w:rPr>
                <w:noProof/>
                <w:webHidden/>
              </w:rPr>
              <w:fldChar w:fldCharType="separate"/>
            </w:r>
            <w:r w:rsidRPr="007E085C">
              <w:rPr>
                <w:noProof/>
                <w:webHidden/>
              </w:rPr>
              <w:t>18</w:t>
            </w:r>
            <w:r w:rsidRPr="007E085C">
              <w:rPr>
                <w:noProof/>
                <w:webHidden/>
              </w:rPr>
              <w:fldChar w:fldCharType="end"/>
            </w:r>
          </w:hyperlink>
        </w:p>
        <w:p w14:paraId="55630A82" w14:textId="1C31B770" w:rsidR="00E57DC0" w:rsidRPr="007E085C" w:rsidRDefault="00E57DC0">
          <w:pPr>
            <w:pStyle w:val="TOC3"/>
            <w:rPr>
              <w:rFonts w:eastAsiaTheme="minorEastAsia"/>
              <w:noProof/>
              <w:kern w:val="2"/>
              <w:sz w:val="24"/>
              <w:szCs w:val="24"/>
              <w:lang w:eastAsia="id-ID"/>
            </w:rPr>
          </w:pPr>
          <w:hyperlink w:anchor="_Toc226458818" w:history="1">
            <w:r w:rsidRPr="007E085C">
              <w:rPr>
                <w:rStyle w:val="Hyperlink"/>
                <w:noProof/>
              </w:rPr>
              <w:t>2.4.3</w:t>
            </w:r>
            <w:r w:rsidRPr="007E085C">
              <w:rPr>
                <w:rFonts w:eastAsiaTheme="minorEastAsia"/>
                <w:noProof/>
                <w:kern w:val="2"/>
                <w:sz w:val="24"/>
                <w:szCs w:val="24"/>
                <w:lang w:eastAsia="id-ID"/>
              </w:rPr>
              <w:tab/>
            </w:r>
            <w:r w:rsidRPr="007E085C">
              <w:rPr>
                <w:rStyle w:val="Hyperlink"/>
                <w:noProof/>
              </w:rPr>
              <w:t>Pengaruh Kepemilikan Manajerial Terhadap Manajemen Laba</w:t>
            </w:r>
            <w:r w:rsidRPr="007E085C">
              <w:rPr>
                <w:noProof/>
                <w:webHidden/>
              </w:rPr>
              <w:tab/>
            </w:r>
            <w:r w:rsidRPr="007E085C">
              <w:rPr>
                <w:noProof/>
                <w:webHidden/>
              </w:rPr>
              <w:fldChar w:fldCharType="begin"/>
            </w:r>
            <w:r w:rsidRPr="007E085C">
              <w:rPr>
                <w:noProof/>
                <w:webHidden/>
              </w:rPr>
              <w:instrText xml:space="preserve"> PAGEREF _Toc226458818 \h </w:instrText>
            </w:r>
            <w:r w:rsidRPr="007E085C">
              <w:rPr>
                <w:noProof/>
                <w:webHidden/>
              </w:rPr>
            </w:r>
            <w:r w:rsidRPr="007E085C">
              <w:rPr>
                <w:noProof/>
                <w:webHidden/>
              </w:rPr>
              <w:fldChar w:fldCharType="separate"/>
            </w:r>
            <w:r w:rsidRPr="007E085C">
              <w:rPr>
                <w:noProof/>
                <w:webHidden/>
              </w:rPr>
              <w:t>19</w:t>
            </w:r>
            <w:r w:rsidRPr="007E085C">
              <w:rPr>
                <w:noProof/>
                <w:webHidden/>
              </w:rPr>
              <w:fldChar w:fldCharType="end"/>
            </w:r>
          </w:hyperlink>
        </w:p>
        <w:p w14:paraId="53970D8B" w14:textId="368B49F7" w:rsidR="00E57DC0" w:rsidRPr="007E085C" w:rsidRDefault="00E57DC0" w:rsidP="0024646E">
          <w:pPr>
            <w:pStyle w:val="TOC2"/>
            <w:rPr>
              <w:rFonts w:eastAsiaTheme="minorEastAsia"/>
              <w:kern w:val="2"/>
              <w:lang w:eastAsia="id-ID"/>
            </w:rPr>
          </w:pPr>
          <w:hyperlink w:anchor="_Toc226458819" w:history="1">
            <w:r w:rsidRPr="007E085C">
              <w:rPr>
                <w:rStyle w:val="Hyperlink"/>
              </w:rPr>
              <w:t>2.5</w:t>
            </w:r>
            <w:r w:rsidRPr="007E085C">
              <w:rPr>
                <w:rFonts w:eastAsiaTheme="minorEastAsia"/>
                <w:kern w:val="2"/>
                <w:lang w:eastAsia="id-ID"/>
              </w:rPr>
              <w:tab/>
            </w:r>
            <w:r w:rsidRPr="007E085C">
              <w:rPr>
                <w:rStyle w:val="Hyperlink"/>
              </w:rPr>
              <w:t>Model Penelitian</w:t>
            </w:r>
            <w:r w:rsidRPr="007E085C">
              <w:rPr>
                <w:webHidden/>
              </w:rPr>
              <w:tab/>
            </w:r>
            <w:r w:rsidRPr="007E085C">
              <w:rPr>
                <w:webHidden/>
              </w:rPr>
              <w:fldChar w:fldCharType="begin"/>
            </w:r>
            <w:r w:rsidRPr="007E085C">
              <w:rPr>
                <w:webHidden/>
              </w:rPr>
              <w:instrText xml:space="preserve"> PAGEREF _Toc226458819 \h </w:instrText>
            </w:r>
            <w:r w:rsidRPr="007E085C">
              <w:rPr>
                <w:webHidden/>
              </w:rPr>
            </w:r>
            <w:r w:rsidRPr="007E085C">
              <w:rPr>
                <w:webHidden/>
              </w:rPr>
              <w:fldChar w:fldCharType="separate"/>
            </w:r>
            <w:r w:rsidRPr="007E085C">
              <w:rPr>
                <w:webHidden/>
              </w:rPr>
              <w:t>20</w:t>
            </w:r>
            <w:r w:rsidRPr="007E085C">
              <w:rPr>
                <w:webHidden/>
              </w:rPr>
              <w:fldChar w:fldCharType="end"/>
            </w:r>
          </w:hyperlink>
        </w:p>
        <w:p w14:paraId="64EF720C" w14:textId="7EC8B551" w:rsidR="00E57DC0" w:rsidRPr="007E085C" w:rsidRDefault="00E57DC0">
          <w:pPr>
            <w:pStyle w:val="TOC1"/>
            <w:rPr>
              <w:rFonts w:eastAsiaTheme="minorEastAsia"/>
              <w:b w:val="0"/>
              <w:bCs w:val="0"/>
              <w:kern w:val="2"/>
              <w:lang w:eastAsia="id-ID"/>
            </w:rPr>
          </w:pPr>
          <w:hyperlink w:anchor="_Toc226458820" w:history="1">
            <w:r w:rsidRPr="007E085C">
              <w:rPr>
                <w:rStyle w:val="Hyperlink"/>
              </w:rPr>
              <w:t>BAB III METODE PENELITIAN</w:t>
            </w:r>
            <w:r w:rsidRPr="007E085C">
              <w:rPr>
                <w:webHidden/>
              </w:rPr>
              <w:tab/>
            </w:r>
            <w:r w:rsidRPr="007E085C">
              <w:rPr>
                <w:webHidden/>
              </w:rPr>
              <w:fldChar w:fldCharType="begin"/>
            </w:r>
            <w:r w:rsidRPr="007E085C">
              <w:rPr>
                <w:webHidden/>
              </w:rPr>
              <w:instrText xml:space="preserve"> PAGEREF _Toc226458820 \h </w:instrText>
            </w:r>
            <w:r w:rsidRPr="007E085C">
              <w:rPr>
                <w:webHidden/>
              </w:rPr>
            </w:r>
            <w:r w:rsidRPr="007E085C">
              <w:rPr>
                <w:webHidden/>
              </w:rPr>
              <w:fldChar w:fldCharType="separate"/>
            </w:r>
            <w:r w:rsidRPr="007E085C">
              <w:rPr>
                <w:webHidden/>
              </w:rPr>
              <w:t>21</w:t>
            </w:r>
            <w:r w:rsidRPr="007E085C">
              <w:rPr>
                <w:webHidden/>
              </w:rPr>
              <w:fldChar w:fldCharType="end"/>
            </w:r>
          </w:hyperlink>
        </w:p>
        <w:p w14:paraId="50F72D6B" w14:textId="7111D8DB" w:rsidR="00E57DC0" w:rsidRPr="007E085C" w:rsidRDefault="00E57DC0" w:rsidP="0024646E">
          <w:pPr>
            <w:pStyle w:val="TOC2"/>
            <w:rPr>
              <w:rFonts w:eastAsiaTheme="minorEastAsia"/>
              <w:kern w:val="2"/>
              <w:lang w:eastAsia="id-ID"/>
            </w:rPr>
          </w:pPr>
          <w:hyperlink w:anchor="_Toc226458821" w:history="1">
            <w:r w:rsidRPr="007E085C">
              <w:rPr>
                <w:rStyle w:val="Hyperlink"/>
              </w:rPr>
              <w:t>3.1</w:t>
            </w:r>
            <w:r w:rsidRPr="007E085C">
              <w:rPr>
                <w:rFonts w:eastAsiaTheme="minorEastAsia"/>
                <w:kern w:val="2"/>
                <w:lang w:eastAsia="id-ID"/>
              </w:rPr>
              <w:tab/>
            </w:r>
            <w:r w:rsidRPr="007E085C">
              <w:rPr>
                <w:rStyle w:val="Hyperlink"/>
              </w:rPr>
              <w:t>Definisi Operasional</w:t>
            </w:r>
            <w:r w:rsidRPr="007E085C">
              <w:rPr>
                <w:webHidden/>
              </w:rPr>
              <w:tab/>
            </w:r>
            <w:r w:rsidRPr="007E085C">
              <w:rPr>
                <w:webHidden/>
              </w:rPr>
              <w:fldChar w:fldCharType="begin"/>
            </w:r>
            <w:r w:rsidRPr="007E085C">
              <w:rPr>
                <w:webHidden/>
              </w:rPr>
              <w:instrText xml:space="preserve"> PAGEREF _Toc226458821 \h </w:instrText>
            </w:r>
            <w:r w:rsidRPr="007E085C">
              <w:rPr>
                <w:webHidden/>
              </w:rPr>
            </w:r>
            <w:r w:rsidRPr="007E085C">
              <w:rPr>
                <w:webHidden/>
              </w:rPr>
              <w:fldChar w:fldCharType="separate"/>
            </w:r>
            <w:r w:rsidRPr="007E085C">
              <w:rPr>
                <w:webHidden/>
              </w:rPr>
              <w:t>21</w:t>
            </w:r>
            <w:r w:rsidRPr="007E085C">
              <w:rPr>
                <w:webHidden/>
              </w:rPr>
              <w:fldChar w:fldCharType="end"/>
            </w:r>
          </w:hyperlink>
        </w:p>
        <w:p w14:paraId="359653C3" w14:textId="613EA762" w:rsidR="00E57DC0" w:rsidRPr="007E085C" w:rsidRDefault="00E57DC0">
          <w:pPr>
            <w:pStyle w:val="TOC3"/>
            <w:rPr>
              <w:rFonts w:eastAsiaTheme="minorEastAsia"/>
              <w:noProof/>
              <w:kern w:val="2"/>
              <w:sz w:val="24"/>
              <w:szCs w:val="24"/>
              <w:lang w:eastAsia="id-ID"/>
            </w:rPr>
          </w:pPr>
          <w:hyperlink w:anchor="_Toc226458822" w:history="1">
            <w:r w:rsidRPr="007E085C">
              <w:rPr>
                <w:rStyle w:val="Hyperlink"/>
                <w:noProof/>
              </w:rPr>
              <w:t>3.1.1</w:t>
            </w:r>
            <w:r w:rsidRPr="007E085C">
              <w:rPr>
                <w:rFonts w:eastAsiaTheme="minorEastAsia"/>
                <w:noProof/>
                <w:kern w:val="2"/>
                <w:sz w:val="24"/>
                <w:szCs w:val="24"/>
                <w:lang w:eastAsia="id-ID"/>
              </w:rPr>
              <w:tab/>
            </w:r>
            <w:r w:rsidRPr="007E085C">
              <w:rPr>
                <w:rStyle w:val="Hyperlink"/>
                <w:noProof/>
              </w:rPr>
              <w:t>Variabel dependen</w:t>
            </w:r>
            <w:r w:rsidRPr="007E085C">
              <w:rPr>
                <w:noProof/>
                <w:webHidden/>
              </w:rPr>
              <w:tab/>
            </w:r>
            <w:r w:rsidRPr="007E085C">
              <w:rPr>
                <w:noProof/>
                <w:webHidden/>
              </w:rPr>
              <w:fldChar w:fldCharType="begin"/>
            </w:r>
            <w:r w:rsidRPr="007E085C">
              <w:rPr>
                <w:noProof/>
                <w:webHidden/>
              </w:rPr>
              <w:instrText xml:space="preserve"> PAGEREF _Toc226458822 \h </w:instrText>
            </w:r>
            <w:r w:rsidRPr="007E085C">
              <w:rPr>
                <w:noProof/>
                <w:webHidden/>
              </w:rPr>
            </w:r>
            <w:r w:rsidRPr="007E085C">
              <w:rPr>
                <w:noProof/>
                <w:webHidden/>
              </w:rPr>
              <w:fldChar w:fldCharType="separate"/>
            </w:r>
            <w:r w:rsidRPr="007E085C">
              <w:rPr>
                <w:noProof/>
                <w:webHidden/>
              </w:rPr>
              <w:t>21</w:t>
            </w:r>
            <w:r w:rsidRPr="007E085C">
              <w:rPr>
                <w:noProof/>
                <w:webHidden/>
              </w:rPr>
              <w:fldChar w:fldCharType="end"/>
            </w:r>
          </w:hyperlink>
        </w:p>
        <w:p w14:paraId="63183D46" w14:textId="3E91C8FE" w:rsidR="00E57DC0" w:rsidRPr="007E085C" w:rsidRDefault="00E57DC0">
          <w:pPr>
            <w:pStyle w:val="TOC3"/>
            <w:rPr>
              <w:rFonts w:eastAsiaTheme="minorEastAsia"/>
              <w:noProof/>
              <w:kern w:val="2"/>
              <w:sz w:val="24"/>
              <w:szCs w:val="24"/>
              <w:lang w:eastAsia="id-ID"/>
            </w:rPr>
          </w:pPr>
          <w:hyperlink w:anchor="_Toc226458823" w:history="1">
            <w:r w:rsidRPr="007E085C">
              <w:rPr>
                <w:rStyle w:val="Hyperlink"/>
                <w:noProof/>
              </w:rPr>
              <w:t>3.1.2</w:t>
            </w:r>
            <w:r w:rsidRPr="007E085C">
              <w:rPr>
                <w:rFonts w:eastAsiaTheme="minorEastAsia"/>
                <w:noProof/>
                <w:kern w:val="2"/>
                <w:sz w:val="24"/>
                <w:szCs w:val="24"/>
                <w:lang w:eastAsia="id-ID"/>
              </w:rPr>
              <w:tab/>
            </w:r>
            <w:r w:rsidRPr="007E085C">
              <w:rPr>
                <w:rStyle w:val="Hyperlink"/>
                <w:noProof/>
              </w:rPr>
              <w:t>Variabel independen</w:t>
            </w:r>
            <w:r w:rsidRPr="007E085C">
              <w:rPr>
                <w:noProof/>
                <w:webHidden/>
              </w:rPr>
              <w:tab/>
            </w:r>
            <w:r w:rsidRPr="007E085C">
              <w:rPr>
                <w:noProof/>
                <w:webHidden/>
              </w:rPr>
              <w:fldChar w:fldCharType="begin"/>
            </w:r>
            <w:r w:rsidRPr="007E085C">
              <w:rPr>
                <w:noProof/>
                <w:webHidden/>
              </w:rPr>
              <w:instrText xml:space="preserve"> PAGEREF _Toc226458823 \h </w:instrText>
            </w:r>
            <w:r w:rsidRPr="007E085C">
              <w:rPr>
                <w:noProof/>
                <w:webHidden/>
              </w:rPr>
            </w:r>
            <w:r w:rsidRPr="007E085C">
              <w:rPr>
                <w:noProof/>
                <w:webHidden/>
              </w:rPr>
              <w:fldChar w:fldCharType="separate"/>
            </w:r>
            <w:r w:rsidRPr="007E085C">
              <w:rPr>
                <w:noProof/>
                <w:webHidden/>
              </w:rPr>
              <w:t>23</w:t>
            </w:r>
            <w:r w:rsidRPr="007E085C">
              <w:rPr>
                <w:noProof/>
                <w:webHidden/>
              </w:rPr>
              <w:fldChar w:fldCharType="end"/>
            </w:r>
          </w:hyperlink>
        </w:p>
        <w:p w14:paraId="33F393AD" w14:textId="01BB331F" w:rsidR="00E57DC0" w:rsidRPr="007E085C" w:rsidRDefault="00E57DC0" w:rsidP="0024646E">
          <w:pPr>
            <w:pStyle w:val="TOC2"/>
            <w:rPr>
              <w:rFonts w:eastAsiaTheme="minorEastAsia"/>
              <w:kern w:val="2"/>
              <w:lang w:eastAsia="id-ID"/>
            </w:rPr>
          </w:pPr>
          <w:hyperlink w:anchor="_Toc226458824" w:history="1">
            <w:r w:rsidRPr="007E085C">
              <w:rPr>
                <w:rStyle w:val="Hyperlink"/>
              </w:rPr>
              <w:t>3.2</w:t>
            </w:r>
            <w:r w:rsidRPr="007E085C">
              <w:rPr>
                <w:rFonts w:eastAsiaTheme="minorEastAsia"/>
                <w:kern w:val="2"/>
                <w:lang w:eastAsia="id-ID"/>
              </w:rPr>
              <w:tab/>
            </w:r>
            <w:r w:rsidRPr="007E085C">
              <w:rPr>
                <w:rStyle w:val="Hyperlink"/>
              </w:rPr>
              <w:t>Populasi dan Sampel</w:t>
            </w:r>
            <w:r w:rsidRPr="007E085C">
              <w:rPr>
                <w:webHidden/>
              </w:rPr>
              <w:tab/>
            </w:r>
            <w:r w:rsidRPr="007E085C">
              <w:rPr>
                <w:webHidden/>
              </w:rPr>
              <w:fldChar w:fldCharType="begin"/>
            </w:r>
            <w:r w:rsidRPr="007E085C">
              <w:rPr>
                <w:webHidden/>
              </w:rPr>
              <w:instrText xml:space="preserve"> PAGEREF _Toc226458824 \h </w:instrText>
            </w:r>
            <w:r w:rsidRPr="007E085C">
              <w:rPr>
                <w:webHidden/>
              </w:rPr>
            </w:r>
            <w:r w:rsidRPr="007E085C">
              <w:rPr>
                <w:webHidden/>
              </w:rPr>
              <w:fldChar w:fldCharType="separate"/>
            </w:r>
            <w:r w:rsidRPr="007E085C">
              <w:rPr>
                <w:webHidden/>
              </w:rPr>
              <w:t>25</w:t>
            </w:r>
            <w:r w:rsidRPr="007E085C">
              <w:rPr>
                <w:webHidden/>
              </w:rPr>
              <w:fldChar w:fldCharType="end"/>
            </w:r>
          </w:hyperlink>
        </w:p>
        <w:p w14:paraId="2275273F" w14:textId="1F39BD95" w:rsidR="00E57DC0" w:rsidRPr="007E085C" w:rsidRDefault="00E57DC0">
          <w:pPr>
            <w:pStyle w:val="TOC3"/>
            <w:rPr>
              <w:rFonts w:eastAsiaTheme="minorEastAsia"/>
              <w:noProof/>
              <w:kern w:val="2"/>
              <w:sz w:val="24"/>
              <w:szCs w:val="24"/>
              <w:lang w:eastAsia="id-ID"/>
            </w:rPr>
          </w:pPr>
          <w:hyperlink w:anchor="_Toc226458825" w:history="1">
            <w:r w:rsidRPr="007E085C">
              <w:rPr>
                <w:rStyle w:val="Hyperlink"/>
                <w:noProof/>
              </w:rPr>
              <w:t>3.2.1</w:t>
            </w:r>
            <w:r w:rsidRPr="007E085C">
              <w:rPr>
                <w:rFonts w:eastAsiaTheme="minorEastAsia"/>
                <w:noProof/>
                <w:kern w:val="2"/>
                <w:sz w:val="24"/>
                <w:szCs w:val="24"/>
                <w:lang w:eastAsia="id-ID"/>
              </w:rPr>
              <w:tab/>
            </w:r>
            <w:r w:rsidRPr="007E085C">
              <w:rPr>
                <w:rStyle w:val="Hyperlink"/>
                <w:noProof/>
              </w:rPr>
              <w:t>Populasi</w:t>
            </w:r>
            <w:r w:rsidRPr="007E085C">
              <w:rPr>
                <w:noProof/>
                <w:webHidden/>
              </w:rPr>
              <w:tab/>
            </w:r>
            <w:r w:rsidRPr="007E085C">
              <w:rPr>
                <w:noProof/>
                <w:webHidden/>
              </w:rPr>
              <w:fldChar w:fldCharType="begin"/>
            </w:r>
            <w:r w:rsidRPr="007E085C">
              <w:rPr>
                <w:noProof/>
                <w:webHidden/>
              </w:rPr>
              <w:instrText xml:space="preserve"> PAGEREF _Toc226458825 \h </w:instrText>
            </w:r>
            <w:r w:rsidRPr="007E085C">
              <w:rPr>
                <w:noProof/>
                <w:webHidden/>
              </w:rPr>
            </w:r>
            <w:r w:rsidRPr="007E085C">
              <w:rPr>
                <w:noProof/>
                <w:webHidden/>
              </w:rPr>
              <w:fldChar w:fldCharType="separate"/>
            </w:r>
            <w:r w:rsidRPr="007E085C">
              <w:rPr>
                <w:noProof/>
                <w:webHidden/>
              </w:rPr>
              <w:t>25</w:t>
            </w:r>
            <w:r w:rsidRPr="007E085C">
              <w:rPr>
                <w:noProof/>
                <w:webHidden/>
              </w:rPr>
              <w:fldChar w:fldCharType="end"/>
            </w:r>
          </w:hyperlink>
        </w:p>
        <w:p w14:paraId="036F55BC" w14:textId="52247BBD" w:rsidR="00E57DC0" w:rsidRPr="007E085C" w:rsidRDefault="00E57DC0">
          <w:pPr>
            <w:pStyle w:val="TOC3"/>
            <w:rPr>
              <w:rFonts w:eastAsiaTheme="minorEastAsia"/>
              <w:noProof/>
              <w:kern w:val="2"/>
              <w:sz w:val="24"/>
              <w:szCs w:val="24"/>
              <w:lang w:eastAsia="id-ID"/>
            </w:rPr>
          </w:pPr>
          <w:hyperlink w:anchor="_Toc226458826" w:history="1">
            <w:r w:rsidRPr="007E085C">
              <w:rPr>
                <w:rStyle w:val="Hyperlink"/>
                <w:noProof/>
              </w:rPr>
              <w:t>3.2.2</w:t>
            </w:r>
            <w:r w:rsidRPr="007E085C">
              <w:rPr>
                <w:rFonts w:eastAsiaTheme="minorEastAsia"/>
                <w:noProof/>
                <w:kern w:val="2"/>
                <w:sz w:val="24"/>
                <w:szCs w:val="24"/>
                <w:lang w:eastAsia="id-ID"/>
              </w:rPr>
              <w:tab/>
            </w:r>
            <w:r w:rsidRPr="007E085C">
              <w:rPr>
                <w:rStyle w:val="Hyperlink"/>
                <w:noProof/>
              </w:rPr>
              <w:t>Sampel</w:t>
            </w:r>
            <w:r w:rsidRPr="007E085C">
              <w:rPr>
                <w:noProof/>
                <w:webHidden/>
              </w:rPr>
              <w:tab/>
            </w:r>
            <w:r w:rsidRPr="007E085C">
              <w:rPr>
                <w:noProof/>
                <w:webHidden/>
              </w:rPr>
              <w:fldChar w:fldCharType="begin"/>
            </w:r>
            <w:r w:rsidRPr="007E085C">
              <w:rPr>
                <w:noProof/>
                <w:webHidden/>
              </w:rPr>
              <w:instrText xml:space="preserve"> PAGEREF _Toc226458826 \h </w:instrText>
            </w:r>
            <w:r w:rsidRPr="007E085C">
              <w:rPr>
                <w:noProof/>
                <w:webHidden/>
              </w:rPr>
            </w:r>
            <w:r w:rsidRPr="007E085C">
              <w:rPr>
                <w:noProof/>
                <w:webHidden/>
              </w:rPr>
              <w:fldChar w:fldCharType="separate"/>
            </w:r>
            <w:r w:rsidRPr="007E085C">
              <w:rPr>
                <w:noProof/>
                <w:webHidden/>
              </w:rPr>
              <w:t>26</w:t>
            </w:r>
            <w:r w:rsidRPr="007E085C">
              <w:rPr>
                <w:noProof/>
                <w:webHidden/>
              </w:rPr>
              <w:fldChar w:fldCharType="end"/>
            </w:r>
          </w:hyperlink>
        </w:p>
        <w:p w14:paraId="6138C976" w14:textId="47F26091" w:rsidR="00E57DC0" w:rsidRPr="007E085C" w:rsidRDefault="00E57DC0" w:rsidP="0024646E">
          <w:pPr>
            <w:pStyle w:val="TOC2"/>
            <w:rPr>
              <w:rFonts w:eastAsiaTheme="minorEastAsia"/>
              <w:kern w:val="2"/>
              <w:lang w:eastAsia="id-ID"/>
            </w:rPr>
          </w:pPr>
          <w:hyperlink w:anchor="_Toc226458827" w:history="1">
            <w:r w:rsidRPr="007E085C">
              <w:rPr>
                <w:rStyle w:val="Hyperlink"/>
              </w:rPr>
              <w:t>3.3</w:t>
            </w:r>
            <w:r w:rsidRPr="007E085C">
              <w:rPr>
                <w:rFonts w:eastAsiaTheme="minorEastAsia"/>
                <w:kern w:val="2"/>
                <w:lang w:eastAsia="id-ID"/>
              </w:rPr>
              <w:tab/>
            </w:r>
            <w:r w:rsidRPr="007E085C">
              <w:rPr>
                <w:rStyle w:val="Hyperlink"/>
              </w:rPr>
              <w:t>Jenis dan Sumber Data</w:t>
            </w:r>
            <w:r w:rsidRPr="007E085C">
              <w:rPr>
                <w:webHidden/>
              </w:rPr>
              <w:tab/>
            </w:r>
            <w:r w:rsidRPr="007E085C">
              <w:rPr>
                <w:webHidden/>
              </w:rPr>
              <w:fldChar w:fldCharType="begin"/>
            </w:r>
            <w:r w:rsidRPr="007E085C">
              <w:rPr>
                <w:webHidden/>
              </w:rPr>
              <w:instrText xml:space="preserve"> PAGEREF _Toc226458827 \h </w:instrText>
            </w:r>
            <w:r w:rsidRPr="007E085C">
              <w:rPr>
                <w:webHidden/>
              </w:rPr>
            </w:r>
            <w:r w:rsidRPr="007E085C">
              <w:rPr>
                <w:webHidden/>
              </w:rPr>
              <w:fldChar w:fldCharType="separate"/>
            </w:r>
            <w:r w:rsidRPr="007E085C">
              <w:rPr>
                <w:webHidden/>
              </w:rPr>
              <w:t>27</w:t>
            </w:r>
            <w:r w:rsidRPr="007E085C">
              <w:rPr>
                <w:webHidden/>
              </w:rPr>
              <w:fldChar w:fldCharType="end"/>
            </w:r>
          </w:hyperlink>
        </w:p>
        <w:p w14:paraId="5A95AE99" w14:textId="28066FEB" w:rsidR="00E57DC0" w:rsidRPr="007E085C" w:rsidRDefault="00E57DC0" w:rsidP="0024646E">
          <w:pPr>
            <w:pStyle w:val="TOC2"/>
            <w:rPr>
              <w:rFonts w:eastAsiaTheme="minorEastAsia"/>
              <w:kern w:val="2"/>
              <w:lang w:eastAsia="id-ID"/>
            </w:rPr>
          </w:pPr>
          <w:hyperlink w:anchor="_Toc226458828" w:history="1">
            <w:r w:rsidRPr="007E085C">
              <w:rPr>
                <w:rStyle w:val="Hyperlink"/>
              </w:rPr>
              <w:t>3.4</w:t>
            </w:r>
            <w:r w:rsidRPr="007E085C">
              <w:rPr>
                <w:rFonts w:eastAsiaTheme="minorEastAsia"/>
                <w:kern w:val="2"/>
                <w:lang w:eastAsia="id-ID"/>
              </w:rPr>
              <w:tab/>
            </w:r>
            <w:r w:rsidRPr="007E085C">
              <w:rPr>
                <w:rStyle w:val="Hyperlink"/>
              </w:rPr>
              <w:t>Metode Pengumpulan Data</w:t>
            </w:r>
            <w:r w:rsidRPr="007E085C">
              <w:rPr>
                <w:webHidden/>
              </w:rPr>
              <w:tab/>
            </w:r>
            <w:r w:rsidRPr="007E085C">
              <w:rPr>
                <w:webHidden/>
              </w:rPr>
              <w:fldChar w:fldCharType="begin"/>
            </w:r>
            <w:r w:rsidRPr="007E085C">
              <w:rPr>
                <w:webHidden/>
              </w:rPr>
              <w:instrText xml:space="preserve"> PAGEREF _Toc226458828 \h </w:instrText>
            </w:r>
            <w:r w:rsidRPr="007E085C">
              <w:rPr>
                <w:webHidden/>
              </w:rPr>
            </w:r>
            <w:r w:rsidRPr="007E085C">
              <w:rPr>
                <w:webHidden/>
              </w:rPr>
              <w:fldChar w:fldCharType="separate"/>
            </w:r>
            <w:r w:rsidRPr="007E085C">
              <w:rPr>
                <w:webHidden/>
              </w:rPr>
              <w:t>27</w:t>
            </w:r>
            <w:r w:rsidRPr="007E085C">
              <w:rPr>
                <w:webHidden/>
              </w:rPr>
              <w:fldChar w:fldCharType="end"/>
            </w:r>
          </w:hyperlink>
        </w:p>
        <w:p w14:paraId="3B5811A7" w14:textId="19C6D7AD" w:rsidR="00E57DC0" w:rsidRPr="007E085C" w:rsidRDefault="00E57DC0" w:rsidP="0024646E">
          <w:pPr>
            <w:pStyle w:val="TOC2"/>
            <w:rPr>
              <w:rFonts w:eastAsiaTheme="minorEastAsia"/>
              <w:kern w:val="2"/>
              <w:lang w:eastAsia="id-ID"/>
            </w:rPr>
          </w:pPr>
          <w:hyperlink w:anchor="_Toc226458829" w:history="1">
            <w:r w:rsidRPr="007E085C">
              <w:rPr>
                <w:rStyle w:val="Hyperlink"/>
              </w:rPr>
              <w:t>3.5</w:t>
            </w:r>
            <w:r w:rsidRPr="007E085C">
              <w:rPr>
                <w:rFonts w:eastAsiaTheme="minorEastAsia"/>
                <w:kern w:val="2"/>
                <w:lang w:eastAsia="id-ID"/>
              </w:rPr>
              <w:tab/>
            </w:r>
            <w:r w:rsidRPr="007E085C">
              <w:rPr>
                <w:rStyle w:val="Hyperlink"/>
              </w:rPr>
              <w:t>Alat Analisis</w:t>
            </w:r>
            <w:r w:rsidRPr="007E085C">
              <w:rPr>
                <w:webHidden/>
              </w:rPr>
              <w:tab/>
            </w:r>
            <w:r w:rsidRPr="007E085C">
              <w:rPr>
                <w:webHidden/>
              </w:rPr>
              <w:fldChar w:fldCharType="begin"/>
            </w:r>
            <w:r w:rsidRPr="007E085C">
              <w:rPr>
                <w:webHidden/>
              </w:rPr>
              <w:instrText xml:space="preserve"> PAGEREF _Toc226458829 \h </w:instrText>
            </w:r>
            <w:r w:rsidRPr="007E085C">
              <w:rPr>
                <w:webHidden/>
              </w:rPr>
            </w:r>
            <w:r w:rsidRPr="007E085C">
              <w:rPr>
                <w:webHidden/>
              </w:rPr>
              <w:fldChar w:fldCharType="separate"/>
            </w:r>
            <w:r w:rsidRPr="007E085C">
              <w:rPr>
                <w:webHidden/>
              </w:rPr>
              <w:t>27</w:t>
            </w:r>
            <w:r w:rsidRPr="007E085C">
              <w:rPr>
                <w:webHidden/>
              </w:rPr>
              <w:fldChar w:fldCharType="end"/>
            </w:r>
          </w:hyperlink>
        </w:p>
        <w:p w14:paraId="3CAA06FD" w14:textId="262B774B" w:rsidR="00E57DC0" w:rsidRPr="007E085C" w:rsidRDefault="00E57DC0">
          <w:pPr>
            <w:pStyle w:val="TOC3"/>
            <w:rPr>
              <w:rFonts w:eastAsiaTheme="minorEastAsia"/>
              <w:noProof/>
              <w:kern w:val="2"/>
              <w:sz w:val="24"/>
              <w:szCs w:val="24"/>
              <w:lang w:eastAsia="id-ID"/>
            </w:rPr>
          </w:pPr>
          <w:hyperlink w:anchor="_Toc226458830" w:history="1">
            <w:r w:rsidRPr="007E085C">
              <w:rPr>
                <w:rStyle w:val="Hyperlink"/>
                <w:noProof/>
              </w:rPr>
              <w:t>3.5.1</w:t>
            </w:r>
            <w:r w:rsidRPr="007E085C">
              <w:rPr>
                <w:rFonts w:eastAsiaTheme="minorEastAsia"/>
                <w:noProof/>
                <w:kern w:val="2"/>
                <w:sz w:val="24"/>
                <w:szCs w:val="24"/>
                <w:lang w:eastAsia="id-ID"/>
              </w:rPr>
              <w:tab/>
            </w:r>
            <w:r w:rsidRPr="007E085C">
              <w:rPr>
                <w:rStyle w:val="Hyperlink"/>
                <w:noProof/>
              </w:rPr>
              <w:t>Statistik Deskriptif</w:t>
            </w:r>
            <w:r w:rsidRPr="007E085C">
              <w:rPr>
                <w:noProof/>
                <w:webHidden/>
              </w:rPr>
              <w:tab/>
            </w:r>
            <w:r w:rsidRPr="007E085C">
              <w:rPr>
                <w:noProof/>
                <w:webHidden/>
              </w:rPr>
              <w:fldChar w:fldCharType="begin"/>
            </w:r>
            <w:r w:rsidRPr="007E085C">
              <w:rPr>
                <w:noProof/>
                <w:webHidden/>
              </w:rPr>
              <w:instrText xml:space="preserve"> PAGEREF _Toc226458830 \h </w:instrText>
            </w:r>
            <w:r w:rsidRPr="007E085C">
              <w:rPr>
                <w:noProof/>
                <w:webHidden/>
              </w:rPr>
            </w:r>
            <w:r w:rsidRPr="007E085C">
              <w:rPr>
                <w:noProof/>
                <w:webHidden/>
              </w:rPr>
              <w:fldChar w:fldCharType="separate"/>
            </w:r>
            <w:r w:rsidRPr="007E085C">
              <w:rPr>
                <w:noProof/>
                <w:webHidden/>
              </w:rPr>
              <w:t>28</w:t>
            </w:r>
            <w:r w:rsidRPr="007E085C">
              <w:rPr>
                <w:noProof/>
                <w:webHidden/>
              </w:rPr>
              <w:fldChar w:fldCharType="end"/>
            </w:r>
          </w:hyperlink>
        </w:p>
        <w:p w14:paraId="61DAF126" w14:textId="5A871215" w:rsidR="00E57DC0" w:rsidRPr="007E085C" w:rsidRDefault="00E57DC0">
          <w:pPr>
            <w:pStyle w:val="TOC3"/>
            <w:rPr>
              <w:rFonts w:eastAsiaTheme="minorEastAsia"/>
              <w:noProof/>
              <w:kern w:val="2"/>
              <w:sz w:val="24"/>
              <w:szCs w:val="24"/>
              <w:lang w:eastAsia="id-ID"/>
            </w:rPr>
          </w:pPr>
          <w:hyperlink w:anchor="_Toc226458831" w:history="1">
            <w:r w:rsidRPr="007E085C">
              <w:rPr>
                <w:rStyle w:val="Hyperlink"/>
                <w:noProof/>
              </w:rPr>
              <w:t>3.5.2</w:t>
            </w:r>
            <w:r w:rsidRPr="007E085C">
              <w:rPr>
                <w:rFonts w:eastAsiaTheme="minorEastAsia"/>
                <w:noProof/>
                <w:kern w:val="2"/>
                <w:sz w:val="24"/>
                <w:szCs w:val="24"/>
                <w:lang w:eastAsia="id-ID"/>
              </w:rPr>
              <w:tab/>
            </w:r>
            <w:r w:rsidRPr="007E085C">
              <w:rPr>
                <w:rStyle w:val="Hyperlink"/>
                <w:noProof/>
              </w:rPr>
              <w:t>Uji Asumsi Klasik</w:t>
            </w:r>
            <w:r w:rsidRPr="007E085C">
              <w:rPr>
                <w:noProof/>
                <w:webHidden/>
              </w:rPr>
              <w:tab/>
            </w:r>
            <w:r w:rsidRPr="007E085C">
              <w:rPr>
                <w:noProof/>
                <w:webHidden/>
              </w:rPr>
              <w:fldChar w:fldCharType="begin"/>
            </w:r>
            <w:r w:rsidRPr="007E085C">
              <w:rPr>
                <w:noProof/>
                <w:webHidden/>
              </w:rPr>
              <w:instrText xml:space="preserve"> PAGEREF _Toc226458831 \h </w:instrText>
            </w:r>
            <w:r w:rsidRPr="007E085C">
              <w:rPr>
                <w:noProof/>
                <w:webHidden/>
              </w:rPr>
            </w:r>
            <w:r w:rsidRPr="007E085C">
              <w:rPr>
                <w:noProof/>
                <w:webHidden/>
              </w:rPr>
              <w:fldChar w:fldCharType="separate"/>
            </w:r>
            <w:r w:rsidRPr="007E085C">
              <w:rPr>
                <w:noProof/>
                <w:webHidden/>
              </w:rPr>
              <w:t>28</w:t>
            </w:r>
            <w:r w:rsidRPr="007E085C">
              <w:rPr>
                <w:noProof/>
                <w:webHidden/>
              </w:rPr>
              <w:fldChar w:fldCharType="end"/>
            </w:r>
          </w:hyperlink>
        </w:p>
        <w:p w14:paraId="27622575" w14:textId="0B6D0344" w:rsidR="00E57DC0" w:rsidRPr="007E085C" w:rsidRDefault="00E57DC0">
          <w:pPr>
            <w:pStyle w:val="TOC3"/>
            <w:rPr>
              <w:rFonts w:eastAsiaTheme="minorEastAsia"/>
              <w:noProof/>
              <w:kern w:val="2"/>
              <w:sz w:val="24"/>
              <w:szCs w:val="24"/>
              <w:lang w:eastAsia="id-ID"/>
            </w:rPr>
          </w:pPr>
          <w:hyperlink w:anchor="_Toc226458832" w:history="1">
            <w:r w:rsidRPr="007E085C">
              <w:rPr>
                <w:rStyle w:val="Hyperlink"/>
                <w:noProof/>
              </w:rPr>
              <w:t>3.5.3</w:t>
            </w:r>
            <w:r w:rsidRPr="007E085C">
              <w:rPr>
                <w:rFonts w:eastAsiaTheme="minorEastAsia"/>
                <w:noProof/>
                <w:kern w:val="2"/>
                <w:sz w:val="24"/>
                <w:szCs w:val="24"/>
                <w:lang w:eastAsia="id-ID"/>
              </w:rPr>
              <w:tab/>
            </w:r>
            <w:r w:rsidRPr="007E085C">
              <w:rPr>
                <w:rStyle w:val="Hyperlink"/>
                <w:noProof/>
              </w:rPr>
              <w:t>Analisis Regresi Linear Berganda</w:t>
            </w:r>
            <w:r w:rsidRPr="007E085C">
              <w:rPr>
                <w:noProof/>
                <w:webHidden/>
              </w:rPr>
              <w:tab/>
            </w:r>
            <w:r w:rsidRPr="007E085C">
              <w:rPr>
                <w:noProof/>
                <w:webHidden/>
              </w:rPr>
              <w:fldChar w:fldCharType="begin"/>
            </w:r>
            <w:r w:rsidRPr="007E085C">
              <w:rPr>
                <w:noProof/>
                <w:webHidden/>
              </w:rPr>
              <w:instrText xml:space="preserve"> PAGEREF _Toc226458832 \h </w:instrText>
            </w:r>
            <w:r w:rsidRPr="007E085C">
              <w:rPr>
                <w:noProof/>
                <w:webHidden/>
              </w:rPr>
            </w:r>
            <w:r w:rsidRPr="007E085C">
              <w:rPr>
                <w:noProof/>
                <w:webHidden/>
              </w:rPr>
              <w:fldChar w:fldCharType="separate"/>
            </w:r>
            <w:r w:rsidRPr="007E085C">
              <w:rPr>
                <w:noProof/>
                <w:webHidden/>
              </w:rPr>
              <w:t>30</w:t>
            </w:r>
            <w:r w:rsidRPr="007E085C">
              <w:rPr>
                <w:noProof/>
                <w:webHidden/>
              </w:rPr>
              <w:fldChar w:fldCharType="end"/>
            </w:r>
          </w:hyperlink>
        </w:p>
        <w:p w14:paraId="7B43CD7F" w14:textId="0C130278" w:rsidR="00E57DC0" w:rsidRPr="007E085C" w:rsidRDefault="00E57DC0">
          <w:pPr>
            <w:pStyle w:val="TOC3"/>
            <w:rPr>
              <w:rFonts w:eastAsiaTheme="minorEastAsia"/>
              <w:noProof/>
              <w:kern w:val="2"/>
              <w:sz w:val="24"/>
              <w:szCs w:val="24"/>
              <w:lang w:eastAsia="id-ID"/>
            </w:rPr>
          </w:pPr>
          <w:hyperlink w:anchor="_Toc226458833" w:history="1">
            <w:r w:rsidRPr="007E085C">
              <w:rPr>
                <w:rStyle w:val="Hyperlink"/>
                <w:noProof/>
              </w:rPr>
              <w:t>3.5.4</w:t>
            </w:r>
            <w:r w:rsidRPr="007E085C">
              <w:rPr>
                <w:rFonts w:eastAsiaTheme="minorEastAsia"/>
                <w:noProof/>
                <w:kern w:val="2"/>
                <w:sz w:val="24"/>
                <w:szCs w:val="24"/>
                <w:lang w:eastAsia="id-ID"/>
              </w:rPr>
              <w:tab/>
            </w:r>
            <w:r w:rsidRPr="007E085C">
              <w:rPr>
                <w:rStyle w:val="Hyperlink"/>
                <w:noProof/>
              </w:rPr>
              <w:t>Uji Kelayakan Model (Uji F)</w:t>
            </w:r>
            <w:r w:rsidRPr="007E085C">
              <w:rPr>
                <w:noProof/>
                <w:webHidden/>
              </w:rPr>
              <w:tab/>
            </w:r>
            <w:r w:rsidRPr="007E085C">
              <w:rPr>
                <w:noProof/>
                <w:webHidden/>
              </w:rPr>
              <w:fldChar w:fldCharType="begin"/>
            </w:r>
            <w:r w:rsidRPr="007E085C">
              <w:rPr>
                <w:noProof/>
                <w:webHidden/>
              </w:rPr>
              <w:instrText xml:space="preserve"> PAGEREF _Toc226458833 \h </w:instrText>
            </w:r>
            <w:r w:rsidRPr="007E085C">
              <w:rPr>
                <w:noProof/>
                <w:webHidden/>
              </w:rPr>
            </w:r>
            <w:r w:rsidRPr="007E085C">
              <w:rPr>
                <w:noProof/>
                <w:webHidden/>
              </w:rPr>
              <w:fldChar w:fldCharType="separate"/>
            </w:r>
            <w:r w:rsidRPr="007E085C">
              <w:rPr>
                <w:noProof/>
                <w:webHidden/>
              </w:rPr>
              <w:t>31</w:t>
            </w:r>
            <w:r w:rsidRPr="007E085C">
              <w:rPr>
                <w:noProof/>
                <w:webHidden/>
              </w:rPr>
              <w:fldChar w:fldCharType="end"/>
            </w:r>
          </w:hyperlink>
        </w:p>
        <w:p w14:paraId="732F72BA" w14:textId="047EAA40" w:rsidR="00E57DC0" w:rsidRPr="007E085C" w:rsidRDefault="00E57DC0">
          <w:pPr>
            <w:pStyle w:val="TOC3"/>
            <w:rPr>
              <w:rFonts w:eastAsiaTheme="minorEastAsia"/>
              <w:noProof/>
              <w:kern w:val="2"/>
              <w:sz w:val="24"/>
              <w:szCs w:val="24"/>
              <w:lang w:eastAsia="id-ID"/>
            </w:rPr>
          </w:pPr>
          <w:hyperlink w:anchor="_Toc226458834" w:history="1">
            <w:r w:rsidRPr="007E085C">
              <w:rPr>
                <w:rStyle w:val="Hyperlink"/>
                <w:noProof/>
              </w:rPr>
              <w:t>3.5.5</w:t>
            </w:r>
            <w:r w:rsidRPr="007E085C">
              <w:rPr>
                <w:rFonts w:eastAsiaTheme="minorEastAsia"/>
                <w:noProof/>
                <w:kern w:val="2"/>
                <w:sz w:val="24"/>
                <w:szCs w:val="24"/>
                <w:lang w:eastAsia="id-ID"/>
              </w:rPr>
              <w:tab/>
            </w:r>
            <w:r w:rsidRPr="007E085C">
              <w:rPr>
                <w:rStyle w:val="Hyperlink"/>
                <w:noProof/>
              </w:rPr>
              <w:t>Uji Koefisien Determinasi (R</w:t>
            </w:r>
            <w:r w:rsidRPr="007E085C">
              <w:rPr>
                <w:rStyle w:val="Hyperlink"/>
                <w:noProof/>
                <w:vertAlign w:val="superscript"/>
              </w:rPr>
              <w:t>2</w:t>
            </w:r>
            <w:r w:rsidRPr="007E085C">
              <w:rPr>
                <w:rStyle w:val="Hyperlink"/>
                <w:noProof/>
              </w:rPr>
              <w:t>)</w:t>
            </w:r>
            <w:r w:rsidRPr="007E085C">
              <w:rPr>
                <w:noProof/>
                <w:webHidden/>
              </w:rPr>
              <w:tab/>
            </w:r>
            <w:r w:rsidRPr="007E085C">
              <w:rPr>
                <w:noProof/>
                <w:webHidden/>
              </w:rPr>
              <w:fldChar w:fldCharType="begin"/>
            </w:r>
            <w:r w:rsidRPr="007E085C">
              <w:rPr>
                <w:noProof/>
                <w:webHidden/>
              </w:rPr>
              <w:instrText xml:space="preserve"> PAGEREF _Toc226458834 \h </w:instrText>
            </w:r>
            <w:r w:rsidRPr="007E085C">
              <w:rPr>
                <w:noProof/>
                <w:webHidden/>
              </w:rPr>
            </w:r>
            <w:r w:rsidRPr="007E085C">
              <w:rPr>
                <w:noProof/>
                <w:webHidden/>
              </w:rPr>
              <w:fldChar w:fldCharType="separate"/>
            </w:r>
            <w:r w:rsidRPr="007E085C">
              <w:rPr>
                <w:noProof/>
                <w:webHidden/>
              </w:rPr>
              <w:t>31</w:t>
            </w:r>
            <w:r w:rsidRPr="007E085C">
              <w:rPr>
                <w:noProof/>
                <w:webHidden/>
              </w:rPr>
              <w:fldChar w:fldCharType="end"/>
            </w:r>
          </w:hyperlink>
        </w:p>
        <w:p w14:paraId="7E51317E" w14:textId="2152D755" w:rsidR="00E57DC0" w:rsidRPr="007E085C" w:rsidRDefault="00E57DC0">
          <w:pPr>
            <w:pStyle w:val="TOC3"/>
            <w:rPr>
              <w:rFonts w:eastAsiaTheme="minorEastAsia"/>
              <w:noProof/>
              <w:kern w:val="2"/>
              <w:sz w:val="24"/>
              <w:szCs w:val="24"/>
              <w:lang w:eastAsia="id-ID"/>
            </w:rPr>
          </w:pPr>
          <w:hyperlink w:anchor="_Toc226458835" w:history="1">
            <w:r w:rsidRPr="007E085C">
              <w:rPr>
                <w:rStyle w:val="Hyperlink"/>
                <w:noProof/>
              </w:rPr>
              <w:t>3.5.6</w:t>
            </w:r>
            <w:r w:rsidRPr="007E085C">
              <w:rPr>
                <w:rFonts w:eastAsiaTheme="minorEastAsia"/>
                <w:noProof/>
                <w:kern w:val="2"/>
                <w:sz w:val="24"/>
                <w:szCs w:val="24"/>
                <w:lang w:eastAsia="id-ID"/>
              </w:rPr>
              <w:tab/>
            </w:r>
            <w:r w:rsidRPr="007E085C">
              <w:rPr>
                <w:rStyle w:val="Hyperlink"/>
                <w:noProof/>
              </w:rPr>
              <w:t>Uji Hipotesis (Uji t)</w:t>
            </w:r>
            <w:r w:rsidRPr="007E085C">
              <w:rPr>
                <w:noProof/>
                <w:webHidden/>
              </w:rPr>
              <w:tab/>
            </w:r>
            <w:r w:rsidRPr="007E085C">
              <w:rPr>
                <w:noProof/>
                <w:webHidden/>
              </w:rPr>
              <w:fldChar w:fldCharType="begin"/>
            </w:r>
            <w:r w:rsidRPr="007E085C">
              <w:rPr>
                <w:noProof/>
                <w:webHidden/>
              </w:rPr>
              <w:instrText xml:space="preserve"> PAGEREF _Toc226458835 \h </w:instrText>
            </w:r>
            <w:r w:rsidRPr="007E085C">
              <w:rPr>
                <w:noProof/>
                <w:webHidden/>
              </w:rPr>
            </w:r>
            <w:r w:rsidRPr="007E085C">
              <w:rPr>
                <w:noProof/>
                <w:webHidden/>
              </w:rPr>
              <w:fldChar w:fldCharType="separate"/>
            </w:r>
            <w:r w:rsidRPr="007E085C">
              <w:rPr>
                <w:noProof/>
                <w:webHidden/>
              </w:rPr>
              <w:t>32</w:t>
            </w:r>
            <w:r w:rsidRPr="007E085C">
              <w:rPr>
                <w:noProof/>
                <w:webHidden/>
              </w:rPr>
              <w:fldChar w:fldCharType="end"/>
            </w:r>
          </w:hyperlink>
        </w:p>
        <w:p w14:paraId="0BE4AC95" w14:textId="77DA5B6A" w:rsidR="00E57DC0" w:rsidRPr="007E085C" w:rsidRDefault="00E57DC0">
          <w:pPr>
            <w:pStyle w:val="TOC1"/>
            <w:rPr>
              <w:rFonts w:eastAsiaTheme="minorEastAsia"/>
              <w:b w:val="0"/>
              <w:bCs w:val="0"/>
              <w:kern w:val="2"/>
              <w:lang w:eastAsia="id-ID"/>
            </w:rPr>
          </w:pPr>
          <w:hyperlink w:anchor="_Toc226458836" w:history="1">
            <w:r w:rsidRPr="007E085C">
              <w:rPr>
                <w:rStyle w:val="Hyperlink"/>
              </w:rPr>
              <w:t>BAB IV HASIL DAN PEMBAHASAN</w:t>
            </w:r>
            <w:r w:rsidRPr="007E085C">
              <w:rPr>
                <w:webHidden/>
              </w:rPr>
              <w:tab/>
            </w:r>
            <w:r w:rsidRPr="007E085C">
              <w:rPr>
                <w:webHidden/>
              </w:rPr>
              <w:fldChar w:fldCharType="begin"/>
            </w:r>
            <w:r w:rsidRPr="007E085C">
              <w:rPr>
                <w:webHidden/>
              </w:rPr>
              <w:instrText xml:space="preserve"> PAGEREF _Toc226458836 \h </w:instrText>
            </w:r>
            <w:r w:rsidRPr="007E085C">
              <w:rPr>
                <w:webHidden/>
              </w:rPr>
            </w:r>
            <w:r w:rsidRPr="007E085C">
              <w:rPr>
                <w:webHidden/>
              </w:rPr>
              <w:fldChar w:fldCharType="separate"/>
            </w:r>
            <w:r w:rsidRPr="007E085C">
              <w:rPr>
                <w:webHidden/>
              </w:rPr>
              <w:t>33</w:t>
            </w:r>
            <w:r w:rsidRPr="007E085C">
              <w:rPr>
                <w:webHidden/>
              </w:rPr>
              <w:fldChar w:fldCharType="end"/>
            </w:r>
          </w:hyperlink>
        </w:p>
        <w:p w14:paraId="5EBD82B4" w14:textId="71A2097F" w:rsidR="00E57DC0" w:rsidRPr="007E085C" w:rsidRDefault="00E57DC0" w:rsidP="0024646E">
          <w:pPr>
            <w:pStyle w:val="TOC2"/>
            <w:rPr>
              <w:rFonts w:eastAsiaTheme="minorEastAsia"/>
              <w:kern w:val="2"/>
              <w:lang w:eastAsia="id-ID"/>
            </w:rPr>
          </w:pPr>
          <w:hyperlink w:anchor="_Toc226458837" w:history="1">
            <w:r w:rsidRPr="007E085C">
              <w:rPr>
                <w:rStyle w:val="Hyperlink"/>
              </w:rPr>
              <w:t>4.1</w:t>
            </w:r>
            <w:r w:rsidRPr="007E085C">
              <w:rPr>
                <w:rFonts w:eastAsiaTheme="minorEastAsia"/>
                <w:kern w:val="2"/>
                <w:lang w:eastAsia="id-ID"/>
              </w:rPr>
              <w:tab/>
            </w:r>
            <w:r w:rsidRPr="007E085C">
              <w:rPr>
                <w:rStyle w:val="Hyperlink"/>
              </w:rPr>
              <w:t>Hasil Penelitian</w:t>
            </w:r>
            <w:r w:rsidRPr="007E085C">
              <w:rPr>
                <w:webHidden/>
              </w:rPr>
              <w:tab/>
            </w:r>
            <w:r w:rsidRPr="007E085C">
              <w:rPr>
                <w:webHidden/>
              </w:rPr>
              <w:fldChar w:fldCharType="begin"/>
            </w:r>
            <w:r w:rsidRPr="007E085C">
              <w:rPr>
                <w:webHidden/>
              </w:rPr>
              <w:instrText xml:space="preserve"> PAGEREF _Toc226458837 \h </w:instrText>
            </w:r>
            <w:r w:rsidRPr="007E085C">
              <w:rPr>
                <w:webHidden/>
              </w:rPr>
            </w:r>
            <w:r w:rsidRPr="007E085C">
              <w:rPr>
                <w:webHidden/>
              </w:rPr>
              <w:fldChar w:fldCharType="separate"/>
            </w:r>
            <w:r w:rsidRPr="007E085C">
              <w:rPr>
                <w:webHidden/>
              </w:rPr>
              <w:t>33</w:t>
            </w:r>
            <w:r w:rsidRPr="007E085C">
              <w:rPr>
                <w:webHidden/>
              </w:rPr>
              <w:fldChar w:fldCharType="end"/>
            </w:r>
          </w:hyperlink>
        </w:p>
        <w:p w14:paraId="274C2489" w14:textId="4796EB3F" w:rsidR="00E57DC0" w:rsidRPr="007E085C" w:rsidRDefault="00E57DC0">
          <w:pPr>
            <w:pStyle w:val="TOC3"/>
            <w:rPr>
              <w:rFonts w:eastAsiaTheme="minorEastAsia"/>
              <w:noProof/>
              <w:kern w:val="2"/>
              <w:sz w:val="24"/>
              <w:szCs w:val="24"/>
              <w:lang w:eastAsia="id-ID"/>
            </w:rPr>
          </w:pPr>
          <w:hyperlink w:anchor="_Toc226458838" w:history="1">
            <w:r w:rsidRPr="007E085C">
              <w:rPr>
                <w:rStyle w:val="Hyperlink"/>
                <w:noProof/>
              </w:rPr>
              <w:t>4.1.1</w:t>
            </w:r>
            <w:r w:rsidRPr="007E085C">
              <w:rPr>
                <w:rFonts w:eastAsiaTheme="minorEastAsia"/>
                <w:noProof/>
                <w:kern w:val="2"/>
                <w:sz w:val="24"/>
                <w:szCs w:val="24"/>
                <w:lang w:eastAsia="id-ID"/>
              </w:rPr>
              <w:tab/>
            </w:r>
            <w:r w:rsidRPr="007E085C">
              <w:rPr>
                <w:rStyle w:val="Hyperlink"/>
                <w:noProof/>
              </w:rPr>
              <w:t>Deskripsi Objek Penelitian</w:t>
            </w:r>
            <w:r w:rsidRPr="007E085C">
              <w:rPr>
                <w:noProof/>
                <w:webHidden/>
              </w:rPr>
              <w:tab/>
            </w:r>
            <w:r w:rsidRPr="007E085C">
              <w:rPr>
                <w:noProof/>
                <w:webHidden/>
              </w:rPr>
              <w:fldChar w:fldCharType="begin"/>
            </w:r>
            <w:r w:rsidRPr="007E085C">
              <w:rPr>
                <w:noProof/>
                <w:webHidden/>
              </w:rPr>
              <w:instrText xml:space="preserve"> PAGEREF _Toc226458838 \h </w:instrText>
            </w:r>
            <w:r w:rsidRPr="007E085C">
              <w:rPr>
                <w:noProof/>
                <w:webHidden/>
              </w:rPr>
            </w:r>
            <w:r w:rsidRPr="007E085C">
              <w:rPr>
                <w:noProof/>
                <w:webHidden/>
              </w:rPr>
              <w:fldChar w:fldCharType="separate"/>
            </w:r>
            <w:r w:rsidRPr="007E085C">
              <w:rPr>
                <w:noProof/>
                <w:webHidden/>
              </w:rPr>
              <w:t>33</w:t>
            </w:r>
            <w:r w:rsidRPr="007E085C">
              <w:rPr>
                <w:noProof/>
                <w:webHidden/>
              </w:rPr>
              <w:fldChar w:fldCharType="end"/>
            </w:r>
          </w:hyperlink>
        </w:p>
        <w:p w14:paraId="2F2259E3" w14:textId="35A8A859" w:rsidR="00E57DC0" w:rsidRPr="007E085C" w:rsidRDefault="00E57DC0">
          <w:pPr>
            <w:pStyle w:val="TOC3"/>
            <w:rPr>
              <w:rFonts w:eastAsiaTheme="minorEastAsia"/>
              <w:noProof/>
              <w:kern w:val="2"/>
              <w:sz w:val="24"/>
              <w:szCs w:val="24"/>
              <w:lang w:eastAsia="id-ID"/>
            </w:rPr>
          </w:pPr>
          <w:hyperlink w:anchor="_Toc226458839" w:history="1">
            <w:r w:rsidRPr="007E085C">
              <w:rPr>
                <w:rStyle w:val="Hyperlink"/>
                <w:noProof/>
              </w:rPr>
              <w:t>4.1.2</w:t>
            </w:r>
            <w:r w:rsidRPr="007E085C">
              <w:rPr>
                <w:rFonts w:eastAsiaTheme="minorEastAsia"/>
                <w:noProof/>
                <w:kern w:val="2"/>
                <w:sz w:val="24"/>
                <w:szCs w:val="24"/>
                <w:lang w:eastAsia="id-ID"/>
              </w:rPr>
              <w:tab/>
            </w:r>
            <w:r w:rsidRPr="007E085C">
              <w:rPr>
                <w:rStyle w:val="Hyperlink"/>
                <w:noProof/>
              </w:rPr>
              <w:t>Statistik Deskriptif</w:t>
            </w:r>
            <w:r w:rsidRPr="007E085C">
              <w:rPr>
                <w:noProof/>
                <w:webHidden/>
              </w:rPr>
              <w:tab/>
            </w:r>
            <w:r w:rsidRPr="007E085C">
              <w:rPr>
                <w:noProof/>
                <w:webHidden/>
              </w:rPr>
              <w:fldChar w:fldCharType="begin"/>
            </w:r>
            <w:r w:rsidRPr="007E085C">
              <w:rPr>
                <w:noProof/>
                <w:webHidden/>
              </w:rPr>
              <w:instrText xml:space="preserve"> PAGEREF _Toc226458839 \h </w:instrText>
            </w:r>
            <w:r w:rsidRPr="007E085C">
              <w:rPr>
                <w:noProof/>
                <w:webHidden/>
              </w:rPr>
            </w:r>
            <w:r w:rsidRPr="007E085C">
              <w:rPr>
                <w:noProof/>
                <w:webHidden/>
              </w:rPr>
              <w:fldChar w:fldCharType="separate"/>
            </w:r>
            <w:r w:rsidRPr="007E085C">
              <w:rPr>
                <w:noProof/>
                <w:webHidden/>
              </w:rPr>
              <w:t>33</w:t>
            </w:r>
            <w:r w:rsidRPr="007E085C">
              <w:rPr>
                <w:noProof/>
                <w:webHidden/>
              </w:rPr>
              <w:fldChar w:fldCharType="end"/>
            </w:r>
          </w:hyperlink>
        </w:p>
        <w:p w14:paraId="53DF2332" w14:textId="5452FFD8" w:rsidR="00E57DC0" w:rsidRPr="007E085C" w:rsidRDefault="00E57DC0">
          <w:pPr>
            <w:pStyle w:val="TOC3"/>
            <w:rPr>
              <w:rFonts w:eastAsiaTheme="minorEastAsia"/>
              <w:noProof/>
              <w:kern w:val="2"/>
              <w:sz w:val="24"/>
              <w:szCs w:val="24"/>
              <w:lang w:eastAsia="id-ID"/>
            </w:rPr>
          </w:pPr>
          <w:hyperlink w:anchor="_Toc226458840" w:history="1">
            <w:r w:rsidRPr="007E085C">
              <w:rPr>
                <w:rStyle w:val="Hyperlink"/>
                <w:noProof/>
              </w:rPr>
              <w:t>4.1.3</w:t>
            </w:r>
            <w:r w:rsidRPr="007E085C">
              <w:rPr>
                <w:rFonts w:eastAsiaTheme="minorEastAsia"/>
                <w:noProof/>
                <w:kern w:val="2"/>
                <w:sz w:val="24"/>
                <w:szCs w:val="24"/>
                <w:lang w:eastAsia="id-ID"/>
              </w:rPr>
              <w:tab/>
            </w:r>
            <w:r w:rsidRPr="007E085C">
              <w:rPr>
                <w:rStyle w:val="Hyperlink"/>
                <w:noProof/>
              </w:rPr>
              <w:t>Uji Asumsi Klasik</w:t>
            </w:r>
            <w:r w:rsidRPr="007E085C">
              <w:rPr>
                <w:noProof/>
                <w:webHidden/>
              </w:rPr>
              <w:tab/>
            </w:r>
            <w:r w:rsidRPr="007E085C">
              <w:rPr>
                <w:noProof/>
                <w:webHidden/>
              </w:rPr>
              <w:fldChar w:fldCharType="begin"/>
            </w:r>
            <w:r w:rsidRPr="007E085C">
              <w:rPr>
                <w:noProof/>
                <w:webHidden/>
              </w:rPr>
              <w:instrText xml:space="preserve"> PAGEREF _Toc226458840 \h </w:instrText>
            </w:r>
            <w:r w:rsidRPr="007E085C">
              <w:rPr>
                <w:noProof/>
                <w:webHidden/>
              </w:rPr>
            </w:r>
            <w:r w:rsidRPr="007E085C">
              <w:rPr>
                <w:noProof/>
                <w:webHidden/>
              </w:rPr>
              <w:fldChar w:fldCharType="separate"/>
            </w:r>
            <w:r w:rsidRPr="007E085C">
              <w:rPr>
                <w:noProof/>
                <w:webHidden/>
              </w:rPr>
              <w:t>35</w:t>
            </w:r>
            <w:r w:rsidRPr="007E085C">
              <w:rPr>
                <w:noProof/>
                <w:webHidden/>
              </w:rPr>
              <w:fldChar w:fldCharType="end"/>
            </w:r>
          </w:hyperlink>
        </w:p>
        <w:p w14:paraId="325604D0" w14:textId="700C174C" w:rsidR="00E57DC0" w:rsidRPr="007E085C" w:rsidRDefault="00E57DC0">
          <w:pPr>
            <w:pStyle w:val="TOC3"/>
            <w:rPr>
              <w:rFonts w:eastAsiaTheme="minorEastAsia"/>
              <w:noProof/>
              <w:kern w:val="2"/>
              <w:sz w:val="24"/>
              <w:szCs w:val="24"/>
              <w:lang w:eastAsia="id-ID"/>
            </w:rPr>
          </w:pPr>
          <w:hyperlink w:anchor="_Toc226458841" w:history="1">
            <w:r w:rsidRPr="007E085C">
              <w:rPr>
                <w:rStyle w:val="Hyperlink"/>
                <w:noProof/>
              </w:rPr>
              <w:t>4.1.4</w:t>
            </w:r>
            <w:r w:rsidRPr="007E085C">
              <w:rPr>
                <w:rFonts w:eastAsiaTheme="minorEastAsia"/>
                <w:noProof/>
                <w:kern w:val="2"/>
                <w:sz w:val="24"/>
                <w:szCs w:val="24"/>
                <w:lang w:eastAsia="id-ID"/>
              </w:rPr>
              <w:tab/>
            </w:r>
            <w:r w:rsidRPr="007E085C">
              <w:rPr>
                <w:rStyle w:val="Hyperlink"/>
                <w:noProof/>
              </w:rPr>
              <w:t>Analisis Regresi Linier Berganda</w:t>
            </w:r>
            <w:r w:rsidRPr="007E085C">
              <w:rPr>
                <w:noProof/>
                <w:webHidden/>
              </w:rPr>
              <w:tab/>
            </w:r>
            <w:r w:rsidRPr="007E085C">
              <w:rPr>
                <w:noProof/>
                <w:webHidden/>
              </w:rPr>
              <w:fldChar w:fldCharType="begin"/>
            </w:r>
            <w:r w:rsidRPr="007E085C">
              <w:rPr>
                <w:noProof/>
                <w:webHidden/>
              </w:rPr>
              <w:instrText xml:space="preserve"> PAGEREF _Toc226458841 \h </w:instrText>
            </w:r>
            <w:r w:rsidRPr="007E085C">
              <w:rPr>
                <w:noProof/>
                <w:webHidden/>
              </w:rPr>
            </w:r>
            <w:r w:rsidRPr="007E085C">
              <w:rPr>
                <w:noProof/>
                <w:webHidden/>
              </w:rPr>
              <w:fldChar w:fldCharType="separate"/>
            </w:r>
            <w:r w:rsidRPr="007E085C">
              <w:rPr>
                <w:noProof/>
                <w:webHidden/>
              </w:rPr>
              <w:t>38</w:t>
            </w:r>
            <w:r w:rsidRPr="007E085C">
              <w:rPr>
                <w:noProof/>
                <w:webHidden/>
              </w:rPr>
              <w:fldChar w:fldCharType="end"/>
            </w:r>
          </w:hyperlink>
        </w:p>
        <w:p w14:paraId="29037CA0" w14:textId="1D72EE82" w:rsidR="00E57DC0" w:rsidRPr="007E085C" w:rsidRDefault="00E57DC0">
          <w:pPr>
            <w:pStyle w:val="TOC3"/>
            <w:rPr>
              <w:rFonts w:eastAsiaTheme="minorEastAsia"/>
              <w:noProof/>
              <w:kern w:val="2"/>
              <w:sz w:val="24"/>
              <w:szCs w:val="24"/>
              <w:lang w:eastAsia="id-ID"/>
            </w:rPr>
          </w:pPr>
          <w:hyperlink w:anchor="_Toc226458842" w:history="1">
            <w:r w:rsidRPr="007E085C">
              <w:rPr>
                <w:rStyle w:val="Hyperlink"/>
                <w:noProof/>
              </w:rPr>
              <w:t>4.1.5</w:t>
            </w:r>
            <w:r w:rsidRPr="007E085C">
              <w:rPr>
                <w:rFonts w:eastAsiaTheme="minorEastAsia"/>
                <w:noProof/>
                <w:kern w:val="2"/>
                <w:sz w:val="24"/>
                <w:szCs w:val="24"/>
                <w:lang w:eastAsia="id-ID"/>
              </w:rPr>
              <w:tab/>
            </w:r>
            <w:r w:rsidRPr="007E085C">
              <w:rPr>
                <w:rStyle w:val="Hyperlink"/>
                <w:noProof/>
              </w:rPr>
              <w:t>Uji Kelayakan  Model (Uji F)</w:t>
            </w:r>
            <w:r w:rsidRPr="007E085C">
              <w:rPr>
                <w:noProof/>
                <w:webHidden/>
              </w:rPr>
              <w:tab/>
            </w:r>
            <w:r w:rsidRPr="007E085C">
              <w:rPr>
                <w:noProof/>
                <w:webHidden/>
              </w:rPr>
              <w:fldChar w:fldCharType="begin"/>
            </w:r>
            <w:r w:rsidRPr="007E085C">
              <w:rPr>
                <w:noProof/>
                <w:webHidden/>
              </w:rPr>
              <w:instrText xml:space="preserve"> PAGEREF _Toc226458842 \h </w:instrText>
            </w:r>
            <w:r w:rsidRPr="007E085C">
              <w:rPr>
                <w:noProof/>
                <w:webHidden/>
              </w:rPr>
            </w:r>
            <w:r w:rsidRPr="007E085C">
              <w:rPr>
                <w:noProof/>
                <w:webHidden/>
              </w:rPr>
              <w:fldChar w:fldCharType="separate"/>
            </w:r>
            <w:r w:rsidRPr="007E085C">
              <w:rPr>
                <w:noProof/>
                <w:webHidden/>
              </w:rPr>
              <w:t>40</w:t>
            </w:r>
            <w:r w:rsidRPr="007E085C">
              <w:rPr>
                <w:noProof/>
                <w:webHidden/>
              </w:rPr>
              <w:fldChar w:fldCharType="end"/>
            </w:r>
          </w:hyperlink>
        </w:p>
        <w:p w14:paraId="05D0D088" w14:textId="47E73BD4" w:rsidR="00E57DC0" w:rsidRPr="007E085C" w:rsidRDefault="00E57DC0">
          <w:pPr>
            <w:pStyle w:val="TOC3"/>
            <w:rPr>
              <w:rFonts w:eastAsiaTheme="minorEastAsia"/>
              <w:noProof/>
              <w:kern w:val="2"/>
              <w:sz w:val="24"/>
              <w:szCs w:val="24"/>
              <w:lang w:eastAsia="id-ID"/>
            </w:rPr>
          </w:pPr>
          <w:hyperlink w:anchor="_Toc226458843" w:history="1">
            <w:r w:rsidRPr="007E085C">
              <w:rPr>
                <w:rStyle w:val="Hyperlink"/>
                <w:noProof/>
              </w:rPr>
              <w:t>4.1.6</w:t>
            </w:r>
            <w:r w:rsidRPr="007E085C">
              <w:rPr>
                <w:rFonts w:eastAsiaTheme="minorEastAsia"/>
                <w:noProof/>
                <w:kern w:val="2"/>
                <w:sz w:val="24"/>
                <w:szCs w:val="24"/>
                <w:lang w:eastAsia="id-ID"/>
              </w:rPr>
              <w:tab/>
            </w:r>
            <w:r w:rsidRPr="007E085C">
              <w:rPr>
                <w:rStyle w:val="Hyperlink"/>
                <w:noProof/>
              </w:rPr>
              <w:t>Uji Koefisien Determinasi (R</w:t>
            </w:r>
            <w:r w:rsidRPr="007E085C">
              <w:rPr>
                <w:rStyle w:val="Hyperlink"/>
                <w:noProof/>
                <w:vertAlign w:val="superscript"/>
              </w:rPr>
              <w:t>2</w:t>
            </w:r>
            <w:r w:rsidRPr="007E085C">
              <w:rPr>
                <w:rStyle w:val="Hyperlink"/>
                <w:noProof/>
              </w:rPr>
              <w:t>)</w:t>
            </w:r>
            <w:r w:rsidRPr="007E085C">
              <w:rPr>
                <w:noProof/>
                <w:webHidden/>
              </w:rPr>
              <w:tab/>
            </w:r>
            <w:r w:rsidRPr="007E085C">
              <w:rPr>
                <w:noProof/>
                <w:webHidden/>
              </w:rPr>
              <w:fldChar w:fldCharType="begin"/>
            </w:r>
            <w:r w:rsidRPr="007E085C">
              <w:rPr>
                <w:noProof/>
                <w:webHidden/>
              </w:rPr>
              <w:instrText xml:space="preserve"> PAGEREF _Toc226458843 \h </w:instrText>
            </w:r>
            <w:r w:rsidRPr="007E085C">
              <w:rPr>
                <w:noProof/>
                <w:webHidden/>
              </w:rPr>
            </w:r>
            <w:r w:rsidRPr="007E085C">
              <w:rPr>
                <w:noProof/>
                <w:webHidden/>
              </w:rPr>
              <w:fldChar w:fldCharType="separate"/>
            </w:r>
            <w:r w:rsidRPr="007E085C">
              <w:rPr>
                <w:noProof/>
                <w:webHidden/>
              </w:rPr>
              <w:t>40</w:t>
            </w:r>
            <w:r w:rsidRPr="007E085C">
              <w:rPr>
                <w:noProof/>
                <w:webHidden/>
              </w:rPr>
              <w:fldChar w:fldCharType="end"/>
            </w:r>
          </w:hyperlink>
        </w:p>
        <w:p w14:paraId="36DCB30B" w14:textId="4BB0E82F" w:rsidR="00E57DC0" w:rsidRPr="007E085C" w:rsidRDefault="00E57DC0">
          <w:pPr>
            <w:pStyle w:val="TOC3"/>
            <w:rPr>
              <w:rFonts w:eastAsiaTheme="minorEastAsia"/>
              <w:noProof/>
              <w:kern w:val="2"/>
              <w:sz w:val="24"/>
              <w:szCs w:val="24"/>
              <w:lang w:eastAsia="id-ID"/>
            </w:rPr>
          </w:pPr>
          <w:hyperlink w:anchor="_Toc226458844" w:history="1">
            <w:r w:rsidRPr="007E085C">
              <w:rPr>
                <w:rStyle w:val="Hyperlink"/>
                <w:noProof/>
              </w:rPr>
              <w:t>4.1.7</w:t>
            </w:r>
            <w:r w:rsidRPr="007E085C">
              <w:rPr>
                <w:rFonts w:eastAsiaTheme="minorEastAsia"/>
                <w:noProof/>
                <w:kern w:val="2"/>
                <w:sz w:val="24"/>
                <w:szCs w:val="24"/>
                <w:lang w:eastAsia="id-ID"/>
              </w:rPr>
              <w:tab/>
            </w:r>
            <w:r w:rsidRPr="007E085C">
              <w:rPr>
                <w:rStyle w:val="Hyperlink"/>
                <w:noProof/>
              </w:rPr>
              <w:t>Uji Hipotesis (Uji t)</w:t>
            </w:r>
            <w:r w:rsidRPr="007E085C">
              <w:rPr>
                <w:noProof/>
                <w:webHidden/>
              </w:rPr>
              <w:tab/>
            </w:r>
            <w:r w:rsidRPr="007E085C">
              <w:rPr>
                <w:noProof/>
                <w:webHidden/>
              </w:rPr>
              <w:fldChar w:fldCharType="begin"/>
            </w:r>
            <w:r w:rsidRPr="007E085C">
              <w:rPr>
                <w:noProof/>
                <w:webHidden/>
              </w:rPr>
              <w:instrText xml:space="preserve"> PAGEREF _Toc226458844 \h </w:instrText>
            </w:r>
            <w:r w:rsidRPr="007E085C">
              <w:rPr>
                <w:noProof/>
                <w:webHidden/>
              </w:rPr>
            </w:r>
            <w:r w:rsidRPr="007E085C">
              <w:rPr>
                <w:noProof/>
                <w:webHidden/>
              </w:rPr>
              <w:fldChar w:fldCharType="separate"/>
            </w:r>
            <w:r w:rsidRPr="007E085C">
              <w:rPr>
                <w:noProof/>
                <w:webHidden/>
              </w:rPr>
              <w:t>41</w:t>
            </w:r>
            <w:r w:rsidRPr="007E085C">
              <w:rPr>
                <w:noProof/>
                <w:webHidden/>
              </w:rPr>
              <w:fldChar w:fldCharType="end"/>
            </w:r>
          </w:hyperlink>
        </w:p>
        <w:p w14:paraId="4BCD8B55" w14:textId="0861284F" w:rsidR="00E57DC0" w:rsidRPr="007E085C" w:rsidRDefault="00E57DC0" w:rsidP="0024646E">
          <w:pPr>
            <w:pStyle w:val="TOC2"/>
            <w:rPr>
              <w:rFonts w:eastAsiaTheme="minorEastAsia"/>
              <w:kern w:val="2"/>
              <w:lang w:eastAsia="id-ID"/>
            </w:rPr>
          </w:pPr>
          <w:hyperlink w:anchor="_Toc226458845" w:history="1">
            <w:r w:rsidRPr="007E085C">
              <w:rPr>
                <w:rStyle w:val="Hyperlink"/>
              </w:rPr>
              <w:t>4.2</w:t>
            </w:r>
            <w:r w:rsidRPr="007E085C">
              <w:rPr>
                <w:rFonts w:eastAsiaTheme="minorEastAsia"/>
                <w:kern w:val="2"/>
                <w:lang w:eastAsia="id-ID"/>
              </w:rPr>
              <w:tab/>
            </w:r>
            <w:r w:rsidRPr="007E085C">
              <w:rPr>
                <w:rStyle w:val="Hyperlink"/>
              </w:rPr>
              <w:t>Pembahasan</w:t>
            </w:r>
            <w:r w:rsidRPr="007E085C">
              <w:rPr>
                <w:webHidden/>
              </w:rPr>
              <w:tab/>
            </w:r>
            <w:r w:rsidRPr="007E085C">
              <w:rPr>
                <w:webHidden/>
              </w:rPr>
              <w:fldChar w:fldCharType="begin"/>
            </w:r>
            <w:r w:rsidRPr="007E085C">
              <w:rPr>
                <w:webHidden/>
              </w:rPr>
              <w:instrText xml:space="preserve"> PAGEREF _Toc226458845 \h </w:instrText>
            </w:r>
            <w:r w:rsidRPr="007E085C">
              <w:rPr>
                <w:webHidden/>
              </w:rPr>
            </w:r>
            <w:r w:rsidRPr="007E085C">
              <w:rPr>
                <w:webHidden/>
              </w:rPr>
              <w:fldChar w:fldCharType="separate"/>
            </w:r>
            <w:r w:rsidRPr="007E085C">
              <w:rPr>
                <w:webHidden/>
              </w:rPr>
              <w:t>42</w:t>
            </w:r>
            <w:r w:rsidRPr="007E085C">
              <w:rPr>
                <w:webHidden/>
              </w:rPr>
              <w:fldChar w:fldCharType="end"/>
            </w:r>
          </w:hyperlink>
        </w:p>
        <w:p w14:paraId="276709A8" w14:textId="409D1F40" w:rsidR="00E57DC0" w:rsidRPr="007E085C" w:rsidRDefault="00E57DC0">
          <w:pPr>
            <w:pStyle w:val="TOC3"/>
            <w:rPr>
              <w:rFonts w:eastAsiaTheme="minorEastAsia"/>
              <w:noProof/>
              <w:kern w:val="2"/>
              <w:sz w:val="24"/>
              <w:szCs w:val="24"/>
              <w:lang w:eastAsia="id-ID"/>
            </w:rPr>
          </w:pPr>
          <w:hyperlink w:anchor="_Toc226458846" w:history="1">
            <w:r w:rsidRPr="007E085C">
              <w:rPr>
                <w:rStyle w:val="Hyperlink"/>
                <w:noProof/>
              </w:rPr>
              <w:t>4.2.1</w:t>
            </w:r>
            <w:r w:rsidRPr="007E085C">
              <w:rPr>
                <w:rFonts w:eastAsiaTheme="minorEastAsia"/>
                <w:noProof/>
                <w:kern w:val="2"/>
                <w:sz w:val="24"/>
                <w:szCs w:val="24"/>
                <w:lang w:eastAsia="id-ID"/>
              </w:rPr>
              <w:tab/>
            </w:r>
            <w:r w:rsidRPr="007E085C">
              <w:rPr>
                <w:rStyle w:val="Hyperlink"/>
                <w:noProof/>
              </w:rPr>
              <w:t>Pengaruh Asimetri Informasi Terhadap Manajemen Laba</w:t>
            </w:r>
            <w:r w:rsidRPr="007E085C">
              <w:rPr>
                <w:noProof/>
                <w:webHidden/>
              </w:rPr>
              <w:tab/>
            </w:r>
            <w:r w:rsidRPr="007E085C">
              <w:rPr>
                <w:noProof/>
                <w:webHidden/>
              </w:rPr>
              <w:fldChar w:fldCharType="begin"/>
            </w:r>
            <w:r w:rsidRPr="007E085C">
              <w:rPr>
                <w:noProof/>
                <w:webHidden/>
              </w:rPr>
              <w:instrText xml:space="preserve"> PAGEREF _Toc226458846 \h </w:instrText>
            </w:r>
            <w:r w:rsidRPr="007E085C">
              <w:rPr>
                <w:noProof/>
                <w:webHidden/>
              </w:rPr>
            </w:r>
            <w:r w:rsidRPr="007E085C">
              <w:rPr>
                <w:noProof/>
                <w:webHidden/>
              </w:rPr>
              <w:fldChar w:fldCharType="separate"/>
            </w:r>
            <w:r w:rsidRPr="007E085C">
              <w:rPr>
                <w:noProof/>
                <w:webHidden/>
              </w:rPr>
              <w:t>42</w:t>
            </w:r>
            <w:r w:rsidRPr="007E085C">
              <w:rPr>
                <w:noProof/>
                <w:webHidden/>
              </w:rPr>
              <w:fldChar w:fldCharType="end"/>
            </w:r>
          </w:hyperlink>
        </w:p>
        <w:p w14:paraId="36EA3A57" w14:textId="21D09874" w:rsidR="00E57DC0" w:rsidRPr="007E085C" w:rsidRDefault="00E57DC0">
          <w:pPr>
            <w:pStyle w:val="TOC3"/>
            <w:rPr>
              <w:rFonts w:eastAsiaTheme="minorEastAsia"/>
              <w:noProof/>
              <w:kern w:val="2"/>
              <w:sz w:val="24"/>
              <w:szCs w:val="24"/>
              <w:lang w:eastAsia="id-ID"/>
            </w:rPr>
          </w:pPr>
          <w:hyperlink w:anchor="_Toc226458847" w:history="1">
            <w:r w:rsidRPr="007E085C">
              <w:rPr>
                <w:rStyle w:val="Hyperlink"/>
                <w:noProof/>
              </w:rPr>
              <w:t>4.2.2</w:t>
            </w:r>
            <w:r w:rsidRPr="007E085C">
              <w:rPr>
                <w:rFonts w:eastAsiaTheme="minorEastAsia"/>
                <w:noProof/>
                <w:kern w:val="2"/>
                <w:sz w:val="24"/>
                <w:szCs w:val="24"/>
                <w:lang w:eastAsia="id-ID"/>
              </w:rPr>
              <w:tab/>
            </w:r>
            <w:r w:rsidRPr="007E085C">
              <w:rPr>
                <w:rStyle w:val="Hyperlink"/>
                <w:noProof/>
              </w:rPr>
              <w:t>Pengaruh Kepemilikan Institusional Terhadap Manajemen Laba</w:t>
            </w:r>
            <w:r w:rsidRPr="007E085C">
              <w:rPr>
                <w:noProof/>
                <w:webHidden/>
              </w:rPr>
              <w:tab/>
            </w:r>
            <w:r w:rsidRPr="007E085C">
              <w:rPr>
                <w:noProof/>
                <w:webHidden/>
              </w:rPr>
              <w:fldChar w:fldCharType="begin"/>
            </w:r>
            <w:r w:rsidRPr="007E085C">
              <w:rPr>
                <w:noProof/>
                <w:webHidden/>
              </w:rPr>
              <w:instrText xml:space="preserve"> PAGEREF _Toc226458847 \h </w:instrText>
            </w:r>
            <w:r w:rsidRPr="007E085C">
              <w:rPr>
                <w:noProof/>
                <w:webHidden/>
              </w:rPr>
            </w:r>
            <w:r w:rsidRPr="007E085C">
              <w:rPr>
                <w:noProof/>
                <w:webHidden/>
              </w:rPr>
              <w:fldChar w:fldCharType="separate"/>
            </w:r>
            <w:r w:rsidRPr="007E085C">
              <w:rPr>
                <w:noProof/>
                <w:webHidden/>
              </w:rPr>
              <w:t>43</w:t>
            </w:r>
            <w:r w:rsidRPr="007E085C">
              <w:rPr>
                <w:noProof/>
                <w:webHidden/>
              </w:rPr>
              <w:fldChar w:fldCharType="end"/>
            </w:r>
          </w:hyperlink>
        </w:p>
        <w:p w14:paraId="52CCD9F2" w14:textId="64CFEE4C" w:rsidR="00E57DC0" w:rsidRPr="007E085C" w:rsidRDefault="00E57DC0">
          <w:pPr>
            <w:pStyle w:val="TOC3"/>
            <w:rPr>
              <w:rFonts w:eastAsiaTheme="minorEastAsia"/>
              <w:noProof/>
              <w:kern w:val="2"/>
              <w:sz w:val="24"/>
              <w:szCs w:val="24"/>
              <w:lang w:eastAsia="id-ID"/>
            </w:rPr>
          </w:pPr>
          <w:hyperlink w:anchor="_Toc226458848" w:history="1">
            <w:r w:rsidRPr="007E085C">
              <w:rPr>
                <w:rStyle w:val="Hyperlink"/>
                <w:noProof/>
              </w:rPr>
              <w:t>4.2.3</w:t>
            </w:r>
            <w:r w:rsidRPr="007E085C">
              <w:rPr>
                <w:rFonts w:eastAsiaTheme="minorEastAsia"/>
                <w:noProof/>
                <w:kern w:val="2"/>
                <w:sz w:val="24"/>
                <w:szCs w:val="24"/>
                <w:lang w:eastAsia="id-ID"/>
              </w:rPr>
              <w:tab/>
            </w:r>
            <w:r w:rsidRPr="007E085C">
              <w:rPr>
                <w:rStyle w:val="Hyperlink"/>
                <w:noProof/>
              </w:rPr>
              <w:t>Pengaruh Kepemilikan Manajerial Terhadap Manajemen Laba</w:t>
            </w:r>
            <w:r w:rsidRPr="007E085C">
              <w:rPr>
                <w:noProof/>
                <w:webHidden/>
              </w:rPr>
              <w:tab/>
            </w:r>
            <w:r w:rsidRPr="007E085C">
              <w:rPr>
                <w:noProof/>
                <w:webHidden/>
              </w:rPr>
              <w:fldChar w:fldCharType="begin"/>
            </w:r>
            <w:r w:rsidRPr="007E085C">
              <w:rPr>
                <w:noProof/>
                <w:webHidden/>
              </w:rPr>
              <w:instrText xml:space="preserve"> PAGEREF _Toc226458848 \h </w:instrText>
            </w:r>
            <w:r w:rsidRPr="007E085C">
              <w:rPr>
                <w:noProof/>
                <w:webHidden/>
              </w:rPr>
            </w:r>
            <w:r w:rsidRPr="007E085C">
              <w:rPr>
                <w:noProof/>
                <w:webHidden/>
              </w:rPr>
              <w:fldChar w:fldCharType="separate"/>
            </w:r>
            <w:r w:rsidRPr="007E085C">
              <w:rPr>
                <w:noProof/>
                <w:webHidden/>
              </w:rPr>
              <w:t>45</w:t>
            </w:r>
            <w:r w:rsidRPr="007E085C">
              <w:rPr>
                <w:noProof/>
                <w:webHidden/>
              </w:rPr>
              <w:fldChar w:fldCharType="end"/>
            </w:r>
          </w:hyperlink>
        </w:p>
        <w:p w14:paraId="17D1F78D" w14:textId="499E612E" w:rsidR="00E57DC0" w:rsidRPr="007E085C" w:rsidRDefault="00E57DC0">
          <w:pPr>
            <w:pStyle w:val="TOC1"/>
            <w:rPr>
              <w:rFonts w:eastAsiaTheme="minorEastAsia"/>
              <w:b w:val="0"/>
              <w:bCs w:val="0"/>
              <w:kern w:val="2"/>
              <w:lang w:eastAsia="id-ID"/>
            </w:rPr>
          </w:pPr>
          <w:hyperlink w:anchor="_Toc226458849" w:history="1">
            <w:r w:rsidRPr="007E085C">
              <w:rPr>
                <w:rStyle w:val="Hyperlink"/>
              </w:rPr>
              <w:t>BAB V KESIMPULAN</w:t>
            </w:r>
            <w:r w:rsidRPr="007E085C">
              <w:rPr>
                <w:webHidden/>
              </w:rPr>
              <w:tab/>
            </w:r>
            <w:r w:rsidRPr="007E085C">
              <w:rPr>
                <w:webHidden/>
              </w:rPr>
              <w:fldChar w:fldCharType="begin"/>
            </w:r>
            <w:r w:rsidRPr="007E085C">
              <w:rPr>
                <w:webHidden/>
              </w:rPr>
              <w:instrText xml:space="preserve"> PAGEREF _Toc226458849 \h </w:instrText>
            </w:r>
            <w:r w:rsidRPr="007E085C">
              <w:rPr>
                <w:webHidden/>
              </w:rPr>
            </w:r>
            <w:r w:rsidRPr="007E085C">
              <w:rPr>
                <w:webHidden/>
              </w:rPr>
              <w:fldChar w:fldCharType="separate"/>
            </w:r>
            <w:r w:rsidRPr="007E085C">
              <w:rPr>
                <w:webHidden/>
              </w:rPr>
              <w:t>48</w:t>
            </w:r>
            <w:r w:rsidRPr="007E085C">
              <w:rPr>
                <w:webHidden/>
              </w:rPr>
              <w:fldChar w:fldCharType="end"/>
            </w:r>
          </w:hyperlink>
        </w:p>
        <w:p w14:paraId="6D129F81" w14:textId="795F430E" w:rsidR="00E57DC0" w:rsidRPr="007E085C" w:rsidRDefault="00E57DC0" w:rsidP="0024646E">
          <w:pPr>
            <w:pStyle w:val="TOC2"/>
            <w:rPr>
              <w:rStyle w:val="Hyperlink"/>
            </w:rPr>
          </w:pPr>
          <w:hyperlink w:anchor="_Toc226458850" w:history="1">
            <w:r w:rsidRPr="007E085C">
              <w:rPr>
                <w:rStyle w:val="Hyperlink"/>
              </w:rPr>
              <w:t>5.1</w:t>
            </w:r>
            <w:r w:rsidRPr="007E085C">
              <w:rPr>
                <w:rStyle w:val="Hyperlink"/>
              </w:rPr>
              <w:tab/>
              <w:t>Kesimpulan</w:t>
            </w:r>
            <w:r w:rsidRPr="007E085C">
              <w:rPr>
                <w:rStyle w:val="Hyperlink"/>
                <w:webHidden/>
              </w:rPr>
              <w:tab/>
            </w:r>
            <w:r w:rsidRPr="007E085C">
              <w:rPr>
                <w:rStyle w:val="Hyperlink"/>
                <w:webHidden/>
              </w:rPr>
              <w:fldChar w:fldCharType="begin"/>
            </w:r>
            <w:r w:rsidRPr="007E085C">
              <w:rPr>
                <w:rStyle w:val="Hyperlink"/>
                <w:webHidden/>
              </w:rPr>
              <w:instrText xml:space="preserve"> PAGEREF _Toc226458850 \h </w:instrText>
            </w:r>
            <w:r w:rsidRPr="007E085C">
              <w:rPr>
                <w:rStyle w:val="Hyperlink"/>
                <w:webHidden/>
              </w:rPr>
            </w:r>
            <w:r w:rsidRPr="007E085C">
              <w:rPr>
                <w:rStyle w:val="Hyperlink"/>
                <w:webHidden/>
              </w:rPr>
              <w:fldChar w:fldCharType="separate"/>
            </w:r>
            <w:r w:rsidRPr="007E085C">
              <w:rPr>
                <w:rStyle w:val="Hyperlink"/>
                <w:webHidden/>
              </w:rPr>
              <w:t>48</w:t>
            </w:r>
            <w:r w:rsidRPr="007E085C">
              <w:rPr>
                <w:rStyle w:val="Hyperlink"/>
                <w:webHidden/>
              </w:rPr>
              <w:fldChar w:fldCharType="end"/>
            </w:r>
          </w:hyperlink>
        </w:p>
        <w:p w14:paraId="7E7E1C68" w14:textId="4A4A7B87" w:rsidR="00E57DC0" w:rsidRPr="007E085C" w:rsidRDefault="00E57DC0" w:rsidP="0024646E">
          <w:pPr>
            <w:pStyle w:val="TOC2"/>
            <w:rPr>
              <w:rStyle w:val="Hyperlink"/>
            </w:rPr>
          </w:pPr>
          <w:hyperlink w:anchor="_Toc226458851" w:history="1">
            <w:r w:rsidRPr="007E085C">
              <w:rPr>
                <w:rStyle w:val="Hyperlink"/>
              </w:rPr>
              <w:t>5.2</w:t>
            </w:r>
            <w:r w:rsidRPr="007E085C">
              <w:rPr>
                <w:rStyle w:val="Hyperlink"/>
              </w:rPr>
              <w:tab/>
              <w:t>Saran</w:t>
            </w:r>
            <w:r w:rsidRPr="007E085C">
              <w:rPr>
                <w:rStyle w:val="Hyperlink"/>
                <w:webHidden/>
              </w:rPr>
              <w:tab/>
            </w:r>
            <w:r w:rsidRPr="007E085C">
              <w:rPr>
                <w:rStyle w:val="Hyperlink"/>
                <w:webHidden/>
              </w:rPr>
              <w:fldChar w:fldCharType="begin"/>
            </w:r>
            <w:r w:rsidRPr="007E085C">
              <w:rPr>
                <w:rStyle w:val="Hyperlink"/>
                <w:webHidden/>
              </w:rPr>
              <w:instrText xml:space="preserve"> PAGEREF _Toc226458851 \h </w:instrText>
            </w:r>
            <w:r w:rsidRPr="007E085C">
              <w:rPr>
                <w:rStyle w:val="Hyperlink"/>
                <w:webHidden/>
              </w:rPr>
            </w:r>
            <w:r w:rsidRPr="007E085C">
              <w:rPr>
                <w:rStyle w:val="Hyperlink"/>
                <w:webHidden/>
              </w:rPr>
              <w:fldChar w:fldCharType="separate"/>
            </w:r>
            <w:r w:rsidRPr="007E085C">
              <w:rPr>
                <w:rStyle w:val="Hyperlink"/>
                <w:webHidden/>
              </w:rPr>
              <w:t>49</w:t>
            </w:r>
            <w:r w:rsidRPr="007E085C">
              <w:rPr>
                <w:rStyle w:val="Hyperlink"/>
                <w:webHidden/>
              </w:rPr>
              <w:fldChar w:fldCharType="end"/>
            </w:r>
          </w:hyperlink>
        </w:p>
        <w:p w14:paraId="4714CE6C" w14:textId="78180861" w:rsidR="00E57DC0" w:rsidRPr="007E085C" w:rsidRDefault="00E57DC0">
          <w:pPr>
            <w:pStyle w:val="TOC1"/>
            <w:rPr>
              <w:rFonts w:eastAsiaTheme="minorEastAsia"/>
              <w:b w:val="0"/>
              <w:bCs w:val="0"/>
              <w:kern w:val="2"/>
              <w:lang w:eastAsia="id-ID"/>
            </w:rPr>
          </w:pPr>
          <w:hyperlink w:anchor="_Toc226458852" w:history="1">
            <w:r w:rsidRPr="007E085C">
              <w:rPr>
                <w:rStyle w:val="Hyperlink"/>
              </w:rPr>
              <w:t>DAFTAR PUSTAKA</w:t>
            </w:r>
            <w:r w:rsidRPr="007E085C">
              <w:rPr>
                <w:webHidden/>
              </w:rPr>
              <w:tab/>
            </w:r>
            <w:r w:rsidRPr="007E085C">
              <w:rPr>
                <w:webHidden/>
              </w:rPr>
              <w:fldChar w:fldCharType="begin"/>
            </w:r>
            <w:r w:rsidRPr="007E085C">
              <w:rPr>
                <w:webHidden/>
              </w:rPr>
              <w:instrText xml:space="preserve"> PAGEREF _Toc226458852 \h </w:instrText>
            </w:r>
            <w:r w:rsidRPr="007E085C">
              <w:rPr>
                <w:webHidden/>
              </w:rPr>
            </w:r>
            <w:r w:rsidRPr="007E085C">
              <w:rPr>
                <w:webHidden/>
              </w:rPr>
              <w:fldChar w:fldCharType="separate"/>
            </w:r>
            <w:r w:rsidRPr="007E085C">
              <w:rPr>
                <w:webHidden/>
              </w:rPr>
              <w:t>50</w:t>
            </w:r>
            <w:r w:rsidRPr="007E085C">
              <w:rPr>
                <w:webHidden/>
              </w:rPr>
              <w:fldChar w:fldCharType="end"/>
            </w:r>
          </w:hyperlink>
        </w:p>
        <w:p w14:paraId="043FDCD4" w14:textId="09C23EAB" w:rsidR="00E57DC0" w:rsidRPr="007E085C" w:rsidRDefault="00E57DC0">
          <w:pPr>
            <w:pStyle w:val="TOC1"/>
            <w:rPr>
              <w:rFonts w:eastAsiaTheme="minorEastAsia"/>
              <w:b w:val="0"/>
              <w:bCs w:val="0"/>
              <w:kern w:val="2"/>
              <w:lang w:eastAsia="id-ID"/>
            </w:rPr>
          </w:pPr>
          <w:hyperlink w:anchor="_Toc226458853" w:history="1">
            <w:r w:rsidRPr="007E085C">
              <w:rPr>
                <w:rStyle w:val="Hyperlink"/>
              </w:rPr>
              <w:t>LAMPIRAN</w:t>
            </w:r>
            <w:r w:rsidRPr="007E085C">
              <w:rPr>
                <w:webHidden/>
              </w:rPr>
              <w:tab/>
            </w:r>
            <w:r w:rsidRPr="007E085C">
              <w:rPr>
                <w:webHidden/>
              </w:rPr>
              <w:fldChar w:fldCharType="begin"/>
            </w:r>
            <w:r w:rsidRPr="007E085C">
              <w:rPr>
                <w:webHidden/>
              </w:rPr>
              <w:instrText xml:space="preserve"> PAGEREF _Toc226458853 \h </w:instrText>
            </w:r>
            <w:r w:rsidRPr="007E085C">
              <w:rPr>
                <w:webHidden/>
              </w:rPr>
            </w:r>
            <w:r w:rsidRPr="007E085C">
              <w:rPr>
                <w:webHidden/>
              </w:rPr>
              <w:fldChar w:fldCharType="separate"/>
            </w:r>
            <w:r w:rsidRPr="007E085C">
              <w:rPr>
                <w:webHidden/>
              </w:rPr>
              <w:t>54</w:t>
            </w:r>
            <w:r w:rsidRPr="007E085C">
              <w:rPr>
                <w:webHidden/>
              </w:rPr>
              <w:fldChar w:fldCharType="end"/>
            </w:r>
          </w:hyperlink>
        </w:p>
        <w:p w14:paraId="7612FC83" w14:textId="21077175" w:rsidR="00207298" w:rsidRPr="007E085C" w:rsidRDefault="00207298" w:rsidP="00822CBD">
          <w:pPr>
            <w:spacing w:line="240" w:lineRule="auto"/>
            <w:ind w:firstLine="0"/>
            <w:rPr>
              <w:sz w:val="24"/>
              <w:szCs w:val="24"/>
            </w:rPr>
          </w:pPr>
          <w:r w:rsidRPr="007E085C">
            <w:rPr>
              <w:b/>
              <w:bCs/>
              <w:sz w:val="24"/>
              <w:szCs w:val="24"/>
            </w:rPr>
            <w:fldChar w:fldCharType="end"/>
          </w:r>
        </w:p>
      </w:sdtContent>
    </w:sdt>
    <w:p w14:paraId="4C4E9595" w14:textId="28082F5A" w:rsidR="00207298" w:rsidRPr="007E085C" w:rsidRDefault="00207298" w:rsidP="0024646E">
      <w:pPr>
        <w:pStyle w:val="TOC2"/>
      </w:pPr>
      <w:r w:rsidRPr="007E085C">
        <w:br w:type="page"/>
      </w:r>
    </w:p>
    <w:p w14:paraId="76F323D9" w14:textId="3ED0D9EB" w:rsidR="00705D53" w:rsidRPr="007E085C" w:rsidRDefault="00EB60F8" w:rsidP="00043F37">
      <w:pPr>
        <w:pStyle w:val="Judul1"/>
      </w:pPr>
      <w:bookmarkStart w:id="2" w:name="_Toc226458799"/>
      <w:r w:rsidRPr="007E085C">
        <w:t>DAFTAR TABEL</w:t>
      </w:r>
      <w:bookmarkEnd w:id="2"/>
    </w:p>
    <w:p w14:paraId="28B0D09A" w14:textId="721BEB07" w:rsidR="000C3FBB" w:rsidRPr="007E085C" w:rsidRDefault="000C3FBB" w:rsidP="000C3FBB">
      <w:pPr>
        <w:spacing w:line="240" w:lineRule="auto"/>
        <w:jc w:val="right"/>
        <w:rPr>
          <w:b/>
          <w:bCs/>
        </w:rPr>
      </w:pPr>
      <w:r w:rsidRPr="007E085C">
        <w:rPr>
          <w:b/>
          <w:bCs/>
        </w:rPr>
        <w:t>Halaman</w:t>
      </w:r>
    </w:p>
    <w:p w14:paraId="516036E7" w14:textId="662F5FBC" w:rsidR="00C84B90" w:rsidRPr="007E085C" w:rsidRDefault="00705D53" w:rsidP="00C84B90">
      <w:pPr>
        <w:pStyle w:val="TabelGambar"/>
        <w:tabs>
          <w:tab w:val="right" w:leader="dot" w:pos="7927"/>
        </w:tabs>
        <w:spacing w:line="240" w:lineRule="auto"/>
        <w:ind w:firstLine="0"/>
        <w:rPr>
          <w:noProof/>
        </w:rPr>
      </w:pPr>
      <w:r w:rsidRPr="007E085C">
        <w:rPr>
          <w:sz w:val="24"/>
          <w:szCs w:val="24"/>
        </w:rPr>
        <w:fldChar w:fldCharType="begin"/>
      </w:r>
      <w:r w:rsidRPr="007E085C">
        <w:rPr>
          <w:sz w:val="24"/>
          <w:szCs w:val="24"/>
        </w:rPr>
        <w:instrText xml:space="preserve"> TOC \h \z \c "Tabel 2." </w:instrText>
      </w:r>
      <w:r w:rsidRPr="007E085C">
        <w:rPr>
          <w:sz w:val="24"/>
          <w:szCs w:val="24"/>
        </w:rPr>
        <w:fldChar w:fldCharType="separate"/>
      </w:r>
      <w:hyperlink w:anchor="_Toc210886340" w:history="1">
        <w:r w:rsidRPr="007E085C">
          <w:rPr>
            <w:rStyle w:val="Hyperlink"/>
            <w:noProof/>
            <w:color w:val="auto"/>
            <w:sz w:val="24"/>
            <w:szCs w:val="24"/>
          </w:rPr>
          <w:t>Tabel 2. 1 Penelitian Terdahulu</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_Toc210886340 \h </w:instrText>
        </w:r>
        <w:r w:rsidRPr="007E085C">
          <w:rPr>
            <w:noProof/>
            <w:webHidden/>
            <w:sz w:val="24"/>
            <w:szCs w:val="24"/>
          </w:rPr>
        </w:r>
        <w:r w:rsidRPr="007E085C">
          <w:rPr>
            <w:noProof/>
            <w:webHidden/>
            <w:sz w:val="24"/>
            <w:szCs w:val="24"/>
          </w:rPr>
          <w:fldChar w:fldCharType="separate"/>
        </w:r>
        <w:r w:rsidR="00F01BBF" w:rsidRPr="007E085C">
          <w:rPr>
            <w:noProof/>
            <w:webHidden/>
            <w:sz w:val="24"/>
            <w:szCs w:val="24"/>
          </w:rPr>
          <w:t>15</w:t>
        </w:r>
        <w:r w:rsidRPr="007E085C">
          <w:rPr>
            <w:noProof/>
            <w:webHidden/>
            <w:sz w:val="24"/>
            <w:szCs w:val="24"/>
          </w:rPr>
          <w:fldChar w:fldCharType="end"/>
        </w:r>
      </w:hyperlink>
      <w:r w:rsidRPr="007E085C">
        <w:rPr>
          <w:sz w:val="24"/>
          <w:szCs w:val="24"/>
        </w:rPr>
        <w:fldChar w:fldCharType="end"/>
      </w:r>
      <w:r w:rsidR="00C84B90" w:rsidRPr="007E085C">
        <w:rPr>
          <w:sz w:val="24"/>
          <w:szCs w:val="24"/>
        </w:rPr>
        <w:fldChar w:fldCharType="begin"/>
      </w:r>
      <w:r w:rsidR="00C84B90" w:rsidRPr="007E085C">
        <w:rPr>
          <w:sz w:val="24"/>
          <w:szCs w:val="24"/>
        </w:rPr>
        <w:instrText xml:space="preserve"> TOC \h \z \c "Tabel 3." </w:instrText>
      </w:r>
      <w:r w:rsidR="00C84B90" w:rsidRPr="007E085C">
        <w:rPr>
          <w:sz w:val="24"/>
          <w:szCs w:val="24"/>
        </w:rPr>
        <w:fldChar w:fldCharType="separate"/>
      </w:r>
    </w:p>
    <w:p w14:paraId="6C81F312" w14:textId="6C7026D9" w:rsidR="00053961" w:rsidRPr="007E085C" w:rsidRDefault="00C84B90" w:rsidP="00C84B90">
      <w:pPr>
        <w:pStyle w:val="TabelGambar"/>
        <w:tabs>
          <w:tab w:val="right" w:leader="dot" w:pos="7927"/>
        </w:tabs>
        <w:spacing w:line="240" w:lineRule="auto"/>
        <w:ind w:firstLine="0"/>
        <w:rPr>
          <w:rStyle w:val="Hyperlink"/>
          <w:color w:val="auto"/>
          <w:sz w:val="24"/>
          <w:szCs w:val="24"/>
        </w:rPr>
      </w:pPr>
      <w:hyperlink w:anchor="_Toc214431101" w:history="1">
        <w:r w:rsidRPr="007E085C">
          <w:rPr>
            <w:rStyle w:val="Hyperlink"/>
            <w:noProof/>
            <w:color w:val="auto"/>
            <w:sz w:val="24"/>
            <w:szCs w:val="24"/>
          </w:rPr>
          <w:t>Tabel</w:t>
        </w:r>
        <w:r w:rsidRPr="007E085C">
          <w:rPr>
            <w:rStyle w:val="Hyperlink"/>
            <w:noProof/>
            <w:sz w:val="24"/>
            <w:szCs w:val="24"/>
          </w:rPr>
          <w:t xml:space="preserve"> 3. 1 Purposive Sampling</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_Toc214431101 \h </w:instrText>
        </w:r>
        <w:r w:rsidRPr="007E085C">
          <w:rPr>
            <w:noProof/>
            <w:webHidden/>
            <w:sz w:val="24"/>
            <w:szCs w:val="24"/>
          </w:rPr>
        </w:r>
        <w:r w:rsidRPr="007E085C">
          <w:rPr>
            <w:noProof/>
            <w:webHidden/>
            <w:sz w:val="24"/>
            <w:szCs w:val="24"/>
          </w:rPr>
          <w:fldChar w:fldCharType="separate"/>
        </w:r>
        <w:r w:rsidR="00F01BBF" w:rsidRPr="007E085C">
          <w:rPr>
            <w:noProof/>
            <w:webHidden/>
            <w:sz w:val="24"/>
            <w:szCs w:val="24"/>
          </w:rPr>
          <w:t>30</w:t>
        </w:r>
        <w:r w:rsidRPr="007E085C">
          <w:rPr>
            <w:noProof/>
            <w:webHidden/>
            <w:sz w:val="24"/>
            <w:szCs w:val="24"/>
          </w:rPr>
          <w:fldChar w:fldCharType="end"/>
        </w:r>
      </w:hyperlink>
      <w:r w:rsidRPr="007E085C">
        <w:rPr>
          <w:sz w:val="24"/>
          <w:szCs w:val="24"/>
        </w:rPr>
        <w:fldChar w:fldCharType="end"/>
      </w:r>
      <w:r w:rsidR="000C2743" w:rsidRPr="007E085C">
        <w:rPr>
          <w:sz w:val="24"/>
          <w:szCs w:val="24"/>
        </w:rPr>
        <w:fldChar w:fldCharType="begin"/>
      </w:r>
      <w:r w:rsidR="000C2743" w:rsidRPr="007E085C">
        <w:rPr>
          <w:sz w:val="24"/>
          <w:szCs w:val="24"/>
        </w:rPr>
        <w:instrText xml:space="preserve"> TOC \h \z \c "Tabel 4." </w:instrText>
      </w:r>
      <w:r w:rsidR="000C2743" w:rsidRPr="007E085C">
        <w:rPr>
          <w:sz w:val="24"/>
          <w:szCs w:val="24"/>
        </w:rPr>
        <w:fldChar w:fldCharType="separate"/>
      </w:r>
    </w:p>
    <w:p w14:paraId="5056E908" w14:textId="2B6F596E" w:rsidR="00053961" w:rsidRPr="007E085C" w:rsidRDefault="00053961" w:rsidP="00053961">
      <w:pPr>
        <w:pStyle w:val="TabelGambar"/>
        <w:tabs>
          <w:tab w:val="right" w:leader="dot" w:pos="7927"/>
        </w:tabs>
        <w:spacing w:line="240" w:lineRule="auto"/>
        <w:ind w:firstLine="0"/>
        <w:rPr>
          <w:rStyle w:val="Hyperlink"/>
          <w:color w:val="auto"/>
        </w:rPr>
      </w:pPr>
      <w:hyperlink w:anchor="_Toc226464435" w:history="1">
        <w:r w:rsidRPr="007E085C">
          <w:rPr>
            <w:rStyle w:val="Hyperlink"/>
            <w:noProof/>
            <w:color w:val="auto"/>
            <w:sz w:val="24"/>
            <w:szCs w:val="24"/>
          </w:rPr>
          <w:t>Tabel 4. 1 Hasil Statistik Deskriptif</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_Toc226464435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34</w:t>
        </w:r>
        <w:r w:rsidRPr="007E085C">
          <w:rPr>
            <w:rStyle w:val="Hyperlink"/>
            <w:webHidden/>
            <w:color w:val="auto"/>
            <w:sz w:val="24"/>
            <w:szCs w:val="24"/>
          </w:rPr>
          <w:fldChar w:fldCharType="end"/>
        </w:r>
      </w:hyperlink>
    </w:p>
    <w:p w14:paraId="3136BC89" w14:textId="01465DAE" w:rsidR="00053961" w:rsidRPr="007E085C" w:rsidRDefault="00053961" w:rsidP="00053961">
      <w:pPr>
        <w:pStyle w:val="TabelGambar"/>
        <w:tabs>
          <w:tab w:val="right" w:leader="dot" w:pos="7927"/>
        </w:tabs>
        <w:spacing w:line="240" w:lineRule="auto"/>
        <w:ind w:firstLine="0"/>
        <w:rPr>
          <w:rStyle w:val="Hyperlink"/>
          <w:color w:val="auto"/>
        </w:rPr>
      </w:pPr>
      <w:hyperlink w:anchor="_Toc226464436" w:history="1">
        <w:r w:rsidRPr="007E085C">
          <w:rPr>
            <w:rStyle w:val="Hyperlink"/>
            <w:noProof/>
            <w:color w:val="auto"/>
            <w:sz w:val="24"/>
            <w:szCs w:val="24"/>
          </w:rPr>
          <w:t>Tabel 4. 2 Hasil Uji Normalitas</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_Toc226464436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35</w:t>
        </w:r>
        <w:r w:rsidRPr="007E085C">
          <w:rPr>
            <w:rStyle w:val="Hyperlink"/>
            <w:webHidden/>
            <w:color w:val="auto"/>
            <w:sz w:val="24"/>
            <w:szCs w:val="24"/>
          </w:rPr>
          <w:fldChar w:fldCharType="end"/>
        </w:r>
      </w:hyperlink>
    </w:p>
    <w:p w14:paraId="1BEBAB70" w14:textId="1049BBF3" w:rsidR="00053961" w:rsidRPr="007E085C" w:rsidRDefault="00053961" w:rsidP="00053961">
      <w:pPr>
        <w:pStyle w:val="TabelGambar"/>
        <w:tabs>
          <w:tab w:val="right" w:leader="dot" w:pos="7927"/>
        </w:tabs>
        <w:spacing w:line="240" w:lineRule="auto"/>
        <w:ind w:firstLine="0"/>
        <w:rPr>
          <w:rStyle w:val="Hyperlink"/>
          <w:color w:val="auto"/>
        </w:rPr>
      </w:pPr>
      <w:hyperlink w:anchor="_Toc226464437" w:history="1">
        <w:r w:rsidRPr="007E085C">
          <w:rPr>
            <w:rStyle w:val="Hyperlink"/>
            <w:noProof/>
            <w:color w:val="auto"/>
            <w:sz w:val="24"/>
            <w:szCs w:val="24"/>
          </w:rPr>
          <w:t>Tabel 4. 3 Hasil Uji Multikolinearitas</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_Toc226464437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36</w:t>
        </w:r>
        <w:r w:rsidRPr="007E085C">
          <w:rPr>
            <w:rStyle w:val="Hyperlink"/>
            <w:webHidden/>
            <w:color w:val="auto"/>
            <w:sz w:val="24"/>
            <w:szCs w:val="24"/>
          </w:rPr>
          <w:fldChar w:fldCharType="end"/>
        </w:r>
      </w:hyperlink>
    </w:p>
    <w:p w14:paraId="3B1CAF18" w14:textId="04C795CA" w:rsidR="00053961" w:rsidRPr="007E085C" w:rsidRDefault="00053961" w:rsidP="00053961">
      <w:pPr>
        <w:pStyle w:val="TabelGambar"/>
        <w:tabs>
          <w:tab w:val="right" w:leader="dot" w:pos="7927"/>
        </w:tabs>
        <w:spacing w:line="240" w:lineRule="auto"/>
        <w:ind w:firstLine="0"/>
        <w:rPr>
          <w:rStyle w:val="Hyperlink"/>
          <w:color w:val="auto"/>
        </w:rPr>
      </w:pPr>
      <w:hyperlink w:anchor="_Toc226464438" w:history="1">
        <w:r w:rsidRPr="007E085C">
          <w:rPr>
            <w:rStyle w:val="Hyperlink"/>
            <w:noProof/>
            <w:color w:val="auto"/>
            <w:sz w:val="24"/>
            <w:szCs w:val="24"/>
          </w:rPr>
          <w:t>Tabel 4. 4 Hasil Uji Glejser</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_Toc226464438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37</w:t>
        </w:r>
        <w:r w:rsidRPr="007E085C">
          <w:rPr>
            <w:rStyle w:val="Hyperlink"/>
            <w:webHidden/>
            <w:color w:val="auto"/>
            <w:sz w:val="24"/>
            <w:szCs w:val="24"/>
          </w:rPr>
          <w:fldChar w:fldCharType="end"/>
        </w:r>
      </w:hyperlink>
    </w:p>
    <w:p w14:paraId="56760987" w14:textId="1DF02E60" w:rsidR="00053961" w:rsidRPr="007E085C" w:rsidRDefault="00053961" w:rsidP="00053961">
      <w:pPr>
        <w:pStyle w:val="TabelGambar"/>
        <w:tabs>
          <w:tab w:val="right" w:leader="dot" w:pos="7927"/>
        </w:tabs>
        <w:spacing w:line="240" w:lineRule="auto"/>
        <w:ind w:firstLine="0"/>
        <w:rPr>
          <w:rStyle w:val="Hyperlink"/>
          <w:color w:val="auto"/>
        </w:rPr>
      </w:pPr>
      <w:hyperlink w:anchor="_Toc226464439" w:history="1">
        <w:r w:rsidRPr="007E085C">
          <w:rPr>
            <w:rStyle w:val="Hyperlink"/>
            <w:noProof/>
            <w:color w:val="auto"/>
            <w:sz w:val="24"/>
            <w:szCs w:val="24"/>
          </w:rPr>
          <w:t>Tabel 4. 5 Hasil Uji Autokorelasi Sebelum Transformasi</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_Toc226464439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38</w:t>
        </w:r>
        <w:r w:rsidRPr="007E085C">
          <w:rPr>
            <w:rStyle w:val="Hyperlink"/>
            <w:webHidden/>
            <w:color w:val="auto"/>
            <w:sz w:val="24"/>
            <w:szCs w:val="24"/>
          </w:rPr>
          <w:fldChar w:fldCharType="end"/>
        </w:r>
      </w:hyperlink>
    </w:p>
    <w:p w14:paraId="095869C5" w14:textId="1F496429" w:rsidR="00053961" w:rsidRPr="007E085C" w:rsidRDefault="00053961" w:rsidP="00053961">
      <w:pPr>
        <w:pStyle w:val="TabelGambar"/>
        <w:tabs>
          <w:tab w:val="right" w:leader="dot" w:pos="7927"/>
        </w:tabs>
        <w:spacing w:line="240" w:lineRule="auto"/>
        <w:ind w:firstLine="0"/>
        <w:rPr>
          <w:rStyle w:val="Hyperlink"/>
          <w:color w:val="auto"/>
        </w:rPr>
      </w:pPr>
      <w:hyperlink w:anchor="_Toc226464440" w:history="1">
        <w:r w:rsidRPr="007E085C">
          <w:rPr>
            <w:rStyle w:val="Hyperlink"/>
            <w:noProof/>
            <w:color w:val="auto"/>
            <w:sz w:val="24"/>
            <w:szCs w:val="24"/>
          </w:rPr>
          <w:t>Tabel 4. 6 Hasil Uji Autokorelasi Setelah Transformasi</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_Toc226464440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38</w:t>
        </w:r>
        <w:r w:rsidRPr="007E085C">
          <w:rPr>
            <w:rStyle w:val="Hyperlink"/>
            <w:webHidden/>
            <w:color w:val="auto"/>
            <w:sz w:val="24"/>
            <w:szCs w:val="24"/>
          </w:rPr>
          <w:fldChar w:fldCharType="end"/>
        </w:r>
      </w:hyperlink>
    </w:p>
    <w:p w14:paraId="1FDE695C" w14:textId="1D3F9318" w:rsidR="00053961" w:rsidRPr="007E085C" w:rsidRDefault="00053961" w:rsidP="00053961">
      <w:pPr>
        <w:pStyle w:val="TabelGambar"/>
        <w:tabs>
          <w:tab w:val="right" w:leader="dot" w:pos="7927"/>
        </w:tabs>
        <w:spacing w:line="240" w:lineRule="auto"/>
        <w:ind w:firstLine="0"/>
        <w:rPr>
          <w:rStyle w:val="Hyperlink"/>
          <w:color w:val="auto"/>
        </w:rPr>
      </w:pPr>
      <w:hyperlink w:anchor="_Toc226464441" w:history="1">
        <w:r w:rsidRPr="007E085C">
          <w:rPr>
            <w:rStyle w:val="Hyperlink"/>
            <w:noProof/>
            <w:color w:val="auto"/>
            <w:sz w:val="24"/>
            <w:szCs w:val="24"/>
          </w:rPr>
          <w:t>Tabel 4. 7 Hasil Analisis Regresi Linier Berganda</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_Toc226464441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39</w:t>
        </w:r>
        <w:r w:rsidRPr="007E085C">
          <w:rPr>
            <w:rStyle w:val="Hyperlink"/>
            <w:webHidden/>
            <w:color w:val="auto"/>
            <w:sz w:val="24"/>
            <w:szCs w:val="24"/>
          </w:rPr>
          <w:fldChar w:fldCharType="end"/>
        </w:r>
      </w:hyperlink>
    </w:p>
    <w:p w14:paraId="327CAA24" w14:textId="7006C7D5" w:rsidR="00053961" w:rsidRPr="007E085C" w:rsidRDefault="00053961" w:rsidP="00053961">
      <w:pPr>
        <w:pStyle w:val="TabelGambar"/>
        <w:tabs>
          <w:tab w:val="right" w:leader="dot" w:pos="7927"/>
        </w:tabs>
        <w:spacing w:line="240" w:lineRule="auto"/>
        <w:ind w:firstLine="0"/>
        <w:rPr>
          <w:rStyle w:val="Hyperlink"/>
          <w:color w:val="auto"/>
        </w:rPr>
      </w:pPr>
      <w:hyperlink w:anchor="_Toc226464442" w:history="1">
        <w:r w:rsidRPr="007E085C">
          <w:rPr>
            <w:rStyle w:val="Hyperlink"/>
            <w:noProof/>
            <w:color w:val="auto"/>
            <w:sz w:val="24"/>
            <w:szCs w:val="24"/>
          </w:rPr>
          <w:t>Tabel 4. 8 Hasil Uji F</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_Toc226464442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40</w:t>
        </w:r>
        <w:r w:rsidRPr="007E085C">
          <w:rPr>
            <w:rStyle w:val="Hyperlink"/>
            <w:webHidden/>
            <w:color w:val="auto"/>
            <w:sz w:val="24"/>
            <w:szCs w:val="24"/>
          </w:rPr>
          <w:fldChar w:fldCharType="end"/>
        </w:r>
      </w:hyperlink>
    </w:p>
    <w:p w14:paraId="7397F7FF" w14:textId="11DC232D" w:rsidR="00053961" w:rsidRPr="007E085C" w:rsidRDefault="00053961" w:rsidP="00053961">
      <w:pPr>
        <w:pStyle w:val="TabelGambar"/>
        <w:tabs>
          <w:tab w:val="right" w:leader="dot" w:pos="7927"/>
        </w:tabs>
        <w:spacing w:line="240" w:lineRule="auto"/>
        <w:ind w:firstLine="0"/>
        <w:rPr>
          <w:rStyle w:val="Hyperlink"/>
          <w:color w:val="auto"/>
        </w:rPr>
      </w:pPr>
      <w:hyperlink w:anchor="_Toc226464443" w:history="1">
        <w:r w:rsidRPr="007E085C">
          <w:rPr>
            <w:rStyle w:val="Hyperlink"/>
            <w:noProof/>
            <w:color w:val="auto"/>
            <w:sz w:val="24"/>
            <w:szCs w:val="24"/>
          </w:rPr>
          <w:t>Tabel 4. 9 Hasil Koefisien Determinasi</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_Toc226464443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41</w:t>
        </w:r>
        <w:r w:rsidRPr="007E085C">
          <w:rPr>
            <w:rStyle w:val="Hyperlink"/>
            <w:webHidden/>
            <w:color w:val="auto"/>
            <w:sz w:val="24"/>
            <w:szCs w:val="24"/>
          </w:rPr>
          <w:fldChar w:fldCharType="end"/>
        </w:r>
      </w:hyperlink>
    </w:p>
    <w:p w14:paraId="2811F86F" w14:textId="7DA54D54" w:rsidR="00053961" w:rsidRPr="007E085C" w:rsidRDefault="00053961" w:rsidP="00053961">
      <w:pPr>
        <w:pStyle w:val="TabelGambar"/>
        <w:tabs>
          <w:tab w:val="right" w:leader="dot" w:pos="7927"/>
        </w:tabs>
        <w:spacing w:line="240" w:lineRule="auto"/>
        <w:ind w:firstLine="0"/>
        <w:rPr>
          <w:rStyle w:val="Hyperlink"/>
          <w:color w:val="auto"/>
        </w:rPr>
      </w:pPr>
      <w:hyperlink w:anchor="_Toc226464444" w:history="1">
        <w:r w:rsidRPr="007E085C">
          <w:rPr>
            <w:rStyle w:val="Hyperlink"/>
            <w:noProof/>
            <w:color w:val="auto"/>
            <w:sz w:val="24"/>
            <w:szCs w:val="24"/>
          </w:rPr>
          <w:t>Tabel 4. 10 Hasil Uji t</w:t>
        </w:r>
        <w:r w:rsidRPr="007E085C">
          <w:rPr>
            <w:rStyle w:val="Hyperlink"/>
            <w:webHidden/>
            <w:color w:val="auto"/>
            <w:sz w:val="24"/>
            <w:szCs w:val="24"/>
          </w:rPr>
          <w:tab/>
        </w:r>
        <w:r w:rsidRPr="007E085C">
          <w:rPr>
            <w:rStyle w:val="Hyperlink"/>
            <w:webHidden/>
            <w:color w:val="auto"/>
            <w:sz w:val="24"/>
            <w:szCs w:val="24"/>
          </w:rPr>
          <w:fldChar w:fldCharType="begin"/>
        </w:r>
        <w:r w:rsidRPr="007E085C">
          <w:rPr>
            <w:rStyle w:val="Hyperlink"/>
            <w:webHidden/>
            <w:color w:val="auto"/>
            <w:sz w:val="24"/>
            <w:szCs w:val="24"/>
          </w:rPr>
          <w:instrText xml:space="preserve"> PAGEREF _Toc226464444 \h </w:instrText>
        </w:r>
        <w:r w:rsidRPr="007E085C">
          <w:rPr>
            <w:rStyle w:val="Hyperlink"/>
            <w:webHidden/>
            <w:color w:val="auto"/>
            <w:sz w:val="24"/>
            <w:szCs w:val="24"/>
          </w:rPr>
        </w:r>
        <w:r w:rsidRPr="007E085C">
          <w:rPr>
            <w:rStyle w:val="Hyperlink"/>
            <w:webHidden/>
            <w:color w:val="auto"/>
            <w:sz w:val="24"/>
            <w:szCs w:val="24"/>
          </w:rPr>
          <w:fldChar w:fldCharType="separate"/>
        </w:r>
        <w:r w:rsidRPr="007E085C">
          <w:rPr>
            <w:rStyle w:val="Hyperlink"/>
            <w:webHidden/>
            <w:color w:val="auto"/>
            <w:sz w:val="24"/>
            <w:szCs w:val="24"/>
          </w:rPr>
          <w:t>41</w:t>
        </w:r>
        <w:r w:rsidRPr="007E085C">
          <w:rPr>
            <w:rStyle w:val="Hyperlink"/>
            <w:webHidden/>
            <w:color w:val="auto"/>
            <w:sz w:val="24"/>
            <w:szCs w:val="24"/>
          </w:rPr>
          <w:fldChar w:fldCharType="end"/>
        </w:r>
      </w:hyperlink>
    </w:p>
    <w:p w14:paraId="0152025D" w14:textId="6A583D6E" w:rsidR="00705D53" w:rsidRPr="007E085C" w:rsidRDefault="000C2743" w:rsidP="00C84B90">
      <w:pPr>
        <w:pStyle w:val="TabelGambar"/>
        <w:tabs>
          <w:tab w:val="right" w:leader="dot" w:pos="7927"/>
        </w:tabs>
        <w:spacing w:line="240" w:lineRule="auto"/>
        <w:ind w:firstLine="0"/>
        <w:rPr>
          <w:sz w:val="24"/>
          <w:szCs w:val="24"/>
        </w:rPr>
      </w:pPr>
      <w:r w:rsidRPr="007E085C">
        <w:rPr>
          <w:sz w:val="24"/>
          <w:szCs w:val="24"/>
        </w:rPr>
        <w:fldChar w:fldCharType="end"/>
      </w:r>
    </w:p>
    <w:p w14:paraId="04243B1E" w14:textId="77777777" w:rsidR="00705D53" w:rsidRPr="007E085C" w:rsidRDefault="00705D53">
      <w:pPr>
        <w:rPr>
          <w:rFonts w:eastAsiaTheme="majorEastAsia"/>
          <w:b/>
          <w:bCs/>
          <w:sz w:val="24"/>
          <w:szCs w:val="24"/>
        </w:rPr>
      </w:pPr>
      <w:r w:rsidRPr="007E085C">
        <w:rPr>
          <w:bCs/>
          <w:szCs w:val="24"/>
        </w:rPr>
        <w:br w:type="page"/>
      </w:r>
    </w:p>
    <w:p w14:paraId="65574024" w14:textId="06BAF041" w:rsidR="0010292B" w:rsidRPr="007E085C" w:rsidRDefault="00EB60F8" w:rsidP="00043F37">
      <w:pPr>
        <w:pStyle w:val="Judul1"/>
      </w:pPr>
      <w:bookmarkStart w:id="3" w:name="_Toc226458800"/>
      <w:r w:rsidRPr="007E085C">
        <w:t>DAFTAR GAMBAR</w:t>
      </w:r>
      <w:bookmarkEnd w:id="3"/>
    </w:p>
    <w:p w14:paraId="6D8442FD" w14:textId="48655E5C" w:rsidR="000C3FBB" w:rsidRPr="007E085C" w:rsidRDefault="000C3FBB" w:rsidP="000C3FBB">
      <w:pPr>
        <w:spacing w:line="240" w:lineRule="auto"/>
        <w:jc w:val="right"/>
        <w:rPr>
          <w:b/>
          <w:bCs/>
        </w:rPr>
      </w:pPr>
      <w:r w:rsidRPr="007E085C">
        <w:rPr>
          <w:b/>
          <w:bCs/>
        </w:rPr>
        <w:t>Halaman</w:t>
      </w:r>
    </w:p>
    <w:p w14:paraId="21B14F4E" w14:textId="7B9CB12E" w:rsidR="00502F78" w:rsidRPr="007E085C" w:rsidRDefault="00502F78" w:rsidP="00FE202A">
      <w:pPr>
        <w:pStyle w:val="TabelGambar"/>
        <w:tabs>
          <w:tab w:val="right" w:leader="dot" w:pos="7927"/>
        </w:tabs>
        <w:spacing w:line="240" w:lineRule="auto"/>
        <w:ind w:firstLine="0"/>
        <w:rPr>
          <w:rFonts w:eastAsiaTheme="minorEastAsia"/>
          <w:noProof/>
          <w:kern w:val="2"/>
          <w:sz w:val="24"/>
          <w:szCs w:val="24"/>
          <w:lang w:eastAsia="id-ID"/>
        </w:rPr>
      </w:pPr>
      <w:r w:rsidRPr="007E085C">
        <w:rPr>
          <w:sz w:val="24"/>
          <w:szCs w:val="24"/>
        </w:rPr>
        <w:fldChar w:fldCharType="begin"/>
      </w:r>
      <w:r w:rsidRPr="007E085C">
        <w:rPr>
          <w:sz w:val="24"/>
          <w:szCs w:val="24"/>
        </w:rPr>
        <w:instrText xml:space="preserve"> TOC \h \z \c "Gambar 2." </w:instrText>
      </w:r>
      <w:r w:rsidRPr="007E085C">
        <w:rPr>
          <w:sz w:val="24"/>
          <w:szCs w:val="24"/>
        </w:rPr>
        <w:fldChar w:fldCharType="separate"/>
      </w:r>
      <w:hyperlink w:anchor="_Toc210887088" w:history="1">
        <w:r w:rsidRPr="007E085C">
          <w:rPr>
            <w:rStyle w:val="Hyperlink"/>
            <w:noProof/>
            <w:color w:val="auto"/>
            <w:sz w:val="24"/>
            <w:szCs w:val="24"/>
          </w:rPr>
          <w:t>Gambar 2. 1 Kerangka Konsep</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_Toc210887088 \h </w:instrText>
        </w:r>
        <w:r w:rsidRPr="007E085C">
          <w:rPr>
            <w:noProof/>
            <w:webHidden/>
            <w:sz w:val="24"/>
            <w:szCs w:val="24"/>
          </w:rPr>
        </w:r>
        <w:r w:rsidRPr="007E085C">
          <w:rPr>
            <w:noProof/>
            <w:webHidden/>
            <w:sz w:val="24"/>
            <w:szCs w:val="24"/>
          </w:rPr>
          <w:fldChar w:fldCharType="separate"/>
        </w:r>
        <w:r w:rsidR="00053961" w:rsidRPr="007E085C">
          <w:rPr>
            <w:noProof/>
            <w:webHidden/>
            <w:sz w:val="24"/>
            <w:szCs w:val="24"/>
          </w:rPr>
          <w:t>17</w:t>
        </w:r>
        <w:r w:rsidRPr="007E085C">
          <w:rPr>
            <w:noProof/>
            <w:webHidden/>
            <w:sz w:val="24"/>
            <w:szCs w:val="24"/>
          </w:rPr>
          <w:fldChar w:fldCharType="end"/>
        </w:r>
      </w:hyperlink>
    </w:p>
    <w:p w14:paraId="278EBC18" w14:textId="4327598A" w:rsidR="00053961" w:rsidRPr="007E085C" w:rsidRDefault="00502F78" w:rsidP="00053961">
      <w:pPr>
        <w:pStyle w:val="TabelGambar"/>
        <w:tabs>
          <w:tab w:val="right" w:leader="dot" w:pos="7927"/>
        </w:tabs>
        <w:spacing w:line="240" w:lineRule="auto"/>
        <w:ind w:firstLine="0"/>
        <w:rPr>
          <w:noProof/>
        </w:rPr>
      </w:pPr>
      <w:hyperlink w:anchor="_Toc210887089" w:history="1">
        <w:r w:rsidRPr="007E085C">
          <w:rPr>
            <w:rStyle w:val="Hyperlink"/>
            <w:noProof/>
            <w:color w:val="auto"/>
            <w:sz w:val="24"/>
            <w:szCs w:val="24"/>
          </w:rPr>
          <w:t>Gambar 2. 2 Model Penelitian</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_Toc210887089 \h </w:instrText>
        </w:r>
        <w:r w:rsidRPr="007E085C">
          <w:rPr>
            <w:noProof/>
            <w:webHidden/>
            <w:sz w:val="24"/>
            <w:szCs w:val="24"/>
          </w:rPr>
        </w:r>
        <w:r w:rsidRPr="007E085C">
          <w:rPr>
            <w:noProof/>
            <w:webHidden/>
            <w:sz w:val="24"/>
            <w:szCs w:val="24"/>
          </w:rPr>
          <w:fldChar w:fldCharType="separate"/>
        </w:r>
        <w:r w:rsidR="00053961" w:rsidRPr="007E085C">
          <w:rPr>
            <w:noProof/>
            <w:webHidden/>
            <w:sz w:val="24"/>
            <w:szCs w:val="24"/>
          </w:rPr>
          <w:t>20</w:t>
        </w:r>
        <w:r w:rsidRPr="007E085C">
          <w:rPr>
            <w:noProof/>
            <w:webHidden/>
            <w:sz w:val="24"/>
            <w:szCs w:val="24"/>
          </w:rPr>
          <w:fldChar w:fldCharType="end"/>
        </w:r>
      </w:hyperlink>
      <w:r w:rsidRPr="007E085C">
        <w:rPr>
          <w:sz w:val="24"/>
          <w:szCs w:val="24"/>
        </w:rPr>
        <w:fldChar w:fldCharType="end"/>
      </w:r>
      <w:r w:rsidR="00053961" w:rsidRPr="007E085C">
        <w:rPr>
          <w:sz w:val="24"/>
          <w:szCs w:val="24"/>
        </w:rPr>
        <w:fldChar w:fldCharType="begin"/>
      </w:r>
      <w:r w:rsidR="00053961" w:rsidRPr="007E085C">
        <w:rPr>
          <w:sz w:val="24"/>
          <w:szCs w:val="24"/>
        </w:rPr>
        <w:instrText xml:space="preserve"> TOC \h \z \c "gambar 4." </w:instrText>
      </w:r>
      <w:r w:rsidR="00053961" w:rsidRPr="007E085C">
        <w:rPr>
          <w:sz w:val="24"/>
          <w:szCs w:val="24"/>
        </w:rPr>
        <w:fldChar w:fldCharType="separate"/>
      </w:r>
    </w:p>
    <w:p w14:paraId="29D2BAD0" w14:textId="2EDDBF7A" w:rsidR="00053961" w:rsidRPr="007E085C" w:rsidRDefault="00053961" w:rsidP="00053961">
      <w:pPr>
        <w:pStyle w:val="TabelGambar"/>
        <w:tabs>
          <w:tab w:val="right" w:leader="dot" w:pos="7927"/>
        </w:tabs>
        <w:ind w:firstLine="0"/>
        <w:rPr>
          <w:rFonts w:eastAsiaTheme="minorEastAsia"/>
          <w:noProof/>
          <w:kern w:val="2"/>
          <w:sz w:val="24"/>
          <w:szCs w:val="24"/>
          <w:lang w:eastAsia="id-ID"/>
        </w:rPr>
      </w:pPr>
      <w:hyperlink w:anchor="_Toc226464750" w:history="1">
        <w:r w:rsidRPr="007E085C">
          <w:rPr>
            <w:rStyle w:val="Hyperlink"/>
            <w:rFonts w:eastAsia="Times New Roman"/>
            <w:noProof/>
            <w:lang w:eastAsia="id-ID"/>
            <w14:ligatures w14:val="none"/>
          </w:rPr>
          <w:t>Gambar 4. 1 Uji Grafik Histogram</w:t>
        </w:r>
        <w:r w:rsidRPr="007E085C">
          <w:rPr>
            <w:noProof/>
            <w:webHidden/>
          </w:rPr>
          <w:tab/>
        </w:r>
        <w:r w:rsidRPr="007E085C">
          <w:rPr>
            <w:noProof/>
            <w:webHidden/>
          </w:rPr>
          <w:fldChar w:fldCharType="begin"/>
        </w:r>
        <w:r w:rsidRPr="007E085C">
          <w:rPr>
            <w:noProof/>
            <w:webHidden/>
          </w:rPr>
          <w:instrText xml:space="preserve"> PAGEREF _Toc226464750 \h </w:instrText>
        </w:r>
        <w:r w:rsidRPr="007E085C">
          <w:rPr>
            <w:noProof/>
            <w:webHidden/>
          </w:rPr>
        </w:r>
        <w:r w:rsidRPr="007E085C">
          <w:rPr>
            <w:noProof/>
            <w:webHidden/>
          </w:rPr>
          <w:fldChar w:fldCharType="separate"/>
        </w:r>
        <w:r w:rsidRPr="007E085C">
          <w:rPr>
            <w:noProof/>
            <w:webHidden/>
          </w:rPr>
          <w:t>36</w:t>
        </w:r>
        <w:r w:rsidRPr="007E085C">
          <w:rPr>
            <w:noProof/>
            <w:webHidden/>
          </w:rPr>
          <w:fldChar w:fldCharType="end"/>
        </w:r>
      </w:hyperlink>
    </w:p>
    <w:p w14:paraId="7C7FD0A3" w14:textId="6CAC42E2" w:rsidR="00594181" w:rsidRPr="007E085C" w:rsidRDefault="00053961" w:rsidP="00053961">
      <w:pPr>
        <w:ind w:firstLine="0"/>
        <w:rPr>
          <w:sz w:val="24"/>
          <w:szCs w:val="24"/>
        </w:rPr>
      </w:pPr>
      <w:r w:rsidRPr="007E085C">
        <w:rPr>
          <w:sz w:val="24"/>
          <w:szCs w:val="24"/>
        </w:rPr>
        <w:fldChar w:fldCharType="end"/>
      </w:r>
      <w:r w:rsidR="00594181" w:rsidRPr="007E085C">
        <w:rPr>
          <w:sz w:val="24"/>
          <w:szCs w:val="24"/>
        </w:rPr>
        <w:br w:type="page"/>
      </w:r>
    </w:p>
    <w:p w14:paraId="46F10608" w14:textId="362135F7" w:rsidR="00594181" w:rsidRPr="007E085C" w:rsidRDefault="00594181" w:rsidP="00043F37">
      <w:pPr>
        <w:pStyle w:val="Judul1"/>
      </w:pPr>
      <w:bookmarkStart w:id="4" w:name="_Toc226458801"/>
      <w:r w:rsidRPr="007E085C">
        <w:t>DAFTAR LAMPIRAN</w:t>
      </w:r>
      <w:bookmarkEnd w:id="4"/>
    </w:p>
    <w:p w14:paraId="6EC0C10F" w14:textId="6389F214" w:rsidR="000C3FBB" w:rsidRPr="007E085C" w:rsidRDefault="000C3FBB" w:rsidP="000C3FBB">
      <w:pPr>
        <w:spacing w:line="240" w:lineRule="auto"/>
        <w:jc w:val="right"/>
        <w:rPr>
          <w:b/>
          <w:bCs/>
        </w:rPr>
      </w:pPr>
      <w:r w:rsidRPr="007E085C">
        <w:rPr>
          <w:b/>
          <w:bCs/>
        </w:rPr>
        <w:t>Halaman</w:t>
      </w:r>
    </w:p>
    <w:p w14:paraId="4A69E188" w14:textId="2909CF23" w:rsidR="00053961" w:rsidRPr="007E085C" w:rsidRDefault="00594181" w:rsidP="00053961">
      <w:pPr>
        <w:pStyle w:val="TabelGambar"/>
        <w:tabs>
          <w:tab w:val="right" w:leader="dot" w:pos="7927"/>
        </w:tabs>
        <w:spacing w:line="240" w:lineRule="auto"/>
        <w:ind w:firstLine="0"/>
        <w:rPr>
          <w:rFonts w:eastAsiaTheme="minorEastAsia"/>
          <w:noProof/>
          <w:kern w:val="2"/>
          <w:sz w:val="24"/>
          <w:szCs w:val="24"/>
          <w:lang w:eastAsia="id-ID"/>
        </w:rPr>
      </w:pPr>
      <w:r w:rsidRPr="007E085C">
        <w:rPr>
          <w:sz w:val="24"/>
          <w:szCs w:val="24"/>
        </w:rPr>
        <w:fldChar w:fldCharType="begin"/>
      </w:r>
      <w:r w:rsidRPr="007E085C">
        <w:rPr>
          <w:sz w:val="24"/>
          <w:szCs w:val="24"/>
        </w:rPr>
        <w:instrText xml:space="preserve"> TOC \h \z \c "Lampiran" </w:instrText>
      </w:r>
      <w:r w:rsidRPr="007E085C">
        <w:rPr>
          <w:sz w:val="24"/>
          <w:szCs w:val="24"/>
        </w:rPr>
        <w:fldChar w:fldCharType="separate"/>
      </w:r>
      <w:hyperlink w:anchor="_Toc226464494" w:history="1">
        <w:r w:rsidR="00053961" w:rsidRPr="007E085C">
          <w:rPr>
            <w:rStyle w:val="Hyperlink"/>
            <w:noProof/>
            <w:sz w:val="24"/>
            <w:szCs w:val="24"/>
          </w:rPr>
          <w:t>Lampiran 1: Daftar Sampel Perusahaan</w:t>
        </w:r>
        <w:r w:rsidR="00053961" w:rsidRPr="007E085C">
          <w:rPr>
            <w:noProof/>
            <w:webHidden/>
            <w:sz w:val="24"/>
            <w:szCs w:val="24"/>
          </w:rPr>
          <w:tab/>
        </w:r>
        <w:r w:rsidR="00053961" w:rsidRPr="007E085C">
          <w:rPr>
            <w:noProof/>
            <w:webHidden/>
            <w:sz w:val="24"/>
            <w:szCs w:val="24"/>
          </w:rPr>
          <w:fldChar w:fldCharType="begin"/>
        </w:r>
        <w:r w:rsidR="00053961" w:rsidRPr="007E085C">
          <w:rPr>
            <w:noProof/>
            <w:webHidden/>
            <w:sz w:val="24"/>
            <w:szCs w:val="24"/>
          </w:rPr>
          <w:instrText xml:space="preserve"> PAGEREF _Toc226464494 \h </w:instrText>
        </w:r>
        <w:r w:rsidR="00053961" w:rsidRPr="007E085C">
          <w:rPr>
            <w:noProof/>
            <w:webHidden/>
            <w:sz w:val="24"/>
            <w:szCs w:val="24"/>
          </w:rPr>
        </w:r>
        <w:r w:rsidR="00053961" w:rsidRPr="007E085C">
          <w:rPr>
            <w:noProof/>
            <w:webHidden/>
            <w:sz w:val="24"/>
            <w:szCs w:val="24"/>
          </w:rPr>
          <w:fldChar w:fldCharType="separate"/>
        </w:r>
        <w:r w:rsidR="00053961" w:rsidRPr="007E085C">
          <w:rPr>
            <w:noProof/>
            <w:webHidden/>
            <w:sz w:val="24"/>
            <w:szCs w:val="24"/>
          </w:rPr>
          <w:t>55</w:t>
        </w:r>
        <w:r w:rsidR="00053961" w:rsidRPr="007E085C">
          <w:rPr>
            <w:noProof/>
            <w:webHidden/>
            <w:sz w:val="24"/>
            <w:szCs w:val="24"/>
          </w:rPr>
          <w:fldChar w:fldCharType="end"/>
        </w:r>
      </w:hyperlink>
    </w:p>
    <w:p w14:paraId="5AFDF76B" w14:textId="78134D7B" w:rsidR="00053961" w:rsidRPr="007E085C" w:rsidRDefault="00053961" w:rsidP="00053961">
      <w:pPr>
        <w:pStyle w:val="TabelGambar"/>
        <w:tabs>
          <w:tab w:val="right" w:leader="dot" w:pos="7927"/>
        </w:tabs>
        <w:spacing w:line="240" w:lineRule="auto"/>
        <w:ind w:firstLine="0"/>
        <w:rPr>
          <w:rFonts w:eastAsiaTheme="minorEastAsia"/>
          <w:noProof/>
          <w:kern w:val="2"/>
          <w:sz w:val="24"/>
          <w:szCs w:val="24"/>
          <w:lang w:eastAsia="id-ID"/>
        </w:rPr>
      </w:pPr>
      <w:hyperlink w:anchor="_Toc226464495" w:history="1">
        <w:r w:rsidRPr="007E085C">
          <w:rPr>
            <w:rStyle w:val="Hyperlink"/>
            <w:noProof/>
            <w:sz w:val="24"/>
            <w:szCs w:val="24"/>
          </w:rPr>
          <w:t>Lampiran 2: Data Manajemen Laba</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_Toc226464495 \h </w:instrText>
        </w:r>
        <w:r w:rsidRPr="007E085C">
          <w:rPr>
            <w:noProof/>
            <w:webHidden/>
            <w:sz w:val="24"/>
            <w:szCs w:val="24"/>
          </w:rPr>
        </w:r>
        <w:r w:rsidRPr="007E085C">
          <w:rPr>
            <w:noProof/>
            <w:webHidden/>
            <w:sz w:val="24"/>
            <w:szCs w:val="24"/>
          </w:rPr>
          <w:fldChar w:fldCharType="separate"/>
        </w:r>
        <w:r w:rsidRPr="007E085C">
          <w:rPr>
            <w:noProof/>
            <w:webHidden/>
            <w:sz w:val="24"/>
            <w:szCs w:val="24"/>
          </w:rPr>
          <w:t>56</w:t>
        </w:r>
        <w:r w:rsidRPr="007E085C">
          <w:rPr>
            <w:noProof/>
            <w:webHidden/>
            <w:sz w:val="24"/>
            <w:szCs w:val="24"/>
          </w:rPr>
          <w:fldChar w:fldCharType="end"/>
        </w:r>
      </w:hyperlink>
    </w:p>
    <w:p w14:paraId="5C09BBFB" w14:textId="62C9DFFE" w:rsidR="00053961" w:rsidRPr="007E085C" w:rsidRDefault="00053961" w:rsidP="00053961">
      <w:pPr>
        <w:pStyle w:val="TabelGambar"/>
        <w:tabs>
          <w:tab w:val="right" w:leader="dot" w:pos="7927"/>
        </w:tabs>
        <w:spacing w:line="240" w:lineRule="auto"/>
        <w:ind w:firstLine="0"/>
        <w:rPr>
          <w:rFonts w:eastAsiaTheme="minorEastAsia"/>
          <w:noProof/>
          <w:kern w:val="2"/>
          <w:sz w:val="24"/>
          <w:szCs w:val="24"/>
          <w:lang w:eastAsia="id-ID"/>
        </w:rPr>
      </w:pPr>
      <w:hyperlink w:anchor="_Toc226464496" w:history="1">
        <w:r w:rsidRPr="007E085C">
          <w:rPr>
            <w:rStyle w:val="Hyperlink"/>
            <w:noProof/>
            <w:sz w:val="24"/>
            <w:szCs w:val="24"/>
          </w:rPr>
          <w:t>Lampiran 3: Asimetri Informasi</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_Toc226464496 \h </w:instrText>
        </w:r>
        <w:r w:rsidRPr="007E085C">
          <w:rPr>
            <w:noProof/>
            <w:webHidden/>
            <w:sz w:val="24"/>
            <w:szCs w:val="24"/>
          </w:rPr>
        </w:r>
        <w:r w:rsidRPr="007E085C">
          <w:rPr>
            <w:noProof/>
            <w:webHidden/>
            <w:sz w:val="24"/>
            <w:szCs w:val="24"/>
          </w:rPr>
          <w:fldChar w:fldCharType="separate"/>
        </w:r>
        <w:r w:rsidRPr="007E085C">
          <w:rPr>
            <w:noProof/>
            <w:webHidden/>
            <w:sz w:val="24"/>
            <w:szCs w:val="24"/>
          </w:rPr>
          <w:t>72</w:t>
        </w:r>
        <w:r w:rsidRPr="007E085C">
          <w:rPr>
            <w:noProof/>
            <w:webHidden/>
            <w:sz w:val="24"/>
            <w:szCs w:val="24"/>
          </w:rPr>
          <w:fldChar w:fldCharType="end"/>
        </w:r>
      </w:hyperlink>
    </w:p>
    <w:p w14:paraId="7C7D6C8A" w14:textId="0795E5EB" w:rsidR="00053961" w:rsidRPr="007E085C" w:rsidRDefault="00053961" w:rsidP="00053961">
      <w:pPr>
        <w:pStyle w:val="TabelGambar"/>
        <w:tabs>
          <w:tab w:val="right" w:leader="dot" w:pos="7927"/>
        </w:tabs>
        <w:spacing w:line="240" w:lineRule="auto"/>
        <w:ind w:firstLine="0"/>
        <w:rPr>
          <w:rFonts w:eastAsiaTheme="minorEastAsia"/>
          <w:noProof/>
          <w:kern w:val="2"/>
          <w:sz w:val="24"/>
          <w:szCs w:val="24"/>
          <w:lang w:eastAsia="id-ID"/>
        </w:rPr>
      </w:pPr>
      <w:hyperlink w:anchor="_Toc226464497" w:history="1">
        <w:r w:rsidRPr="007E085C">
          <w:rPr>
            <w:rStyle w:val="Hyperlink"/>
            <w:noProof/>
            <w:sz w:val="24"/>
            <w:szCs w:val="24"/>
          </w:rPr>
          <w:t>Lampiran 4: Kepemilikan Institusional</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_Toc226464497 \h </w:instrText>
        </w:r>
        <w:r w:rsidRPr="007E085C">
          <w:rPr>
            <w:noProof/>
            <w:webHidden/>
            <w:sz w:val="24"/>
            <w:szCs w:val="24"/>
          </w:rPr>
        </w:r>
        <w:r w:rsidRPr="007E085C">
          <w:rPr>
            <w:noProof/>
            <w:webHidden/>
            <w:sz w:val="24"/>
            <w:szCs w:val="24"/>
          </w:rPr>
          <w:fldChar w:fldCharType="separate"/>
        </w:r>
        <w:r w:rsidRPr="007E085C">
          <w:rPr>
            <w:noProof/>
            <w:webHidden/>
            <w:sz w:val="24"/>
            <w:szCs w:val="24"/>
          </w:rPr>
          <w:t>74</w:t>
        </w:r>
        <w:r w:rsidRPr="007E085C">
          <w:rPr>
            <w:noProof/>
            <w:webHidden/>
            <w:sz w:val="24"/>
            <w:szCs w:val="24"/>
          </w:rPr>
          <w:fldChar w:fldCharType="end"/>
        </w:r>
      </w:hyperlink>
    </w:p>
    <w:p w14:paraId="72B9DA99" w14:textId="17906EA2" w:rsidR="00053961" w:rsidRPr="007E085C" w:rsidRDefault="00053961" w:rsidP="00053961">
      <w:pPr>
        <w:pStyle w:val="TabelGambar"/>
        <w:tabs>
          <w:tab w:val="right" w:leader="dot" w:pos="7927"/>
        </w:tabs>
        <w:spacing w:line="240" w:lineRule="auto"/>
        <w:ind w:firstLine="0"/>
        <w:rPr>
          <w:rFonts w:eastAsiaTheme="minorEastAsia"/>
          <w:noProof/>
          <w:kern w:val="2"/>
          <w:sz w:val="24"/>
          <w:szCs w:val="24"/>
          <w:lang w:eastAsia="id-ID"/>
        </w:rPr>
      </w:pPr>
      <w:hyperlink w:anchor="_Toc226464498" w:history="1">
        <w:r w:rsidRPr="007E085C">
          <w:rPr>
            <w:rStyle w:val="Hyperlink"/>
            <w:noProof/>
            <w:sz w:val="24"/>
            <w:szCs w:val="24"/>
          </w:rPr>
          <w:t>Lampiran 5: Kepemilikan Manajerial</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_Toc226464498 \h </w:instrText>
        </w:r>
        <w:r w:rsidRPr="007E085C">
          <w:rPr>
            <w:noProof/>
            <w:webHidden/>
            <w:sz w:val="24"/>
            <w:szCs w:val="24"/>
          </w:rPr>
        </w:r>
        <w:r w:rsidRPr="007E085C">
          <w:rPr>
            <w:noProof/>
            <w:webHidden/>
            <w:sz w:val="24"/>
            <w:szCs w:val="24"/>
          </w:rPr>
          <w:fldChar w:fldCharType="separate"/>
        </w:r>
        <w:r w:rsidRPr="007E085C">
          <w:rPr>
            <w:noProof/>
            <w:webHidden/>
            <w:sz w:val="24"/>
            <w:szCs w:val="24"/>
          </w:rPr>
          <w:t>76</w:t>
        </w:r>
        <w:r w:rsidRPr="007E085C">
          <w:rPr>
            <w:noProof/>
            <w:webHidden/>
            <w:sz w:val="24"/>
            <w:szCs w:val="24"/>
          </w:rPr>
          <w:fldChar w:fldCharType="end"/>
        </w:r>
      </w:hyperlink>
    </w:p>
    <w:p w14:paraId="5F041225" w14:textId="1AF0F593" w:rsidR="00053961" w:rsidRPr="007E085C" w:rsidRDefault="00053961" w:rsidP="00053961">
      <w:pPr>
        <w:pStyle w:val="TabelGambar"/>
        <w:tabs>
          <w:tab w:val="right" w:leader="dot" w:pos="7927"/>
        </w:tabs>
        <w:spacing w:line="240" w:lineRule="auto"/>
        <w:ind w:firstLine="0"/>
        <w:rPr>
          <w:rFonts w:eastAsiaTheme="minorEastAsia"/>
          <w:noProof/>
          <w:kern w:val="2"/>
          <w:sz w:val="24"/>
          <w:szCs w:val="24"/>
          <w:lang w:eastAsia="id-ID"/>
        </w:rPr>
      </w:pPr>
      <w:hyperlink w:anchor="_Toc226464499" w:history="1">
        <w:r w:rsidRPr="007E085C">
          <w:rPr>
            <w:rStyle w:val="Hyperlink"/>
            <w:noProof/>
            <w:sz w:val="24"/>
            <w:szCs w:val="24"/>
          </w:rPr>
          <w:t>Lampiran 6: Hasil Output SPSS 26</w:t>
        </w:r>
        <w:r w:rsidRPr="007E085C">
          <w:rPr>
            <w:noProof/>
            <w:webHidden/>
            <w:sz w:val="24"/>
            <w:szCs w:val="24"/>
          </w:rPr>
          <w:tab/>
        </w:r>
        <w:r w:rsidRPr="007E085C">
          <w:rPr>
            <w:noProof/>
            <w:webHidden/>
            <w:sz w:val="24"/>
            <w:szCs w:val="24"/>
          </w:rPr>
          <w:fldChar w:fldCharType="begin"/>
        </w:r>
        <w:r w:rsidRPr="007E085C">
          <w:rPr>
            <w:noProof/>
            <w:webHidden/>
            <w:sz w:val="24"/>
            <w:szCs w:val="24"/>
          </w:rPr>
          <w:instrText xml:space="preserve"> PAGEREF _Toc226464499 \h </w:instrText>
        </w:r>
        <w:r w:rsidRPr="007E085C">
          <w:rPr>
            <w:noProof/>
            <w:webHidden/>
            <w:sz w:val="24"/>
            <w:szCs w:val="24"/>
          </w:rPr>
        </w:r>
        <w:r w:rsidRPr="007E085C">
          <w:rPr>
            <w:noProof/>
            <w:webHidden/>
            <w:sz w:val="24"/>
            <w:szCs w:val="24"/>
          </w:rPr>
          <w:fldChar w:fldCharType="separate"/>
        </w:r>
        <w:r w:rsidRPr="007E085C">
          <w:rPr>
            <w:noProof/>
            <w:webHidden/>
            <w:sz w:val="24"/>
            <w:szCs w:val="24"/>
          </w:rPr>
          <w:t>79</w:t>
        </w:r>
        <w:r w:rsidRPr="007E085C">
          <w:rPr>
            <w:noProof/>
            <w:webHidden/>
            <w:sz w:val="24"/>
            <w:szCs w:val="24"/>
          </w:rPr>
          <w:fldChar w:fldCharType="end"/>
        </w:r>
      </w:hyperlink>
    </w:p>
    <w:p w14:paraId="7E0C3A8C" w14:textId="3A390B4E" w:rsidR="00594181" w:rsidRPr="007E085C" w:rsidRDefault="00594181" w:rsidP="00594181">
      <w:pPr>
        <w:ind w:firstLine="0"/>
        <w:rPr>
          <w:sz w:val="24"/>
          <w:szCs w:val="24"/>
        </w:rPr>
        <w:sectPr w:rsidR="00594181" w:rsidRPr="007E085C" w:rsidSect="00F92B4E">
          <w:footerReference w:type="default" r:id="rId13"/>
          <w:pgSz w:w="11906" w:h="16838" w:code="9"/>
          <w:pgMar w:top="2268" w:right="1701" w:bottom="1701" w:left="2268" w:header="720" w:footer="720" w:gutter="0"/>
          <w:pgNumType w:fmt="lowerRoman" w:start="2"/>
          <w:cols w:space="708"/>
          <w:docGrid w:linePitch="360"/>
        </w:sectPr>
      </w:pPr>
      <w:r w:rsidRPr="007E085C">
        <w:rPr>
          <w:sz w:val="24"/>
          <w:szCs w:val="24"/>
        </w:rPr>
        <w:fldChar w:fldCharType="end"/>
      </w:r>
    </w:p>
    <w:p w14:paraId="5DAC256A" w14:textId="25F57A1F" w:rsidR="00754A19" w:rsidRPr="007E085C" w:rsidRDefault="00EB60F8" w:rsidP="00043F37">
      <w:pPr>
        <w:pStyle w:val="Judul1"/>
      </w:pPr>
      <w:bookmarkStart w:id="5" w:name="_Toc226458802"/>
      <w:r w:rsidRPr="007E085C">
        <w:t>BAB</w:t>
      </w:r>
      <w:r w:rsidR="00C04A1F" w:rsidRPr="007E085C">
        <w:t xml:space="preserve"> </w:t>
      </w:r>
      <w:r w:rsidRPr="007E085C">
        <w:t>I</w:t>
      </w:r>
      <w:r w:rsidR="006B407F" w:rsidRPr="007E085C">
        <w:t xml:space="preserve"> </w:t>
      </w:r>
      <w:r w:rsidR="006B407F" w:rsidRPr="007E085C">
        <w:br/>
      </w:r>
      <w:r w:rsidRPr="007E085C">
        <w:t>PENDAHULUAN</w:t>
      </w:r>
      <w:bookmarkEnd w:id="5"/>
    </w:p>
    <w:p w14:paraId="7FA0D45D" w14:textId="77777777" w:rsidR="00CF7F89" w:rsidRPr="007E085C" w:rsidRDefault="00EB60F8">
      <w:pPr>
        <w:pStyle w:val="DaftarParagraf"/>
        <w:numPr>
          <w:ilvl w:val="0"/>
          <w:numId w:val="1"/>
        </w:numPr>
        <w:spacing w:after="0" w:line="360" w:lineRule="auto"/>
        <w:outlineLvl w:val="1"/>
        <w:rPr>
          <w:b/>
          <w:bCs/>
          <w:sz w:val="24"/>
          <w:szCs w:val="24"/>
        </w:rPr>
      </w:pPr>
      <w:bookmarkStart w:id="6" w:name="_Toc226458803"/>
      <w:r w:rsidRPr="007E085C">
        <w:rPr>
          <w:b/>
          <w:bCs/>
          <w:sz w:val="24"/>
          <w:szCs w:val="24"/>
        </w:rPr>
        <w:t>Latar Belakang</w:t>
      </w:r>
      <w:bookmarkEnd w:id="6"/>
    </w:p>
    <w:p w14:paraId="19B5E211" w14:textId="426821AF" w:rsidR="009F32B6" w:rsidRPr="007E085C" w:rsidRDefault="009C47D7" w:rsidP="00A87B2B">
      <w:pPr>
        <w:rPr>
          <w:sz w:val="24"/>
          <w:szCs w:val="24"/>
        </w:rPr>
      </w:pPr>
      <w:r w:rsidRPr="007E085C">
        <w:rPr>
          <w:sz w:val="24"/>
          <w:szCs w:val="24"/>
        </w:rPr>
        <w:t xml:space="preserve">Perusahaan sebagai entitas bisnis memiliki tujuan untuk memperoleh laba dan mampu </w:t>
      </w:r>
      <w:r w:rsidR="00FC771B" w:rsidRPr="007E085C">
        <w:rPr>
          <w:sz w:val="24"/>
          <w:szCs w:val="24"/>
        </w:rPr>
        <w:t>bertahan</w:t>
      </w:r>
      <w:r w:rsidRPr="007E085C">
        <w:rPr>
          <w:sz w:val="24"/>
          <w:szCs w:val="24"/>
        </w:rPr>
        <w:t xml:space="preserve"> di tengah persaingan pasar yang kompetitif. </w:t>
      </w:r>
      <w:r w:rsidR="00C374C3" w:rsidRPr="007E085C">
        <w:rPr>
          <w:sz w:val="24"/>
          <w:szCs w:val="24"/>
        </w:rPr>
        <w:t xml:space="preserve">Seiring meningkatnya kebutuhan masyarakat terhadap produk, perusahaan manufaktur dituntut untuk mampu menghadirkan keunggulan pada produknya. </w:t>
      </w:r>
      <w:r w:rsidR="001066D5" w:rsidRPr="007E085C">
        <w:rPr>
          <w:sz w:val="24"/>
          <w:szCs w:val="24"/>
        </w:rPr>
        <w:t xml:space="preserve">Oleh karena itu, perusahaan manufaktur harus memiliki strategi bersaing yang tepat untuk terus dapat tumbuh dan bersaing di pasar. </w:t>
      </w:r>
      <w:r w:rsidR="00DD0036" w:rsidRPr="007E085C">
        <w:rPr>
          <w:sz w:val="24"/>
          <w:szCs w:val="24"/>
        </w:rPr>
        <w:t>S</w:t>
      </w:r>
      <w:r w:rsidR="00C374C3" w:rsidRPr="007E085C">
        <w:rPr>
          <w:sz w:val="24"/>
          <w:szCs w:val="24"/>
        </w:rPr>
        <w:t xml:space="preserve">trategi yang diterapkan oleh manajemen perusahaan </w:t>
      </w:r>
      <w:r w:rsidR="00DD0036" w:rsidRPr="007E085C">
        <w:rPr>
          <w:sz w:val="24"/>
          <w:szCs w:val="24"/>
        </w:rPr>
        <w:t>memiliki peran penting, tidak hanya dalam menentukan keberhasilan dan kegagalan, tetapi juga dalam memengaruhi keberlangsungan maupun potensi kebangkrutan perusahaan</w:t>
      </w:r>
      <w:r w:rsidR="00531B77" w:rsidRPr="007E085C">
        <w:rPr>
          <w:sz w:val="24"/>
          <w:szCs w:val="24"/>
        </w:rPr>
        <w:t xml:space="preserve"> </w:t>
      </w:r>
      <w:sdt>
        <w:sdtPr>
          <w:rPr>
            <w:color w:val="000000"/>
            <w:sz w:val="24"/>
            <w:szCs w:val="24"/>
          </w:rPr>
          <w:tag w:val="MENDELEY_CITATION_v3_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"/>
          <w:id w:val="104009472"/>
          <w:placeholder>
            <w:docPart w:val="DefaultPlaceholder_-1854013440"/>
          </w:placeholder>
        </w:sdtPr>
        <w:sdtContent>
          <w:r w:rsidR="009532B1" w:rsidRPr="007E085C">
            <w:rPr>
              <w:color w:val="000000"/>
              <w:sz w:val="24"/>
              <w:szCs w:val="24"/>
            </w:rPr>
            <w:t>(Siburian, 2020)</w:t>
          </w:r>
        </w:sdtContent>
      </w:sdt>
      <w:r w:rsidR="00531B77" w:rsidRPr="007E085C">
        <w:rPr>
          <w:sz w:val="24"/>
          <w:szCs w:val="24"/>
        </w:rPr>
        <w:t xml:space="preserve">. </w:t>
      </w:r>
    </w:p>
    <w:p w14:paraId="41935437" w14:textId="65E5B8F8" w:rsidR="0069021B" w:rsidRPr="007E085C" w:rsidRDefault="00C374C3" w:rsidP="004A578A">
      <w:pPr>
        <w:spacing w:after="0"/>
        <w:rPr>
          <w:sz w:val="24"/>
          <w:szCs w:val="24"/>
        </w:rPr>
      </w:pPr>
      <w:r w:rsidRPr="007E085C">
        <w:rPr>
          <w:sz w:val="24"/>
          <w:szCs w:val="24"/>
        </w:rPr>
        <w:t>Setiap sektor industri memiliki peran penting dalam menopang perekonomian nasional, termasuk sektor manufaktur yang beragam jenisnya</w:t>
      </w:r>
      <w:r w:rsidR="00531B77" w:rsidRPr="007E085C">
        <w:rPr>
          <w:sz w:val="24"/>
          <w:szCs w:val="24"/>
        </w:rPr>
        <w:t xml:space="preserve">. </w:t>
      </w:r>
      <w:r w:rsidRPr="007E085C">
        <w:rPr>
          <w:sz w:val="24"/>
          <w:szCs w:val="24"/>
        </w:rPr>
        <w:t xml:space="preserve">Salah satu </w:t>
      </w:r>
      <w:r w:rsidR="001066D5" w:rsidRPr="007E085C">
        <w:rPr>
          <w:sz w:val="24"/>
          <w:szCs w:val="24"/>
        </w:rPr>
        <w:t>sub sektor</w:t>
      </w:r>
      <w:r w:rsidRPr="007E085C">
        <w:rPr>
          <w:sz w:val="24"/>
          <w:szCs w:val="24"/>
        </w:rPr>
        <w:t xml:space="preserve"> yang memiliki kontribusi besar adalah industri dasar dan kimia, yang menjadi </w:t>
      </w:r>
      <w:r w:rsidR="00A079D8" w:rsidRPr="007E085C">
        <w:rPr>
          <w:sz w:val="24"/>
          <w:szCs w:val="24"/>
        </w:rPr>
        <w:t>fondasi</w:t>
      </w:r>
      <w:r w:rsidRPr="007E085C">
        <w:rPr>
          <w:sz w:val="24"/>
          <w:szCs w:val="24"/>
        </w:rPr>
        <w:t xml:space="preserve"> bagi perkembangan berbagai sektor lain karena menghasilkan produk-produk yang dibutuhkan secara luas oleh masyarakat maupun industri lainnya</w:t>
      </w:r>
      <w:r w:rsidR="00027329" w:rsidRPr="007E085C">
        <w:rPr>
          <w:sz w:val="24"/>
          <w:szCs w:val="24"/>
        </w:rPr>
        <w:t xml:space="preserve">, seperti pasta gigi, sabun mandi, detergen, hingga produk kimia untuk industri lain. </w:t>
      </w:r>
      <w:r w:rsidR="006164FF" w:rsidRPr="007E085C">
        <w:rPr>
          <w:sz w:val="24"/>
          <w:szCs w:val="24"/>
        </w:rPr>
        <w:t>Sektor industri kimia diperkirakan akan mengalami pertumbuhan pada tahun 2025 seiring dengan meningkatnya permintaan produk kimia untuk rumah tangga dan dukungan terhadap program swasembada pangan</w:t>
      </w:r>
      <w:r w:rsidR="000C0259" w:rsidRPr="007E085C">
        <w:rPr>
          <w:sz w:val="24"/>
          <w:szCs w:val="24"/>
        </w:rPr>
        <w:t xml:space="preserve"> </w:t>
      </w:r>
      <w:sdt>
        <w:sdtPr>
          <w:rPr>
            <w:color w:val="000000"/>
            <w:sz w:val="24"/>
            <w:szCs w:val="24"/>
          </w:rPr>
          <w:tag w:val="MENDELEY_CITATION_v3_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"/>
          <w:id w:val="1054747327"/>
          <w:placeholder>
            <w:docPart w:val="DefaultPlaceholder_-1854013440"/>
          </w:placeholder>
        </w:sdtPr>
        <w:sdtContent>
          <w:r w:rsidR="009532B1" w:rsidRPr="007E085C">
            <w:rPr>
              <w:color w:val="000000"/>
              <w:sz w:val="24"/>
              <w:szCs w:val="24"/>
            </w:rPr>
            <w:t>(CNN Indonesia, 2025)</w:t>
          </w:r>
        </w:sdtContent>
      </w:sdt>
      <w:r w:rsidR="000C0259" w:rsidRPr="007E085C">
        <w:rPr>
          <w:sz w:val="24"/>
          <w:szCs w:val="24"/>
        </w:rPr>
        <w:t xml:space="preserve">. </w:t>
      </w:r>
      <w:r w:rsidR="006164FF" w:rsidRPr="007E085C">
        <w:rPr>
          <w:sz w:val="24"/>
          <w:szCs w:val="24"/>
        </w:rPr>
        <w:t>Menghadapi</w:t>
      </w:r>
      <w:r w:rsidR="00EE2916" w:rsidRPr="007E085C">
        <w:rPr>
          <w:sz w:val="24"/>
          <w:szCs w:val="24"/>
        </w:rPr>
        <w:t xml:space="preserve"> peran strategis dan dinamika persaingan yang tinggi, penyajian laporan keuangan yang transparan dan akurat menjadi hal yang sangat penting, karena menjadi dasar utama bagi investor dalam menilai dan memprediksi prospek perusahaan ke depan</w:t>
      </w:r>
      <w:r w:rsidR="000C0259" w:rsidRPr="007E085C">
        <w:rPr>
          <w:sz w:val="24"/>
          <w:szCs w:val="24"/>
        </w:rPr>
        <w:t xml:space="preserve"> </w:t>
      </w:r>
      <w:sdt>
        <w:sdtPr>
          <w:rPr>
            <w:color w:val="000000"/>
            <w:sz w:val="24"/>
            <w:szCs w:val="24"/>
          </w:rPr>
          <w:tag w:val="MENDELEY_CITATION_v3_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"/>
          <w:id w:val="1697502531"/>
          <w:placeholder>
            <w:docPart w:val="DefaultPlaceholder_-1854013440"/>
          </w:placeholder>
        </w:sdtPr>
        <w:sdtContent>
          <w:r w:rsidR="009532B1" w:rsidRPr="007E085C">
            <w:rPr>
              <w:color w:val="000000"/>
              <w:sz w:val="24"/>
              <w:szCs w:val="24"/>
            </w:rPr>
            <w:t>(Dharma et al., 2023)</w:t>
          </w:r>
        </w:sdtContent>
      </w:sdt>
      <w:r w:rsidR="000C0259" w:rsidRPr="007E085C">
        <w:rPr>
          <w:sz w:val="24"/>
          <w:szCs w:val="24"/>
        </w:rPr>
        <w:t xml:space="preserve">. </w:t>
      </w:r>
    </w:p>
    <w:p w14:paraId="466CE691" w14:textId="2FC1CAB5" w:rsidR="00525C3A" w:rsidRPr="007E085C" w:rsidRDefault="0069021B" w:rsidP="004F370F">
      <w:pPr>
        <w:spacing w:after="0"/>
        <w:rPr>
          <w:sz w:val="24"/>
          <w:szCs w:val="24"/>
        </w:rPr>
      </w:pPr>
      <w:r w:rsidRPr="007E085C">
        <w:rPr>
          <w:sz w:val="24"/>
          <w:szCs w:val="24"/>
        </w:rPr>
        <w:t xml:space="preserve">Manajemen laba merupakan tindakan manajemen dalam mengatur laba yang dilaporkan dengan tujuan menampilkan citra positif atas kinerja perusahaan, yang lebih mengutamakan kepentingan manajemen dibandingkan penyajian informasi yang sebenarnya </w:t>
      </w:r>
      <w:sdt>
        <w:sdtPr>
          <w:rPr>
            <w:color w:val="000000"/>
            <w:sz w:val="24"/>
            <w:szCs w:val="24"/>
          </w:rPr>
          <w:tag w:val="MENDELEY_CITATION_v3_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"/>
          <w:id w:val="1922286978"/>
          <w:placeholder>
            <w:docPart w:val="DefaultPlaceholder_-1854013440"/>
          </w:placeholder>
        </w:sdtPr>
        <w:sdtContent>
          <w:r w:rsidR="009532B1" w:rsidRPr="007E085C">
            <w:rPr>
              <w:rFonts w:eastAsia="Times New Roman"/>
              <w:color w:val="000000"/>
              <w:sz w:val="24"/>
            </w:rPr>
            <w:t>(Yulianingsih &amp; Wahyuni, 2023)</w:t>
          </w:r>
        </w:sdtContent>
      </w:sdt>
      <w:r w:rsidR="009B52F0" w:rsidRPr="007E085C">
        <w:rPr>
          <w:sz w:val="24"/>
          <w:szCs w:val="24"/>
        </w:rPr>
        <w:t xml:space="preserve">. </w:t>
      </w:r>
      <w:r w:rsidR="00FB2B5A" w:rsidRPr="007E085C">
        <w:rPr>
          <w:sz w:val="24"/>
          <w:szCs w:val="24"/>
        </w:rPr>
        <w:t xml:space="preserve">Manajemen laba </w:t>
      </w:r>
      <w:r w:rsidR="00134939" w:rsidRPr="007E085C">
        <w:rPr>
          <w:sz w:val="24"/>
          <w:szCs w:val="24"/>
        </w:rPr>
        <w:t xml:space="preserve">dapat mengurangi kredibilitas dan menambah bias dalam laporan keuangan, sehingga investor yang tidak berhati-hati mudah dikelabui oleh manajemen. </w:t>
      </w:r>
      <w:r w:rsidR="00D94517" w:rsidRPr="007E085C">
        <w:rPr>
          <w:sz w:val="24"/>
          <w:szCs w:val="24"/>
        </w:rPr>
        <w:t>Manajer biasanya melakukan manajemen laba melalui akal-akalan akuntansi (</w:t>
      </w:r>
      <w:r w:rsidR="00D94517" w:rsidRPr="007E085C">
        <w:rPr>
          <w:i/>
          <w:iCs/>
          <w:sz w:val="24"/>
          <w:szCs w:val="24"/>
        </w:rPr>
        <w:t>accounting shenanigans</w:t>
      </w:r>
      <w:r w:rsidR="00D94517" w:rsidRPr="007E085C">
        <w:rPr>
          <w:sz w:val="24"/>
          <w:szCs w:val="24"/>
        </w:rPr>
        <w:t>), yaitu dengan memanfaatkan fleksibilitas dalam metode akuntansi untuk menyajikan informasi laba yang tampak lebih baik sehingga sesuai dengan kepentingan manajemen</w:t>
      </w:r>
      <w:r w:rsidRPr="007E085C">
        <w:rPr>
          <w:sz w:val="24"/>
          <w:szCs w:val="24"/>
        </w:rPr>
        <w:t xml:space="preserve"> </w:t>
      </w:r>
      <w:sdt>
        <w:sdtPr>
          <w:rPr>
            <w:color w:val="000000"/>
            <w:sz w:val="24"/>
            <w:szCs w:val="24"/>
          </w:rPr>
          <w:tag w:val="MENDELEY_CITATION_v3_eyJjaXRhdGlvbklEIjoiTUVOREVMRVlfQ0lUQVRJT05fOGRmMDY2MjUtYTNiMC00Y2Q0LTk1OTYtZTUxMmU4NTEyYWFk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
          <w:id w:val="-1317803993"/>
          <w:placeholder>
            <w:docPart w:val="DefaultPlaceholder_-1854013440"/>
          </w:placeholder>
        </w:sdtPr>
        <w:sdtContent>
          <w:r w:rsidR="009532B1" w:rsidRPr="007E085C">
            <w:rPr>
              <w:color w:val="000000"/>
              <w:sz w:val="24"/>
              <w:szCs w:val="24"/>
            </w:rPr>
            <w:t>(Isnawati et al., 2023)</w:t>
          </w:r>
        </w:sdtContent>
      </w:sdt>
      <w:r w:rsidRPr="007E085C">
        <w:rPr>
          <w:sz w:val="24"/>
          <w:szCs w:val="24"/>
        </w:rPr>
        <w:t>.</w:t>
      </w:r>
      <w:r w:rsidR="00B928E7" w:rsidRPr="007E085C">
        <w:rPr>
          <w:sz w:val="24"/>
          <w:szCs w:val="24"/>
        </w:rPr>
        <w:t xml:space="preserve"> </w:t>
      </w:r>
      <w:r w:rsidR="002330A9" w:rsidRPr="007E085C">
        <w:rPr>
          <w:sz w:val="24"/>
          <w:szCs w:val="24"/>
        </w:rPr>
        <w:t xml:space="preserve">Pihak manajemen termotivasi melakukan manajemen laba </w:t>
      </w:r>
      <w:r w:rsidR="00525C3A" w:rsidRPr="007E085C">
        <w:rPr>
          <w:sz w:val="24"/>
          <w:szCs w:val="24"/>
        </w:rPr>
        <w:t>karena manajer memiliki tanggung jawab untuk memenuhi ekspektasi pemilik atau pemegang saham melalui kinerja yang tercermin dalam laba perusahaan.</w:t>
      </w:r>
      <w:r w:rsidR="003E4D68" w:rsidRPr="007E085C">
        <w:rPr>
          <w:sz w:val="24"/>
          <w:szCs w:val="24"/>
        </w:rPr>
        <w:t xml:space="preserve"> </w:t>
      </w:r>
      <w:sdt>
        <w:sdtPr>
          <w:rPr>
            <w:color w:val="000000"/>
            <w:sz w:val="24"/>
            <w:szCs w:val="24"/>
          </w:rPr>
          <w:tag w:val="MENDELEY_CITATION_v3_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"/>
          <w:id w:val="-564266014"/>
          <w:placeholder>
            <w:docPart w:val="DefaultPlaceholder_-1854013440"/>
          </w:placeholder>
        </w:sdtPr>
        <w:sdtContent>
          <w:r w:rsidR="009532B1" w:rsidRPr="007E085C">
            <w:rPr>
              <w:color w:val="000000"/>
              <w:sz w:val="24"/>
              <w:szCs w:val="24"/>
            </w:rPr>
            <w:t>(Santosa et al., 2022)</w:t>
          </w:r>
        </w:sdtContent>
      </w:sdt>
      <w:r w:rsidR="00525C3A" w:rsidRPr="007E085C">
        <w:rPr>
          <w:sz w:val="24"/>
          <w:szCs w:val="24"/>
        </w:rPr>
        <w:t>.</w:t>
      </w:r>
    </w:p>
    <w:p w14:paraId="68981963" w14:textId="1A4BE975" w:rsidR="00BB7BF6" w:rsidRPr="007E085C" w:rsidRDefault="00EF6A2D" w:rsidP="00BB7BF6">
      <w:pPr>
        <w:spacing w:after="0"/>
        <w:rPr>
          <w:sz w:val="24"/>
          <w:szCs w:val="24"/>
        </w:rPr>
      </w:pPr>
      <w:r w:rsidRPr="007E085C">
        <w:rPr>
          <w:sz w:val="24"/>
          <w:szCs w:val="24"/>
        </w:rPr>
        <w:t xml:space="preserve">Pentingnya informasi laba dalam menilai kinerja manajemen menjadi salah satu faktor pendorong munculnya praktik manajemen laba. Dalam laporan keuangan, kinerja manajemen dapat diukur dengan tingkat laba yang dimiliki perusahaan.  Laba digunakan sebagai tolak ukur dalam menilai efektivitas dan efisiensi operasional suatu perusahaan </w:t>
      </w:r>
      <w:sdt>
        <w:sdtPr>
          <w:rPr>
            <w:color w:val="000000"/>
            <w:sz w:val="24"/>
            <w:szCs w:val="24"/>
          </w:rPr>
          <w:tag w:val="MENDELEY_CITATION_v3_eyJjaXRhdGlvbklEIjoiTUVOREVMRVlfQ0lUQVRJT05fZTg3ZWIxZDctY2VmMy00NDBmLTk1MDAtYzE1OGNiODZkZDhj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1617328552"/>
          <w:placeholder>
            <w:docPart w:val="C3ECA7B563F8423A8D9910EF6A86A057"/>
          </w:placeholder>
        </w:sdtPr>
        <w:sdtContent>
          <w:r w:rsidR="009532B1" w:rsidRPr="007E085C">
            <w:rPr>
              <w:color w:val="000000"/>
              <w:sz w:val="24"/>
              <w:szCs w:val="24"/>
            </w:rPr>
            <w:t>(Hadi et al., 2024)</w:t>
          </w:r>
        </w:sdtContent>
      </w:sdt>
      <w:r w:rsidRPr="007E085C">
        <w:rPr>
          <w:sz w:val="24"/>
          <w:szCs w:val="24"/>
        </w:rPr>
        <w:t xml:space="preserve">.  Bagi investor, dengan adanya laba ini menunjukkan adanya peningkatan nilai ekonomi perusahaan yang nantinya akan di bagikan dalam bentuk pembagian deviden. Oleh karena itu, manajemen berupaya mengatur dan mengelola laporan keuangan agar laba yang dihasilkan terlihat baik, yang kemudian dikenal sebagai praktik manajemen laba </w:t>
      </w:r>
      <w:sdt>
        <w:sdtPr>
          <w:rPr>
            <w:color w:val="000000"/>
            <w:sz w:val="24"/>
            <w:szCs w:val="24"/>
          </w:rPr>
          <w:tag w:val="MENDELEY_CITATION_v3_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"/>
          <w:id w:val="1983575026"/>
          <w:placeholder>
            <w:docPart w:val="C3ECA7B563F8423A8D9910EF6A86A057"/>
          </w:placeholder>
        </w:sdtPr>
        <w:sdtContent>
          <w:r w:rsidR="009532B1" w:rsidRPr="007E085C">
            <w:rPr>
              <w:color w:val="000000"/>
              <w:sz w:val="24"/>
              <w:szCs w:val="24"/>
            </w:rPr>
            <w:t>(Hamzah et al., 2022).</w:t>
          </w:r>
        </w:sdtContent>
      </w:sdt>
    </w:p>
    <w:p w14:paraId="4B987970" w14:textId="0AC2CE1E" w:rsidR="007F099A" w:rsidRPr="007E085C" w:rsidRDefault="007F099A" w:rsidP="004F370F">
      <w:pPr>
        <w:spacing w:after="0"/>
        <w:rPr>
          <w:sz w:val="24"/>
          <w:szCs w:val="24"/>
        </w:rPr>
      </w:pPr>
      <w:r w:rsidRPr="007E085C">
        <w:rPr>
          <w:sz w:val="24"/>
          <w:szCs w:val="24"/>
        </w:rPr>
        <w:t>Di Indonesia banyak kasus</w:t>
      </w:r>
      <w:r w:rsidR="00D301CB" w:rsidRPr="007E085C">
        <w:rPr>
          <w:sz w:val="24"/>
          <w:szCs w:val="24"/>
        </w:rPr>
        <w:t xml:space="preserve"> terkait manajemen laba, fenomena yang terkait manajemen laba dapat ditemukan di sektor industri dasar dan kimia. Salah satunya adalah </w:t>
      </w:r>
      <w:r w:rsidR="00892486" w:rsidRPr="007E085C">
        <w:rPr>
          <w:sz w:val="24"/>
          <w:szCs w:val="24"/>
        </w:rPr>
        <w:t xml:space="preserve">Salah satu contoh nyata terjadi pada PT Semen Indonesia (Persero) Tbk, yang pada tahun 2018 melakukan </w:t>
      </w:r>
      <w:r w:rsidR="00892486" w:rsidRPr="007E085C">
        <w:rPr>
          <w:i/>
          <w:iCs/>
          <w:sz w:val="24"/>
          <w:szCs w:val="24"/>
        </w:rPr>
        <w:t>restatement</w:t>
      </w:r>
      <w:r w:rsidR="00892486" w:rsidRPr="007E085C">
        <w:rPr>
          <w:sz w:val="24"/>
          <w:szCs w:val="24"/>
        </w:rPr>
        <w:t xml:space="preserve"> laporan keuangan tahun 2017. </w:t>
      </w:r>
      <w:r w:rsidR="00892486" w:rsidRPr="007E085C">
        <w:rPr>
          <w:i/>
          <w:iCs/>
          <w:sz w:val="24"/>
          <w:szCs w:val="24"/>
        </w:rPr>
        <w:t>Restatement</w:t>
      </w:r>
      <w:r w:rsidR="00892486" w:rsidRPr="007E085C">
        <w:rPr>
          <w:sz w:val="24"/>
          <w:szCs w:val="24"/>
        </w:rPr>
        <w:t xml:space="preserve"> ini dilakukan karena perusahaan mencatat akun beban terlalu rendah akibat penghentian kerja sama kontrak dengan Asuransi Jiwa Bersama Bumiputera (AJB BP) untuk mendanai program manfaat pasti perusahaan, sehingga laba bersih tahun 2017 terkoreksi sebesar Rp 393,02 miliar. Koreksi tersebut memiliki potensi untuk menyesatkan pengguna laporan keuangan awalnya, sehingga menunjukkan adanya tekanan bagi manajemen untuk menjaga citra kinerja dan kredibilitas perusahaan di mata investor, yang pada akhirnya dapat memunculkan praktik manajemen laba guna mempertahankan kepercayaan pemegang saham</w:t>
      </w:r>
      <w:r w:rsidR="003E4D68" w:rsidRPr="007E085C">
        <w:rPr>
          <w:sz w:val="24"/>
          <w:szCs w:val="24"/>
        </w:rPr>
        <w:t xml:space="preserve"> </w:t>
      </w:r>
      <w:sdt>
        <w:sdtPr>
          <w:rPr>
            <w:color w:val="000000"/>
            <w:sz w:val="24"/>
            <w:szCs w:val="24"/>
          </w:rPr>
          <w:tag w:val="MENDELEY_CITATION_v3_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"/>
          <w:id w:val="-894738983"/>
          <w:placeholder>
            <w:docPart w:val="DefaultPlaceholder_-1854013440"/>
          </w:placeholder>
        </w:sdtPr>
        <w:sdtContent>
          <w:r w:rsidR="009532B1" w:rsidRPr="007E085C">
            <w:rPr>
              <w:rFonts w:eastAsia="Times New Roman"/>
              <w:color w:val="000000"/>
              <w:sz w:val="24"/>
            </w:rPr>
            <w:t>(Aprillian &amp; Hapsari, 2020)</w:t>
          </w:r>
        </w:sdtContent>
      </w:sdt>
      <w:r w:rsidR="0050553E" w:rsidRPr="007E085C">
        <w:rPr>
          <w:sz w:val="24"/>
          <w:szCs w:val="24"/>
        </w:rPr>
        <w:t>.</w:t>
      </w:r>
    </w:p>
    <w:p w14:paraId="0D15A14A" w14:textId="2A7B3675" w:rsidR="0060570A" w:rsidRPr="007E085C" w:rsidRDefault="00941A44" w:rsidP="004F370F">
      <w:pPr>
        <w:spacing w:after="0"/>
        <w:rPr>
          <w:sz w:val="24"/>
          <w:szCs w:val="24"/>
        </w:rPr>
      </w:pPr>
      <w:r w:rsidRPr="007E085C">
        <w:rPr>
          <w:sz w:val="24"/>
          <w:szCs w:val="24"/>
        </w:rPr>
        <w:t xml:space="preserve">Banyak faktor-faktor yang </w:t>
      </w:r>
      <w:r w:rsidR="00B34945" w:rsidRPr="007E085C">
        <w:rPr>
          <w:sz w:val="24"/>
          <w:szCs w:val="24"/>
        </w:rPr>
        <w:t xml:space="preserve">dapat </w:t>
      </w:r>
      <w:r w:rsidRPr="007E085C">
        <w:rPr>
          <w:sz w:val="24"/>
          <w:szCs w:val="24"/>
        </w:rPr>
        <w:t xml:space="preserve">mempengaruhi manajemen laba </w:t>
      </w:r>
      <w:r w:rsidR="00B34945" w:rsidRPr="007E085C">
        <w:rPr>
          <w:sz w:val="24"/>
          <w:szCs w:val="24"/>
        </w:rPr>
        <w:t xml:space="preserve">salah satunya adalah asimetri informasi. </w:t>
      </w:r>
      <w:r w:rsidR="00427A7A" w:rsidRPr="007E085C">
        <w:rPr>
          <w:sz w:val="24"/>
          <w:szCs w:val="24"/>
        </w:rPr>
        <w:t>Asimetri informasi terjadi ketika manajemen memiliki akses yang lebih lengkap terhadap kondisi dan prospek perusahaan dibandingkan pihak eksternal, seperti pemegang saham. Perbedaan informasi ini dapat menjadi salah satu faktor yang mendorong praktik manajemen laba, karena semakin banyak informasi internal yang diketahui manajer, semakin besar peluang mereka untuk memanipulasi laporan keuangan demi kepentingan tertentu</w:t>
      </w:r>
      <w:r w:rsidR="007D0752" w:rsidRPr="007E085C">
        <w:rPr>
          <w:sz w:val="24"/>
          <w:szCs w:val="24"/>
        </w:rPr>
        <w:t xml:space="preserve"> </w:t>
      </w:r>
      <w:sdt>
        <w:sdtPr>
          <w:rPr>
            <w:color w:val="000000"/>
            <w:sz w:val="24"/>
            <w:szCs w:val="24"/>
          </w:rPr>
          <w:tag w:val="MENDELEY_CITATION_v3_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"/>
          <w:id w:val="-521625953"/>
          <w:placeholder>
            <w:docPart w:val="DefaultPlaceholder_-1854013440"/>
          </w:placeholder>
        </w:sdtPr>
        <w:sdtContent>
          <w:r w:rsidR="009532B1" w:rsidRPr="007E085C">
            <w:rPr>
              <w:color w:val="000000"/>
              <w:sz w:val="24"/>
              <w:szCs w:val="24"/>
            </w:rPr>
            <w:t>(Rambe et al., 2022)</w:t>
          </w:r>
        </w:sdtContent>
      </w:sdt>
      <w:r w:rsidR="009F32B6" w:rsidRPr="007E085C">
        <w:rPr>
          <w:sz w:val="24"/>
          <w:szCs w:val="24"/>
        </w:rPr>
        <w:t xml:space="preserve">. </w:t>
      </w:r>
      <w:r w:rsidR="0060570A" w:rsidRPr="007E085C">
        <w:rPr>
          <w:sz w:val="24"/>
          <w:szCs w:val="24"/>
        </w:rPr>
        <w:t>Situasi ini menyebabkan pihak dengan informasi terbatas kesulitan dalam mengambil keputusan yang tepat</w:t>
      </w:r>
      <w:r w:rsidR="00AB1CE7" w:rsidRPr="007E085C">
        <w:rPr>
          <w:sz w:val="24"/>
          <w:szCs w:val="24"/>
        </w:rPr>
        <w:t xml:space="preserve">, sehingga dapat merugikan </w:t>
      </w:r>
      <w:r w:rsidR="00D6679C" w:rsidRPr="007E085C">
        <w:rPr>
          <w:sz w:val="24"/>
          <w:szCs w:val="24"/>
        </w:rPr>
        <w:t>para pemangku kepentingan</w:t>
      </w:r>
      <w:r w:rsidR="009F32B6" w:rsidRPr="007E085C">
        <w:rPr>
          <w:sz w:val="24"/>
          <w:szCs w:val="24"/>
        </w:rPr>
        <w:t xml:space="preserve"> </w:t>
      </w:r>
      <w:sdt>
        <w:sdtPr>
          <w:rPr>
            <w:color w:val="000000"/>
            <w:sz w:val="24"/>
            <w:szCs w:val="24"/>
          </w:rPr>
          <w:tag w:val="MENDELEY_CITATION_v3_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"/>
          <w:id w:val="-1084451759"/>
          <w:placeholder>
            <w:docPart w:val="DefaultPlaceholder_-1854013440"/>
          </w:placeholder>
        </w:sdtPr>
        <w:sdtContent>
          <w:r w:rsidR="009532B1" w:rsidRPr="007E085C">
            <w:rPr>
              <w:color w:val="000000"/>
              <w:sz w:val="24"/>
              <w:szCs w:val="24"/>
            </w:rPr>
            <w:t>(Nurhafifah et al., 2025)</w:t>
          </w:r>
        </w:sdtContent>
      </w:sdt>
      <w:r w:rsidR="009F32B6" w:rsidRPr="007E085C">
        <w:rPr>
          <w:sz w:val="24"/>
          <w:szCs w:val="24"/>
        </w:rPr>
        <w:t>.</w:t>
      </w:r>
      <w:r w:rsidR="00917A1F" w:rsidRPr="007E085C">
        <w:rPr>
          <w:sz w:val="24"/>
          <w:szCs w:val="24"/>
        </w:rPr>
        <w:t xml:space="preserve"> Menurut penelitian terdahulu oleh</w:t>
      </w:r>
      <w:r w:rsidR="00582024" w:rsidRPr="007E085C">
        <w:rPr>
          <w:sz w:val="24"/>
          <w:szCs w:val="24"/>
        </w:rPr>
        <w:t xml:space="preserve"> </w:t>
      </w:r>
      <w:sdt>
        <w:sdtPr>
          <w:rPr>
            <w:color w:val="000000"/>
            <w:sz w:val="24"/>
            <w:szCs w:val="24"/>
          </w:rPr>
          <w:tag w:val="MENDELEY_CITATION_v3_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"/>
          <w:id w:val="-1416246086"/>
          <w:placeholder>
            <w:docPart w:val="DefaultPlaceholder_-1854013440"/>
          </w:placeholder>
        </w:sdtPr>
        <w:sdtContent>
          <w:r w:rsidR="009532B1" w:rsidRPr="007E085C">
            <w:rPr>
              <w:rFonts w:eastAsia="Times New Roman"/>
              <w:color w:val="000000"/>
              <w:sz w:val="24"/>
            </w:rPr>
            <w:t>(Thamlim &amp; Dwi Mulyani, 2023)</w:t>
          </w:r>
        </w:sdtContent>
      </w:sdt>
      <w:r w:rsidR="006A58A7" w:rsidRPr="007E085C">
        <w:rPr>
          <w:sz w:val="24"/>
          <w:szCs w:val="24"/>
        </w:rPr>
        <w:t xml:space="preserve"> asimetri informasi berpengaruh positif terhadap manajemen laba, sebaliknya penelitian</w:t>
      </w:r>
      <w:r w:rsidR="00277AB8" w:rsidRPr="007E085C">
        <w:rPr>
          <w:sz w:val="24"/>
          <w:szCs w:val="24"/>
        </w:rPr>
        <w:t xml:space="preserve"> oleh</w:t>
      </w:r>
      <w:r w:rsidR="006A58A7" w:rsidRPr="007E085C">
        <w:rPr>
          <w:sz w:val="24"/>
          <w:szCs w:val="24"/>
        </w:rPr>
        <w:t xml:space="preserve"> </w:t>
      </w:r>
      <w:sdt>
        <w:sdtPr>
          <w:rPr>
            <w:color w:val="000000"/>
            <w:sz w:val="24"/>
            <w:szCs w:val="24"/>
          </w:rPr>
          <w:tag w:val="MENDELEY_CITATION_v3_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"/>
          <w:id w:val="1410573051"/>
          <w:placeholder>
            <w:docPart w:val="DefaultPlaceholder_-1854013440"/>
          </w:placeholder>
        </w:sdtPr>
        <w:sdtContent>
          <w:r w:rsidR="009532B1" w:rsidRPr="007E085C">
            <w:rPr>
              <w:color w:val="000000"/>
              <w:sz w:val="24"/>
              <w:szCs w:val="24"/>
            </w:rPr>
            <w:t>(Yhuda et al., 2024)</w:t>
          </w:r>
        </w:sdtContent>
      </w:sdt>
      <w:r w:rsidR="006A58A7" w:rsidRPr="007E085C">
        <w:rPr>
          <w:sz w:val="24"/>
          <w:szCs w:val="24"/>
        </w:rPr>
        <w:t xml:space="preserve"> menyatakan bahwa asimetri informasi berpengaruh negatif terhadap manajemen laba. Sedangkan, menurut </w:t>
      </w:r>
      <w:sdt>
        <w:sdtPr>
          <w:rPr>
            <w:color w:val="000000"/>
            <w:sz w:val="24"/>
            <w:szCs w:val="24"/>
          </w:rPr>
          <w:tag w:val="MENDELEY_CITATION_v3_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"/>
          <w:id w:val="1165519746"/>
          <w:placeholder>
            <w:docPart w:val="DefaultPlaceholder_-1854013440"/>
          </w:placeholder>
        </w:sdtPr>
        <w:sdtContent>
          <w:r w:rsidR="009532B1" w:rsidRPr="007E085C">
            <w:rPr>
              <w:rFonts w:eastAsia="Times New Roman"/>
              <w:color w:val="000000"/>
              <w:sz w:val="24"/>
            </w:rPr>
            <w:t>(Mannuela &amp; Kurniawati, 2024)</w:t>
          </w:r>
        </w:sdtContent>
      </w:sdt>
      <w:r w:rsidR="006A58A7" w:rsidRPr="007E085C">
        <w:rPr>
          <w:sz w:val="24"/>
          <w:szCs w:val="24"/>
        </w:rPr>
        <w:t xml:space="preserve"> Asimetri informasi tidak berpengaruh terhadap manajemen laba</w:t>
      </w:r>
      <w:r w:rsidR="00277AB8" w:rsidRPr="007E085C">
        <w:rPr>
          <w:sz w:val="24"/>
          <w:szCs w:val="24"/>
        </w:rPr>
        <w:t>.</w:t>
      </w:r>
    </w:p>
    <w:p w14:paraId="1D786E66" w14:textId="72A517B1" w:rsidR="00941A44" w:rsidRPr="007E085C" w:rsidRDefault="00AB1CE7" w:rsidP="004F370F">
      <w:pPr>
        <w:spacing w:after="0"/>
        <w:rPr>
          <w:sz w:val="24"/>
          <w:szCs w:val="24"/>
        </w:rPr>
      </w:pPr>
      <w:r w:rsidRPr="007E085C">
        <w:rPr>
          <w:sz w:val="24"/>
          <w:szCs w:val="24"/>
        </w:rPr>
        <w:t xml:space="preserve">Faktor lainya yang dapat mempengaruhi manajemen laba adalah mekanisme </w:t>
      </w:r>
      <w:r w:rsidR="00E36A34" w:rsidRPr="007E085C">
        <w:rPr>
          <w:i/>
          <w:iCs/>
          <w:sz w:val="24"/>
          <w:szCs w:val="24"/>
        </w:rPr>
        <w:t xml:space="preserve">good </w:t>
      </w:r>
      <w:r w:rsidR="00E033DC" w:rsidRPr="007E085C">
        <w:rPr>
          <w:i/>
          <w:iCs/>
          <w:sz w:val="24"/>
          <w:szCs w:val="24"/>
        </w:rPr>
        <w:t>Corporate Governance</w:t>
      </w:r>
      <w:r w:rsidRPr="007E085C">
        <w:rPr>
          <w:sz w:val="24"/>
          <w:szCs w:val="24"/>
        </w:rPr>
        <w:t xml:space="preserve">. </w:t>
      </w:r>
      <w:r w:rsidR="0060570A" w:rsidRPr="007E085C">
        <w:rPr>
          <w:sz w:val="24"/>
          <w:szCs w:val="24"/>
        </w:rPr>
        <w:t xml:space="preserve">Menurut </w:t>
      </w:r>
      <w:r w:rsidRPr="007E085C">
        <w:rPr>
          <w:sz w:val="24"/>
          <w:szCs w:val="24"/>
        </w:rPr>
        <w:t>teori keagenan agar dapat mengurangi praktik manajemen laba, maka perusahaan perlu menerapkan mekanisme tata kelola perusahaan yang baik (</w:t>
      </w:r>
      <w:r w:rsidR="00E36A34" w:rsidRPr="007E085C">
        <w:rPr>
          <w:i/>
          <w:iCs/>
          <w:sz w:val="24"/>
          <w:szCs w:val="24"/>
        </w:rPr>
        <w:t xml:space="preserve">good </w:t>
      </w:r>
      <w:r w:rsidR="00E033DC" w:rsidRPr="007E085C">
        <w:rPr>
          <w:i/>
          <w:iCs/>
          <w:sz w:val="24"/>
          <w:szCs w:val="24"/>
        </w:rPr>
        <w:t>Corporate Governance</w:t>
      </w:r>
      <w:r w:rsidRPr="007E085C">
        <w:rPr>
          <w:sz w:val="24"/>
          <w:szCs w:val="24"/>
        </w:rPr>
        <w:t>) dalam sistem pengelolaan dan pengendalian perusahaan</w:t>
      </w:r>
      <w:r w:rsidR="002B124D" w:rsidRPr="007E085C">
        <w:rPr>
          <w:sz w:val="24"/>
          <w:szCs w:val="24"/>
        </w:rPr>
        <w:t xml:space="preserve"> </w:t>
      </w:r>
      <w:sdt>
        <w:sdtPr>
          <w:rPr>
            <w:color w:val="000000"/>
            <w:sz w:val="24"/>
            <w:szCs w:val="24"/>
          </w:rPr>
          <w:tag w:val="MENDELEY_CITATION_v3_eyJjaXRhdGlvbklEIjoiTUVOREVMRVlfQ0lUQVRJT05fZTk0Njk3NmYtN2RhZC00NTFiLWFkYzMtNjQ0NWNiZWE5MzZk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
          <w:id w:val="396710389"/>
          <w:placeholder>
            <w:docPart w:val="DefaultPlaceholder_-1854013440"/>
          </w:placeholder>
        </w:sdtPr>
        <w:sdtContent>
          <w:r w:rsidR="009532B1" w:rsidRPr="007E085C">
            <w:rPr>
              <w:color w:val="000000"/>
              <w:sz w:val="24"/>
              <w:szCs w:val="24"/>
            </w:rPr>
            <w:t>(Feronika et al., 2021)</w:t>
          </w:r>
        </w:sdtContent>
      </w:sdt>
      <w:r w:rsidR="002B124D" w:rsidRPr="007E085C">
        <w:rPr>
          <w:sz w:val="24"/>
          <w:szCs w:val="24"/>
        </w:rPr>
        <w:t>.</w:t>
      </w:r>
      <w:r w:rsidR="009D03F2" w:rsidRPr="007E085C">
        <w:rPr>
          <w:sz w:val="24"/>
          <w:szCs w:val="24"/>
        </w:rPr>
        <w:t xml:space="preserve"> </w:t>
      </w:r>
      <w:r w:rsidR="008D5811" w:rsidRPr="007E085C">
        <w:rPr>
          <w:sz w:val="24"/>
          <w:szCs w:val="24"/>
        </w:rPr>
        <w:t xml:space="preserve">Konsep </w:t>
      </w:r>
      <w:r w:rsidR="00E36A34" w:rsidRPr="007E085C">
        <w:rPr>
          <w:i/>
          <w:iCs/>
          <w:sz w:val="24"/>
          <w:szCs w:val="24"/>
        </w:rPr>
        <w:t xml:space="preserve">good </w:t>
      </w:r>
      <w:r w:rsidR="00E033DC" w:rsidRPr="007E085C">
        <w:rPr>
          <w:i/>
          <w:iCs/>
          <w:sz w:val="24"/>
          <w:szCs w:val="24"/>
        </w:rPr>
        <w:t>Corporate Governance</w:t>
      </w:r>
      <w:r w:rsidR="008D5811" w:rsidRPr="007E085C">
        <w:rPr>
          <w:sz w:val="24"/>
          <w:szCs w:val="24"/>
        </w:rPr>
        <w:t xml:space="preserve"> ini bertujuan untuk menciptakan transparansi atau keterbukaan informasi bagi seluruh pengguna laporan keuangan. Jika mekanisme ini dijalankan dengan efektif, maka dapat mendorong </w:t>
      </w:r>
      <w:r w:rsidR="00E307F4" w:rsidRPr="007E085C">
        <w:rPr>
          <w:sz w:val="24"/>
          <w:szCs w:val="24"/>
        </w:rPr>
        <w:t xml:space="preserve">peningkatan </w:t>
      </w:r>
      <w:r w:rsidR="008D5811" w:rsidRPr="007E085C">
        <w:rPr>
          <w:sz w:val="24"/>
          <w:szCs w:val="24"/>
        </w:rPr>
        <w:t xml:space="preserve">pertumbuhan ekonomi </w:t>
      </w:r>
      <w:r w:rsidR="00E307F4" w:rsidRPr="007E085C">
        <w:rPr>
          <w:sz w:val="24"/>
          <w:szCs w:val="24"/>
        </w:rPr>
        <w:t xml:space="preserve">dengan transparansi laporan keuangan yang menguntungkan semua pihak </w:t>
      </w:r>
      <w:sdt>
        <w:sdtPr>
          <w:rPr>
            <w:color w:val="000000"/>
            <w:szCs w:val="24"/>
          </w:rPr>
          <w:tag w:val="MENDELEY_CITATION_v3_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"/>
          <w:id w:val="2089415330"/>
          <w:placeholder>
            <w:docPart w:val="DefaultPlaceholder_-1854013440"/>
          </w:placeholder>
        </w:sdtPr>
        <w:sdtContent>
          <w:r w:rsidR="009532B1" w:rsidRPr="007E085C">
            <w:rPr>
              <w:rFonts w:eastAsia="Times New Roman"/>
              <w:color w:val="000000"/>
            </w:rPr>
            <w:t>(Wilson &amp; Prasetyo, 2020)</w:t>
          </w:r>
        </w:sdtContent>
      </w:sdt>
      <w:r w:rsidR="00E307F4" w:rsidRPr="007E085C">
        <w:rPr>
          <w:sz w:val="24"/>
          <w:szCs w:val="24"/>
        </w:rPr>
        <w:t xml:space="preserve">. </w:t>
      </w:r>
      <w:r w:rsidR="008F61B1" w:rsidRPr="007E085C">
        <w:rPr>
          <w:sz w:val="24"/>
          <w:szCs w:val="24"/>
        </w:rPr>
        <w:t xml:space="preserve">Pengukuran </w:t>
      </w:r>
      <w:r w:rsidR="00E36A34" w:rsidRPr="007E085C">
        <w:rPr>
          <w:i/>
          <w:iCs/>
          <w:sz w:val="24"/>
          <w:szCs w:val="24"/>
        </w:rPr>
        <w:t xml:space="preserve">good </w:t>
      </w:r>
      <w:r w:rsidR="00E033DC" w:rsidRPr="007E085C">
        <w:rPr>
          <w:i/>
          <w:iCs/>
          <w:sz w:val="24"/>
          <w:szCs w:val="24"/>
        </w:rPr>
        <w:t>Corporate Governance</w:t>
      </w:r>
      <w:r w:rsidR="008F61B1" w:rsidRPr="007E085C">
        <w:rPr>
          <w:sz w:val="24"/>
          <w:szCs w:val="24"/>
        </w:rPr>
        <w:t xml:space="preserve"> yang di gunakan dalam penelitian ini yaitu </w:t>
      </w:r>
      <w:r w:rsidR="00C34316" w:rsidRPr="007E085C">
        <w:rPr>
          <w:sz w:val="24"/>
          <w:szCs w:val="24"/>
        </w:rPr>
        <w:t>kepemilikan institusional</w:t>
      </w:r>
      <w:r w:rsidR="00E40FC3" w:rsidRPr="007E085C">
        <w:rPr>
          <w:sz w:val="24"/>
          <w:szCs w:val="24"/>
        </w:rPr>
        <w:t xml:space="preserve"> dan </w:t>
      </w:r>
      <w:r w:rsidR="008F61B1" w:rsidRPr="007E085C">
        <w:rPr>
          <w:sz w:val="24"/>
          <w:szCs w:val="24"/>
        </w:rPr>
        <w:t xml:space="preserve">kepemilikan manajerial. </w:t>
      </w:r>
      <w:r w:rsidR="00407070" w:rsidRPr="007E085C">
        <w:rPr>
          <w:sz w:val="24"/>
          <w:szCs w:val="24"/>
        </w:rPr>
        <w:t xml:space="preserve">Menurut </w:t>
      </w:r>
      <w:sdt>
        <w:sdtPr>
          <w:rPr>
            <w:color w:val="000000"/>
            <w:sz w:val="24"/>
            <w:szCs w:val="24"/>
          </w:rPr>
          <w:tag w:val="MENDELEY_CITATION_v3_eyJjaXRhdGlvbklEIjoiTUVOREVMRVlfQ0lUQVRJT05fZjE4ZmE2MjEtOTQ1Ni00N2MzLWEzZGEtNWUwYTdiNjg0OGJj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
          <w:id w:val="-2068874704"/>
          <w:placeholder>
            <w:docPart w:val="DefaultPlaceholder_-1854013440"/>
          </w:placeholder>
        </w:sdtPr>
        <w:sdtContent>
          <w:r w:rsidR="009532B1" w:rsidRPr="007E085C">
            <w:rPr>
              <w:color w:val="000000"/>
              <w:sz w:val="24"/>
              <w:szCs w:val="24"/>
            </w:rPr>
            <w:t>(Feronika et al., 2021)</w:t>
          </w:r>
        </w:sdtContent>
      </w:sdt>
      <w:r w:rsidR="00B01510" w:rsidRPr="007E085C">
        <w:rPr>
          <w:sz w:val="24"/>
          <w:szCs w:val="24"/>
        </w:rPr>
        <w:t xml:space="preserve"> k</w:t>
      </w:r>
      <w:r w:rsidR="00420DC1" w:rsidRPr="007E085C">
        <w:rPr>
          <w:sz w:val="24"/>
          <w:szCs w:val="24"/>
        </w:rPr>
        <w:t xml:space="preserve">epemilikan </w:t>
      </w:r>
      <w:r w:rsidR="00B01510" w:rsidRPr="007E085C">
        <w:rPr>
          <w:sz w:val="24"/>
          <w:szCs w:val="24"/>
        </w:rPr>
        <w:t>institusional</w:t>
      </w:r>
      <w:r w:rsidR="00420DC1" w:rsidRPr="007E085C">
        <w:rPr>
          <w:sz w:val="24"/>
          <w:szCs w:val="24"/>
        </w:rPr>
        <w:t xml:space="preserve"> dan </w:t>
      </w:r>
      <w:r w:rsidR="00ED53AA" w:rsidRPr="007E085C">
        <w:rPr>
          <w:sz w:val="24"/>
          <w:szCs w:val="24"/>
        </w:rPr>
        <w:t>k</w:t>
      </w:r>
      <w:r w:rsidR="00B01510" w:rsidRPr="007E085C">
        <w:rPr>
          <w:sz w:val="24"/>
          <w:szCs w:val="24"/>
        </w:rPr>
        <w:t>epemilikan manajerial tidak berpengaruh terhadap manajemen laba</w:t>
      </w:r>
      <w:r w:rsidR="00420DC1" w:rsidRPr="007E085C">
        <w:rPr>
          <w:sz w:val="24"/>
          <w:szCs w:val="24"/>
        </w:rPr>
        <w:t>.</w:t>
      </w:r>
      <w:r w:rsidR="00B01510" w:rsidRPr="007E085C">
        <w:rPr>
          <w:sz w:val="24"/>
          <w:szCs w:val="24"/>
        </w:rPr>
        <w:t xml:space="preserve"> </w:t>
      </w:r>
      <w:r w:rsidR="00ED53AA" w:rsidRPr="007E085C">
        <w:rPr>
          <w:sz w:val="24"/>
          <w:szCs w:val="24"/>
        </w:rPr>
        <w:t>Sedangkan, p</w:t>
      </w:r>
      <w:r w:rsidR="00CE412B" w:rsidRPr="007E085C">
        <w:rPr>
          <w:sz w:val="24"/>
          <w:szCs w:val="24"/>
        </w:rPr>
        <w:t xml:space="preserve">enelitian oleh </w:t>
      </w:r>
      <w:sdt>
        <w:sdtPr>
          <w:rPr>
            <w:color w:val="000000"/>
            <w:sz w:val="24"/>
            <w:szCs w:val="24"/>
          </w:rPr>
          <w:tag w:val="MENDELEY_CITATION_v3_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"/>
          <w:id w:val="1029919659"/>
          <w:placeholder>
            <w:docPart w:val="DefaultPlaceholder_-1854013440"/>
          </w:placeholder>
        </w:sdtPr>
        <w:sdtContent>
          <w:r w:rsidR="009532B1" w:rsidRPr="007E085C">
            <w:rPr>
              <w:rFonts w:eastAsia="Times New Roman"/>
              <w:color w:val="000000"/>
              <w:sz w:val="24"/>
            </w:rPr>
            <w:t>(Elindika &amp; Sparta, 2024)</w:t>
          </w:r>
        </w:sdtContent>
      </w:sdt>
      <w:r w:rsidR="00ED53AA" w:rsidRPr="007E085C">
        <w:rPr>
          <w:sz w:val="24"/>
          <w:szCs w:val="24"/>
        </w:rPr>
        <w:t xml:space="preserve"> </w:t>
      </w:r>
      <w:r w:rsidR="00CE412B" w:rsidRPr="007E085C">
        <w:rPr>
          <w:sz w:val="24"/>
          <w:szCs w:val="24"/>
        </w:rPr>
        <w:t>menyatakan bahwa</w:t>
      </w:r>
      <w:r w:rsidR="00E40FC3" w:rsidRPr="007E085C">
        <w:rPr>
          <w:sz w:val="24"/>
          <w:szCs w:val="24"/>
        </w:rPr>
        <w:t xml:space="preserve"> </w:t>
      </w:r>
      <w:r w:rsidR="00ED53AA" w:rsidRPr="007E085C">
        <w:rPr>
          <w:sz w:val="24"/>
          <w:szCs w:val="24"/>
        </w:rPr>
        <w:t>kepemilikan institusional dan kepemilikan manajerial tidak berpengaruh terhadap manajemen laba</w:t>
      </w:r>
      <w:r w:rsidR="00CE412B" w:rsidRPr="007E085C">
        <w:rPr>
          <w:sz w:val="24"/>
          <w:szCs w:val="24"/>
        </w:rPr>
        <w:t xml:space="preserve">, </w:t>
      </w:r>
      <w:r w:rsidR="00854AFF" w:rsidRPr="007E085C">
        <w:rPr>
          <w:sz w:val="24"/>
          <w:szCs w:val="24"/>
        </w:rPr>
        <w:t xml:space="preserve">dan menurut </w:t>
      </w:r>
      <w:sdt>
        <w:sdtPr>
          <w:rPr>
            <w:color w:val="000000"/>
            <w:sz w:val="24"/>
            <w:szCs w:val="24"/>
          </w:rPr>
          <w:tag w:val="MENDELEY_CITATION_v3_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"/>
          <w:id w:val="401034675"/>
          <w:placeholder>
            <w:docPart w:val="DefaultPlaceholder_-1854013440"/>
          </w:placeholder>
        </w:sdtPr>
        <w:sdtContent>
          <w:r w:rsidR="009532B1" w:rsidRPr="007E085C">
            <w:rPr>
              <w:color w:val="000000"/>
              <w:sz w:val="24"/>
              <w:szCs w:val="24"/>
            </w:rPr>
            <w:t>(Carolin et al., 2022)</w:t>
          </w:r>
        </w:sdtContent>
      </w:sdt>
      <w:r w:rsidR="00854AFF" w:rsidRPr="007E085C">
        <w:rPr>
          <w:sz w:val="24"/>
          <w:szCs w:val="24"/>
        </w:rPr>
        <w:t xml:space="preserve"> kepemilikan manajerial memiliki pengaruh signifikan terhadap manajemen laba.</w:t>
      </w:r>
      <w:r w:rsidR="00540E3E" w:rsidRPr="007E085C">
        <w:rPr>
          <w:sz w:val="24"/>
          <w:szCs w:val="24"/>
        </w:rPr>
        <w:t xml:space="preserve"> </w:t>
      </w:r>
    </w:p>
    <w:p w14:paraId="688CDC93" w14:textId="00BA8AE1" w:rsidR="00E36A34" w:rsidRPr="007E085C" w:rsidRDefault="00B4133D" w:rsidP="00F2255D">
      <w:pPr>
        <w:spacing w:after="0"/>
        <w:rPr>
          <w:sz w:val="24"/>
          <w:szCs w:val="24"/>
        </w:rPr>
      </w:pPr>
      <w:r w:rsidRPr="007E085C">
        <w:rPr>
          <w:sz w:val="24"/>
          <w:szCs w:val="24"/>
        </w:rPr>
        <w:t xml:space="preserve">Mengacu pada perbedaan hasil penelitian terdahulu, tujuan dari penelitian ini adalah untuk mengevaluasi kembali dan mendapatkan bukti empiris dalam menganalisis pengaruh asimetri informasi dan </w:t>
      </w:r>
      <w:r w:rsidR="00E36A34" w:rsidRPr="007E085C">
        <w:rPr>
          <w:i/>
          <w:iCs/>
          <w:sz w:val="24"/>
          <w:szCs w:val="24"/>
        </w:rPr>
        <w:t xml:space="preserve">good </w:t>
      </w:r>
      <w:r w:rsidR="00E033DC" w:rsidRPr="007E085C">
        <w:rPr>
          <w:i/>
          <w:iCs/>
          <w:sz w:val="24"/>
          <w:szCs w:val="24"/>
        </w:rPr>
        <w:t>Corporate Governance</w:t>
      </w:r>
      <w:r w:rsidRPr="007E085C">
        <w:rPr>
          <w:sz w:val="24"/>
          <w:szCs w:val="24"/>
        </w:rPr>
        <w:t xml:space="preserve"> terhadap manajemen laba</w:t>
      </w:r>
      <w:r w:rsidR="00B26F94" w:rsidRPr="007E085C">
        <w:rPr>
          <w:sz w:val="24"/>
          <w:szCs w:val="24"/>
        </w:rPr>
        <w:t xml:space="preserve">. Objek yang digunakan dalam penelitian ini adalah perusahaan sektor industri dasar dan kimia yang terdaftar di Bursa Efek </w:t>
      </w:r>
      <w:r w:rsidR="004400D1" w:rsidRPr="007E085C">
        <w:rPr>
          <w:sz w:val="24"/>
          <w:szCs w:val="24"/>
        </w:rPr>
        <w:t>Indonesia</w:t>
      </w:r>
      <w:r w:rsidR="00B26F94" w:rsidRPr="007E085C">
        <w:rPr>
          <w:sz w:val="24"/>
          <w:szCs w:val="24"/>
        </w:rPr>
        <w:t xml:space="preserve"> (BEI) pada tahun </w:t>
      </w:r>
      <w:r w:rsidR="009C10CD" w:rsidRPr="007E085C">
        <w:rPr>
          <w:sz w:val="24"/>
          <w:szCs w:val="24"/>
        </w:rPr>
        <w:t>2019</w:t>
      </w:r>
      <w:r w:rsidR="00B26F94" w:rsidRPr="007E085C">
        <w:rPr>
          <w:sz w:val="24"/>
          <w:szCs w:val="24"/>
        </w:rPr>
        <w:t>-2024</w:t>
      </w:r>
      <w:r w:rsidR="0004432F" w:rsidRPr="007E085C">
        <w:rPr>
          <w:sz w:val="24"/>
          <w:szCs w:val="24"/>
        </w:rPr>
        <w:t xml:space="preserve">, </w:t>
      </w:r>
      <w:r w:rsidR="007D756C" w:rsidRPr="007E085C">
        <w:rPr>
          <w:sz w:val="24"/>
          <w:szCs w:val="24"/>
        </w:rPr>
        <w:t xml:space="preserve">alasan pemilihan objek penelitian ini adalah karena </w:t>
      </w:r>
      <w:r w:rsidR="001902C4" w:rsidRPr="007E085C">
        <w:rPr>
          <w:sz w:val="24"/>
          <w:szCs w:val="24"/>
        </w:rPr>
        <w:t xml:space="preserve">sektor ini memiliki kontribusi signifikan terhadap pertumbuhan industri manufaktur nasional, terutama perannya sebagai penyedia bahan baku utama bagi berbagai sektor lainnya. Dalam menghadapi dinamika bisnis yang kompetitif, perusahaan pada sektor ini sering mengalami tekanan keuangan, fluktuasi permintaan pasar, serta tuntutan transparansi yang tinggi, yang dapat memicu praktik manajemen laba sebagai upaya menjaga citra dan kepercayaan investor. Sehingga penulis memutuskan untuk melakukan penelitian dengan judul: Pengaruh Asimetri Informasi dan </w:t>
      </w:r>
      <w:r w:rsidR="00E36A34" w:rsidRPr="007E085C">
        <w:rPr>
          <w:i/>
          <w:iCs/>
          <w:sz w:val="24"/>
          <w:szCs w:val="24"/>
        </w:rPr>
        <w:t xml:space="preserve">Good </w:t>
      </w:r>
      <w:r w:rsidR="00E033DC" w:rsidRPr="007E085C">
        <w:rPr>
          <w:i/>
          <w:iCs/>
          <w:sz w:val="24"/>
          <w:szCs w:val="24"/>
        </w:rPr>
        <w:t>Corporate Governance</w:t>
      </w:r>
      <w:r w:rsidR="001902C4" w:rsidRPr="007E085C">
        <w:rPr>
          <w:sz w:val="24"/>
          <w:szCs w:val="24"/>
        </w:rPr>
        <w:t xml:space="preserve"> </w:t>
      </w:r>
      <w:r w:rsidR="00F2255D" w:rsidRPr="007E085C">
        <w:rPr>
          <w:sz w:val="24"/>
          <w:szCs w:val="24"/>
        </w:rPr>
        <w:t>T</w:t>
      </w:r>
      <w:r w:rsidR="001902C4" w:rsidRPr="007E085C">
        <w:rPr>
          <w:sz w:val="24"/>
          <w:szCs w:val="24"/>
        </w:rPr>
        <w:t>erhadap Manajemen Laba.</w:t>
      </w:r>
    </w:p>
    <w:p w14:paraId="10EBC921" w14:textId="3285A0FB" w:rsidR="00EB60F8" w:rsidRPr="007E085C" w:rsidRDefault="00EB60F8">
      <w:pPr>
        <w:pStyle w:val="DaftarParagraf"/>
        <w:keepNext/>
        <w:numPr>
          <w:ilvl w:val="0"/>
          <w:numId w:val="1"/>
        </w:numPr>
        <w:spacing w:before="240" w:after="0" w:line="360" w:lineRule="auto"/>
        <w:outlineLvl w:val="1"/>
        <w:rPr>
          <w:b/>
          <w:bCs/>
          <w:sz w:val="24"/>
          <w:szCs w:val="24"/>
        </w:rPr>
      </w:pPr>
      <w:bookmarkStart w:id="7" w:name="_Toc226458804"/>
      <w:r w:rsidRPr="007E085C">
        <w:rPr>
          <w:b/>
          <w:bCs/>
          <w:sz w:val="24"/>
          <w:szCs w:val="24"/>
        </w:rPr>
        <w:t>Rumusan Masalah</w:t>
      </w:r>
      <w:bookmarkEnd w:id="7"/>
    </w:p>
    <w:p w14:paraId="6216565C" w14:textId="6761BA0F" w:rsidR="006C7618" w:rsidRPr="007E085C" w:rsidRDefault="006C7618" w:rsidP="00C34316">
      <w:pPr>
        <w:keepNext/>
        <w:spacing w:after="0"/>
        <w:rPr>
          <w:sz w:val="24"/>
          <w:szCs w:val="24"/>
        </w:rPr>
      </w:pPr>
      <w:r w:rsidRPr="007E085C">
        <w:rPr>
          <w:sz w:val="24"/>
          <w:szCs w:val="24"/>
        </w:rPr>
        <w:t xml:space="preserve">Berdasarkan </w:t>
      </w:r>
      <w:r w:rsidR="0072590A" w:rsidRPr="007E085C">
        <w:rPr>
          <w:sz w:val="24"/>
          <w:szCs w:val="24"/>
        </w:rPr>
        <w:t xml:space="preserve">uraian </w:t>
      </w:r>
      <w:r w:rsidRPr="007E085C">
        <w:rPr>
          <w:sz w:val="24"/>
          <w:szCs w:val="24"/>
        </w:rPr>
        <w:t>latar belakang tersebut, rumusan</w:t>
      </w:r>
      <w:r w:rsidR="00C718DD" w:rsidRPr="007E085C">
        <w:rPr>
          <w:sz w:val="24"/>
          <w:szCs w:val="24"/>
        </w:rPr>
        <w:t xml:space="preserve"> </w:t>
      </w:r>
      <w:r w:rsidRPr="007E085C">
        <w:rPr>
          <w:sz w:val="24"/>
          <w:szCs w:val="24"/>
        </w:rPr>
        <w:t xml:space="preserve">masalah dalam penelitian ini </w:t>
      </w:r>
      <w:r w:rsidR="0072590A" w:rsidRPr="007E085C">
        <w:rPr>
          <w:sz w:val="24"/>
          <w:szCs w:val="24"/>
        </w:rPr>
        <w:t>adalah sebagai berikut</w:t>
      </w:r>
      <w:r w:rsidRPr="007E085C">
        <w:rPr>
          <w:sz w:val="24"/>
          <w:szCs w:val="24"/>
        </w:rPr>
        <w:t>:</w:t>
      </w:r>
    </w:p>
    <w:p w14:paraId="42C70597" w14:textId="382F8C82" w:rsidR="0072590A" w:rsidRPr="007E085C" w:rsidRDefault="0072590A">
      <w:pPr>
        <w:pStyle w:val="DaftarParagraf"/>
        <w:keepNext/>
        <w:numPr>
          <w:ilvl w:val="0"/>
          <w:numId w:val="5"/>
        </w:numPr>
        <w:spacing w:after="0"/>
        <w:ind w:left="426"/>
        <w:rPr>
          <w:sz w:val="24"/>
          <w:szCs w:val="24"/>
        </w:rPr>
      </w:pPr>
      <w:r w:rsidRPr="007E085C">
        <w:rPr>
          <w:sz w:val="24"/>
          <w:szCs w:val="24"/>
        </w:rPr>
        <w:t>Apakah asimetri informasi berpengaruh terhadap manajemen laba</w:t>
      </w:r>
      <w:r w:rsidR="001A2120" w:rsidRPr="007E085C">
        <w:rPr>
          <w:sz w:val="24"/>
          <w:szCs w:val="24"/>
        </w:rPr>
        <w:t xml:space="preserve"> pada perusahaan manufaktur sektor industri dasar dan kimia tahun 201</w:t>
      </w:r>
      <w:r w:rsidR="009C10CD" w:rsidRPr="007E085C">
        <w:rPr>
          <w:sz w:val="24"/>
          <w:szCs w:val="24"/>
        </w:rPr>
        <w:t>9</w:t>
      </w:r>
      <w:r w:rsidR="001A2120" w:rsidRPr="007E085C">
        <w:rPr>
          <w:sz w:val="24"/>
          <w:szCs w:val="24"/>
        </w:rPr>
        <w:t>-2024</w:t>
      </w:r>
      <w:r w:rsidRPr="007E085C">
        <w:rPr>
          <w:sz w:val="24"/>
          <w:szCs w:val="24"/>
        </w:rPr>
        <w:t>?</w:t>
      </w:r>
    </w:p>
    <w:p w14:paraId="309E3671" w14:textId="72D92AB3" w:rsidR="0072590A" w:rsidRPr="007E085C" w:rsidRDefault="0072590A">
      <w:pPr>
        <w:pStyle w:val="DaftarParagraf"/>
        <w:numPr>
          <w:ilvl w:val="0"/>
          <w:numId w:val="5"/>
        </w:numPr>
        <w:spacing w:after="0"/>
        <w:ind w:left="426"/>
        <w:rPr>
          <w:sz w:val="24"/>
          <w:szCs w:val="24"/>
        </w:rPr>
      </w:pPr>
      <w:r w:rsidRPr="007E085C">
        <w:rPr>
          <w:sz w:val="24"/>
          <w:szCs w:val="24"/>
        </w:rPr>
        <w:t xml:space="preserve">Apakah </w:t>
      </w:r>
      <w:r w:rsidR="00266B26" w:rsidRPr="007E085C">
        <w:rPr>
          <w:sz w:val="24"/>
          <w:szCs w:val="24"/>
        </w:rPr>
        <w:t>kepemilikan institusional</w:t>
      </w:r>
      <w:r w:rsidRPr="007E085C">
        <w:rPr>
          <w:sz w:val="24"/>
          <w:szCs w:val="24"/>
        </w:rPr>
        <w:t xml:space="preserve"> berpengaruh terhadap manajemen laba</w:t>
      </w:r>
      <w:r w:rsidR="00326142" w:rsidRPr="007E085C">
        <w:rPr>
          <w:sz w:val="24"/>
          <w:szCs w:val="24"/>
        </w:rPr>
        <w:t xml:space="preserve"> pada perusahaan manufaktur sektor industri dasar dan kimia tahun 201</w:t>
      </w:r>
      <w:r w:rsidR="009C10CD" w:rsidRPr="007E085C">
        <w:rPr>
          <w:sz w:val="24"/>
          <w:szCs w:val="24"/>
        </w:rPr>
        <w:t>9</w:t>
      </w:r>
      <w:r w:rsidR="00326142" w:rsidRPr="007E085C">
        <w:rPr>
          <w:sz w:val="24"/>
          <w:szCs w:val="24"/>
        </w:rPr>
        <w:t>-2024?</w:t>
      </w:r>
    </w:p>
    <w:p w14:paraId="391158E4" w14:textId="41193004" w:rsidR="00BA6B08" w:rsidRPr="007E085C" w:rsidRDefault="00BA6B08">
      <w:pPr>
        <w:pStyle w:val="DaftarParagraf"/>
        <w:numPr>
          <w:ilvl w:val="0"/>
          <w:numId w:val="5"/>
        </w:numPr>
        <w:spacing w:after="0"/>
        <w:ind w:left="426"/>
        <w:rPr>
          <w:sz w:val="24"/>
          <w:szCs w:val="24"/>
        </w:rPr>
      </w:pPr>
      <w:r w:rsidRPr="007E085C">
        <w:rPr>
          <w:sz w:val="24"/>
          <w:szCs w:val="24"/>
        </w:rPr>
        <w:t>Apakah kepemilikan manajerial berpengaruh terhadap manajemen laba</w:t>
      </w:r>
      <w:r w:rsidR="00326142" w:rsidRPr="007E085C">
        <w:rPr>
          <w:sz w:val="24"/>
          <w:szCs w:val="24"/>
        </w:rPr>
        <w:t xml:space="preserve"> pada perusahaan manufaktur sektor industri dasar dan kimia tahun 201</w:t>
      </w:r>
      <w:r w:rsidR="009C10CD" w:rsidRPr="007E085C">
        <w:rPr>
          <w:sz w:val="24"/>
          <w:szCs w:val="24"/>
        </w:rPr>
        <w:t>9</w:t>
      </w:r>
      <w:r w:rsidR="00326142" w:rsidRPr="007E085C">
        <w:rPr>
          <w:sz w:val="24"/>
          <w:szCs w:val="24"/>
        </w:rPr>
        <w:t>-2024?</w:t>
      </w:r>
    </w:p>
    <w:p w14:paraId="45684361" w14:textId="072CC516" w:rsidR="0015650F" w:rsidRPr="007E085C" w:rsidRDefault="00EB60F8">
      <w:pPr>
        <w:pStyle w:val="DaftarParagraf"/>
        <w:numPr>
          <w:ilvl w:val="0"/>
          <w:numId w:val="1"/>
        </w:numPr>
        <w:spacing w:after="0" w:line="360" w:lineRule="auto"/>
        <w:ind w:left="714" w:hanging="357"/>
        <w:outlineLvl w:val="1"/>
        <w:rPr>
          <w:b/>
          <w:bCs/>
          <w:sz w:val="24"/>
          <w:szCs w:val="24"/>
        </w:rPr>
      </w:pPr>
      <w:bookmarkStart w:id="8" w:name="_Toc226458805"/>
      <w:r w:rsidRPr="007E085C">
        <w:rPr>
          <w:b/>
          <w:bCs/>
          <w:sz w:val="24"/>
          <w:szCs w:val="24"/>
        </w:rPr>
        <w:t>Tujuan Penelitian</w:t>
      </w:r>
      <w:bookmarkEnd w:id="8"/>
    </w:p>
    <w:p w14:paraId="53724785" w14:textId="218BC30C" w:rsidR="0015650F" w:rsidRPr="007E085C" w:rsidRDefault="0015650F" w:rsidP="00C34316">
      <w:pPr>
        <w:spacing w:after="0"/>
        <w:rPr>
          <w:sz w:val="24"/>
          <w:szCs w:val="24"/>
        </w:rPr>
      </w:pPr>
      <w:r w:rsidRPr="007E085C">
        <w:rPr>
          <w:sz w:val="24"/>
          <w:szCs w:val="24"/>
        </w:rPr>
        <w:t xml:space="preserve">Berdasarkan rumusan masalah yang sudah diungkapkan diatas, tujuan dalam penelitian ini adalah: </w:t>
      </w:r>
    </w:p>
    <w:p w14:paraId="06783DC1" w14:textId="7F0D9EA5" w:rsidR="0015650F" w:rsidRPr="007E085C" w:rsidRDefault="0015650F">
      <w:pPr>
        <w:pStyle w:val="DaftarParagraf"/>
        <w:numPr>
          <w:ilvl w:val="0"/>
          <w:numId w:val="6"/>
        </w:numPr>
        <w:spacing w:after="0"/>
        <w:ind w:left="425" w:hanging="357"/>
        <w:rPr>
          <w:sz w:val="24"/>
          <w:szCs w:val="24"/>
        </w:rPr>
      </w:pPr>
      <w:r w:rsidRPr="007E085C">
        <w:rPr>
          <w:sz w:val="24"/>
          <w:szCs w:val="24"/>
        </w:rPr>
        <w:t>Untuk mengetahui dan menganalisis pengaruh asimetri informasi terhadap manajemen  laba</w:t>
      </w:r>
      <w:r w:rsidR="00326142" w:rsidRPr="007E085C">
        <w:rPr>
          <w:sz w:val="24"/>
          <w:szCs w:val="24"/>
        </w:rPr>
        <w:t xml:space="preserve"> pada perusahaan manufaktur sektor industri dasar dan kimia tahun 201</w:t>
      </w:r>
      <w:r w:rsidR="009C10CD" w:rsidRPr="007E085C">
        <w:rPr>
          <w:sz w:val="24"/>
          <w:szCs w:val="24"/>
        </w:rPr>
        <w:t>9</w:t>
      </w:r>
      <w:r w:rsidR="00326142" w:rsidRPr="007E085C">
        <w:rPr>
          <w:sz w:val="24"/>
          <w:szCs w:val="24"/>
        </w:rPr>
        <w:t>-2024</w:t>
      </w:r>
    </w:p>
    <w:p w14:paraId="54514C03" w14:textId="445B7534" w:rsidR="0015650F" w:rsidRPr="007E085C" w:rsidRDefault="0015650F">
      <w:pPr>
        <w:pStyle w:val="DaftarParagraf"/>
        <w:numPr>
          <w:ilvl w:val="0"/>
          <w:numId w:val="6"/>
        </w:numPr>
        <w:spacing w:after="0"/>
        <w:ind w:left="425" w:hanging="357"/>
        <w:rPr>
          <w:sz w:val="24"/>
          <w:szCs w:val="24"/>
        </w:rPr>
      </w:pPr>
      <w:r w:rsidRPr="007E085C">
        <w:rPr>
          <w:sz w:val="24"/>
          <w:szCs w:val="24"/>
        </w:rPr>
        <w:t xml:space="preserve">Untuk mengetahui dan menganalisis pengaruh </w:t>
      </w:r>
      <w:r w:rsidR="00883D07" w:rsidRPr="007E085C">
        <w:rPr>
          <w:sz w:val="24"/>
          <w:szCs w:val="24"/>
        </w:rPr>
        <w:t>kepemilikan institusional</w:t>
      </w:r>
      <w:r w:rsidRPr="007E085C">
        <w:rPr>
          <w:sz w:val="24"/>
          <w:szCs w:val="24"/>
        </w:rPr>
        <w:t xml:space="preserve"> terhadap manajemen  laba</w:t>
      </w:r>
      <w:r w:rsidR="00326142" w:rsidRPr="007E085C">
        <w:rPr>
          <w:sz w:val="24"/>
          <w:szCs w:val="24"/>
        </w:rPr>
        <w:t xml:space="preserve"> pada perusahaan manufaktur sektor industri dasar dan kimia tahun 20</w:t>
      </w:r>
      <w:r w:rsidR="009C10CD" w:rsidRPr="007E085C">
        <w:rPr>
          <w:sz w:val="24"/>
          <w:szCs w:val="24"/>
        </w:rPr>
        <w:t>19</w:t>
      </w:r>
      <w:r w:rsidR="00326142" w:rsidRPr="007E085C">
        <w:rPr>
          <w:sz w:val="24"/>
          <w:szCs w:val="24"/>
        </w:rPr>
        <w:t>-2024</w:t>
      </w:r>
    </w:p>
    <w:p w14:paraId="4DDDF178" w14:textId="2AA6C15B" w:rsidR="0015650F" w:rsidRPr="007E085C" w:rsidRDefault="0015650F">
      <w:pPr>
        <w:pStyle w:val="DaftarParagraf"/>
        <w:numPr>
          <w:ilvl w:val="0"/>
          <w:numId w:val="6"/>
        </w:numPr>
        <w:spacing w:after="0"/>
        <w:ind w:left="425" w:hanging="357"/>
        <w:rPr>
          <w:sz w:val="24"/>
          <w:szCs w:val="24"/>
        </w:rPr>
      </w:pPr>
      <w:r w:rsidRPr="007E085C">
        <w:rPr>
          <w:sz w:val="24"/>
          <w:szCs w:val="24"/>
        </w:rPr>
        <w:t xml:space="preserve">Untuk mengetahui dan menganalisis pengaruh kepemilikan </w:t>
      </w:r>
      <w:r w:rsidR="000143FB" w:rsidRPr="007E085C">
        <w:rPr>
          <w:sz w:val="24"/>
          <w:szCs w:val="24"/>
        </w:rPr>
        <w:t>manajerial</w:t>
      </w:r>
      <w:r w:rsidRPr="007E085C">
        <w:rPr>
          <w:sz w:val="24"/>
          <w:szCs w:val="24"/>
        </w:rPr>
        <w:t xml:space="preserve"> terhadap manajemen  laba</w:t>
      </w:r>
      <w:r w:rsidR="00326142" w:rsidRPr="007E085C">
        <w:rPr>
          <w:sz w:val="24"/>
          <w:szCs w:val="24"/>
        </w:rPr>
        <w:t xml:space="preserve"> pada perusahaan manufaktur sektor industri dasar dan kimia tahun 20</w:t>
      </w:r>
      <w:r w:rsidR="009C10CD" w:rsidRPr="007E085C">
        <w:rPr>
          <w:sz w:val="24"/>
          <w:szCs w:val="24"/>
        </w:rPr>
        <w:t>19</w:t>
      </w:r>
      <w:r w:rsidR="00326142" w:rsidRPr="007E085C">
        <w:rPr>
          <w:sz w:val="24"/>
          <w:szCs w:val="24"/>
        </w:rPr>
        <w:t>-2024</w:t>
      </w:r>
    </w:p>
    <w:p w14:paraId="186500D7" w14:textId="00341B83" w:rsidR="0015650F" w:rsidRPr="007E085C" w:rsidRDefault="00EB60F8">
      <w:pPr>
        <w:pStyle w:val="DaftarParagraf"/>
        <w:numPr>
          <w:ilvl w:val="0"/>
          <w:numId w:val="1"/>
        </w:numPr>
        <w:spacing w:after="0" w:line="360" w:lineRule="auto"/>
        <w:outlineLvl w:val="1"/>
        <w:rPr>
          <w:b/>
          <w:bCs/>
          <w:sz w:val="24"/>
          <w:szCs w:val="24"/>
        </w:rPr>
      </w:pPr>
      <w:bookmarkStart w:id="9" w:name="_Toc226458806"/>
      <w:r w:rsidRPr="007E085C">
        <w:rPr>
          <w:b/>
          <w:bCs/>
          <w:sz w:val="24"/>
          <w:szCs w:val="24"/>
        </w:rPr>
        <w:t>Manfaat Penelitian</w:t>
      </w:r>
      <w:bookmarkEnd w:id="9"/>
    </w:p>
    <w:p w14:paraId="0786BA63" w14:textId="2534F12B" w:rsidR="0015650F" w:rsidRPr="007E085C" w:rsidRDefault="0015650F" w:rsidP="004F370F">
      <w:pPr>
        <w:spacing w:after="0"/>
        <w:rPr>
          <w:sz w:val="24"/>
          <w:szCs w:val="24"/>
        </w:rPr>
      </w:pPr>
      <w:r w:rsidRPr="007E085C">
        <w:rPr>
          <w:sz w:val="24"/>
          <w:szCs w:val="24"/>
        </w:rPr>
        <w:t>Adapun manfaat penelitian ini yaitu:</w:t>
      </w:r>
    </w:p>
    <w:p w14:paraId="322F5485" w14:textId="77777777" w:rsidR="00D22064" w:rsidRPr="007E085C" w:rsidRDefault="00D22064">
      <w:pPr>
        <w:pStyle w:val="DaftarParagraf"/>
        <w:numPr>
          <w:ilvl w:val="0"/>
          <w:numId w:val="7"/>
        </w:numPr>
        <w:spacing w:after="0"/>
        <w:ind w:left="426"/>
        <w:rPr>
          <w:sz w:val="24"/>
          <w:szCs w:val="24"/>
        </w:rPr>
      </w:pPr>
      <w:r w:rsidRPr="007E085C">
        <w:rPr>
          <w:sz w:val="24"/>
          <w:szCs w:val="24"/>
        </w:rPr>
        <w:t>Manfaat</w:t>
      </w:r>
      <w:r w:rsidR="0015650F" w:rsidRPr="007E085C">
        <w:rPr>
          <w:sz w:val="24"/>
          <w:szCs w:val="24"/>
        </w:rPr>
        <w:t xml:space="preserve"> </w:t>
      </w:r>
      <w:r w:rsidRPr="007E085C">
        <w:rPr>
          <w:sz w:val="24"/>
          <w:szCs w:val="24"/>
        </w:rPr>
        <w:t>Teoritis</w:t>
      </w:r>
    </w:p>
    <w:p w14:paraId="631C718D" w14:textId="3481F403" w:rsidR="00D22064" w:rsidRPr="007E085C" w:rsidRDefault="00D22064" w:rsidP="00D22064">
      <w:pPr>
        <w:pStyle w:val="DaftarParagraf"/>
        <w:spacing w:after="0"/>
        <w:ind w:left="426" w:firstLine="0"/>
        <w:rPr>
          <w:sz w:val="24"/>
          <w:szCs w:val="24"/>
        </w:rPr>
      </w:pPr>
      <w:r w:rsidRPr="007E085C">
        <w:rPr>
          <w:sz w:val="24"/>
          <w:szCs w:val="24"/>
        </w:rPr>
        <w:t xml:space="preserve">Penelitian ini diharapkan menambah wawasan dalam literatur akuntansi keuangan dan akuntansi manajemen dengan menganalisis pengaruh asimetri informasi dan mekanisme </w:t>
      </w:r>
      <w:r w:rsidRPr="007E085C">
        <w:rPr>
          <w:i/>
          <w:iCs/>
          <w:sz w:val="24"/>
          <w:szCs w:val="24"/>
        </w:rPr>
        <w:t>Good Corporate Governance</w:t>
      </w:r>
      <w:r w:rsidRPr="007E085C">
        <w:rPr>
          <w:sz w:val="24"/>
          <w:szCs w:val="24"/>
        </w:rPr>
        <w:t xml:space="preserve"> (GCG) terhadap praktik manajemen laba. Dengan menggunakan pendekatan teori agensi, penelitian ini dapat memperkuat pemahaman mengenai hubungan antara perbedaan kepentingan</w:t>
      </w:r>
      <w:r w:rsidR="001558D5" w:rsidRPr="007E085C">
        <w:rPr>
          <w:sz w:val="24"/>
          <w:szCs w:val="24"/>
        </w:rPr>
        <w:t xml:space="preserve"> </w:t>
      </w:r>
      <w:r w:rsidRPr="007E085C">
        <w:rPr>
          <w:sz w:val="24"/>
          <w:szCs w:val="24"/>
        </w:rPr>
        <w:t>manajemen dan pemilik perusahaan dengan kecenderungan manipulasi laporan keuangan.</w:t>
      </w:r>
    </w:p>
    <w:p w14:paraId="0FE1C3AD" w14:textId="6D731C7A" w:rsidR="00D22064" w:rsidRPr="007E085C" w:rsidRDefault="00D22064">
      <w:pPr>
        <w:pStyle w:val="DaftarParagraf"/>
        <w:numPr>
          <w:ilvl w:val="0"/>
          <w:numId w:val="7"/>
        </w:numPr>
        <w:spacing w:after="0"/>
        <w:ind w:left="426"/>
        <w:rPr>
          <w:sz w:val="24"/>
          <w:szCs w:val="24"/>
        </w:rPr>
      </w:pPr>
      <w:r w:rsidRPr="007E085C">
        <w:rPr>
          <w:sz w:val="24"/>
          <w:szCs w:val="24"/>
        </w:rPr>
        <w:t>Manfaat praktis</w:t>
      </w:r>
    </w:p>
    <w:p w14:paraId="39A35B29" w14:textId="77777777" w:rsidR="00D22064" w:rsidRPr="007E085C" w:rsidRDefault="00D22064" w:rsidP="004F370F">
      <w:pPr>
        <w:pStyle w:val="DaftarParagraf"/>
        <w:spacing w:after="0"/>
        <w:ind w:left="426" w:firstLine="0"/>
        <w:rPr>
          <w:sz w:val="24"/>
          <w:szCs w:val="24"/>
        </w:rPr>
      </w:pPr>
      <w:r w:rsidRPr="007E085C">
        <w:rPr>
          <w:sz w:val="24"/>
          <w:szCs w:val="24"/>
        </w:rPr>
        <w:t>Secara praktis hasil penelitian dapat dimanfaatkan oleh:</w:t>
      </w:r>
    </w:p>
    <w:p w14:paraId="07F18787" w14:textId="77777777" w:rsidR="001558D5" w:rsidRPr="007E085C" w:rsidRDefault="001558D5">
      <w:pPr>
        <w:pStyle w:val="DaftarParagraf"/>
        <w:numPr>
          <w:ilvl w:val="0"/>
          <w:numId w:val="24"/>
        </w:numPr>
        <w:spacing w:after="0"/>
        <w:rPr>
          <w:sz w:val="24"/>
          <w:szCs w:val="24"/>
        </w:rPr>
      </w:pPr>
      <w:r w:rsidRPr="007E085C">
        <w:rPr>
          <w:sz w:val="24"/>
          <w:szCs w:val="24"/>
        </w:rPr>
        <w:t>Bagi Peneliti, penelitian ini dapat menambah pemahaman mengenai permasalahan yang dibahas, mendorong kajian lebih mendalam terkait pengaruh asimetri informasi dan Good Corporate Governance terhadap manajemen laba, serta memperluas pengetahuan mengenai penerapan teori agensi.</w:t>
      </w:r>
    </w:p>
    <w:p w14:paraId="135D86A1" w14:textId="77777777" w:rsidR="001558D5" w:rsidRPr="007E085C" w:rsidRDefault="0015650F">
      <w:pPr>
        <w:pStyle w:val="DaftarParagraf"/>
        <w:numPr>
          <w:ilvl w:val="0"/>
          <w:numId w:val="24"/>
        </w:numPr>
        <w:spacing w:after="0"/>
        <w:rPr>
          <w:sz w:val="24"/>
          <w:szCs w:val="24"/>
        </w:rPr>
      </w:pPr>
      <w:r w:rsidRPr="007E085C">
        <w:rPr>
          <w:sz w:val="24"/>
          <w:szCs w:val="24"/>
        </w:rPr>
        <w:t>Bagi P</w:t>
      </w:r>
      <w:r w:rsidR="001558D5" w:rsidRPr="007E085C">
        <w:rPr>
          <w:sz w:val="24"/>
          <w:szCs w:val="24"/>
        </w:rPr>
        <w:t xml:space="preserve">erusahaan, </w:t>
      </w:r>
      <w:r w:rsidR="00C04A1F" w:rsidRPr="007E085C">
        <w:rPr>
          <w:sz w:val="24"/>
          <w:szCs w:val="24"/>
        </w:rPr>
        <w:t xml:space="preserve">Hasil penelitian ini dapat digunakan dalam meningkatkan kualitas pelaporan keuangan dan tata kelola perusahaan, serta menjadi pertimbangan bagi investor dan stakeholder dalam menilai transparansi dan akuntabilitas perusahaan, khususnya di sektor </w:t>
      </w:r>
      <w:r w:rsidR="00964A02" w:rsidRPr="007E085C">
        <w:rPr>
          <w:sz w:val="24"/>
          <w:szCs w:val="24"/>
        </w:rPr>
        <w:t>industri dasar dan kimia</w:t>
      </w:r>
      <w:r w:rsidR="00C04A1F" w:rsidRPr="007E085C">
        <w:rPr>
          <w:sz w:val="24"/>
          <w:szCs w:val="24"/>
        </w:rPr>
        <w:t>.</w:t>
      </w:r>
    </w:p>
    <w:p w14:paraId="6C745D31" w14:textId="09712FCA" w:rsidR="00DB4CF0" w:rsidRPr="007E085C" w:rsidRDefault="001558D5">
      <w:pPr>
        <w:pStyle w:val="DaftarParagraf"/>
        <w:numPr>
          <w:ilvl w:val="0"/>
          <w:numId w:val="24"/>
        </w:numPr>
        <w:spacing w:after="0"/>
        <w:rPr>
          <w:sz w:val="24"/>
          <w:szCs w:val="24"/>
        </w:rPr>
        <w:sectPr w:rsidR="00DB4CF0" w:rsidRPr="007E085C" w:rsidSect="00822CBD">
          <w:headerReference w:type="default" r:id="rId14"/>
          <w:footerReference w:type="default" r:id="rId15"/>
          <w:footerReference w:type="first" r:id="rId16"/>
          <w:pgSz w:w="11906" w:h="16838" w:code="9"/>
          <w:pgMar w:top="2268" w:right="1701" w:bottom="1701" w:left="2268" w:header="720" w:footer="720" w:gutter="0"/>
          <w:pgNumType w:start="1"/>
          <w:cols w:space="708"/>
          <w:titlePg/>
          <w:docGrid w:linePitch="360"/>
        </w:sectPr>
      </w:pPr>
      <w:r w:rsidRPr="007E085C">
        <w:rPr>
          <w:sz w:val="24"/>
          <w:szCs w:val="24"/>
        </w:rPr>
        <w:t>Bagi peneliti selanjutnya, hasil dari penelitian ini dapat dijadikan referensi jika ingin melakukan penelitian yang berhubungan dengan manajemen laba.</w:t>
      </w:r>
      <w:r w:rsidR="00602653" w:rsidRPr="007E085C">
        <w:rPr>
          <w:b/>
          <w:bCs/>
          <w:sz w:val="24"/>
          <w:szCs w:val="24"/>
        </w:rPr>
        <w:br w:type="page"/>
      </w:r>
    </w:p>
    <w:p w14:paraId="7911884D" w14:textId="25F0E7B3" w:rsidR="00754A19" w:rsidRPr="007E085C" w:rsidRDefault="00602653" w:rsidP="00043F37">
      <w:pPr>
        <w:pStyle w:val="Judul1"/>
      </w:pPr>
      <w:bookmarkStart w:id="10" w:name="_Toc226458807"/>
      <w:r w:rsidRPr="007E085C">
        <w:t>BAB I</w:t>
      </w:r>
      <w:r w:rsidR="00C04A1F" w:rsidRPr="007E085C">
        <w:t>I</w:t>
      </w:r>
      <w:r w:rsidR="004F370F" w:rsidRPr="007E085C">
        <w:br/>
      </w:r>
      <w:r w:rsidRPr="007E085C">
        <w:t>KAJIAN PUSTAKA</w:t>
      </w:r>
      <w:bookmarkEnd w:id="10"/>
    </w:p>
    <w:p w14:paraId="7938519F" w14:textId="77777777" w:rsidR="0076134D" w:rsidRPr="007E085C" w:rsidRDefault="0076134D">
      <w:pPr>
        <w:pStyle w:val="DaftarParagraf"/>
        <w:numPr>
          <w:ilvl w:val="0"/>
          <w:numId w:val="2"/>
        </w:numPr>
        <w:spacing w:after="0" w:line="360" w:lineRule="auto"/>
        <w:outlineLvl w:val="1"/>
        <w:rPr>
          <w:b/>
          <w:bCs/>
          <w:sz w:val="24"/>
          <w:szCs w:val="24"/>
        </w:rPr>
      </w:pPr>
      <w:bookmarkStart w:id="11" w:name="_Toc226458808"/>
      <w:r w:rsidRPr="007E085C">
        <w:rPr>
          <w:b/>
          <w:bCs/>
          <w:sz w:val="24"/>
          <w:szCs w:val="24"/>
        </w:rPr>
        <w:t>Landasan Teori</w:t>
      </w:r>
      <w:bookmarkEnd w:id="11"/>
    </w:p>
    <w:p w14:paraId="4C855F2D" w14:textId="61A13AA2" w:rsidR="00011226" w:rsidRPr="007E085C" w:rsidRDefault="00602653">
      <w:pPr>
        <w:pStyle w:val="DaftarParagraf"/>
        <w:numPr>
          <w:ilvl w:val="0"/>
          <w:numId w:val="4"/>
        </w:numPr>
        <w:spacing w:after="0" w:line="360" w:lineRule="auto"/>
        <w:ind w:left="709" w:hanging="142"/>
        <w:outlineLvl w:val="2"/>
        <w:rPr>
          <w:sz w:val="24"/>
          <w:szCs w:val="24"/>
        </w:rPr>
      </w:pPr>
      <w:bookmarkStart w:id="12" w:name="_Toc226458809"/>
      <w:r w:rsidRPr="007E085C">
        <w:rPr>
          <w:sz w:val="24"/>
          <w:szCs w:val="24"/>
        </w:rPr>
        <w:t>Teori Agensi</w:t>
      </w:r>
      <w:bookmarkEnd w:id="12"/>
    </w:p>
    <w:p w14:paraId="724AA1C5" w14:textId="69A3FA6B" w:rsidR="009F6064" w:rsidRPr="007E085C" w:rsidRDefault="00000000" w:rsidP="004F370F">
      <w:pPr>
        <w:spacing w:after="0"/>
        <w:rPr>
          <w:sz w:val="24"/>
          <w:szCs w:val="24"/>
        </w:rPr>
      </w:pPr>
      <w:sdt>
        <w:sdtPr>
          <w:rPr>
            <w:color w:val="000000"/>
            <w:sz w:val="24"/>
            <w:szCs w:val="24"/>
          </w:rPr>
          <w:tag w:val="MENDELEY_CITATION_v3_eyJjaXRhdGlvbklEIjoiTUVOREVMRVlfQ0lUQVRJT05fNjg4M2Q2ZWYtMWY3OC00MWY2LTg1YzUtZDYxM2Q2NGFmYTYx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"/>
          <w:id w:val="304977791"/>
          <w:placeholder>
            <w:docPart w:val="DefaultPlaceholder_-1854013440"/>
          </w:placeholder>
        </w:sdtPr>
        <w:sdtContent>
          <w:r w:rsidR="009532B1" w:rsidRPr="007E085C">
            <w:rPr>
              <w:rFonts w:eastAsia="Times New Roman"/>
              <w:color w:val="000000"/>
              <w:sz w:val="24"/>
            </w:rPr>
            <w:t>Jensen &amp; Meckling (1976)</w:t>
          </w:r>
        </w:sdtContent>
      </w:sdt>
      <w:r w:rsidR="00271523" w:rsidRPr="007E085C">
        <w:rPr>
          <w:sz w:val="24"/>
          <w:szCs w:val="24"/>
        </w:rPr>
        <w:t xml:space="preserve"> </w:t>
      </w:r>
      <w:r w:rsidR="009F2B26" w:rsidRPr="007E085C">
        <w:rPr>
          <w:sz w:val="24"/>
          <w:szCs w:val="24"/>
        </w:rPr>
        <w:t>menyatakan bahwa</w:t>
      </w:r>
      <w:r w:rsidR="00131C9C" w:rsidRPr="007E085C">
        <w:rPr>
          <w:sz w:val="24"/>
          <w:szCs w:val="24"/>
        </w:rPr>
        <w:t xml:space="preserve"> hubungan</w:t>
      </w:r>
      <w:r w:rsidR="009F2B26" w:rsidRPr="007E085C">
        <w:rPr>
          <w:sz w:val="24"/>
          <w:szCs w:val="24"/>
        </w:rPr>
        <w:t xml:space="preserve"> agensi muncul</w:t>
      </w:r>
      <w:r w:rsidR="00131C9C" w:rsidRPr="007E085C">
        <w:rPr>
          <w:sz w:val="24"/>
          <w:szCs w:val="24"/>
        </w:rPr>
        <w:t xml:space="preserve"> antara pemilik (</w:t>
      </w:r>
      <w:r w:rsidR="00131C9C" w:rsidRPr="007E085C">
        <w:rPr>
          <w:i/>
          <w:iCs/>
          <w:sz w:val="24"/>
          <w:szCs w:val="24"/>
        </w:rPr>
        <w:t>principal</w:t>
      </w:r>
      <w:r w:rsidR="00131C9C" w:rsidRPr="007E085C">
        <w:rPr>
          <w:sz w:val="24"/>
          <w:szCs w:val="24"/>
        </w:rPr>
        <w:t>) dan manajer (</w:t>
      </w:r>
      <w:r w:rsidR="00131C9C" w:rsidRPr="007E085C">
        <w:rPr>
          <w:i/>
          <w:iCs/>
          <w:sz w:val="24"/>
          <w:szCs w:val="24"/>
        </w:rPr>
        <w:t>agent</w:t>
      </w:r>
      <w:r w:rsidR="00131C9C" w:rsidRPr="007E085C">
        <w:rPr>
          <w:sz w:val="24"/>
          <w:szCs w:val="24"/>
        </w:rPr>
        <w:t>) dalam konteks pengambilan keputusan perusahaan</w:t>
      </w:r>
      <w:r w:rsidR="004712AC" w:rsidRPr="007E085C">
        <w:rPr>
          <w:sz w:val="24"/>
          <w:szCs w:val="24"/>
        </w:rPr>
        <w:t>.</w:t>
      </w:r>
      <w:r w:rsidR="00B505D5" w:rsidRPr="007E085C">
        <w:rPr>
          <w:sz w:val="24"/>
          <w:szCs w:val="24"/>
        </w:rPr>
        <w:t xml:space="preserve"> </w:t>
      </w:r>
      <w:r w:rsidR="009F6064" w:rsidRPr="007E085C">
        <w:rPr>
          <w:sz w:val="24"/>
          <w:szCs w:val="24"/>
        </w:rPr>
        <w:t xml:space="preserve">Sejalan dengan hal tersebut, </w:t>
      </w:r>
      <w:sdt>
        <w:sdtPr>
          <w:rPr>
            <w:color w:val="000000"/>
            <w:sz w:val="24"/>
            <w:szCs w:val="24"/>
          </w:rPr>
          <w:tag w:val="MENDELEY_CITATION_v3_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"/>
          <w:id w:val="1513720119"/>
          <w:placeholder>
            <w:docPart w:val="DefaultPlaceholder_-1854013440"/>
          </w:placeholder>
        </w:sdtPr>
        <w:sdtContent>
          <w:r w:rsidR="009532B1" w:rsidRPr="007E085C">
            <w:rPr>
              <w:rFonts w:eastAsia="Times New Roman"/>
              <w:color w:val="000000"/>
              <w:sz w:val="24"/>
            </w:rPr>
            <w:t>Lesmono &amp; Siregar (2021)</w:t>
          </w:r>
        </w:sdtContent>
      </w:sdt>
      <w:r w:rsidR="00F66E4F" w:rsidRPr="007E085C">
        <w:rPr>
          <w:sz w:val="24"/>
          <w:szCs w:val="24"/>
        </w:rPr>
        <w:t xml:space="preserve"> </w:t>
      </w:r>
      <w:r w:rsidR="00316864" w:rsidRPr="007E085C">
        <w:rPr>
          <w:sz w:val="24"/>
          <w:szCs w:val="24"/>
        </w:rPr>
        <w:t xml:space="preserve"> menyatakan </w:t>
      </w:r>
      <w:r w:rsidR="00F66E4F" w:rsidRPr="007E085C">
        <w:rPr>
          <w:sz w:val="24"/>
          <w:szCs w:val="24"/>
        </w:rPr>
        <w:t>t</w:t>
      </w:r>
      <w:r w:rsidR="00540E3E" w:rsidRPr="007E085C">
        <w:rPr>
          <w:sz w:val="24"/>
          <w:szCs w:val="24"/>
        </w:rPr>
        <w:t>eori agensi menjelaskan bahwa hubungan agensi terjadi ketika</w:t>
      </w:r>
      <w:r w:rsidR="00DD5580" w:rsidRPr="007E085C">
        <w:rPr>
          <w:sz w:val="24"/>
          <w:szCs w:val="24"/>
        </w:rPr>
        <w:t xml:space="preserve"> </w:t>
      </w:r>
      <w:r w:rsidR="00540E3E" w:rsidRPr="007E085C">
        <w:rPr>
          <w:i/>
          <w:iCs/>
          <w:sz w:val="24"/>
          <w:szCs w:val="24"/>
        </w:rPr>
        <w:t>principal</w:t>
      </w:r>
      <w:r w:rsidR="00540E3E" w:rsidRPr="007E085C">
        <w:rPr>
          <w:sz w:val="24"/>
          <w:szCs w:val="24"/>
        </w:rPr>
        <w:t xml:space="preserve"> mempekerjakan </w:t>
      </w:r>
      <w:r w:rsidR="00DD5580" w:rsidRPr="007E085C">
        <w:rPr>
          <w:sz w:val="24"/>
          <w:szCs w:val="24"/>
        </w:rPr>
        <w:t>agen</w:t>
      </w:r>
      <w:r w:rsidR="00540E3E" w:rsidRPr="007E085C">
        <w:rPr>
          <w:sz w:val="24"/>
          <w:szCs w:val="24"/>
        </w:rPr>
        <w:t xml:space="preserve"> untuk memberikan jasa dan mendelegasikan wewenang dalam pengambilan keputusan kepada </w:t>
      </w:r>
      <w:r w:rsidR="00F66E4F" w:rsidRPr="007E085C">
        <w:rPr>
          <w:sz w:val="24"/>
          <w:szCs w:val="24"/>
        </w:rPr>
        <w:t xml:space="preserve">agen. </w:t>
      </w:r>
      <w:r w:rsidR="009F6064" w:rsidRPr="007E085C">
        <w:rPr>
          <w:sz w:val="24"/>
          <w:szCs w:val="24"/>
        </w:rPr>
        <w:t>Dengan demikian, teori agensi menekankan bahwa perbedaan kepentingan akibat pemisahan kepemilikan dan pengelolaan dapat mendorong manajer bertindak tidak sesuai dengan kepentingan pemilik</w:t>
      </w:r>
      <w:r w:rsidR="008C065F" w:rsidRPr="007E085C">
        <w:rPr>
          <w:sz w:val="24"/>
          <w:szCs w:val="24"/>
        </w:rPr>
        <w:t>.</w:t>
      </w:r>
    </w:p>
    <w:p w14:paraId="44F0DD63" w14:textId="1581BAAF" w:rsidR="004B69F0" w:rsidRPr="007E085C" w:rsidRDefault="004B69F0" w:rsidP="004B69F0">
      <w:pPr>
        <w:spacing w:after="0"/>
        <w:rPr>
          <w:sz w:val="24"/>
          <w:szCs w:val="24"/>
        </w:rPr>
      </w:pPr>
      <w:r w:rsidRPr="007E085C">
        <w:rPr>
          <w:sz w:val="24"/>
          <w:szCs w:val="24"/>
        </w:rPr>
        <w:t xml:space="preserve">Perbedaan kepentingan dapat timbul akibat adanya asimetri informasi, yaitu situasi ketika salah satu pihak menguasai informasi lebih banyak dibandingkan pihak lainnya dan tidak menyampaikannya secara terbuka. Hal ini terjadi karena adanya pemisahan antara fungsi kepemilikan dan pengelolaan perusahaan, sehingga berpotensi menimbulkan perbedaan tujuan antara manajer dan pemilik. Ketika informasi yang dikuasai manajemen lebih besar dibandingkan pemegang saham, kondisi tersebut menciptakan asimetri informasi yang membuka peluang bagi manajer untuk melakukan praktik manajemen laba </w:t>
      </w:r>
      <w:sdt>
        <w:sdtPr>
          <w:rPr>
            <w:color w:val="000000"/>
            <w:sz w:val="24"/>
            <w:szCs w:val="24"/>
          </w:rPr>
          <w:tag w:val="MENDELEY_CITATION_v3_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"/>
          <w:id w:val="1273834042"/>
          <w:placeholder>
            <w:docPart w:val="DefaultPlaceholder_-1854013440"/>
          </w:placeholder>
        </w:sdtPr>
        <w:sdtContent>
          <w:r w:rsidR="009532B1" w:rsidRPr="007E085C">
            <w:rPr>
              <w:rFonts w:eastAsia="Times New Roman"/>
              <w:color w:val="000000"/>
              <w:sz w:val="24"/>
            </w:rPr>
            <w:t>(Putri &amp; Rahmini, 2021)</w:t>
          </w:r>
        </w:sdtContent>
      </w:sdt>
      <w:r w:rsidR="00AC1DDD" w:rsidRPr="007E085C">
        <w:rPr>
          <w:sz w:val="24"/>
          <w:szCs w:val="24"/>
        </w:rPr>
        <w:t>.</w:t>
      </w:r>
    </w:p>
    <w:p w14:paraId="6FB2A322" w14:textId="180BB3ED" w:rsidR="00011226" w:rsidRPr="007E085C" w:rsidRDefault="004B69F0" w:rsidP="004B69F0">
      <w:pPr>
        <w:spacing w:after="0"/>
        <w:rPr>
          <w:sz w:val="24"/>
          <w:szCs w:val="24"/>
        </w:rPr>
      </w:pPr>
      <w:r w:rsidRPr="007E085C">
        <w:rPr>
          <w:sz w:val="24"/>
          <w:szCs w:val="24"/>
        </w:rPr>
        <w:t>Terkait dengan m</w:t>
      </w:r>
      <w:r w:rsidR="00AC1DDD" w:rsidRPr="007E085C">
        <w:rPr>
          <w:sz w:val="24"/>
          <w:szCs w:val="24"/>
        </w:rPr>
        <w:t>asalah manajemen</w:t>
      </w:r>
      <w:r w:rsidR="00134790" w:rsidRPr="007E085C">
        <w:rPr>
          <w:sz w:val="24"/>
          <w:szCs w:val="24"/>
        </w:rPr>
        <w:t xml:space="preserve">, teori keagenan menjelaskan dinamika antara manajemen dan pemilik perusahaan. Hal </w:t>
      </w:r>
      <w:r w:rsidR="00AC1DDD" w:rsidRPr="007E085C">
        <w:rPr>
          <w:sz w:val="24"/>
          <w:szCs w:val="24"/>
        </w:rPr>
        <w:t>ini timbul karena pihak manajemen memiliki kuasa penuh dalam perusahaan dan lebih mengutamakan kepentingan pribadi dari pada kepentingan pemilik. Hal tersebut juga di dorong dengan adanya asimetri informasi dalam perusahaan yang memperbesar peluang bagi manajemen untuk melakukan manajemen lab</w:t>
      </w:r>
      <w:r w:rsidR="00762413" w:rsidRPr="007E085C">
        <w:rPr>
          <w:sz w:val="24"/>
          <w:szCs w:val="24"/>
        </w:rPr>
        <w:t>a</w:t>
      </w:r>
      <w:r w:rsidR="00134790" w:rsidRPr="007E085C">
        <w:rPr>
          <w:sz w:val="24"/>
          <w:szCs w:val="24"/>
        </w:rPr>
        <w:t xml:space="preserve">. </w:t>
      </w:r>
      <w:r w:rsidR="00344801" w:rsidRPr="007E085C">
        <w:rPr>
          <w:sz w:val="24"/>
          <w:szCs w:val="24"/>
        </w:rPr>
        <w:t xml:space="preserve">Ketidakseimbangan informasi dapat menimbulkan hilangnya kepercayaan </w:t>
      </w:r>
      <w:r w:rsidR="00344801" w:rsidRPr="007E085C">
        <w:rPr>
          <w:i/>
          <w:iCs/>
          <w:sz w:val="24"/>
          <w:szCs w:val="24"/>
        </w:rPr>
        <w:t>principal</w:t>
      </w:r>
      <w:r w:rsidR="00344801" w:rsidRPr="007E085C">
        <w:rPr>
          <w:sz w:val="24"/>
          <w:szCs w:val="24"/>
        </w:rPr>
        <w:t xml:space="preserve"> terhadap agen, sehingga diperlukan adanya mekanisme pengawasan </w:t>
      </w:r>
      <w:sdt>
        <w:sdtPr>
          <w:rPr>
            <w:color w:val="000000"/>
            <w:sz w:val="24"/>
            <w:szCs w:val="24"/>
          </w:rPr>
          <w:tag w:val="MENDELEY_CITATION_v3_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"/>
          <w:id w:val="1628817448"/>
          <w:placeholder>
            <w:docPart w:val="DefaultPlaceholder_-1854013440"/>
          </w:placeholder>
        </w:sdtPr>
        <w:sdtContent>
          <w:r w:rsidR="009532B1" w:rsidRPr="007E085C">
            <w:rPr>
              <w:color w:val="000000"/>
              <w:sz w:val="24"/>
              <w:szCs w:val="24"/>
            </w:rPr>
            <w:t>(Finishtya, 2019)</w:t>
          </w:r>
        </w:sdtContent>
      </w:sdt>
      <w:r w:rsidR="00344801" w:rsidRPr="007E085C">
        <w:rPr>
          <w:sz w:val="24"/>
          <w:szCs w:val="24"/>
        </w:rPr>
        <w:t xml:space="preserve"> .</w:t>
      </w:r>
      <w:r w:rsidR="00134790" w:rsidRPr="007E085C">
        <w:rPr>
          <w:sz w:val="24"/>
          <w:szCs w:val="24"/>
        </w:rPr>
        <w:t xml:space="preserve"> </w:t>
      </w:r>
      <w:r w:rsidR="008C065F" w:rsidRPr="007E085C">
        <w:rPr>
          <w:sz w:val="24"/>
          <w:szCs w:val="24"/>
        </w:rPr>
        <w:t>Oleh karena itu, u</w:t>
      </w:r>
      <w:r w:rsidR="00762413" w:rsidRPr="007E085C">
        <w:rPr>
          <w:sz w:val="24"/>
          <w:szCs w:val="24"/>
        </w:rPr>
        <w:t xml:space="preserve">ntuk menekan masalah agensi dan melindungi kepentingan pemilik saham, maka terbentuklah mekanisme </w:t>
      </w:r>
      <w:r w:rsidR="00E36A34" w:rsidRPr="007E085C">
        <w:rPr>
          <w:i/>
          <w:iCs/>
          <w:sz w:val="24"/>
          <w:szCs w:val="24"/>
        </w:rPr>
        <w:t xml:space="preserve">good </w:t>
      </w:r>
      <w:r w:rsidR="00E033DC" w:rsidRPr="007E085C">
        <w:rPr>
          <w:i/>
          <w:iCs/>
          <w:sz w:val="24"/>
          <w:szCs w:val="24"/>
        </w:rPr>
        <w:t>Corporate Governance</w:t>
      </w:r>
      <w:r w:rsidR="00762413" w:rsidRPr="007E085C">
        <w:rPr>
          <w:sz w:val="24"/>
          <w:szCs w:val="24"/>
        </w:rPr>
        <w:t>.</w:t>
      </w:r>
    </w:p>
    <w:p w14:paraId="40E70F46" w14:textId="05370B80" w:rsidR="00333A7B" w:rsidRPr="007E085C" w:rsidRDefault="00602653">
      <w:pPr>
        <w:pStyle w:val="DaftarParagraf"/>
        <w:numPr>
          <w:ilvl w:val="0"/>
          <w:numId w:val="4"/>
        </w:numPr>
        <w:spacing w:after="0"/>
        <w:ind w:left="709" w:hanging="142"/>
        <w:outlineLvl w:val="2"/>
        <w:rPr>
          <w:sz w:val="24"/>
          <w:szCs w:val="24"/>
        </w:rPr>
      </w:pPr>
      <w:bookmarkStart w:id="13" w:name="_Toc226458810"/>
      <w:r w:rsidRPr="007E085C">
        <w:rPr>
          <w:sz w:val="24"/>
          <w:szCs w:val="24"/>
        </w:rPr>
        <w:t>Manajemen Laba</w:t>
      </w:r>
      <w:bookmarkEnd w:id="13"/>
    </w:p>
    <w:p w14:paraId="1EDF07AE" w14:textId="73E39349" w:rsidR="00821CFA" w:rsidRPr="007E085C" w:rsidRDefault="0041062D" w:rsidP="00821CFA">
      <w:pPr>
        <w:spacing w:after="0"/>
        <w:rPr>
          <w:sz w:val="24"/>
          <w:szCs w:val="24"/>
        </w:rPr>
      </w:pPr>
      <w:r w:rsidRPr="007E085C">
        <w:rPr>
          <w:sz w:val="24"/>
          <w:szCs w:val="24"/>
        </w:rPr>
        <w:t xml:space="preserve">Manajemen laba merupakan tindakan manajer yang dilakukan untuk kepentingan pribadi dengan tujuan memaksimalkan utilitas dan kesejahteraannya dalam hubungan kontraktual dengan </w:t>
      </w:r>
      <w:r w:rsidRPr="007E085C">
        <w:rPr>
          <w:i/>
          <w:iCs/>
          <w:sz w:val="24"/>
          <w:szCs w:val="24"/>
        </w:rPr>
        <w:t>prin</w:t>
      </w:r>
      <w:r w:rsidR="00E033DC" w:rsidRPr="007E085C">
        <w:rPr>
          <w:i/>
          <w:iCs/>
          <w:sz w:val="24"/>
          <w:szCs w:val="24"/>
        </w:rPr>
        <w:t>c</w:t>
      </w:r>
      <w:r w:rsidRPr="007E085C">
        <w:rPr>
          <w:i/>
          <w:iCs/>
          <w:sz w:val="24"/>
          <w:szCs w:val="24"/>
        </w:rPr>
        <w:t>ipal</w:t>
      </w:r>
      <w:r w:rsidRPr="007E085C">
        <w:rPr>
          <w:sz w:val="24"/>
          <w:szCs w:val="24"/>
        </w:rPr>
        <w:t xml:space="preserve">. Pemanfaatan informasi perusahaan yang lebih luas dan mendalam yang dimiliki manajer memberikan peluang untuk melakukan praktik manajemen laba </w:t>
      </w:r>
      <w:sdt>
        <w:sdtPr>
          <w:rPr>
            <w:color w:val="000000"/>
            <w:sz w:val="24"/>
            <w:szCs w:val="24"/>
          </w:rPr>
          <w:tag w:val="MENDELEY_CITATION_v3_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"/>
          <w:id w:val="-1645724770"/>
          <w:placeholder>
            <w:docPart w:val="07D31893E35243E19281AF94BFA332B3"/>
          </w:placeholder>
        </w:sdtPr>
        <w:sdtContent>
          <w:r w:rsidR="009532B1" w:rsidRPr="007E085C">
            <w:rPr>
              <w:color w:val="000000"/>
              <w:sz w:val="24"/>
              <w:szCs w:val="24"/>
            </w:rPr>
            <w:t>(Henny, 2019)</w:t>
          </w:r>
        </w:sdtContent>
      </w:sdt>
      <w:r w:rsidRPr="007E085C">
        <w:rPr>
          <w:sz w:val="24"/>
          <w:szCs w:val="24"/>
        </w:rPr>
        <w:t>. Sebagian pihak menilai manajemen laba sebagai bentuk kecurangan karena adanya intervensi atau upaya mengelabui dalam penyajian laporan keuangan</w:t>
      </w:r>
      <w:r w:rsidR="00331320" w:rsidRPr="007E085C">
        <w:rPr>
          <w:sz w:val="24"/>
          <w:szCs w:val="24"/>
        </w:rPr>
        <w:t>,</w:t>
      </w:r>
      <w:r w:rsidRPr="007E085C">
        <w:rPr>
          <w:sz w:val="24"/>
          <w:szCs w:val="24"/>
        </w:rPr>
        <w:t xml:space="preserve"> </w:t>
      </w:r>
      <w:r w:rsidR="00331320" w:rsidRPr="007E085C">
        <w:rPr>
          <w:sz w:val="24"/>
          <w:szCs w:val="24"/>
        </w:rPr>
        <w:t>namun p</w:t>
      </w:r>
      <w:r w:rsidRPr="007E085C">
        <w:rPr>
          <w:sz w:val="24"/>
          <w:szCs w:val="24"/>
        </w:rPr>
        <w:t xml:space="preserve">ihak lain berpendapat bahwa praktik ini tidak dapat sepenuhnya dikategorikan sebagai kecurangan, sebab metode serta prosedur akuntansi yang digunakan tetap mengacu pada standar dan prinsip akuntansi yang berlaku umum </w:t>
      </w:r>
      <w:sdt>
        <w:sdtPr>
          <w:rPr>
            <w:color w:val="000000"/>
            <w:sz w:val="24"/>
            <w:szCs w:val="24"/>
          </w:rPr>
          <w:tag w:val="MENDELEY_CITATION_v3_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"/>
          <w:id w:val="-1976825436"/>
          <w:placeholder>
            <w:docPart w:val="9FEB8331F1F744CC881AAD4882E6112F"/>
          </w:placeholder>
        </w:sdtPr>
        <w:sdtContent>
          <w:r w:rsidR="009532B1" w:rsidRPr="007E085C">
            <w:rPr>
              <w:color w:val="000000"/>
              <w:sz w:val="24"/>
              <w:szCs w:val="24"/>
            </w:rPr>
            <w:t>(Heriyah, 2024)</w:t>
          </w:r>
        </w:sdtContent>
      </w:sdt>
      <w:r w:rsidRPr="007E085C">
        <w:rPr>
          <w:sz w:val="24"/>
          <w:szCs w:val="24"/>
        </w:rPr>
        <w:t>.</w:t>
      </w:r>
    </w:p>
    <w:p w14:paraId="1592B2B2" w14:textId="49D89100" w:rsidR="00311EF1" w:rsidRPr="007E085C" w:rsidRDefault="00821CFA" w:rsidP="00311EF1">
      <w:pPr>
        <w:spacing w:after="0"/>
        <w:rPr>
          <w:sz w:val="24"/>
          <w:szCs w:val="24"/>
        </w:rPr>
      </w:pPr>
      <w:r w:rsidRPr="007E085C">
        <w:rPr>
          <w:sz w:val="24"/>
          <w:szCs w:val="24"/>
        </w:rPr>
        <w:t xml:space="preserve">Laba dianggap sebagai indikator utama kinerja keuangan yang dapat mempengaruhi persepsi dan penilaian terhadap kondisi perusahaan. Oleh karena itu, banyak perusahaan melakukan praktik manajemen laba dengan tujuan memengaruhi keputusan investor dalam menanamkan modalnya </w:t>
      </w:r>
      <w:sdt>
        <w:sdtPr>
          <w:rPr>
            <w:color w:val="000000"/>
            <w:sz w:val="24"/>
            <w:szCs w:val="24"/>
          </w:rPr>
          <w:tag w:val="MENDELEY_CITATION_v3_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"/>
          <w:id w:val="-87621197"/>
          <w:placeholder>
            <w:docPart w:val="DefaultPlaceholder_-1854013440"/>
          </w:placeholder>
        </w:sdtPr>
        <w:sdtContent>
          <w:r w:rsidR="009532B1" w:rsidRPr="007E085C">
            <w:rPr>
              <w:color w:val="000000"/>
              <w:sz w:val="24"/>
              <w:szCs w:val="24"/>
            </w:rPr>
            <w:t>(Setyaningrum et al., 2019)</w:t>
          </w:r>
        </w:sdtContent>
      </w:sdt>
      <w:r w:rsidRPr="007E085C">
        <w:rPr>
          <w:sz w:val="24"/>
          <w:szCs w:val="24"/>
        </w:rPr>
        <w:t>.</w:t>
      </w:r>
      <w:r w:rsidR="007F0749" w:rsidRPr="007E085C">
        <w:rPr>
          <w:sz w:val="24"/>
          <w:szCs w:val="24"/>
        </w:rPr>
        <w:t xml:space="preserve"> Berdasarkan berbagai pendapat tersebut, dapat disimpulkan bahwa manajemen laba adalah tindakan yang dilakukan manajemen untuk mengatur atau memodifikasi laporan keuangan sesuai kepentingannya, baik untuk memberikan citra positif mengenai kinerja perusahaan maupun untuk mencapai tujuan tertentu</w:t>
      </w:r>
      <w:r w:rsidR="00311EF1" w:rsidRPr="007E085C">
        <w:rPr>
          <w:sz w:val="24"/>
          <w:szCs w:val="24"/>
        </w:rPr>
        <w:t>. Praktik manajemen laba bersifat beragam ada tindakan yang dilakukan secara legal (menggunakan kebijakan akuntansi yang diperbolehkan dan estimasi yang wajar), sementara ada pula praktik yang bersifat tidak legal atau manipulatif (melibatkan penipuan, pemalsuan data, atau pelanggaran standar akuntansi).</w:t>
      </w:r>
    </w:p>
    <w:p w14:paraId="4745342F" w14:textId="2E00DB6F" w:rsidR="00311EF1" w:rsidRPr="007E085C" w:rsidRDefault="00311EF1" w:rsidP="00306169">
      <w:pPr>
        <w:keepNext/>
        <w:spacing w:after="0"/>
        <w:rPr>
          <w:sz w:val="24"/>
          <w:szCs w:val="24"/>
        </w:rPr>
      </w:pPr>
      <w:r w:rsidRPr="007E085C">
        <w:rPr>
          <w:sz w:val="24"/>
          <w:szCs w:val="24"/>
        </w:rPr>
        <w:t xml:space="preserve">Menurut </w:t>
      </w:r>
      <w:sdt>
        <w:sdtPr>
          <w:rPr>
            <w:color w:val="000000"/>
            <w:sz w:val="24"/>
            <w:szCs w:val="24"/>
          </w:rPr>
          <w:tag w:val="MENDELEY_CITATION_v3_eyJjaXRhdGlvbklEIjoiTUVOREVMRVlfQ0lUQVRJT05fZWFhZWI4MDctNGRhZi00MTJiLTg0OWEtZTVjMzU0OThkZGUy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
          <w:id w:val="1953053114"/>
          <w:placeholder>
            <w:docPart w:val="DefaultPlaceholder_-1854013440"/>
          </w:placeholder>
        </w:sdtPr>
        <w:sdtContent>
          <w:r w:rsidR="009532B1" w:rsidRPr="007E085C">
            <w:rPr>
              <w:color w:val="000000"/>
              <w:sz w:val="24"/>
              <w:szCs w:val="24"/>
            </w:rPr>
            <w:t>(Isnawati et al., 2023)</w:t>
          </w:r>
        </w:sdtContent>
      </w:sdt>
      <w:r w:rsidR="00991BCD" w:rsidRPr="007E085C">
        <w:rPr>
          <w:sz w:val="24"/>
          <w:szCs w:val="24"/>
        </w:rPr>
        <w:t>, Manajemen laba dapat diukur dengan modifikasi model jones</w:t>
      </w:r>
      <w:r w:rsidR="004202BF" w:rsidRPr="007E085C">
        <w:rPr>
          <w:sz w:val="24"/>
          <w:szCs w:val="24"/>
        </w:rPr>
        <w:t xml:space="preserve">, karena model ini memasukkan perubahan piutang dalam perhitungan </w:t>
      </w:r>
      <w:r w:rsidR="00E033DC" w:rsidRPr="007E085C">
        <w:rPr>
          <w:i/>
          <w:iCs/>
          <w:sz w:val="24"/>
          <w:szCs w:val="24"/>
        </w:rPr>
        <w:t>Accrual</w:t>
      </w:r>
      <w:r w:rsidR="00E033DC" w:rsidRPr="007E085C">
        <w:rPr>
          <w:sz w:val="24"/>
          <w:szCs w:val="24"/>
        </w:rPr>
        <w:t xml:space="preserve"> </w:t>
      </w:r>
      <w:r w:rsidR="004202BF" w:rsidRPr="007E085C">
        <w:rPr>
          <w:i/>
          <w:iCs/>
          <w:sz w:val="24"/>
          <w:szCs w:val="24"/>
        </w:rPr>
        <w:t>nondiskresioner</w:t>
      </w:r>
      <w:r w:rsidR="004202BF" w:rsidRPr="007E085C">
        <w:rPr>
          <w:sz w:val="24"/>
          <w:szCs w:val="24"/>
        </w:rPr>
        <w:t xml:space="preserve">, sehingga lebih efektif dalam mendeteksi praktik manajemen laba. </w:t>
      </w:r>
      <w:r w:rsidR="009D0936" w:rsidRPr="007E085C">
        <w:rPr>
          <w:sz w:val="24"/>
          <w:szCs w:val="24"/>
        </w:rPr>
        <w:t xml:space="preserve">Secara empiris, nilai </w:t>
      </w:r>
      <w:r w:rsidR="009D0936" w:rsidRPr="007E085C">
        <w:rPr>
          <w:i/>
          <w:iCs/>
          <w:sz w:val="24"/>
          <w:szCs w:val="24"/>
        </w:rPr>
        <w:t>Discretionary Accrual</w:t>
      </w:r>
      <w:r w:rsidR="009D0936" w:rsidRPr="007E085C">
        <w:rPr>
          <w:sz w:val="24"/>
          <w:szCs w:val="24"/>
        </w:rPr>
        <w:t xml:space="preserve"> (DA) dapat bernilai nol, positif, maupun negatif. Nilai nol biasanya menunjukkan bahwa praktik manajemen laba dilakukan dengan pola perataan laba (</w:t>
      </w:r>
      <w:r w:rsidR="009D0936" w:rsidRPr="007E085C">
        <w:rPr>
          <w:i/>
          <w:iCs/>
          <w:sz w:val="24"/>
          <w:szCs w:val="24"/>
        </w:rPr>
        <w:t>income smoothing</w:t>
      </w:r>
      <w:r w:rsidR="009D0936" w:rsidRPr="007E085C">
        <w:rPr>
          <w:sz w:val="24"/>
          <w:szCs w:val="24"/>
        </w:rPr>
        <w:t>), yakni menstabilkan laporan laba agar tidak terlalu fluktuatif. Nilai positif mencerminkan praktik penaikan laba (</w:t>
      </w:r>
      <w:r w:rsidR="009D0936" w:rsidRPr="007E085C">
        <w:rPr>
          <w:i/>
          <w:iCs/>
          <w:sz w:val="24"/>
          <w:szCs w:val="24"/>
        </w:rPr>
        <w:t>income maximization</w:t>
      </w:r>
      <w:r w:rsidR="009D0936" w:rsidRPr="007E085C">
        <w:rPr>
          <w:sz w:val="24"/>
          <w:szCs w:val="24"/>
        </w:rPr>
        <w:t>), di mana manajemen berupaya meningkatkan laba yang dilaporkan, sedangkan nilai negatif menunjukkan praktik penurunan laba (</w:t>
      </w:r>
      <w:r w:rsidR="009D0936" w:rsidRPr="007E085C">
        <w:rPr>
          <w:i/>
          <w:iCs/>
          <w:sz w:val="24"/>
          <w:szCs w:val="24"/>
        </w:rPr>
        <w:t>income decreasing</w:t>
      </w:r>
      <w:r w:rsidR="009D0936" w:rsidRPr="007E085C">
        <w:rPr>
          <w:sz w:val="24"/>
          <w:szCs w:val="24"/>
        </w:rPr>
        <w:t>), di mana laba sengaja diturunkan untuk tujuan tertentu</w:t>
      </w:r>
      <w:r w:rsidR="005F37DD" w:rsidRPr="007E085C">
        <w:rPr>
          <w:sz w:val="24"/>
          <w:szCs w:val="24"/>
        </w:rPr>
        <w:t xml:space="preserve"> </w:t>
      </w:r>
      <w:sdt>
        <w:sdtPr>
          <w:rPr>
            <w:color w:val="000000"/>
            <w:sz w:val="24"/>
            <w:szCs w:val="24"/>
          </w:rPr>
          <w:tag w:val="MENDELEY_CITATION_v3_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"/>
          <w:id w:val="289472495"/>
          <w:placeholder>
            <w:docPart w:val="DefaultPlaceholder_-1854013440"/>
          </w:placeholder>
        </w:sdtPr>
        <w:sdtContent>
          <w:r w:rsidR="009532B1" w:rsidRPr="007E085C">
            <w:rPr>
              <w:rFonts w:eastAsia="Times New Roman"/>
              <w:color w:val="000000"/>
              <w:sz w:val="24"/>
            </w:rPr>
            <w:t>(Indriani &amp; Pujiono, 2021)</w:t>
          </w:r>
        </w:sdtContent>
      </w:sdt>
      <w:r w:rsidR="009D0936" w:rsidRPr="007E085C">
        <w:rPr>
          <w:sz w:val="24"/>
          <w:szCs w:val="24"/>
        </w:rPr>
        <w:t xml:space="preserve">. </w:t>
      </w:r>
      <w:r w:rsidR="00B91285" w:rsidRPr="007E085C">
        <w:rPr>
          <w:sz w:val="24"/>
          <w:szCs w:val="24"/>
        </w:rPr>
        <w:t>Rumus manajemen laba dengan modifikasi model jones sebagai berikut:</w:t>
      </w:r>
    </w:p>
    <w:tbl>
      <w:tblPr>
        <w:tblStyle w:val="KisiTabel"/>
        <w:tblW w:w="0" w:type="auto"/>
        <w:jc w:val="center"/>
        <w:tblLook w:val="04A0" w:firstRow="1" w:lastRow="0" w:firstColumn="1" w:lastColumn="0" w:noHBand="0" w:noVBand="1"/>
      </w:tblPr>
      <w:tblGrid>
        <w:gridCol w:w="3823"/>
      </w:tblGrid>
      <w:tr w:rsidR="00B91285" w:rsidRPr="007E085C" w14:paraId="1A833AAF" w14:textId="77777777" w:rsidTr="00736669">
        <w:trPr>
          <w:trHeight w:val="733"/>
          <w:jc w:val="center"/>
        </w:trPr>
        <w:tc>
          <w:tcPr>
            <w:tcW w:w="3823" w:type="dxa"/>
            <w:vAlign w:val="center"/>
          </w:tcPr>
          <w:p w14:paraId="0D809FE8" w14:textId="7E3BDFEC" w:rsidR="00B91285" w:rsidRPr="007E085C" w:rsidRDefault="00000000" w:rsidP="00306169">
            <w:pPr>
              <w:keepNext/>
              <w:ind w:firstLine="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DA</m:t>
                    </m:r>
                  </m:e>
                  <m:sub>
                    <m:r>
                      <w:rPr>
                        <w:rFonts w:ascii="Cambria Math" w:hAnsi="Cambria Math"/>
                        <w:sz w:val="24"/>
                        <w:szCs w:val="24"/>
                      </w:rPr>
                      <m:t>it</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NDA</m:t>
                    </m:r>
                  </m:e>
                  <m:sub>
                    <m:r>
                      <w:rPr>
                        <w:rFonts w:ascii="Cambria Math" w:hAnsi="Cambria Math"/>
                        <w:sz w:val="24"/>
                        <w:szCs w:val="24"/>
                      </w:rPr>
                      <m:t>it</m:t>
                    </m:r>
                  </m:sub>
                </m:sSub>
              </m:oMath>
            </m:oMathPara>
          </w:p>
        </w:tc>
      </w:tr>
    </w:tbl>
    <w:p w14:paraId="3F1D5897" w14:textId="77777777" w:rsidR="00B91285" w:rsidRPr="007E085C" w:rsidRDefault="00B91285" w:rsidP="00B91285">
      <w:pPr>
        <w:spacing w:after="0"/>
        <w:ind w:firstLine="0"/>
        <w:rPr>
          <w:sz w:val="24"/>
          <w:szCs w:val="24"/>
        </w:rPr>
      </w:pPr>
    </w:p>
    <w:p w14:paraId="508F8A3F" w14:textId="77777777" w:rsidR="0076134D" w:rsidRPr="007E085C" w:rsidRDefault="00602653">
      <w:pPr>
        <w:pStyle w:val="DaftarParagraf"/>
        <w:keepNext/>
        <w:numPr>
          <w:ilvl w:val="0"/>
          <w:numId w:val="4"/>
        </w:numPr>
        <w:spacing w:after="0"/>
        <w:ind w:left="709" w:hanging="142"/>
        <w:outlineLvl w:val="2"/>
        <w:rPr>
          <w:sz w:val="24"/>
          <w:szCs w:val="24"/>
        </w:rPr>
      </w:pPr>
      <w:bookmarkStart w:id="14" w:name="_Toc226458811"/>
      <w:r w:rsidRPr="007E085C">
        <w:rPr>
          <w:sz w:val="24"/>
          <w:szCs w:val="24"/>
        </w:rPr>
        <w:t>Asimetri Informasi</w:t>
      </w:r>
      <w:bookmarkEnd w:id="14"/>
    </w:p>
    <w:p w14:paraId="144F2A09" w14:textId="24D394BF" w:rsidR="00E85952" w:rsidRPr="007E085C" w:rsidRDefault="00E85952" w:rsidP="005F37DD">
      <w:pPr>
        <w:keepNext/>
        <w:spacing w:after="0"/>
        <w:rPr>
          <w:sz w:val="24"/>
          <w:szCs w:val="24"/>
        </w:rPr>
      </w:pPr>
      <w:r w:rsidRPr="007E085C">
        <w:rPr>
          <w:sz w:val="24"/>
          <w:szCs w:val="24"/>
        </w:rPr>
        <w:t>Teori agensi menjelaskan adanya asimetri informasi antara manajer dan pemilik, yang muncul ketika manajer memiliki pemahaman serta akses informasi mengenai kondisi dan prospek perusahaan lebih luas dibandingkan pihak eksternal</w:t>
      </w:r>
      <w:r w:rsidR="00E36A34" w:rsidRPr="007E085C">
        <w:rPr>
          <w:sz w:val="24"/>
          <w:szCs w:val="24"/>
        </w:rPr>
        <w:t xml:space="preserve"> </w:t>
      </w:r>
      <w:sdt>
        <w:sdtPr>
          <w:rPr>
            <w:color w:val="000000"/>
            <w:sz w:val="24"/>
            <w:szCs w:val="24"/>
          </w:rPr>
          <w:tag w:val="MENDELEY_CITATION_v3_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"/>
          <w:id w:val="-547071858"/>
          <w:placeholder>
            <w:docPart w:val="DefaultPlaceholder_-1854013440"/>
          </w:placeholder>
        </w:sdtPr>
        <w:sdtContent>
          <w:r w:rsidR="009532B1" w:rsidRPr="007E085C">
            <w:rPr>
              <w:color w:val="000000"/>
              <w:sz w:val="24"/>
              <w:szCs w:val="24"/>
            </w:rPr>
            <w:t>(Hidayah et al., 2025)</w:t>
          </w:r>
        </w:sdtContent>
      </w:sdt>
      <w:r w:rsidRPr="007E085C">
        <w:rPr>
          <w:sz w:val="24"/>
          <w:szCs w:val="24"/>
        </w:rPr>
        <w:t>. Ketidakseimbangan informasi ini memberi peluang bagi manajer untuk melakukan penyesuaian laporan keuangan guna mengoptimalkan kepentingannya, sehingga praktik manajemen laba lebih mungkin terjadi. Asimetri informasi yang tinggi membuat investor, kreditor, maupun regulator memiliki akses terbatas terhadap informasi internal perusahaan, sehingga memperlemah efektivitas pengawasan dan meningkatkan risiko manipulasi laporan keuangan. Sebaliknya, asimetri informasi yang rendah mendorong terciptanya transparansi, meningkatkan kualitas pengawasan, serta membatasi peluang terjadinya manajemen laba</w:t>
      </w:r>
      <w:r w:rsidR="00E033DC" w:rsidRPr="007E085C">
        <w:rPr>
          <w:sz w:val="24"/>
          <w:szCs w:val="24"/>
        </w:rPr>
        <w:t xml:space="preserve"> </w:t>
      </w:r>
      <w:sdt>
        <w:sdtPr>
          <w:rPr>
            <w:color w:val="000000"/>
            <w:sz w:val="24"/>
            <w:szCs w:val="24"/>
          </w:rPr>
          <w:tag w:val="MENDELEY_CITATION_v3_eyJjaXRhdGlvbklEIjoiTUVOREVMRVlfQ0lUQVRJT05fM2U3NTJmYWItNWUzOS00MTc5LTlkZGItZDcxNWJlMDIzYzk3IiwicHJvcGVydGllcyI6eyJub3RlSW5kZXgiOjB9LCJpc0VkaXRlZCI6ZmFsc2UsIm1hbnVhbE92ZXJyaWRlIjp7ImlzTWFudWFsbHlPdmVycmlkZGVuIjpmYWxzZSwiY2l0ZXByb2NUZXh0IjoiKE5haGRsYWggZXQgYWwuLCAyMDIzKSIsIm1hbnVhbE92ZXJyaWRlVGV4dCI6Ii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ET0kiOiJodHRwczovL2RvaS5vcmcvMTAuMzA4MTIvcmVrYW4udjRpMS4yNzU0IiwiaXNzdWVkIjp7ImRhdGUtcGFydHMiOltbMjAyMywzXV19LCJwYWdlIjoiMTUtMzAiLCJpc3N1ZSI6IjEiLCJ2b2x1bWUiOiI0IiwiY29udGFpbmVyLXRpdGxlLXNob3J0IjoiIn0sImlzVGVtcG9yYXJ5IjpmYWxzZSwic3VwcHJlc3MtYXV0aG9yIjpmYWxzZSwiY29tcG9zaXRlIjpmYWxzZSwiYXV0aG9yLW9ubHkiOmZhbHNlfV19"/>
          <w:id w:val="741142818"/>
          <w:placeholder>
            <w:docPart w:val="DefaultPlaceholder_-1854013440"/>
          </w:placeholder>
        </w:sdtPr>
        <w:sdtContent>
          <w:r w:rsidR="009532B1" w:rsidRPr="007E085C">
            <w:rPr>
              <w:color w:val="000000"/>
              <w:sz w:val="24"/>
              <w:szCs w:val="24"/>
            </w:rPr>
            <w:t>(Nahdlah et al., 2023)</w:t>
          </w:r>
        </w:sdtContent>
      </w:sdt>
      <w:r w:rsidR="007939DB" w:rsidRPr="007E085C">
        <w:rPr>
          <w:sz w:val="24"/>
          <w:szCs w:val="24"/>
        </w:rPr>
        <w:t xml:space="preserve">. </w:t>
      </w:r>
    </w:p>
    <w:p w14:paraId="32A74B49" w14:textId="1A2AB4C0" w:rsidR="005F37DD" w:rsidRPr="007E085C" w:rsidRDefault="00432CF8" w:rsidP="000A63AD">
      <w:pPr>
        <w:keepNext/>
        <w:spacing w:after="0"/>
        <w:rPr>
          <w:sz w:val="24"/>
          <w:szCs w:val="24"/>
        </w:rPr>
      </w:pPr>
      <w:r w:rsidRPr="007E085C">
        <w:rPr>
          <w:sz w:val="24"/>
          <w:szCs w:val="24"/>
        </w:rPr>
        <w:t xml:space="preserve">Berdasarkan penjelasan di atas, dapat disimpulkan bahwa asimetri informasi adalah kondisi ketidakseimbangan informasi antara manajer dan pemilik, di mana manajer memiliki akses dan pemahaman yang lebih luas mengenai kondisi serta prospek perusahaan dibandingkan pihak eksternal. Menurut </w:t>
      </w:r>
      <w:sdt>
        <w:sdtPr>
          <w:rPr>
            <w:color w:val="000000"/>
            <w:sz w:val="24"/>
            <w:szCs w:val="24"/>
          </w:rPr>
          <w:tag w:val="MENDELEY_CITATION_v3_eyJjaXRhdGlvbklEIjoiTUVOREVMRVlfQ0lUQVRJT05fNDViYTY0YjctYjE2ZC00ZWQ2LTg5NjktMDEwYzFkOWZjMjgxIiwicHJvcGVydGllcyI6eyJub3RlSW5kZXgiOjB9LCJpc0VkaXRlZCI6ZmFsc2UsIm1hbnVhbE92ZXJyaWRlIjp7ImlzTWFudWFsbHlPdmVycmlkZGVuIjp0cnVlLCJjaXRlcHJvY1RleHQiOiIoSGFkaSBldCBhbC4sIDIwMjQpIiwibWFudWFsT3ZlcnJpZGVUZXh0IjoiSGFkaSBldCBhbC4sICgyMDI0KS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437952003"/>
          <w:placeholder>
            <w:docPart w:val="DefaultPlaceholder_-1854013440"/>
          </w:placeholder>
        </w:sdtPr>
        <w:sdtContent>
          <w:r w:rsidR="009532B1" w:rsidRPr="007E085C">
            <w:rPr>
              <w:color w:val="000000"/>
              <w:sz w:val="24"/>
              <w:szCs w:val="24"/>
            </w:rPr>
            <w:t>Hadi et al., (2024)</w:t>
          </w:r>
        </w:sdtContent>
      </w:sdt>
      <w:r w:rsidR="004E6F3F" w:rsidRPr="007E085C">
        <w:rPr>
          <w:sz w:val="24"/>
          <w:szCs w:val="24"/>
        </w:rPr>
        <w:t xml:space="preserve"> </w:t>
      </w:r>
      <w:r w:rsidRPr="007E085C">
        <w:rPr>
          <w:sz w:val="24"/>
          <w:szCs w:val="24"/>
        </w:rPr>
        <w:t xml:space="preserve">Asimetri informasi dalam penelitian ini diukur menggunakan proksi </w:t>
      </w:r>
      <w:r w:rsidRPr="007E085C">
        <w:rPr>
          <w:i/>
          <w:iCs/>
          <w:sz w:val="24"/>
          <w:szCs w:val="24"/>
        </w:rPr>
        <w:t>bid–ask spread,</w:t>
      </w:r>
      <w:r w:rsidRPr="007E085C">
        <w:rPr>
          <w:sz w:val="24"/>
          <w:szCs w:val="24"/>
        </w:rPr>
        <w:t xml:space="preserve"> yang mencerminkan ketidakseimbangan informasi antara </w:t>
      </w:r>
      <w:r w:rsidRPr="007E085C">
        <w:rPr>
          <w:i/>
          <w:iCs/>
          <w:sz w:val="24"/>
          <w:szCs w:val="24"/>
        </w:rPr>
        <w:t>prinsipal</w:t>
      </w:r>
      <w:r w:rsidRPr="007E085C">
        <w:rPr>
          <w:sz w:val="24"/>
          <w:szCs w:val="24"/>
        </w:rPr>
        <w:t xml:space="preserve"> dan agen. Tingginya nilai </w:t>
      </w:r>
      <w:r w:rsidRPr="007E085C">
        <w:rPr>
          <w:i/>
          <w:iCs/>
          <w:sz w:val="24"/>
          <w:szCs w:val="24"/>
        </w:rPr>
        <w:t>spread</w:t>
      </w:r>
      <w:r w:rsidRPr="007E085C">
        <w:rPr>
          <w:sz w:val="24"/>
          <w:szCs w:val="24"/>
        </w:rPr>
        <w:t xml:space="preserve"> menunjukkan adanya potensi terjadinya manajemen laba dalam perusahaan, sedangkan </w:t>
      </w:r>
      <w:r w:rsidRPr="007E085C">
        <w:rPr>
          <w:i/>
          <w:iCs/>
          <w:sz w:val="24"/>
          <w:szCs w:val="24"/>
        </w:rPr>
        <w:t>spread</w:t>
      </w:r>
      <w:r w:rsidRPr="007E085C">
        <w:rPr>
          <w:sz w:val="24"/>
          <w:szCs w:val="24"/>
        </w:rPr>
        <w:t xml:space="preserve"> yang rendah mengindikasikan kemungkinan manajemen laba yang lebih kecil. Perhitungan asimetri informasi dilakukan dengan menggunakan rumus sebagai berikut:</w:t>
      </w:r>
    </w:p>
    <w:tbl>
      <w:tblPr>
        <w:tblStyle w:val="KisiTabel"/>
        <w:tblW w:w="0" w:type="auto"/>
        <w:jc w:val="center"/>
        <w:tblLook w:val="04A0" w:firstRow="1" w:lastRow="0" w:firstColumn="1" w:lastColumn="0" w:noHBand="0" w:noVBand="1"/>
      </w:tblPr>
      <w:tblGrid>
        <w:gridCol w:w="4670"/>
      </w:tblGrid>
      <w:tr w:rsidR="00480645" w:rsidRPr="007E085C" w14:paraId="4A0E9B14" w14:textId="77777777" w:rsidTr="000A63AD">
        <w:trPr>
          <w:trHeight w:val="881"/>
          <w:jc w:val="center"/>
        </w:trPr>
        <w:tc>
          <w:tcPr>
            <w:tcW w:w="4670" w:type="dxa"/>
            <w:vAlign w:val="center"/>
          </w:tcPr>
          <w:p w14:paraId="46E13DD9" w14:textId="71DD944A" w:rsidR="00432CF8" w:rsidRPr="007E085C" w:rsidRDefault="00000000" w:rsidP="003C57A5">
            <w:pPr>
              <w:ind w:firstLine="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SREAD</m:t>
                    </m:r>
                  </m:e>
                  <m:sub>
                    <m:r>
                      <w:rPr>
                        <w:rFonts w:ascii="Cambria Math" w:hAnsi="Cambria Math"/>
                        <w:sz w:val="24"/>
                        <w:szCs w:val="24"/>
                      </w:rPr>
                      <m:t>it</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ask</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bid</m:t>
                        </m:r>
                      </m:e>
                      <m:sub>
                        <m:r>
                          <w:rPr>
                            <w:rFonts w:ascii="Cambria Math" w:hAnsi="Cambria Math"/>
                            <w:sz w:val="24"/>
                            <w:szCs w:val="24"/>
                          </w:rPr>
                          <m:t>it</m:t>
                        </m:r>
                      </m:sub>
                    </m:sSub>
                  </m:num>
                  <m:den>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ask</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bid</m:t>
                            </m:r>
                          </m:e>
                          <m:sub>
                            <m:r>
                              <w:rPr>
                                <w:rFonts w:ascii="Cambria Math" w:hAnsi="Cambria Math"/>
                                <w:sz w:val="24"/>
                                <w:szCs w:val="24"/>
                              </w:rPr>
                              <m:t>it</m:t>
                            </m:r>
                          </m:sub>
                        </m:sSub>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×100%</m:t>
                </m:r>
              </m:oMath>
            </m:oMathPara>
          </w:p>
        </w:tc>
      </w:tr>
    </w:tbl>
    <w:p w14:paraId="29924B71" w14:textId="73036833" w:rsidR="00602653" w:rsidRPr="007E085C" w:rsidRDefault="00E36A34">
      <w:pPr>
        <w:pStyle w:val="DaftarParagraf"/>
        <w:keepNext/>
        <w:numPr>
          <w:ilvl w:val="0"/>
          <w:numId w:val="4"/>
        </w:numPr>
        <w:spacing w:before="240" w:after="0"/>
        <w:ind w:left="709" w:hanging="142"/>
        <w:outlineLvl w:val="2"/>
        <w:rPr>
          <w:sz w:val="24"/>
          <w:szCs w:val="24"/>
        </w:rPr>
      </w:pPr>
      <w:bookmarkStart w:id="15" w:name="_Toc226458812"/>
      <w:r w:rsidRPr="007E085C">
        <w:rPr>
          <w:i/>
          <w:iCs/>
          <w:sz w:val="24"/>
          <w:szCs w:val="24"/>
        </w:rPr>
        <w:t xml:space="preserve">Good </w:t>
      </w:r>
      <w:r w:rsidR="00E033DC" w:rsidRPr="007E085C">
        <w:rPr>
          <w:i/>
          <w:iCs/>
          <w:sz w:val="24"/>
          <w:szCs w:val="24"/>
        </w:rPr>
        <w:t>Corporate Governance</w:t>
      </w:r>
      <w:bookmarkEnd w:id="15"/>
    </w:p>
    <w:p w14:paraId="711C4FF4" w14:textId="77777777" w:rsidR="00F573CC" w:rsidRPr="007E085C" w:rsidRDefault="00CA0BEB">
      <w:pPr>
        <w:pStyle w:val="DaftarParagraf"/>
        <w:numPr>
          <w:ilvl w:val="0"/>
          <w:numId w:val="12"/>
        </w:numPr>
        <w:spacing w:after="0"/>
        <w:rPr>
          <w:sz w:val="24"/>
          <w:szCs w:val="24"/>
        </w:rPr>
      </w:pPr>
      <w:r w:rsidRPr="007E085C">
        <w:rPr>
          <w:sz w:val="24"/>
          <w:szCs w:val="24"/>
        </w:rPr>
        <w:t>Kepemilikan Institusional</w:t>
      </w:r>
    </w:p>
    <w:p w14:paraId="7E1668C5" w14:textId="7826CE23" w:rsidR="00F573CC" w:rsidRPr="007E085C" w:rsidRDefault="00740EBE" w:rsidP="00F573CC">
      <w:pPr>
        <w:pStyle w:val="DaftarParagraf"/>
        <w:spacing w:after="0"/>
        <w:ind w:firstLine="720"/>
        <w:rPr>
          <w:sz w:val="24"/>
          <w:szCs w:val="24"/>
        </w:rPr>
      </w:pPr>
      <w:r w:rsidRPr="007E085C">
        <w:rPr>
          <w:sz w:val="24"/>
          <w:szCs w:val="24"/>
        </w:rPr>
        <w:t>Menurut</w:t>
      </w:r>
      <w:r w:rsidR="00467733" w:rsidRPr="007E085C">
        <w:rPr>
          <w:sz w:val="24"/>
          <w:szCs w:val="24"/>
        </w:rPr>
        <w:t xml:space="preserve"> </w:t>
      </w:r>
      <w:sdt>
        <w:sdtPr>
          <w:rPr>
            <w:color w:val="000000"/>
            <w:sz w:val="24"/>
            <w:szCs w:val="24"/>
          </w:rPr>
          <w:tag w:val="MENDELEY_CITATION_v3_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"/>
          <w:id w:val="-1381785946"/>
          <w:placeholder>
            <w:docPart w:val="DefaultPlaceholder_-1854013440"/>
          </w:placeholder>
        </w:sdtPr>
        <w:sdtContent>
          <w:r w:rsidR="009532B1" w:rsidRPr="007E085C">
            <w:rPr>
              <w:color w:val="000000"/>
              <w:sz w:val="24"/>
              <w:szCs w:val="24"/>
            </w:rPr>
            <w:t>Winarsih et al., (2023)</w:t>
          </w:r>
        </w:sdtContent>
      </w:sdt>
      <w:r w:rsidR="00467733" w:rsidRPr="007E085C">
        <w:rPr>
          <w:sz w:val="24"/>
          <w:szCs w:val="24"/>
        </w:rPr>
        <w:t xml:space="preserve"> </w:t>
      </w:r>
      <w:r w:rsidRPr="007E085C">
        <w:rPr>
          <w:sz w:val="24"/>
          <w:szCs w:val="24"/>
        </w:rPr>
        <w:t>kepemilikan institusional adalah kepemilikan saham oleh lembaga atau institusi yang memiliki kemampuan untuk mengawasi dan mengendalikan manajemen, sehingga dapat mempengaruhi pengelolaan perusahaan dan meningkatkan kualitas pelaporan keuangan</w:t>
      </w:r>
      <w:r w:rsidR="00467733" w:rsidRPr="007E085C">
        <w:rPr>
          <w:sz w:val="24"/>
          <w:szCs w:val="24"/>
        </w:rPr>
        <w:t xml:space="preserve">. </w:t>
      </w:r>
      <w:r w:rsidR="00D933DB" w:rsidRPr="007E085C">
        <w:rPr>
          <w:sz w:val="24"/>
          <w:szCs w:val="24"/>
        </w:rPr>
        <w:t>Keberadaan kepemilikan institusional dianggap mampu menjalankan mekanisme pengawasan yang efektif, tidak hanya memastikan setiap keputusan manajemen selaras dengan kepentingan pemegang saham, tetapi juga meningkatkan transparansi, akuntabilitas, dan kualitas pelaporan keuangan perusahaan.</w:t>
      </w:r>
    </w:p>
    <w:p w14:paraId="00C0C6CE" w14:textId="1468018C" w:rsidR="00736669" w:rsidRPr="007E085C" w:rsidRDefault="00C42BAF" w:rsidP="00306169">
      <w:pPr>
        <w:pStyle w:val="DaftarParagraf"/>
        <w:keepNext/>
        <w:spacing w:after="0"/>
        <w:ind w:firstLine="720"/>
        <w:rPr>
          <w:sz w:val="24"/>
          <w:szCs w:val="24"/>
        </w:rPr>
      </w:pPr>
      <w:r w:rsidRPr="007E085C">
        <w:rPr>
          <w:sz w:val="24"/>
          <w:szCs w:val="24"/>
        </w:rPr>
        <w:t xml:space="preserve">Kepemilikan institusional merupakan persentase hak suara yang dimiliki oleh lembaga atau institusi dalam suatu perusahaan. Menurut </w:t>
      </w:r>
      <w:sdt>
        <w:sdtPr>
          <w:rPr>
            <w:color w:val="000000"/>
            <w:sz w:val="24"/>
            <w:szCs w:val="24"/>
          </w:rPr>
          <w:tag w:val="MENDELEY_CITATION_v3_eyJjaXRhdGlvbklEIjoiTUVOREVMRVlfQ0lUQVRJT05fMjhlYjY4ZTAtODlhZS00ZjI1LWJkZDEtZDQ0NTIyMmJlMmFl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
          <w:id w:val="-1439375118"/>
          <w:placeholder>
            <w:docPart w:val="DefaultPlaceholder_-1854013440"/>
          </w:placeholder>
        </w:sdtPr>
        <w:sdtContent>
          <w:r w:rsidR="009532B1" w:rsidRPr="007E085C">
            <w:rPr>
              <w:rFonts w:eastAsia="Times New Roman"/>
              <w:color w:val="000000"/>
              <w:sz w:val="24"/>
            </w:rPr>
            <w:t>(Astawa &amp; Sinarwati, 2024)</w:t>
          </w:r>
        </w:sdtContent>
      </w:sdt>
      <w:r w:rsidRPr="007E085C">
        <w:rPr>
          <w:sz w:val="24"/>
          <w:szCs w:val="24"/>
        </w:rPr>
        <w:t xml:space="preserve"> kepemilikan institusional diukur melalui persentase jumlah saham yang dimiliki institusi terhadap total modal saham yang beredar dengan rumus sebagai berikut:</w:t>
      </w:r>
    </w:p>
    <w:tbl>
      <w:tblPr>
        <w:tblStyle w:val="KisiTabel"/>
        <w:tblW w:w="0" w:type="auto"/>
        <w:jc w:val="center"/>
        <w:tblLook w:val="04A0" w:firstRow="1" w:lastRow="0" w:firstColumn="1" w:lastColumn="0" w:noHBand="0" w:noVBand="1"/>
      </w:tblPr>
      <w:tblGrid>
        <w:gridCol w:w="4531"/>
      </w:tblGrid>
      <w:tr w:rsidR="00480645" w:rsidRPr="007E085C" w14:paraId="13E05D39" w14:textId="77777777" w:rsidTr="003C57A5">
        <w:trPr>
          <w:trHeight w:val="733"/>
          <w:jc w:val="center"/>
        </w:trPr>
        <w:tc>
          <w:tcPr>
            <w:tcW w:w="4531" w:type="dxa"/>
            <w:vAlign w:val="center"/>
          </w:tcPr>
          <w:p w14:paraId="7E9777EB" w14:textId="79C512F0" w:rsidR="00736669" w:rsidRPr="007E085C" w:rsidRDefault="00736669" w:rsidP="00306169">
            <w:pPr>
              <w:keepNext/>
              <w:ind w:firstLine="0"/>
              <w:jc w:val="center"/>
              <w:rPr>
                <w:sz w:val="24"/>
                <w:szCs w:val="24"/>
              </w:rPr>
            </w:pPr>
            <m:oMathPara>
              <m:oMath>
                <m:r>
                  <w:rPr>
                    <w:rFonts w:ascii="Cambria Math" w:hAnsi="Cambria Math"/>
                    <w:sz w:val="24"/>
                    <w:szCs w:val="24"/>
                  </w:rPr>
                  <m:t>KI=</m:t>
                </m:r>
                <m:f>
                  <m:fPr>
                    <m:ctrlPr>
                      <w:rPr>
                        <w:rFonts w:ascii="Cambria Math" w:hAnsi="Cambria Math"/>
                        <w:i/>
                        <w:sz w:val="24"/>
                        <w:szCs w:val="24"/>
                      </w:rPr>
                    </m:ctrlPr>
                  </m:fPr>
                  <m:num>
                    <m:r>
                      <w:rPr>
                        <w:rFonts w:ascii="Cambria Math" w:hAnsi="Cambria Math"/>
                        <w:sz w:val="24"/>
                        <w:szCs w:val="24"/>
                      </w:rPr>
                      <m:t>Jumlah saham institusi</m:t>
                    </m:r>
                  </m:num>
                  <m:den>
                    <m:r>
                      <w:rPr>
                        <w:rFonts w:ascii="Cambria Math" w:hAnsi="Cambria Math"/>
                        <w:sz w:val="24"/>
                        <w:szCs w:val="24"/>
                      </w:rPr>
                      <m:t>Total saham Beredar</m:t>
                    </m:r>
                  </m:den>
                </m:f>
                <m:r>
                  <w:rPr>
                    <w:rFonts w:ascii="Cambria Math" w:hAnsi="Cambria Math"/>
                    <w:sz w:val="24"/>
                    <w:szCs w:val="24"/>
                  </w:rPr>
                  <m:t>×100%</m:t>
                </m:r>
              </m:oMath>
            </m:oMathPara>
          </w:p>
        </w:tc>
      </w:tr>
    </w:tbl>
    <w:p w14:paraId="0887949A" w14:textId="77777777" w:rsidR="00F573CC" w:rsidRPr="007E085C" w:rsidRDefault="00CA0BEB">
      <w:pPr>
        <w:pStyle w:val="DaftarParagraf"/>
        <w:keepNext/>
        <w:numPr>
          <w:ilvl w:val="0"/>
          <w:numId w:val="12"/>
        </w:numPr>
        <w:spacing w:before="240" w:after="0"/>
        <w:rPr>
          <w:sz w:val="24"/>
          <w:szCs w:val="24"/>
        </w:rPr>
      </w:pPr>
      <w:r w:rsidRPr="007E085C">
        <w:rPr>
          <w:sz w:val="24"/>
          <w:szCs w:val="24"/>
        </w:rPr>
        <w:t>Kepemilikan Manajerial</w:t>
      </w:r>
    </w:p>
    <w:p w14:paraId="33E96ABE" w14:textId="79539FAA" w:rsidR="00F573CC" w:rsidRPr="007E085C" w:rsidRDefault="008E4E44" w:rsidP="00F573CC">
      <w:pPr>
        <w:pStyle w:val="DaftarParagraf"/>
        <w:keepNext/>
        <w:spacing w:before="240" w:after="0"/>
        <w:ind w:firstLine="720"/>
        <w:rPr>
          <w:sz w:val="24"/>
          <w:szCs w:val="24"/>
        </w:rPr>
      </w:pPr>
      <w:r w:rsidRPr="007E085C">
        <w:rPr>
          <w:sz w:val="24"/>
          <w:szCs w:val="24"/>
        </w:rPr>
        <w:t>Kepemilikan manajerial merupakan proporsi saham perusahaan yang dimiliki oleh pihak manajemen, baik direktur maupun dewan komisaris, yang secara langsung ikut serta dalam kepemilikan modal perusahaan. Dengan adanya kepemilikan saham tersebut, manajer tidak hanya bertindak sebagai pengelola, tetapi juga sebagai pemilik yang memiliki kepentingan finansial dalam perusahaan</w:t>
      </w:r>
      <w:r w:rsidR="00090B3D" w:rsidRPr="007E085C">
        <w:rPr>
          <w:sz w:val="24"/>
          <w:szCs w:val="24"/>
        </w:rPr>
        <w:t xml:space="preserve"> </w:t>
      </w:r>
      <w:sdt>
        <w:sdtPr>
          <w:rPr>
            <w:color w:val="000000"/>
            <w:sz w:val="24"/>
            <w:szCs w:val="24"/>
          </w:rPr>
          <w:tag w:val="MENDELEY_CITATION_v3_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"/>
          <w:id w:val="220872282"/>
          <w:placeholder>
            <w:docPart w:val="DefaultPlaceholder_-1854013440"/>
          </w:placeholder>
        </w:sdtPr>
        <w:sdtContent>
          <w:r w:rsidR="009532B1" w:rsidRPr="007E085C">
            <w:rPr>
              <w:color w:val="000000"/>
              <w:sz w:val="24"/>
              <w:szCs w:val="24"/>
            </w:rPr>
            <w:t>(Sicaprio et al., 2024)</w:t>
          </w:r>
        </w:sdtContent>
      </w:sdt>
      <w:r w:rsidR="00090B3D" w:rsidRPr="007E085C">
        <w:rPr>
          <w:sz w:val="24"/>
          <w:szCs w:val="24"/>
        </w:rPr>
        <w:t>.</w:t>
      </w:r>
      <w:r w:rsidRPr="007E085C">
        <w:rPr>
          <w:sz w:val="24"/>
          <w:szCs w:val="24"/>
        </w:rPr>
        <w:t xml:space="preserve"> </w:t>
      </w:r>
    </w:p>
    <w:p w14:paraId="4CDF6A66" w14:textId="4C3BA530" w:rsidR="008E4E44" w:rsidRPr="007E085C" w:rsidRDefault="008E4E44" w:rsidP="00F573CC">
      <w:pPr>
        <w:pStyle w:val="DaftarParagraf"/>
        <w:keepNext/>
        <w:spacing w:before="240" w:after="0"/>
        <w:ind w:firstLine="720"/>
        <w:rPr>
          <w:sz w:val="24"/>
          <w:szCs w:val="24"/>
        </w:rPr>
      </w:pPr>
      <w:r w:rsidRPr="007E085C">
        <w:rPr>
          <w:sz w:val="24"/>
          <w:szCs w:val="24"/>
        </w:rPr>
        <w:t>Kondisi ini diharapkan dapat menyelaraskan kepentingan antara manajemen dan pemegang saham, karena semakin besar kepemilikan manajerial, maka semakin besar pula motivasi manajer untuk meningkatkan kinerja perusahaan serta mengurangi praktik yang merugikan, termasuk potensi manajemen laba.</w:t>
      </w:r>
      <w:r w:rsidR="006E4123" w:rsidRPr="007E085C">
        <w:rPr>
          <w:sz w:val="24"/>
          <w:szCs w:val="24"/>
        </w:rPr>
        <w:t xml:space="preserve"> Menurut </w:t>
      </w:r>
      <w:sdt>
        <w:sdtPr>
          <w:rPr>
            <w:color w:val="000000"/>
            <w:sz w:val="24"/>
            <w:szCs w:val="24"/>
          </w:rPr>
          <w:tag w:val="MENDELEY_CITATION_v3_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"/>
          <w:id w:val="1215233508"/>
          <w:placeholder>
            <w:docPart w:val="DefaultPlaceholder_-1854013440"/>
          </w:placeholder>
        </w:sdtPr>
        <w:sdtContent>
          <w:r w:rsidR="009532B1" w:rsidRPr="007E085C">
            <w:rPr>
              <w:color w:val="000000"/>
              <w:sz w:val="24"/>
              <w:szCs w:val="24"/>
            </w:rPr>
            <w:t>Damayanti et al., (2024)</w:t>
          </w:r>
        </w:sdtContent>
      </w:sdt>
      <w:r w:rsidR="006E4123" w:rsidRPr="007E085C">
        <w:rPr>
          <w:sz w:val="24"/>
          <w:szCs w:val="24"/>
        </w:rPr>
        <w:t xml:space="preserve"> kepemilikan manajerial diukur dengan persentase jumlah saham yang dimiliki komisaris, direksi dan manajemen terhadap total modal saham yang beredar dengan rumus sebagai berikut:</w:t>
      </w:r>
    </w:p>
    <w:tbl>
      <w:tblPr>
        <w:tblStyle w:val="KisiTabel"/>
        <w:tblW w:w="0" w:type="auto"/>
        <w:jc w:val="center"/>
        <w:tblLook w:val="04A0" w:firstRow="1" w:lastRow="0" w:firstColumn="1" w:lastColumn="0" w:noHBand="0" w:noVBand="1"/>
      </w:tblPr>
      <w:tblGrid>
        <w:gridCol w:w="5216"/>
      </w:tblGrid>
      <w:tr w:rsidR="00480645" w:rsidRPr="007E085C" w14:paraId="08B4D6E4" w14:textId="77777777" w:rsidTr="00A33DF2">
        <w:trPr>
          <w:trHeight w:val="723"/>
          <w:jc w:val="center"/>
        </w:trPr>
        <w:tc>
          <w:tcPr>
            <w:tcW w:w="5216" w:type="dxa"/>
            <w:vAlign w:val="center"/>
          </w:tcPr>
          <w:p w14:paraId="4F6C4C38" w14:textId="60BDE87A" w:rsidR="008E4E44" w:rsidRPr="007E085C" w:rsidRDefault="008E4E44" w:rsidP="006E4123">
            <w:pPr>
              <w:ind w:firstLine="0"/>
              <w:jc w:val="center"/>
              <w:rPr>
                <w:sz w:val="24"/>
                <w:szCs w:val="24"/>
              </w:rPr>
            </w:pPr>
            <m:oMathPara>
              <m:oMath>
                <m:r>
                  <w:rPr>
                    <w:rFonts w:ascii="Cambria Math" w:hAnsi="Cambria Math"/>
                    <w:sz w:val="24"/>
                    <w:szCs w:val="24"/>
                  </w:rPr>
                  <m:t>KM=</m:t>
                </m:r>
                <m:f>
                  <m:fPr>
                    <m:ctrlPr>
                      <w:rPr>
                        <w:rFonts w:ascii="Cambria Math" w:hAnsi="Cambria Math"/>
                        <w:i/>
                        <w:sz w:val="24"/>
                        <w:szCs w:val="24"/>
                      </w:rPr>
                    </m:ctrlPr>
                  </m:fPr>
                  <m:num>
                    <m:r>
                      <w:rPr>
                        <w:rFonts w:ascii="Cambria Math" w:hAnsi="Cambria Math"/>
                        <w:sz w:val="24"/>
                        <w:szCs w:val="24"/>
                      </w:rPr>
                      <m:t>Jumlah saham manajerial</m:t>
                    </m:r>
                  </m:num>
                  <m:den>
                    <m:r>
                      <w:rPr>
                        <w:rFonts w:ascii="Cambria Math" w:hAnsi="Cambria Math"/>
                        <w:sz w:val="24"/>
                        <w:szCs w:val="24"/>
                      </w:rPr>
                      <m:t>Total saham beredar</m:t>
                    </m:r>
                  </m:den>
                </m:f>
                <m:r>
                  <w:rPr>
                    <w:rFonts w:ascii="Cambria Math" w:hAnsi="Cambria Math"/>
                    <w:sz w:val="24"/>
                    <w:szCs w:val="24"/>
                  </w:rPr>
                  <m:t>×100%</m:t>
                </m:r>
              </m:oMath>
            </m:oMathPara>
          </w:p>
        </w:tc>
      </w:tr>
    </w:tbl>
    <w:p w14:paraId="6B1AE503" w14:textId="77777777" w:rsidR="009B65BF" w:rsidRPr="007E085C" w:rsidRDefault="009B65BF" w:rsidP="009B65BF">
      <w:pPr>
        <w:keepNext/>
        <w:spacing w:before="240" w:after="0"/>
        <w:outlineLvl w:val="1"/>
        <w:rPr>
          <w:b/>
          <w:bCs/>
          <w:sz w:val="24"/>
          <w:szCs w:val="24"/>
        </w:rPr>
      </w:pPr>
    </w:p>
    <w:p w14:paraId="3B10B072" w14:textId="77777777" w:rsidR="009B65BF" w:rsidRPr="007E085C" w:rsidRDefault="009B65BF">
      <w:pPr>
        <w:rPr>
          <w:b/>
          <w:bCs/>
          <w:sz w:val="24"/>
          <w:szCs w:val="24"/>
        </w:rPr>
      </w:pPr>
      <w:r w:rsidRPr="007E085C">
        <w:rPr>
          <w:b/>
          <w:bCs/>
          <w:sz w:val="24"/>
          <w:szCs w:val="24"/>
        </w:rPr>
        <w:br w:type="page"/>
      </w:r>
    </w:p>
    <w:p w14:paraId="2F7B7981" w14:textId="01D09C81" w:rsidR="009B65BF" w:rsidRPr="007E085C" w:rsidRDefault="00602653">
      <w:pPr>
        <w:pStyle w:val="DaftarParagraf"/>
        <w:keepNext/>
        <w:numPr>
          <w:ilvl w:val="0"/>
          <w:numId w:val="2"/>
        </w:numPr>
        <w:spacing w:before="240" w:after="0"/>
        <w:outlineLvl w:val="1"/>
        <w:rPr>
          <w:b/>
          <w:bCs/>
          <w:sz w:val="24"/>
          <w:szCs w:val="24"/>
        </w:rPr>
      </w:pPr>
      <w:bookmarkStart w:id="16" w:name="_Toc226458813"/>
      <w:r w:rsidRPr="007E085C">
        <w:rPr>
          <w:b/>
          <w:bCs/>
          <w:sz w:val="24"/>
          <w:szCs w:val="24"/>
        </w:rPr>
        <w:t>Penelitian Terdahulu</w:t>
      </w:r>
      <w:bookmarkEnd w:id="16"/>
    </w:p>
    <w:p w14:paraId="388AAA00" w14:textId="0B9F517E" w:rsidR="004C0714" w:rsidRPr="007E085C" w:rsidRDefault="00032237" w:rsidP="009B65BF">
      <w:pPr>
        <w:keepNext/>
        <w:spacing w:after="0"/>
        <w:rPr>
          <w:sz w:val="24"/>
          <w:szCs w:val="24"/>
        </w:rPr>
      </w:pPr>
      <w:r w:rsidRPr="007E085C">
        <w:rPr>
          <w:sz w:val="24"/>
          <w:szCs w:val="24"/>
        </w:rPr>
        <w:t xml:space="preserve">Untuk memperkuat landasan teori, penelitian ini merujuk pada beberapa studi terdahulu yang membahas variabel terkait. Ringkasan penelitian-penelitian tersebut disajikan sebagai acuan dalam menjelaskan hubungan </w:t>
      </w:r>
      <w:r w:rsidR="00B16BE6" w:rsidRPr="007E085C">
        <w:rPr>
          <w:sz w:val="24"/>
          <w:szCs w:val="24"/>
        </w:rPr>
        <w:t>antar variabel</w:t>
      </w:r>
      <w:r w:rsidRPr="007E085C">
        <w:rPr>
          <w:sz w:val="24"/>
          <w:szCs w:val="24"/>
        </w:rPr>
        <w:t xml:space="preserve"> sebagai berikut:</w:t>
      </w:r>
    </w:p>
    <w:p w14:paraId="39CC40C0" w14:textId="3B4F7E5F" w:rsidR="00E76535" w:rsidRPr="007E085C" w:rsidRDefault="00705D53" w:rsidP="009B65BF">
      <w:pPr>
        <w:pStyle w:val="Keterangan"/>
        <w:keepNext/>
        <w:spacing w:after="0"/>
        <w:ind w:firstLine="0"/>
        <w:rPr>
          <w:b/>
          <w:bCs/>
          <w:i w:val="0"/>
          <w:iCs w:val="0"/>
          <w:color w:val="auto"/>
          <w:sz w:val="22"/>
          <w:szCs w:val="22"/>
        </w:rPr>
      </w:pPr>
      <w:bookmarkStart w:id="17" w:name="_Toc210885580"/>
      <w:bookmarkStart w:id="18" w:name="_Toc210886154"/>
      <w:bookmarkStart w:id="19" w:name="_Toc210886340"/>
      <w:r w:rsidRPr="007E085C">
        <w:rPr>
          <w:b/>
          <w:bCs/>
          <w:i w:val="0"/>
          <w:iCs w:val="0"/>
          <w:color w:val="auto"/>
          <w:sz w:val="22"/>
          <w:szCs w:val="22"/>
        </w:rPr>
        <w:t xml:space="preserve">Tabel 2. </w:t>
      </w:r>
      <w:r w:rsidRPr="007E085C">
        <w:rPr>
          <w:b/>
          <w:bCs/>
          <w:i w:val="0"/>
          <w:iCs w:val="0"/>
          <w:color w:val="auto"/>
          <w:sz w:val="22"/>
          <w:szCs w:val="22"/>
        </w:rPr>
        <w:fldChar w:fldCharType="begin"/>
      </w:r>
      <w:r w:rsidRPr="007E085C">
        <w:rPr>
          <w:b/>
          <w:bCs/>
          <w:i w:val="0"/>
          <w:iCs w:val="0"/>
          <w:color w:val="auto"/>
          <w:sz w:val="22"/>
          <w:szCs w:val="22"/>
        </w:rPr>
        <w:instrText xml:space="preserve"> SEQ Tabel_2. \* ARABIC </w:instrText>
      </w:r>
      <w:r w:rsidRPr="007E085C">
        <w:rPr>
          <w:b/>
          <w:bCs/>
          <w:i w:val="0"/>
          <w:iCs w:val="0"/>
          <w:color w:val="auto"/>
          <w:sz w:val="22"/>
          <w:szCs w:val="22"/>
        </w:rPr>
        <w:fldChar w:fldCharType="separate"/>
      </w:r>
      <w:r w:rsidR="00F01BBF" w:rsidRPr="007E085C">
        <w:rPr>
          <w:b/>
          <w:bCs/>
          <w:i w:val="0"/>
          <w:iCs w:val="0"/>
          <w:noProof/>
          <w:color w:val="auto"/>
          <w:sz w:val="22"/>
          <w:szCs w:val="22"/>
        </w:rPr>
        <w:t>1</w:t>
      </w:r>
      <w:r w:rsidRPr="007E085C">
        <w:rPr>
          <w:b/>
          <w:bCs/>
          <w:i w:val="0"/>
          <w:iCs w:val="0"/>
          <w:color w:val="auto"/>
          <w:sz w:val="22"/>
          <w:szCs w:val="22"/>
        </w:rPr>
        <w:fldChar w:fldCharType="end"/>
      </w:r>
      <w:r w:rsidRPr="007E085C">
        <w:rPr>
          <w:b/>
          <w:bCs/>
          <w:i w:val="0"/>
          <w:iCs w:val="0"/>
          <w:color w:val="auto"/>
          <w:sz w:val="22"/>
          <w:szCs w:val="22"/>
        </w:rPr>
        <w:t xml:space="preserve"> </w:t>
      </w:r>
      <w:r w:rsidR="00E76535" w:rsidRPr="007E085C">
        <w:rPr>
          <w:b/>
          <w:bCs/>
          <w:i w:val="0"/>
          <w:iCs w:val="0"/>
          <w:color w:val="auto"/>
          <w:sz w:val="22"/>
          <w:szCs w:val="22"/>
        </w:rPr>
        <w:t>Penelitian Terdahulu</w:t>
      </w:r>
      <w:bookmarkEnd w:id="17"/>
      <w:bookmarkEnd w:id="18"/>
      <w:bookmarkEnd w:id="19"/>
    </w:p>
    <w:tbl>
      <w:tblPr>
        <w:tblStyle w:val="KisiTabel"/>
        <w:tblW w:w="7933" w:type="dxa"/>
        <w:tblLook w:val="04A0" w:firstRow="1" w:lastRow="0" w:firstColumn="1" w:lastColumn="0" w:noHBand="0" w:noVBand="1"/>
      </w:tblPr>
      <w:tblGrid>
        <w:gridCol w:w="511"/>
        <w:gridCol w:w="1638"/>
        <w:gridCol w:w="1935"/>
        <w:gridCol w:w="1130"/>
        <w:gridCol w:w="2719"/>
      </w:tblGrid>
      <w:tr w:rsidR="00480645" w:rsidRPr="007E085C" w14:paraId="4BB7B6B1" w14:textId="77777777" w:rsidTr="009B65BF">
        <w:trPr>
          <w:tblHeader/>
        </w:trPr>
        <w:tc>
          <w:tcPr>
            <w:tcW w:w="511" w:type="dxa"/>
            <w:vAlign w:val="center"/>
          </w:tcPr>
          <w:p w14:paraId="079222DF" w14:textId="7A8C4526" w:rsidR="00E76535" w:rsidRPr="007E085C" w:rsidRDefault="00F573CC" w:rsidP="009B65BF">
            <w:pPr>
              <w:keepNext/>
              <w:ind w:firstLine="0"/>
              <w:jc w:val="center"/>
              <w:rPr>
                <w:b/>
                <w:bCs/>
                <w:sz w:val="20"/>
                <w:szCs w:val="20"/>
              </w:rPr>
            </w:pPr>
            <w:r w:rsidRPr="007E085C">
              <w:rPr>
                <w:b/>
                <w:bCs/>
                <w:sz w:val="20"/>
                <w:szCs w:val="20"/>
              </w:rPr>
              <w:t>No.</w:t>
            </w:r>
          </w:p>
        </w:tc>
        <w:tc>
          <w:tcPr>
            <w:tcW w:w="1638" w:type="dxa"/>
            <w:vAlign w:val="center"/>
          </w:tcPr>
          <w:p w14:paraId="0C5077AB" w14:textId="77777777" w:rsidR="00E76535" w:rsidRPr="007E085C" w:rsidRDefault="00E76535" w:rsidP="009B65BF">
            <w:pPr>
              <w:keepNext/>
              <w:ind w:firstLine="0"/>
              <w:jc w:val="center"/>
              <w:rPr>
                <w:b/>
                <w:bCs/>
                <w:sz w:val="20"/>
                <w:szCs w:val="20"/>
              </w:rPr>
            </w:pPr>
            <w:r w:rsidRPr="007E085C">
              <w:rPr>
                <w:b/>
                <w:bCs/>
                <w:sz w:val="20"/>
                <w:szCs w:val="20"/>
              </w:rPr>
              <w:t>Nama Peneliti dan Tahun</w:t>
            </w:r>
          </w:p>
        </w:tc>
        <w:tc>
          <w:tcPr>
            <w:tcW w:w="1935" w:type="dxa"/>
            <w:vAlign w:val="center"/>
          </w:tcPr>
          <w:p w14:paraId="060B8682" w14:textId="77777777" w:rsidR="00E76535" w:rsidRPr="007E085C" w:rsidRDefault="00E76535" w:rsidP="009B65BF">
            <w:pPr>
              <w:keepNext/>
              <w:ind w:firstLine="0"/>
              <w:jc w:val="center"/>
              <w:rPr>
                <w:b/>
                <w:bCs/>
                <w:sz w:val="20"/>
                <w:szCs w:val="20"/>
              </w:rPr>
            </w:pPr>
            <w:r w:rsidRPr="007E085C">
              <w:rPr>
                <w:b/>
                <w:bCs/>
                <w:sz w:val="20"/>
                <w:szCs w:val="20"/>
              </w:rPr>
              <w:t>Variabel</w:t>
            </w:r>
          </w:p>
        </w:tc>
        <w:tc>
          <w:tcPr>
            <w:tcW w:w="1130" w:type="dxa"/>
            <w:vAlign w:val="center"/>
          </w:tcPr>
          <w:p w14:paraId="0333E33A" w14:textId="77777777" w:rsidR="00E76535" w:rsidRPr="007E085C" w:rsidRDefault="00E76535" w:rsidP="009B65BF">
            <w:pPr>
              <w:keepNext/>
              <w:ind w:firstLine="0"/>
              <w:jc w:val="center"/>
              <w:rPr>
                <w:b/>
                <w:bCs/>
                <w:sz w:val="20"/>
                <w:szCs w:val="20"/>
              </w:rPr>
            </w:pPr>
            <w:r w:rsidRPr="007E085C">
              <w:rPr>
                <w:b/>
                <w:bCs/>
                <w:sz w:val="20"/>
                <w:szCs w:val="20"/>
              </w:rPr>
              <w:t>Alat Analisis</w:t>
            </w:r>
          </w:p>
        </w:tc>
        <w:tc>
          <w:tcPr>
            <w:tcW w:w="2719" w:type="dxa"/>
            <w:vAlign w:val="center"/>
          </w:tcPr>
          <w:p w14:paraId="78A0CBCF" w14:textId="77777777" w:rsidR="00E76535" w:rsidRPr="007E085C" w:rsidRDefault="00E76535" w:rsidP="009B65BF">
            <w:pPr>
              <w:keepNext/>
              <w:ind w:firstLine="0"/>
              <w:jc w:val="center"/>
              <w:rPr>
                <w:b/>
                <w:bCs/>
                <w:sz w:val="20"/>
                <w:szCs w:val="20"/>
              </w:rPr>
            </w:pPr>
            <w:r w:rsidRPr="007E085C">
              <w:rPr>
                <w:b/>
                <w:bCs/>
                <w:sz w:val="20"/>
                <w:szCs w:val="20"/>
              </w:rPr>
              <w:t>Hasil Penelitian</w:t>
            </w:r>
          </w:p>
        </w:tc>
      </w:tr>
      <w:tr w:rsidR="00480645" w:rsidRPr="007E085C" w14:paraId="2076D01F" w14:textId="77777777" w:rsidTr="009B65BF">
        <w:tc>
          <w:tcPr>
            <w:tcW w:w="511" w:type="dxa"/>
          </w:tcPr>
          <w:p w14:paraId="61E883D5" w14:textId="77777777" w:rsidR="00E76535" w:rsidRPr="007E085C" w:rsidRDefault="00E76535" w:rsidP="009B65BF">
            <w:pPr>
              <w:keepNext/>
              <w:ind w:firstLine="0"/>
              <w:jc w:val="center"/>
              <w:rPr>
                <w:sz w:val="20"/>
                <w:szCs w:val="20"/>
              </w:rPr>
            </w:pPr>
            <w:r w:rsidRPr="007E085C">
              <w:rPr>
                <w:sz w:val="20"/>
                <w:szCs w:val="20"/>
              </w:rPr>
              <w:t>1.</w:t>
            </w:r>
          </w:p>
        </w:tc>
        <w:tc>
          <w:tcPr>
            <w:tcW w:w="1638" w:type="dxa"/>
          </w:tcPr>
          <w:p w14:paraId="301672EC" w14:textId="77777777" w:rsidR="00E76535" w:rsidRPr="007E085C" w:rsidRDefault="00E76535" w:rsidP="009B65BF">
            <w:pPr>
              <w:keepNext/>
              <w:ind w:firstLine="0"/>
              <w:jc w:val="left"/>
              <w:rPr>
                <w:sz w:val="20"/>
                <w:szCs w:val="20"/>
              </w:rPr>
            </w:pPr>
            <w:r w:rsidRPr="007E085C">
              <w:rPr>
                <w:rFonts w:eastAsia="Times New Roman"/>
                <w:sz w:val="20"/>
                <w:szCs w:val="20"/>
              </w:rPr>
              <w:t>Hadi, Y. A., Nasir, A., &amp; Hasan, M. A. (2024)</w:t>
            </w:r>
          </w:p>
        </w:tc>
        <w:tc>
          <w:tcPr>
            <w:tcW w:w="1935" w:type="dxa"/>
          </w:tcPr>
          <w:p w14:paraId="68439AD4" w14:textId="77777777" w:rsidR="00E76535" w:rsidRPr="007E085C" w:rsidRDefault="00E76535" w:rsidP="009B65BF">
            <w:pPr>
              <w:keepNext/>
              <w:ind w:firstLine="0"/>
              <w:jc w:val="left"/>
              <w:rPr>
                <w:sz w:val="20"/>
                <w:szCs w:val="20"/>
              </w:rPr>
            </w:pPr>
            <w:r w:rsidRPr="007E085C">
              <w:rPr>
                <w:sz w:val="20"/>
                <w:szCs w:val="20"/>
              </w:rPr>
              <w:t>Variabel Dependen:</w:t>
            </w:r>
          </w:p>
          <w:p w14:paraId="0497A1B8" w14:textId="77777777" w:rsidR="00E76535" w:rsidRPr="007E085C" w:rsidRDefault="00E76535" w:rsidP="009B65BF">
            <w:pPr>
              <w:keepNext/>
              <w:ind w:firstLine="0"/>
              <w:jc w:val="left"/>
              <w:rPr>
                <w:sz w:val="20"/>
                <w:szCs w:val="20"/>
              </w:rPr>
            </w:pPr>
            <w:r w:rsidRPr="007E085C">
              <w:rPr>
                <w:sz w:val="20"/>
                <w:szCs w:val="20"/>
              </w:rPr>
              <w:t>Manajemen Laba</w:t>
            </w:r>
          </w:p>
          <w:p w14:paraId="4823B622" w14:textId="77777777" w:rsidR="00E76535" w:rsidRPr="007E085C" w:rsidRDefault="00E76535" w:rsidP="009B65BF">
            <w:pPr>
              <w:keepNext/>
              <w:ind w:firstLine="0"/>
              <w:jc w:val="left"/>
              <w:rPr>
                <w:sz w:val="20"/>
                <w:szCs w:val="20"/>
              </w:rPr>
            </w:pPr>
          </w:p>
          <w:p w14:paraId="1D0F093A" w14:textId="77777777" w:rsidR="00E76535" w:rsidRPr="007E085C" w:rsidRDefault="00E76535" w:rsidP="009B65BF">
            <w:pPr>
              <w:keepNext/>
              <w:ind w:firstLine="0"/>
              <w:jc w:val="left"/>
              <w:rPr>
                <w:sz w:val="20"/>
                <w:szCs w:val="20"/>
              </w:rPr>
            </w:pPr>
            <w:r w:rsidRPr="007E085C">
              <w:rPr>
                <w:sz w:val="20"/>
                <w:szCs w:val="20"/>
              </w:rPr>
              <w:t>Variabel Independen:</w:t>
            </w:r>
          </w:p>
          <w:p w14:paraId="64E1A57F" w14:textId="77777777" w:rsidR="00E76535" w:rsidRPr="007E085C" w:rsidRDefault="00E76535" w:rsidP="009B65BF">
            <w:pPr>
              <w:keepNext/>
              <w:ind w:firstLine="0"/>
              <w:jc w:val="left"/>
              <w:rPr>
                <w:sz w:val="20"/>
                <w:szCs w:val="20"/>
              </w:rPr>
            </w:pPr>
            <w:r w:rsidRPr="007E085C">
              <w:rPr>
                <w:sz w:val="20"/>
                <w:szCs w:val="20"/>
              </w:rPr>
              <w:t>Informasi Asimetri</w:t>
            </w:r>
          </w:p>
          <w:p w14:paraId="3F96F884" w14:textId="6CA2E606" w:rsidR="00E76535" w:rsidRPr="007E085C" w:rsidRDefault="00E033DC" w:rsidP="009B65BF">
            <w:pPr>
              <w:keepNext/>
              <w:ind w:firstLine="0"/>
              <w:jc w:val="left"/>
              <w:rPr>
                <w:sz w:val="20"/>
                <w:szCs w:val="20"/>
              </w:rPr>
            </w:pPr>
            <w:r w:rsidRPr="007E085C">
              <w:rPr>
                <w:i/>
                <w:iCs/>
                <w:sz w:val="20"/>
                <w:szCs w:val="20"/>
              </w:rPr>
              <w:t>Corporate Governance</w:t>
            </w:r>
          </w:p>
          <w:p w14:paraId="1DC8B1B4" w14:textId="77777777" w:rsidR="00E76535" w:rsidRPr="007E085C" w:rsidRDefault="00E76535" w:rsidP="009B65BF">
            <w:pPr>
              <w:keepNext/>
              <w:ind w:firstLine="0"/>
              <w:jc w:val="left"/>
              <w:rPr>
                <w:sz w:val="20"/>
                <w:szCs w:val="20"/>
              </w:rPr>
            </w:pPr>
            <w:r w:rsidRPr="007E085C">
              <w:rPr>
                <w:sz w:val="20"/>
                <w:szCs w:val="20"/>
              </w:rPr>
              <w:t>Sosial Responsibility</w:t>
            </w:r>
          </w:p>
          <w:p w14:paraId="37560063" w14:textId="77777777" w:rsidR="00E76535" w:rsidRPr="007E085C" w:rsidRDefault="00E76535" w:rsidP="009B65BF">
            <w:pPr>
              <w:keepNext/>
              <w:ind w:firstLine="0"/>
              <w:jc w:val="left"/>
              <w:rPr>
                <w:sz w:val="20"/>
                <w:szCs w:val="20"/>
              </w:rPr>
            </w:pPr>
            <w:r w:rsidRPr="007E085C">
              <w:rPr>
                <w:sz w:val="20"/>
                <w:szCs w:val="20"/>
              </w:rPr>
              <w:t>Ukuran Perusahaan</w:t>
            </w:r>
          </w:p>
          <w:p w14:paraId="7959A011" w14:textId="77777777" w:rsidR="00E76535" w:rsidRPr="007E085C" w:rsidRDefault="00E76535" w:rsidP="009B65BF">
            <w:pPr>
              <w:keepNext/>
              <w:ind w:firstLine="0"/>
              <w:jc w:val="left"/>
              <w:rPr>
                <w:sz w:val="20"/>
                <w:szCs w:val="20"/>
              </w:rPr>
            </w:pPr>
            <w:r w:rsidRPr="007E085C">
              <w:rPr>
                <w:sz w:val="20"/>
                <w:szCs w:val="20"/>
              </w:rPr>
              <w:t>Struktur Kepemilikan</w:t>
            </w:r>
          </w:p>
        </w:tc>
        <w:tc>
          <w:tcPr>
            <w:tcW w:w="1130" w:type="dxa"/>
          </w:tcPr>
          <w:p w14:paraId="7E5E9EAA" w14:textId="77777777" w:rsidR="00E76535" w:rsidRPr="007E085C" w:rsidRDefault="00E76535" w:rsidP="009B65BF">
            <w:pPr>
              <w:keepNext/>
              <w:ind w:firstLine="0"/>
              <w:jc w:val="left"/>
              <w:rPr>
                <w:sz w:val="20"/>
                <w:szCs w:val="20"/>
              </w:rPr>
            </w:pPr>
            <w:r w:rsidRPr="007E085C">
              <w:rPr>
                <w:sz w:val="20"/>
                <w:szCs w:val="20"/>
              </w:rPr>
              <w:t>Regresi Linier Berganda</w:t>
            </w:r>
          </w:p>
        </w:tc>
        <w:tc>
          <w:tcPr>
            <w:tcW w:w="2719" w:type="dxa"/>
          </w:tcPr>
          <w:p w14:paraId="0EF9CE95" w14:textId="275458B2" w:rsidR="00E76535" w:rsidRPr="007E085C" w:rsidRDefault="00E76535" w:rsidP="009B65BF">
            <w:pPr>
              <w:keepNext/>
              <w:ind w:firstLine="0"/>
              <w:jc w:val="left"/>
              <w:rPr>
                <w:sz w:val="20"/>
                <w:szCs w:val="20"/>
              </w:rPr>
            </w:pPr>
            <w:r w:rsidRPr="007E085C">
              <w:rPr>
                <w:sz w:val="20"/>
                <w:szCs w:val="20"/>
              </w:rPr>
              <w:t xml:space="preserve">Hasil penelitian menunjukkan bahwa asimetri informasi dan ukuran perusahaan berpengaruh positif terhadap manajemen laba, sedangkan </w:t>
            </w:r>
            <w:r w:rsidR="00E033DC" w:rsidRPr="007E085C">
              <w:rPr>
                <w:i/>
                <w:iCs/>
                <w:sz w:val="20"/>
                <w:szCs w:val="20"/>
              </w:rPr>
              <w:t>Corporate Governance</w:t>
            </w:r>
            <w:r w:rsidRPr="007E085C">
              <w:rPr>
                <w:sz w:val="20"/>
                <w:szCs w:val="20"/>
              </w:rPr>
              <w:t xml:space="preserve">, sosial responsibility dan struktur kepemilikan tidak berpengaruh terhadap manajemen laba </w:t>
            </w:r>
          </w:p>
        </w:tc>
      </w:tr>
      <w:tr w:rsidR="009B65BF" w:rsidRPr="007E085C" w14:paraId="1D497C0A" w14:textId="77777777" w:rsidTr="009B65BF">
        <w:tc>
          <w:tcPr>
            <w:tcW w:w="511" w:type="dxa"/>
          </w:tcPr>
          <w:p w14:paraId="222AB8C8" w14:textId="428DDFFA" w:rsidR="009B65BF" w:rsidRPr="007E085C" w:rsidRDefault="009B65BF" w:rsidP="009B65BF">
            <w:pPr>
              <w:keepNext/>
              <w:ind w:firstLine="0"/>
              <w:jc w:val="center"/>
              <w:rPr>
                <w:sz w:val="20"/>
                <w:szCs w:val="20"/>
              </w:rPr>
            </w:pPr>
            <w:r w:rsidRPr="007E085C">
              <w:rPr>
                <w:sz w:val="20"/>
                <w:szCs w:val="20"/>
              </w:rPr>
              <w:t>2.</w:t>
            </w:r>
          </w:p>
        </w:tc>
        <w:tc>
          <w:tcPr>
            <w:tcW w:w="1638" w:type="dxa"/>
          </w:tcPr>
          <w:p w14:paraId="5BFF8ACD" w14:textId="57D659F4" w:rsidR="009B65BF" w:rsidRPr="007E085C" w:rsidRDefault="009B65BF" w:rsidP="009B65BF">
            <w:pPr>
              <w:keepNext/>
              <w:ind w:firstLine="0"/>
              <w:jc w:val="left"/>
              <w:rPr>
                <w:rFonts w:eastAsia="Times New Roman"/>
                <w:sz w:val="20"/>
                <w:szCs w:val="20"/>
              </w:rPr>
            </w:pPr>
            <w:r w:rsidRPr="007E085C">
              <w:rPr>
                <w:rFonts w:eastAsia="Times New Roman"/>
                <w:sz w:val="20"/>
                <w:szCs w:val="20"/>
              </w:rPr>
              <w:t>Mannuela, C., &amp; Kurniawati, K. (2024)</w:t>
            </w:r>
          </w:p>
        </w:tc>
        <w:tc>
          <w:tcPr>
            <w:tcW w:w="1935" w:type="dxa"/>
          </w:tcPr>
          <w:p w14:paraId="5545C134" w14:textId="77777777" w:rsidR="009B65BF" w:rsidRPr="007E085C" w:rsidRDefault="009B65BF" w:rsidP="009B65BF">
            <w:pPr>
              <w:keepNext/>
              <w:ind w:firstLine="0"/>
              <w:jc w:val="left"/>
              <w:rPr>
                <w:sz w:val="20"/>
                <w:szCs w:val="20"/>
              </w:rPr>
            </w:pPr>
            <w:r w:rsidRPr="007E085C">
              <w:rPr>
                <w:sz w:val="20"/>
                <w:szCs w:val="20"/>
              </w:rPr>
              <w:t>Variabel Dependen:</w:t>
            </w:r>
          </w:p>
          <w:p w14:paraId="7011C061" w14:textId="77777777" w:rsidR="009B65BF" w:rsidRPr="007E085C" w:rsidRDefault="009B65BF" w:rsidP="009B65BF">
            <w:pPr>
              <w:keepNext/>
              <w:ind w:firstLine="0"/>
              <w:jc w:val="left"/>
              <w:rPr>
                <w:sz w:val="20"/>
                <w:szCs w:val="20"/>
              </w:rPr>
            </w:pPr>
            <w:r w:rsidRPr="007E085C">
              <w:rPr>
                <w:sz w:val="20"/>
                <w:szCs w:val="20"/>
              </w:rPr>
              <w:t>Manajemen Laba</w:t>
            </w:r>
          </w:p>
          <w:p w14:paraId="740E36EE" w14:textId="77777777" w:rsidR="009B65BF" w:rsidRPr="007E085C" w:rsidRDefault="009B65BF" w:rsidP="009B65BF">
            <w:pPr>
              <w:keepNext/>
              <w:ind w:firstLine="0"/>
              <w:jc w:val="left"/>
              <w:rPr>
                <w:sz w:val="20"/>
                <w:szCs w:val="20"/>
              </w:rPr>
            </w:pPr>
          </w:p>
          <w:p w14:paraId="605E45AA" w14:textId="77777777" w:rsidR="009B65BF" w:rsidRPr="007E085C" w:rsidRDefault="009B65BF" w:rsidP="009B65BF">
            <w:pPr>
              <w:keepNext/>
              <w:ind w:firstLine="0"/>
              <w:jc w:val="left"/>
              <w:rPr>
                <w:sz w:val="20"/>
                <w:szCs w:val="20"/>
              </w:rPr>
            </w:pPr>
            <w:r w:rsidRPr="007E085C">
              <w:rPr>
                <w:sz w:val="20"/>
                <w:szCs w:val="20"/>
              </w:rPr>
              <w:t>Variabel Independen:</w:t>
            </w:r>
          </w:p>
          <w:p w14:paraId="1BA378AE" w14:textId="77777777" w:rsidR="009B65BF" w:rsidRPr="007E085C" w:rsidRDefault="009B65BF" w:rsidP="009B65BF">
            <w:pPr>
              <w:keepNext/>
              <w:ind w:firstLine="0"/>
              <w:jc w:val="left"/>
              <w:rPr>
                <w:sz w:val="20"/>
                <w:szCs w:val="20"/>
              </w:rPr>
            </w:pPr>
            <w:r w:rsidRPr="007E085C">
              <w:rPr>
                <w:sz w:val="20"/>
                <w:szCs w:val="20"/>
              </w:rPr>
              <w:t>Asimetri Informasi</w:t>
            </w:r>
          </w:p>
          <w:p w14:paraId="69597098" w14:textId="77777777" w:rsidR="009B65BF" w:rsidRPr="007E085C" w:rsidRDefault="009B65BF" w:rsidP="009B65BF">
            <w:pPr>
              <w:keepNext/>
              <w:ind w:firstLine="0"/>
              <w:jc w:val="left"/>
              <w:rPr>
                <w:i/>
                <w:iCs/>
                <w:sz w:val="20"/>
                <w:szCs w:val="20"/>
              </w:rPr>
            </w:pPr>
            <w:r w:rsidRPr="007E085C">
              <w:rPr>
                <w:i/>
                <w:iCs/>
                <w:sz w:val="20"/>
                <w:szCs w:val="20"/>
              </w:rPr>
              <w:t>Leverage</w:t>
            </w:r>
          </w:p>
          <w:p w14:paraId="274158B4" w14:textId="77777777" w:rsidR="009B65BF" w:rsidRPr="007E085C" w:rsidRDefault="009B65BF" w:rsidP="009B65BF">
            <w:pPr>
              <w:keepNext/>
              <w:ind w:firstLine="0"/>
              <w:jc w:val="left"/>
              <w:rPr>
                <w:sz w:val="20"/>
                <w:szCs w:val="20"/>
              </w:rPr>
            </w:pPr>
            <w:r w:rsidRPr="007E085C">
              <w:rPr>
                <w:sz w:val="20"/>
                <w:szCs w:val="20"/>
              </w:rPr>
              <w:t>Kinerja Keuangan</w:t>
            </w:r>
          </w:p>
          <w:p w14:paraId="10F4B0EF" w14:textId="77777777" w:rsidR="009B65BF" w:rsidRPr="007E085C" w:rsidRDefault="009B65BF" w:rsidP="009B65BF">
            <w:pPr>
              <w:keepNext/>
              <w:ind w:firstLine="0"/>
              <w:jc w:val="left"/>
              <w:rPr>
                <w:sz w:val="20"/>
                <w:szCs w:val="20"/>
              </w:rPr>
            </w:pPr>
          </w:p>
          <w:p w14:paraId="16347580" w14:textId="77777777" w:rsidR="009B65BF" w:rsidRPr="007E085C" w:rsidRDefault="009B65BF" w:rsidP="009B65BF">
            <w:pPr>
              <w:keepNext/>
              <w:ind w:firstLine="0"/>
              <w:jc w:val="left"/>
              <w:rPr>
                <w:sz w:val="20"/>
                <w:szCs w:val="20"/>
              </w:rPr>
            </w:pPr>
            <w:r w:rsidRPr="007E085C">
              <w:rPr>
                <w:sz w:val="20"/>
                <w:szCs w:val="20"/>
              </w:rPr>
              <w:t>Variabel Moderasi :</w:t>
            </w:r>
          </w:p>
          <w:p w14:paraId="757CB283" w14:textId="758C7D93" w:rsidR="009B65BF" w:rsidRPr="007E085C" w:rsidRDefault="009B65BF" w:rsidP="009B65BF">
            <w:pPr>
              <w:keepNext/>
              <w:ind w:firstLine="0"/>
              <w:jc w:val="left"/>
              <w:rPr>
                <w:sz w:val="20"/>
                <w:szCs w:val="20"/>
              </w:rPr>
            </w:pPr>
            <w:r w:rsidRPr="007E085C">
              <w:rPr>
                <w:sz w:val="20"/>
                <w:szCs w:val="20"/>
              </w:rPr>
              <w:t>Komite Audit</w:t>
            </w:r>
          </w:p>
        </w:tc>
        <w:tc>
          <w:tcPr>
            <w:tcW w:w="1130" w:type="dxa"/>
          </w:tcPr>
          <w:p w14:paraId="4BD935D6" w14:textId="29BA5495" w:rsidR="009B65BF" w:rsidRPr="007E085C" w:rsidRDefault="009B65BF" w:rsidP="009B65BF">
            <w:pPr>
              <w:keepNext/>
              <w:ind w:firstLine="0"/>
              <w:jc w:val="left"/>
              <w:rPr>
                <w:sz w:val="20"/>
                <w:szCs w:val="20"/>
              </w:rPr>
            </w:pPr>
            <w:r w:rsidRPr="007E085C">
              <w:rPr>
                <w:i/>
                <w:iCs/>
                <w:sz w:val="20"/>
                <w:szCs w:val="20"/>
              </w:rPr>
              <w:t>Moderated Regression Analysis</w:t>
            </w:r>
            <w:r w:rsidRPr="007E085C">
              <w:rPr>
                <w:sz w:val="20"/>
                <w:szCs w:val="20"/>
              </w:rPr>
              <w:t xml:space="preserve"> (MRA)</w:t>
            </w:r>
          </w:p>
        </w:tc>
        <w:tc>
          <w:tcPr>
            <w:tcW w:w="2719" w:type="dxa"/>
          </w:tcPr>
          <w:p w14:paraId="66F34275" w14:textId="6C4BAC6C" w:rsidR="009B65BF" w:rsidRPr="007E085C" w:rsidRDefault="009B65BF" w:rsidP="009B65BF">
            <w:pPr>
              <w:keepNext/>
              <w:ind w:firstLine="0"/>
              <w:jc w:val="left"/>
              <w:rPr>
                <w:sz w:val="20"/>
                <w:szCs w:val="20"/>
              </w:rPr>
            </w:pPr>
            <w:r w:rsidRPr="007E085C">
              <w:rPr>
                <w:sz w:val="20"/>
                <w:szCs w:val="20"/>
              </w:rPr>
              <w:t xml:space="preserve">Hasil Penelitian menunjukkan </w:t>
            </w:r>
            <w:r w:rsidRPr="007E085C">
              <w:rPr>
                <w:i/>
                <w:iCs/>
                <w:sz w:val="20"/>
                <w:szCs w:val="20"/>
              </w:rPr>
              <w:t>Leverage</w:t>
            </w:r>
            <w:r w:rsidRPr="007E085C">
              <w:rPr>
                <w:sz w:val="20"/>
                <w:szCs w:val="20"/>
              </w:rPr>
              <w:t xml:space="preserve"> dan kinerja keuangan berpengaruh terhadap manajemen laba, asimetri informasi tidak berpengaruh terhadap manajemen laba, komite audit tidak mampu memoderasi variabel independen terhadap manajemen laba</w:t>
            </w:r>
          </w:p>
        </w:tc>
      </w:tr>
      <w:tr w:rsidR="009B65BF" w:rsidRPr="007E085C" w14:paraId="1C060E41" w14:textId="77777777" w:rsidTr="009B65BF">
        <w:tc>
          <w:tcPr>
            <w:tcW w:w="511" w:type="dxa"/>
          </w:tcPr>
          <w:p w14:paraId="272856F0" w14:textId="2E229256" w:rsidR="009B65BF" w:rsidRPr="007E085C" w:rsidRDefault="009B65BF" w:rsidP="009B65BF">
            <w:pPr>
              <w:keepNext/>
              <w:ind w:firstLine="0"/>
              <w:jc w:val="center"/>
              <w:rPr>
                <w:sz w:val="20"/>
                <w:szCs w:val="20"/>
              </w:rPr>
            </w:pPr>
            <w:r w:rsidRPr="007E085C">
              <w:rPr>
                <w:sz w:val="20"/>
                <w:szCs w:val="20"/>
              </w:rPr>
              <w:t>3.</w:t>
            </w:r>
          </w:p>
        </w:tc>
        <w:tc>
          <w:tcPr>
            <w:tcW w:w="1638" w:type="dxa"/>
          </w:tcPr>
          <w:p w14:paraId="519BFDB8" w14:textId="7F54C4AE" w:rsidR="009B65BF" w:rsidRPr="007E085C" w:rsidRDefault="009B65BF" w:rsidP="009B65BF">
            <w:pPr>
              <w:keepNext/>
              <w:ind w:firstLine="0"/>
              <w:jc w:val="left"/>
              <w:rPr>
                <w:rFonts w:eastAsia="Times New Roman"/>
                <w:sz w:val="20"/>
                <w:szCs w:val="20"/>
              </w:rPr>
            </w:pPr>
            <w:r w:rsidRPr="007E085C">
              <w:rPr>
                <w:rFonts w:eastAsia="Times New Roman"/>
                <w:sz w:val="20"/>
                <w:szCs w:val="20"/>
              </w:rPr>
              <w:t>Elindika, A. M., &amp; Sparta. (2024)</w:t>
            </w:r>
          </w:p>
        </w:tc>
        <w:tc>
          <w:tcPr>
            <w:tcW w:w="1935" w:type="dxa"/>
          </w:tcPr>
          <w:p w14:paraId="720A4670" w14:textId="77777777" w:rsidR="009B65BF" w:rsidRPr="007E085C" w:rsidRDefault="009B65BF" w:rsidP="009B65BF">
            <w:pPr>
              <w:ind w:firstLine="0"/>
              <w:jc w:val="left"/>
              <w:rPr>
                <w:sz w:val="20"/>
                <w:szCs w:val="20"/>
              </w:rPr>
            </w:pPr>
            <w:r w:rsidRPr="007E085C">
              <w:rPr>
                <w:sz w:val="20"/>
                <w:szCs w:val="20"/>
              </w:rPr>
              <w:t>Variabel Dependen:</w:t>
            </w:r>
          </w:p>
          <w:p w14:paraId="0F3D2104" w14:textId="77777777" w:rsidR="009B65BF" w:rsidRPr="007E085C" w:rsidRDefault="009B65BF" w:rsidP="009B65BF">
            <w:pPr>
              <w:ind w:firstLine="0"/>
              <w:jc w:val="left"/>
              <w:rPr>
                <w:sz w:val="20"/>
                <w:szCs w:val="20"/>
              </w:rPr>
            </w:pPr>
            <w:r w:rsidRPr="007E085C">
              <w:rPr>
                <w:sz w:val="20"/>
                <w:szCs w:val="20"/>
              </w:rPr>
              <w:t>Manajemen Laba</w:t>
            </w:r>
          </w:p>
          <w:p w14:paraId="37284057" w14:textId="77777777" w:rsidR="009B65BF" w:rsidRPr="007E085C" w:rsidRDefault="009B65BF" w:rsidP="009B65BF">
            <w:pPr>
              <w:ind w:firstLine="0"/>
              <w:jc w:val="left"/>
              <w:rPr>
                <w:sz w:val="20"/>
                <w:szCs w:val="20"/>
              </w:rPr>
            </w:pPr>
          </w:p>
          <w:p w14:paraId="1E3911B0" w14:textId="77777777" w:rsidR="009B65BF" w:rsidRPr="007E085C" w:rsidRDefault="009B65BF" w:rsidP="009B65BF">
            <w:pPr>
              <w:ind w:firstLine="0"/>
              <w:jc w:val="left"/>
              <w:rPr>
                <w:sz w:val="20"/>
                <w:szCs w:val="20"/>
              </w:rPr>
            </w:pPr>
            <w:r w:rsidRPr="007E085C">
              <w:rPr>
                <w:sz w:val="20"/>
                <w:szCs w:val="20"/>
              </w:rPr>
              <w:t>Variabel Independen:</w:t>
            </w:r>
          </w:p>
          <w:p w14:paraId="0E685CBD" w14:textId="77777777" w:rsidR="009B65BF" w:rsidRPr="007E085C" w:rsidRDefault="009B65BF" w:rsidP="009B65BF">
            <w:pPr>
              <w:ind w:firstLine="0"/>
              <w:jc w:val="left"/>
              <w:rPr>
                <w:i/>
                <w:iCs/>
                <w:sz w:val="20"/>
                <w:szCs w:val="20"/>
              </w:rPr>
            </w:pPr>
            <w:r w:rsidRPr="007E085C">
              <w:rPr>
                <w:i/>
                <w:iCs/>
                <w:sz w:val="20"/>
                <w:szCs w:val="20"/>
              </w:rPr>
              <w:t>Corporate Governance</w:t>
            </w:r>
          </w:p>
          <w:p w14:paraId="54BA834B" w14:textId="77777777" w:rsidR="009B65BF" w:rsidRPr="007E085C" w:rsidRDefault="009B65BF" w:rsidP="009B65BF">
            <w:pPr>
              <w:ind w:firstLine="0"/>
              <w:jc w:val="left"/>
              <w:rPr>
                <w:sz w:val="20"/>
                <w:szCs w:val="20"/>
              </w:rPr>
            </w:pPr>
            <w:r w:rsidRPr="007E085C">
              <w:rPr>
                <w:sz w:val="20"/>
                <w:szCs w:val="20"/>
              </w:rPr>
              <w:t>Profitabilitas</w:t>
            </w:r>
          </w:p>
          <w:p w14:paraId="68614F16" w14:textId="124BBCC6" w:rsidR="009B65BF" w:rsidRPr="007E085C" w:rsidRDefault="009B65BF" w:rsidP="009B65BF">
            <w:pPr>
              <w:keepNext/>
              <w:ind w:firstLine="0"/>
              <w:jc w:val="left"/>
              <w:rPr>
                <w:sz w:val="20"/>
                <w:szCs w:val="20"/>
              </w:rPr>
            </w:pPr>
            <w:r w:rsidRPr="007E085C">
              <w:rPr>
                <w:i/>
                <w:iCs/>
                <w:sz w:val="20"/>
                <w:szCs w:val="20"/>
              </w:rPr>
              <w:t>Leverage</w:t>
            </w:r>
          </w:p>
        </w:tc>
        <w:tc>
          <w:tcPr>
            <w:tcW w:w="1130" w:type="dxa"/>
          </w:tcPr>
          <w:p w14:paraId="7823F7A0" w14:textId="7E95BA50" w:rsidR="009B65BF" w:rsidRPr="007E085C" w:rsidRDefault="009B65BF" w:rsidP="009B65BF">
            <w:pPr>
              <w:keepNext/>
              <w:ind w:firstLine="0"/>
              <w:jc w:val="left"/>
              <w:rPr>
                <w:sz w:val="20"/>
                <w:szCs w:val="20"/>
              </w:rPr>
            </w:pPr>
            <w:r w:rsidRPr="007E085C">
              <w:rPr>
                <w:sz w:val="20"/>
                <w:szCs w:val="20"/>
              </w:rPr>
              <w:t>Regresi Linier Berganda</w:t>
            </w:r>
          </w:p>
        </w:tc>
        <w:tc>
          <w:tcPr>
            <w:tcW w:w="2719" w:type="dxa"/>
          </w:tcPr>
          <w:p w14:paraId="16DF9FE7" w14:textId="51198CB7" w:rsidR="009B65BF" w:rsidRPr="007E085C" w:rsidRDefault="009B65BF" w:rsidP="009B65BF">
            <w:pPr>
              <w:keepNext/>
              <w:ind w:firstLine="0"/>
              <w:jc w:val="left"/>
              <w:rPr>
                <w:sz w:val="20"/>
                <w:szCs w:val="20"/>
              </w:rPr>
            </w:pPr>
            <w:r w:rsidRPr="007E085C">
              <w:rPr>
                <w:sz w:val="20"/>
                <w:szCs w:val="20"/>
              </w:rPr>
              <w:t xml:space="preserve">Hasil penelitian menunjukkan bahwa Komisaris Independen dan Profitabilitas berpengaruh positif terhadap Manajemen Laba, Dewan Komisaris berpengaruh negatif, sedangkan Kepemilikan Manajerial, Komite Audit, dan </w:t>
            </w:r>
            <w:r w:rsidRPr="007E085C">
              <w:rPr>
                <w:i/>
                <w:iCs/>
                <w:sz w:val="20"/>
                <w:szCs w:val="20"/>
              </w:rPr>
              <w:t>Leverage</w:t>
            </w:r>
            <w:r w:rsidRPr="007E085C">
              <w:rPr>
                <w:sz w:val="20"/>
                <w:szCs w:val="20"/>
              </w:rPr>
              <w:t xml:space="preserve"> tidak berpengaruh</w:t>
            </w:r>
          </w:p>
        </w:tc>
      </w:tr>
    </w:tbl>
    <w:p w14:paraId="7AD625FB" w14:textId="77777777" w:rsidR="00177B8C" w:rsidRPr="007E085C" w:rsidRDefault="00E76535" w:rsidP="00177B8C">
      <w:pPr>
        <w:spacing w:after="0" w:line="240" w:lineRule="auto"/>
        <w:ind w:firstLine="0"/>
        <w:rPr>
          <w:i/>
          <w:iCs/>
        </w:rPr>
      </w:pPr>
      <w:r w:rsidRPr="007E085C">
        <w:rPr>
          <w:i/>
          <w:iCs/>
        </w:rPr>
        <w:t>Disambung ke halaman berikutnya</w:t>
      </w:r>
    </w:p>
    <w:p w14:paraId="27B38CF5" w14:textId="77777777" w:rsidR="00177B8C" w:rsidRPr="007E085C" w:rsidRDefault="00177B8C">
      <w:pPr>
        <w:rPr>
          <w:b/>
          <w:bCs/>
        </w:rPr>
      </w:pPr>
      <w:r w:rsidRPr="007E085C">
        <w:rPr>
          <w:b/>
          <w:bCs/>
        </w:rPr>
        <w:br w:type="page"/>
      </w:r>
    </w:p>
    <w:p w14:paraId="15609804" w14:textId="047C180E" w:rsidR="00DE621F" w:rsidRPr="007E085C" w:rsidRDefault="00032237" w:rsidP="00177B8C">
      <w:pPr>
        <w:spacing w:after="0" w:line="240" w:lineRule="auto"/>
        <w:ind w:firstLine="0"/>
        <w:rPr>
          <w:i/>
          <w:iCs/>
        </w:rPr>
      </w:pPr>
      <w:r w:rsidRPr="007E085C">
        <w:rPr>
          <w:b/>
          <w:bCs/>
        </w:rPr>
        <w:t>Tabel</w:t>
      </w:r>
      <w:r w:rsidR="00DE621F" w:rsidRPr="007E085C">
        <w:rPr>
          <w:b/>
          <w:bCs/>
        </w:rPr>
        <w:t xml:space="preserve"> 2.1 </w:t>
      </w:r>
      <w:r w:rsidR="00E76535" w:rsidRPr="007E085C">
        <w:rPr>
          <w:b/>
          <w:bCs/>
        </w:rPr>
        <w:t>Sambungan</w:t>
      </w:r>
    </w:p>
    <w:tbl>
      <w:tblPr>
        <w:tblStyle w:val="KisiTabel"/>
        <w:tblW w:w="7933" w:type="dxa"/>
        <w:tblLook w:val="04A0" w:firstRow="1" w:lastRow="0" w:firstColumn="1" w:lastColumn="0" w:noHBand="0" w:noVBand="1"/>
      </w:tblPr>
      <w:tblGrid>
        <w:gridCol w:w="511"/>
        <w:gridCol w:w="1621"/>
        <w:gridCol w:w="1941"/>
        <w:gridCol w:w="1105"/>
        <w:gridCol w:w="2755"/>
      </w:tblGrid>
      <w:tr w:rsidR="00480645" w:rsidRPr="007E085C" w14:paraId="37CE2DEC" w14:textId="77777777" w:rsidTr="009B65BF">
        <w:tc>
          <w:tcPr>
            <w:tcW w:w="511" w:type="dxa"/>
          </w:tcPr>
          <w:p w14:paraId="2ACDCB97" w14:textId="76DBB220" w:rsidR="00177B8C" w:rsidRPr="007E085C" w:rsidRDefault="00F573CC" w:rsidP="003C57A5">
            <w:pPr>
              <w:ind w:firstLine="0"/>
              <w:jc w:val="center"/>
              <w:rPr>
                <w:b/>
                <w:bCs/>
                <w:sz w:val="20"/>
                <w:szCs w:val="20"/>
              </w:rPr>
            </w:pPr>
            <w:r w:rsidRPr="007E085C">
              <w:rPr>
                <w:b/>
                <w:bCs/>
                <w:sz w:val="20"/>
                <w:szCs w:val="20"/>
              </w:rPr>
              <w:t>No.</w:t>
            </w:r>
          </w:p>
        </w:tc>
        <w:tc>
          <w:tcPr>
            <w:tcW w:w="1621" w:type="dxa"/>
          </w:tcPr>
          <w:p w14:paraId="34081894" w14:textId="77777777" w:rsidR="00177B8C" w:rsidRPr="007E085C" w:rsidRDefault="00177B8C" w:rsidP="003C57A5">
            <w:pPr>
              <w:ind w:firstLine="0"/>
              <w:jc w:val="center"/>
              <w:rPr>
                <w:b/>
                <w:bCs/>
                <w:sz w:val="20"/>
                <w:szCs w:val="20"/>
              </w:rPr>
            </w:pPr>
            <w:r w:rsidRPr="007E085C">
              <w:rPr>
                <w:b/>
                <w:bCs/>
                <w:sz w:val="20"/>
                <w:szCs w:val="20"/>
              </w:rPr>
              <w:t>Nama Peneliti dan Tahun</w:t>
            </w:r>
          </w:p>
        </w:tc>
        <w:tc>
          <w:tcPr>
            <w:tcW w:w="1941" w:type="dxa"/>
          </w:tcPr>
          <w:p w14:paraId="35A3AC80" w14:textId="77777777" w:rsidR="00177B8C" w:rsidRPr="007E085C" w:rsidRDefault="00177B8C" w:rsidP="003C57A5">
            <w:pPr>
              <w:ind w:firstLine="0"/>
              <w:jc w:val="center"/>
              <w:rPr>
                <w:b/>
                <w:bCs/>
                <w:sz w:val="20"/>
                <w:szCs w:val="20"/>
              </w:rPr>
            </w:pPr>
            <w:r w:rsidRPr="007E085C">
              <w:rPr>
                <w:b/>
                <w:bCs/>
                <w:sz w:val="20"/>
                <w:szCs w:val="20"/>
              </w:rPr>
              <w:t>Variabel</w:t>
            </w:r>
          </w:p>
        </w:tc>
        <w:tc>
          <w:tcPr>
            <w:tcW w:w="1105" w:type="dxa"/>
          </w:tcPr>
          <w:p w14:paraId="631D6FF5" w14:textId="77777777" w:rsidR="00177B8C" w:rsidRPr="007E085C" w:rsidRDefault="00177B8C" w:rsidP="003C57A5">
            <w:pPr>
              <w:ind w:firstLine="0"/>
              <w:jc w:val="center"/>
              <w:rPr>
                <w:b/>
                <w:bCs/>
                <w:sz w:val="20"/>
                <w:szCs w:val="20"/>
              </w:rPr>
            </w:pPr>
            <w:r w:rsidRPr="007E085C">
              <w:rPr>
                <w:b/>
                <w:bCs/>
                <w:sz w:val="20"/>
                <w:szCs w:val="20"/>
              </w:rPr>
              <w:t>Alat Analisis</w:t>
            </w:r>
          </w:p>
        </w:tc>
        <w:tc>
          <w:tcPr>
            <w:tcW w:w="2755" w:type="dxa"/>
          </w:tcPr>
          <w:p w14:paraId="7B5CF273" w14:textId="77777777" w:rsidR="00177B8C" w:rsidRPr="007E085C" w:rsidRDefault="00177B8C" w:rsidP="003C57A5">
            <w:pPr>
              <w:ind w:firstLine="0"/>
              <w:jc w:val="center"/>
              <w:rPr>
                <w:b/>
                <w:bCs/>
                <w:sz w:val="20"/>
                <w:szCs w:val="20"/>
              </w:rPr>
            </w:pPr>
            <w:r w:rsidRPr="007E085C">
              <w:rPr>
                <w:b/>
                <w:bCs/>
                <w:sz w:val="20"/>
                <w:szCs w:val="20"/>
              </w:rPr>
              <w:t>Hasil Penelitian</w:t>
            </w:r>
          </w:p>
        </w:tc>
      </w:tr>
      <w:tr w:rsidR="009B65BF" w:rsidRPr="007E085C" w14:paraId="5EB4CE62" w14:textId="77777777" w:rsidTr="00B54572">
        <w:tc>
          <w:tcPr>
            <w:tcW w:w="511" w:type="dxa"/>
          </w:tcPr>
          <w:p w14:paraId="38C174F2" w14:textId="30886C15" w:rsidR="009B65BF" w:rsidRPr="007E085C" w:rsidRDefault="009B65BF" w:rsidP="00177B8C">
            <w:pPr>
              <w:keepNext/>
              <w:ind w:firstLine="0"/>
              <w:jc w:val="center"/>
              <w:rPr>
                <w:sz w:val="20"/>
                <w:szCs w:val="20"/>
              </w:rPr>
            </w:pPr>
            <w:r w:rsidRPr="007E085C">
              <w:rPr>
                <w:sz w:val="20"/>
                <w:szCs w:val="20"/>
              </w:rPr>
              <w:t>4.</w:t>
            </w:r>
          </w:p>
        </w:tc>
        <w:tc>
          <w:tcPr>
            <w:tcW w:w="1621" w:type="dxa"/>
          </w:tcPr>
          <w:p w14:paraId="70B03DEE" w14:textId="37987125" w:rsidR="009B65BF" w:rsidRPr="007E085C" w:rsidRDefault="009B65BF" w:rsidP="00177B8C">
            <w:pPr>
              <w:keepNext/>
              <w:ind w:firstLine="0"/>
              <w:jc w:val="left"/>
              <w:rPr>
                <w:sz w:val="20"/>
                <w:szCs w:val="20"/>
              </w:rPr>
            </w:pPr>
            <w:r w:rsidRPr="007E085C">
              <w:rPr>
                <w:rFonts w:eastAsia="Times New Roman"/>
                <w:sz w:val="20"/>
                <w:szCs w:val="20"/>
              </w:rPr>
              <w:t>Yhuda, S. A., Rely, G., Prayoga, B., Mulyadi, &amp; Sianipar, P. B. H. (2024)</w:t>
            </w:r>
          </w:p>
        </w:tc>
        <w:tc>
          <w:tcPr>
            <w:tcW w:w="1941" w:type="dxa"/>
          </w:tcPr>
          <w:p w14:paraId="2B721662" w14:textId="77777777" w:rsidR="009B65BF" w:rsidRPr="007E085C" w:rsidRDefault="009B65BF" w:rsidP="003C57A5">
            <w:pPr>
              <w:ind w:firstLine="0"/>
              <w:jc w:val="left"/>
              <w:rPr>
                <w:sz w:val="20"/>
                <w:szCs w:val="20"/>
              </w:rPr>
            </w:pPr>
            <w:r w:rsidRPr="007E085C">
              <w:rPr>
                <w:sz w:val="20"/>
                <w:szCs w:val="20"/>
              </w:rPr>
              <w:t>Variabel Dependen:</w:t>
            </w:r>
          </w:p>
          <w:p w14:paraId="52D17D8D" w14:textId="77777777" w:rsidR="009B65BF" w:rsidRPr="007E085C" w:rsidRDefault="009B65BF" w:rsidP="003C57A5">
            <w:pPr>
              <w:ind w:firstLine="0"/>
              <w:jc w:val="left"/>
              <w:rPr>
                <w:sz w:val="20"/>
                <w:szCs w:val="20"/>
              </w:rPr>
            </w:pPr>
            <w:r w:rsidRPr="007E085C">
              <w:rPr>
                <w:sz w:val="20"/>
                <w:szCs w:val="20"/>
              </w:rPr>
              <w:t>Manajemen Laba</w:t>
            </w:r>
          </w:p>
          <w:p w14:paraId="49CA5CCB" w14:textId="77777777" w:rsidR="009B65BF" w:rsidRPr="007E085C" w:rsidRDefault="009B65BF" w:rsidP="003C57A5">
            <w:pPr>
              <w:ind w:firstLine="0"/>
              <w:jc w:val="left"/>
              <w:rPr>
                <w:sz w:val="20"/>
                <w:szCs w:val="20"/>
              </w:rPr>
            </w:pPr>
          </w:p>
          <w:p w14:paraId="7356B807" w14:textId="77777777" w:rsidR="009B65BF" w:rsidRPr="007E085C" w:rsidRDefault="009B65BF" w:rsidP="003C57A5">
            <w:pPr>
              <w:ind w:firstLine="0"/>
              <w:jc w:val="left"/>
              <w:rPr>
                <w:sz w:val="20"/>
                <w:szCs w:val="20"/>
              </w:rPr>
            </w:pPr>
            <w:r w:rsidRPr="007E085C">
              <w:rPr>
                <w:sz w:val="20"/>
                <w:szCs w:val="20"/>
              </w:rPr>
              <w:t>Variabel Independen:</w:t>
            </w:r>
          </w:p>
          <w:p w14:paraId="60DECE0A" w14:textId="77777777" w:rsidR="009B65BF" w:rsidRPr="007E085C" w:rsidRDefault="009B65BF" w:rsidP="003C57A5">
            <w:pPr>
              <w:ind w:firstLine="0"/>
              <w:jc w:val="left"/>
              <w:rPr>
                <w:sz w:val="20"/>
                <w:szCs w:val="20"/>
              </w:rPr>
            </w:pPr>
            <w:r w:rsidRPr="007E085C">
              <w:rPr>
                <w:sz w:val="20"/>
                <w:szCs w:val="20"/>
              </w:rPr>
              <w:t>Asimetri Informasi</w:t>
            </w:r>
          </w:p>
          <w:p w14:paraId="5E934C3E" w14:textId="77777777" w:rsidR="009B65BF" w:rsidRPr="007E085C" w:rsidRDefault="009B65BF" w:rsidP="003C57A5">
            <w:pPr>
              <w:ind w:firstLine="0"/>
              <w:jc w:val="left"/>
              <w:rPr>
                <w:sz w:val="20"/>
                <w:szCs w:val="20"/>
              </w:rPr>
            </w:pPr>
            <w:r w:rsidRPr="007E085C">
              <w:rPr>
                <w:sz w:val="20"/>
                <w:szCs w:val="20"/>
              </w:rPr>
              <w:t>Manajemen Perpajakan</w:t>
            </w:r>
          </w:p>
          <w:p w14:paraId="2E12A07C" w14:textId="53E0D4F8" w:rsidR="009B65BF" w:rsidRPr="007E085C" w:rsidRDefault="009B65BF" w:rsidP="00177B8C">
            <w:pPr>
              <w:keepNext/>
              <w:ind w:firstLine="0"/>
              <w:jc w:val="left"/>
              <w:rPr>
                <w:sz w:val="20"/>
                <w:szCs w:val="20"/>
              </w:rPr>
            </w:pPr>
            <w:r w:rsidRPr="007E085C">
              <w:rPr>
                <w:sz w:val="20"/>
                <w:szCs w:val="20"/>
              </w:rPr>
              <w:t>Beban Pajak Tangguhan</w:t>
            </w:r>
          </w:p>
        </w:tc>
        <w:tc>
          <w:tcPr>
            <w:tcW w:w="1105" w:type="dxa"/>
          </w:tcPr>
          <w:p w14:paraId="1BA3708B" w14:textId="6B56FED3" w:rsidR="009B65BF" w:rsidRPr="007E085C" w:rsidRDefault="009B65BF" w:rsidP="00177B8C">
            <w:pPr>
              <w:keepNext/>
              <w:ind w:firstLine="0"/>
              <w:jc w:val="left"/>
              <w:rPr>
                <w:sz w:val="20"/>
                <w:szCs w:val="20"/>
              </w:rPr>
            </w:pPr>
            <w:r w:rsidRPr="007E085C">
              <w:rPr>
                <w:sz w:val="20"/>
                <w:szCs w:val="20"/>
              </w:rPr>
              <w:t>Regresi Linier Berganda</w:t>
            </w:r>
          </w:p>
        </w:tc>
        <w:tc>
          <w:tcPr>
            <w:tcW w:w="2755" w:type="dxa"/>
          </w:tcPr>
          <w:p w14:paraId="68214083" w14:textId="191E202D" w:rsidR="009B65BF" w:rsidRPr="007E085C" w:rsidRDefault="009B65BF" w:rsidP="00177B8C">
            <w:pPr>
              <w:keepNext/>
              <w:ind w:firstLine="0"/>
              <w:jc w:val="left"/>
              <w:rPr>
                <w:sz w:val="20"/>
                <w:szCs w:val="20"/>
              </w:rPr>
            </w:pPr>
            <w:r w:rsidRPr="007E085C">
              <w:rPr>
                <w:sz w:val="20"/>
                <w:szCs w:val="20"/>
              </w:rPr>
              <w:t xml:space="preserve">Hasil penelitian menunjukkan bahwa asimetri informasi berpengaruh negatif signifikan terhadap manajemen laba, manajemen perpajakan berpengaruh positif signifikan terhadap manajemen laba, sedangkan beban pajak tangguhan tidak berpengaruh signifikan. </w:t>
            </w:r>
          </w:p>
        </w:tc>
      </w:tr>
      <w:tr w:rsidR="009B65BF" w:rsidRPr="007E085C" w14:paraId="47537D9D" w14:textId="77777777" w:rsidTr="00B54572">
        <w:tc>
          <w:tcPr>
            <w:tcW w:w="511" w:type="dxa"/>
          </w:tcPr>
          <w:p w14:paraId="595E7BEA" w14:textId="2AF335B2" w:rsidR="009B65BF" w:rsidRPr="007E085C" w:rsidRDefault="009B65BF" w:rsidP="003C57A5">
            <w:pPr>
              <w:ind w:firstLine="0"/>
              <w:jc w:val="center"/>
              <w:rPr>
                <w:sz w:val="20"/>
                <w:szCs w:val="20"/>
              </w:rPr>
            </w:pPr>
            <w:r w:rsidRPr="007E085C">
              <w:rPr>
                <w:sz w:val="20"/>
                <w:szCs w:val="20"/>
              </w:rPr>
              <w:t>5.</w:t>
            </w:r>
          </w:p>
        </w:tc>
        <w:tc>
          <w:tcPr>
            <w:tcW w:w="1621" w:type="dxa"/>
          </w:tcPr>
          <w:p w14:paraId="18C49295" w14:textId="2672E8B0" w:rsidR="009B65BF" w:rsidRPr="007E085C" w:rsidRDefault="009B65BF" w:rsidP="003C57A5">
            <w:pPr>
              <w:ind w:firstLine="0"/>
              <w:jc w:val="left"/>
              <w:rPr>
                <w:sz w:val="20"/>
                <w:szCs w:val="20"/>
              </w:rPr>
            </w:pPr>
            <w:r w:rsidRPr="007E085C">
              <w:rPr>
                <w:rFonts w:eastAsia="Times New Roman"/>
                <w:sz w:val="20"/>
                <w:szCs w:val="20"/>
              </w:rPr>
              <w:t>Isnawati, M., Ulupui, I. G. K. A., Mardi, &amp; Murdayanti, Y. (2023)</w:t>
            </w:r>
          </w:p>
        </w:tc>
        <w:tc>
          <w:tcPr>
            <w:tcW w:w="1941" w:type="dxa"/>
          </w:tcPr>
          <w:p w14:paraId="63DFD4D3" w14:textId="77777777" w:rsidR="009B65BF" w:rsidRPr="007E085C" w:rsidRDefault="009B65BF" w:rsidP="003C57A5">
            <w:pPr>
              <w:ind w:firstLine="0"/>
              <w:jc w:val="left"/>
              <w:rPr>
                <w:sz w:val="20"/>
                <w:szCs w:val="20"/>
              </w:rPr>
            </w:pPr>
            <w:r w:rsidRPr="007E085C">
              <w:rPr>
                <w:sz w:val="20"/>
                <w:szCs w:val="20"/>
              </w:rPr>
              <w:t>Variabel Dependen:</w:t>
            </w:r>
          </w:p>
          <w:p w14:paraId="1CF47EF7" w14:textId="77777777" w:rsidR="009B65BF" w:rsidRPr="007E085C" w:rsidRDefault="009B65BF" w:rsidP="003C57A5">
            <w:pPr>
              <w:ind w:firstLine="0"/>
              <w:jc w:val="left"/>
              <w:rPr>
                <w:sz w:val="20"/>
                <w:szCs w:val="20"/>
              </w:rPr>
            </w:pPr>
            <w:r w:rsidRPr="007E085C">
              <w:rPr>
                <w:sz w:val="20"/>
                <w:szCs w:val="20"/>
              </w:rPr>
              <w:t>Manajemen Laba</w:t>
            </w:r>
          </w:p>
          <w:p w14:paraId="6AB79B2D" w14:textId="77777777" w:rsidR="009B65BF" w:rsidRPr="007E085C" w:rsidRDefault="009B65BF" w:rsidP="003C57A5">
            <w:pPr>
              <w:ind w:firstLine="0"/>
              <w:jc w:val="left"/>
              <w:rPr>
                <w:sz w:val="20"/>
                <w:szCs w:val="20"/>
              </w:rPr>
            </w:pPr>
          </w:p>
          <w:p w14:paraId="20C8F833" w14:textId="77777777" w:rsidR="009B65BF" w:rsidRPr="007E085C" w:rsidRDefault="009B65BF" w:rsidP="003C57A5">
            <w:pPr>
              <w:ind w:firstLine="0"/>
              <w:jc w:val="left"/>
              <w:rPr>
                <w:sz w:val="20"/>
                <w:szCs w:val="20"/>
              </w:rPr>
            </w:pPr>
            <w:r w:rsidRPr="007E085C">
              <w:rPr>
                <w:sz w:val="20"/>
                <w:szCs w:val="20"/>
              </w:rPr>
              <w:t>Variabel Independen:</w:t>
            </w:r>
          </w:p>
          <w:p w14:paraId="58E670C0" w14:textId="77777777" w:rsidR="009B65BF" w:rsidRPr="007E085C" w:rsidRDefault="009B65BF" w:rsidP="003C57A5">
            <w:pPr>
              <w:ind w:firstLine="0"/>
              <w:jc w:val="left"/>
              <w:rPr>
                <w:sz w:val="20"/>
                <w:szCs w:val="20"/>
              </w:rPr>
            </w:pPr>
            <w:r w:rsidRPr="007E085C">
              <w:rPr>
                <w:sz w:val="20"/>
                <w:szCs w:val="20"/>
              </w:rPr>
              <w:t>Asimetri Informasi</w:t>
            </w:r>
          </w:p>
          <w:p w14:paraId="1B8066BF" w14:textId="77777777" w:rsidR="009B65BF" w:rsidRPr="007E085C" w:rsidRDefault="009B65BF" w:rsidP="003C57A5">
            <w:pPr>
              <w:ind w:firstLine="0"/>
              <w:jc w:val="left"/>
              <w:rPr>
                <w:sz w:val="20"/>
                <w:szCs w:val="20"/>
              </w:rPr>
            </w:pPr>
            <w:r w:rsidRPr="007E085C">
              <w:rPr>
                <w:sz w:val="20"/>
                <w:szCs w:val="20"/>
              </w:rPr>
              <w:t>Ukuran Perusahaan</w:t>
            </w:r>
          </w:p>
          <w:p w14:paraId="4A1D1D89" w14:textId="27F25D91" w:rsidR="009B65BF" w:rsidRPr="007E085C" w:rsidRDefault="009B65BF" w:rsidP="003C57A5">
            <w:pPr>
              <w:ind w:firstLine="0"/>
              <w:jc w:val="left"/>
              <w:rPr>
                <w:i/>
                <w:iCs/>
                <w:sz w:val="20"/>
                <w:szCs w:val="20"/>
              </w:rPr>
            </w:pPr>
            <w:r w:rsidRPr="007E085C">
              <w:rPr>
                <w:i/>
                <w:iCs/>
                <w:sz w:val="20"/>
                <w:szCs w:val="20"/>
              </w:rPr>
              <w:t>Corporate Governance</w:t>
            </w:r>
          </w:p>
        </w:tc>
        <w:tc>
          <w:tcPr>
            <w:tcW w:w="1105" w:type="dxa"/>
          </w:tcPr>
          <w:p w14:paraId="5A02F566" w14:textId="466E9034" w:rsidR="009B65BF" w:rsidRPr="007E085C" w:rsidRDefault="009B65BF" w:rsidP="003C57A5">
            <w:pPr>
              <w:ind w:firstLine="0"/>
              <w:jc w:val="left"/>
              <w:rPr>
                <w:sz w:val="20"/>
                <w:szCs w:val="20"/>
              </w:rPr>
            </w:pPr>
            <w:r w:rsidRPr="007E085C">
              <w:rPr>
                <w:sz w:val="20"/>
                <w:szCs w:val="20"/>
              </w:rPr>
              <w:t>Regresi Linier Berganda</w:t>
            </w:r>
          </w:p>
        </w:tc>
        <w:tc>
          <w:tcPr>
            <w:tcW w:w="2755" w:type="dxa"/>
          </w:tcPr>
          <w:p w14:paraId="3E8D21B9" w14:textId="60A949E3" w:rsidR="009B65BF" w:rsidRPr="007E085C" w:rsidRDefault="009B65BF" w:rsidP="003C57A5">
            <w:pPr>
              <w:ind w:firstLine="0"/>
              <w:jc w:val="left"/>
              <w:rPr>
                <w:sz w:val="20"/>
                <w:szCs w:val="20"/>
              </w:rPr>
            </w:pPr>
            <w:r w:rsidRPr="007E085C">
              <w:rPr>
                <w:sz w:val="20"/>
                <w:szCs w:val="20"/>
              </w:rPr>
              <w:t xml:space="preserve">Hasil penelitian menunjukkan bahwa asimetri informasi berpengaruh positif signifikan terhadap manajemen laba, ukuran perusahaan tidak berpengaruh signifikan, sedangkan </w:t>
            </w:r>
            <w:r w:rsidRPr="007E085C">
              <w:rPr>
                <w:i/>
                <w:iCs/>
                <w:sz w:val="20"/>
                <w:szCs w:val="20"/>
              </w:rPr>
              <w:t>Corporate Governance</w:t>
            </w:r>
            <w:r w:rsidRPr="007E085C">
              <w:rPr>
                <w:sz w:val="20"/>
                <w:szCs w:val="20"/>
              </w:rPr>
              <w:t xml:space="preserve"> berpengaruh negatif signifikan terhadap manajemen laba</w:t>
            </w:r>
          </w:p>
        </w:tc>
      </w:tr>
      <w:tr w:rsidR="009B65BF" w:rsidRPr="007E085C" w14:paraId="1972B68B" w14:textId="77777777" w:rsidTr="00B54572">
        <w:tc>
          <w:tcPr>
            <w:tcW w:w="511" w:type="dxa"/>
          </w:tcPr>
          <w:p w14:paraId="6906CDD8" w14:textId="48720708" w:rsidR="009B65BF" w:rsidRPr="007E085C" w:rsidRDefault="009B65BF" w:rsidP="003C57A5">
            <w:pPr>
              <w:ind w:firstLine="0"/>
              <w:jc w:val="center"/>
              <w:rPr>
                <w:sz w:val="20"/>
                <w:szCs w:val="20"/>
              </w:rPr>
            </w:pPr>
            <w:r w:rsidRPr="007E085C">
              <w:rPr>
                <w:sz w:val="20"/>
                <w:szCs w:val="20"/>
              </w:rPr>
              <w:t>6.</w:t>
            </w:r>
          </w:p>
        </w:tc>
        <w:tc>
          <w:tcPr>
            <w:tcW w:w="1621" w:type="dxa"/>
          </w:tcPr>
          <w:p w14:paraId="4513C131" w14:textId="4F11A84F" w:rsidR="009B65BF" w:rsidRPr="007E085C" w:rsidRDefault="009B65BF" w:rsidP="003C57A5">
            <w:pPr>
              <w:ind w:firstLine="0"/>
              <w:jc w:val="left"/>
              <w:rPr>
                <w:sz w:val="20"/>
                <w:szCs w:val="20"/>
              </w:rPr>
            </w:pPr>
            <w:r w:rsidRPr="007E085C">
              <w:rPr>
                <w:rFonts w:eastAsia="Times New Roman"/>
                <w:sz w:val="20"/>
                <w:szCs w:val="20"/>
              </w:rPr>
              <w:t>Thamlim, W., &amp; Dwi Mulyani, S. (2023)</w:t>
            </w:r>
          </w:p>
        </w:tc>
        <w:tc>
          <w:tcPr>
            <w:tcW w:w="1941" w:type="dxa"/>
          </w:tcPr>
          <w:p w14:paraId="12638037" w14:textId="77777777" w:rsidR="009B65BF" w:rsidRPr="007E085C" w:rsidRDefault="009B65BF" w:rsidP="003C57A5">
            <w:pPr>
              <w:ind w:firstLine="0"/>
              <w:jc w:val="left"/>
              <w:rPr>
                <w:sz w:val="20"/>
                <w:szCs w:val="20"/>
              </w:rPr>
            </w:pPr>
            <w:r w:rsidRPr="007E085C">
              <w:rPr>
                <w:sz w:val="20"/>
                <w:szCs w:val="20"/>
              </w:rPr>
              <w:t>Variabel Dependen:</w:t>
            </w:r>
          </w:p>
          <w:p w14:paraId="0E3A7069" w14:textId="77777777" w:rsidR="009B65BF" w:rsidRPr="007E085C" w:rsidRDefault="009B65BF" w:rsidP="003C57A5">
            <w:pPr>
              <w:ind w:firstLine="0"/>
              <w:jc w:val="left"/>
              <w:rPr>
                <w:sz w:val="20"/>
                <w:szCs w:val="20"/>
              </w:rPr>
            </w:pPr>
            <w:r w:rsidRPr="007E085C">
              <w:rPr>
                <w:sz w:val="20"/>
                <w:szCs w:val="20"/>
              </w:rPr>
              <w:t>Manajemen Laba</w:t>
            </w:r>
          </w:p>
          <w:p w14:paraId="72F728FC" w14:textId="77777777" w:rsidR="009B65BF" w:rsidRPr="007E085C" w:rsidRDefault="009B65BF" w:rsidP="003C57A5">
            <w:pPr>
              <w:ind w:firstLine="0"/>
              <w:jc w:val="left"/>
              <w:rPr>
                <w:sz w:val="20"/>
                <w:szCs w:val="20"/>
              </w:rPr>
            </w:pPr>
          </w:p>
          <w:p w14:paraId="0EEC3845" w14:textId="77777777" w:rsidR="009B65BF" w:rsidRPr="007E085C" w:rsidRDefault="009B65BF" w:rsidP="003C57A5">
            <w:pPr>
              <w:ind w:firstLine="0"/>
              <w:jc w:val="left"/>
              <w:rPr>
                <w:sz w:val="20"/>
                <w:szCs w:val="20"/>
              </w:rPr>
            </w:pPr>
            <w:r w:rsidRPr="007E085C">
              <w:rPr>
                <w:sz w:val="20"/>
                <w:szCs w:val="20"/>
              </w:rPr>
              <w:t>Variabel Independen:</w:t>
            </w:r>
          </w:p>
          <w:p w14:paraId="17377820" w14:textId="77777777" w:rsidR="009B65BF" w:rsidRPr="007E085C" w:rsidRDefault="009B65BF" w:rsidP="003C57A5">
            <w:pPr>
              <w:ind w:firstLine="0"/>
              <w:jc w:val="left"/>
              <w:rPr>
                <w:sz w:val="20"/>
                <w:szCs w:val="20"/>
              </w:rPr>
            </w:pPr>
            <w:r w:rsidRPr="007E085C">
              <w:rPr>
                <w:sz w:val="20"/>
                <w:szCs w:val="20"/>
              </w:rPr>
              <w:t>Asimetri Informasi</w:t>
            </w:r>
          </w:p>
          <w:p w14:paraId="46081AEC" w14:textId="77777777" w:rsidR="009B65BF" w:rsidRPr="007E085C" w:rsidRDefault="009B65BF" w:rsidP="003C57A5">
            <w:pPr>
              <w:ind w:firstLine="0"/>
              <w:jc w:val="left"/>
              <w:rPr>
                <w:sz w:val="20"/>
                <w:szCs w:val="20"/>
              </w:rPr>
            </w:pPr>
            <w:r w:rsidRPr="007E085C">
              <w:rPr>
                <w:sz w:val="20"/>
                <w:szCs w:val="20"/>
              </w:rPr>
              <w:t>ESOP</w:t>
            </w:r>
          </w:p>
          <w:p w14:paraId="3FFDAB86" w14:textId="77777777" w:rsidR="009B65BF" w:rsidRPr="007E085C" w:rsidRDefault="009B65BF" w:rsidP="003C57A5">
            <w:pPr>
              <w:ind w:firstLine="0"/>
              <w:jc w:val="left"/>
              <w:rPr>
                <w:sz w:val="20"/>
                <w:szCs w:val="20"/>
              </w:rPr>
            </w:pPr>
            <w:r w:rsidRPr="007E085C">
              <w:rPr>
                <w:sz w:val="20"/>
                <w:szCs w:val="20"/>
              </w:rPr>
              <w:t>Kualitas Audit</w:t>
            </w:r>
          </w:p>
          <w:p w14:paraId="01A9FAB7" w14:textId="77777777" w:rsidR="009B65BF" w:rsidRPr="007E085C" w:rsidRDefault="009B65BF" w:rsidP="003C57A5">
            <w:pPr>
              <w:ind w:firstLine="0"/>
              <w:jc w:val="left"/>
              <w:rPr>
                <w:sz w:val="20"/>
                <w:szCs w:val="20"/>
              </w:rPr>
            </w:pPr>
          </w:p>
          <w:p w14:paraId="7103F972" w14:textId="77777777" w:rsidR="009B65BF" w:rsidRPr="007E085C" w:rsidRDefault="009B65BF" w:rsidP="003C57A5">
            <w:pPr>
              <w:ind w:firstLine="0"/>
              <w:jc w:val="left"/>
              <w:rPr>
                <w:sz w:val="20"/>
                <w:szCs w:val="20"/>
              </w:rPr>
            </w:pPr>
            <w:r w:rsidRPr="007E085C">
              <w:rPr>
                <w:sz w:val="20"/>
                <w:szCs w:val="20"/>
              </w:rPr>
              <w:t>Variabel Moderasi :</w:t>
            </w:r>
          </w:p>
          <w:p w14:paraId="0FC04D96" w14:textId="408588BF" w:rsidR="009B65BF" w:rsidRPr="007E085C" w:rsidRDefault="009B65BF" w:rsidP="003C57A5">
            <w:pPr>
              <w:ind w:firstLine="0"/>
              <w:jc w:val="left"/>
              <w:rPr>
                <w:sz w:val="20"/>
                <w:szCs w:val="20"/>
              </w:rPr>
            </w:pPr>
            <w:r w:rsidRPr="007E085C">
              <w:rPr>
                <w:sz w:val="20"/>
                <w:szCs w:val="20"/>
              </w:rPr>
              <w:t>Kesulitan Finansial</w:t>
            </w:r>
          </w:p>
        </w:tc>
        <w:tc>
          <w:tcPr>
            <w:tcW w:w="1105" w:type="dxa"/>
          </w:tcPr>
          <w:p w14:paraId="5F6D3C3F" w14:textId="54C15DBF" w:rsidR="009B65BF" w:rsidRPr="007E085C" w:rsidRDefault="009B65BF" w:rsidP="003C57A5">
            <w:pPr>
              <w:ind w:firstLine="0"/>
              <w:jc w:val="left"/>
              <w:rPr>
                <w:sz w:val="20"/>
                <w:szCs w:val="20"/>
              </w:rPr>
            </w:pPr>
            <w:r w:rsidRPr="007E085C">
              <w:rPr>
                <w:sz w:val="20"/>
                <w:szCs w:val="20"/>
              </w:rPr>
              <w:t>Regresi Data Panel</w:t>
            </w:r>
          </w:p>
        </w:tc>
        <w:tc>
          <w:tcPr>
            <w:tcW w:w="2755" w:type="dxa"/>
          </w:tcPr>
          <w:p w14:paraId="7CAD2509" w14:textId="511342B1" w:rsidR="009B65BF" w:rsidRPr="007E085C" w:rsidRDefault="009B65BF" w:rsidP="003C57A5">
            <w:pPr>
              <w:ind w:firstLine="0"/>
              <w:jc w:val="left"/>
              <w:rPr>
                <w:sz w:val="20"/>
                <w:szCs w:val="20"/>
              </w:rPr>
            </w:pPr>
            <w:r w:rsidRPr="007E085C">
              <w:rPr>
                <w:sz w:val="20"/>
                <w:szCs w:val="20"/>
              </w:rPr>
              <w:t xml:space="preserve">Hasil penelitian menyimpulkan bahwa asimetri informasi dapat meningkatkan risiko manajemen laba, sedangkan keberadaan ESOP dan kualitas audit mampu menekan manajemen laba. No. </w:t>
            </w:r>
            <w:r w:rsidRPr="007E085C">
              <w:rPr>
                <w:i/>
                <w:iCs/>
                <w:sz w:val="20"/>
                <w:szCs w:val="20"/>
              </w:rPr>
              <w:t>distress</w:t>
            </w:r>
            <w:r w:rsidRPr="007E085C">
              <w:rPr>
                <w:sz w:val="20"/>
                <w:szCs w:val="20"/>
              </w:rPr>
              <w:t xml:space="preserve"> tidak berpengaruh langsung terhadap manajemen laba, namun dapat melemahkan peran kualitas audit </w:t>
            </w:r>
          </w:p>
        </w:tc>
      </w:tr>
      <w:tr w:rsidR="009B65BF" w:rsidRPr="007E085C" w14:paraId="633C41B0" w14:textId="77777777" w:rsidTr="00B54572">
        <w:tc>
          <w:tcPr>
            <w:tcW w:w="511" w:type="dxa"/>
          </w:tcPr>
          <w:p w14:paraId="60D1B81A" w14:textId="3577C66E" w:rsidR="009B65BF" w:rsidRPr="007E085C" w:rsidRDefault="009B65BF" w:rsidP="009B65BF">
            <w:pPr>
              <w:ind w:firstLine="0"/>
              <w:jc w:val="center"/>
              <w:rPr>
                <w:sz w:val="20"/>
                <w:szCs w:val="20"/>
              </w:rPr>
            </w:pPr>
            <w:r w:rsidRPr="007E085C">
              <w:rPr>
                <w:sz w:val="20"/>
                <w:szCs w:val="20"/>
              </w:rPr>
              <w:t>7.</w:t>
            </w:r>
          </w:p>
        </w:tc>
        <w:tc>
          <w:tcPr>
            <w:tcW w:w="1621" w:type="dxa"/>
          </w:tcPr>
          <w:p w14:paraId="6890B3D4" w14:textId="4F043EEE" w:rsidR="009B65BF" w:rsidRPr="007E085C" w:rsidRDefault="009B65BF" w:rsidP="009B65BF">
            <w:pPr>
              <w:ind w:firstLine="0"/>
              <w:jc w:val="left"/>
              <w:rPr>
                <w:sz w:val="20"/>
                <w:szCs w:val="20"/>
              </w:rPr>
            </w:pPr>
            <w:r w:rsidRPr="007E085C">
              <w:rPr>
                <w:rFonts w:eastAsia="Times New Roman"/>
                <w:sz w:val="20"/>
                <w:szCs w:val="20"/>
              </w:rPr>
              <w:t>Tamara, M. T., Astuti, S., &amp; Sutoyo. (2022)</w:t>
            </w:r>
          </w:p>
        </w:tc>
        <w:tc>
          <w:tcPr>
            <w:tcW w:w="1941" w:type="dxa"/>
          </w:tcPr>
          <w:p w14:paraId="70EF098C" w14:textId="77777777" w:rsidR="009B65BF" w:rsidRPr="007E085C" w:rsidRDefault="009B65BF" w:rsidP="009B65BF">
            <w:pPr>
              <w:ind w:firstLine="0"/>
              <w:jc w:val="left"/>
              <w:rPr>
                <w:sz w:val="20"/>
                <w:szCs w:val="20"/>
              </w:rPr>
            </w:pPr>
            <w:r w:rsidRPr="007E085C">
              <w:rPr>
                <w:sz w:val="20"/>
                <w:szCs w:val="20"/>
              </w:rPr>
              <w:t>Variabel Dependen:</w:t>
            </w:r>
          </w:p>
          <w:p w14:paraId="1D4E3EF1" w14:textId="77777777" w:rsidR="009B65BF" w:rsidRPr="007E085C" w:rsidRDefault="009B65BF" w:rsidP="009B65BF">
            <w:pPr>
              <w:ind w:firstLine="0"/>
              <w:jc w:val="left"/>
              <w:rPr>
                <w:sz w:val="20"/>
                <w:szCs w:val="20"/>
              </w:rPr>
            </w:pPr>
            <w:r w:rsidRPr="007E085C">
              <w:rPr>
                <w:sz w:val="20"/>
                <w:szCs w:val="20"/>
              </w:rPr>
              <w:t>Manajemen Laba</w:t>
            </w:r>
          </w:p>
          <w:p w14:paraId="5DD1596C" w14:textId="77777777" w:rsidR="009B65BF" w:rsidRPr="007E085C" w:rsidRDefault="009B65BF" w:rsidP="009B65BF">
            <w:pPr>
              <w:ind w:firstLine="0"/>
              <w:jc w:val="left"/>
              <w:rPr>
                <w:sz w:val="20"/>
                <w:szCs w:val="20"/>
              </w:rPr>
            </w:pPr>
          </w:p>
          <w:p w14:paraId="43607514" w14:textId="77777777" w:rsidR="009B65BF" w:rsidRPr="007E085C" w:rsidRDefault="009B65BF" w:rsidP="009B65BF">
            <w:pPr>
              <w:ind w:firstLine="0"/>
              <w:jc w:val="left"/>
              <w:rPr>
                <w:sz w:val="20"/>
                <w:szCs w:val="20"/>
              </w:rPr>
            </w:pPr>
            <w:r w:rsidRPr="007E085C">
              <w:rPr>
                <w:sz w:val="20"/>
                <w:szCs w:val="20"/>
              </w:rPr>
              <w:t>Variabel Independen:</w:t>
            </w:r>
          </w:p>
          <w:p w14:paraId="667848DE" w14:textId="77777777" w:rsidR="009B65BF" w:rsidRPr="007E085C" w:rsidRDefault="009B65BF" w:rsidP="009B65BF">
            <w:pPr>
              <w:ind w:firstLine="0"/>
              <w:jc w:val="left"/>
              <w:rPr>
                <w:sz w:val="20"/>
                <w:szCs w:val="20"/>
              </w:rPr>
            </w:pPr>
            <w:r w:rsidRPr="007E085C">
              <w:rPr>
                <w:i/>
                <w:iCs/>
                <w:sz w:val="20"/>
                <w:szCs w:val="20"/>
              </w:rPr>
              <w:t>Corporate Governance</w:t>
            </w:r>
          </w:p>
          <w:p w14:paraId="2F906D3A" w14:textId="77777777" w:rsidR="009B65BF" w:rsidRPr="007E085C" w:rsidRDefault="009B65BF" w:rsidP="009B65BF">
            <w:pPr>
              <w:ind w:firstLine="0"/>
              <w:jc w:val="left"/>
              <w:rPr>
                <w:sz w:val="20"/>
                <w:szCs w:val="20"/>
              </w:rPr>
            </w:pPr>
            <w:r w:rsidRPr="007E085C">
              <w:rPr>
                <w:sz w:val="20"/>
                <w:szCs w:val="20"/>
              </w:rPr>
              <w:t>Profitabilitas</w:t>
            </w:r>
          </w:p>
          <w:p w14:paraId="1853590B" w14:textId="52BB1838" w:rsidR="009B65BF" w:rsidRPr="007E085C" w:rsidRDefault="009B65BF" w:rsidP="009B65BF">
            <w:pPr>
              <w:ind w:firstLine="0"/>
              <w:jc w:val="left"/>
              <w:rPr>
                <w:sz w:val="20"/>
                <w:szCs w:val="20"/>
              </w:rPr>
            </w:pPr>
            <w:r w:rsidRPr="007E085C">
              <w:rPr>
                <w:sz w:val="20"/>
                <w:szCs w:val="20"/>
              </w:rPr>
              <w:t>Ukuran Perusahaan</w:t>
            </w:r>
          </w:p>
        </w:tc>
        <w:tc>
          <w:tcPr>
            <w:tcW w:w="1105" w:type="dxa"/>
          </w:tcPr>
          <w:p w14:paraId="508BCC11" w14:textId="6E9D077D" w:rsidR="009B65BF" w:rsidRPr="007E085C" w:rsidRDefault="009B65BF" w:rsidP="009B65BF">
            <w:pPr>
              <w:ind w:firstLine="0"/>
              <w:jc w:val="left"/>
              <w:rPr>
                <w:sz w:val="20"/>
                <w:szCs w:val="20"/>
              </w:rPr>
            </w:pPr>
            <w:r w:rsidRPr="007E085C">
              <w:rPr>
                <w:sz w:val="20"/>
                <w:szCs w:val="20"/>
              </w:rPr>
              <w:t>Regresi Linier Berganda</w:t>
            </w:r>
          </w:p>
        </w:tc>
        <w:tc>
          <w:tcPr>
            <w:tcW w:w="2755" w:type="dxa"/>
          </w:tcPr>
          <w:p w14:paraId="1E20968C" w14:textId="19353CE0" w:rsidR="009B65BF" w:rsidRPr="007E085C" w:rsidRDefault="009B65BF" w:rsidP="009B65BF">
            <w:pPr>
              <w:ind w:firstLine="0"/>
              <w:jc w:val="left"/>
              <w:rPr>
                <w:sz w:val="20"/>
                <w:szCs w:val="20"/>
              </w:rPr>
            </w:pPr>
            <w:r w:rsidRPr="007E085C">
              <w:rPr>
                <w:sz w:val="20"/>
                <w:szCs w:val="20"/>
              </w:rPr>
              <w:t>Hasil penelitian menunjukkan bahwa komite audit berpengaruh negatif terhadap manajemen laba, profitabilitas dan ukuran perusahaan berpengaruh positif, sedangkan komisaris independen dan kepemilikan manajerial tidak berpengaruh</w:t>
            </w:r>
          </w:p>
        </w:tc>
      </w:tr>
      <w:tr w:rsidR="009B65BF" w:rsidRPr="007E085C" w14:paraId="3574038E" w14:textId="77777777" w:rsidTr="00B54572">
        <w:tc>
          <w:tcPr>
            <w:tcW w:w="511" w:type="dxa"/>
          </w:tcPr>
          <w:p w14:paraId="19B0EC0F" w14:textId="2A6D1799" w:rsidR="009B65BF" w:rsidRPr="007E085C" w:rsidRDefault="009B65BF" w:rsidP="009B65BF">
            <w:pPr>
              <w:ind w:firstLine="0"/>
              <w:jc w:val="center"/>
              <w:rPr>
                <w:sz w:val="20"/>
                <w:szCs w:val="20"/>
              </w:rPr>
            </w:pPr>
            <w:r w:rsidRPr="007E085C">
              <w:rPr>
                <w:sz w:val="20"/>
                <w:szCs w:val="20"/>
              </w:rPr>
              <w:t>8.</w:t>
            </w:r>
          </w:p>
        </w:tc>
        <w:tc>
          <w:tcPr>
            <w:tcW w:w="1621" w:type="dxa"/>
          </w:tcPr>
          <w:p w14:paraId="335CBD3D" w14:textId="362F013B" w:rsidR="009B65BF" w:rsidRPr="007E085C" w:rsidRDefault="009B65BF" w:rsidP="009B65BF">
            <w:pPr>
              <w:ind w:firstLine="0"/>
              <w:jc w:val="left"/>
              <w:rPr>
                <w:sz w:val="20"/>
                <w:szCs w:val="20"/>
              </w:rPr>
            </w:pPr>
            <w:r w:rsidRPr="007E085C">
              <w:rPr>
                <w:rFonts w:eastAsia="Times New Roman"/>
                <w:sz w:val="20"/>
                <w:szCs w:val="20"/>
              </w:rPr>
              <w:t>Rambe, A. P. R., Khairunnisa, S. S., &amp; Suryani, M. (2022)</w:t>
            </w:r>
          </w:p>
        </w:tc>
        <w:tc>
          <w:tcPr>
            <w:tcW w:w="1941" w:type="dxa"/>
          </w:tcPr>
          <w:p w14:paraId="444EF433" w14:textId="77777777" w:rsidR="009B65BF" w:rsidRPr="007E085C" w:rsidRDefault="009B65BF" w:rsidP="009B65BF">
            <w:pPr>
              <w:ind w:firstLine="0"/>
              <w:jc w:val="left"/>
              <w:rPr>
                <w:sz w:val="20"/>
                <w:szCs w:val="20"/>
              </w:rPr>
            </w:pPr>
            <w:r w:rsidRPr="007E085C">
              <w:rPr>
                <w:sz w:val="20"/>
                <w:szCs w:val="20"/>
              </w:rPr>
              <w:t>Variabel Dependen:</w:t>
            </w:r>
          </w:p>
          <w:p w14:paraId="23FB121C" w14:textId="77777777" w:rsidR="009B65BF" w:rsidRPr="007E085C" w:rsidRDefault="009B65BF" w:rsidP="009B65BF">
            <w:pPr>
              <w:ind w:firstLine="0"/>
              <w:jc w:val="left"/>
              <w:rPr>
                <w:sz w:val="20"/>
                <w:szCs w:val="20"/>
              </w:rPr>
            </w:pPr>
            <w:r w:rsidRPr="007E085C">
              <w:rPr>
                <w:sz w:val="20"/>
                <w:szCs w:val="20"/>
              </w:rPr>
              <w:t>Manajemen Laba</w:t>
            </w:r>
          </w:p>
          <w:p w14:paraId="71F27DE2" w14:textId="77777777" w:rsidR="009B65BF" w:rsidRPr="007E085C" w:rsidRDefault="009B65BF" w:rsidP="009B65BF">
            <w:pPr>
              <w:ind w:firstLine="0"/>
              <w:jc w:val="left"/>
              <w:rPr>
                <w:sz w:val="20"/>
                <w:szCs w:val="20"/>
              </w:rPr>
            </w:pPr>
          </w:p>
          <w:p w14:paraId="7ED42C67" w14:textId="77777777" w:rsidR="009B65BF" w:rsidRPr="007E085C" w:rsidRDefault="009B65BF" w:rsidP="009B65BF">
            <w:pPr>
              <w:ind w:firstLine="0"/>
              <w:jc w:val="left"/>
              <w:rPr>
                <w:sz w:val="20"/>
                <w:szCs w:val="20"/>
              </w:rPr>
            </w:pPr>
            <w:r w:rsidRPr="007E085C">
              <w:rPr>
                <w:sz w:val="20"/>
                <w:szCs w:val="20"/>
              </w:rPr>
              <w:t>Variabel Independen:</w:t>
            </w:r>
          </w:p>
          <w:p w14:paraId="2CB85B70" w14:textId="77777777" w:rsidR="009B65BF" w:rsidRPr="007E085C" w:rsidRDefault="009B65BF" w:rsidP="009B65BF">
            <w:pPr>
              <w:ind w:firstLine="0"/>
              <w:jc w:val="left"/>
              <w:rPr>
                <w:sz w:val="20"/>
                <w:szCs w:val="20"/>
              </w:rPr>
            </w:pPr>
            <w:r w:rsidRPr="007E085C">
              <w:rPr>
                <w:sz w:val="20"/>
                <w:szCs w:val="20"/>
              </w:rPr>
              <w:t>Informasi Asimetri</w:t>
            </w:r>
          </w:p>
          <w:p w14:paraId="3798A072" w14:textId="77777777" w:rsidR="009B65BF" w:rsidRPr="007E085C" w:rsidRDefault="009B65BF" w:rsidP="009B65BF">
            <w:pPr>
              <w:ind w:firstLine="0"/>
              <w:jc w:val="left"/>
              <w:rPr>
                <w:sz w:val="20"/>
                <w:szCs w:val="20"/>
              </w:rPr>
            </w:pPr>
            <w:r w:rsidRPr="007E085C">
              <w:rPr>
                <w:sz w:val="20"/>
                <w:szCs w:val="20"/>
              </w:rPr>
              <w:t>Profitabilitas</w:t>
            </w:r>
          </w:p>
          <w:p w14:paraId="7C3DA8CE" w14:textId="754FF733" w:rsidR="009B65BF" w:rsidRPr="007E085C" w:rsidRDefault="009B65BF" w:rsidP="009B65BF">
            <w:pPr>
              <w:ind w:firstLine="0"/>
              <w:jc w:val="left"/>
              <w:rPr>
                <w:sz w:val="20"/>
                <w:szCs w:val="20"/>
              </w:rPr>
            </w:pPr>
            <w:r w:rsidRPr="007E085C">
              <w:rPr>
                <w:sz w:val="20"/>
                <w:szCs w:val="20"/>
              </w:rPr>
              <w:t>Ukuran Perusahaan</w:t>
            </w:r>
          </w:p>
        </w:tc>
        <w:tc>
          <w:tcPr>
            <w:tcW w:w="1105" w:type="dxa"/>
          </w:tcPr>
          <w:p w14:paraId="6481E5FD" w14:textId="17CB4BCD" w:rsidR="009B65BF" w:rsidRPr="007E085C" w:rsidRDefault="009B65BF" w:rsidP="009B65BF">
            <w:pPr>
              <w:ind w:firstLine="0"/>
              <w:jc w:val="left"/>
              <w:rPr>
                <w:sz w:val="20"/>
                <w:szCs w:val="20"/>
              </w:rPr>
            </w:pPr>
            <w:r w:rsidRPr="007E085C">
              <w:rPr>
                <w:sz w:val="20"/>
                <w:szCs w:val="20"/>
              </w:rPr>
              <w:t>Regresi Linier Berganda</w:t>
            </w:r>
          </w:p>
        </w:tc>
        <w:tc>
          <w:tcPr>
            <w:tcW w:w="2755" w:type="dxa"/>
          </w:tcPr>
          <w:p w14:paraId="6661151E" w14:textId="6D27BD14" w:rsidR="009B65BF" w:rsidRPr="007E085C" w:rsidRDefault="009B65BF" w:rsidP="009B65BF">
            <w:pPr>
              <w:ind w:firstLine="0"/>
              <w:jc w:val="left"/>
              <w:rPr>
                <w:sz w:val="20"/>
                <w:szCs w:val="20"/>
              </w:rPr>
            </w:pPr>
            <w:r w:rsidRPr="007E085C">
              <w:rPr>
                <w:sz w:val="20"/>
                <w:szCs w:val="20"/>
              </w:rPr>
              <w:t>Hasil penelitian menunjukkan bahwa profitabilitas dan ukuran perusahaan berpengaruh terhadap manajemen laba, sedangkan asimetri informasi tidak berpengaruh</w:t>
            </w:r>
          </w:p>
        </w:tc>
      </w:tr>
    </w:tbl>
    <w:p w14:paraId="2A90FAE9" w14:textId="77777777" w:rsidR="00F573CC" w:rsidRPr="007E085C" w:rsidRDefault="00177B8C" w:rsidP="00177B8C">
      <w:pPr>
        <w:spacing w:after="0" w:line="240" w:lineRule="auto"/>
        <w:ind w:firstLine="0"/>
        <w:rPr>
          <w:i/>
          <w:iCs/>
        </w:rPr>
      </w:pPr>
      <w:r w:rsidRPr="007E085C">
        <w:rPr>
          <w:i/>
          <w:iCs/>
        </w:rPr>
        <w:t>Disambung ke halaman berikutnya</w:t>
      </w:r>
    </w:p>
    <w:p w14:paraId="2CB071A1" w14:textId="649E5E35" w:rsidR="00177B8C" w:rsidRPr="007E085C" w:rsidRDefault="00177B8C" w:rsidP="009B65BF">
      <w:pPr>
        <w:keepNext/>
        <w:spacing w:after="0" w:line="240" w:lineRule="auto"/>
        <w:ind w:firstLine="0"/>
        <w:rPr>
          <w:i/>
          <w:iCs/>
        </w:rPr>
      </w:pPr>
      <w:r w:rsidRPr="007E085C">
        <w:rPr>
          <w:b/>
          <w:bCs/>
        </w:rPr>
        <w:t>Tabel 2.1 Sambungan</w:t>
      </w:r>
    </w:p>
    <w:tbl>
      <w:tblPr>
        <w:tblStyle w:val="KisiTabel"/>
        <w:tblW w:w="7933" w:type="dxa"/>
        <w:tblLook w:val="04A0" w:firstRow="1" w:lastRow="0" w:firstColumn="1" w:lastColumn="0" w:noHBand="0" w:noVBand="1"/>
      </w:tblPr>
      <w:tblGrid>
        <w:gridCol w:w="511"/>
        <w:gridCol w:w="1623"/>
        <w:gridCol w:w="1942"/>
        <w:gridCol w:w="1103"/>
        <w:gridCol w:w="2754"/>
      </w:tblGrid>
      <w:tr w:rsidR="00480645" w:rsidRPr="007E085C" w14:paraId="127CD71B" w14:textId="77777777" w:rsidTr="009B65BF">
        <w:tc>
          <w:tcPr>
            <w:tcW w:w="511" w:type="dxa"/>
          </w:tcPr>
          <w:p w14:paraId="0803F63F" w14:textId="6F0F9C5D" w:rsidR="00177B8C" w:rsidRPr="007E085C" w:rsidRDefault="00F573CC" w:rsidP="009B65BF">
            <w:pPr>
              <w:keepNext/>
              <w:ind w:firstLine="0"/>
              <w:jc w:val="center"/>
              <w:rPr>
                <w:b/>
                <w:bCs/>
                <w:sz w:val="20"/>
                <w:szCs w:val="20"/>
              </w:rPr>
            </w:pPr>
            <w:r w:rsidRPr="007E085C">
              <w:rPr>
                <w:b/>
                <w:bCs/>
                <w:sz w:val="20"/>
                <w:szCs w:val="20"/>
              </w:rPr>
              <w:t>No.</w:t>
            </w:r>
          </w:p>
        </w:tc>
        <w:tc>
          <w:tcPr>
            <w:tcW w:w="1623" w:type="dxa"/>
          </w:tcPr>
          <w:p w14:paraId="1B0A90AD" w14:textId="77777777" w:rsidR="00177B8C" w:rsidRPr="007E085C" w:rsidRDefault="00177B8C" w:rsidP="009B65BF">
            <w:pPr>
              <w:keepNext/>
              <w:ind w:firstLine="0"/>
              <w:jc w:val="center"/>
              <w:rPr>
                <w:b/>
                <w:bCs/>
                <w:sz w:val="20"/>
                <w:szCs w:val="20"/>
              </w:rPr>
            </w:pPr>
            <w:r w:rsidRPr="007E085C">
              <w:rPr>
                <w:b/>
                <w:bCs/>
                <w:sz w:val="20"/>
                <w:szCs w:val="20"/>
              </w:rPr>
              <w:t>Nama Peneliti dan Tahun</w:t>
            </w:r>
          </w:p>
        </w:tc>
        <w:tc>
          <w:tcPr>
            <w:tcW w:w="1942" w:type="dxa"/>
          </w:tcPr>
          <w:p w14:paraId="7F5D02C1" w14:textId="77777777" w:rsidR="00177B8C" w:rsidRPr="007E085C" w:rsidRDefault="00177B8C" w:rsidP="009B65BF">
            <w:pPr>
              <w:keepNext/>
              <w:ind w:firstLine="0"/>
              <w:jc w:val="center"/>
              <w:rPr>
                <w:b/>
                <w:bCs/>
                <w:sz w:val="20"/>
                <w:szCs w:val="20"/>
              </w:rPr>
            </w:pPr>
            <w:r w:rsidRPr="007E085C">
              <w:rPr>
                <w:b/>
                <w:bCs/>
                <w:sz w:val="20"/>
                <w:szCs w:val="20"/>
              </w:rPr>
              <w:t>Variabel</w:t>
            </w:r>
          </w:p>
        </w:tc>
        <w:tc>
          <w:tcPr>
            <w:tcW w:w="1103" w:type="dxa"/>
          </w:tcPr>
          <w:p w14:paraId="2E3F9203" w14:textId="77777777" w:rsidR="00177B8C" w:rsidRPr="007E085C" w:rsidRDefault="00177B8C" w:rsidP="009B65BF">
            <w:pPr>
              <w:keepNext/>
              <w:ind w:firstLine="0"/>
              <w:jc w:val="center"/>
              <w:rPr>
                <w:b/>
                <w:bCs/>
                <w:sz w:val="20"/>
                <w:szCs w:val="20"/>
              </w:rPr>
            </w:pPr>
            <w:r w:rsidRPr="007E085C">
              <w:rPr>
                <w:b/>
                <w:bCs/>
                <w:sz w:val="20"/>
                <w:szCs w:val="20"/>
              </w:rPr>
              <w:t>Alat Analisis</w:t>
            </w:r>
          </w:p>
        </w:tc>
        <w:tc>
          <w:tcPr>
            <w:tcW w:w="2754" w:type="dxa"/>
          </w:tcPr>
          <w:p w14:paraId="57D14625" w14:textId="77777777" w:rsidR="00177B8C" w:rsidRPr="007E085C" w:rsidRDefault="00177B8C" w:rsidP="009B65BF">
            <w:pPr>
              <w:keepNext/>
              <w:ind w:firstLine="0"/>
              <w:jc w:val="center"/>
              <w:rPr>
                <w:b/>
                <w:bCs/>
                <w:sz w:val="20"/>
                <w:szCs w:val="20"/>
              </w:rPr>
            </w:pPr>
            <w:r w:rsidRPr="007E085C">
              <w:rPr>
                <w:b/>
                <w:bCs/>
                <w:sz w:val="20"/>
                <w:szCs w:val="20"/>
              </w:rPr>
              <w:t>Hasil Penelitian</w:t>
            </w:r>
          </w:p>
        </w:tc>
      </w:tr>
      <w:tr w:rsidR="00480645" w:rsidRPr="007E085C" w14:paraId="67CBD4BF" w14:textId="77777777" w:rsidTr="009B65BF">
        <w:tc>
          <w:tcPr>
            <w:tcW w:w="511" w:type="dxa"/>
          </w:tcPr>
          <w:p w14:paraId="7C70E792" w14:textId="77777777" w:rsidR="00177B8C" w:rsidRPr="007E085C" w:rsidRDefault="00177B8C" w:rsidP="009B65BF">
            <w:pPr>
              <w:keepNext/>
              <w:ind w:firstLine="0"/>
              <w:jc w:val="center"/>
              <w:rPr>
                <w:sz w:val="20"/>
                <w:szCs w:val="20"/>
              </w:rPr>
            </w:pPr>
            <w:r w:rsidRPr="007E085C">
              <w:rPr>
                <w:sz w:val="20"/>
                <w:szCs w:val="20"/>
              </w:rPr>
              <w:t>9.</w:t>
            </w:r>
          </w:p>
        </w:tc>
        <w:tc>
          <w:tcPr>
            <w:tcW w:w="1623" w:type="dxa"/>
          </w:tcPr>
          <w:p w14:paraId="1270C341" w14:textId="77777777" w:rsidR="00177B8C" w:rsidRPr="007E085C" w:rsidRDefault="00177B8C" w:rsidP="009B65BF">
            <w:pPr>
              <w:keepNext/>
              <w:ind w:firstLine="0"/>
              <w:jc w:val="left"/>
              <w:rPr>
                <w:sz w:val="20"/>
                <w:szCs w:val="20"/>
              </w:rPr>
            </w:pPr>
            <w:r w:rsidRPr="007E085C">
              <w:rPr>
                <w:rFonts w:eastAsia="Times New Roman"/>
                <w:sz w:val="20"/>
                <w:szCs w:val="20"/>
              </w:rPr>
              <w:t>Feronika D, Merawati L, &amp; Yuliastuti I. (2021)</w:t>
            </w:r>
          </w:p>
        </w:tc>
        <w:tc>
          <w:tcPr>
            <w:tcW w:w="1942" w:type="dxa"/>
          </w:tcPr>
          <w:p w14:paraId="0AFF47CB" w14:textId="77777777" w:rsidR="00177B8C" w:rsidRPr="007E085C" w:rsidRDefault="00177B8C" w:rsidP="009B65BF">
            <w:pPr>
              <w:keepNext/>
              <w:ind w:firstLine="0"/>
              <w:jc w:val="left"/>
              <w:rPr>
                <w:sz w:val="20"/>
                <w:szCs w:val="20"/>
              </w:rPr>
            </w:pPr>
            <w:r w:rsidRPr="007E085C">
              <w:rPr>
                <w:sz w:val="20"/>
                <w:szCs w:val="20"/>
              </w:rPr>
              <w:t>Variabel Dependen:</w:t>
            </w:r>
          </w:p>
          <w:p w14:paraId="7E71EC8B" w14:textId="77777777" w:rsidR="00177B8C" w:rsidRPr="007E085C" w:rsidRDefault="00177B8C" w:rsidP="009B65BF">
            <w:pPr>
              <w:keepNext/>
              <w:ind w:firstLine="0"/>
              <w:jc w:val="left"/>
              <w:rPr>
                <w:sz w:val="20"/>
                <w:szCs w:val="20"/>
              </w:rPr>
            </w:pPr>
            <w:r w:rsidRPr="007E085C">
              <w:rPr>
                <w:sz w:val="20"/>
                <w:szCs w:val="20"/>
              </w:rPr>
              <w:t>Manajemen Laba</w:t>
            </w:r>
          </w:p>
          <w:p w14:paraId="738C7A5E" w14:textId="77777777" w:rsidR="00177B8C" w:rsidRPr="007E085C" w:rsidRDefault="00177B8C" w:rsidP="009B65BF">
            <w:pPr>
              <w:keepNext/>
              <w:ind w:firstLine="0"/>
              <w:jc w:val="left"/>
              <w:rPr>
                <w:sz w:val="20"/>
                <w:szCs w:val="20"/>
              </w:rPr>
            </w:pPr>
          </w:p>
          <w:p w14:paraId="6F3F5B50" w14:textId="77777777" w:rsidR="00177B8C" w:rsidRPr="007E085C" w:rsidRDefault="00177B8C" w:rsidP="009B65BF">
            <w:pPr>
              <w:keepNext/>
              <w:ind w:firstLine="0"/>
              <w:jc w:val="left"/>
              <w:rPr>
                <w:sz w:val="20"/>
                <w:szCs w:val="20"/>
              </w:rPr>
            </w:pPr>
            <w:r w:rsidRPr="007E085C">
              <w:rPr>
                <w:sz w:val="20"/>
                <w:szCs w:val="20"/>
              </w:rPr>
              <w:t>Variabel Independen:</w:t>
            </w:r>
          </w:p>
          <w:p w14:paraId="6C9EECF1" w14:textId="77777777" w:rsidR="00177B8C" w:rsidRPr="007E085C" w:rsidRDefault="00177B8C" w:rsidP="009B65BF">
            <w:pPr>
              <w:keepNext/>
              <w:ind w:firstLine="0"/>
              <w:jc w:val="left"/>
              <w:rPr>
                <w:sz w:val="20"/>
                <w:szCs w:val="20"/>
              </w:rPr>
            </w:pPr>
            <w:r w:rsidRPr="007E085C">
              <w:rPr>
                <w:sz w:val="20"/>
                <w:szCs w:val="20"/>
              </w:rPr>
              <w:t>Asimetri Informasi</w:t>
            </w:r>
          </w:p>
          <w:p w14:paraId="27F4D483" w14:textId="6E753FE8" w:rsidR="00177B8C" w:rsidRPr="007E085C" w:rsidRDefault="00E36A34" w:rsidP="009B65BF">
            <w:pPr>
              <w:keepNext/>
              <w:ind w:firstLine="0"/>
              <w:jc w:val="left"/>
              <w:rPr>
                <w:sz w:val="20"/>
                <w:szCs w:val="20"/>
              </w:rPr>
            </w:pPr>
            <w:r w:rsidRPr="007E085C">
              <w:rPr>
                <w:i/>
                <w:iCs/>
                <w:sz w:val="20"/>
                <w:szCs w:val="20"/>
              </w:rPr>
              <w:t xml:space="preserve">Good </w:t>
            </w:r>
            <w:r w:rsidR="00E033DC" w:rsidRPr="007E085C">
              <w:rPr>
                <w:i/>
                <w:iCs/>
                <w:sz w:val="20"/>
                <w:szCs w:val="20"/>
              </w:rPr>
              <w:t>Corporate Governance</w:t>
            </w:r>
          </w:p>
          <w:p w14:paraId="76895BE9" w14:textId="77777777" w:rsidR="00177B8C" w:rsidRPr="007E085C" w:rsidRDefault="00177B8C" w:rsidP="009B65BF">
            <w:pPr>
              <w:keepNext/>
              <w:ind w:firstLine="0"/>
              <w:jc w:val="left"/>
              <w:rPr>
                <w:sz w:val="20"/>
                <w:szCs w:val="20"/>
              </w:rPr>
            </w:pPr>
            <w:r w:rsidRPr="007E085C">
              <w:rPr>
                <w:sz w:val="20"/>
                <w:szCs w:val="20"/>
              </w:rPr>
              <w:t>Net Profit Margin</w:t>
            </w:r>
          </w:p>
          <w:p w14:paraId="0E97EDF0" w14:textId="77777777" w:rsidR="00177B8C" w:rsidRPr="007E085C" w:rsidRDefault="00177B8C" w:rsidP="009B65BF">
            <w:pPr>
              <w:keepNext/>
              <w:ind w:firstLine="0"/>
              <w:jc w:val="left"/>
              <w:rPr>
                <w:sz w:val="20"/>
                <w:szCs w:val="20"/>
              </w:rPr>
            </w:pPr>
            <w:r w:rsidRPr="007E085C">
              <w:rPr>
                <w:sz w:val="20"/>
                <w:szCs w:val="20"/>
              </w:rPr>
              <w:t>Kompensasi Bonus</w:t>
            </w:r>
          </w:p>
        </w:tc>
        <w:tc>
          <w:tcPr>
            <w:tcW w:w="1103" w:type="dxa"/>
          </w:tcPr>
          <w:p w14:paraId="758FC010" w14:textId="77777777" w:rsidR="00177B8C" w:rsidRPr="007E085C" w:rsidRDefault="00177B8C" w:rsidP="009B65BF">
            <w:pPr>
              <w:keepNext/>
              <w:ind w:firstLine="0"/>
              <w:jc w:val="left"/>
              <w:rPr>
                <w:sz w:val="20"/>
                <w:szCs w:val="20"/>
              </w:rPr>
            </w:pPr>
            <w:r w:rsidRPr="007E085C">
              <w:rPr>
                <w:sz w:val="20"/>
                <w:szCs w:val="20"/>
              </w:rPr>
              <w:t>Regresi Linier Berganda</w:t>
            </w:r>
          </w:p>
        </w:tc>
        <w:tc>
          <w:tcPr>
            <w:tcW w:w="2754" w:type="dxa"/>
          </w:tcPr>
          <w:p w14:paraId="26C828A4" w14:textId="77777777" w:rsidR="00177B8C" w:rsidRPr="007E085C" w:rsidRDefault="00177B8C" w:rsidP="009B65BF">
            <w:pPr>
              <w:keepNext/>
              <w:ind w:firstLine="0"/>
              <w:jc w:val="left"/>
              <w:rPr>
                <w:sz w:val="20"/>
                <w:szCs w:val="20"/>
              </w:rPr>
            </w:pPr>
            <w:r w:rsidRPr="007E085C">
              <w:rPr>
                <w:sz w:val="20"/>
                <w:szCs w:val="20"/>
              </w:rPr>
              <w:t>Hasil penelitian menunjukkan bahwa asimetri informasi berpengaruh positif terhadap manajemen laba. Kepemilikan manajerial, dewan komisaris, net profit margin, dan kompensasi bonus tidak berpengaruh, sedangkan kepemilikan institusional dan komite audit berpengaruh negatif terhadap manajemen laba</w:t>
            </w:r>
          </w:p>
        </w:tc>
      </w:tr>
      <w:tr w:rsidR="00480645" w:rsidRPr="007E085C" w14:paraId="2E9899DE" w14:textId="77777777" w:rsidTr="009B65BF">
        <w:tc>
          <w:tcPr>
            <w:tcW w:w="511" w:type="dxa"/>
          </w:tcPr>
          <w:p w14:paraId="11AD93EF" w14:textId="77777777" w:rsidR="00177B8C" w:rsidRPr="007E085C" w:rsidRDefault="00177B8C" w:rsidP="003C57A5">
            <w:pPr>
              <w:ind w:firstLine="0"/>
              <w:jc w:val="center"/>
              <w:rPr>
                <w:sz w:val="20"/>
                <w:szCs w:val="20"/>
              </w:rPr>
            </w:pPr>
            <w:r w:rsidRPr="007E085C">
              <w:rPr>
                <w:sz w:val="20"/>
                <w:szCs w:val="20"/>
              </w:rPr>
              <w:t>10.</w:t>
            </w:r>
          </w:p>
        </w:tc>
        <w:tc>
          <w:tcPr>
            <w:tcW w:w="1623" w:type="dxa"/>
          </w:tcPr>
          <w:p w14:paraId="4B10E48E" w14:textId="77777777" w:rsidR="00177B8C" w:rsidRPr="007E085C" w:rsidRDefault="00177B8C" w:rsidP="003C57A5">
            <w:pPr>
              <w:ind w:firstLine="0"/>
              <w:jc w:val="left"/>
              <w:rPr>
                <w:sz w:val="20"/>
                <w:szCs w:val="20"/>
              </w:rPr>
            </w:pPr>
            <w:r w:rsidRPr="007E085C">
              <w:rPr>
                <w:rFonts w:eastAsia="Times New Roman"/>
                <w:sz w:val="20"/>
                <w:szCs w:val="20"/>
              </w:rPr>
              <w:t>Wilson, &amp; Prasetyo, A. (2020)</w:t>
            </w:r>
          </w:p>
        </w:tc>
        <w:tc>
          <w:tcPr>
            <w:tcW w:w="1942" w:type="dxa"/>
          </w:tcPr>
          <w:p w14:paraId="621D0648" w14:textId="77777777" w:rsidR="00177B8C" w:rsidRPr="007E085C" w:rsidRDefault="00177B8C" w:rsidP="003C57A5">
            <w:pPr>
              <w:ind w:firstLine="0"/>
              <w:jc w:val="left"/>
              <w:rPr>
                <w:sz w:val="20"/>
                <w:szCs w:val="20"/>
              </w:rPr>
            </w:pPr>
            <w:r w:rsidRPr="007E085C">
              <w:rPr>
                <w:sz w:val="20"/>
                <w:szCs w:val="20"/>
              </w:rPr>
              <w:t>Variabel Dependen:</w:t>
            </w:r>
          </w:p>
          <w:p w14:paraId="0E86EB2D" w14:textId="77777777" w:rsidR="00177B8C" w:rsidRPr="007E085C" w:rsidRDefault="00177B8C" w:rsidP="003C57A5">
            <w:pPr>
              <w:ind w:firstLine="0"/>
              <w:jc w:val="left"/>
              <w:rPr>
                <w:sz w:val="20"/>
                <w:szCs w:val="20"/>
              </w:rPr>
            </w:pPr>
            <w:r w:rsidRPr="007E085C">
              <w:rPr>
                <w:sz w:val="20"/>
                <w:szCs w:val="20"/>
              </w:rPr>
              <w:t>Manajemen Laba</w:t>
            </w:r>
          </w:p>
          <w:p w14:paraId="68F8C9DA" w14:textId="77777777" w:rsidR="00177B8C" w:rsidRPr="007E085C" w:rsidRDefault="00177B8C" w:rsidP="003C57A5">
            <w:pPr>
              <w:ind w:firstLine="0"/>
              <w:jc w:val="left"/>
              <w:rPr>
                <w:sz w:val="20"/>
                <w:szCs w:val="20"/>
              </w:rPr>
            </w:pPr>
          </w:p>
          <w:p w14:paraId="2B64AC5A" w14:textId="77777777" w:rsidR="00177B8C" w:rsidRPr="007E085C" w:rsidRDefault="00177B8C" w:rsidP="003C57A5">
            <w:pPr>
              <w:ind w:firstLine="0"/>
              <w:jc w:val="left"/>
              <w:rPr>
                <w:sz w:val="20"/>
                <w:szCs w:val="20"/>
              </w:rPr>
            </w:pPr>
            <w:r w:rsidRPr="007E085C">
              <w:rPr>
                <w:sz w:val="20"/>
                <w:szCs w:val="20"/>
              </w:rPr>
              <w:t>Variabel Independen:</w:t>
            </w:r>
          </w:p>
          <w:p w14:paraId="5034D1B6" w14:textId="5D87AD57" w:rsidR="00177B8C" w:rsidRPr="007E085C" w:rsidRDefault="00E033DC" w:rsidP="003C57A5">
            <w:pPr>
              <w:ind w:firstLine="0"/>
              <w:jc w:val="left"/>
              <w:rPr>
                <w:sz w:val="20"/>
                <w:szCs w:val="20"/>
              </w:rPr>
            </w:pPr>
            <w:r w:rsidRPr="007E085C">
              <w:rPr>
                <w:i/>
                <w:iCs/>
                <w:sz w:val="20"/>
                <w:szCs w:val="20"/>
              </w:rPr>
              <w:t>Corporate Governance</w:t>
            </w:r>
          </w:p>
          <w:p w14:paraId="155E04DE" w14:textId="10670316" w:rsidR="00177B8C" w:rsidRPr="007E085C" w:rsidRDefault="00E033DC" w:rsidP="003C57A5">
            <w:pPr>
              <w:ind w:firstLine="0"/>
              <w:jc w:val="left"/>
              <w:rPr>
                <w:sz w:val="20"/>
                <w:szCs w:val="20"/>
              </w:rPr>
            </w:pPr>
            <w:r w:rsidRPr="007E085C">
              <w:rPr>
                <w:i/>
                <w:iCs/>
                <w:sz w:val="20"/>
                <w:szCs w:val="20"/>
              </w:rPr>
              <w:t>Leverage</w:t>
            </w:r>
          </w:p>
          <w:p w14:paraId="52ED72A4" w14:textId="77777777" w:rsidR="00177B8C" w:rsidRPr="007E085C" w:rsidRDefault="00177B8C" w:rsidP="003C57A5">
            <w:pPr>
              <w:ind w:firstLine="0"/>
              <w:jc w:val="left"/>
              <w:rPr>
                <w:sz w:val="20"/>
                <w:szCs w:val="20"/>
              </w:rPr>
            </w:pPr>
            <w:r w:rsidRPr="007E085C">
              <w:rPr>
                <w:sz w:val="20"/>
                <w:szCs w:val="20"/>
              </w:rPr>
              <w:t>Ukuran Perusahaan</w:t>
            </w:r>
          </w:p>
        </w:tc>
        <w:tc>
          <w:tcPr>
            <w:tcW w:w="1103" w:type="dxa"/>
          </w:tcPr>
          <w:p w14:paraId="7A53EE0B" w14:textId="77777777" w:rsidR="00177B8C" w:rsidRPr="007E085C" w:rsidRDefault="00177B8C" w:rsidP="003C57A5">
            <w:pPr>
              <w:ind w:firstLine="0"/>
              <w:jc w:val="left"/>
              <w:rPr>
                <w:sz w:val="20"/>
                <w:szCs w:val="20"/>
              </w:rPr>
            </w:pPr>
            <w:r w:rsidRPr="007E085C">
              <w:rPr>
                <w:sz w:val="20"/>
                <w:szCs w:val="20"/>
              </w:rPr>
              <w:t>Regresi Linier Berganda</w:t>
            </w:r>
          </w:p>
        </w:tc>
        <w:tc>
          <w:tcPr>
            <w:tcW w:w="2754" w:type="dxa"/>
          </w:tcPr>
          <w:p w14:paraId="00E00E7E" w14:textId="7B4E0659" w:rsidR="00177B8C" w:rsidRPr="007E085C" w:rsidRDefault="00177B8C" w:rsidP="003C57A5">
            <w:pPr>
              <w:ind w:firstLine="0"/>
              <w:jc w:val="left"/>
              <w:rPr>
                <w:sz w:val="20"/>
                <w:szCs w:val="20"/>
              </w:rPr>
            </w:pPr>
            <w:r w:rsidRPr="007E085C">
              <w:rPr>
                <w:sz w:val="20"/>
                <w:szCs w:val="20"/>
              </w:rPr>
              <w:t xml:space="preserve">Hasil penelitian menunjukkan bahwa kepemilikan institusional, komite audit, dan ukuran perusahaan menekan terjadinya manajemen laba, </w:t>
            </w:r>
            <w:r w:rsidR="00E033DC" w:rsidRPr="007E085C">
              <w:rPr>
                <w:i/>
                <w:iCs/>
                <w:sz w:val="20"/>
                <w:szCs w:val="20"/>
              </w:rPr>
              <w:t>Leverage</w:t>
            </w:r>
            <w:r w:rsidRPr="007E085C">
              <w:rPr>
                <w:sz w:val="20"/>
                <w:szCs w:val="20"/>
              </w:rPr>
              <w:t xml:space="preserve"> mendorong terjadinya manajemen laba, sedangkan kepemilikan manajerial tidak berpengaruh</w:t>
            </w:r>
          </w:p>
        </w:tc>
      </w:tr>
    </w:tbl>
    <w:p w14:paraId="2F53A5EE" w14:textId="7FD4C5F2" w:rsidR="00177B8C" w:rsidRPr="007E085C" w:rsidRDefault="00177B8C" w:rsidP="00177B8C">
      <w:pPr>
        <w:spacing w:after="0" w:line="240" w:lineRule="auto"/>
        <w:ind w:firstLine="0"/>
        <w:rPr>
          <w:i/>
          <w:iCs/>
        </w:rPr>
      </w:pPr>
      <w:r w:rsidRPr="007E085C">
        <w:rPr>
          <w:i/>
          <w:iCs/>
          <w:sz w:val="20"/>
          <w:szCs w:val="20"/>
        </w:rPr>
        <w:t>Sumber: data diolah penulis dari beberapa sumber penelitian 202</w:t>
      </w:r>
      <w:r w:rsidR="00401925" w:rsidRPr="007E085C">
        <w:rPr>
          <w:i/>
          <w:iCs/>
          <w:sz w:val="20"/>
          <w:szCs w:val="20"/>
        </w:rPr>
        <w:t>6</w:t>
      </w:r>
    </w:p>
    <w:p w14:paraId="4B017C3B" w14:textId="77777777" w:rsidR="00177B8C" w:rsidRPr="007E085C" w:rsidRDefault="00177B8C" w:rsidP="004F370F">
      <w:pPr>
        <w:spacing w:after="0" w:line="240" w:lineRule="auto"/>
        <w:ind w:firstLine="0"/>
        <w:rPr>
          <w:i/>
          <w:iCs/>
        </w:rPr>
      </w:pPr>
    </w:p>
    <w:p w14:paraId="75B722AD" w14:textId="301F4E60" w:rsidR="00602653" w:rsidRPr="007E085C" w:rsidRDefault="00602653">
      <w:pPr>
        <w:pStyle w:val="DaftarParagraf"/>
        <w:numPr>
          <w:ilvl w:val="0"/>
          <w:numId w:val="2"/>
        </w:numPr>
        <w:spacing w:after="0"/>
        <w:outlineLvl w:val="1"/>
        <w:rPr>
          <w:b/>
          <w:bCs/>
          <w:sz w:val="24"/>
          <w:szCs w:val="24"/>
        </w:rPr>
      </w:pPr>
      <w:bookmarkStart w:id="20" w:name="_Toc226458814"/>
      <w:r w:rsidRPr="007E085C">
        <w:rPr>
          <w:b/>
          <w:bCs/>
          <w:sz w:val="24"/>
          <w:szCs w:val="24"/>
        </w:rPr>
        <w:t>Kerangka Konsep</w:t>
      </w:r>
      <w:bookmarkEnd w:id="20"/>
    </w:p>
    <w:p w14:paraId="5710CF06" w14:textId="7E9DF76D" w:rsidR="00344801" w:rsidRPr="007E085C" w:rsidRDefault="00470F89" w:rsidP="00344801">
      <w:pPr>
        <w:spacing w:after="0"/>
        <w:rPr>
          <w:sz w:val="24"/>
          <w:szCs w:val="24"/>
        </w:rPr>
      </w:pPr>
      <w:r w:rsidRPr="007E085C">
        <w:rPr>
          <w:sz w:val="24"/>
          <w:szCs w:val="24"/>
        </w:rPr>
        <w:t xml:space="preserve">Penelitian ini menggunakan teori agensi yang menjelaskan hubungan antara pemilik dan manajer yang sering menimbulkan konflik kepentingan. Manajer dapat melakukan manajemen laba untuk mengelola laporan keuangan perusahaan. Faktor utama yang mempengaruhi manajemen laba adalah asimetri informasi dan penerapan </w:t>
      </w:r>
      <w:r w:rsidR="00E36A34" w:rsidRPr="007E085C">
        <w:rPr>
          <w:i/>
          <w:iCs/>
          <w:sz w:val="24"/>
          <w:szCs w:val="24"/>
        </w:rPr>
        <w:t xml:space="preserve">good </w:t>
      </w:r>
      <w:r w:rsidR="00E033DC" w:rsidRPr="007E085C">
        <w:rPr>
          <w:i/>
          <w:iCs/>
          <w:sz w:val="24"/>
          <w:szCs w:val="24"/>
        </w:rPr>
        <w:t>corporate covernance</w:t>
      </w:r>
      <w:r w:rsidRPr="007E085C">
        <w:rPr>
          <w:sz w:val="24"/>
          <w:szCs w:val="24"/>
        </w:rPr>
        <w:t xml:space="preserve">. Asimetri informasi terjadi ketika manajer memiliki informasi lebih lengkap dibanding pemilik, sehingga memungkinkan manajemen laba. </w:t>
      </w:r>
      <w:r w:rsidR="00E36A34" w:rsidRPr="007E085C">
        <w:rPr>
          <w:i/>
          <w:iCs/>
          <w:sz w:val="24"/>
          <w:szCs w:val="24"/>
        </w:rPr>
        <w:t xml:space="preserve">Good </w:t>
      </w:r>
      <w:r w:rsidR="00E033DC" w:rsidRPr="007E085C">
        <w:rPr>
          <w:i/>
          <w:iCs/>
          <w:sz w:val="24"/>
          <w:szCs w:val="24"/>
        </w:rPr>
        <w:t>corporate governance</w:t>
      </w:r>
      <w:r w:rsidRPr="007E085C">
        <w:rPr>
          <w:sz w:val="24"/>
          <w:szCs w:val="24"/>
        </w:rPr>
        <w:t xml:space="preserve"> dalam penelitian ini diukur melalui variabel komisaris independen</w:t>
      </w:r>
      <w:r w:rsidR="00E40FC3" w:rsidRPr="007E085C">
        <w:rPr>
          <w:sz w:val="24"/>
          <w:szCs w:val="24"/>
        </w:rPr>
        <w:t xml:space="preserve"> dan </w:t>
      </w:r>
      <w:r w:rsidRPr="007E085C">
        <w:rPr>
          <w:sz w:val="24"/>
          <w:szCs w:val="24"/>
        </w:rPr>
        <w:t xml:space="preserve">kepemilikan manajerial yang berfungsi sebagai mekanisme pengawasan untuk mengurangi praktik manajemen laba. </w:t>
      </w:r>
    </w:p>
    <w:p w14:paraId="705D637A" w14:textId="2B3FD327" w:rsidR="006A7890" w:rsidRPr="007E085C" w:rsidRDefault="00FD23D4" w:rsidP="00817200">
      <w:pPr>
        <w:keepNext/>
        <w:spacing w:after="0"/>
        <w:jc w:val="center"/>
        <w:rPr>
          <w:rFonts w:eastAsia="Aptos"/>
          <w:sz w:val="24"/>
          <w:szCs w:val="24"/>
        </w:rPr>
      </w:pPr>
      <w:r w:rsidRPr="007E085C">
        <w:rPr>
          <w:sz w:val="24"/>
          <w:szCs w:val="24"/>
        </w:rPr>
        <w:t>Berikut merupakan kerangka konseptual dalam penelitian ini:</w:t>
      </w:r>
    </w:p>
    <w:p w14:paraId="1D0BF89B" w14:textId="1E163C8F" w:rsidR="00754A19" w:rsidRPr="007E085C" w:rsidRDefault="00754A19" w:rsidP="00C84B90">
      <w:pPr>
        <w:keepNext/>
        <w:spacing w:after="0"/>
        <w:ind w:left="851" w:firstLine="0"/>
        <w:rPr>
          <w:b/>
          <w:bCs/>
          <w:sz w:val="24"/>
          <w:szCs w:val="24"/>
        </w:rPr>
      </w:pPr>
      <w:r w:rsidRPr="007E085C">
        <w:rPr>
          <w:noProof/>
        </w:rPr>
        <mc:AlternateContent>
          <mc:Choice Requires="wpc">
            <w:drawing>
              <wp:inline distT="0" distB="0" distL="0" distR="0" wp14:anchorId="561DE927" wp14:editId="013FE2BA">
                <wp:extent cx="4199206" cy="3690620"/>
                <wp:effectExtent l="0" t="0" r="0" b="5080"/>
                <wp:docPr id="279545360" name="K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32998455" name="Persegi Panjang 132998455"/>
                        <wps:cNvSpPr/>
                        <wps:spPr>
                          <a:xfrm>
                            <a:off x="1319110" y="137410"/>
                            <a:ext cx="1321387" cy="301281"/>
                          </a:xfrm>
                          <a:prstGeom prst="rect">
                            <a:avLst/>
                          </a:prstGeom>
                        </wps:spPr>
                        <wps:style>
                          <a:lnRef idx="2">
                            <a:schemeClr val="dk1"/>
                          </a:lnRef>
                          <a:fillRef idx="1">
                            <a:schemeClr val="lt1"/>
                          </a:fillRef>
                          <a:effectRef idx="0">
                            <a:schemeClr val="dk1"/>
                          </a:effectRef>
                          <a:fontRef idx="minor">
                            <a:schemeClr val="dk1"/>
                          </a:fontRef>
                        </wps:style>
                        <wps:txbx>
                          <w:txbxContent>
                            <w:p w14:paraId="00F3EDA6" w14:textId="77777777" w:rsidR="00754A19" w:rsidRPr="00754A19" w:rsidRDefault="00754A19" w:rsidP="00754A19">
                              <w:pPr>
                                <w:ind w:firstLine="0"/>
                                <w:jc w:val="center"/>
                                <w:rPr>
                                  <w:sz w:val="24"/>
                                  <w:szCs w:val="24"/>
                                </w:rPr>
                              </w:pPr>
                              <w:r w:rsidRPr="00754A19">
                                <w:rPr>
                                  <w:sz w:val="24"/>
                                  <w:szCs w:val="24"/>
                                </w:rPr>
                                <w:t>Teori Agensi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265359" name="Persegi Panjang 983265359"/>
                        <wps:cNvSpPr/>
                        <wps:spPr>
                          <a:xfrm>
                            <a:off x="419760" y="881067"/>
                            <a:ext cx="1320800" cy="300990"/>
                          </a:xfrm>
                          <a:prstGeom prst="rect">
                            <a:avLst/>
                          </a:prstGeom>
                        </wps:spPr>
                        <wps:style>
                          <a:lnRef idx="2">
                            <a:schemeClr val="dk1"/>
                          </a:lnRef>
                          <a:fillRef idx="1">
                            <a:schemeClr val="lt1"/>
                          </a:fillRef>
                          <a:effectRef idx="0">
                            <a:schemeClr val="dk1"/>
                          </a:effectRef>
                          <a:fontRef idx="minor">
                            <a:schemeClr val="dk1"/>
                          </a:fontRef>
                        </wps:style>
                        <wps:txbx>
                          <w:txbxContent>
                            <w:p w14:paraId="28F09E05" w14:textId="77777777" w:rsidR="00754A19" w:rsidRPr="00754A19" w:rsidRDefault="00754A19" w:rsidP="00754A19">
                              <w:pPr>
                                <w:ind w:firstLine="0"/>
                                <w:jc w:val="center"/>
                                <w:rPr>
                                  <w:rFonts w:eastAsia="Aptos"/>
                                  <w:i/>
                                  <w:iCs/>
                                  <w:sz w:val="24"/>
                                  <w:szCs w:val="24"/>
                                  <w14:ligatures w14:val="none"/>
                                </w:rPr>
                              </w:pPr>
                              <w:r w:rsidRPr="00754A19">
                                <w:rPr>
                                  <w:rFonts w:eastAsia="Aptos"/>
                                  <w:i/>
                                  <w:iCs/>
                                  <w:sz w:val="24"/>
                                  <w:szCs w:val="24"/>
                                </w:rPr>
                                <w:t>Principal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05153597" name="Persegi Panjang 2105153597"/>
                        <wps:cNvSpPr/>
                        <wps:spPr>
                          <a:xfrm>
                            <a:off x="2263035" y="888407"/>
                            <a:ext cx="1320800" cy="300355"/>
                          </a:xfrm>
                          <a:prstGeom prst="rect">
                            <a:avLst/>
                          </a:prstGeom>
                        </wps:spPr>
                        <wps:style>
                          <a:lnRef idx="2">
                            <a:schemeClr val="dk1"/>
                          </a:lnRef>
                          <a:fillRef idx="1">
                            <a:schemeClr val="lt1"/>
                          </a:fillRef>
                          <a:effectRef idx="0">
                            <a:schemeClr val="dk1"/>
                          </a:effectRef>
                          <a:fontRef idx="minor">
                            <a:schemeClr val="dk1"/>
                          </a:fontRef>
                        </wps:style>
                        <wps:txbx>
                          <w:txbxContent>
                            <w:p w14:paraId="31EAFFCF" w14:textId="77777777" w:rsidR="00754A19" w:rsidRPr="00754A19" w:rsidRDefault="00754A19" w:rsidP="00754A19">
                              <w:pPr>
                                <w:ind w:firstLine="0"/>
                                <w:jc w:val="center"/>
                                <w:rPr>
                                  <w:rFonts w:eastAsia="Aptos"/>
                                  <w:i/>
                                  <w:iCs/>
                                  <w:sz w:val="24"/>
                                  <w:szCs w:val="24"/>
                                  <w14:ligatures w14:val="none"/>
                                </w:rPr>
                              </w:pPr>
                              <w:r w:rsidRPr="00754A19">
                                <w:rPr>
                                  <w:rFonts w:eastAsia="Aptos"/>
                                  <w:i/>
                                  <w:iCs/>
                                  <w:sz w:val="24"/>
                                  <w:szCs w:val="24"/>
                                </w:rPr>
                                <w:t>Agent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2130199" name="Persegi Panjang 272130199"/>
                        <wps:cNvSpPr/>
                        <wps:spPr>
                          <a:xfrm>
                            <a:off x="1239827" y="1607057"/>
                            <a:ext cx="1469383" cy="300355"/>
                          </a:xfrm>
                          <a:prstGeom prst="rect">
                            <a:avLst/>
                          </a:prstGeom>
                        </wps:spPr>
                        <wps:style>
                          <a:lnRef idx="2">
                            <a:schemeClr val="dk1"/>
                          </a:lnRef>
                          <a:fillRef idx="1">
                            <a:schemeClr val="lt1"/>
                          </a:fillRef>
                          <a:effectRef idx="0">
                            <a:schemeClr val="dk1"/>
                          </a:effectRef>
                          <a:fontRef idx="minor">
                            <a:schemeClr val="dk1"/>
                          </a:fontRef>
                        </wps:style>
                        <wps:txbx>
                          <w:txbxContent>
                            <w:p w14:paraId="1F646CF3" w14:textId="77777777" w:rsidR="00754A19" w:rsidRPr="00754A19" w:rsidRDefault="00754A19" w:rsidP="00754A19">
                              <w:pPr>
                                <w:ind w:firstLine="0"/>
                                <w:jc w:val="center"/>
                                <w:rPr>
                                  <w:rFonts w:eastAsia="Aptos"/>
                                  <w:sz w:val="24"/>
                                  <w:szCs w:val="24"/>
                                  <w14:ligatures w14:val="none"/>
                                </w:rPr>
                              </w:pPr>
                              <w:r w:rsidRPr="00754A19">
                                <w:rPr>
                                  <w:rFonts w:eastAsia="Aptos"/>
                                  <w:sz w:val="24"/>
                                  <w:szCs w:val="24"/>
                                </w:rPr>
                                <w:t>Masalah Keagenan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1701517" name="Persegi Panjang 251701517"/>
                        <wps:cNvSpPr/>
                        <wps:spPr>
                          <a:xfrm>
                            <a:off x="152986" y="2439536"/>
                            <a:ext cx="1369757" cy="300355"/>
                          </a:xfrm>
                          <a:prstGeom prst="rect">
                            <a:avLst/>
                          </a:prstGeom>
                        </wps:spPr>
                        <wps:style>
                          <a:lnRef idx="2">
                            <a:schemeClr val="dk1"/>
                          </a:lnRef>
                          <a:fillRef idx="1">
                            <a:schemeClr val="lt1"/>
                          </a:fillRef>
                          <a:effectRef idx="0">
                            <a:schemeClr val="dk1"/>
                          </a:effectRef>
                          <a:fontRef idx="minor">
                            <a:schemeClr val="dk1"/>
                          </a:fontRef>
                        </wps:style>
                        <wps:txbx>
                          <w:txbxContent>
                            <w:p w14:paraId="6AB45FB5" w14:textId="77777777" w:rsidR="00754A19" w:rsidRPr="00754A19" w:rsidRDefault="00754A19" w:rsidP="00754A19">
                              <w:pPr>
                                <w:ind w:firstLine="0"/>
                                <w:rPr>
                                  <w:rFonts w:eastAsia="Aptos"/>
                                  <w:sz w:val="24"/>
                                  <w:szCs w:val="24"/>
                                  <w14:ligatures w14:val="none"/>
                                </w:rPr>
                              </w:pPr>
                              <w:r w:rsidRPr="00754A19">
                                <w:rPr>
                                  <w:rFonts w:eastAsia="Aptos"/>
                                  <w:sz w:val="24"/>
                                  <w:szCs w:val="24"/>
                                </w:rPr>
                                <w:t>Asimetri Informasi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0418968" name="Persegi Panjang 1010418968"/>
                        <wps:cNvSpPr/>
                        <wps:spPr>
                          <a:xfrm>
                            <a:off x="2140536" y="2440170"/>
                            <a:ext cx="2006599" cy="299720"/>
                          </a:xfrm>
                          <a:prstGeom prst="rect">
                            <a:avLst/>
                          </a:prstGeom>
                        </wps:spPr>
                        <wps:style>
                          <a:lnRef idx="2">
                            <a:schemeClr val="dk1"/>
                          </a:lnRef>
                          <a:fillRef idx="1">
                            <a:schemeClr val="lt1"/>
                          </a:fillRef>
                          <a:effectRef idx="0">
                            <a:schemeClr val="dk1"/>
                          </a:effectRef>
                          <a:fontRef idx="minor">
                            <a:schemeClr val="dk1"/>
                          </a:fontRef>
                        </wps:style>
                        <wps:txbx>
                          <w:txbxContent>
                            <w:p w14:paraId="24C89881" w14:textId="77777777" w:rsidR="00754A19" w:rsidRPr="00754A19" w:rsidRDefault="00754A19" w:rsidP="00754A19">
                              <w:pPr>
                                <w:ind w:firstLine="0"/>
                                <w:jc w:val="center"/>
                                <w:rPr>
                                  <w:rFonts w:eastAsia="Aptos"/>
                                  <w:sz w:val="24"/>
                                  <w:szCs w:val="24"/>
                                  <w14:ligatures w14:val="none"/>
                                </w:rPr>
                              </w:pPr>
                              <w:r w:rsidRPr="00754A19">
                                <w:rPr>
                                  <w:rFonts w:eastAsia="Aptos"/>
                                  <w:sz w:val="24"/>
                                  <w:szCs w:val="24"/>
                                </w:rPr>
                                <w:t>Good Corporate Governance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4879657" name="Persegi Panjang 1424879657"/>
                        <wps:cNvSpPr/>
                        <wps:spPr>
                          <a:xfrm>
                            <a:off x="1341511" y="3254927"/>
                            <a:ext cx="1320800" cy="299720"/>
                          </a:xfrm>
                          <a:prstGeom prst="rect">
                            <a:avLst/>
                          </a:prstGeom>
                        </wps:spPr>
                        <wps:style>
                          <a:lnRef idx="2">
                            <a:schemeClr val="dk1"/>
                          </a:lnRef>
                          <a:fillRef idx="1">
                            <a:schemeClr val="lt1"/>
                          </a:fillRef>
                          <a:effectRef idx="0">
                            <a:schemeClr val="dk1"/>
                          </a:effectRef>
                          <a:fontRef idx="minor">
                            <a:schemeClr val="dk1"/>
                          </a:fontRef>
                        </wps:style>
                        <wps:txbx>
                          <w:txbxContent>
                            <w:p w14:paraId="3E8F64AE" w14:textId="77777777" w:rsidR="00754A19" w:rsidRPr="00754A19" w:rsidRDefault="00754A19" w:rsidP="00754A19">
                              <w:pPr>
                                <w:ind w:firstLine="0"/>
                                <w:jc w:val="center"/>
                                <w:rPr>
                                  <w:rFonts w:eastAsia="Aptos"/>
                                  <w:sz w:val="24"/>
                                  <w:szCs w:val="24"/>
                                  <w14:ligatures w14:val="none"/>
                                </w:rPr>
                              </w:pPr>
                              <w:r w:rsidRPr="00754A19">
                                <w:rPr>
                                  <w:rFonts w:eastAsia="Aptos"/>
                                  <w:sz w:val="24"/>
                                  <w:szCs w:val="24"/>
                                </w:rPr>
                                <w:t>Manajemen Laba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2031564" name="Konektor Panah Lurus 1342031564"/>
                        <wps:cNvCnPr>
                          <a:stCxn id="132998455" idx="2"/>
                          <a:endCxn id="2105153597" idx="0"/>
                        </wps:cNvCnPr>
                        <wps:spPr>
                          <a:xfrm>
                            <a:off x="1979804" y="438691"/>
                            <a:ext cx="943631" cy="4497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4205766" name="Konektor Panah Lurus 1074205766"/>
                        <wps:cNvCnPr>
                          <a:stCxn id="272130199" idx="2"/>
                          <a:endCxn id="1010418968" idx="0"/>
                        </wps:cNvCnPr>
                        <wps:spPr>
                          <a:xfrm>
                            <a:off x="1974519" y="1907391"/>
                            <a:ext cx="1169317" cy="5327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2984760" name="Konektor Panah Lurus 2022984760"/>
                        <wps:cNvCnPr>
                          <a:stCxn id="132998455" idx="2"/>
                          <a:endCxn id="983265359" idx="0"/>
                        </wps:cNvCnPr>
                        <wps:spPr>
                          <a:xfrm flipH="1">
                            <a:off x="1080160" y="438691"/>
                            <a:ext cx="899644" cy="442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2388396" name="Konektor Panah Lurus 1332388396"/>
                        <wps:cNvCnPr>
                          <a:stCxn id="2105153597" idx="2"/>
                          <a:endCxn id="272130199" idx="0"/>
                        </wps:cNvCnPr>
                        <wps:spPr>
                          <a:xfrm flipH="1">
                            <a:off x="1974519" y="1188762"/>
                            <a:ext cx="948916" cy="418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9933263" name="Konektor Panah Lurus 839933263"/>
                        <wps:cNvCnPr>
                          <a:stCxn id="983265359" idx="2"/>
                          <a:endCxn id="272130199" idx="0"/>
                        </wps:cNvCnPr>
                        <wps:spPr>
                          <a:xfrm>
                            <a:off x="1080160" y="1182057"/>
                            <a:ext cx="894359" cy="425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3260757" name="Konektor Panah Lurus 2063260757"/>
                        <wps:cNvCnPr>
                          <a:stCxn id="272130199" idx="2"/>
                          <a:endCxn id="251701517" idx="0"/>
                        </wps:cNvCnPr>
                        <wps:spPr>
                          <a:xfrm flipH="1">
                            <a:off x="837865" y="1907391"/>
                            <a:ext cx="1136654" cy="532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7727481" name="Konektor Panah Lurus 2037727481"/>
                        <wps:cNvCnPr>
                          <a:stCxn id="1010418968" idx="2"/>
                          <a:endCxn id="1424879657" idx="0"/>
                        </wps:cNvCnPr>
                        <wps:spPr>
                          <a:xfrm flipH="1">
                            <a:off x="2001911" y="2739890"/>
                            <a:ext cx="1141925" cy="5150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3094727" name="Konektor Panah Lurus 1463094727"/>
                        <wps:cNvCnPr>
                          <a:stCxn id="251701517" idx="2"/>
                          <a:endCxn id="1424879657" idx="0"/>
                        </wps:cNvCnPr>
                        <wps:spPr>
                          <a:xfrm>
                            <a:off x="837865" y="2739870"/>
                            <a:ext cx="1164046" cy="5150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61DE927" id="Kanvas 1" o:spid="_x0000_s1026" editas="canvas" style="width:330.65pt;height:290.6pt;mso-position-horizontal-relative:char;mso-position-vertical-relative:line" coordsize="41986,3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986;height:36906;visibility:visible;mso-wrap-style:square" filled="t">
                  <v:fill o:detectmouseclick="t"/>
                  <v:path o:connecttype="none"/>
                </v:shape>
                <v:rect id="Persegi Panjang 132998455" o:spid="_x0000_s1028" style="position:absolute;left:13191;top:1374;width:13213;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" fillcolor="white [3201]" strokecolor="black [3200]" strokeweight="1pt">
                  <v:textbox>
                    <w:txbxContent>
                      <w:p w14:paraId="00F3EDA6" w14:textId="77777777" w:rsidR="00754A19" w:rsidRPr="00754A19" w:rsidRDefault="00754A19" w:rsidP="00754A19">
                        <w:pPr>
                          <w:ind w:firstLine="0"/>
                          <w:jc w:val="center"/>
                          <w:rPr>
                            <w:sz w:val="24"/>
                            <w:szCs w:val="24"/>
                          </w:rPr>
                        </w:pPr>
                        <w:r w:rsidRPr="00754A19">
                          <w:rPr>
                            <w:sz w:val="24"/>
                            <w:szCs w:val="24"/>
                          </w:rPr>
                          <w:t>Teori Agensi</w:t>
                        </w:r>
                      </w:p>
                    </w:txbxContent>
                  </v:textbox>
                </v:rect>
                <v:rect id="Persegi Panjang 983265359" o:spid="_x0000_s1029" style="position:absolute;left:4197;top:8810;width:13208;height:3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" fillcolor="white [3201]" strokecolor="black [3200]" strokeweight="1pt">
                  <v:textbox>
                    <w:txbxContent>
                      <w:p w14:paraId="28F09E05" w14:textId="77777777" w:rsidR="00754A19" w:rsidRPr="00754A19" w:rsidRDefault="00754A19" w:rsidP="00754A19">
                        <w:pPr>
                          <w:ind w:firstLine="0"/>
                          <w:jc w:val="center"/>
                          <w:rPr>
                            <w:rFonts w:eastAsia="Aptos"/>
                            <w:i/>
                            <w:iCs/>
                            <w:sz w:val="24"/>
                            <w:szCs w:val="24"/>
                            <w14:ligatures w14:val="none"/>
                          </w:rPr>
                        </w:pPr>
                        <w:r w:rsidRPr="00754A19">
                          <w:rPr>
                            <w:rFonts w:eastAsia="Aptos"/>
                            <w:i/>
                            <w:iCs/>
                            <w:sz w:val="24"/>
                            <w:szCs w:val="24"/>
                          </w:rPr>
                          <w:t>Principal</w:t>
                        </w:r>
                      </w:p>
                    </w:txbxContent>
                  </v:textbox>
                </v:rect>
                <v:rect id="Persegi Panjang 2105153597" o:spid="_x0000_s1030" style="position:absolute;left:22630;top:8884;width:13208;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" fillcolor="white [3201]" strokecolor="black [3200]" strokeweight="1pt">
                  <v:textbox>
                    <w:txbxContent>
                      <w:p w14:paraId="31EAFFCF" w14:textId="77777777" w:rsidR="00754A19" w:rsidRPr="00754A19" w:rsidRDefault="00754A19" w:rsidP="00754A19">
                        <w:pPr>
                          <w:ind w:firstLine="0"/>
                          <w:jc w:val="center"/>
                          <w:rPr>
                            <w:rFonts w:eastAsia="Aptos"/>
                            <w:i/>
                            <w:iCs/>
                            <w:sz w:val="24"/>
                            <w:szCs w:val="24"/>
                            <w14:ligatures w14:val="none"/>
                          </w:rPr>
                        </w:pPr>
                        <w:r w:rsidRPr="00754A19">
                          <w:rPr>
                            <w:rFonts w:eastAsia="Aptos"/>
                            <w:i/>
                            <w:iCs/>
                            <w:sz w:val="24"/>
                            <w:szCs w:val="24"/>
                          </w:rPr>
                          <w:t>Agent</w:t>
                        </w:r>
                      </w:p>
                    </w:txbxContent>
                  </v:textbox>
                </v:rect>
                <v:rect id="Persegi Panjang 272130199" o:spid="_x0000_s1031" style="position:absolute;left:12398;top:16070;width:14694;height: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" fillcolor="white [3201]" strokecolor="black [3200]" strokeweight="1pt">
                  <v:textbox>
                    <w:txbxContent>
                      <w:p w14:paraId="1F646CF3" w14:textId="77777777" w:rsidR="00754A19" w:rsidRPr="00754A19" w:rsidRDefault="00754A19" w:rsidP="00754A19">
                        <w:pPr>
                          <w:ind w:firstLine="0"/>
                          <w:jc w:val="center"/>
                          <w:rPr>
                            <w:rFonts w:eastAsia="Aptos"/>
                            <w:sz w:val="24"/>
                            <w:szCs w:val="24"/>
                            <w14:ligatures w14:val="none"/>
                          </w:rPr>
                        </w:pPr>
                        <w:r w:rsidRPr="00754A19">
                          <w:rPr>
                            <w:rFonts w:eastAsia="Aptos"/>
                            <w:sz w:val="24"/>
                            <w:szCs w:val="24"/>
                          </w:rPr>
                          <w:t>Masalah Keagenan</w:t>
                        </w:r>
                      </w:p>
                    </w:txbxContent>
                  </v:textbox>
                </v:rect>
                <v:rect id="Persegi Panjang 251701517" o:spid="_x0000_s1032" style="position:absolute;left:1529;top:24395;width:13698;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" fillcolor="white [3201]" strokecolor="black [3200]" strokeweight="1pt">
                  <v:textbox>
                    <w:txbxContent>
                      <w:p w14:paraId="6AB45FB5" w14:textId="77777777" w:rsidR="00754A19" w:rsidRPr="00754A19" w:rsidRDefault="00754A19" w:rsidP="00754A19">
                        <w:pPr>
                          <w:ind w:firstLine="0"/>
                          <w:rPr>
                            <w:rFonts w:eastAsia="Aptos"/>
                            <w:sz w:val="24"/>
                            <w:szCs w:val="24"/>
                            <w14:ligatures w14:val="none"/>
                          </w:rPr>
                        </w:pPr>
                        <w:r w:rsidRPr="00754A19">
                          <w:rPr>
                            <w:rFonts w:eastAsia="Aptos"/>
                            <w:sz w:val="24"/>
                            <w:szCs w:val="24"/>
                          </w:rPr>
                          <w:t>Asimetri Informasi</w:t>
                        </w:r>
                      </w:p>
                    </w:txbxContent>
                  </v:textbox>
                </v:rect>
                <v:rect id="Persegi Panjang 1010418968" o:spid="_x0000_s1033" style="position:absolute;left:21405;top:24401;width:20066;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" fillcolor="white [3201]" strokecolor="black [3200]" strokeweight="1pt">
                  <v:textbox>
                    <w:txbxContent>
                      <w:p w14:paraId="24C89881" w14:textId="77777777" w:rsidR="00754A19" w:rsidRPr="00754A19" w:rsidRDefault="00754A19" w:rsidP="00754A19">
                        <w:pPr>
                          <w:ind w:firstLine="0"/>
                          <w:jc w:val="center"/>
                          <w:rPr>
                            <w:rFonts w:eastAsia="Aptos"/>
                            <w:sz w:val="24"/>
                            <w:szCs w:val="24"/>
                            <w14:ligatures w14:val="none"/>
                          </w:rPr>
                        </w:pPr>
                        <w:r w:rsidRPr="00754A19">
                          <w:rPr>
                            <w:rFonts w:eastAsia="Aptos"/>
                            <w:sz w:val="24"/>
                            <w:szCs w:val="24"/>
                          </w:rPr>
                          <w:t>Good Corporate Governance</w:t>
                        </w:r>
                      </w:p>
                    </w:txbxContent>
                  </v:textbox>
                </v:rect>
                <v:rect id="Persegi Panjang 1424879657" o:spid="_x0000_s1034" style="position:absolute;left:13415;top:32549;width:13208;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" fillcolor="white [3201]" strokecolor="black [3200]" strokeweight="1pt">
                  <v:textbox>
                    <w:txbxContent>
                      <w:p w14:paraId="3E8F64AE" w14:textId="77777777" w:rsidR="00754A19" w:rsidRPr="00754A19" w:rsidRDefault="00754A19" w:rsidP="00754A19">
                        <w:pPr>
                          <w:ind w:firstLine="0"/>
                          <w:jc w:val="center"/>
                          <w:rPr>
                            <w:rFonts w:eastAsia="Aptos"/>
                            <w:sz w:val="24"/>
                            <w:szCs w:val="24"/>
                            <w14:ligatures w14:val="none"/>
                          </w:rPr>
                        </w:pPr>
                        <w:r w:rsidRPr="00754A19">
                          <w:rPr>
                            <w:rFonts w:eastAsia="Aptos"/>
                            <w:sz w:val="24"/>
                            <w:szCs w:val="24"/>
                          </w:rPr>
                          <w:t>Manajemen Laba</w:t>
                        </w:r>
                      </w:p>
                    </w:txbxContent>
                  </v:textbox>
                </v:rect>
                <v:shapetype id="_x0000_t32" coordsize="21600,21600" o:spt="32" o:oned="t" path="m,l21600,21600e" filled="f">
                  <v:path arrowok="t" fillok="f" o:connecttype="none"/>
                  <o:lock v:ext="edit" shapetype="t"/>
                </v:shapetype>
                <v:shape id="Konektor Panah Lurus 1342031564" o:spid="_x0000_s1035" type="#_x0000_t32" style="position:absolute;left:19798;top:4386;width:9436;height:4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" strokecolor="black [3200]" strokeweight=".5pt">
                  <v:stroke endarrow="block" joinstyle="miter"/>
                </v:shape>
                <v:shape id="Konektor Panah Lurus 1074205766" o:spid="_x0000_s1036" type="#_x0000_t32" style="position:absolute;left:19745;top:19073;width:11693;height:5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" strokecolor="black [3200]" strokeweight=".5pt">
                  <v:stroke endarrow="block" joinstyle="miter"/>
                </v:shape>
                <v:shape id="Konektor Panah Lurus 2022984760" o:spid="_x0000_s1037" type="#_x0000_t32" style="position:absolute;left:10801;top:4386;width:8997;height:44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" strokecolor="black [3200]" strokeweight=".5pt">
                  <v:stroke endarrow="block" joinstyle="miter"/>
                </v:shape>
                <v:shape id="Konektor Panah Lurus 1332388396" o:spid="_x0000_s1038" type="#_x0000_t32" style="position:absolute;left:19745;top:11887;width:9489;height:41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" strokecolor="black [3200]" strokeweight=".5pt">
                  <v:stroke endarrow="block" joinstyle="miter"/>
                </v:shape>
                <v:shape id="Konektor Panah Lurus 839933263" o:spid="_x0000_s1039" type="#_x0000_t32" style="position:absolute;left:10801;top:11820;width:8944;height:4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" strokecolor="black [3200]" strokeweight=".5pt">
                  <v:stroke endarrow="block" joinstyle="miter"/>
                </v:shape>
                <v:shape id="Konektor Panah Lurus 2063260757" o:spid="_x0000_s1040" type="#_x0000_t32" style="position:absolute;left:8378;top:19073;width:11367;height:53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" strokecolor="black [3200]" strokeweight=".5pt">
                  <v:stroke endarrow="block" joinstyle="miter"/>
                </v:shape>
                <v:shape id="Konektor Panah Lurus 2037727481" o:spid="_x0000_s1041" type="#_x0000_t32" style="position:absolute;left:20019;top:27398;width:11419;height:51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" strokecolor="black [3200]" strokeweight=".5pt">
                  <v:stroke endarrow="block" joinstyle="miter"/>
                </v:shape>
                <v:shape id="Konektor Panah Lurus 1463094727" o:spid="_x0000_s1042" type="#_x0000_t32" style="position:absolute;left:8378;top:27398;width:11641;height:5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" strokecolor="black [3200]" strokeweight=".5pt">
                  <v:stroke endarrow="block" joinstyle="miter"/>
                </v:shape>
                <w10:anchorlock/>
              </v:group>
            </w:pict>
          </mc:Fallback>
        </mc:AlternateContent>
      </w:r>
    </w:p>
    <w:p w14:paraId="3DF59BED" w14:textId="3E899770" w:rsidR="00C46D66" w:rsidRPr="007E085C" w:rsidRDefault="00C46D66" w:rsidP="00401354">
      <w:pPr>
        <w:pStyle w:val="Keterangan"/>
        <w:spacing w:after="0"/>
        <w:ind w:firstLine="0"/>
        <w:jc w:val="center"/>
        <w:rPr>
          <w:b/>
          <w:bCs/>
          <w:i w:val="0"/>
          <w:iCs w:val="0"/>
          <w:color w:val="auto"/>
          <w:sz w:val="22"/>
          <w:szCs w:val="22"/>
        </w:rPr>
      </w:pPr>
      <w:bookmarkStart w:id="21" w:name="_Toc210887088"/>
      <w:r w:rsidRPr="007E085C">
        <w:rPr>
          <w:b/>
          <w:bCs/>
          <w:i w:val="0"/>
          <w:iCs w:val="0"/>
          <w:color w:val="auto"/>
          <w:sz w:val="22"/>
          <w:szCs w:val="22"/>
        </w:rPr>
        <w:t xml:space="preserve">Gambar 2. </w:t>
      </w:r>
      <w:r w:rsidRPr="007E085C">
        <w:rPr>
          <w:b/>
          <w:bCs/>
          <w:i w:val="0"/>
          <w:iCs w:val="0"/>
          <w:color w:val="auto"/>
          <w:sz w:val="22"/>
          <w:szCs w:val="22"/>
        </w:rPr>
        <w:fldChar w:fldCharType="begin"/>
      </w:r>
      <w:r w:rsidRPr="007E085C">
        <w:rPr>
          <w:b/>
          <w:bCs/>
          <w:i w:val="0"/>
          <w:iCs w:val="0"/>
          <w:color w:val="auto"/>
          <w:sz w:val="22"/>
          <w:szCs w:val="22"/>
        </w:rPr>
        <w:instrText xml:space="preserve"> SEQ Gambar_2. \* ARABIC </w:instrText>
      </w:r>
      <w:r w:rsidRPr="007E085C">
        <w:rPr>
          <w:b/>
          <w:bCs/>
          <w:i w:val="0"/>
          <w:iCs w:val="0"/>
          <w:color w:val="auto"/>
          <w:sz w:val="22"/>
          <w:szCs w:val="22"/>
        </w:rPr>
        <w:fldChar w:fldCharType="separate"/>
      </w:r>
      <w:r w:rsidR="00F01BBF" w:rsidRPr="007E085C">
        <w:rPr>
          <w:b/>
          <w:bCs/>
          <w:i w:val="0"/>
          <w:iCs w:val="0"/>
          <w:noProof/>
          <w:color w:val="auto"/>
          <w:sz w:val="22"/>
          <w:szCs w:val="22"/>
        </w:rPr>
        <w:t>1</w:t>
      </w:r>
      <w:r w:rsidRPr="007E085C">
        <w:rPr>
          <w:b/>
          <w:bCs/>
          <w:i w:val="0"/>
          <w:iCs w:val="0"/>
          <w:color w:val="auto"/>
          <w:sz w:val="22"/>
          <w:szCs w:val="22"/>
        </w:rPr>
        <w:fldChar w:fldCharType="end"/>
      </w:r>
      <w:r w:rsidRPr="007E085C">
        <w:rPr>
          <w:b/>
          <w:bCs/>
          <w:i w:val="0"/>
          <w:iCs w:val="0"/>
          <w:color w:val="auto"/>
          <w:sz w:val="22"/>
          <w:szCs w:val="22"/>
        </w:rPr>
        <w:t xml:space="preserve"> </w:t>
      </w:r>
      <w:r w:rsidR="00B510FC" w:rsidRPr="007E085C">
        <w:rPr>
          <w:b/>
          <w:bCs/>
          <w:i w:val="0"/>
          <w:iCs w:val="0"/>
          <w:color w:val="auto"/>
          <w:sz w:val="22"/>
          <w:szCs w:val="22"/>
        </w:rPr>
        <w:t>Kerangka Konsep</w:t>
      </w:r>
      <w:bookmarkEnd w:id="21"/>
    </w:p>
    <w:p w14:paraId="6193140C" w14:textId="3A098190" w:rsidR="00401354" w:rsidRPr="007E085C" w:rsidRDefault="006670DE" w:rsidP="00401354">
      <w:pPr>
        <w:pStyle w:val="Keterangan"/>
        <w:spacing w:after="0"/>
        <w:ind w:firstLine="0"/>
        <w:jc w:val="center"/>
        <w:rPr>
          <w:color w:val="auto"/>
          <w:sz w:val="20"/>
          <w:szCs w:val="20"/>
        </w:rPr>
      </w:pPr>
      <w:r w:rsidRPr="007E085C">
        <w:rPr>
          <w:color w:val="auto"/>
          <w:sz w:val="20"/>
          <w:szCs w:val="20"/>
        </w:rPr>
        <w:t>Sumber: Diolah Peneliti 202</w:t>
      </w:r>
      <w:r w:rsidR="00401925" w:rsidRPr="007E085C">
        <w:rPr>
          <w:color w:val="auto"/>
          <w:sz w:val="20"/>
          <w:szCs w:val="20"/>
        </w:rPr>
        <w:t>6</w:t>
      </w:r>
    </w:p>
    <w:p w14:paraId="296B7B12" w14:textId="77777777" w:rsidR="00401354" w:rsidRPr="007E085C" w:rsidRDefault="00401354" w:rsidP="00401354"/>
    <w:p w14:paraId="26E1FE8C" w14:textId="491E2375" w:rsidR="00340F45" w:rsidRPr="007E085C" w:rsidRDefault="00602653">
      <w:pPr>
        <w:pStyle w:val="DaftarParagraf"/>
        <w:keepNext/>
        <w:numPr>
          <w:ilvl w:val="0"/>
          <w:numId w:val="2"/>
        </w:numPr>
        <w:spacing w:after="0"/>
        <w:outlineLvl w:val="1"/>
        <w:rPr>
          <w:b/>
          <w:bCs/>
          <w:sz w:val="24"/>
          <w:szCs w:val="24"/>
        </w:rPr>
      </w:pPr>
      <w:bookmarkStart w:id="22" w:name="_Toc226458815"/>
      <w:r w:rsidRPr="007E085C">
        <w:rPr>
          <w:b/>
          <w:bCs/>
          <w:sz w:val="24"/>
          <w:szCs w:val="24"/>
        </w:rPr>
        <w:t>Pengembangan Hipotesis</w:t>
      </w:r>
      <w:bookmarkEnd w:id="22"/>
    </w:p>
    <w:p w14:paraId="3B950923" w14:textId="668D1A81" w:rsidR="00340F45" w:rsidRPr="007E085C" w:rsidRDefault="00266B26">
      <w:pPr>
        <w:pStyle w:val="DaftarParagraf"/>
        <w:keepNext/>
        <w:numPr>
          <w:ilvl w:val="0"/>
          <w:numId w:val="8"/>
        </w:numPr>
        <w:spacing w:after="0"/>
        <w:ind w:left="709" w:hanging="425"/>
        <w:outlineLvl w:val="2"/>
        <w:rPr>
          <w:b/>
          <w:bCs/>
          <w:sz w:val="24"/>
          <w:szCs w:val="24"/>
        </w:rPr>
      </w:pPr>
      <w:bookmarkStart w:id="23" w:name="_Toc226458816"/>
      <w:r w:rsidRPr="007E085C">
        <w:rPr>
          <w:sz w:val="24"/>
          <w:szCs w:val="24"/>
        </w:rPr>
        <w:t xml:space="preserve">Pengaruh Asimetri Informasi </w:t>
      </w:r>
      <w:r w:rsidR="00F2255D" w:rsidRPr="007E085C">
        <w:rPr>
          <w:sz w:val="24"/>
          <w:szCs w:val="24"/>
        </w:rPr>
        <w:t>T</w:t>
      </w:r>
      <w:r w:rsidRPr="007E085C">
        <w:rPr>
          <w:sz w:val="24"/>
          <w:szCs w:val="24"/>
        </w:rPr>
        <w:t>erhadap Manajemen Laba</w:t>
      </w:r>
      <w:bookmarkEnd w:id="23"/>
    </w:p>
    <w:p w14:paraId="653FA2CD" w14:textId="29BFBD4B" w:rsidR="00692C9D" w:rsidRPr="007E085C" w:rsidRDefault="00801238" w:rsidP="00401354">
      <w:pPr>
        <w:keepNext/>
        <w:spacing w:after="0"/>
        <w:rPr>
          <w:sz w:val="24"/>
          <w:szCs w:val="24"/>
        </w:rPr>
      </w:pPr>
      <w:r w:rsidRPr="007E085C">
        <w:rPr>
          <w:sz w:val="24"/>
          <w:szCs w:val="24"/>
        </w:rPr>
        <w:t xml:space="preserve">Teori agensi menjelaskan bahwa </w:t>
      </w:r>
      <w:r w:rsidR="00883D07" w:rsidRPr="007E085C">
        <w:rPr>
          <w:sz w:val="24"/>
          <w:szCs w:val="24"/>
        </w:rPr>
        <w:t xml:space="preserve">terdapat asimetri informasi yang timbul akibat pemisahan antara pemilik perusahaan dan manajemen. </w:t>
      </w:r>
      <w:r w:rsidR="00CC31ED" w:rsidRPr="007E085C">
        <w:rPr>
          <w:sz w:val="24"/>
          <w:szCs w:val="24"/>
        </w:rPr>
        <w:t>Asimetri informasi menggambarkan kondisi ketika manajer memiliki akses yang lebih besar terhadap informasi internal perusahaan dibandingkan pihak eksternal seperti pemegang saham, investor, dan kreditor. Perbedaan informasi ini memberikan peluang bagi manajer untuk bertindak sesuai kepentingannya, salah satunya melalui praktik manajemen laba. Tingginya tingkat asimetri informasi membuat pengawasan dari pihak eksternal menjadi kurang efektif, sehingga meningkatkan kemungkinan laporan keuangan dimanipulasi</w:t>
      </w:r>
      <w:r w:rsidR="00E033DC" w:rsidRPr="007E085C">
        <w:rPr>
          <w:sz w:val="24"/>
          <w:szCs w:val="24"/>
        </w:rPr>
        <w:t xml:space="preserve"> </w:t>
      </w:r>
      <w:sdt>
        <w:sdtPr>
          <w:rPr>
            <w:color w:val="000000"/>
            <w:sz w:val="24"/>
            <w:szCs w:val="24"/>
          </w:rPr>
          <w:tag w:val="MENDELEY_CITATION_v3_eyJjaXRhdGlvbklEIjoiTUVOREVMRVlfQ0lUQVRJT05fN2YxZDRmY2QtZGMzNy00NDc0LWFlZjAtNTQwMjZjYTg3NTc5IiwicHJvcGVydGllcyI6eyJub3RlSW5kZXgiOjB9LCJpc0VkaXRlZCI6ZmFsc2UsIm1hbnVhbE92ZXJyaWRlIjp7ImlzTWFudWFsbHlPdmVycmlkZGVuIjpmYWxzZSwiY2l0ZXByb2NUZXh0IjoiKE5haGRsYWggZXQgYWwuLCAyMDIzKSIsIm1hbnVhbE92ZXJyaWRlVGV4dCI6Ii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ET0kiOiJodHRwczovL2RvaS5vcmcvMTAuMzA4MTIvcmVrYW4udjRpMS4yNzU0IiwiaXNzdWVkIjp7ImRhdGUtcGFydHMiOltbMjAyMywzXV19LCJwYWdlIjoiMTUtMzAiLCJpc3N1ZSI6IjEiLCJ2b2x1bWUiOiI0IiwiY29udGFpbmVyLXRpdGxlLXNob3J0IjoiIn0sImlzVGVtcG9yYXJ5IjpmYWxzZSwic3VwcHJlc3MtYXV0aG9yIjpmYWxzZSwiY29tcG9zaXRlIjpmYWxzZSwiYXV0aG9yLW9ubHkiOmZhbHNlfV19"/>
          <w:id w:val="-2000725673"/>
          <w:placeholder>
            <w:docPart w:val="DefaultPlaceholder_-1854013440"/>
          </w:placeholder>
        </w:sdtPr>
        <w:sdtContent>
          <w:r w:rsidR="009532B1" w:rsidRPr="007E085C">
            <w:rPr>
              <w:color w:val="000000"/>
              <w:sz w:val="24"/>
              <w:szCs w:val="24"/>
            </w:rPr>
            <w:t>(Nahdlah et al., 2023)</w:t>
          </w:r>
        </w:sdtContent>
      </w:sdt>
      <w:r w:rsidR="00CC31ED" w:rsidRPr="007E085C">
        <w:rPr>
          <w:sz w:val="24"/>
          <w:szCs w:val="24"/>
        </w:rPr>
        <w:t xml:space="preserve">. Hal ini berdampak pada menurunnya kualitas pelaporan keuangan </w:t>
      </w:r>
      <w:r w:rsidR="00692C9D" w:rsidRPr="007E085C">
        <w:rPr>
          <w:sz w:val="24"/>
          <w:szCs w:val="24"/>
        </w:rPr>
        <w:t>sehingga merugikan stakeholder karena keputusan diambil berdasarkan informasi yang tidak akurat</w:t>
      </w:r>
      <w:r w:rsidR="00CC31ED" w:rsidRPr="007E085C">
        <w:rPr>
          <w:sz w:val="24"/>
          <w:szCs w:val="24"/>
        </w:rPr>
        <w:t xml:space="preserve">. </w:t>
      </w:r>
      <w:r w:rsidR="00692C9D" w:rsidRPr="007E085C">
        <w:rPr>
          <w:sz w:val="24"/>
          <w:szCs w:val="24"/>
        </w:rPr>
        <w:t>Oleh karena itu, semakin tinggi asimetri informasi maka semakin besar pula peluang terjadinya praktik manajemen laba dalam perusahaan.</w:t>
      </w:r>
    </w:p>
    <w:p w14:paraId="29D1A6C9" w14:textId="62E53FCC" w:rsidR="007F2969" w:rsidRPr="007E085C" w:rsidRDefault="007F2969" w:rsidP="004F370F">
      <w:pPr>
        <w:spacing w:after="0"/>
        <w:rPr>
          <w:sz w:val="24"/>
          <w:szCs w:val="24"/>
        </w:rPr>
      </w:pPr>
      <w:r w:rsidRPr="007E085C">
        <w:rPr>
          <w:sz w:val="24"/>
          <w:szCs w:val="24"/>
        </w:rPr>
        <w:t xml:space="preserve">Berdasarkan </w:t>
      </w:r>
      <w:r w:rsidR="00692C9D" w:rsidRPr="007E085C">
        <w:rPr>
          <w:sz w:val="24"/>
          <w:szCs w:val="24"/>
        </w:rPr>
        <w:t xml:space="preserve">hasil </w:t>
      </w:r>
      <w:r w:rsidRPr="007E085C">
        <w:rPr>
          <w:sz w:val="24"/>
          <w:szCs w:val="24"/>
        </w:rPr>
        <w:t xml:space="preserve">penelitian </w:t>
      </w:r>
      <w:r w:rsidR="00692C9D" w:rsidRPr="007E085C">
        <w:rPr>
          <w:sz w:val="24"/>
          <w:szCs w:val="24"/>
        </w:rPr>
        <w:t xml:space="preserve">yang dilakukan </w:t>
      </w:r>
      <w:r w:rsidRPr="007E085C">
        <w:rPr>
          <w:sz w:val="24"/>
          <w:szCs w:val="24"/>
        </w:rPr>
        <w:t xml:space="preserve">oleh </w:t>
      </w:r>
      <w:sdt>
        <w:sdtPr>
          <w:rPr>
            <w:color w:val="000000"/>
            <w:sz w:val="24"/>
            <w:szCs w:val="24"/>
          </w:rPr>
          <w:tag w:val="MENDELEY_CITATION_v3_eyJjaXRhdGlvbklEIjoiTUVOREVMRVlfQ0lUQVRJT05fNjYwYTI5YWUtMzE2ZC00NTE3LTkwNjktYzBjODUyNTA1MmUw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1472820672"/>
          <w:placeholder>
            <w:docPart w:val="DefaultPlaceholder_-1854013440"/>
          </w:placeholder>
        </w:sdtPr>
        <w:sdtContent>
          <w:r w:rsidR="009532B1" w:rsidRPr="007E085C">
            <w:rPr>
              <w:color w:val="000000"/>
              <w:sz w:val="24"/>
              <w:szCs w:val="24"/>
            </w:rPr>
            <w:t>(Hadi et al., 2024)</w:t>
          </w:r>
        </w:sdtContent>
      </w:sdt>
      <w:r w:rsidRPr="007E085C">
        <w:rPr>
          <w:sz w:val="24"/>
          <w:szCs w:val="24"/>
        </w:rPr>
        <w:t xml:space="preserve"> </w:t>
      </w:r>
      <w:r w:rsidR="00801238" w:rsidRPr="007E085C">
        <w:rPr>
          <w:sz w:val="24"/>
          <w:szCs w:val="24"/>
        </w:rPr>
        <w:t xml:space="preserve">penelitian ini menunjukkan bahwa terdapat hubungan positif antara asimetri informasi dengan manajemen laba. Penelitian ini sejalan dengan penelitian oleh </w:t>
      </w:r>
      <w:sdt>
        <w:sdtPr>
          <w:rPr>
            <w:color w:val="000000"/>
            <w:sz w:val="24"/>
            <w:szCs w:val="24"/>
          </w:rPr>
          <w:tag w:val="MENDELEY_CITATION_v3_eyJjaXRhdGlvbklEIjoiTUVOREVMRVlfQ0lUQVRJT05fN2JlM2NmYzAtMWY4MS00ZjBmLWE5ZDgtNzFiYjI0NzdlYzYz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
          <w:id w:val="-255822963"/>
          <w:placeholder>
            <w:docPart w:val="DefaultPlaceholder_-1854013440"/>
          </w:placeholder>
        </w:sdtPr>
        <w:sdtContent>
          <w:r w:rsidR="009532B1" w:rsidRPr="007E085C">
            <w:rPr>
              <w:color w:val="000000"/>
              <w:sz w:val="24"/>
              <w:szCs w:val="24"/>
            </w:rPr>
            <w:t>(Isnawati et al., 2023)</w:t>
          </w:r>
        </w:sdtContent>
      </w:sdt>
      <w:r w:rsidR="00801238" w:rsidRPr="007E085C">
        <w:rPr>
          <w:sz w:val="24"/>
          <w:szCs w:val="24"/>
        </w:rPr>
        <w:t xml:space="preserve"> yang menyatakan bahwa asimetri informasi berpengaruh positif terhadap manajemen laba. Oleh karnanya pada hipotesis pertama disimpulkan bahwa :</w:t>
      </w:r>
    </w:p>
    <w:p w14:paraId="042F003F" w14:textId="0A99187F" w:rsidR="00801238" w:rsidRPr="007E085C" w:rsidRDefault="00801238" w:rsidP="004F370F">
      <w:pPr>
        <w:spacing w:after="0"/>
        <w:ind w:firstLine="0"/>
        <w:rPr>
          <w:sz w:val="24"/>
          <w:szCs w:val="24"/>
        </w:rPr>
      </w:pPr>
      <w:r w:rsidRPr="007E085C">
        <w:rPr>
          <w:sz w:val="24"/>
          <w:szCs w:val="24"/>
        </w:rPr>
        <w:t>H</w:t>
      </w:r>
      <w:r w:rsidRPr="007E085C">
        <w:rPr>
          <w:sz w:val="24"/>
          <w:szCs w:val="24"/>
          <w:vertAlign w:val="subscript"/>
        </w:rPr>
        <w:t>1</w:t>
      </w:r>
      <w:r w:rsidRPr="007E085C">
        <w:rPr>
          <w:sz w:val="24"/>
          <w:szCs w:val="24"/>
        </w:rPr>
        <w:t xml:space="preserve"> : </w:t>
      </w:r>
      <w:r w:rsidR="00883D07" w:rsidRPr="007E085C">
        <w:rPr>
          <w:sz w:val="24"/>
          <w:szCs w:val="24"/>
        </w:rPr>
        <w:t>Asimetri informasi berpengaruh positif terhadap manajemen laba</w:t>
      </w:r>
    </w:p>
    <w:p w14:paraId="6A9D2482" w14:textId="194E04DA" w:rsidR="00266B26" w:rsidRPr="007E085C" w:rsidRDefault="00266B26">
      <w:pPr>
        <w:pStyle w:val="DaftarParagraf"/>
        <w:keepNext/>
        <w:numPr>
          <w:ilvl w:val="0"/>
          <w:numId w:val="8"/>
        </w:numPr>
        <w:spacing w:after="0"/>
        <w:ind w:left="709" w:hanging="425"/>
        <w:outlineLvl w:val="2"/>
        <w:rPr>
          <w:b/>
          <w:bCs/>
          <w:sz w:val="24"/>
          <w:szCs w:val="24"/>
        </w:rPr>
      </w:pPr>
      <w:bookmarkStart w:id="24" w:name="_Toc226458817"/>
      <w:r w:rsidRPr="007E085C">
        <w:rPr>
          <w:sz w:val="24"/>
          <w:szCs w:val="24"/>
        </w:rPr>
        <w:t xml:space="preserve">Pengaruh </w:t>
      </w:r>
      <w:r w:rsidR="00883D07" w:rsidRPr="007E085C">
        <w:rPr>
          <w:sz w:val="24"/>
          <w:szCs w:val="24"/>
        </w:rPr>
        <w:t>Kepemilikan Institusional</w:t>
      </w:r>
      <w:r w:rsidRPr="007E085C">
        <w:rPr>
          <w:sz w:val="24"/>
          <w:szCs w:val="24"/>
        </w:rPr>
        <w:t xml:space="preserve"> </w:t>
      </w:r>
      <w:r w:rsidR="00F2255D" w:rsidRPr="007E085C">
        <w:rPr>
          <w:sz w:val="24"/>
          <w:szCs w:val="24"/>
        </w:rPr>
        <w:t>T</w:t>
      </w:r>
      <w:r w:rsidRPr="007E085C">
        <w:rPr>
          <w:sz w:val="24"/>
          <w:szCs w:val="24"/>
        </w:rPr>
        <w:t>erhadap Manajemen Laba</w:t>
      </w:r>
      <w:bookmarkEnd w:id="24"/>
    </w:p>
    <w:p w14:paraId="5E04CEC7" w14:textId="338F779B" w:rsidR="00883D07" w:rsidRPr="007E085C" w:rsidRDefault="0092013C" w:rsidP="00817200">
      <w:pPr>
        <w:keepNext/>
        <w:spacing w:after="0"/>
        <w:rPr>
          <w:sz w:val="24"/>
          <w:szCs w:val="24"/>
        </w:rPr>
      </w:pPr>
      <w:r w:rsidRPr="007E085C">
        <w:rPr>
          <w:sz w:val="24"/>
          <w:szCs w:val="24"/>
        </w:rPr>
        <w:t>Kepemilikan institusional merupakan kepemilikan saham perusahaan oleh lembaga atau institusi. Keberadaan kepemilikan institusional dianggap mampu menyelaraskan kepentingan antara manajemen dengan pemegang saham, karena institusi biasanya memiliki kemampuan lebih besar dalam melakukan pengawasan terhadap kinerja manajemen</w:t>
      </w:r>
      <w:r w:rsidR="006D34E3" w:rsidRPr="007E085C">
        <w:rPr>
          <w:sz w:val="24"/>
          <w:szCs w:val="24"/>
        </w:rPr>
        <w:t xml:space="preserve"> </w:t>
      </w:r>
      <w:sdt>
        <w:sdtPr>
          <w:rPr>
            <w:color w:val="000000"/>
            <w:sz w:val="24"/>
            <w:szCs w:val="24"/>
          </w:rPr>
          <w:tag w:val="MENDELEY_CITATION_v3_eyJjaXRhdGlvbklEIjoiTUVOREVMRVlfQ0lUQVRJT05fNDQ1MDA0ZjQtYWMxNC00NzAyLTg0Y2ItYzlkYjEyZmZhZGY4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
          <w:id w:val="197670001"/>
          <w:placeholder>
            <w:docPart w:val="DefaultPlaceholder_-1854013440"/>
          </w:placeholder>
        </w:sdtPr>
        <w:sdtContent>
          <w:r w:rsidR="009532B1" w:rsidRPr="007E085C">
            <w:rPr>
              <w:rFonts w:eastAsia="Times New Roman"/>
              <w:color w:val="000000"/>
              <w:sz w:val="24"/>
            </w:rPr>
            <w:t>(Astawa &amp; Sinarwati, 2024)</w:t>
          </w:r>
        </w:sdtContent>
      </w:sdt>
      <w:r w:rsidRPr="007E085C">
        <w:rPr>
          <w:sz w:val="24"/>
          <w:szCs w:val="24"/>
        </w:rPr>
        <w:t xml:space="preserve">. Berdasarkan teori agensi dengan adanya </w:t>
      </w:r>
      <w:r w:rsidRPr="007E085C">
        <w:rPr>
          <w:i/>
          <w:iCs/>
          <w:sz w:val="24"/>
          <w:szCs w:val="24"/>
        </w:rPr>
        <w:t>monitoring</w:t>
      </w:r>
      <w:r w:rsidRPr="007E085C">
        <w:rPr>
          <w:sz w:val="24"/>
          <w:szCs w:val="24"/>
        </w:rPr>
        <w:t xml:space="preserve"> tersebut, perilaku </w:t>
      </w:r>
      <w:r w:rsidRPr="007E085C">
        <w:rPr>
          <w:i/>
          <w:iCs/>
          <w:sz w:val="24"/>
          <w:szCs w:val="24"/>
        </w:rPr>
        <w:t>oportunistik</w:t>
      </w:r>
      <w:r w:rsidRPr="007E085C">
        <w:rPr>
          <w:sz w:val="24"/>
          <w:szCs w:val="24"/>
        </w:rPr>
        <w:t xml:space="preserve"> manajemen seperti praktik manipulasi laba dapat ditekan. Kepemilikan institusional juga berperan dalam meningkatkan transparansi dan akuntabilitas perusahaan sehingga mendorong manajemen menyajikan laporan keuangan yang lebih andal serta sesuai dengan prinsip akuntansi. Oleh karena itu, semakin tinggi proporsi kepemilikan institusional diharapkan dapat menurunkan kecenderungan manajer melakukan praktik manajemen laba</w:t>
      </w:r>
    </w:p>
    <w:p w14:paraId="03B00024" w14:textId="41DC4BD9" w:rsidR="0092013C" w:rsidRPr="007E085C" w:rsidRDefault="0092013C" w:rsidP="004F370F">
      <w:pPr>
        <w:spacing w:after="0"/>
        <w:rPr>
          <w:sz w:val="24"/>
          <w:szCs w:val="24"/>
        </w:rPr>
      </w:pPr>
      <w:r w:rsidRPr="007E085C">
        <w:rPr>
          <w:sz w:val="24"/>
          <w:szCs w:val="24"/>
        </w:rPr>
        <w:t xml:space="preserve">Berdasarkan hasil penelitian yang dilakukan oleh </w:t>
      </w:r>
      <w:sdt>
        <w:sdtPr>
          <w:rPr>
            <w:color w:val="000000"/>
            <w:szCs w:val="24"/>
          </w:rPr>
          <w:tag w:val="MENDELEY_CITATION_v3_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"/>
          <w:id w:val="-813873850"/>
          <w:placeholder>
            <w:docPart w:val="DefaultPlaceholder_-1854013440"/>
          </w:placeholder>
        </w:sdtPr>
        <w:sdtContent>
          <w:r w:rsidR="009532B1" w:rsidRPr="007E085C">
            <w:rPr>
              <w:rFonts w:eastAsia="Times New Roman"/>
              <w:color w:val="000000"/>
            </w:rPr>
            <w:t>(Septiyani &amp; Aminah, 2023)</w:t>
          </w:r>
        </w:sdtContent>
      </w:sdt>
      <w:r w:rsidRPr="007E085C">
        <w:rPr>
          <w:sz w:val="24"/>
          <w:szCs w:val="24"/>
        </w:rPr>
        <w:t xml:space="preserve"> penelitian ini menunjukkan bahwa terdapat hubungan negatif antara kepemilikan </w:t>
      </w:r>
      <w:r w:rsidR="00722F92" w:rsidRPr="007E085C">
        <w:rPr>
          <w:sz w:val="24"/>
          <w:szCs w:val="24"/>
        </w:rPr>
        <w:t xml:space="preserve">institusional </w:t>
      </w:r>
      <w:r w:rsidRPr="007E085C">
        <w:rPr>
          <w:sz w:val="24"/>
          <w:szCs w:val="24"/>
        </w:rPr>
        <w:t xml:space="preserve">dengan manajemen laba. Penelitian ini sejalan dengan penelitian oleh </w:t>
      </w:r>
      <w:sdt>
        <w:sdtPr>
          <w:rPr>
            <w:color w:val="000000"/>
            <w:sz w:val="24"/>
            <w:szCs w:val="24"/>
          </w:rPr>
          <w:tag w:val="MENDELEY_CITATION_v3_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"/>
          <w:id w:val="-2001720984"/>
          <w:placeholder>
            <w:docPart w:val="DefaultPlaceholder_-1854013440"/>
          </w:placeholder>
        </w:sdtPr>
        <w:sdtContent>
          <w:r w:rsidR="009532B1" w:rsidRPr="007E085C">
            <w:rPr>
              <w:rFonts w:eastAsia="Times New Roman"/>
              <w:color w:val="000000"/>
              <w:sz w:val="24"/>
            </w:rPr>
            <w:t>(Sitorus &amp; Adiwibowo, 2022)</w:t>
          </w:r>
        </w:sdtContent>
      </w:sdt>
      <w:r w:rsidRPr="007E085C">
        <w:rPr>
          <w:sz w:val="24"/>
          <w:szCs w:val="24"/>
        </w:rPr>
        <w:t xml:space="preserve"> yang menyatakan bahwa kepemilikan </w:t>
      </w:r>
      <w:r w:rsidR="00722F92" w:rsidRPr="007E085C">
        <w:rPr>
          <w:sz w:val="24"/>
          <w:szCs w:val="24"/>
        </w:rPr>
        <w:t>institusional</w:t>
      </w:r>
      <w:r w:rsidRPr="007E085C">
        <w:rPr>
          <w:sz w:val="24"/>
          <w:szCs w:val="24"/>
        </w:rPr>
        <w:t xml:space="preserve"> berpengaruh negatif terhadap manajemen laba. Oleh karena itu, pada hipotesis kedua disimpulkan bahwa :</w:t>
      </w:r>
    </w:p>
    <w:p w14:paraId="781B32FC" w14:textId="6882770F" w:rsidR="0092013C" w:rsidRPr="007E085C" w:rsidRDefault="0092013C" w:rsidP="004F370F">
      <w:pPr>
        <w:spacing w:after="0"/>
        <w:ind w:firstLine="0"/>
        <w:rPr>
          <w:sz w:val="24"/>
          <w:szCs w:val="24"/>
        </w:rPr>
      </w:pPr>
      <w:r w:rsidRPr="007E085C">
        <w:rPr>
          <w:sz w:val="24"/>
          <w:szCs w:val="24"/>
        </w:rPr>
        <w:t>H</w:t>
      </w:r>
      <w:r w:rsidRPr="007E085C">
        <w:rPr>
          <w:sz w:val="24"/>
          <w:szCs w:val="24"/>
          <w:vertAlign w:val="subscript"/>
        </w:rPr>
        <w:t>2</w:t>
      </w:r>
      <w:r w:rsidRPr="007E085C">
        <w:rPr>
          <w:sz w:val="24"/>
          <w:szCs w:val="24"/>
        </w:rPr>
        <w:t xml:space="preserve"> : Kepemilikan institusional berpengaruh negatif terhadap manajemen laba</w:t>
      </w:r>
    </w:p>
    <w:p w14:paraId="12F2F8DF" w14:textId="2B8E2DDB" w:rsidR="00266B26" w:rsidRPr="007E085C" w:rsidRDefault="00266B26">
      <w:pPr>
        <w:pStyle w:val="DaftarParagraf"/>
        <w:numPr>
          <w:ilvl w:val="0"/>
          <w:numId w:val="8"/>
        </w:numPr>
        <w:spacing w:after="0"/>
        <w:ind w:left="709" w:hanging="425"/>
        <w:outlineLvl w:val="2"/>
        <w:rPr>
          <w:b/>
          <w:bCs/>
          <w:sz w:val="24"/>
          <w:szCs w:val="24"/>
        </w:rPr>
      </w:pPr>
      <w:bookmarkStart w:id="25" w:name="_Toc226458818"/>
      <w:r w:rsidRPr="007E085C">
        <w:rPr>
          <w:sz w:val="24"/>
          <w:szCs w:val="24"/>
        </w:rPr>
        <w:t xml:space="preserve">Pengaruh Kepemilikan Manajerial </w:t>
      </w:r>
      <w:r w:rsidR="00F2255D" w:rsidRPr="007E085C">
        <w:rPr>
          <w:sz w:val="24"/>
          <w:szCs w:val="24"/>
        </w:rPr>
        <w:t>T</w:t>
      </w:r>
      <w:r w:rsidRPr="007E085C">
        <w:rPr>
          <w:sz w:val="24"/>
          <w:szCs w:val="24"/>
        </w:rPr>
        <w:t>erhadap Manajemen Laba</w:t>
      </w:r>
      <w:bookmarkEnd w:id="25"/>
    </w:p>
    <w:p w14:paraId="12478BF8" w14:textId="6124F2D6" w:rsidR="00722F92" w:rsidRPr="007E085C" w:rsidRDefault="00626DBE" w:rsidP="004F370F">
      <w:pPr>
        <w:spacing w:after="0"/>
        <w:rPr>
          <w:sz w:val="24"/>
          <w:szCs w:val="24"/>
        </w:rPr>
      </w:pPr>
      <w:r w:rsidRPr="007E085C">
        <w:rPr>
          <w:sz w:val="24"/>
          <w:szCs w:val="24"/>
        </w:rPr>
        <w:t xml:space="preserve">Kepemilikan manajerial merupakan salah satu mekanisme tata kelola perusahaan yang berfungsi untuk mengurangi konflik keagenan antara pemegang saham dan manajemen. </w:t>
      </w:r>
      <w:r w:rsidR="0014145A" w:rsidRPr="007E085C">
        <w:rPr>
          <w:sz w:val="24"/>
          <w:szCs w:val="24"/>
        </w:rPr>
        <w:t>Berdasarkan Teori Agensi, adanya kepemilikan saham oleh manajemen ini berfungsi sebagai mekanisme penyelarasan kepentingan (</w:t>
      </w:r>
      <w:r w:rsidR="0014145A" w:rsidRPr="007E085C">
        <w:rPr>
          <w:i/>
          <w:iCs/>
          <w:sz w:val="24"/>
          <w:szCs w:val="24"/>
        </w:rPr>
        <w:t>alignment of interest</w:t>
      </w:r>
      <w:r w:rsidR="0014145A" w:rsidRPr="007E085C">
        <w:rPr>
          <w:sz w:val="24"/>
          <w:szCs w:val="24"/>
        </w:rPr>
        <w:t xml:space="preserve">) yang kuat. </w:t>
      </w:r>
      <w:r w:rsidRPr="007E085C">
        <w:rPr>
          <w:sz w:val="24"/>
          <w:szCs w:val="24"/>
        </w:rPr>
        <w:t>Mekanisme ini merujuk pada kepemilikan saham oleh pihak manajemen, khususnya individu yang terlibat langsung dalam pengambilan keputusan operasional maupun strategis, seperti direktur dan eksekutif. Semakin besar porsi saham yang dimiliki manajemen, semakin tinggi pula rasa tanggung jawab mereka terhadap kinerja perusahaan. Hal ini disebabkan karena keputusan yang diambil manajemen akan berdampak langsung pada laba serta risiko yang juga mereka tanggung secara pribadi</w:t>
      </w:r>
      <w:r w:rsidR="00DF439A" w:rsidRPr="007E085C">
        <w:rPr>
          <w:sz w:val="24"/>
          <w:szCs w:val="24"/>
        </w:rPr>
        <w:t xml:space="preserve"> </w:t>
      </w:r>
      <w:sdt>
        <w:sdtPr>
          <w:rPr>
            <w:color w:val="000000"/>
            <w:sz w:val="24"/>
            <w:szCs w:val="24"/>
          </w:rPr>
          <w:tag w:val="MENDELEY_CITATION_v3_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"/>
          <w:id w:val="-722607189"/>
          <w:placeholder>
            <w:docPart w:val="DefaultPlaceholder_-1854013440"/>
          </w:placeholder>
        </w:sdtPr>
        <w:sdtContent>
          <w:r w:rsidR="009532B1" w:rsidRPr="007E085C">
            <w:rPr>
              <w:rFonts w:eastAsia="Times New Roman"/>
              <w:color w:val="000000"/>
              <w:sz w:val="24"/>
            </w:rPr>
            <w:t>(Zulkarnain &amp; Helmayunita, 2021)</w:t>
          </w:r>
        </w:sdtContent>
      </w:sdt>
      <w:r w:rsidRPr="007E085C">
        <w:rPr>
          <w:sz w:val="24"/>
          <w:szCs w:val="24"/>
        </w:rPr>
        <w:t>. Dengan demikian, tingginya kepemilikan saham manajerial mendorong orientasi jangka panjang terhadap peningkatan nilai perusahaan serta menekan kecenderungan untuk melakukan manipulasi laba.</w:t>
      </w:r>
    </w:p>
    <w:p w14:paraId="5DD15E97" w14:textId="1475ECAF" w:rsidR="00722F92" w:rsidRPr="007E085C" w:rsidRDefault="00722F92" w:rsidP="004F370F">
      <w:pPr>
        <w:spacing w:after="0"/>
        <w:rPr>
          <w:sz w:val="24"/>
          <w:szCs w:val="24"/>
        </w:rPr>
      </w:pPr>
      <w:r w:rsidRPr="007E085C">
        <w:rPr>
          <w:sz w:val="24"/>
          <w:szCs w:val="24"/>
        </w:rPr>
        <w:t xml:space="preserve">Berdasarkan hasil penelitian yang dilakukan oleh </w:t>
      </w:r>
      <w:sdt>
        <w:sdtPr>
          <w:rPr>
            <w:color w:val="000000"/>
            <w:sz w:val="24"/>
            <w:szCs w:val="24"/>
          </w:rPr>
          <w:tag w:val="MENDELEY_CITATION_v3_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"/>
          <w:id w:val="-1859349417"/>
          <w:placeholder>
            <w:docPart w:val="DefaultPlaceholder_-1854013440"/>
          </w:placeholder>
        </w:sdtPr>
        <w:sdtEndPr>
          <w:rPr>
            <w:szCs w:val="22"/>
          </w:rPr>
        </w:sdtEndPr>
        <w:sdtContent>
          <w:r w:rsidR="009532B1" w:rsidRPr="007E085C">
            <w:rPr>
              <w:rFonts w:eastAsia="Times New Roman"/>
              <w:color w:val="000000"/>
              <w:sz w:val="24"/>
            </w:rPr>
            <w:t>(Ishmah &amp; Permatasari, 2025)</w:t>
          </w:r>
        </w:sdtContent>
      </w:sdt>
      <w:r w:rsidRPr="007E085C">
        <w:rPr>
          <w:sz w:val="24"/>
          <w:szCs w:val="24"/>
        </w:rPr>
        <w:t xml:space="preserve"> penelitian ini menunjukkan bahwa terdapat hubungan negatif antara kepemilikan manajerial dengan manajemen laba. Penelitian ini sejalan dengan penelitian oleh </w:t>
      </w:r>
      <w:sdt>
        <w:sdtPr>
          <w:rPr>
            <w:color w:val="000000"/>
            <w:szCs w:val="24"/>
          </w:rPr>
          <w:tag w:val="MENDELEY_CITATION_v3_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"/>
          <w:id w:val="773442434"/>
          <w:placeholder>
            <w:docPart w:val="DefaultPlaceholder_-1854013440"/>
          </w:placeholder>
        </w:sdtPr>
        <w:sdtEndPr>
          <w:rPr>
            <w:szCs w:val="22"/>
          </w:rPr>
        </w:sdtEndPr>
        <w:sdtContent>
          <w:r w:rsidR="009532B1" w:rsidRPr="007E085C">
            <w:rPr>
              <w:rFonts w:eastAsia="Times New Roman"/>
              <w:color w:val="000000"/>
            </w:rPr>
            <w:t>(Cantika &amp; Susanti, 2023)</w:t>
          </w:r>
        </w:sdtContent>
      </w:sdt>
      <w:r w:rsidRPr="007E085C">
        <w:rPr>
          <w:sz w:val="24"/>
          <w:szCs w:val="24"/>
        </w:rPr>
        <w:t xml:space="preserve"> yang menyatakan bahwa kepemilikan manajerial berpengaruh negatif terhadap manajemen laba. Oleh karena itu, pada hipotesis ketiga disimpulkan bahwa :</w:t>
      </w:r>
    </w:p>
    <w:p w14:paraId="0E4CEB0F" w14:textId="7AE58BA3" w:rsidR="00722F92" w:rsidRPr="007E085C" w:rsidRDefault="00722F92" w:rsidP="004F370F">
      <w:pPr>
        <w:spacing w:after="0"/>
        <w:ind w:firstLine="0"/>
        <w:rPr>
          <w:b/>
          <w:bCs/>
          <w:sz w:val="24"/>
          <w:szCs w:val="24"/>
        </w:rPr>
      </w:pPr>
      <w:r w:rsidRPr="007E085C">
        <w:rPr>
          <w:sz w:val="24"/>
          <w:szCs w:val="24"/>
        </w:rPr>
        <w:t>H</w:t>
      </w:r>
      <w:r w:rsidRPr="007E085C">
        <w:rPr>
          <w:sz w:val="24"/>
          <w:szCs w:val="24"/>
          <w:vertAlign w:val="subscript"/>
        </w:rPr>
        <w:t>3</w:t>
      </w:r>
      <w:r w:rsidRPr="007E085C">
        <w:rPr>
          <w:sz w:val="24"/>
          <w:szCs w:val="24"/>
        </w:rPr>
        <w:t xml:space="preserve"> : Kepemilikan Manajerial berpengaruh negatif terhadap manajemen laba</w:t>
      </w:r>
    </w:p>
    <w:p w14:paraId="170C0950" w14:textId="0670B335" w:rsidR="006670DE" w:rsidRPr="007E085C" w:rsidRDefault="006670DE">
      <w:pPr>
        <w:pStyle w:val="DaftarParagraf"/>
        <w:keepNext/>
        <w:numPr>
          <w:ilvl w:val="0"/>
          <w:numId w:val="2"/>
        </w:numPr>
        <w:spacing w:after="0"/>
        <w:outlineLvl w:val="1"/>
        <w:rPr>
          <w:b/>
          <w:bCs/>
          <w:sz w:val="24"/>
          <w:szCs w:val="24"/>
        </w:rPr>
      </w:pPr>
      <w:bookmarkStart w:id="26" w:name="_Toc226458819"/>
      <w:r w:rsidRPr="007E085C">
        <w:rPr>
          <w:b/>
          <w:bCs/>
          <w:sz w:val="24"/>
          <w:szCs w:val="24"/>
        </w:rPr>
        <w:t>Model Penelitian</w:t>
      </w:r>
      <w:bookmarkEnd w:id="26"/>
    </w:p>
    <w:p w14:paraId="524EB263" w14:textId="482A1186" w:rsidR="006A7890" w:rsidRPr="007E085C" w:rsidRDefault="006A7890" w:rsidP="00817200">
      <w:pPr>
        <w:keepNext/>
        <w:spacing w:after="0"/>
        <w:rPr>
          <w:sz w:val="24"/>
          <w:szCs w:val="24"/>
        </w:rPr>
      </w:pPr>
      <w:r w:rsidRPr="007E085C">
        <w:rPr>
          <w:sz w:val="24"/>
          <w:szCs w:val="24"/>
        </w:rPr>
        <w:t>Berikut Merupakan pendekatan penelitian yang dibuat berdasarkan pengembangan hipotesis yang telah disebutkan diatas:</w:t>
      </w:r>
    </w:p>
    <w:p w14:paraId="13BFC2F0" w14:textId="25ADF8D5" w:rsidR="004A0037" w:rsidRPr="007E085C" w:rsidRDefault="00E40FC3" w:rsidP="00817200">
      <w:pPr>
        <w:keepNext/>
        <w:spacing w:after="0" w:line="240" w:lineRule="auto"/>
        <w:ind w:firstLine="0"/>
        <w:rPr>
          <w:b/>
          <w:bCs/>
          <w:sz w:val="24"/>
          <w:szCs w:val="24"/>
        </w:rPr>
      </w:pPr>
      <w:r w:rsidRPr="007E085C">
        <w:rPr>
          <w:noProof/>
        </w:rPr>
        <mc:AlternateContent>
          <mc:Choice Requires="wps">
            <w:drawing>
              <wp:anchor distT="0" distB="0" distL="114300" distR="114300" simplePos="0" relativeHeight="251659264" behindDoc="0" locked="0" layoutInCell="1" allowOverlap="1" wp14:anchorId="43D9D3BD" wp14:editId="4C14FD3A">
                <wp:simplePos x="0" y="0"/>
                <wp:positionH relativeFrom="margin">
                  <wp:posOffset>2271806</wp:posOffset>
                </wp:positionH>
                <wp:positionV relativeFrom="paragraph">
                  <wp:posOffset>1087153</wp:posOffset>
                </wp:positionV>
                <wp:extent cx="567158" cy="358815"/>
                <wp:effectExtent l="0" t="38100" r="0" b="60325"/>
                <wp:wrapNone/>
                <wp:docPr id="302399994" name="Kotak Teks 1"/>
                <wp:cNvGraphicFramePr/>
                <a:graphic xmlns:a="http://schemas.openxmlformats.org/drawingml/2006/main">
                  <a:graphicData uri="http://schemas.microsoft.com/office/word/2010/wordprocessingShape">
                    <wps:wsp>
                      <wps:cNvSpPr txBox="1"/>
                      <wps:spPr>
                        <a:xfrm rot="20577753">
                          <a:off x="0" y="0"/>
                          <a:ext cx="567158" cy="3588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A4113B" w14:textId="371B1D44" w:rsidR="006474A5" w:rsidRPr="006474A5" w:rsidRDefault="006474A5" w:rsidP="006474A5">
                            <w:pPr>
                              <w:ind w:firstLine="0"/>
                              <w:rPr>
                                <w:sz w:val="24"/>
                                <w:szCs w:val="24"/>
                              </w:rPr>
                            </w:pPr>
                            <w:r>
                              <w:rPr>
                                <w:sz w:val="24"/>
                                <w:szCs w:val="24"/>
                              </w:rPr>
                              <w:t>H</w:t>
                            </w:r>
                            <w:r>
                              <w:rPr>
                                <w:sz w:val="24"/>
                                <w:szCs w:val="24"/>
                                <w:vertAlign w:val="subscript"/>
                              </w:rPr>
                              <w:t xml:space="preserve">3 </w:t>
                            </w:r>
                            <w:r>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D9D3BD" id="_x0000_t202" coordsize="21600,21600" o:spt="202" path="m,l,21600r21600,l21600,xe">
                <v:stroke joinstyle="miter"/>
                <v:path gradientshapeok="t" o:connecttype="rect"/>
              </v:shapetype>
              <v:shape id="Kotak Teks 1" o:spid="_x0000_s1043" type="#_x0000_t202" style="position:absolute;left:0;text-align:left;margin-left:178.9pt;margin-top:85.6pt;width:44.65pt;height:28.25pt;rotation:-1116566fd;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" filled="f" stroked="f">
                <v:textbox>
                  <w:txbxContent>
                    <w:p w14:paraId="23A4113B" w14:textId="371B1D44" w:rsidR="006474A5" w:rsidRPr="006474A5" w:rsidRDefault="006474A5" w:rsidP="006474A5">
                      <w:pPr>
                        <w:ind w:firstLine="0"/>
                        <w:rPr>
                          <w:sz w:val="24"/>
                          <w:szCs w:val="24"/>
                        </w:rPr>
                      </w:pPr>
                      <w:r>
                        <w:rPr>
                          <w:sz w:val="24"/>
                          <w:szCs w:val="24"/>
                        </w:rPr>
                        <w:t>H</w:t>
                      </w:r>
                      <w:r>
                        <w:rPr>
                          <w:sz w:val="24"/>
                          <w:szCs w:val="24"/>
                          <w:vertAlign w:val="subscript"/>
                        </w:rPr>
                        <w:t xml:space="preserve">3 </w:t>
                      </w:r>
                      <w:r>
                        <w:rPr>
                          <w:sz w:val="24"/>
                          <w:szCs w:val="24"/>
                        </w:rPr>
                        <w:t>(-)</w:t>
                      </w:r>
                    </w:p>
                  </w:txbxContent>
                </v:textbox>
                <w10:wrap anchorx="margin"/>
              </v:shape>
            </w:pict>
          </mc:Fallback>
        </mc:AlternateContent>
      </w:r>
      <w:r w:rsidR="006A7890" w:rsidRPr="007E085C">
        <w:rPr>
          <w:noProof/>
        </w:rPr>
        <mc:AlternateContent>
          <mc:Choice Requires="wps">
            <w:drawing>
              <wp:anchor distT="0" distB="0" distL="114300" distR="114300" simplePos="0" relativeHeight="251661312" behindDoc="0" locked="0" layoutInCell="1" allowOverlap="1" wp14:anchorId="7408EFA9" wp14:editId="5F8B5956">
                <wp:simplePos x="0" y="0"/>
                <wp:positionH relativeFrom="margin">
                  <wp:align>center</wp:align>
                </wp:positionH>
                <wp:positionV relativeFrom="paragraph">
                  <wp:posOffset>1579235</wp:posOffset>
                </wp:positionV>
                <wp:extent cx="567158" cy="358815"/>
                <wp:effectExtent l="0" t="57150" r="0" b="60325"/>
                <wp:wrapNone/>
                <wp:docPr id="81017816" name="Kotak Teks 1"/>
                <wp:cNvGraphicFramePr/>
                <a:graphic xmlns:a="http://schemas.openxmlformats.org/drawingml/2006/main">
                  <a:graphicData uri="http://schemas.microsoft.com/office/word/2010/wordprocessingShape">
                    <wps:wsp>
                      <wps:cNvSpPr txBox="1"/>
                      <wps:spPr>
                        <a:xfrm rot="20306410">
                          <a:off x="0" y="0"/>
                          <a:ext cx="567158" cy="3588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009CF6" w14:textId="1AF4E10F" w:rsidR="006474A5" w:rsidRPr="006474A5" w:rsidRDefault="006474A5" w:rsidP="006474A5">
                            <w:pPr>
                              <w:ind w:firstLine="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08EFA9" id="_x0000_s1044" type="#_x0000_t202" style="position:absolute;left:0;text-align:left;margin-left:0;margin-top:124.35pt;width:44.65pt;height:28.25pt;rotation:-1412945fd;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" filled="f" stroked="f">
                <v:textbox>
                  <w:txbxContent>
                    <w:p w14:paraId="26009CF6" w14:textId="1AF4E10F" w:rsidR="006474A5" w:rsidRPr="006474A5" w:rsidRDefault="006474A5" w:rsidP="006474A5">
                      <w:pPr>
                        <w:ind w:firstLine="0"/>
                        <w:rPr>
                          <w:sz w:val="24"/>
                          <w:szCs w:val="24"/>
                        </w:rPr>
                      </w:pPr>
                    </w:p>
                  </w:txbxContent>
                </v:textbox>
                <w10:wrap anchorx="margin"/>
              </v:shape>
            </w:pict>
          </mc:Fallback>
        </mc:AlternateContent>
      </w:r>
      <w:r w:rsidR="00F56E68" w:rsidRPr="007E085C">
        <w:rPr>
          <w:b/>
          <w:bCs/>
          <w:noProof/>
          <w:sz w:val="24"/>
          <w:szCs w:val="24"/>
        </w:rPr>
        <mc:AlternateContent>
          <mc:Choice Requires="wpc">
            <w:drawing>
              <wp:inline distT="0" distB="0" distL="0" distR="0" wp14:anchorId="63809230" wp14:editId="20A33BC3">
                <wp:extent cx="5039995" cy="2045507"/>
                <wp:effectExtent l="0" t="0" r="27305" b="0"/>
                <wp:docPr id="1157208307" name="K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61371636" name="Persegi Panjang 761371636"/>
                        <wps:cNvSpPr/>
                        <wps:spPr>
                          <a:xfrm>
                            <a:off x="0" y="128324"/>
                            <a:ext cx="1807698" cy="506438"/>
                          </a:xfrm>
                          <a:prstGeom prst="rect">
                            <a:avLst/>
                          </a:prstGeom>
                        </wps:spPr>
                        <wps:style>
                          <a:lnRef idx="2">
                            <a:schemeClr val="dk1"/>
                          </a:lnRef>
                          <a:fillRef idx="1">
                            <a:schemeClr val="lt1"/>
                          </a:fillRef>
                          <a:effectRef idx="0">
                            <a:schemeClr val="dk1"/>
                          </a:effectRef>
                          <a:fontRef idx="minor">
                            <a:schemeClr val="dk1"/>
                          </a:fontRef>
                        </wps:style>
                        <wps:txbx>
                          <w:txbxContent>
                            <w:p w14:paraId="2446D69D" w14:textId="1E6A47D0" w:rsidR="00F56E68" w:rsidRPr="00F56E68" w:rsidRDefault="00F56E68" w:rsidP="00F56E68">
                              <w:pPr>
                                <w:spacing w:line="240" w:lineRule="auto"/>
                                <w:ind w:firstLine="0"/>
                                <w:jc w:val="center"/>
                                <w:rPr>
                                  <w:sz w:val="24"/>
                                  <w:szCs w:val="24"/>
                                </w:rPr>
                              </w:pPr>
                              <w:r w:rsidRPr="00F56E68">
                                <w:rPr>
                                  <w:sz w:val="24"/>
                                  <w:szCs w:val="24"/>
                                </w:rPr>
                                <w:t>Asimetri Informasi</w:t>
                              </w:r>
                              <w:r>
                                <w:rPr>
                                  <w:sz w:val="24"/>
                                  <w:szCs w:val="24"/>
                                </w:rPr>
                                <w:br/>
                                <w:t>(X</w:t>
                              </w:r>
                              <w:r>
                                <w:rPr>
                                  <w:sz w:val="24"/>
                                  <w:szCs w:val="24"/>
                                  <w:vertAlign w:val="subscript"/>
                                </w:rPr>
                                <w:t>1</w:t>
                              </w:r>
                              <w:r>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636542" name="Persegi Panjang 582636542"/>
                        <wps:cNvSpPr/>
                        <wps:spPr>
                          <a:xfrm>
                            <a:off x="0" y="750482"/>
                            <a:ext cx="1824648" cy="506095"/>
                          </a:xfrm>
                          <a:prstGeom prst="rect">
                            <a:avLst/>
                          </a:prstGeom>
                        </wps:spPr>
                        <wps:style>
                          <a:lnRef idx="2">
                            <a:schemeClr val="dk1"/>
                          </a:lnRef>
                          <a:fillRef idx="1">
                            <a:schemeClr val="lt1"/>
                          </a:fillRef>
                          <a:effectRef idx="0">
                            <a:schemeClr val="dk1"/>
                          </a:effectRef>
                          <a:fontRef idx="minor">
                            <a:schemeClr val="dk1"/>
                          </a:fontRef>
                        </wps:style>
                        <wps:txbx>
                          <w:txbxContent>
                            <w:p w14:paraId="195B71CD" w14:textId="237A969F" w:rsidR="00F56E68" w:rsidRPr="008F77D3" w:rsidRDefault="008F77D3" w:rsidP="008F77D3">
                              <w:pPr>
                                <w:spacing w:line="240" w:lineRule="auto"/>
                                <w:ind w:firstLine="0"/>
                                <w:jc w:val="center"/>
                                <w:rPr>
                                  <w:rFonts w:eastAsia="Aptos"/>
                                  <w:sz w:val="24"/>
                                  <w:szCs w:val="24"/>
                                  <w14:ligatures w14:val="none"/>
                                </w:rPr>
                              </w:pPr>
                              <w:r>
                                <w:rPr>
                                  <w:rFonts w:eastAsia="Aptos"/>
                                  <w:sz w:val="24"/>
                                  <w:szCs w:val="24"/>
                                  <w14:ligatures w14:val="none"/>
                                </w:rPr>
                                <w:t>Kepemilikan Institusional</w:t>
                              </w:r>
                              <w:r>
                                <w:rPr>
                                  <w:rFonts w:eastAsia="Aptos"/>
                                  <w:sz w:val="24"/>
                                  <w:szCs w:val="24"/>
                                  <w14:ligatures w14:val="none"/>
                                </w:rPr>
                                <w:br/>
                                <w:t>(X</w:t>
                              </w:r>
                              <w:r>
                                <w:rPr>
                                  <w:rFonts w:eastAsia="Aptos"/>
                                  <w:sz w:val="24"/>
                                  <w:szCs w:val="24"/>
                                  <w:vertAlign w:val="subscript"/>
                                  <w14:ligatures w14:val="none"/>
                                </w:rPr>
                                <w:t>2</w:t>
                              </w:r>
                              <w:r>
                                <w:rPr>
                                  <w:rFonts w:eastAsia="Aptos"/>
                                  <w:sz w:val="24"/>
                                  <w:szCs w:val="24"/>
                                  <w14:ligatures w14:val="none"/>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6610008" name="Persegi Panjang 2016610008"/>
                        <wps:cNvSpPr/>
                        <wps:spPr>
                          <a:xfrm>
                            <a:off x="0" y="1393492"/>
                            <a:ext cx="1824355" cy="506095"/>
                          </a:xfrm>
                          <a:prstGeom prst="rect">
                            <a:avLst/>
                          </a:prstGeom>
                        </wps:spPr>
                        <wps:style>
                          <a:lnRef idx="2">
                            <a:schemeClr val="dk1"/>
                          </a:lnRef>
                          <a:fillRef idx="1">
                            <a:schemeClr val="lt1"/>
                          </a:fillRef>
                          <a:effectRef idx="0">
                            <a:schemeClr val="dk1"/>
                          </a:effectRef>
                          <a:fontRef idx="minor">
                            <a:schemeClr val="dk1"/>
                          </a:fontRef>
                        </wps:style>
                        <wps:txbx>
                          <w:txbxContent>
                            <w:p w14:paraId="62F284CC" w14:textId="7F928361" w:rsidR="008F77D3" w:rsidRPr="008F77D3" w:rsidRDefault="008F77D3" w:rsidP="008F77D3">
                              <w:pPr>
                                <w:spacing w:line="240" w:lineRule="auto"/>
                                <w:ind w:firstLine="0"/>
                                <w:jc w:val="center"/>
                                <w:rPr>
                                  <w:rFonts w:eastAsia="Aptos"/>
                                  <w:sz w:val="28"/>
                                  <w:szCs w:val="28"/>
                                  <w14:ligatures w14:val="none"/>
                                </w:rPr>
                              </w:pPr>
                              <w:r w:rsidRPr="008F77D3">
                                <w:rPr>
                                  <w:rFonts w:eastAsia="Aptos"/>
                                  <w:sz w:val="24"/>
                                  <w:szCs w:val="24"/>
                                </w:rPr>
                                <w:t>Kepemilikan Manajerial</w:t>
                              </w:r>
                              <w:r w:rsidRPr="008F77D3">
                                <w:rPr>
                                  <w:rFonts w:eastAsia="Aptos"/>
                                  <w:sz w:val="24"/>
                                  <w:szCs w:val="24"/>
                                </w:rPr>
                                <w:br/>
                                <w:t>(X</w:t>
                              </w:r>
                              <w:r w:rsidRPr="008F77D3">
                                <w:rPr>
                                  <w:rFonts w:eastAsia="Aptos"/>
                                  <w:sz w:val="24"/>
                                  <w:szCs w:val="24"/>
                                  <w:vertAlign w:val="subscript"/>
                                </w:rPr>
                                <w:t>3</w:t>
                              </w:r>
                              <w:r w:rsidRPr="008F77D3">
                                <w:rPr>
                                  <w:rFonts w:eastAsia="Aptos"/>
                                  <w:sz w:val="24"/>
                                  <w:szCs w:val="24"/>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7898548" name="Persegi Panjang 437898548"/>
                        <wps:cNvSpPr/>
                        <wps:spPr>
                          <a:xfrm>
                            <a:off x="3215640" y="742112"/>
                            <a:ext cx="1824355" cy="506095"/>
                          </a:xfrm>
                          <a:prstGeom prst="rect">
                            <a:avLst/>
                          </a:prstGeom>
                        </wps:spPr>
                        <wps:style>
                          <a:lnRef idx="2">
                            <a:schemeClr val="dk1"/>
                          </a:lnRef>
                          <a:fillRef idx="1">
                            <a:schemeClr val="lt1"/>
                          </a:fillRef>
                          <a:effectRef idx="0">
                            <a:schemeClr val="dk1"/>
                          </a:effectRef>
                          <a:fontRef idx="minor">
                            <a:schemeClr val="dk1"/>
                          </a:fontRef>
                        </wps:style>
                        <wps:txbx>
                          <w:txbxContent>
                            <w:p w14:paraId="48BA1814" w14:textId="718FE172" w:rsidR="008F77D3" w:rsidRPr="008F77D3" w:rsidRDefault="008F77D3" w:rsidP="008F77D3">
                              <w:pPr>
                                <w:spacing w:line="240" w:lineRule="auto"/>
                                <w:ind w:firstLine="0"/>
                                <w:jc w:val="center"/>
                                <w:rPr>
                                  <w:rFonts w:eastAsia="Aptos"/>
                                  <w:sz w:val="24"/>
                                  <w:szCs w:val="24"/>
                                  <w14:ligatures w14:val="none"/>
                                </w:rPr>
                              </w:pPr>
                              <w:r>
                                <w:rPr>
                                  <w:rFonts w:eastAsia="Aptos"/>
                                  <w:sz w:val="24"/>
                                  <w:szCs w:val="24"/>
                                </w:rPr>
                                <w:t>Manajemen Laba</w:t>
                              </w:r>
                              <w:r>
                                <w:rPr>
                                  <w:rFonts w:eastAsia="Aptos"/>
                                  <w:sz w:val="24"/>
                                  <w:szCs w:val="24"/>
                                </w:rPr>
                                <w:br/>
                                <w: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080671" name="Konektor Panah Lurus 183080671"/>
                        <wps:cNvCnPr>
                          <a:stCxn id="761371636" idx="3"/>
                          <a:endCxn id="437898548" idx="1"/>
                        </wps:cNvCnPr>
                        <wps:spPr>
                          <a:xfrm>
                            <a:off x="1807698" y="381511"/>
                            <a:ext cx="1407942" cy="613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78596159" name="Konektor Panah Lurus 1878596159"/>
                        <wps:cNvCnPr>
                          <a:stCxn id="582636542" idx="3"/>
                          <a:endCxn id="437898548" idx="1"/>
                        </wps:cNvCnPr>
                        <wps:spPr>
                          <a:xfrm flipV="1">
                            <a:off x="1824648" y="995076"/>
                            <a:ext cx="1390992" cy="83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9488866" name="Konektor Panah Lurus 1499488866"/>
                        <wps:cNvCnPr>
                          <a:stCxn id="2016610008" idx="3"/>
                          <a:endCxn id="437898548" idx="1"/>
                        </wps:cNvCnPr>
                        <wps:spPr>
                          <a:xfrm flipV="1">
                            <a:off x="1824355" y="995076"/>
                            <a:ext cx="1391285" cy="65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06590512" name="Kotak Teks 2006590512"/>
                        <wps:cNvSpPr txBox="1"/>
                        <wps:spPr>
                          <a:xfrm rot="550395">
                            <a:off x="2268996" y="457305"/>
                            <a:ext cx="567158" cy="3588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5BB31A" w14:textId="5FBC9BFF" w:rsidR="006474A5" w:rsidRPr="006474A5" w:rsidRDefault="006474A5" w:rsidP="006474A5">
                              <w:pPr>
                                <w:ind w:firstLine="0"/>
                                <w:rPr>
                                  <w:sz w:val="24"/>
                                  <w:szCs w:val="24"/>
                                </w:rPr>
                              </w:pPr>
                              <w:r>
                                <w:rPr>
                                  <w:sz w:val="24"/>
                                  <w:szCs w:val="24"/>
                                </w:rPr>
                                <w:t>H</w:t>
                              </w:r>
                              <w:r>
                                <w:rPr>
                                  <w:sz w:val="24"/>
                                  <w:szCs w:val="24"/>
                                  <w:vertAlign w:val="subscript"/>
                                </w:rPr>
                                <w:t xml:space="preserve">1 </w:t>
                              </w:r>
                              <w:r>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9296212" name="Kotak Teks 1"/>
                        <wps:cNvSpPr txBox="1"/>
                        <wps:spPr>
                          <a:xfrm>
                            <a:off x="2244024" y="754953"/>
                            <a:ext cx="567055" cy="358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56482B" w14:textId="6CBCBBF7" w:rsidR="006474A5" w:rsidRPr="006474A5" w:rsidRDefault="006474A5" w:rsidP="006474A5">
                              <w:pPr>
                                <w:ind w:firstLine="0"/>
                                <w:rPr>
                                  <w:rFonts w:eastAsia="Aptos"/>
                                  <w:sz w:val="24"/>
                                  <w:szCs w:val="24"/>
                                  <w14:ligatures w14:val="none"/>
                                </w:rPr>
                              </w:pPr>
                              <w:r>
                                <w:rPr>
                                  <w:rFonts w:eastAsia="Aptos"/>
                                  <w:position w:val="-6"/>
                                  <w:sz w:val="24"/>
                                  <w:szCs w:val="24"/>
                                </w:rPr>
                                <w:t>H</w:t>
                              </w:r>
                              <w:r>
                                <w:rPr>
                                  <w:rFonts w:eastAsia="Aptos"/>
                                  <w:position w:val="-6"/>
                                  <w:sz w:val="24"/>
                                  <w:szCs w:val="24"/>
                                  <w:vertAlign w:val="subscript"/>
                                </w:rPr>
                                <w:t>2</w:t>
                              </w:r>
                              <w:r>
                                <w:rPr>
                                  <w:rFonts w:eastAsia="Aptos"/>
                                  <w:position w:val="-6"/>
                                  <w:sz w:val="24"/>
                                  <w:szCs w:val="2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3809230" id="_x0000_s1045" editas="canvas" style="width:396.85pt;height:161.05pt;mso-position-horizontal-relative:char;mso-position-vertical-relative:line" coordsize="50399,2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">
                <v:shape id="_x0000_s1046" type="#_x0000_t75" style="position:absolute;width:50399;height:20453;visibility:visible;mso-wrap-style:square" filled="t">
                  <v:fill o:detectmouseclick="t"/>
                  <v:path o:connecttype="none"/>
                </v:shape>
                <v:rect id="Persegi Panjang 761371636" o:spid="_x0000_s1047" style="position:absolute;top:1283;width:18076;height:5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" fillcolor="white [3201]" strokecolor="black [3200]" strokeweight="1pt">
                  <v:textbox>
                    <w:txbxContent>
                      <w:p w14:paraId="2446D69D" w14:textId="1E6A47D0" w:rsidR="00F56E68" w:rsidRPr="00F56E68" w:rsidRDefault="00F56E68" w:rsidP="00F56E68">
                        <w:pPr>
                          <w:spacing w:line="240" w:lineRule="auto"/>
                          <w:ind w:firstLine="0"/>
                          <w:jc w:val="center"/>
                          <w:rPr>
                            <w:sz w:val="24"/>
                            <w:szCs w:val="24"/>
                          </w:rPr>
                        </w:pPr>
                        <w:r w:rsidRPr="00F56E68">
                          <w:rPr>
                            <w:sz w:val="24"/>
                            <w:szCs w:val="24"/>
                          </w:rPr>
                          <w:t>Asimetri Informasi</w:t>
                        </w:r>
                        <w:r>
                          <w:rPr>
                            <w:sz w:val="24"/>
                            <w:szCs w:val="24"/>
                          </w:rPr>
                          <w:br/>
                          <w:t>(X</w:t>
                        </w:r>
                        <w:r>
                          <w:rPr>
                            <w:sz w:val="24"/>
                            <w:szCs w:val="24"/>
                            <w:vertAlign w:val="subscript"/>
                          </w:rPr>
                          <w:t>1</w:t>
                        </w:r>
                        <w:r>
                          <w:rPr>
                            <w:sz w:val="24"/>
                            <w:szCs w:val="24"/>
                          </w:rPr>
                          <w:t>)</w:t>
                        </w:r>
                      </w:p>
                    </w:txbxContent>
                  </v:textbox>
                </v:rect>
                <v:rect id="Persegi Panjang 582636542" o:spid="_x0000_s1048" style="position:absolute;top:7504;width:18246;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" fillcolor="white [3201]" strokecolor="black [3200]" strokeweight="1pt">
                  <v:textbox>
                    <w:txbxContent>
                      <w:p w14:paraId="195B71CD" w14:textId="237A969F" w:rsidR="00F56E68" w:rsidRPr="008F77D3" w:rsidRDefault="008F77D3" w:rsidP="008F77D3">
                        <w:pPr>
                          <w:spacing w:line="240" w:lineRule="auto"/>
                          <w:ind w:firstLine="0"/>
                          <w:jc w:val="center"/>
                          <w:rPr>
                            <w:rFonts w:eastAsia="Aptos"/>
                            <w:sz w:val="24"/>
                            <w:szCs w:val="24"/>
                            <w14:ligatures w14:val="none"/>
                          </w:rPr>
                        </w:pPr>
                        <w:r>
                          <w:rPr>
                            <w:rFonts w:eastAsia="Aptos"/>
                            <w:sz w:val="24"/>
                            <w:szCs w:val="24"/>
                            <w14:ligatures w14:val="none"/>
                          </w:rPr>
                          <w:t>Kepemilikan Institusional</w:t>
                        </w:r>
                        <w:r>
                          <w:rPr>
                            <w:rFonts w:eastAsia="Aptos"/>
                            <w:sz w:val="24"/>
                            <w:szCs w:val="24"/>
                            <w14:ligatures w14:val="none"/>
                          </w:rPr>
                          <w:br/>
                          <w:t>(X</w:t>
                        </w:r>
                        <w:r>
                          <w:rPr>
                            <w:rFonts w:eastAsia="Aptos"/>
                            <w:sz w:val="24"/>
                            <w:szCs w:val="24"/>
                            <w:vertAlign w:val="subscript"/>
                            <w14:ligatures w14:val="none"/>
                          </w:rPr>
                          <w:t>2</w:t>
                        </w:r>
                        <w:r>
                          <w:rPr>
                            <w:rFonts w:eastAsia="Aptos"/>
                            <w:sz w:val="24"/>
                            <w:szCs w:val="24"/>
                            <w14:ligatures w14:val="none"/>
                          </w:rPr>
                          <w:t>)</w:t>
                        </w:r>
                      </w:p>
                    </w:txbxContent>
                  </v:textbox>
                </v:rect>
                <v:rect id="Persegi Panjang 2016610008" o:spid="_x0000_s1049" style="position:absolute;top:13934;width:18243;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" fillcolor="white [3201]" strokecolor="black [3200]" strokeweight="1pt">
                  <v:textbox>
                    <w:txbxContent>
                      <w:p w14:paraId="62F284CC" w14:textId="7F928361" w:rsidR="008F77D3" w:rsidRPr="008F77D3" w:rsidRDefault="008F77D3" w:rsidP="008F77D3">
                        <w:pPr>
                          <w:spacing w:line="240" w:lineRule="auto"/>
                          <w:ind w:firstLine="0"/>
                          <w:jc w:val="center"/>
                          <w:rPr>
                            <w:rFonts w:eastAsia="Aptos"/>
                            <w:sz w:val="28"/>
                            <w:szCs w:val="28"/>
                            <w14:ligatures w14:val="none"/>
                          </w:rPr>
                        </w:pPr>
                        <w:r w:rsidRPr="008F77D3">
                          <w:rPr>
                            <w:rFonts w:eastAsia="Aptos"/>
                            <w:sz w:val="24"/>
                            <w:szCs w:val="24"/>
                          </w:rPr>
                          <w:t>Kepemilikan Manajerial</w:t>
                        </w:r>
                        <w:r w:rsidRPr="008F77D3">
                          <w:rPr>
                            <w:rFonts w:eastAsia="Aptos"/>
                            <w:sz w:val="24"/>
                            <w:szCs w:val="24"/>
                          </w:rPr>
                          <w:br/>
                          <w:t>(X</w:t>
                        </w:r>
                        <w:r w:rsidRPr="008F77D3">
                          <w:rPr>
                            <w:rFonts w:eastAsia="Aptos"/>
                            <w:sz w:val="24"/>
                            <w:szCs w:val="24"/>
                            <w:vertAlign w:val="subscript"/>
                          </w:rPr>
                          <w:t>3</w:t>
                        </w:r>
                        <w:r w:rsidRPr="008F77D3">
                          <w:rPr>
                            <w:rFonts w:eastAsia="Aptos"/>
                            <w:sz w:val="24"/>
                            <w:szCs w:val="24"/>
                          </w:rPr>
                          <w:t>)</w:t>
                        </w:r>
                      </w:p>
                    </w:txbxContent>
                  </v:textbox>
                </v:rect>
                <v:rect id="Persegi Panjang 437898548" o:spid="_x0000_s1050" style="position:absolute;left:32156;top:7421;width:18243;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" fillcolor="white [3201]" strokecolor="black [3200]" strokeweight="1pt">
                  <v:textbox>
                    <w:txbxContent>
                      <w:p w14:paraId="48BA1814" w14:textId="718FE172" w:rsidR="008F77D3" w:rsidRPr="008F77D3" w:rsidRDefault="008F77D3" w:rsidP="008F77D3">
                        <w:pPr>
                          <w:spacing w:line="240" w:lineRule="auto"/>
                          <w:ind w:firstLine="0"/>
                          <w:jc w:val="center"/>
                          <w:rPr>
                            <w:rFonts w:eastAsia="Aptos"/>
                            <w:sz w:val="24"/>
                            <w:szCs w:val="24"/>
                            <w14:ligatures w14:val="none"/>
                          </w:rPr>
                        </w:pPr>
                        <w:r>
                          <w:rPr>
                            <w:rFonts w:eastAsia="Aptos"/>
                            <w:sz w:val="24"/>
                            <w:szCs w:val="24"/>
                          </w:rPr>
                          <w:t>Manajemen Laba</w:t>
                        </w:r>
                        <w:r>
                          <w:rPr>
                            <w:rFonts w:eastAsia="Aptos"/>
                            <w:sz w:val="24"/>
                            <w:szCs w:val="24"/>
                          </w:rPr>
                          <w:br/>
                          <w:t>(Y)</w:t>
                        </w:r>
                      </w:p>
                    </w:txbxContent>
                  </v:textbox>
                </v:rect>
                <v:shape id="Konektor Panah Lurus 183080671" o:spid="_x0000_s1051" type="#_x0000_t32" style="position:absolute;left:18076;top:3815;width:14080;height:6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" strokecolor="black [3200]" strokeweight=".5pt">
                  <v:stroke endarrow="block" joinstyle="miter"/>
                </v:shape>
                <v:shape id="Konektor Panah Lurus 1878596159" o:spid="_x0000_s1052" type="#_x0000_t32" style="position:absolute;left:18246;top:9950;width:13910;height: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" strokecolor="black [3200]" strokeweight=".5pt">
                  <v:stroke endarrow="block" joinstyle="miter"/>
                </v:shape>
                <v:shape id="Konektor Panah Lurus 1499488866" o:spid="_x0000_s1053" type="#_x0000_t32" style="position:absolute;left:18243;top:9950;width:13913;height:65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" strokecolor="black [3200]" strokeweight=".5pt">
                  <v:stroke endarrow="block" joinstyle="miter"/>
                </v:shape>
                <v:shape id="Kotak Teks 2006590512" o:spid="_x0000_s1054" type="#_x0000_t202" style="position:absolute;left:22689;top:4573;width:5672;height:3588;rotation:6011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" filled="f" stroked="f">
                  <v:textbox>
                    <w:txbxContent>
                      <w:p w14:paraId="765BB31A" w14:textId="5FBC9BFF" w:rsidR="006474A5" w:rsidRPr="006474A5" w:rsidRDefault="006474A5" w:rsidP="006474A5">
                        <w:pPr>
                          <w:ind w:firstLine="0"/>
                          <w:rPr>
                            <w:sz w:val="24"/>
                            <w:szCs w:val="24"/>
                          </w:rPr>
                        </w:pPr>
                        <w:r>
                          <w:rPr>
                            <w:sz w:val="24"/>
                            <w:szCs w:val="24"/>
                          </w:rPr>
                          <w:t>H</w:t>
                        </w:r>
                        <w:r>
                          <w:rPr>
                            <w:sz w:val="24"/>
                            <w:szCs w:val="24"/>
                            <w:vertAlign w:val="subscript"/>
                          </w:rPr>
                          <w:t xml:space="preserve">1 </w:t>
                        </w:r>
                        <w:r>
                          <w:rPr>
                            <w:sz w:val="24"/>
                            <w:szCs w:val="24"/>
                          </w:rPr>
                          <w:t>(+)</w:t>
                        </w:r>
                      </w:p>
                    </w:txbxContent>
                  </v:textbox>
                </v:shape>
                <v:shape id="_x0000_s1055" type="#_x0000_t202" style="position:absolute;left:22440;top:7549;width:5670;height: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" filled="f" stroked="f">
                  <v:textbox>
                    <w:txbxContent>
                      <w:p w14:paraId="4156482B" w14:textId="6CBCBBF7" w:rsidR="006474A5" w:rsidRPr="006474A5" w:rsidRDefault="006474A5" w:rsidP="006474A5">
                        <w:pPr>
                          <w:ind w:firstLine="0"/>
                          <w:rPr>
                            <w:rFonts w:eastAsia="Aptos"/>
                            <w:sz w:val="24"/>
                            <w:szCs w:val="24"/>
                            <w14:ligatures w14:val="none"/>
                          </w:rPr>
                        </w:pPr>
                        <w:r>
                          <w:rPr>
                            <w:rFonts w:eastAsia="Aptos"/>
                            <w:position w:val="-6"/>
                            <w:sz w:val="24"/>
                            <w:szCs w:val="24"/>
                          </w:rPr>
                          <w:t>H</w:t>
                        </w:r>
                        <w:r>
                          <w:rPr>
                            <w:rFonts w:eastAsia="Aptos"/>
                            <w:position w:val="-6"/>
                            <w:sz w:val="24"/>
                            <w:szCs w:val="24"/>
                            <w:vertAlign w:val="subscript"/>
                          </w:rPr>
                          <w:t>2</w:t>
                        </w:r>
                        <w:r>
                          <w:rPr>
                            <w:rFonts w:eastAsia="Aptos"/>
                            <w:position w:val="-6"/>
                            <w:sz w:val="24"/>
                            <w:szCs w:val="24"/>
                          </w:rPr>
                          <w:t xml:space="preserve"> (-)</w:t>
                        </w:r>
                      </w:p>
                    </w:txbxContent>
                  </v:textbox>
                </v:shape>
                <w10:anchorlock/>
              </v:group>
            </w:pict>
          </mc:Fallback>
        </mc:AlternateContent>
      </w:r>
    </w:p>
    <w:p w14:paraId="49DAA143" w14:textId="7879A07A" w:rsidR="00C46D66" w:rsidRPr="007E085C" w:rsidRDefault="00C46D66" w:rsidP="00C46D66">
      <w:pPr>
        <w:pStyle w:val="Keterangan"/>
        <w:spacing w:after="0"/>
        <w:jc w:val="center"/>
        <w:rPr>
          <w:b/>
          <w:bCs/>
          <w:i w:val="0"/>
          <w:iCs w:val="0"/>
          <w:color w:val="auto"/>
          <w:sz w:val="22"/>
          <w:szCs w:val="22"/>
        </w:rPr>
      </w:pPr>
      <w:bookmarkStart w:id="27" w:name="_Toc210887089"/>
      <w:r w:rsidRPr="007E085C">
        <w:rPr>
          <w:b/>
          <w:bCs/>
          <w:i w:val="0"/>
          <w:iCs w:val="0"/>
          <w:color w:val="auto"/>
          <w:sz w:val="22"/>
          <w:szCs w:val="22"/>
        </w:rPr>
        <w:t xml:space="preserve">Gambar 2. </w:t>
      </w:r>
      <w:r w:rsidRPr="007E085C">
        <w:rPr>
          <w:b/>
          <w:bCs/>
          <w:i w:val="0"/>
          <w:iCs w:val="0"/>
          <w:color w:val="auto"/>
          <w:sz w:val="22"/>
          <w:szCs w:val="22"/>
        </w:rPr>
        <w:fldChar w:fldCharType="begin"/>
      </w:r>
      <w:r w:rsidRPr="007E085C">
        <w:rPr>
          <w:b/>
          <w:bCs/>
          <w:i w:val="0"/>
          <w:iCs w:val="0"/>
          <w:color w:val="auto"/>
          <w:sz w:val="22"/>
          <w:szCs w:val="22"/>
        </w:rPr>
        <w:instrText xml:space="preserve"> SEQ Gambar_2. \* ARABIC </w:instrText>
      </w:r>
      <w:r w:rsidRPr="007E085C">
        <w:rPr>
          <w:b/>
          <w:bCs/>
          <w:i w:val="0"/>
          <w:iCs w:val="0"/>
          <w:color w:val="auto"/>
          <w:sz w:val="22"/>
          <w:szCs w:val="22"/>
        </w:rPr>
        <w:fldChar w:fldCharType="separate"/>
      </w:r>
      <w:r w:rsidR="00F01BBF" w:rsidRPr="007E085C">
        <w:rPr>
          <w:b/>
          <w:bCs/>
          <w:i w:val="0"/>
          <w:iCs w:val="0"/>
          <w:noProof/>
          <w:color w:val="auto"/>
          <w:sz w:val="22"/>
          <w:szCs w:val="22"/>
        </w:rPr>
        <w:t>2</w:t>
      </w:r>
      <w:r w:rsidRPr="007E085C">
        <w:rPr>
          <w:b/>
          <w:bCs/>
          <w:i w:val="0"/>
          <w:iCs w:val="0"/>
          <w:color w:val="auto"/>
          <w:sz w:val="22"/>
          <w:szCs w:val="22"/>
        </w:rPr>
        <w:fldChar w:fldCharType="end"/>
      </w:r>
      <w:r w:rsidR="006474A5" w:rsidRPr="007E085C">
        <w:rPr>
          <w:b/>
          <w:bCs/>
          <w:i w:val="0"/>
          <w:iCs w:val="0"/>
          <w:color w:val="auto"/>
          <w:sz w:val="22"/>
          <w:szCs w:val="22"/>
        </w:rPr>
        <w:t xml:space="preserve"> Model Penelitian</w:t>
      </w:r>
      <w:bookmarkEnd w:id="27"/>
    </w:p>
    <w:p w14:paraId="091B9104" w14:textId="47F93C1B" w:rsidR="006474A5" w:rsidRPr="007E085C" w:rsidRDefault="006474A5" w:rsidP="00C46D66">
      <w:pPr>
        <w:pStyle w:val="Keterangan"/>
        <w:spacing w:after="0"/>
        <w:jc w:val="center"/>
        <w:rPr>
          <w:b/>
          <w:bCs/>
          <w:i w:val="0"/>
          <w:iCs w:val="0"/>
          <w:color w:val="auto"/>
          <w:sz w:val="20"/>
          <w:szCs w:val="20"/>
        </w:rPr>
      </w:pPr>
      <w:r w:rsidRPr="007E085C">
        <w:rPr>
          <w:color w:val="auto"/>
          <w:sz w:val="20"/>
          <w:szCs w:val="20"/>
        </w:rPr>
        <w:t>Sumber: Diolah Peneliti 202</w:t>
      </w:r>
      <w:r w:rsidR="00401925" w:rsidRPr="007E085C">
        <w:rPr>
          <w:color w:val="auto"/>
          <w:sz w:val="20"/>
          <w:szCs w:val="20"/>
        </w:rPr>
        <w:t>6</w:t>
      </w:r>
    </w:p>
    <w:p w14:paraId="4984DCE8" w14:textId="77777777" w:rsidR="006474A5" w:rsidRPr="007E085C" w:rsidRDefault="006474A5" w:rsidP="004F370F">
      <w:pPr>
        <w:spacing w:after="0"/>
        <w:ind w:firstLine="0"/>
        <w:jc w:val="center"/>
        <w:rPr>
          <w:b/>
          <w:bCs/>
          <w:sz w:val="24"/>
          <w:szCs w:val="24"/>
        </w:rPr>
      </w:pPr>
    </w:p>
    <w:p w14:paraId="22851E9B" w14:textId="77777777" w:rsidR="00602653" w:rsidRPr="007E085C" w:rsidRDefault="00602653" w:rsidP="004F370F">
      <w:pPr>
        <w:spacing w:after="0"/>
        <w:rPr>
          <w:b/>
          <w:bCs/>
          <w:sz w:val="24"/>
          <w:szCs w:val="24"/>
        </w:rPr>
      </w:pPr>
      <w:r w:rsidRPr="007E085C">
        <w:rPr>
          <w:b/>
          <w:bCs/>
          <w:sz w:val="24"/>
          <w:szCs w:val="24"/>
        </w:rPr>
        <w:br w:type="page"/>
      </w:r>
    </w:p>
    <w:p w14:paraId="1297D760" w14:textId="77777777" w:rsidR="00DB4CF0" w:rsidRPr="007E085C" w:rsidRDefault="00DB4CF0" w:rsidP="004F370F">
      <w:pPr>
        <w:spacing w:after="0"/>
        <w:ind w:firstLine="0"/>
        <w:jc w:val="center"/>
        <w:rPr>
          <w:b/>
          <w:bCs/>
          <w:sz w:val="24"/>
          <w:szCs w:val="24"/>
        </w:rPr>
        <w:sectPr w:rsidR="00DB4CF0" w:rsidRPr="007E085C" w:rsidSect="00DB4CF0">
          <w:pgSz w:w="11906" w:h="16838" w:code="9"/>
          <w:pgMar w:top="2268" w:right="1701" w:bottom="1701" w:left="2268" w:header="720" w:footer="720" w:gutter="0"/>
          <w:cols w:space="708"/>
          <w:titlePg/>
          <w:docGrid w:linePitch="360"/>
        </w:sectPr>
      </w:pPr>
    </w:p>
    <w:p w14:paraId="0C9A7D12" w14:textId="3F6522B2" w:rsidR="00754A19" w:rsidRPr="007E085C" w:rsidRDefault="00602653" w:rsidP="00043F37">
      <w:pPr>
        <w:pStyle w:val="Judul1"/>
      </w:pPr>
      <w:bookmarkStart w:id="28" w:name="_Toc226458820"/>
      <w:r w:rsidRPr="007E085C">
        <w:t>BAB III</w:t>
      </w:r>
      <w:r w:rsidRPr="007E085C">
        <w:br/>
        <w:t>METOD</w:t>
      </w:r>
      <w:r w:rsidR="00F125A9" w:rsidRPr="007E085C">
        <w:t>E</w:t>
      </w:r>
      <w:r w:rsidRPr="007E085C">
        <w:t xml:space="preserve"> PENELITIAN</w:t>
      </w:r>
      <w:bookmarkEnd w:id="28"/>
    </w:p>
    <w:p w14:paraId="5C28F2AA" w14:textId="49AF5907" w:rsidR="00602653" w:rsidRPr="007E085C" w:rsidRDefault="00602653">
      <w:pPr>
        <w:pStyle w:val="DaftarParagraf"/>
        <w:numPr>
          <w:ilvl w:val="0"/>
          <w:numId w:val="3"/>
        </w:numPr>
        <w:spacing w:after="0"/>
        <w:outlineLvl w:val="1"/>
        <w:rPr>
          <w:b/>
          <w:bCs/>
          <w:sz w:val="24"/>
          <w:szCs w:val="24"/>
        </w:rPr>
      </w:pPr>
      <w:bookmarkStart w:id="29" w:name="_Toc226458821"/>
      <w:r w:rsidRPr="007E085C">
        <w:rPr>
          <w:b/>
          <w:bCs/>
          <w:sz w:val="24"/>
          <w:szCs w:val="24"/>
        </w:rPr>
        <w:t>Definisi Operasional</w:t>
      </w:r>
      <w:bookmarkEnd w:id="29"/>
    </w:p>
    <w:p w14:paraId="340D2307" w14:textId="31660D07" w:rsidR="00A22FD2" w:rsidRPr="007E085C" w:rsidRDefault="00A22FD2" w:rsidP="004F370F">
      <w:pPr>
        <w:spacing w:after="0"/>
        <w:rPr>
          <w:sz w:val="24"/>
          <w:szCs w:val="24"/>
        </w:rPr>
      </w:pPr>
      <w:r w:rsidRPr="007E085C">
        <w:rPr>
          <w:sz w:val="24"/>
          <w:szCs w:val="24"/>
        </w:rPr>
        <w:t>Berdasarkan rumusan masalah dan landasan teori yang telah dijelaskan, setiap variabel dalam penelitian ini memiliki definisi operasional sebagai berikut:</w:t>
      </w:r>
    </w:p>
    <w:p w14:paraId="612A7311" w14:textId="2838B6B9" w:rsidR="004E7020" w:rsidRPr="007E085C" w:rsidRDefault="00A22FD2">
      <w:pPr>
        <w:pStyle w:val="DaftarParagraf"/>
        <w:numPr>
          <w:ilvl w:val="0"/>
          <w:numId w:val="9"/>
        </w:numPr>
        <w:spacing w:after="0"/>
        <w:ind w:hanging="436"/>
        <w:outlineLvl w:val="2"/>
        <w:rPr>
          <w:sz w:val="24"/>
          <w:szCs w:val="24"/>
        </w:rPr>
      </w:pPr>
      <w:bookmarkStart w:id="30" w:name="_Toc226458822"/>
      <w:r w:rsidRPr="007E085C">
        <w:rPr>
          <w:sz w:val="24"/>
          <w:szCs w:val="24"/>
        </w:rPr>
        <w:t>Variabel dependen</w:t>
      </w:r>
      <w:bookmarkEnd w:id="30"/>
    </w:p>
    <w:p w14:paraId="3B2F8EC8" w14:textId="2F4A243E" w:rsidR="004E7020" w:rsidRPr="007E085C" w:rsidRDefault="004E7020" w:rsidP="004F370F">
      <w:pPr>
        <w:spacing w:after="0"/>
        <w:rPr>
          <w:sz w:val="24"/>
          <w:szCs w:val="24"/>
        </w:rPr>
      </w:pPr>
      <w:r w:rsidRPr="007E085C">
        <w:rPr>
          <w:sz w:val="24"/>
          <w:szCs w:val="24"/>
        </w:rPr>
        <w:t xml:space="preserve">Dalam penelitian ini variabel dependen yang digunakan adalah manajemen laba. </w:t>
      </w:r>
      <w:r w:rsidR="00CF0263" w:rsidRPr="007E085C">
        <w:rPr>
          <w:sz w:val="24"/>
          <w:szCs w:val="24"/>
        </w:rPr>
        <w:t xml:space="preserve">Manajemen laba adalah tindakan manajer dalam mengatur atau memengaruhi laba yang dilaporkan perusahaan dengan memanfaatkan kebijakan akuntansi tertentu. Pemanfaatan informasi perusahaan yang lebih luas dan mendalam yang dimiliki manajer memberikan peluang untuk melakukan praktik manajemen laba. Praktik ini biasanya dilakukan untuk kepentingan pribadi, seperti memperoleh bonus atau menjaga citra kinerja perusahaan, namun praktik ini sering dianggap dapat menurunkan kualitas laporan keuangan karena membuat informasi yang disajikan tidak sepenuhnya mencerminkan kondisi sebenarnya. </w:t>
      </w:r>
    </w:p>
    <w:p w14:paraId="3B8BA77D" w14:textId="614BB46A" w:rsidR="009A1095" w:rsidRPr="007E085C" w:rsidRDefault="00C729A9" w:rsidP="004F370F">
      <w:pPr>
        <w:spacing w:after="0"/>
        <w:rPr>
          <w:sz w:val="24"/>
          <w:szCs w:val="24"/>
        </w:rPr>
      </w:pPr>
      <w:r w:rsidRPr="007E085C">
        <w:rPr>
          <w:sz w:val="24"/>
          <w:szCs w:val="24"/>
        </w:rPr>
        <w:t>Menurut</w:t>
      </w:r>
      <w:r w:rsidR="006D34E3" w:rsidRPr="007E085C">
        <w:rPr>
          <w:sz w:val="24"/>
          <w:szCs w:val="24"/>
        </w:rPr>
        <w:t xml:space="preserve"> </w:t>
      </w:r>
      <w:sdt>
        <w:sdtPr>
          <w:rPr>
            <w:color w:val="000000"/>
            <w:sz w:val="24"/>
            <w:szCs w:val="24"/>
          </w:rPr>
          <w:tag w:val="MENDELEY_CITATION_v3_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"/>
          <w:id w:val="1146778523"/>
          <w:placeholder>
            <w:docPart w:val="DefaultPlaceholder_-1854013440"/>
          </w:placeholder>
        </w:sdtPr>
        <w:sdtContent>
          <w:r w:rsidR="009532B1" w:rsidRPr="007E085C">
            <w:rPr>
              <w:color w:val="000000"/>
              <w:sz w:val="24"/>
              <w:szCs w:val="24"/>
            </w:rPr>
            <w:t>Dechow et al., (1995)</w:t>
          </w:r>
        </w:sdtContent>
      </w:sdt>
      <w:r w:rsidRPr="007E085C">
        <w:rPr>
          <w:sz w:val="24"/>
          <w:szCs w:val="24"/>
        </w:rPr>
        <w:t xml:space="preserve"> </w:t>
      </w:r>
      <w:r w:rsidR="0041062D" w:rsidRPr="007E085C">
        <w:rPr>
          <w:sz w:val="24"/>
          <w:szCs w:val="24"/>
        </w:rPr>
        <w:t xml:space="preserve">Manajemen laba </w:t>
      </w:r>
      <w:r w:rsidRPr="007E085C">
        <w:rPr>
          <w:sz w:val="24"/>
          <w:szCs w:val="24"/>
        </w:rPr>
        <w:t>dapat</w:t>
      </w:r>
      <w:r w:rsidR="0041062D" w:rsidRPr="007E085C">
        <w:rPr>
          <w:sz w:val="24"/>
          <w:szCs w:val="24"/>
        </w:rPr>
        <w:t xml:space="preserve"> diukur dengan </w:t>
      </w:r>
      <w:r w:rsidR="00CF0263" w:rsidRPr="007E085C">
        <w:rPr>
          <w:sz w:val="24"/>
          <w:szCs w:val="24"/>
        </w:rPr>
        <w:t>Model Jones yang dimodifikasi</w:t>
      </w:r>
      <w:r w:rsidR="000B0A1F" w:rsidRPr="007E085C">
        <w:rPr>
          <w:sz w:val="24"/>
          <w:szCs w:val="24"/>
        </w:rPr>
        <w:t xml:space="preserve"> dengan rumus :</w:t>
      </w:r>
    </w:p>
    <w:p w14:paraId="4873DADD" w14:textId="77777777" w:rsidR="00F573CC" w:rsidRPr="007E085C" w:rsidRDefault="000B0A1F">
      <w:pPr>
        <w:pStyle w:val="DaftarParagraf"/>
        <w:numPr>
          <w:ilvl w:val="0"/>
          <w:numId w:val="19"/>
        </w:numPr>
        <w:spacing w:after="0"/>
        <w:rPr>
          <w:sz w:val="24"/>
          <w:szCs w:val="24"/>
        </w:rPr>
      </w:pPr>
      <w:r w:rsidRPr="007E085C">
        <w:rPr>
          <w:sz w:val="24"/>
          <w:szCs w:val="24"/>
        </w:rPr>
        <w:t xml:space="preserve">Total </w:t>
      </w:r>
      <w:r w:rsidRPr="007E085C">
        <w:rPr>
          <w:i/>
          <w:iCs/>
          <w:sz w:val="24"/>
          <w:szCs w:val="24"/>
        </w:rPr>
        <w:t>Accruals</w:t>
      </w:r>
    </w:p>
    <w:p w14:paraId="17CD35EF" w14:textId="43C55F34" w:rsidR="00F573CC" w:rsidRPr="007E085C" w:rsidRDefault="00F573CC" w:rsidP="00F573CC">
      <w:pPr>
        <w:pStyle w:val="DaftarParagraf"/>
        <w:spacing w:after="0"/>
        <w:ind w:firstLine="720"/>
        <w:rPr>
          <w:sz w:val="24"/>
          <w:szCs w:val="24"/>
        </w:rPr>
      </w:pPr>
      <w:r w:rsidRPr="007E085C">
        <w:rPr>
          <w:sz w:val="24"/>
          <w:szCs w:val="24"/>
        </w:rPr>
        <w:t xml:space="preserve">Total </w:t>
      </w:r>
      <w:r w:rsidRPr="007E085C">
        <w:rPr>
          <w:i/>
          <w:iCs/>
          <w:sz w:val="24"/>
          <w:szCs w:val="24"/>
        </w:rPr>
        <w:t>Accrual</w:t>
      </w:r>
      <w:r w:rsidRPr="007E085C">
        <w:rPr>
          <w:sz w:val="24"/>
          <w:szCs w:val="24"/>
        </w:rPr>
        <w:t xml:space="preserve"> didefinisikan sebagai selisih antara laba bersih (</w:t>
      </w:r>
      <w:r w:rsidRPr="007E085C">
        <w:rPr>
          <w:i/>
          <w:iCs/>
          <w:sz w:val="24"/>
          <w:szCs w:val="24"/>
        </w:rPr>
        <w:t>Net Income</w:t>
      </w:r>
      <w:r w:rsidRPr="007E085C">
        <w:rPr>
          <w:sz w:val="24"/>
          <w:szCs w:val="24"/>
        </w:rPr>
        <w:t>) dengan arus kas operasional (</w:t>
      </w:r>
      <w:r w:rsidRPr="007E085C">
        <w:rPr>
          <w:i/>
          <w:iCs/>
          <w:sz w:val="24"/>
          <w:szCs w:val="24"/>
        </w:rPr>
        <w:t>Operating Cash Flow</w:t>
      </w:r>
      <w:r w:rsidRPr="007E085C">
        <w:rPr>
          <w:sz w:val="24"/>
          <w:szCs w:val="24"/>
        </w:rPr>
        <w:t>)</w:t>
      </w:r>
    </w:p>
    <w:tbl>
      <w:tblPr>
        <w:tblStyle w:val="KisiTabel"/>
        <w:tblW w:w="0" w:type="auto"/>
        <w:jc w:val="center"/>
        <w:tblLook w:val="04A0" w:firstRow="1" w:lastRow="0" w:firstColumn="1" w:lastColumn="0" w:noHBand="0" w:noVBand="1"/>
      </w:tblPr>
      <w:tblGrid>
        <w:gridCol w:w="3823"/>
      </w:tblGrid>
      <w:tr w:rsidR="00F573CC" w:rsidRPr="007E085C" w14:paraId="7AA48AD5" w14:textId="77777777" w:rsidTr="00C729A9">
        <w:trPr>
          <w:trHeight w:val="449"/>
          <w:jc w:val="center"/>
        </w:trPr>
        <w:tc>
          <w:tcPr>
            <w:tcW w:w="3823" w:type="dxa"/>
            <w:vAlign w:val="center"/>
          </w:tcPr>
          <w:p w14:paraId="030F3D05" w14:textId="50201E6B" w:rsidR="00F573CC" w:rsidRPr="007E085C" w:rsidRDefault="00000000" w:rsidP="003C57A5">
            <w:pPr>
              <w:ind w:firstLine="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TAC</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NI</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CFO</m:t>
                    </m:r>
                  </m:e>
                  <m:sub>
                    <m:r>
                      <w:rPr>
                        <w:rFonts w:ascii="Cambria Math" w:hAnsi="Cambria Math"/>
                        <w:sz w:val="24"/>
                        <w:szCs w:val="24"/>
                      </w:rPr>
                      <m:t>it</m:t>
                    </m:r>
                  </m:sub>
                </m:sSub>
              </m:oMath>
            </m:oMathPara>
          </w:p>
        </w:tc>
      </w:tr>
    </w:tbl>
    <w:p w14:paraId="46E3EC3F" w14:textId="77777777" w:rsidR="005F6EAA" w:rsidRPr="007E085C" w:rsidRDefault="005F6EAA" w:rsidP="005F6EAA">
      <w:pPr>
        <w:spacing w:after="0"/>
        <w:ind w:firstLine="0"/>
        <w:rPr>
          <w:sz w:val="24"/>
          <w:szCs w:val="24"/>
        </w:rPr>
      </w:pPr>
    </w:p>
    <w:p w14:paraId="77368A38" w14:textId="745047EB" w:rsidR="00C729A9" w:rsidRPr="007E085C" w:rsidRDefault="00C729A9" w:rsidP="005F6EAA">
      <w:pPr>
        <w:keepNext/>
        <w:spacing w:after="0"/>
        <w:rPr>
          <w:sz w:val="24"/>
          <w:szCs w:val="24"/>
        </w:rPr>
      </w:pPr>
      <w:r w:rsidRPr="007E085C">
        <w:rPr>
          <w:sz w:val="24"/>
          <w:szCs w:val="24"/>
        </w:rPr>
        <w:t>Keterangan:</w:t>
      </w:r>
    </w:p>
    <w:p w14:paraId="63FFFC6D" w14:textId="3650AD96" w:rsidR="00C729A9" w:rsidRPr="007E085C" w:rsidRDefault="00C729A9" w:rsidP="005F6EAA">
      <w:pPr>
        <w:keepNext/>
        <w:spacing w:after="0"/>
        <w:rPr>
          <w:sz w:val="24"/>
          <w:szCs w:val="24"/>
        </w:rPr>
      </w:pPr>
      <w:r w:rsidRPr="007E085C">
        <w:rPr>
          <w:sz w:val="24"/>
          <w:szCs w:val="24"/>
        </w:rPr>
        <w:t>TA</w:t>
      </w:r>
      <w:r w:rsidR="009554C2" w:rsidRPr="007E085C">
        <w:rPr>
          <w:sz w:val="24"/>
          <w:szCs w:val="24"/>
        </w:rPr>
        <w:t>C</w:t>
      </w:r>
      <w:r w:rsidRPr="007E085C">
        <w:rPr>
          <w:sz w:val="24"/>
          <w:szCs w:val="24"/>
          <w:vertAlign w:val="subscript"/>
        </w:rPr>
        <w:t>it</w:t>
      </w:r>
      <w:r w:rsidRPr="007E085C">
        <w:rPr>
          <w:sz w:val="24"/>
          <w:szCs w:val="24"/>
        </w:rPr>
        <w:tab/>
        <w:t>= Total akrual perusahaan i pada tahun t</w:t>
      </w:r>
    </w:p>
    <w:p w14:paraId="133A1F0E" w14:textId="028780EB" w:rsidR="00C729A9" w:rsidRPr="007E085C" w:rsidRDefault="00C729A9" w:rsidP="00C729A9">
      <w:pPr>
        <w:spacing w:after="0"/>
        <w:rPr>
          <w:sz w:val="24"/>
          <w:szCs w:val="24"/>
        </w:rPr>
      </w:pPr>
      <w:r w:rsidRPr="007E085C">
        <w:rPr>
          <w:sz w:val="24"/>
          <w:szCs w:val="24"/>
        </w:rPr>
        <w:t>NI</w:t>
      </w:r>
      <w:r w:rsidRPr="007E085C">
        <w:rPr>
          <w:sz w:val="24"/>
          <w:szCs w:val="24"/>
          <w:vertAlign w:val="subscript"/>
        </w:rPr>
        <w:t>it</w:t>
      </w:r>
      <w:r w:rsidRPr="007E085C">
        <w:rPr>
          <w:sz w:val="24"/>
          <w:szCs w:val="24"/>
        </w:rPr>
        <w:tab/>
        <w:t xml:space="preserve">= Laba bersih </w:t>
      </w:r>
      <w:r w:rsidR="005F6EAA" w:rsidRPr="007E085C">
        <w:rPr>
          <w:sz w:val="24"/>
          <w:szCs w:val="24"/>
        </w:rPr>
        <w:t>perusahaan i pada tahun t</w:t>
      </w:r>
    </w:p>
    <w:p w14:paraId="73A49275" w14:textId="3D0E9AAA" w:rsidR="00C729A9" w:rsidRPr="007E085C" w:rsidRDefault="00C729A9" w:rsidP="00C729A9">
      <w:pPr>
        <w:spacing w:after="0"/>
        <w:rPr>
          <w:sz w:val="24"/>
          <w:szCs w:val="24"/>
        </w:rPr>
      </w:pPr>
      <w:r w:rsidRPr="007E085C">
        <w:rPr>
          <w:sz w:val="24"/>
          <w:szCs w:val="24"/>
        </w:rPr>
        <w:t>CFO</w:t>
      </w:r>
      <w:r w:rsidRPr="007E085C">
        <w:rPr>
          <w:sz w:val="24"/>
          <w:szCs w:val="24"/>
          <w:vertAlign w:val="subscript"/>
        </w:rPr>
        <w:t>it</w:t>
      </w:r>
      <w:r w:rsidRPr="007E085C">
        <w:rPr>
          <w:sz w:val="24"/>
          <w:szCs w:val="24"/>
        </w:rPr>
        <w:tab/>
        <w:t xml:space="preserve">= </w:t>
      </w:r>
      <w:r w:rsidR="005F6EAA" w:rsidRPr="007E085C">
        <w:rPr>
          <w:sz w:val="24"/>
          <w:szCs w:val="24"/>
        </w:rPr>
        <w:t>Kas dari operasi perusahaan i pada tahun t</w:t>
      </w:r>
    </w:p>
    <w:p w14:paraId="5DAD77F4" w14:textId="64C59F42" w:rsidR="005F6EAA" w:rsidRPr="007E085C" w:rsidRDefault="005F6EAA" w:rsidP="005F6EAA">
      <w:pPr>
        <w:pStyle w:val="DaftarParagraf"/>
        <w:spacing w:after="0"/>
        <w:ind w:firstLine="720"/>
        <w:rPr>
          <w:sz w:val="24"/>
          <w:szCs w:val="24"/>
        </w:rPr>
      </w:pPr>
      <w:r w:rsidRPr="007E085C">
        <w:rPr>
          <w:sz w:val="24"/>
          <w:szCs w:val="24"/>
        </w:rPr>
        <w:t xml:space="preserve">Selanjutnya menghitung total </w:t>
      </w:r>
      <w:r w:rsidRPr="007E085C">
        <w:rPr>
          <w:i/>
          <w:iCs/>
          <w:sz w:val="24"/>
          <w:szCs w:val="24"/>
        </w:rPr>
        <w:t>accrual</w:t>
      </w:r>
      <w:r w:rsidRPr="007E085C">
        <w:rPr>
          <w:sz w:val="24"/>
          <w:szCs w:val="24"/>
        </w:rPr>
        <w:t xml:space="preserve"> yang di estimasikan dengan persamaan sebagai berikut:</w:t>
      </w:r>
    </w:p>
    <w:tbl>
      <w:tblPr>
        <w:tblStyle w:val="KisiTabel"/>
        <w:tblW w:w="0" w:type="auto"/>
        <w:jc w:val="center"/>
        <w:tblLook w:val="04A0" w:firstRow="1" w:lastRow="0" w:firstColumn="1" w:lastColumn="0" w:noHBand="0" w:noVBand="1"/>
      </w:tblPr>
      <w:tblGrid>
        <w:gridCol w:w="5098"/>
      </w:tblGrid>
      <w:tr w:rsidR="00480645" w:rsidRPr="007E085C" w14:paraId="1F887ABC" w14:textId="77777777" w:rsidTr="005F6EAA">
        <w:trPr>
          <w:trHeight w:val="881"/>
          <w:jc w:val="center"/>
        </w:trPr>
        <w:tc>
          <w:tcPr>
            <w:tcW w:w="5098" w:type="dxa"/>
            <w:vAlign w:val="center"/>
          </w:tcPr>
          <w:p w14:paraId="408DEB4B" w14:textId="50D5D4C7" w:rsidR="005F6EAA" w:rsidRPr="007E085C" w:rsidRDefault="00000000" w:rsidP="003C57A5">
            <w:pPr>
              <w:ind w:firstLine="0"/>
              <w:jc w:val="center"/>
              <w:rPr>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TAC</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=β1</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+β2</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∆REV</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+β3</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PPE</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+ε</m:t>
                </m:r>
              </m:oMath>
            </m:oMathPara>
          </w:p>
        </w:tc>
      </w:tr>
    </w:tbl>
    <w:p w14:paraId="7E2EAA94" w14:textId="77777777" w:rsidR="0054303B" w:rsidRPr="007E085C" w:rsidRDefault="0054303B" w:rsidP="0054303B">
      <w:pPr>
        <w:keepNext/>
        <w:spacing w:after="0"/>
        <w:rPr>
          <w:sz w:val="24"/>
          <w:szCs w:val="24"/>
        </w:rPr>
      </w:pPr>
      <w:r w:rsidRPr="007E085C">
        <w:rPr>
          <w:sz w:val="24"/>
          <w:szCs w:val="24"/>
        </w:rPr>
        <w:t>Keterangan:</w:t>
      </w:r>
    </w:p>
    <w:p w14:paraId="14B7017E" w14:textId="474D8E10" w:rsidR="009554C2" w:rsidRPr="007E085C" w:rsidRDefault="009554C2" w:rsidP="009554C2">
      <w:pPr>
        <w:spacing w:after="0"/>
        <w:rPr>
          <w:sz w:val="24"/>
          <w:szCs w:val="24"/>
        </w:rPr>
      </w:pPr>
      <w:r w:rsidRPr="007E085C">
        <w:rPr>
          <w:sz w:val="24"/>
          <w:szCs w:val="24"/>
        </w:rPr>
        <w:t>β</w:t>
      </w:r>
      <w:r w:rsidRPr="007E085C">
        <w:rPr>
          <w:sz w:val="24"/>
          <w:szCs w:val="24"/>
          <w:vertAlign w:val="subscript"/>
        </w:rPr>
        <w:t>1,2,3</w:t>
      </w:r>
      <w:r w:rsidRPr="007E085C">
        <w:rPr>
          <w:sz w:val="24"/>
          <w:szCs w:val="24"/>
          <w:vertAlign w:val="subscript"/>
        </w:rPr>
        <w:tab/>
      </w:r>
      <w:r w:rsidRPr="007E085C">
        <w:rPr>
          <w:sz w:val="24"/>
          <w:szCs w:val="24"/>
        </w:rPr>
        <w:t>= Koefisien regresi</w:t>
      </w:r>
    </w:p>
    <w:p w14:paraId="72CF6C69" w14:textId="0004AACA" w:rsidR="009554C2" w:rsidRPr="007E085C" w:rsidRDefault="009554C2" w:rsidP="009554C2">
      <w:pPr>
        <w:keepNext/>
        <w:spacing w:after="0"/>
        <w:rPr>
          <w:sz w:val="24"/>
          <w:szCs w:val="24"/>
        </w:rPr>
      </w:pPr>
      <w:r w:rsidRPr="007E085C">
        <w:rPr>
          <w:sz w:val="24"/>
          <w:szCs w:val="24"/>
        </w:rPr>
        <w:t>TAC</w:t>
      </w:r>
      <w:r w:rsidRPr="007E085C">
        <w:rPr>
          <w:sz w:val="24"/>
          <w:szCs w:val="24"/>
          <w:vertAlign w:val="subscript"/>
        </w:rPr>
        <w:t>it</w:t>
      </w:r>
      <w:r w:rsidRPr="007E085C">
        <w:rPr>
          <w:sz w:val="24"/>
          <w:szCs w:val="24"/>
        </w:rPr>
        <w:tab/>
        <w:t>= Total akrual perusahaan i pada tahun t</w:t>
      </w:r>
    </w:p>
    <w:p w14:paraId="5F52F24A" w14:textId="04F790D4" w:rsidR="0054303B" w:rsidRPr="007E085C" w:rsidRDefault="0054303B" w:rsidP="0054303B">
      <w:pPr>
        <w:keepNext/>
        <w:spacing w:after="0"/>
        <w:rPr>
          <w:sz w:val="24"/>
          <w:szCs w:val="24"/>
        </w:rPr>
      </w:pPr>
      <m:oMath>
        <m:r>
          <w:rPr>
            <w:rFonts w:ascii="Cambria Math" w:hAnsi="Cambria Math"/>
            <w:sz w:val="24"/>
            <w:szCs w:val="24"/>
            <w:vertAlign w:val="subscript"/>
          </w:rPr>
          <m:t>∆REV</m:t>
        </m:r>
      </m:oMath>
      <w:r w:rsidRPr="007E085C">
        <w:rPr>
          <w:sz w:val="24"/>
          <w:szCs w:val="24"/>
          <w:vertAlign w:val="subscript"/>
        </w:rPr>
        <w:t>it</w:t>
      </w:r>
      <w:r w:rsidRPr="007E085C">
        <w:rPr>
          <w:sz w:val="24"/>
          <w:szCs w:val="24"/>
        </w:rPr>
        <w:tab/>
        <w:t>= Perubahan pendapatan perusahaan i pada tahun t</w:t>
      </w:r>
    </w:p>
    <w:p w14:paraId="0C25EAE9" w14:textId="2BE9E1C3" w:rsidR="0054303B" w:rsidRPr="007E085C" w:rsidRDefault="0054303B" w:rsidP="0054303B">
      <w:pPr>
        <w:spacing w:after="0"/>
        <w:rPr>
          <w:sz w:val="24"/>
          <w:szCs w:val="24"/>
        </w:rPr>
      </w:pPr>
      <w:r w:rsidRPr="007E085C">
        <w:rPr>
          <w:sz w:val="24"/>
          <w:szCs w:val="24"/>
        </w:rPr>
        <w:t>PPE</w:t>
      </w:r>
      <w:r w:rsidRPr="007E085C">
        <w:rPr>
          <w:sz w:val="24"/>
          <w:szCs w:val="24"/>
          <w:vertAlign w:val="subscript"/>
        </w:rPr>
        <w:t>it</w:t>
      </w:r>
      <w:r w:rsidRPr="007E085C">
        <w:rPr>
          <w:sz w:val="24"/>
          <w:szCs w:val="24"/>
        </w:rPr>
        <w:tab/>
        <w:t xml:space="preserve">= </w:t>
      </w:r>
      <w:r w:rsidRPr="007E085C">
        <w:rPr>
          <w:i/>
          <w:iCs/>
          <w:sz w:val="24"/>
          <w:szCs w:val="24"/>
        </w:rPr>
        <w:t>Property, plan and equiment</w:t>
      </w:r>
      <w:r w:rsidRPr="007E085C">
        <w:rPr>
          <w:sz w:val="24"/>
          <w:szCs w:val="24"/>
        </w:rPr>
        <w:t xml:space="preserve"> perusahaan i pada tahun t</w:t>
      </w:r>
    </w:p>
    <w:p w14:paraId="7B87C6E2" w14:textId="52F5E6A0" w:rsidR="005F6EAA" w:rsidRPr="007E085C" w:rsidRDefault="0054303B" w:rsidP="0054303B">
      <w:pPr>
        <w:spacing w:after="0"/>
        <w:rPr>
          <w:sz w:val="24"/>
          <w:szCs w:val="24"/>
        </w:rPr>
      </w:pPr>
      <w:r w:rsidRPr="007E085C">
        <w:rPr>
          <w:sz w:val="24"/>
          <w:szCs w:val="24"/>
        </w:rPr>
        <w:t>A</w:t>
      </w:r>
      <w:r w:rsidRPr="007E085C">
        <w:rPr>
          <w:sz w:val="24"/>
          <w:szCs w:val="24"/>
          <w:vertAlign w:val="subscript"/>
        </w:rPr>
        <w:t>it</w:t>
      </w:r>
      <w:r w:rsidR="006125BC" w:rsidRPr="007E085C">
        <w:rPr>
          <w:sz w:val="24"/>
          <w:szCs w:val="24"/>
          <w:vertAlign w:val="subscript"/>
        </w:rPr>
        <w:t>-1</w:t>
      </w:r>
      <w:r w:rsidRPr="007E085C">
        <w:rPr>
          <w:sz w:val="24"/>
          <w:szCs w:val="24"/>
        </w:rPr>
        <w:tab/>
        <w:t xml:space="preserve">= </w:t>
      </w:r>
      <w:r w:rsidR="006125BC" w:rsidRPr="007E085C">
        <w:rPr>
          <w:sz w:val="24"/>
          <w:szCs w:val="24"/>
        </w:rPr>
        <w:t>Total aset perusahaan i pada tahun t sebelumnya</w:t>
      </w:r>
    </w:p>
    <w:p w14:paraId="3C83DBC3" w14:textId="054AAEA2" w:rsidR="0054303B" w:rsidRPr="007E085C" w:rsidRDefault="0054303B" w:rsidP="0054303B">
      <w:pPr>
        <w:spacing w:after="0"/>
        <w:rPr>
          <w:sz w:val="24"/>
          <w:szCs w:val="24"/>
        </w:rPr>
      </w:pPr>
      <w:r w:rsidRPr="007E085C">
        <w:rPr>
          <w:sz w:val="24"/>
          <w:szCs w:val="24"/>
        </w:rPr>
        <w:t>ℇ</w:t>
      </w:r>
      <w:r w:rsidRPr="007E085C">
        <w:rPr>
          <w:sz w:val="24"/>
          <w:szCs w:val="24"/>
        </w:rPr>
        <w:tab/>
        <w:t xml:space="preserve">= </w:t>
      </w:r>
      <w:r w:rsidRPr="007E085C">
        <w:rPr>
          <w:i/>
          <w:iCs/>
          <w:sz w:val="24"/>
          <w:szCs w:val="24"/>
        </w:rPr>
        <w:t>Error Term</w:t>
      </w:r>
    </w:p>
    <w:p w14:paraId="027DA9D7" w14:textId="682885BA" w:rsidR="000B0A1F" w:rsidRPr="007E085C" w:rsidRDefault="000B0A1F">
      <w:pPr>
        <w:pStyle w:val="DaftarParagraf"/>
        <w:numPr>
          <w:ilvl w:val="0"/>
          <w:numId w:val="19"/>
        </w:numPr>
        <w:spacing w:after="0"/>
        <w:rPr>
          <w:sz w:val="24"/>
          <w:szCs w:val="24"/>
        </w:rPr>
      </w:pPr>
      <w:r w:rsidRPr="007E085C">
        <w:rPr>
          <w:i/>
          <w:iCs/>
          <w:sz w:val="24"/>
          <w:szCs w:val="24"/>
        </w:rPr>
        <w:t>Non</w:t>
      </w:r>
      <w:r w:rsidRPr="007E085C">
        <w:rPr>
          <w:sz w:val="24"/>
          <w:szCs w:val="24"/>
        </w:rPr>
        <w:t xml:space="preserve"> </w:t>
      </w:r>
      <w:r w:rsidRPr="007E085C">
        <w:rPr>
          <w:i/>
          <w:iCs/>
          <w:sz w:val="24"/>
          <w:szCs w:val="24"/>
        </w:rPr>
        <w:t>Discretinary</w:t>
      </w:r>
      <w:r w:rsidRPr="007E085C">
        <w:rPr>
          <w:sz w:val="24"/>
          <w:szCs w:val="24"/>
        </w:rPr>
        <w:t xml:space="preserve"> </w:t>
      </w:r>
      <w:r w:rsidRPr="007E085C">
        <w:rPr>
          <w:i/>
          <w:iCs/>
          <w:sz w:val="24"/>
          <w:szCs w:val="24"/>
        </w:rPr>
        <w:t>Accrual</w:t>
      </w:r>
      <w:r w:rsidR="00C729A9" w:rsidRPr="007E085C">
        <w:rPr>
          <w:i/>
          <w:iCs/>
          <w:sz w:val="24"/>
          <w:szCs w:val="24"/>
        </w:rPr>
        <w:t xml:space="preserve"> </w:t>
      </w:r>
    </w:p>
    <w:p w14:paraId="12BF610B" w14:textId="336C2745" w:rsidR="0054303B" w:rsidRPr="007E085C" w:rsidRDefault="0054303B" w:rsidP="0054303B">
      <w:pPr>
        <w:pStyle w:val="DaftarParagraf"/>
        <w:spacing w:after="0"/>
        <w:ind w:firstLine="720"/>
        <w:rPr>
          <w:sz w:val="24"/>
          <w:szCs w:val="24"/>
        </w:rPr>
      </w:pPr>
      <w:r w:rsidRPr="007E085C">
        <w:rPr>
          <w:sz w:val="24"/>
          <w:szCs w:val="24"/>
        </w:rPr>
        <w:t xml:space="preserve">Dengan menggunakan koefisien regresi diatas, maka dihitung nilai </w:t>
      </w:r>
      <w:r w:rsidRPr="007E085C">
        <w:rPr>
          <w:i/>
          <w:iCs/>
          <w:sz w:val="24"/>
          <w:szCs w:val="24"/>
        </w:rPr>
        <w:t xml:space="preserve">non-discretinary accrual </w:t>
      </w:r>
      <w:r w:rsidRPr="007E085C">
        <w:rPr>
          <w:sz w:val="24"/>
          <w:szCs w:val="24"/>
        </w:rPr>
        <w:t>(NDA) dengan rumus:</w:t>
      </w:r>
    </w:p>
    <w:tbl>
      <w:tblPr>
        <w:tblStyle w:val="KisiTabel"/>
        <w:tblW w:w="0" w:type="auto"/>
        <w:jc w:val="center"/>
        <w:tblLook w:val="04A0" w:firstRow="1" w:lastRow="0" w:firstColumn="1" w:lastColumn="0" w:noHBand="0" w:noVBand="1"/>
      </w:tblPr>
      <w:tblGrid>
        <w:gridCol w:w="6199"/>
      </w:tblGrid>
      <w:tr w:rsidR="00480645" w:rsidRPr="007E085C" w14:paraId="4B4CC6A5" w14:textId="77777777" w:rsidTr="007A5AE5">
        <w:trPr>
          <w:trHeight w:val="253"/>
          <w:jc w:val="center"/>
        </w:trPr>
        <w:tc>
          <w:tcPr>
            <w:tcW w:w="6199" w:type="dxa"/>
            <w:vAlign w:val="center"/>
          </w:tcPr>
          <w:p w14:paraId="7E883B02" w14:textId="4EFC9000" w:rsidR="007A5AE5" w:rsidRPr="007E085C" w:rsidRDefault="00000000" w:rsidP="007A5AE5">
            <w:pPr>
              <w:spacing w:after="100"/>
              <w:ind w:firstLine="0"/>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NDA</m:t>
                    </m:r>
                  </m:e>
                  <m:sub>
                    <m:r>
                      <w:rPr>
                        <w:rFonts w:ascii="Cambria Math" w:hAnsi="Cambria Math"/>
                        <w:sz w:val="24"/>
                        <w:szCs w:val="24"/>
                      </w:rPr>
                      <m:t>it</m:t>
                    </m:r>
                  </m:sub>
                </m:sSub>
                <m:r>
                  <w:rPr>
                    <w:rFonts w:ascii="Cambria Math" w:hAnsi="Cambria Math"/>
                    <w:sz w:val="24"/>
                    <w:szCs w:val="24"/>
                  </w:rPr>
                  <m:t>=β1</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+β2</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(∆REV</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∆REC</m:t>
                        </m:r>
                      </m:e>
                      <m:sub>
                        <m:r>
                          <w:rPr>
                            <w:rFonts w:ascii="Cambria Math" w:hAnsi="Cambria Math"/>
                            <w:sz w:val="24"/>
                            <w:szCs w:val="24"/>
                          </w:rPr>
                          <m:t>it</m:t>
                        </m:r>
                      </m:sub>
                    </m:sSub>
                    <m:r>
                      <w:rPr>
                        <w:rFonts w:ascii="Cambria Math" w:hAnsi="Cambria Math"/>
                        <w:sz w:val="24"/>
                        <w:szCs w:val="24"/>
                      </w:rPr>
                      <m:t>)</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+β3</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PPE</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oMath>
            </m:oMathPara>
          </w:p>
        </w:tc>
      </w:tr>
    </w:tbl>
    <w:p w14:paraId="30178308" w14:textId="77777777" w:rsidR="00754A19" w:rsidRPr="007E085C" w:rsidRDefault="00754A19" w:rsidP="00754A19">
      <w:pPr>
        <w:spacing w:after="0"/>
        <w:rPr>
          <w:sz w:val="24"/>
          <w:szCs w:val="24"/>
        </w:rPr>
      </w:pPr>
    </w:p>
    <w:p w14:paraId="7F90EC69" w14:textId="38FF2ABE" w:rsidR="007A5AE5" w:rsidRPr="007E085C" w:rsidRDefault="007A5AE5" w:rsidP="00754A19">
      <w:pPr>
        <w:spacing w:after="0"/>
        <w:rPr>
          <w:sz w:val="24"/>
          <w:szCs w:val="24"/>
        </w:rPr>
      </w:pPr>
      <w:r w:rsidRPr="007E085C">
        <w:rPr>
          <w:sz w:val="24"/>
          <w:szCs w:val="24"/>
        </w:rPr>
        <w:t>Keterangan:</w:t>
      </w:r>
    </w:p>
    <w:p w14:paraId="6361991C" w14:textId="1309839D" w:rsidR="009554C2" w:rsidRPr="007E085C" w:rsidRDefault="009554C2" w:rsidP="00754A19">
      <w:pPr>
        <w:spacing w:after="0"/>
        <w:rPr>
          <w:sz w:val="24"/>
          <w:szCs w:val="24"/>
        </w:rPr>
      </w:pPr>
      <w:r w:rsidRPr="007E085C">
        <w:rPr>
          <w:sz w:val="24"/>
          <w:szCs w:val="24"/>
        </w:rPr>
        <w:t>β</w:t>
      </w:r>
      <w:r w:rsidRPr="007E085C">
        <w:rPr>
          <w:sz w:val="24"/>
          <w:szCs w:val="24"/>
          <w:vertAlign w:val="subscript"/>
        </w:rPr>
        <w:t>1,2,3</w:t>
      </w:r>
      <w:r w:rsidRPr="007E085C">
        <w:rPr>
          <w:sz w:val="24"/>
          <w:szCs w:val="24"/>
          <w:vertAlign w:val="subscript"/>
        </w:rPr>
        <w:tab/>
      </w:r>
      <w:r w:rsidRPr="007E085C">
        <w:rPr>
          <w:sz w:val="24"/>
          <w:szCs w:val="24"/>
        </w:rPr>
        <w:t>= Koefisien regresi</w:t>
      </w:r>
    </w:p>
    <w:p w14:paraId="73BB520D" w14:textId="64E940A3" w:rsidR="007A5AE5" w:rsidRPr="007E085C" w:rsidRDefault="007A5AE5" w:rsidP="00754A19">
      <w:pPr>
        <w:spacing w:after="0"/>
        <w:rPr>
          <w:sz w:val="24"/>
          <w:szCs w:val="24"/>
        </w:rPr>
      </w:pPr>
      <w:r w:rsidRPr="007E085C">
        <w:rPr>
          <w:sz w:val="24"/>
          <w:szCs w:val="24"/>
        </w:rPr>
        <w:t>NDA</w:t>
      </w:r>
      <w:r w:rsidRPr="007E085C">
        <w:rPr>
          <w:sz w:val="24"/>
          <w:szCs w:val="24"/>
          <w:vertAlign w:val="subscript"/>
        </w:rPr>
        <w:t>it</w:t>
      </w:r>
      <w:r w:rsidRPr="007E085C">
        <w:rPr>
          <w:sz w:val="24"/>
          <w:szCs w:val="24"/>
        </w:rPr>
        <w:tab/>
        <w:t xml:space="preserve">= </w:t>
      </w:r>
      <w:r w:rsidRPr="007E085C">
        <w:rPr>
          <w:i/>
          <w:iCs/>
          <w:sz w:val="24"/>
          <w:szCs w:val="24"/>
        </w:rPr>
        <w:t xml:space="preserve">Non Discretionary Accrual </w:t>
      </w:r>
      <w:r w:rsidRPr="007E085C">
        <w:rPr>
          <w:sz w:val="24"/>
          <w:szCs w:val="24"/>
        </w:rPr>
        <w:t xml:space="preserve">perusahaan i </w:t>
      </w:r>
      <w:r w:rsidR="004C36BD" w:rsidRPr="007E085C">
        <w:rPr>
          <w:sz w:val="24"/>
          <w:szCs w:val="24"/>
        </w:rPr>
        <w:t xml:space="preserve">pada </w:t>
      </w:r>
      <w:r w:rsidRPr="007E085C">
        <w:rPr>
          <w:sz w:val="24"/>
          <w:szCs w:val="24"/>
        </w:rPr>
        <w:t>tahun t</w:t>
      </w:r>
    </w:p>
    <w:p w14:paraId="75CA70B4" w14:textId="77777777" w:rsidR="007A5AE5" w:rsidRPr="007E085C" w:rsidRDefault="007A5AE5" w:rsidP="007A5AE5">
      <w:pPr>
        <w:keepNext/>
        <w:spacing w:after="0"/>
        <w:rPr>
          <w:sz w:val="24"/>
          <w:szCs w:val="24"/>
        </w:rPr>
      </w:pPr>
      <m:oMath>
        <m:r>
          <w:rPr>
            <w:rFonts w:ascii="Cambria Math" w:hAnsi="Cambria Math"/>
            <w:sz w:val="24"/>
            <w:szCs w:val="24"/>
            <w:vertAlign w:val="subscript"/>
          </w:rPr>
          <m:t>∆REV</m:t>
        </m:r>
      </m:oMath>
      <w:r w:rsidRPr="007E085C">
        <w:rPr>
          <w:sz w:val="24"/>
          <w:szCs w:val="24"/>
          <w:vertAlign w:val="subscript"/>
        </w:rPr>
        <w:t>it</w:t>
      </w:r>
      <w:r w:rsidRPr="007E085C">
        <w:rPr>
          <w:sz w:val="24"/>
          <w:szCs w:val="24"/>
        </w:rPr>
        <w:tab/>
        <w:t>= Perubahan pendapatan perusahaan i pada tahun t</w:t>
      </w:r>
    </w:p>
    <w:p w14:paraId="26B4A9D4" w14:textId="07EC4AE2" w:rsidR="007A5AE5" w:rsidRPr="007E085C" w:rsidRDefault="007A5AE5" w:rsidP="007A5AE5">
      <w:pPr>
        <w:keepNext/>
        <w:spacing w:after="0"/>
        <w:rPr>
          <w:sz w:val="24"/>
          <w:szCs w:val="24"/>
        </w:rPr>
      </w:pPr>
      <m:oMath>
        <m:r>
          <w:rPr>
            <w:rFonts w:ascii="Cambria Math" w:hAnsi="Cambria Math"/>
            <w:sz w:val="24"/>
            <w:szCs w:val="24"/>
            <w:vertAlign w:val="subscript"/>
          </w:rPr>
          <m:t>∆REC</m:t>
        </m:r>
      </m:oMath>
      <w:r w:rsidRPr="007E085C">
        <w:rPr>
          <w:sz w:val="24"/>
          <w:szCs w:val="24"/>
          <w:vertAlign w:val="subscript"/>
        </w:rPr>
        <w:t>it</w:t>
      </w:r>
      <w:r w:rsidRPr="007E085C">
        <w:rPr>
          <w:sz w:val="24"/>
          <w:szCs w:val="24"/>
        </w:rPr>
        <w:tab/>
        <w:t>= Perubahan piutang perusahaan i pada tahun t</w:t>
      </w:r>
    </w:p>
    <w:p w14:paraId="72528D44" w14:textId="77777777" w:rsidR="007A5AE5" w:rsidRPr="007E085C" w:rsidRDefault="007A5AE5" w:rsidP="007A5AE5">
      <w:pPr>
        <w:spacing w:after="0"/>
        <w:rPr>
          <w:sz w:val="24"/>
          <w:szCs w:val="24"/>
        </w:rPr>
      </w:pPr>
      <w:r w:rsidRPr="007E085C">
        <w:rPr>
          <w:sz w:val="24"/>
          <w:szCs w:val="24"/>
        </w:rPr>
        <w:t>PPE</w:t>
      </w:r>
      <w:r w:rsidRPr="007E085C">
        <w:rPr>
          <w:sz w:val="24"/>
          <w:szCs w:val="24"/>
          <w:vertAlign w:val="subscript"/>
        </w:rPr>
        <w:t>it</w:t>
      </w:r>
      <w:r w:rsidRPr="007E085C">
        <w:rPr>
          <w:sz w:val="24"/>
          <w:szCs w:val="24"/>
        </w:rPr>
        <w:tab/>
        <w:t xml:space="preserve">= </w:t>
      </w:r>
      <w:r w:rsidRPr="007E085C">
        <w:rPr>
          <w:i/>
          <w:iCs/>
          <w:sz w:val="24"/>
          <w:szCs w:val="24"/>
        </w:rPr>
        <w:t>Property, plan and equiment</w:t>
      </w:r>
      <w:r w:rsidRPr="007E085C">
        <w:rPr>
          <w:sz w:val="24"/>
          <w:szCs w:val="24"/>
        </w:rPr>
        <w:t xml:space="preserve"> perusahaan i pada tahun t</w:t>
      </w:r>
    </w:p>
    <w:p w14:paraId="59D1268F" w14:textId="77777777" w:rsidR="006125BC" w:rsidRPr="007E085C" w:rsidRDefault="006125BC" w:rsidP="006125BC">
      <w:pPr>
        <w:spacing w:after="0"/>
        <w:rPr>
          <w:sz w:val="24"/>
          <w:szCs w:val="24"/>
        </w:rPr>
      </w:pPr>
      <w:r w:rsidRPr="007E085C">
        <w:rPr>
          <w:sz w:val="24"/>
          <w:szCs w:val="24"/>
        </w:rPr>
        <w:t>A</w:t>
      </w:r>
      <w:r w:rsidRPr="007E085C">
        <w:rPr>
          <w:sz w:val="24"/>
          <w:szCs w:val="24"/>
          <w:vertAlign w:val="subscript"/>
        </w:rPr>
        <w:t>it-1</w:t>
      </w:r>
      <w:r w:rsidRPr="007E085C">
        <w:rPr>
          <w:sz w:val="24"/>
          <w:szCs w:val="24"/>
        </w:rPr>
        <w:tab/>
        <w:t>= Total aset perusahaan i pada tahun t sebelumnya</w:t>
      </w:r>
    </w:p>
    <w:p w14:paraId="74455A61" w14:textId="5516B7C7" w:rsidR="000B0A1F" w:rsidRPr="007E085C" w:rsidRDefault="000B0A1F">
      <w:pPr>
        <w:pStyle w:val="DaftarParagraf"/>
        <w:numPr>
          <w:ilvl w:val="0"/>
          <w:numId w:val="19"/>
        </w:numPr>
        <w:spacing w:after="0"/>
        <w:rPr>
          <w:i/>
          <w:iCs/>
          <w:sz w:val="24"/>
          <w:szCs w:val="24"/>
        </w:rPr>
      </w:pPr>
      <w:r w:rsidRPr="007E085C">
        <w:rPr>
          <w:i/>
          <w:iCs/>
          <w:sz w:val="24"/>
          <w:szCs w:val="24"/>
        </w:rPr>
        <w:t>Discretinary Accrual</w:t>
      </w:r>
    </w:p>
    <w:tbl>
      <w:tblPr>
        <w:tblStyle w:val="KisiTabel"/>
        <w:tblW w:w="0" w:type="auto"/>
        <w:jc w:val="center"/>
        <w:tblLook w:val="04A0" w:firstRow="1" w:lastRow="0" w:firstColumn="1" w:lastColumn="0" w:noHBand="0" w:noVBand="1"/>
      </w:tblPr>
      <w:tblGrid>
        <w:gridCol w:w="3285"/>
      </w:tblGrid>
      <w:tr w:rsidR="00480645" w:rsidRPr="007E085C" w14:paraId="767C29D6" w14:textId="77777777" w:rsidTr="004C36BD">
        <w:trPr>
          <w:trHeight w:val="714"/>
          <w:jc w:val="center"/>
        </w:trPr>
        <w:tc>
          <w:tcPr>
            <w:tcW w:w="3285" w:type="dxa"/>
            <w:vAlign w:val="center"/>
          </w:tcPr>
          <w:p w14:paraId="3F8F45F9" w14:textId="37F76AEF" w:rsidR="004C36BD" w:rsidRPr="007E085C" w:rsidRDefault="00000000" w:rsidP="003C57A5">
            <w:pPr>
              <w:ind w:firstLine="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DAC</m:t>
                    </m:r>
                  </m:e>
                  <m:sub>
                    <m:r>
                      <w:rPr>
                        <w:rFonts w:ascii="Cambria Math" w:hAnsi="Cambria Math"/>
                        <w:sz w:val="24"/>
                        <w:szCs w:val="24"/>
                      </w:rPr>
                      <m:t>it</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TAC</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NDA</m:t>
                    </m:r>
                  </m:e>
                  <m:sub>
                    <m:r>
                      <w:rPr>
                        <w:rFonts w:ascii="Cambria Math" w:hAnsi="Cambria Math"/>
                        <w:sz w:val="24"/>
                        <w:szCs w:val="24"/>
                      </w:rPr>
                      <m:t>it</m:t>
                    </m:r>
                  </m:sub>
                </m:sSub>
              </m:oMath>
            </m:oMathPara>
          </w:p>
        </w:tc>
      </w:tr>
    </w:tbl>
    <w:p w14:paraId="72027C54" w14:textId="77777777" w:rsidR="004C36BD" w:rsidRPr="007E085C" w:rsidRDefault="004C36BD" w:rsidP="004C36BD">
      <w:pPr>
        <w:keepNext/>
        <w:spacing w:after="0"/>
        <w:rPr>
          <w:sz w:val="24"/>
          <w:szCs w:val="24"/>
        </w:rPr>
      </w:pPr>
      <w:r w:rsidRPr="007E085C">
        <w:rPr>
          <w:sz w:val="24"/>
          <w:szCs w:val="24"/>
        </w:rPr>
        <w:t>Keterangan:</w:t>
      </w:r>
    </w:p>
    <w:p w14:paraId="0A5F0EE6" w14:textId="29CE1969" w:rsidR="004C36BD" w:rsidRPr="007E085C" w:rsidRDefault="004C36BD" w:rsidP="004C36BD">
      <w:pPr>
        <w:keepNext/>
        <w:spacing w:after="0"/>
        <w:rPr>
          <w:sz w:val="24"/>
          <w:szCs w:val="24"/>
        </w:rPr>
      </w:pPr>
      <w:r w:rsidRPr="007E085C">
        <w:rPr>
          <w:sz w:val="24"/>
          <w:szCs w:val="24"/>
        </w:rPr>
        <w:t>DA</w:t>
      </w:r>
      <w:r w:rsidR="00B71D5B" w:rsidRPr="007E085C">
        <w:rPr>
          <w:sz w:val="24"/>
          <w:szCs w:val="24"/>
        </w:rPr>
        <w:t>C</w:t>
      </w:r>
      <w:r w:rsidRPr="007E085C">
        <w:rPr>
          <w:sz w:val="24"/>
          <w:szCs w:val="24"/>
          <w:vertAlign w:val="subscript"/>
        </w:rPr>
        <w:t>it</w:t>
      </w:r>
      <w:r w:rsidRPr="007E085C">
        <w:rPr>
          <w:sz w:val="24"/>
          <w:szCs w:val="24"/>
        </w:rPr>
        <w:tab/>
        <w:t xml:space="preserve">= </w:t>
      </w:r>
      <w:r w:rsidRPr="007E085C">
        <w:rPr>
          <w:i/>
          <w:iCs/>
          <w:sz w:val="24"/>
          <w:szCs w:val="24"/>
        </w:rPr>
        <w:t>Discretionry accrual</w:t>
      </w:r>
      <w:r w:rsidRPr="007E085C">
        <w:rPr>
          <w:sz w:val="24"/>
          <w:szCs w:val="24"/>
        </w:rPr>
        <w:t xml:space="preserve"> perusahaan i pada tahun t</w:t>
      </w:r>
    </w:p>
    <w:p w14:paraId="1B8F7F29" w14:textId="6929B4A9" w:rsidR="004C36BD" w:rsidRPr="007E085C" w:rsidRDefault="004C36BD" w:rsidP="004C36BD">
      <w:pPr>
        <w:keepNext/>
        <w:spacing w:after="0"/>
        <w:rPr>
          <w:sz w:val="24"/>
          <w:szCs w:val="24"/>
        </w:rPr>
      </w:pPr>
      <w:r w:rsidRPr="007E085C">
        <w:rPr>
          <w:sz w:val="24"/>
          <w:szCs w:val="24"/>
        </w:rPr>
        <w:t>TA</w:t>
      </w:r>
      <w:r w:rsidR="009554C2" w:rsidRPr="007E085C">
        <w:rPr>
          <w:sz w:val="24"/>
          <w:szCs w:val="24"/>
        </w:rPr>
        <w:t>C</w:t>
      </w:r>
      <w:r w:rsidRPr="007E085C">
        <w:rPr>
          <w:sz w:val="24"/>
          <w:szCs w:val="24"/>
          <w:vertAlign w:val="subscript"/>
        </w:rPr>
        <w:t>it</w:t>
      </w:r>
      <w:r w:rsidRPr="007E085C">
        <w:rPr>
          <w:sz w:val="24"/>
          <w:szCs w:val="24"/>
        </w:rPr>
        <w:tab/>
        <w:t>= Total akrual perusahaan i pada tahun t</w:t>
      </w:r>
    </w:p>
    <w:p w14:paraId="47C13422" w14:textId="77777777" w:rsidR="006125BC" w:rsidRPr="007E085C" w:rsidRDefault="006125BC" w:rsidP="006125BC">
      <w:pPr>
        <w:spacing w:after="0"/>
        <w:rPr>
          <w:sz w:val="24"/>
          <w:szCs w:val="24"/>
        </w:rPr>
      </w:pPr>
      <w:r w:rsidRPr="007E085C">
        <w:rPr>
          <w:sz w:val="24"/>
          <w:szCs w:val="24"/>
        </w:rPr>
        <w:t>A</w:t>
      </w:r>
      <w:r w:rsidRPr="007E085C">
        <w:rPr>
          <w:sz w:val="24"/>
          <w:szCs w:val="24"/>
          <w:vertAlign w:val="subscript"/>
        </w:rPr>
        <w:t>it-1</w:t>
      </w:r>
      <w:r w:rsidRPr="007E085C">
        <w:rPr>
          <w:sz w:val="24"/>
          <w:szCs w:val="24"/>
        </w:rPr>
        <w:tab/>
        <w:t>= Total aset perusahaan i pada tahun t sebelumnya</w:t>
      </w:r>
    </w:p>
    <w:p w14:paraId="192C73A0" w14:textId="77777777" w:rsidR="00490C45" w:rsidRPr="007E085C" w:rsidRDefault="004C36BD" w:rsidP="00490C45">
      <w:pPr>
        <w:keepNext/>
        <w:spacing w:after="0"/>
        <w:rPr>
          <w:sz w:val="24"/>
          <w:szCs w:val="24"/>
        </w:rPr>
      </w:pPr>
      <w:r w:rsidRPr="007E085C">
        <w:rPr>
          <w:sz w:val="24"/>
          <w:szCs w:val="24"/>
        </w:rPr>
        <w:t>NDA</w:t>
      </w:r>
      <w:r w:rsidRPr="007E085C">
        <w:rPr>
          <w:sz w:val="24"/>
          <w:szCs w:val="24"/>
          <w:vertAlign w:val="subscript"/>
        </w:rPr>
        <w:t>it</w:t>
      </w:r>
      <w:r w:rsidRPr="007E085C">
        <w:rPr>
          <w:sz w:val="24"/>
          <w:szCs w:val="24"/>
        </w:rPr>
        <w:tab/>
        <w:t xml:space="preserve">= </w:t>
      </w:r>
      <w:r w:rsidRPr="007E085C">
        <w:rPr>
          <w:i/>
          <w:iCs/>
          <w:sz w:val="24"/>
          <w:szCs w:val="24"/>
        </w:rPr>
        <w:t xml:space="preserve">Non Discretionary Accrual </w:t>
      </w:r>
      <w:r w:rsidRPr="007E085C">
        <w:rPr>
          <w:sz w:val="24"/>
          <w:szCs w:val="24"/>
        </w:rPr>
        <w:t>perusahaan i pada tahun t</w:t>
      </w:r>
    </w:p>
    <w:p w14:paraId="1FCD6D0A" w14:textId="2D563F8B" w:rsidR="00490C45" w:rsidRPr="007E085C" w:rsidRDefault="00490C45" w:rsidP="00490C45">
      <w:pPr>
        <w:pStyle w:val="DaftarParagraf"/>
        <w:spacing w:after="0"/>
        <w:ind w:firstLine="720"/>
        <w:rPr>
          <w:sz w:val="24"/>
          <w:szCs w:val="24"/>
        </w:rPr>
      </w:pPr>
      <w:r w:rsidRPr="007E085C">
        <w:rPr>
          <w:sz w:val="24"/>
          <w:szCs w:val="24"/>
        </w:rPr>
        <w:t xml:space="preserve">Untuk mengukur tindakan manajemen laba pada penelitian ini, nilai </w:t>
      </w:r>
      <w:r w:rsidRPr="007E085C">
        <w:rPr>
          <w:i/>
          <w:iCs/>
          <w:sz w:val="24"/>
          <w:szCs w:val="24"/>
        </w:rPr>
        <w:t>discretionary accruals</w:t>
      </w:r>
      <w:r w:rsidRPr="007E085C">
        <w:rPr>
          <w:sz w:val="24"/>
          <w:szCs w:val="24"/>
        </w:rPr>
        <w:t xml:space="preserve"> yang diperoleh dari persamaan 4 dicari nilai absolutnya</w:t>
      </w:r>
      <w:r w:rsidR="00174A79" w:rsidRPr="007E085C">
        <w:rPr>
          <w:sz w:val="24"/>
          <w:szCs w:val="24"/>
        </w:rPr>
        <w:t xml:space="preserve">. Nilai absolut digunakan karena penelitian ini hanya menekankan pada besarnya manajemen laba, bukan pada arah (positif atau negatif) yang dihasilkan </w:t>
      </w:r>
      <w:sdt>
        <w:sdtPr>
          <w:rPr>
            <w:color w:val="000000"/>
            <w:sz w:val="24"/>
            <w:szCs w:val="24"/>
          </w:rPr>
          <w:tag w:val="MENDELEY_CITATION_v3_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"/>
          <w:id w:val="-1688828800"/>
          <w:placeholder>
            <w:docPart w:val="DefaultPlaceholder_-1854013440"/>
          </w:placeholder>
        </w:sdtPr>
        <w:sdtContent>
          <w:r w:rsidR="009532B1" w:rsidRPr="007E085C">
            <w:rPr>
              <w:color w:val="000000"/>
              <w:sz w:val="24"/>
              <w:szCs w:val="24"/>
            </w:rPr>
            <w:t>(Syahputri, 2019)</w:t>
          </w:r>
        </w:sdtContent>
      </w:sdt>
      <w:r w:rsidR="00174A79" w:rsidRPr="007E085C">
        <w:rPr>
          <w:sz w:val="24"/>
          <w:szCs w:val="24"/>
        </w:rPr>
        <w:t>.</w:t>
      </w:r>
    </w:p>
    <w:p w14:paraId="596E080F" w14:textId="633C8C03" w:rsidR="00A22FD2" w:rsidRPr="007E085C" w:rsidRDefault="00A22FD2">
      <w:pPr>
        <w:pStyle w:val="DaftarParagraf"/>
        <w:numPr>
          <w:ilvl w:val="0"/>
          <w:numId w:val="9"/>
        </w:numPr>
        <w:spacing w:after="0"/>
        <w:ind w:hanging="436"/>
        <w:outlineLvl w:val="2"/>
        <w:rPr>
          <w:sz w:val="24"/>
          <w:szCs w:val="24"/>
        </w:rPr>
      </w:pPr>
      <w:bookmarkStart w:id="31" w:name="_Toc226458823"/>
      <w:r w:rsidRPr="007E085C">
        <w:rPr>
          <w:sz w:val="24"/>
          <w:szCs w:val="24"/>
        </w:rPr>
        <w:t>Variabel independen</w:t>
      </w:r>
      <w:bookmarkEnd w:id="31"/>
      <w:r w:rsidR="0059665A" w:rsidRPr="007E085C">
        <w:rPr>
          <w:sz w:val="24"/>
          <w:szCs w:val="24"/>
        </w:rPr>
        <w:t xml:space="preserve"> </w:t>
      </w:r>
    </w:p>
    <w:p w14:paraId="75518BAB" w14:textId="77777777" w:rsidR="00FF7999" w:rsidRPr="007E085C" w:rsidRDefault="00A22FD2">
      <w:pPr>
        <w:pStyle w:val="DaftarParagraf"/>
        <w:numPr>
          <w:ilvl w:val="0"/>
          <w:numId w:val="10"/>
        </w:numPr>
        <w:spacing w:after="0"/>
        <w:ind w:left="709"/>
        <w:rPr>
          <w:sz w:val="24"/>
          <w:szCs w:val="24"/>
        </w:rPr>
      </w:pPr>
      <w:r w:rsidRPr="007E085C">
        <w:rPr>
          <w:sz w:val="24"/>
          <w:szCs w:val="24"/>
        </w:rPr>
        <w:t>Asimetri Informasi</w:t>
      </w:r>
    </w:p>
    <w:p w14:paraId="20C89183" w14:textId="77777777" w:rsidR="00FF7999" w:rsidRPr="007E085C" w:rsidRDefault="00FF7999" w:rsidP="00FF7999">
      <w:pPr>
        <w:spacing w:after="0"/>
        <w:rPr>
          <w:sz w:val="24"/>
          <w:szCs w:val="24"/>
        </w:rPr>
      </w:pPr>
      <w:r w:rsidRPr="007E085C">
        <w:rPr>
          <w:sz w:val="24"/>
          <w:szCs w:val="24"/>
        </w:rPr>
        <w:t>Asimetri informasi merupakan kondisi ketidakseimbangan informasi antara manajemen dan pihak eksternal, di mana manajer memiliki informasi lebih banyak mengenai kondisi dan prospek perusahaan dibandingkan investor atau pemegang saham. Tingginya tingkat asimetri informasi memberikan peluang bagi manajemen untuk melakukan praktik manajemen laba.</w:t>
      </w:r>
    </w:p>
    <w:p w14:paraId="7C6B88A0" w14:textId="3BFBAC28" w:rsidR="00754A19" w:rsidRPr="007E085C" w:rsidRDefault="00754A19" w:rsidP="00754A19">
      <w:pPr>
        <w:spacing w:after="0"/>
        <w:rPr>
          <w:sz w:val="24"/>
          <w:szCs w:val="24"/>
        </w:rPr>
      </w:pPr>
      <w:r w:rsidRPr="007E085C">
        <w:rPr>
          <w:sz w:val="24"/>
          <w:szCs w:val="24"/>
        </w:rPr>
        <w:t xml:space="preserve">Dalam penelitian ini, dasar pengukuran </w:t>
      </w:r>
      <w:r w:rsidRPr="007E085C">
        <w:rPr>
          <w:i/>
          <w:iCs/>
          <w:sz w:val="24"/>
          <w:szCs w:val="24"/>
        </w:rPr>
        <w:t>bid-ask spread</w:t>
      </w:r>
      <w:r w:rsidRPr="007E085C">
        <w:rPr>
          <w:sz w:val="24"/>
          <w:szCs w:val="24"/>
        </w:rPr>
        <w:t xml:space="preserve"> adalah harga jual tertinggi (</w:t>
      </w:r>
      <w:r w:rsidRPr="007E085C">
        <w:rPr>
          <w:i/>
          <w:iCs/>
          <w:sz w:val="24"/>
          <w:szCs w:val="24"/>
        </w:rPr>
        <w:t>ask</w:t>
      </w:r>
      <w:r w:rsidRPr="007E085C">
        <w:rPr>
          <w:i/>
          <w:iCs/>
          <w:sz w:val="24"/>
          <w:szCs w:val="24"/>
          <w:vertAlign w:val="subscript"/>
        </w:rPr>
        <w:t>it</w:t>
      </w:r>
      <w:r w:rsidRPr="007E085C">
        <w:rPr>
          <w:sz w:val="24"/>
          <w:szCs w:val="24"/>
        </w:rPr>
        <w:t>) dan harga beli terendah (</w:t>
      </w:r>
      <w:r w:rsidRPr="007E085C">
        <w:rPr>
          <w:i/>
          <w:iCs/>
          <w:sz w:val="24"/>
          <w:szCs w:val="24"/>
        </w:rPr>
        <w:t>bid</w:t>
      </w:r>
      <w:r w:rsidRPr="007E085C">
        <w:rPr>
          <w:i/>
          <w:iCs/>
          <w:sz w:val="24"/>
          <w:szCs w:val="24"/>
          <w:vertAlign w:val="subscript"/>
        </w:rPr>
        <w:t>it</w:t>
      </w:r>
      <w:r w:rsidRPr="007E085C">
        <w:rPr>
          <w:sz w:val="24"/>
          <w:szCs w:val="24"/>
        </w:rPr>
        <w:t>) saham perusahaan pada tanggal publikasi laporan tahunan. Selisih antara keduanya menunjukkan ketidakpastian informasi di pasar, di mana semakin besar selisihnya, semakin tinggi tingkat asimetri informasi dan ketidaklikuidan saham.</w:t>
      </w:r>
    </w:p>
    <w:p w14:paraId="5FDBCBEF" w14:textId="62C22926" w:rsidR="00FF7999" w:rsidRPr="007E085C" w:rsidRDefault="004C36BD" w:rsidP="00FF7999">
      <w:pPr>
        <w:spacing w:after="0"/>
        <w:rPr>
          <w:sz w:val="24"/>
          <w:szCs w:val="24"/>
        </w:rPr>
      </w:pPr>
      <w:r w:rsidRPr="007E085C">
        <w:rPr>
          <w:sz w:val="24"/>
          <w:szCs w:val="24"/>
        </w:rPr>
        <w:t xml:space="preserve">Menurut </w:t>
      </w:r>
      <w:sdt>
        <w:sdtPr>
          <w:rPr>
            <w:color w:val="000000"/>
            <w:sz w:val="24"/>
            <w:szCs w:val="24"/>
          </w:rPr>
          <w:tag w:val="MENDELEY_CITATION_v3_eyJjaXRhdGlvbklEIjoiTUVOREVMRVlfQ0lUQVRJT05fNDFhMzg3YTMtYjJkNi00Nzg5LThmODktYmM1NGFjYzVkODA4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1881506421"/>
          <w:placeholder>
            <w:docPart w:val="DefaultPlaceholder_-1854013440"/>
          </w:placeholder>
        </w:sdtPr>
        <w:sdtContent>
          <w:r w:rsidR="009532B1" w:rsidRPr="007E085C">
            <w:rPr>
              <w:color w:val="000000"/>
              <w:sz w:val="24"/>
              <w:szCs w:val="24"/>
            </w:rPr>
            <w:t>(Hadi et al., 2024)</w:t>
          </w:r>
        </w:sdtContent>
      </w:sdt>
      <w:r w:rsidRPr="007E085C">
        <w:rPr>
          <w:sz w:val="24"/>
          <w:szCs w:val="24"/>
        </w:rPr>
        <w:t xml:space="preserve"> </w:t>
      </w:r>
      <w:r w:rsidR="00FF7999" w:rsidRPr="007E085C">
        <w:rPr>
          <w:sz w:val="24"/>
          <w:szCs w:val="24"/>
        </w:rPr>
        <w:t>Asimetri informasi diukur menggunakan</w:t>
      </w:r>
      <w:r w:rsidR="00417F9A" w:rsidRPr="007E085C">
        <w:rPr>
          <w:sz w:val="24"/>
          <w:szCs w:val="24"/>
        </w:rPr>
        <w:t xml:space="preserve"> </w:t>
      </w:r>
      <w:r w:rsidR="00417F9A" w:rsidRPr="007E085C">
        <w:rPr>
          <w:i/>
          <w:iCs/>
          <w:sz w:val="24"/>
          <w:szCs w:val="24"/>
        </w:rPr>
        <w:t>relative</w:t>
      </w:r>
      <w:r w:rsidR="00FF7999" w:rsidRPr="007E085C">
        <w:rPr>
          <w:sz w:val="24"/>
          <w:szCs w:val="24"/>
        </w:rPr>
        <w:t xml:space="preserve"> </w:t>
      </w:r>
      <w:r w:rsidR="00FF7999" w:rsidRPr="007E085C">
        <w:rPr>
          <w:rStyle w:val="Kuat"/>
          <w:b w:val="0"/>
          <w:bCs w:val="0"/>
          <w:i/>
          <w:iCs/>
          <w:sz w:val="24"/>
          <w:szCs w:val="24"/>
        </w:rPr>
        <w:t>bid–ask spread</w:t>
      </w:r>
      <w:r w:rsidR="00FF7999" w:rsidRPr="007E085C">
        <w:rPr>
          <w:sz w:val="24"/>
          <w:szCs w:val="24"/>
        </w:rPr>
        <w:t xml:space="preserve"> dengan rumus sebagai berikut:</w:t>
      </w:r>
    </w:p>
    <w:tbl>
      <w:tblPr>
        <w:tblStyle w:val="KisiTabel"/>
        <w:tblW w:w="0" w:type="auto"/>
        <w:jc w:val="center"/>
        <w:tblLook w:val="04A0" w:firstRow="1" w:lastRow="0" w:firstColumn="1" w:lastColumn="0" w:noHBand="0" w:noVBand="1"/>
      </w:tblPr>
      <w:tblGrid>
        <w:gridCol w:w="4670"/>
      </w:tblGrid>
      <w:tr w:rsidR="00480645" w:rsidRPr="007E085C" w14:paraId="57C505BC" w14:textId="77777777" w:rsidTr="003C57A5">
        <w:trPr>
          <w:trHeight w:val="881"/>
          <w:jc w:val="center"/>
        </w:trPr>
        <w:tc>
          <w:tcPr>
            <w:tcW w:w="4670" w:type="dxa"/>
            <w:vAlign w:val="center"/>
          </w:tcPr>
          <w:p w14:paraId="13344844" w14:textId="39B84188" w:rsidR="004C36BD" w:rsidRPr="007E085C" w:rsidRDefault="00000000" w:rsidP="003C57A5">
            <w:pPr>
              <w:ind w:firstLine="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ASYM</m:t>
                    </m:r>
                  </m:e>
                  <m:sub>
                    <m:r>
                      <w:rPr>
                        <w:rFonts w:ascii="Cambria Math" w:hAnsi="Cambria Math"/>
                        <w:sz w:val="24"/>
                        <w:szCs w:val="24"/>
                      </w:rPr>
                      <m:t>it</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ask</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bid</m:t>
                        </m:r>
                      </m:e>
                      <m:sub>
                        <m:r>
                          <w:rPr>
                            <w:rFonts w:ascii="Cambria Math" w:hAnsi="Cambria Math"/>
                            <w:sz w:val="24"/>
                            <w:szCs w:val="24"/>
                          </w:rPr>
                          <m:t>it</m:t>
                        </m:r>
                      </m:sub>
                    </m:sSub>
                  </m:num>
                  <m:den>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ask</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bid</m:t>
                            </m:r>
                          </m:e>
                          <m:sub>
                            <m:r>
                              <w:rPr>
                                <w:rFonts w:ascii="Cambria Math" w:hAnsi="Cambria Math"/>
                                <w:sz w:val="24"/>
                                <w:szCs w:val="24"/>
                              </w:rPr>
                              <m:t>it</m:t>
                            </m:r>
                          </m:sub>
                        </m:sSub>
                      </m:num>
                      <m:den>
                        <m:r>
                          <w:rPr>
                            <w:rFonts w:ascii="Cambria Math" w:hAnsi="Cambria Math"/>
                            <w:sz w:val="24"/>
                            <w:szCs w:val="24"/>
                          </w:rPr>
                          <m:t>2</m:t>
                        </m:r>
                      </m:den>
                    </m:f>
                    <m:r>
                      <w:rPr>
                        <w:rFonts w:ascii="Cambria Math" w:hAnsi="Cambria Math"/>
                        <w:sz w:val="24"/>
                        <w:szCs w:val="24"/>
                      </w:rPr>
                      <m:t>)</m:t>
                    </m:r>
                  </m:den>
                </m:f>
                <m:r>
                  <w:rPr>
                    <w:rFonts w:ascii="Cambria Math" w:hAnsi="Cambria Math"/>
                    <w:sz w:val="24"/>
                    <w:szCs w:val="24"/>
                  </w:rPr>
                  <m:t>×100%</m:t>
                </m:r>
              </m:oMath>
            </m:oMathPara>
          </w:p>
        </w:tc>
      </w:tr>
    </w:tbl>
    <w:p w14:paraId="40052D3C" w14:textId="048EA7C5" w:rsidR="00FF7999" w:rsidRPr="007E085C" w:rsidRDefault="004C36BD" w:rsidP="004C36BD">
      <w:pPr>
        <w:spacing w:after="0"/>
        <w:ind w:firstLine="0"/>
        <w:rPr>
          <w:sz w:val="24"/>
          <w:szCs w:val="24"/>
        </w:rPr>
      </w:pPr>
      <w:r w:rsidRPr="007E085C">
        <w:rPr>
          <w:sz w:val="24"/>
          <w:szCs w:val="24"/>
        </w:rPr>
        <w:t>Keterangan :</w:t>
      </w:r>
    </w:p>
    <w:p w14:paraId="2067B5CA" w14:textId="6A37ED5D" w:rsidR="00B02006" w:rsidRPr="007E085C" w:rsidRDefault="004C36BD" w:rsidP="007D68CC">
      <w:pPr>
        <w:tabs>
          <w:tab w:val="left" w:pos="709"/>
        </w:tabs>
        <w:spacing w:after="0"/>
        <w:ind w:left="993" w:hanging="993"/>
        <w:rPr>
          <w:sz w:val="24"/>
          <w:szCs w:val="24"/>
        </w:rPr>
      </w:pPr>
      <w:r w:rsidRPr="007E085C">
        <w:rPr>
          <w:i/>
          <w:iCs/>
          <w:sz w:val="24"/>
          <w:szCs w:val="24"/>
        </w:rPr>
        <w:t>ask</w:t>
      </w:r>
      <w:r w:rsidRPr="007E085C">
        <w:rPr>
          <w:i/>
          <w:iCs/>
          <w:sz w:val="24"/>
          <w:szCs w:val="24"/>
          <w:vertAlign w:val="subscript"/>
        </w:rPr>
        <w:t>it</w:t>
      </w:r>
      <w:r w:rsidRPr="007E085C">
        <w:rPr>
          <w:sz w:val="24"/>
          <w:szCs w:val="24"/>
        </w:rPr>
        <w:tab/>
        <w:t xml:space="preserve">= </w:t>
      </w:r>
      <w:r w:rsidR="00B02006" w:rsidRPr="007E085C">
        <w:rPr>
          <w:sz w:val="24"/>
          <w:szCs w:val="24"/>
        </w:rPr>
        <w:t xml:space="preserve">Harga </w:t>
      </w:r>
      <w:r w:rsidR="007D68CC" w:rsidRPr="007E085C">
        <w:rPr>
          <w:sz w:val="24"/>
          <w:szCs w:val="24"/>
        </w:rPr>
        <w:t>ask tertinggi</w:t>
      </w:r>
      <w:r w:rsidR="00B02006" w:rsidRPr="007E085C">
        <w:rPr>
          <w:sz w:val="24"/>
          <w:szCs w:val="24"/>
        </w:rPr>
        <w:t xml:space="preserve"> saham perusahaan i pada tahun t</w:t>
      </w:r>
      <w:r w:rsidR="007D68CC" w:rsidRPr="007E085C">
        <w:rPr>
          <w:sz w:val="24"/>
          <w:szCs w:val="24"/>
        </w:rPr>
        <w:t xml:space="preserve"> (pada tanggal publikasi anual report)</w:t>
      </w:r>
    </w:p>
    <w:p w14:paraId="62F85F61" w14:textId="7ACA9C68" w:rsidR="004C36BD" w:rsidRPr="007E085C" w:rsidRDefault="004C36BD" w:rsidP="007D68CC">
      <w:pPr>
        <w:tabs>
          <w:tab w:val="left" w:pos="709"/>
        </w:tabs>
        <w:spacing w:after="0"/>
        <w:ind w:left="993" w:hanging="993"/>
        <w:rPr>
          <w:sz w:val="24"/>
          <w:szCs w:val="24"/>
        </w:rPr>
      </w:pPr>
      <w:r w:rsidRPr="007E085C">
        <w:rPr>
          <w:i/>
          <w:iCs/>
          <w:sz w:val="24"/>
          <w:szCs w:val="24"/>
        </w:rPr>
        <w:t>bid</w:t>
      </w:r>
      <w:r w:rsidRPr="007E085C">
        <w:rPr>
          <w:i/>
          <w:iCs/>
          <w:sz w:val="24"/>
          <w:szCs w:val="24"/>
          <w:vertAlign w:val="subscript"/>
        </w:rPr>
        <w:t>it</w:t>
      </w:r>
      <w:r w:rsidRPr="007E085C">
        <w:rPr>
          <w:sz w:val="24"/>
          <w:szCs w:val="24"/>
        </w:rPr>
        <w:tab/>
        <w:t xml:space="preserve">= </w:t>
      </w:r>
      <w:r w:rsidR="00B02006" w:rsidRPr="007E085C">
        <w:rPr>
          <w:sz w:val="24"/>
          <w:szCs w:val="24"/>
        </w:rPr>
        <w:t xml:space="preserve">Harga </w:t>
      </w:r>
      <w:r w:rsidR="007D68CC" w:rsidRPr="007E085C">
        <w:rPr>
          <w:sz w:val="24"/>
          <w:szCs w:val="24"/>
        </w:rPr>
        <w:t>bid terendah</w:t>
      </w:r>
      <w:r w:rsidR="00B02006" w:rsidRPr="007E085C">
        <w:rPr>
          <w:sz w:val="24"/>
          <w:szCs w:val="24"/>
        </w:rPr>
        <w:t xml:space="preserve"> saham perusahaan i pada tahun t</w:t>
      </w:r>
      <w:r w:rsidR="007D68CC" w:rsidRPr="007E085C">
        <w:rPr>
          <w:sz w:val="24"/>
          <w:szCs w:val="24"/>
        </w:rPr>
        <w:t xml:space="preserve"> (pada tanggal publikasi anual report)</w:t>
      </w:r>
    </w:p>
    <w:p w14:paraId="46E813DA" w14:textId="77777777" w:rsidR="000B0A1F" w:rsidRPr="007E085C" w:rsidRDefault="00A22FD2">
      <w:pPr>
        <w:pStyle w:val="DaftarParagraf"/>
        <w:keepNext/>
        <w:numPr>
          <w:ilvl w:val="0"/>
          <w:numId w:val="10"/>
        </w:numPr>
        <w:spacing w:after="0"/>
        <w:ind w:left="709"/>
        <w:rPr>
          <w:sz w:val="24"/>
          <w:szCs w:val="24"/>
        </w:rPr>
      </w:pPr>
      <w:r w:rsidRPr="007E085C">
        <w:rPr>
          <w:sz w:val="24"/>
          <w:szCs w:val="24"/>
        </w:rPr>
        <w:t xml:space="preserve">Kepemilikan </w:t>
      </w:r>
      <w:r w:rsidR="005E1B11" w:rsidRPr="007E085C">
        <w:rPr>
          <w:sz w:val="24"/>
          <w:szCs w:val="24"/>
        </w:rPr>
        <w:t>Institusional</w:t>
      </w:r>
    </w:p>
    <w:p w14:paraId="4B61B21A" w14:textId="74C532C5" w:rsidR="00B02006" w:rsidRPr="007E085C" w:rsidRDefault="000B0A1F" w:rsidP="00754A19">
      <w:pPr>
        <w:spacing w:after="0"/>
        <w:rPr>
          <w:sz w:val="24"/>
          <w:szCs w:val="24"/>
        </w:rPr>
      </w:pPr>
      <w:r w:rsidRPr="007E085C">
        <w:rPr>
          <w:sz w:val="24"/>
          <w:szCs w:val="24"/>
        </w:rPr>
        <w:t>Kepemilikan institusional merupakan kepemilikan saham perusahaan oleh lembaga atau institusi yang memiliki kemampuan untuk mengawasi dan mengendalikan manajemen, sehingga dapat memengaruhi pengelolaan perusahaan dan meningkatkan kualitas pelaporan keuangan. Keberadaan kepemilikan institusional dianggap mampu menjalankan mekanisme pengawasan yang efektif, tidak hanya memastikan setiap keputusan manajemen selaras dengan kepentingan</w:t>
      </w:r>
      <w:r w:rsidR="00754A19" w:rsidRPr="007E085C">
        <w:rPr>
          <w:sz w:val="24"/>
          <w:szCs w:val="24"/>
        </w:rPr>
        <w:t xml:space="preserve"> </w:t>
      </w:r>
      <w:r w:rsidRPr="007E085C">
        <w:rPr>
          <w:sz w:val="24"/>
          <w:szCs w:val="24"/>
        </w:rPr>
        <w:t>pemegang saham, tetapi juga meningkatkan transparansi, akuntabilitas, dan kualitas pelaporan keuangan perusahaan</w:t>
      </w:r>
      <w:r w:rsidR="00B02006" w:rsidRPr="007E085C">
        <w:rPr>
          <w:sz w:val="24"/>
          <w:szCs w:val="24"/>
        </w:rPr>
        <w:t xml:space="preserve">. </w:t>
      </w:r>
    </w:p>
    <w:p w14:paraId="2D2456EE" w14:textId="1FBA032F" w:rsidR="00B02006" w:rsidRPr="007E085C" w:rsidRDefault="00B02006" w:rsidP="00754A19">
      <w:pPr>
        <w:spacing w:after="0"/>
        <w:rPr>
          <w:sz w:val="24"/>
          <w:szCs w:val="24"/>
        </w:rPr>
      </w:pPr>
      <w:r w:rsidRPr="007E085C">
        <w:rPr>
          <w:sz w:val="24"/>
          <w:szCs w:val="24"/>
        </w:rPr>
        <w:t xml:space="preserve">Menurut </w:t>
      </w:r>
      <w:sdt>
        <w:sdtPr>
          <w:rPr>
            <w:color w:val="000000"/>
            <w:sz w:val="24"/>
            <w:szCs w:val="24"/>
          </w:rPr>
          <w:tag w:val="MENDELEY_CITATION_v3_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"/>
          <w:id w:val="1541482959"/>
          <w:placeholder>
            <w:docPart w:val="DefaultPlaceholder_-1854013440"/>
          </w:placeholder>
        </w:sdtPr>
        <w:sdtContent>
          <w:r w:rsidR="009532B1" w:rsidRPr="007E085C">
            <w:rPr>
              <w:rFonts w:eastAsia="Times New Roman"/>
              <w:color w:val="000000"/>
              <w:sz w:val="24"/>
            </w:rPr>
            <w:t>Sitorus &amp; Adiwibowo (2022)</w:t>
          </w:r>
        </w:sdtContent>
      </w:sdt>
      <w:r w:rsidRPr="007E085C">
        <w:rPr>
          <w:sz w:val="24"/>
          <w:szCs w:val="24"/>
        </w:rPr>
        <w:t xml:space="preserve"> kepemilikan institusional diukur melalui persentase jumlah saham yang dimiliki institusi terhadap total modal saham yang beredar dengan rumus sebagai berikut:</w:t>
      </w:r>
    </w:p>
    <w:tbl>
      <w:tblPr>
        <w:tblStyle w:val="KisiTabel"/>
        <w:tblW w:w="0" w:type="auto"/>
        <w:jc w:val="center"/>
        <w:tblLook w:val="04A0" w:firstRow="1" w:lastRow="0" w:firstColumn="1" w:lastColumn="0" w:noHBand="0" w:noVBand="1"/>
      </w:tblPr>
      <w:tblGrid>
        <w:gridCol w:w="4531"/>
      </w:tblGrid>
      <w:tr w:rsidR="00480645" w:rsidRPr="007E085C" w14:paraId="1CFFC509" w14:textId="77777777" w:rsidTr="003C57A5">
        <w:trPr>
          <w:trHeight w:val="733"/>
          <w:jc w:val="center"/>
        </w:trPr>
        <w:tc>
          <w:tcPr>
            <w:tcW w:w="4531" w:type="dxa"/>
            <w:vAlign w:val="center"/>
          </w:tcPr>
          <w:p w14:paraId="6627B962" w14:textId="77777777" w:rsidR="00B02006" w:rsidRPr="007E085C" w:rsidRDefault="00B02006" w:rsidP="003C57A5">
            <w:pPr>
              <w:ind w:firstLine="0"/>
              <w:jc w:val="center"/>
              <w:rPr>
                <w:sz w:val="24"/>
                <w:szCs w:val="24"/>
              </w:rPr>
            </w:pPr>
            <m:oMathPara>
              <m:oMath>
                <m:r>
                  <w:rPr>
                    <w:rFonts w:ascii="Cambria Math" w:hAnsi="Cambria Math"/>
                    <w:sz w:val="24"/>
                    <w:szCs w:val="24"/>
                  </w:rPr>
                  <m:t>KI=</m:t>
                </m:r>
                <m:f>
                  <m:fPr>
                    <m:ctrlPr>
                      <w:rPr>
                        <w:rFonts w:ascii="Cambria Math" w:hAnsi="Cambria Math"/>
                        <w:i/>
                        <w:sz w:val="24"/>
                        <w:szCs w:val="24"/>
                      </w:rPr>
                    </m:ctrlPr>
                  </m:fPr>
                  <m:num>
                    <m:r>
                      <w:rPr>
                        <w:rFonts w:ascii="Cambria Math" w:hAnsi="Cambria Math"/>
                        <w:sz w:val="24"/>
                        <w:szCs w:val="24"/>
                      </w:rPr>
                      <m:t>Jumlah saham institusi</m:t>
                    </m:r>
                  </m:num>
                  <m:den>
                    <m:r>
                      <w:rPr>
                        <w:rFonts w:ascii="Cambria Math" w:hAnsi="Cambria Math"/>
                        <w:sz w:val="24"/>
                        <w:szCs w:val="24"/>
                      </w:rPr>
                      <m:t>Total saham Beredar</m:t>
                    </m:r>
                  </m:den>
                </m:f>
                <m:r>
                  <w:rPr>
                    <w:rFonts w:ascii="Cambria Math" w:hAnsi="Cambria Math"/>
                    <w:sz w:val="24"/>
                    <w:szCs w:val="24"/>
                  </w:rPr>
                  <m:t>×100%</m:t>
                </m:r>
              </m:oMath>
            </m:oMathPara>
          </w:p>
        </w:tc>
      </w:tr>
    </w:tbl>
    <w:p w14:paraId="5E5E148F" w14:textId="398FABAE" w:rsidR="000B0A1F" w:rsidRPr="007E085C" w:rsidRDefault="005E1B11">
      <w:pPr>
        <w:pStyle w:val="DaftarParagraf"/>
        <w:keepNext/>
        <w:numPr>
          <w:ilvl w:val="0"/>
          <w:numId w:val="20"/>
        </w:numPr>
        <w:spacing w:before="240" w:after="0"/>
        <w:rPr>
          <w:sz w:val="24"/>
          <w:szCs w:val="24"/>
        </w:rPr>
      </w:pPr>
      <w:r w:rsidRPr="007E085C">
        <w:rPr>
          <w:sz w:val="24"/>
          <w:szCs w:val="24"/>
        </w:rPr>
        <w:t>Kepemilikan Manajerial</w:t>
      </w:r>
    </w:p>
    <w:p w14:paraId="507EB1DB" w14:textId="77777777" w:rsidR="006C3838" w:rsidRPr="007E085C" w:rsidRDefault="000B0A1F" w:rsidP="00754A19">
      <w:pPr>
        <w:keepNext/>
        <w:spacing w:after="0"/>
        <w:rPr>
          <w:sz w:val="24"/>
          <w:szCs w:val="24"/>
        </w:rPr>
      </w:pPr>
      <w:r w:rsidRPr="007E085C">
        <w:rPr>
          <w:sz w:val="24"/>
          <w:szCs w:val="24"/>
        </w:rPr>
        <w:t xml:space="preserve">Kepemilikan manajerial merupakan proporsi saham perusahaan yang dimiliki oleh pihak manajemen, baik direktur, dewan komisaris, maupun manajer yang secara langsung berperan dalam pengambilan keputusan perusahaan. Dengan adanya kepemilikan saham, kepentingan manajemen menjadi sejalan dengan kepentingan pemegang saham, sehingga dapat mengurangi perilaku </w:t>
      </w:r>
      <w:r w:rsidRPr="007E085C">
        <w:rPr>
          <w:i/>
          <w:iCs/>
          <w:sz w:val="24"/>
          <w:szCs w:val="24"/>
        </w:rPr>
        <w:t>oportunistik</w:t>
      </w:r>
      <w:r w:rsidRPr="007E085C">
        <w:rPr>
          <w:sz w:val="24"/>
          <w:szCs w:val="24"/>
        </w:rPr>
        <w:t xml:space="preserve"> seperti praktik manajemen laba.</w:t>
      </w:r>
    </w:p>
    <w:p w14:paraId="66231098" w14:textId="3BE4C619" w:rsidR="006C3838" w:rsidRPr="007E085C" w:rsidRDefault="006C3838" w:rsidP="006C3838">
      <w:pPr>
        <w:spacing w:after="0"/>
        <w:rPr>
          <w:sz w:val="24"/>
          <w:szCs w:val="24"/>
        </w:rPr>
      </w:pPr>
      <w:r w:rsidRPr="007E085C">
        <w:rPr>
          <w:sz w:val="24"/>
          <w:szCs w:val="24"/>
        </w:rPr>
        <w:t xml:space="preserve">Menurut </w:t>
      </w:r>
      <w:sdt>
        <w:sdtPr>
          <w:rPr>
            <w:color w:val="000000"/>
            <w:sz w:val="24"/>
            <w:szCs w:val="24"/>
          </w:rPr>
          <w:tag w:val="MENDELEY_CITATION_v3_eyJjaXRhdGlvbklEIjoiTUVOREVMRVlfQ0lUQVRJT05fMDVmMmEyNWEtM2Y0MS00OWEwLWI3MzAtZmVkZDY1MjIxNGZm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
          <w:id w:val="-1127925359"/>
          <w:placeholder>
            <w:docPart w:val="8CB4E918F7FF4FA6B5F219C23C1855A8"/>
          </w:placeholder>
        </w:sdtPr>
        <w:sdtContent>
          <w:r w:rsidR="009532B1" w:rsidRPr="007E085C">
            <w:rPr>
              <w:rFonts w:eastAsia="Times New Roman"/>
              <w:color w:val="000000"/>
              <w:sz w:val="24"/>
            </w:rPr>
            <w:t>(Astawa &amp; Sinarwati, 2024)</w:t>
          </w:r>
        </w:sdtContent>
      </w:sdt>
      <w:r w:rsidRPr="007E085C">
        <w:rPr>
          <w:sz w:val="24"/>
          <w:szCs w:val="24"/>
        </w:rPr>
        <w:t xml:space="preserve"> kepemilikan institusional diukur melalui persentase jumlah saham yang dimiliki institusi terhadap total modal saham yang beredar dengan rumus sebagai berikut:</w:t>
      </w:r>
    </w:p>
    <w:tbl>
      <w:tblPr>
        <w:tblStyle w:val="KisiTabel"/>
        <w:tblW w:w="0" w:type="auto"/>
        <w:jc w:val="center"/>
        <w:tblLook w:val="04A0" w:firstRow="1" w:lastRow="0" w:firstColumn="1" w:lastColumn="0" w:noHBand="0" w:noVBand="1"/>
      </w:tblPr>
      <w:tblGrid>
        <w:gridCol w:w="4531"/>
      </w:tblGrid>
      <w:tr w:rsidR="00480645" w:rsidRPr="007E085C" w14:paraId="48CA7541" w14:textId="77777777" w:rsidTr="003C57A5">
        <w:trPr>
          <w:trHeight w:val="733"/>
          <w:jc w:val="center"/>
        </w:trPr>
        <w:tc>
          <w:tcPr>
            <w:tcW w:w="4531" w:type="dxa"/>
            <w:vAlign w:val="center"/>
          </w:tcPr>
          <w:p w14:paraId="6A4088BC" w14:textId="77777777" w:rsidR="006C3838" w:rsidRPr="007E085C" w:rsidRDefault="006C3838" w:rsidP="003C57A5">
            <w:pPr>
              <w:ind w:firstLine="0"/>
              <w:jc w:val="center"/>
              <w:rPr>
                <w:sz w:val="24"/>
                <w:szCs w:val="24"/>
              </w:rPr>
            </w:pPr>
            <m:oMathPara>
              <m:oMath>
                <m:r>
                  <w:rPr>
                    <w:rFonts w:ascii="Cambria Math" w:hAnsi="Cambria Math"/>
                    <w:sz w:val="24"/>
                    <w:szCs w:val="24"/>
                  </w:rPr>
                  <m:t>KI=</m:t>
                </m:r>
                <m:f>
                  <m:fPr>
                    <m:ctrlPr>
                      <w:rPr>
                        <w:rFonts w:ascii="Cambria Math" w:hAnsi="Cambria Math"/>
                        <w:i/>
                        <w:sz w:val="24"/>
                        <w:szCs w:val="24"/>
                      </w:rPr>
                    </m:ctrlPr>
                  </m:fPr>
                  <m:num>
                    <m:r>
                      <w:rPr>
                        <w:rFonts w:ascii="Cambria Math" w:hAnsi="Cambria Math"/>
                        <w:sz w:val="24"/>
                        <w:szCs w:val="24"/>
                      </w:rPr>
                      <m:t>Jumlah saham institusi</m:t>
                    </m:r>
                  </m:num>
                  <m:den>
                    <m:r>
                      <w:rPr>
                        <w:rFonts w:ascii="Cambria Math" w:hAnsi="Cambria Math"/>
                        <w:sz w:val="24"/>
                        <w:szCs w:val="24"/>
                      </w:rPr>
                      <m:t>Total saham Beredar</m:t>
                    </m:r>
                  </m:den>
                </m:f>
                <m:r>
                  <w:rPr>
                    <w:rFonts w:ascii="Cambria Math" w:hAnsi="Cambria Math"/>
                    <w:sz w:val="24"/>
                    <w:szCs w:val="24"/>
                  </w:rPr>
                  <m:t>×100%</m:t>
                </m:r>
              </m:oMath>
            </m:oMathPara>
          </w:p>
        </w:tc>
      </w:tr>
    </w:tbl>
    <w:p w14:paraId="486E5384" w14:textId="4479BF8E" w:rsidR="00602653" w:rsidRPr="007E085C" w:rsidRDefault="0076134D">
      <w:pPr>
        <w:pStyle w:val="DaftarParagraf"/>
        <w:keepNext/>
        <w:numPr>
          <w:ilvl w:val="0"/>
          <w:numId w:val="3"/>
        </w:numPr>
        <w:spacing w:before="240" w:after="0"/>
        <w:outlineLvl w:val="1"/>
        <w:rPr>
          <w:b/>
          <w:bCs/>
          <w:sz w:val="24"/>
          <w:szCs w:val="24"/>
        </w:rPr>
      </w:pPr>
      <w:bookmarkStart w:id="32" w:name="_Toc226458824"/>
      <w:r w:rsidRPr="007E085C">
        <w:rPr>
          <w:b/>
          <w:bCs/>
          <w:sz w:val="24"/>
          <w:szCs w:val="24"/>
        </w:rPr>
        <w:t>Populasi dan Sampel</w:t>
      </w:r>
      <w:bookmarkEnd w:id="32"/>
    </w:p>
    <w:p w14:paraId="1F07D45C" w14:textId="722108BC" w:rsidR="006C3838" w:rsidRPr="007E085C" w:rsidRDefault="005E1B11">
      <w:pPr>
        <w:pStyle w:val="DaftarParagraf"/>
        <w:keepNext/>
        <w:numPr>
          <w:ilvl w:val="0"/>
          <w:numId w:val="11"/>
        </w:numPr>
        <w:spacing w:after="0"/>
        <w:ind w:left="709" w:hanging="425"/>
        <w:outlineLvl w:val="2"/>
        <w:rPr>
          <w:b/>
          <w:bCs/>
          <w:sz w:val="24"/>
          <w:szCs w:val="24"/>
        </w:rPr>
      </w:pPr>
      <w:bookmarkStart w:id="33" w:name="_Toc226458825"/>
      <w:r w:rsidRPr="007E085C">
        <w:rPr>
          <w:sz w:val="24"/>
          <w:szCs w:val="24"/>
        </w:rPr>
        <w:t>Populasi</w:t>
      </w:r>
      <w:bookmarkEnd w:id="33"/>
    </w:p>
    <w:p w14:paraId="099FE4D7" w14:textId="15FC3FCD" w:rsidR="006C3838" w:rsidRPr="007E085C" w:rsidRDefault="006C3838" w:rsidP="009B65BF">
      <w:pPr>
        <w:spacing w:after="0"/>
        <w:rPr>
          <w:b/>
          <w:bCs/>
          <w:sz w:val="24"/>
          <w:szCs w:val="24"/>
        </w:rPr>
      </w:pPr>
      <w:r w:rsidRPr="007E085C">
        <w:rPr>
          <w:sz w:val="24"/>
          <w:szCs w:val="24"/>
        </w:rPr>
        <w:t>Populasi yang digunakan dalam penelitian ini adalah perusahaan manufaktur sektor industri dasar dan kimia yang sudah terdaftar di bursa efek Indonesia sebanyak 8</w:t>
      </w:r>
      <w:r w:rsidR="003C6FBF" w:rsidRPr="007E085C">
        <w:rPr>
          <w:sz w:val="24"/>
          <w:szCs w:val="24"/>
        </w:rPr>
        <w:t>3</w:t>
      </w:r>
      <w:r w:rsidRPr="007E085C">
        <w:rPr>
          <w:sz w:val="24"/>
          <w:szCs w:val="24"/>
        </w:rPr>
        <w:t xml:space="preserve"> perusahaan selama periode 20</w:t>
      </w:r>
      <w:r w:rsidR="009C10CD" w:rsidRPr="007E085C">
        <w:rPr>
          <w:sz w:val="24"/>
          <w:szCs w:val="24"/>
        </w:rPr>
        <w:t>19</w:t>
      </w:r>
      <w:r w:rsidRPr="007E085C">
        <w:rPr>
          <w:sz w:val="24"/>
          <w:szCs w:val="24"/>
        </w:rPr>
        <w:t>-2024.</w:t>
      </w:r>
      <w:r w:rsidR="005B0DEE" w:rsidRPr="007E085C">
        <w:rPr>
          <w:sz w:val="24"/>
          <w:szCs w:val="24"/>
        </w:rPr>
        <w:t xml:space="preserve"> </w:t>
      </w:r>
      <w:r w:rsidR="00EB3687" w:rsidRPr="007E085C">
        <w:rPr>
          <w:sz w:val="24"/>
          <w:szCs w:val="24"/>
        </w:rPr>
        <w:t>Sektor industri dasar</w:t>
      </w:r>
      <w:r w:rsidR="009B65BF" w:rsidRPr="007E085C">
        <w:rPr>
          <w:sz w:val="24"/>
          <w:szCs w:val="24"/>
        </w:rPr>
        <w:t xml:space="preserve"> </w:t>
      </w:r>
      <w:r w:rsidR="00EB3687" w:rsidRPr="007E085C">
        <w:rPr>
          <w:sz w:val="24"/>
          <w:szCs w:val="24"/>
        </w:rPr>
        <w:t>dan kimia dipilih karena peran pentingnya dalam perekonomian nasional yang dapat memengaruhi stabilitas laba dan mendorong praktik manajemen laba.</w:t>
      </w:r>
      <w:r w:rsidR="005B0DEE" w:rsidRPr="007E085C">
        <w:rPr>
          <w:sz w:val="24"/>
          <w:szCs w:val="24"/>
        </w:rPr>
        <w:t>.</w:t>
      </w:r>
    </w:p>
    <w:p w14:paraId="760746BD" w14:textId="2AB497E5" w:rsidR="005E1B11" w:rsidRPr="007E085C" w:rsidRDefault="005E1B11">
      <w:pPr>
        <w:pStyle w:val="DaftarParagraf"/>
        <w:keepNext/>
        <w:numPr>
          <w:ilvl w:val="0"/>
          <w:numId w:val="11"/>
        </w:numPr>
        <w:spacing w:after="0"/>
        <w:ind w:left="709" w:hanging="425"/>
        <w:outlineLvl w:val="2"/>
        <w:rPr>
          <w:b/>
          <w:bCs/>
          <w:sz w:val="24"/>
          <w:szCs w:val="24"/>
        </w:rPr>
      </w:pPr>
      <w:bookmarkStart w:id="34" w:name="_Toc226458826"/>
      <w:r w:rsidRPr="007E085C">
        <w:rPr>
          <w:sz w:val="24"/>
          <w:szCs w:val="24"/>
        </w:rPr>
        <w:t>Sampel</w:t>
      </w:r>
      <w:bookmarkEnd w:id="34"/>
    </w:p>
    <w:p w14:paraId="4E74F72E" w14:textId="7051515E" w:rsidR="006C3838" w:rsidRPr="007E085C" w:rsidRDefault="005B0DEE" w:rsidP="00621A13">
      <w:pPr>
        <w:keepNext/>
        <w:spacing w:after="0"/>
        <w:rPr>
          <w:sz w:val="24"/>
          <w:szCs w:val="24"/>
        </w:rPr>
      </w:pPr>
      <w:r w:rsidRPr="007E085C">
        <w:rPr>
          <w:sz w:val="24"/>
          <w:szCs w:val="24"/>
        </w:rPr>
        <w:t xml:space="preserve">Dalam pengumpulan sampel, metode yang digunakan adalah </w:t>
      </w:r>
      <w:r w:rsidRPr="007E085C">
        <w:rPr>
          <w:i/>
          <w:iCs/>
          <w:sz w:val="24"/>
          <w:szCs w:val="24"/>
        </w:rPr>
        <w:t xml:space="preserve">purposive sampling, </w:t>
      </w:r>
      <w:r w:rsidRPr="007E085C">
        <w:rPr>
          <w:sz w:val="24"/>
          <w:szCs w:val="24"/>
        </w:rPr>
        <w:t xml:space="preserve">yaitu teknik pengambilan sampel yang melibatkan serangkaian kriteria tertentu, seperti yang di cantumkan </w:t>
      </w:r>
      <w:r w:rsidR="00DE57F4" w:rsidRPr="007E085C">
        <w:rPr>
          <w:sz w:val="24"/>
          <w:szCs w:val="24"/>
        </w:rPr>
        <w:t>di bawah</w:t>
      </w:r>
      <w:r w:rsidRPr="007E085C">
        <w:rPr>
          <w:sz w:val="24"/>
          <w:szCs w:val="24"/>
        </w:rPr>
        <w:t xml:space="preserve"> ini :</w:t>
      </w:r>
    </w:p>
    <w:p w14:paraId="31463CFA" w14:textId="0E9D367B" w:rsidR="005B0DEE" w:rsidRPr="007E085C" w:rsidRDefault="005B0DEE">
      <w:pPr>
        <w:pStyle w:val="DaftarParagraf"/>
        <w:keepNext/>
        <w:numPr>
          <w:ilvl w:val="0"/>
          <w:numId w:val="21"/>
        </w:numPr>
        <w:spacing w:after="0"/>
        <w:rPr>
          <w:sz w:val="24"/>
          <w:szCs w:val="24"/>
        </w:rPr>
      </w:pPr>
      <w:r w:rsidRPr="007E085C">
        <w:rPr>
          <w:sz w:val="24"/>
          <w:szCs w:val="24"/>
        </w:rPr>
        <w:t>Perusahaan manufaktur sektor industri dasar dan kimia yang terdaftar di BEI tahun 20</w:t>
      </w:r>
      <w:r w:rsidR="009C10CD" w:rsidRPr="007E085C">
        <w:rPr>
          <w:sz w:val="24"/>
          <w:szCs w:val="24"/>
        </w:rPr>
        <w:t>19</w:t>
      </w:r>
      <w:r w:rsidRPr="007E085C">
        <w:rPr>
          <w:sz w:val="24"/>
          <w:szCs w:val="24"/>
        </w:rPr>
        <w:t>-2024</w:t>
      </w:r>
    </w:p>
    <w:p w14:paraId="7E8F4238" w14:textId="59426528" w:rsidR="000C7402" w:rsidRPr="007E085C" w:rsidRDefault="00935A74">
      <w:pPr>
        <w:pStyle w:val="DaftarParagraf"/>
        <w:keepNext/>
        <w:numPr>
          <w:ilvl w:val="0"/>
          <w:numId w:val="21"/>
        </w:numPr>
        <w:spacing w:after="0"/>
        <w:rPr>
          <w:sz w:val="24"/>
          <w:szCs w:val="24"/>
        </w:rPr>
      </w:pPr>
      <w:r w:rsidRPr="007E085C">
        <w:rPr>
          <w:sz w:val="24"/>
          <w:szCs w:val="24"/>
        </w:rPr>
        <w:t>P</w:t>
      </w:r>
      <w:r w:rsidR="005B0DEE" w:rsidRPr="007E085C">
        <w:rPr>
          <w:sz w:val="24"/>
          <w:szCs w:val="24"/>
        </w:rPr>
        <w:t>eru</w:t>
      </w:r>
      <w:r w:rsidRPr="007E085C">
        <w:rPr>
          <w:sz w:val="24"/>
          <w:szCs w:val="24"/>
        </w:rPr>
        <w:t xml:space="preserve">sahaan manufaktur sektor industri dasar dan kimia yang menyusun laporan keuangan menggunakan </w:t>
      </w:r>
      <w:r w:rsidR="00E04DA1" w:rsidRPr="007E085C">
        <w:rPr>
          <w:sz w:val="24"/>
          <w:szCs w:val="24"/>
        </w:rPr>
        <w:t>rupiah selama tahun 20</w:t>
      </w:r>
      <w:r w:rsidR="009C10CD" w:rsidRPr="007E085C">
        <w:rPr>
          <w:sz w:val="24"/>
          <w:szCs w:val="24"/>
        </w:rPr>
        <w:t>19</w:t>
      </w:r>
      <w:r w:rsidR="00E04DA1" w:rsidRPr="007E085C">
        <w:rPr>
          <w:sz w:val="24"/>
          <w:szCs w:val="24"/>
        </w:rPr>
        <w:t>-2024</w:t>
      </w:r>
    </w:p>
    <w:p w14:paraId="7DDEFBF8" w14:textId="6AAA7A7D" w:rsidR="00E04DA1" w:rsidRPr="007E085C" w:rsidRDefault="00E04DA1">
      <w:pPr>
        <w:pStyle w:val="DaftarParagraf"/>
        <w:numPr>
          <w:ilvl w:val="0"/>
          <w:numId w:val="21"/>
        </w:numPr>
        <w:spacing w:after="0"/>
        <w:rPr>
          <w:sz w:val="24"/>
          <w:szCs w:val="24"/>
        </w:rPr>
      </w:pPr>
      <w:r w:rsidRPr="007E085C">
        <w:rPr>
          <w:sz w:val="24"/>
          <w:szCs w:val="24"/>
        </w:rPr>
        <w:t>Perusahaan manufaktur sektor industri dasar dan kimia yang menyediakan informasi tentang kepemilikan manajerial dan kepemilikan institusional selama tahun 20</w:t>
      </w:r>
      <w:r w:rsidR="009C10CD" w:rsidRPr="007E085C">
        <w:rPr>
          <w:sz w:val="24"/>
          <w:szCs w:val="24"/>
        </w:rPr>
        <w:t>19</w:t>
      </w:r>
      <w:r w:rsidRPr="007E085C">
        <w:rPr>
          <w:sz w:val="24"/>
          <w:szCs w:val="24"/>
        </w:rPr>
        <w:t>-202</w:t>
      </w:r>
      <w:r w:rsidR="009C10CD" w:rsidRPr="007E085C">
        <w:rPr>
          <w:sz w:val="24"/>
          <w:szCs w:val="24"/>
        </w:rPr>
        <w:t>4</w:t>
      </w:r>
    </w:p>
    <w:p w14:paraId="21EFA661" w14:textId="32CEDB88" w:rsidR="00E04DA1" w:rsidRPr="007E085C" w:rsidRDefault="00E04DA1">
      <w:pPr>
        <w:pStyle w:val="DaftarParagraf"/>
        <w:numPr>
          <w:ilvl w:val="0"/>
          <w:numId w:val="21"/>
        </w:numPr>
        <w:spacing w:after="0"/>
        <w:rPr>
          <w:sz w:val="24"/>
          <w:szCs w:val="24"/>
        </w:rPr>
      </w:pPr>
      <w:r w:rsidRPr="007E085C">
        <w:rPr>
          <w:sz w:val="24"/>
          <w:szCs w:val="24"/>
        </w:rPr>
        <w:t xml:space="preserve">Perusahaan manufaktur sektor industri dasar dan kimia yang menyediakan data </w:t>
      </w:r>
      <w:r w:rsidRPr="007E085C">
        <w:rPr>
          <w:i/>
          <w:iCs/>
          <w:sz w:val="24"/>
          <w:szCs w:val="24"/>
        </w:rPr>
        <w:t xml:space="preserve">bid-ask </w:t>
      </w:r>
      <w:r w:rsidRPr="007E085C">
        <w:rPr>
          <w:sz w:val="24"/>
          <w:szCs w:val="24"/>
        </w:rPr>
        <w:t>untuk mengukur asimetri informasi selama tahun 20</w:t>
      </w:r>
      <w:r w:rsidR="009C10CD" w:rsidRPr="007E085C">
        <w:rPr>
          <w:sz w:val="24"/>
          <w:szCs w:val="24"/>
        </w:rPr>
        <w:t>19</w:t>
      </w:r>
      <w:r w:rsidRPr="007E085C">
        <w:rPr>
          <w:sz w:val="24"/>
          <w:szCs w:val="24"/>
        </w:rPr>
        <w:t>-2024</w:t>
      </w:r>
    </w:p>
    <w:p w14:paraId="61D77A77" w14:textId="7903D645" w:rsidR="000C7402" w:rsidRPr="007E085C" w:rsidRDefault="000C7402" w:rsidP="00754A19">
      <w:pPr>
        <w:keepNext/>
        <w:spacing w:after="0"/>
        <w:rPr>
          <w:sz w:val="24"/>
          <w:szCs w:val="24"/>
        </w:rPr>
      </w:pPr>
      <w:r w:rsidRPr="007E085C">
        <w:rPr>
          <w:sz w:val="24"/>
          <w:szCs w:val="24"/>
        </w:rPr>
        <w:t xml:space="preserve">Atas dasar kriteria ini maka sampel dalam penelitian ini menggunakan pendekatan </w:t>
      </w:r>
      <w:r w:rsidRPr="007E085C">
        <w:rPr>
          <w:i/>
          <w:iCs/>
          <w:sz w:val="24"/>
          <w:szCs w:val="24"/>
        </w:rPr>
        <w:t>purposive sampling</w:t>
      </w:r>
      <w:r w:rsidRPr="007E085C">
        <w:rPr>
          <w:sz w:val="24"/>
          <w:szCs w:val="24"/>
        </w:rPr>
        <w:t xml:space="preserve"> yang digambarkan sebagai berikut:</w:t>
      </w:r>
    </w:p>
    <w:p w14:paraId="5923D8ED" w14:textId="0521A19F" w:rsidR="000C7402" w:rsidRPr="007E085C" w:rsidRDefault="00705D53" w:rsidP="00754A19">
      <w:pPr>
        <w:pStyle w:val="Keterangan"/>
        <w:keepNext/>
        <w:spacing w:after="0"/>
        <w:ind w:firstLine="0"/>
        <w:rPr>
          <w:b/>
          <w:bCs/>
          <w:color w:val="auto"/>
          <w:sz w:val="22"/>
          <w:szCs w:val="22"/>
        </w:rPr>
      </w:pPr>
      <w:bookmarkStart w:id="35" w:name="_Toc210885591"/>
      <w:bookmarkStart w:id="36" w:name="_Toc210886167"/>
      <w:bookmarkStart w:id="37" w:name="_Toc210886348"/>
      <w:bookmarkStart w:id="38" w:name="_Toc214431101"/>
      <w:r w:rsidRPr="007E085C">
        <w:rPr>
          <w:b/>
          <w:bCs/>
          <w:i w:val="0"/>
          <w:iCs w:val="0"/>
          <w:color w:val="auto"/>
          <w:sz w:val="22"/>
          <w:szCs w:val="22"/>
        </w:rPr>
        <w:t xml:space="preserve">Tabel 3. </w:t>
      </w:r>
      <w:r w:rsidRPr="007E085C">
        <w:rPr>
          <w:b/>
          <w:bCs/>
          <w:i w:val="0"/>
          <w:iCs w:val="0"/>
          <w:color w:val="auto"/>
          <w:sz w:val="22"/>
          <w:szCs w:val="22"/>
        </w:rPr>
        <w:fldChar w:fldCharType="begin"/>
      </w:r>
      <w:r w:rsidRPr="007E085C">
        <w:rPr>
          <w:b/>
          <w:bCs/>
          <w:i w:val="0"/>
          <w:iCs w:val="0"/>
          <w:color w:val="auto"/>
          <w:sz w:val="22"/>
          <w:szCs w:val="22"/>
        </w:rPr>
        <w:instrText xml:space="preserve"> SEQ Tabel_3. \* ARABIC </w:instrText>
      </w:r>
      <w:r w:rsidRPr="007E085C">
        <w:rPr>
          <w:b/>
          <w:bCs/>
          <w:i w:val="0"/>
          <w:iCs w:val="0"/>
          <w:color w:val="auto"/>
          <w:sz w:val="22"/>
          <w:szCs w:val="22"/>
        </w:rPr>
        <w:fldChar w:fldCharType="separate"/>
      </w:r>
      <w:r w:rsidR="00F01BBF" w:rsidRPr="007E085C">
        <w:rPr>
          <w:b/>
          <w:bCs/>
          <w:i w:val="0"/>
          <w:iCs w:val="0"/>
          <w:noProof/>
          <w:color w:val="auto"/>
          <w:sz w:val="22"/>
          <w:szCs w:val="22"/>
        </w:rPr>
        <w:t>1</w:t>
      </w:r>
      <w:r w:rsidRPr="007E085C">
        <w:rPr>
          <w:b/>
          <w:bCs/>
          <w:i w:val="0"/>
          <w:iCs w:val="0"/>
          <w:color w:val="auto"/>
          <w:sz w:val="22"/>
          <w:szCs w:val="22"/>
        </w:rPr>
        <w:fldChar w:fldCharType="end"/>
      </w:r>
      <w:r w:rsidRPr="007E085C">
        <w:rPr>
          <w:color w:val="auto"/>
          <w:sz w:val="22"/>
          <w:szCs w:val="22"/>
        </w:rPr>
        <w:t xml:space="preserve"> </w:t>
      </w:r>
      <w:r w:rsidR="000C7402" w:rsidRPr="007E085C">
        <w:rPr>
          <w:b/>
          <w:bCs/>
          <w:color w:val="auto"/>
          <w:sz w:val="22"/>
          <w:szCs w:val="22"/>
        </w:rPr>
        <w:t>Purposive Sampling</w:t>
      </w:r>
      <w:bookmarkEnd w:id="35"/>
      <w:bookmarkEnd w:id="36"/>
      <w:bookmarkEnd w:id="37"/>
      <w:bookmarkEnd w:id="38"/>
    </w:p>
    <w:tbl>
      <w:tblPr>
        <w:tblW w:w="7792" w:type="dxa"/>
        <w:tblLook w:val="04A0" w:firstRow="1" w:lastRow="0" w:firstColumn="1" w:lastColumn="0" w:noHBand="0" w:noVBand="1"/>
      </w:tblPr>
      <w:tblGrid>
        <w:gridCol w:w="6374"/>
        <w:gridCol w:w="1418"/>
      </w:tblGrid>
      <w:tr w:rsidR="00480645" w:rsidRPr="007E085C" w14:paraId="4AF4B663" w14:textId="77777777" w:rsidTr="00E04DA1">
        <w:trPr>
          <w:trHeight w:val="290"/>
        </w:trPr>
        <w:tc>
          <w:tcPr>
            <w:tcW w:w="6374" w:type="dxa"/>
            <w:tcBorders>
              <w:top w:val="single" w:sz="4" w:space="0" w:color="auto"/>
              <w:left w:val="single" w:sz="4" w:space="0" w:color="auto"/>
              <w:bottom w:val="single" w:sz="4" w:space="0" w:color="auto"/>
              <w:right w:val="single" w:sz="4" w:space="0" w:color="auto"/>
            </w:tcBorders>
            <w:noWrap/>
            <w:vAlign w:val="center"/>
            <w:hideMark/>
          </w:tcPr>
          <w:p w14:paraId="10C5A34F" w14:textId="20862C8A" w:rsidR="000C7402" w:rsidRPr="007E085C" w:rsidRDefault="003146D7" w:rsidP="000C7402">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Kriteria</w:t>
            </w:r>
          </w:p>
        </w:tc>
        <w:tc>
          <w:tcPr>
            <w:tcW w:w="1418" w:type="dxa"/>
            <w:tcBorders>
              <w:top w:val="single" w:sz="4" w:space="0" w:color="auto"/>
              <w:left w:val="nil"/>
              <w:bottom w:val="single" w:sz="4" w:space="0" w:color="auto"/>
              <w:right w:val="single" w:sz="4" w:space="0" w:color="auto"/>
            </w:tcBorders>
            <w:noWrap/>
            <w:vAlign w:val="center"/>
            <w:hideMark/>
          </w:tcPr>
          <w:p w14:paraId="0916CE4B" w14:textId="77777777" w:rsidR="000C7402" w:rsidRPr="007E085C" w:rsidRDefault="000C7402" w:rsidP="000C7402">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Jumlah</w:t>
            </w:r>
          </w:p>
        </w:tc>
      </w:tr>
      <w:tr w:rsidR="00480645" w:rsidRPr="007E085C" w14:paraId="2FB45903" w14:textId="77777777" w:rsidTr="00E04DA1">
        <w:trPr>
          <w:trHeight w:val="457"/>
        </w:trPr>
        <w:tc>
          <w:tcPr>
            <w:tcW w:w="6374" w:type="dxa"/>
            <w:tcBorders>
              <w:top w:val="nil"/>
              <w:left w:val="single" w:sz="4" w:space="0" w:color="auto"/>
              <w:bottom w:val="single" w:sz="4" w:space="0" w:color="auto"/>
              <w:right w:val="single" w:sz="4" w:space="0" w:color="auto"/>
            </w:tcBorders>
            <w:hideMark/>
          </w:tcPr>
          <w:p w14:paraId="2905D513" w14:textId="6845DBDE" w:rsidR="000C7402" w:rsidRPr="007E085C" w:rsidRDefault="00E60055" w:rsidP="000C740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Perusahaan manufaktur sektor industri dasar dan kimia yang terdaftar di BEI periode 201</w:t>
            </w:r>
            <w:r w:rsidR="009C10CD" w:rsidRPr="007E085C">
              <w:rPr>
                <w:rFonts w:eastAsia="Times New Roman"/>
                <w:sz w:val="20"/>
                <w:szCs w:val="20"/>
                <w:lang w:eastAsia="id-ID"/>
                <w14:ligatures w14:val="none"/>
              </w:rPr>
              <w:t>9</w:t>
            </w:r>
            <w:r w:rsidRPr="007E085C">
              <w:rPr>
                <w:rFonts w:eastAsia="Times New Roman"/>
                <w:sz w:val="20"/>
                <w:szCs w:val="20"/>
                <w:lang w:eastAsia="id-ID"/>
                <w14:ligatures w14:val="none"/>
              </w:rPr>
              <w:t>-2024</w:t>
            </w:r>
          </w:p>
        </w:tc>
        <w:tc>
          <w:tcPr>
            <w:tcW w:w="1418" w:type="dxa"/>
            <w:tcBorders>
              <w:top w:val="nil"/>
              <w:left w:val="nil"/>
              <w:bottom w:val="single" w:sz="4" w:space="0" w:color="auto"/>
              <w:right w:val="single" w:sz="4" w:space="0" w:color="auto"/>
            </w:tcBorders>
            <w:noWrap/>
            <w:vAlign w:val="center"/>
            <w:hideMark/>
          </w:tcPr>
          <w:p w14:paraId="5FCBFCF6" w14:textId="2EB1B152" w:rsidR="000C7402" w:rsidRPr="007E085C" w:rsidRDefault="000C7402" w:rsidP="000C740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8</w:t>
            </w:r>
            <w:r w:rsidR="00CB7AF0" w:rsidRPr="007E085C">
              <w:rPr>
                <w:rFonts w:eastAsia="Times New Roman"/>
                <w:sz w:val="20"/>
                <w:szCs w:val="20"/>
                <w:lang w:eastAsia="id-ID"/>
                <w14:ligatures w14:val="none"/>
              </w:rPr>
              <w:t>3</w:t>
            </w:r>
          </w:p>
        </w:tc>
      </w:tr>
      <w:tr w:rsidR="00480645" w:rsidRPr="007E085C" w14:paraId="39A21EA4" w14:textId="77777777" w:rsidTr="00E04DA1">
        <w:trPr>
          <w:trHeight w:val="290"/>
        </w:trPr>
        <w:tc>
          <w:tcPr>
            <w:tcW w:w="6374" w:type="dxa"/>
            <w:tcBorders>
              <w:top w:val="nil"/>
              <w:left w:val="single" w:sz="4" w:space="0" w:color="auto"/>
              <w:bottom w:val="single" w:sz="4" w:space="0" w:color="auto"/>
              <w:right w:val="single" w:sz="4" w:space="0" w:color="auto"/>
            </w:tcBorders>
            <w:noWrap/>
            <w:hideMark/>
          </w:tcPr>
          <w:p w14:paraId="34C7944B" w14:textId="676CF493" w:rsidR="000C7402" w:rsidRPr="007E085C" w:rsidRDefault="00CB7AF0" w:rsidP="000C740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xml:space="preserve">Perusahaan manufaktur sektor industri dasar dan kimia </w:t>
            </w:r>
            <w:r w:rsidR="00E04DA1" w:rsidRPr="007E085C">
              <w:rPr>
                <w:rFonts w:eastAsia="Times New Roman"/>
                <w:sz w:val="20"/>
                <w:szCs w:val="20"/>
                <w:lang w:eastAsia="id-ID"/>
                <w14:ligatures w14:val="none"/>
              </w:rPr>
              <w:t>yang menyusun laporan keuangan menggunakan dolar</w:t>
            </w:r>
          </w:p>
        </w:tc>
        <w:tc>
          <w:tcPr>
            <w:tcW w:w="1418" w:type="dxa"/>
            <w:tcBorders>
              <w:top w:val="nil"/>
              <w:left w:val="nil"/>
              <w:bottom w:val="single" w:sz="4" w:space="0" w:color="auto"/>
              <w:right w:val="single" w:sz="4" w:space="0" w:color="auto"/>
            </w:tcBorders>
            <w:noWrap/>
            <w:vAlign w:val="center"/>
            <w:hideMark/>
          </w:tcPr>
          <w:p w14:paraId="6790D0AB" w14:textId="39BC86DE" w:rsidR="000C7402" w:rsidRPr="007E085C" w:rsidRDefault="00EC7BE2" w:rsidP="000C740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w:t>
            </w:r>
            <w:r w:rsidR="00E04DA1" w:rsidRPr="007E085C">
              <w:rPr>
                <w:rFonts w:eastAsia="Times New Roman"/>
                <w:sz w:val="20"/>
                <w:szCs w:val="20"/>
                <w:lang w:eastAsia="id-ID"/>
                <w14:ligatures w14:val="none"/>
              </w:rPr>
              <w:t>1</w:t>
            </w:r>
            <w:r w:rsidR="009C10CD" w:rsidRPr="007E085C">
              <w:rPr>
                <w:rFonts w:eastAsia="Times New Roman"/>
                <w:sz w:val="20"/>
                <w:szCs w:val="20"/>
                <w:lang w:eastAsia="id-ID"/>
                <w14:ligatures w14:val="none"/>
              </w:rPr>
              <w:t>3</w:t>
            </w:r>
            <w:r w:rsidRPr="007E085C">
              <w:rPr>
                <w:rFonts w:eastAsia="Times New Roman"/>
                <w:sz w:val="20"/>
                <w:szCs w:val="20"/>
                <w:lang w:eastAsia="id-ID"/>
                <w14:ligatures w14:val="none"/>
              </w:rPr>
              <w:t>)</w:t>
            </w:r>
          </w:p>
        </w:tc>
      </w:tr>
      <w:tr w:rsidR="00480645" w:rsidRPr="007E085C" w14:paraId="5A28155E" w14:textId="77777777" w:rsidTr="00E04DA1">
        <w:trPr>
          <w:trHeight w:val="290"/>
        </w:trPr>
        <w:tc>
          <w:tcPr>
            <w:tcW w:w="6374" w:type="dxa"/>
            <w:tcBorders>
              <w:top w:val="nil"/>
              <w:left w:val="single" w:sz="4" w:space="0" w:color="auto"/>
              <w:bottom w:val="single" w:sz="4" w:space="0" w:color="auto"/>
              <w:right w:val="single" w:sz="4" w:space="0" w:color="auto"/>
            </w:tcBorders>
            <w:noWrap/>
            <w:hideMark/>
          </w:tcPr>
          <w:p w14:paraId="1B7E5059" w14:textId="5AB6C98E" w:rsidR="000C7402" w:rsidRPr="007E085C" w:rsidRDefault="00CB7AF0" w:rsidP="00E04DA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xml:space="preserve">Perusahaan manufaktur sektor industri dasar dan kimia </w:t>
            </w:r>
            <w:r w:rsidR="00E04DA1" w:rsidRPr="007E085C">
              <w:rPr>
                <w:rFonts w:eastAsia="Times New Roman"/>
                <w:sz w:val="20"/>
                <w:szCs w:val="20"/>
                <w:lang w:eastAsia="id-ID"/>
                <w14:ligatures w14:val="none"/>
              </w:rPr>
              <w:t>yang tidak menyediakan informasi tentang kepemilikan manajerial dan kepemilikan institusional</w:t>
            </w:r>
          </w:p>
        </w:tc>
        <w:tc>
          <w:tcPr>
            <w:tcW w:w="1418" w:type="dxa"/>
            <w:tcBorders>
              <w:top w:val="nil"/>
              <w:left w:val="nil"/>
              <w:bottom w:val="single" w:sz="4" w:space="0" w:color="auto"/>
              <w:right w:val="single" w:sz="4" w:space="0" w:color="auto"/>
            </w:tcBorders>
            <w:noWrap/>
            <w:vAlign w:val="center"/>
            <w:hideMark/>
          </w:tcPr>
          <w:p w14:paraId="57DD26D8" w14:textId="589CA60F" w:rsidR="000C7402" w:rsidRPr="007E085C" w:rsidRDefault="00EC7BE2" w:rsidP="000C740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w:t>
            </w:r>
            <w:r w:rsidR="009C10CD" w:rsidRPr="007E085C">
              <w:rPr>
                <w:rFonts w:eastAsia="Times New Roman"/>
                <w:sz w:val="20"/>
                <w:szCs w:val="20"/>
                <w:lang w:eastAsia="id-ID"/>
                <w14:ligatures w14:val="none"/>
              </w:rPr>
              <w:t>39</w:t>
            </w:r>
            <w:r w:rsidRPr="007E085C">
              <w:rPr>
                <w:rFonts w:eastAsia="Times New Roman"/>
                <w:sz w:val="20"/>
                <w:szCs w:val="20"/>
                <w:lang w:eastAsia="id-ID"/>
                <w14:ligatures w14:val="none"/>
              </w:rPr>
              <w:t>)</w:t>
            </w:r>
          </w:p>
        </w:tc>
      </w:tr>
      <w:tr w:rsidR="00480645" w:rsidRPr="007E085C" w14:paraId="0281C218" w14:textId="77777777" w:rsidTr="00E04DA1">
        <w:trPr>
          <w:trHeight w:val="290"/>
        </w:trPr>
        <w:tc>
          <w:tcPr>
            <w:tcW w:w="6374" w:type="dxa"/>
            <w:tcBorders>
              <w:top w:val="nil"/>
              <w:left w:val="single" w:sz="4" w:space="0" w:color="auto"/>
              <w:bottom w:val="single" w:sz="4" w:space="0" w:color="auto"/>
              <w:right w:val="single" w:sz="4" w:space="0" w:color="auto"/>
            </w:tcBorders>
            <w:noWrap/>
          </w:tcPr>
          <w:p w14:paraId="32E57FCA" w14:textId="2EF51FDC" w:rsidR="00E04DA1" w:rsidRPr="007E085C" w:rsidRDefault="00CB7AF0" w:rsidP="00E04DA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xml:space="preserve">Perusahaan manufaktur sektor industri dasar dan kimia </w:t>
            </w:r>
            <w:r w:rsidR="00E04DA1" w:rsidRPr="007E085C">
              <w:rPr>
                <w:rFonts w:eastAsia="Times New Roman"/>
                <w:sz w:val="20"/>
                <w:szCs w:val="20"/>
                <w:lang w:eastAsia="id-ID"/>
                <w14:ligatures w14:val="none"/>
              </w:rPr>
              <w:t xml:space="preserve">yang tidak menyediakan data </w:t>
            </w:r>
            <w:r w:rsidR="00E04DA1" w:rsidRPr="007E085C">
              <w:rPr>
                <w:rFonts w:eastAsia="Times New Roman"/>
                <w:i/>
                <w:iCs/>
                <w:sz w:val="20"/>
                <w:szCs w:val="20"/>
                <w:lang w:eastAsia="id-ID"/>
                <w14:ligatures w14:val="none"/>
              </w:rPr>
              <w:t>bid-ask</w:t>
            </w:r>
            <w:r w:rsidR="00E04DA1" w:rsidRPr="007E085C">
              <w:rPr>
                <w:rFonts w:eastAsia="Times New Roman"/>
                <w:sz w:val="20"/>
                <w:szCs w:val="20"/>
                <w:lang w:eastAsia="id-ID"/>
                <w14:ligatures w14:val="none"/>
              </w:rPr>
              <w:t xml:space="preserve"> untuk mengukur asimetri informasi</w:t>
            </w:r>
          </w:p>
        </w:tc>
        <w:tc>
          <w:tcPr>
            <w:tcW w:w="1418" w:type="dxa"/>
            <w:tcBorders>
              <w:top w:val="nil"/>
              <w:left w:val="nil"/>
              <w:bottom w:val="single" w:sz="4" w:space="0" w:color="auto"/>
              <w:right w:val="single" w:sz="4" w:space="0" w:color="auto"/>
            </w:tcBorders>
            <w:noWrap/>
            <w:vAlign w:val="center"/>
          </w:tcPr>
          <w:p w14:paraId="296428E6" w14:textId="0783B5E9" w:rsidR="00E04DA1" w:rsidRPr="007E085C" w:rsidRDefault="00EC7BE2" w:rsidP="000C740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w:t>
            </w:r>
            <w:r w:rsidR="009C10CD" w:rsidRPr="007E085C">
              <w:rPr>
                <w:rFonts w:eastAsia="Times New Roman"/>
                <w:sz w:val="20"/>
                <w:szCs w:val="20"/>
                <w:lang w:eastAsia="id-ID"/>
                <w14:ligatures w14:val="none"/>
              </w:rPr>
              <w:t>4</w:t>
            </w:r>
            <w:r w:rsidRPr="007E085C">
              <w:rPr>
                <w:rFonts w:eastAsia="Times New Roman"/>
                <w:sz w:val="20"/>
                <w:szCs w:val="20"/>
                <w:lang w:eastAsia="id-ID"/>
                <w14:ligatures w14:val="none"/>
              </w:rPr>
              <w:t>)</w:t>
            </w:r>
          </w:p>
        </w:tc>
      </w:tr>
      <w:tr w:rsidR="00480645" w:rsidRPr="007E085C" w14:paraId="5BEB0BE6" w14:textId="77777777" w:rsidTr="00E04DA1">
        <w:trPr>
          <w:trHeight w:val="290"/>
        </w:trPr>
        <w:tc>
          <w:tcPr>
            <w:tcW w:w="6374" w:type="dxa"/>
            <w:tcBorders>
              <w:top w:val="nil"/>
              <w:left w:val="single" w:sz="4" w:space="0" w:color="auto"/>
              <w:bottom w:val="single" w:sz="4" w:space="0" w:color="auto"/>
              <w:right w:val="single" w:sz="4" w:space="0" w:color="auto"/>
            </w:tcBorders>
            <w:noWrap/>
            <w:vAlign w:val="bottom"/>
            <w:hideMark/>
          </w:tcPr>
          <w:p w14:paraId="4EC89C60" w14:textId="77777777" w:rsidR="000C7402" w:rsidRPr="007E085C" w:rsidRDefault="000C7402" w:rsidP="000C7402">
            <w:pPr>
              <w:spacing w:after="0" w:line="240" w:lineRule="auto"/>
              <w:ind w:firstLine="0"/>
              <w:jc w:val="left"/>
              <w:rPr>
                <w:rFonts w:eastAsia="Times New Roman"/>
                <w:b/>
                <w:bCs/>
                <w:sz w:val="20"/>
                <w:szCs w:val="20"/>
                <w:lang w:eastAsia="id-ID"/>
                <w14:ligatures w14:val="none"/>
              </w:rPr>
            </w:pPr>
            <w:r w:rsidRPr="007E085C">
              <w:rPr>
                <w:rFonts w:eastAsia="Times New Roman"/>
                <w:b/>
                <w:bCs/>
                <w:sz w:val="20"/>
                <w:szCs w:val="20"/>
                <w:lang w:eastAsia="id-ID"/>
                <w14:ligatures w14:val="none"/>
              </w:rPr>
              <w:t>Total perusahaan yang menjadi sampel</w:t>
            </w:r>
          </w:p>
        </w:tc>
        <w:tc>
          <w:tcPr>
            <w:tcW w:w="1418" w:type="dxa"/>
            <w:tcBorders>
              <w:top w:val="nil"/>
              <w:left w:val="nil"/>
              <w:bottom w:val="single" w:sz="4" w:space="0" w:color="auto"/>
              <w:right w:val="single" w:sz="4" w:space="0" w:color="auto"/>
            </w:tcBorders>
            <w:noWrap/>
            <w:vAlign w:val="center"/>
            <w:hideMark/>
          </w:tcPr>
          <w:p w14:paraId="0123F7EE" w14:textId="13CE4F46" w:rsidR="000C7402" w:rsidRPr="007E085C" w:rsidRDefault="009C10CD" w:rsidP="000C7402">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27</w:t>
            </w:r>
          </w:p>
        </w:tc>
      </w:tr>
      <w:tr w:rsidR="00480645" w:rsidRPr="007E085C" w14:paraId="5EE98138" w14:textId="77777777" w:rsidTr="00E04DA1">
        <w:trPr>
          <w:trHeight w:val="290"/>
        </w:trPr>
        <w:tc>
          <w:tcPr>
            <w:tcW w:w="6374" w:type="dxa"/>
            <w:tcBorders>
              <w:top w:val="nil"/>
              <w:left w:val="single" w:sz="4" w:space="0" w:color="auto"/>
              <w:bottom w:val="single" w:sz="4" w:space="0" w:color="auto"/>
              <w:right w:val="single" w:sz="4" w:space="0" w:color="auto"/>
            </w:tcBorders>
            <w:noWrap/>
            <w:vAlign w:val="bottom"/>
            <w:hideMark/>
          </w:tcPr>
          <w:p w14:paraId="6334575D" w14:textId="77777777" w:rsidR="000C7402" w:rsidRPr="007E085C" w:rsidRDefault="000C7402" w:rsidP="000C740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Tahun yang digunakan sebagai objek penelitian</w:t>
            </w:r>
          </w:p>
        </w:tc>
        <w:tc>
          <w:tcPr>
            <w:tcW w:w="1418" w:type="dxa"/>
            <w:tcBorders>
              <w:top w:val="nil"/>
              <w:left w:val="nil"/>
              <w:bottom w:val="single" w:sz="4" w:space="0" w:color="auto"/>
              <w:right w:val="single" w:sz="4" w:space="0" w:color="auto"/>
            </w:tcBorders>
            <w:noWrap/>
            <w:vAlign w:val="center"/>
            <w:hideMark/>
          </w:tcPr>
          <w:p w14:paraId="6A0863CC" w14:textId="15D12930" w:rsidR="000C7402" w:rsidRPr="007E085C" w:rsidRDefault="009C10CD" w:rsidP="000C740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6</w:t>
            </w:r>
          </w:p>
        </w:tc>
      </w:tr>
      <w:tr w:rsidR="00480645" w:rsidRPr="007E085C" w14:paraId="2CC19444" w14:textId="77777777" w:rsidTr="00E04DA1">
        <w:trPr>
          <w:trHeight w:val="290"/>
        </w:trPr>
        <w:tc>
          <w:tcPr>
            <w:tcW w:w="6374" w:type="dxa"/>
            <w:tcBorders>
              <w:top w:val="nil"/>
              <w:left w:val="single" w:sz="4" w:space="0" w:color="auto"/>
              <w:bottom w:val="single" w:sz="4" w:space="0" w:color="auto"/>
              <w:right w:val="single" w:sz="4" w:space="0" w:color="auto"/>
            </w:tcBorders>
            <w:noWrap/>
            <w:vAlign w:val="bottom"/>
            <w:hideMark/>
          </w:tcPr>
          <w:p w14:paraId="3F0F21B4" w14:textId="665E0ECC" w:rsidR="000C7402" w:rsidRPr="007E085C" w:rsidRDefault="000C7402" w:rsidP="000C7402">
            <w:pPr>
              <w:spacing w:after="0" w:line="240" w:lineRule="auto"/>
              <w:ind w:firstLine="0"/>
              <w:jc w:val="left"/>
              <w:rPr>
                <w:rFonts w:eastAsia="Times New Roman"/>
                <w:b/>
                <w:bCs/>
                <w:sz w:val="20"/>
                <w:szCs w:val="20"/>
                <w:lang w:eastAsia="id-ID"/>
                <w14:ligatures w14:val="none"/>
              </w:rPr>
            </w:pPr>
            <w:r w:rsidRPr="007E085C">
              <w:rPr>
                <w:rFonts w:eastAsia="Times New Roman"/>
                <w:b/>
                <w:bCs/>
                <w:sz w:val="20"/>
                <w:szCs w:val="20"/>
                <w:lang w:eastAsia="id-ID"/>
                <w14:ligatures w14:val="none"/>
              </w:rPr>
              <w:t>Total dat</w:t>
            </w:r>
            <w:r w:rsidR="00CB7AF0" w:rsidRPr="007E085C">
              <w:rPr>
                <w:rFonts w:eastAsia="Times New Roman"/>
                <w:b/>
                <w:bCs/>
                <w:sz w:val="20"/>
                <w:szCs w:val="20"/>
                <w:lang w:eastAsia="id-ID"/>
                <w14:ligatures w14:val="none"/>
              </w:rPr>
              <w:t>a amatan</w:t>
            </w:r>
          </w:p>
        </w:tc>
        <w:tc>
          <w:tcPr>
            <w:tcW w:w="1418" w:type="dxa"/>
            <w:tcBorders>
              <w:top w:val="nil"/>
              <w:left w:val="nil"/>
              <w:bottom w:val="single" w:sz="4" w:space="0" w:color="auto"/>
              <w:right w:val="single" w:sz="4" w:space="0" w:color="auto"/>
            </w:tcBorders>
            <w:noWrap/>
            <w:vAlign w:val="center"/>
            <w:hideMark/>
          </w:tcPr>
          <w:p w14:paraId="428CC07F" w14:textId="018966D5" w:rsidR="000C7402" w:rsidRPr="007E085C" w:rsidRDefault="009C10CD" w:rsidP="000C7402">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162</w:t>
            </w:r>
          </w:p>
        </w:tc>
      </w:tr>
    </w:tbl>
    <w:p w14:paraId="0C3066F7" w14:textId="1997B551" w:rsidR="000C7402" w:rsidRPr="007E085C" w:rsidRDefault="000C7402" w:rsidP="000C7402">
      <w:pPr>
        <w:spacing w:after="0"/>
        <w:ind w:firstLine="0"/>
        <w:rPr>
          <w:i/>
          <w:iCs/>
          <w:sz w:val="20"/>
          <w:szCs w:val="20"/>
        </w:rPr>
      </w:pPr>
      <w:r w:rsidRPr="007E085C">
        <w:rPr>
          <w:i/>
          <w:iCs/>
          <w:sz w:val="20"/>
          <w:szCs w:val="20"/>
        </w:rPr>
        <w:t>Sumber: Diolah Peneliti, 202</w:t>
      </w:r>
      <w:r w:rsidR="00401925" w:rsidRPr="007E085C">
        <w:rPr>
          <w:i/>
          <w:iCs/>
          <w:sz w:val="20"/>
          <w:szCs w:val="20"/>
        </w:rPr>
        <w:t>6</w:t>
      </w:r>
    </w:p>
    <w:p w14:paraId="7C1AFDA4" w14:textId="37B4BF57" w:rsidR="005E1B11" w:rsidRPr="007E085C" w:rsidRDefault="0076134D">
      <w:pPr>
        <w:pStyle w:val="DaftarParagraf"/>
        <w:keepNext/>
        <w:numPr>
          <w:ilvl w:val="0"/>
          <w:numId w:val="3"/>
        </w:numPr>
        <w:spacing w:after="0"/>
        <w:outlineLvl w:val="1"/>
        <w:rPr>
          <w:b/>
          <w:bCs/>
          <w:sz w:val="24"/>
          <w:szCs w:val="24"/>
        </w:rPr>
      </w:pPr>
      <w:bookmarkStart w:id="39" w:name="_Toc226458827"/>
      <w:r w:rsidRPr="007E085C">
        <w:rPr>
          <w:b/>
          <w:bCs/>
          <w:sz w:val="24"/>
          <w:szCs w:val="24"/>
        </w:rPr>
        <w:t>Jenis dan Sumber Data</w:t>
      </w:r>
      <w:bookmarkEnd w:id="39"/>
    </w:p>
    <w:p w14:paraId="7807ED65" w14:textId="58B18B1E" w:rsidR="005E1B11" w:rsidRPr="007E085C" w:rsidRDefault="005E1B11" w:rsidP="00E04DA1">
      <w:pPr>
        <w:keepNext/>
        <w:spacing w:after="0"/>
        <w:rPr>
          <w:sz w:val="24"/>
          <w:szCs w:val="24"/>
        </w:rPr>
      </w:pPr>
      <w:r w:rsidRPr="007E085C">
        <w:rPr>
          <w:sz w:val="24"/>
          <w:szCs w:val="24"/>
        </w:rPr>
        <w:t>Jenis penelitian ini yaitu kuantitatif</w:t>
      </w:r>
      <w:r w:rsidR="004E7020" w:rsidRPr="007E085C">
        <w:rPr>
          <w:sz w:val="24"/>
          <w:szCs w:val="24"/>
        </w:rPr>
        <w:t xml:space="preserve"> dengan pendekatan positivisme. Pendekatan ini dipilih karena memungkinkan peneliti menganalisis hubungan antar variabel secara statistik untuk menguji hipotesis yang telah dirumuskan. Data yang digunakan bersifat sekunder, meliputi laporan keuangan tahunan dan data harga saham perusahaan manufaktur sektor industri dasar dan kimia yang diperoleh dari Bursa Efek Indonesia </w:t>
      </w:r>
      <w:hyperlink r:id="rId17" w:history="1">
        <w:r w:rsidR="00935A74" w:rsidRPr="007E085C">
          <w:rPr>
            <w:rStyle w:val="Hyperlink"/>
            <w:color w:val="auto"/>
            <w:sz w:val="24"/>
            <w:szCs w:val="24"/>
          </w:rPr>
          <w:t>www.idx.co.id</w:t>
        </w:r>
      </w:hyperlink>
      <w:r w:rsidR="00935A74" w:rsidRPr="007E085C">
        <w:rPr>
          <w:sz w:val="24"/>
          <w:szCs w:val="24"/>
        </w:rPr>
        <w:t xml:space="preserve"> </w:t>
      </w:r>
      <w:r w:rsidR="004E7020" w:rsidRPr="007E085C">
        <w:rPr>
          <w:sz w:val="24"/>
          <w:szCs w:val="24"/>
        </w:rPr>
        <w:t>dan website resmi perusahaan untuk periode 201</w:t>
      </w:r>
      <w:r w:rsidR="00465F07" w:rsidRPr="007E085C">
        <w:rPr>
          <w:sz w:val="24"/>
          <w:szCs w:val="24"/>
        </w:rPr>
        <w:t>9</w:t>
      </w:r>
      <w:r w:rsidR="004E7020" w:rsidRPr="007E085C">
        <w:rPr>
          <w:sz w:val="24"/>
          <w:szCs w:val="24"/>
        </w:rPr>
        <w:t>-2024.</w:t>
      </w:r>
    </w:p>
    <w:p w14:paraId="0A5D5E96" w14:textId="77777777" w:rsidR="00B26F94" w:rsidRPr="007E085C" w:rsidRDefault="0076134D">
      <w:pPr>
        <w:pStyle w:val="DaftarParagraf"/>
        <w:numPr>
          <w:ilvl w:val="0"/>
          <w:numId w:val="3"/>
        </w:numPr>
        <w:spacing w:after="0"/>
        <w:outlineLvl w:val="1"/>
        <w:rPr>
          <w:b/>
          <w:bCs/>
          <w:sz w:val="24"/>
          <w:szCs w:val="24"/>
        </w:rPr>
      </w:pPr>
      <w:bookmarkStart w:id="40" w:name="_Toc226458828"/>
      <w:r w:rsidRPr="007E085C">
        <w:rPr>
          <w:b/>
          <w:bCs/>
          <w:sz w:val="24"/>
          <w:szCs w:val="24"/>
        </w:rPr>
        <w:t>Metode Pengumpulan Data</w:t>
      </w:r>
      <w:bookmarkEnd w:id="40"/>
    </w:p>
    <w:p w14:paraId="2E381493" w14:textId="36BCFAC1" w:rsidR="009A1095" w:rsidRPr="007E085C" w:rsidRDefault="009A1095" w:rsidP="004F370F">
      <w:pPr>
        <w:spacing w:after="0"/>
        <w:rPr>
          <w:sz w:val="24"/>
          <w:szCs w:val="24"/>
        </w:rPr>
      </w:pPr>
      <w:r w:rsidRPr="007E085C">
        <w:rPr>
          <w:sz w:val="24"/>
          <w:szCs w:val="24"/>
        </w:rPr>
        <w:t xml:space="preserve">Metode dokumentasi digunakan dalam penelitian ini  untuk mengumpulkan data, yaitu dilakukan dengan mengumpulkan, menganalisis dan mempelajari laporan keuangan tahunan seta informasi yang berhubungan dalam penelitian di perusahaan manufaktur sektor industri dasar dan kimia </w:t>
      </w:r>
      <w:r w:rsidR="00A2301D" w:rsidRPr="007E085C">
        <w:rPr>
          <w:sz w:val="24"/>
          <w:szCs w:val="24"/>
        </w:rPr>
        <w:t>yang terdaftar di BEI tahun 201</w:t>
      </w:r>
      <w:r w:rsidR="00465F07" w:rsidRPr="007E085C">
        <w:rPr>
          <w:sz w:val="24"/>
          <w:szCs w:val="24"/>
        </w:rPr>
        <w:t>9</w:t>
      </w:r>
      <w:r w:rsidR="00A2301D" w:rsidRPr="007E085C">
        <w:rPr>
          <w:sz w:val="24"/>
          <w:szCs w:val="24"/>
        </w:rPr>
        <w:t>-202</w:t>
      </w:r>
      <w:r w:rsidR="00465F07" w:rsidRPr="007E085C">
        <w:rPr>
          <w:sz w:val="24"/>
          <w:szCs w:val="24"/>
        </w:rPr>
        <w:t>4</w:t>
      </w:r>
      <w:r w:rsidR="00A2301D" w:rsidRPr="007E085C">
        <w:rPr>
          <w:sz w:val="24"/>
          <w:szCs w:val="24"/>
        </w:rPr>
        <w:t xml:space="preserve"> Dalam penelitian ini, metode dokumentasi digunakan sebagai teknik pengumpulan data.</w:t>
      </w:r>
      <w:r w:rsidR="00A62410" w:rsidRPr="007E085C">
        <w:rPr>
          <w:sz w:val="24"/>
          <w:szCs w:val="24"/>
        </w:rPr>
        <w:t xml:space="preserve"> </w:t>
      </w:r>
      <w:r w:rsidR="00A2301D" w:rsidRPr="007E085C">
        <w:rPr>
          <w:sz w:val="24"/>
          <w:szCs w:val="24"/>
        </w:rPr>
        <w:t xml:space="preserve"> Metode ini dilakukan dengan mengumpulkan, menelaah, dan menganalisis laporan keuangan tahunan serta informasi lain yang relevan dengan penelitian, seperti data kepemilikan saham dan struktur </w:t>
      </w:r>
      <w:r w:rsidR="00E36A34" w:rsidRPr="007E085C">
        <w:rPr>
          <w:i/>
          <w:iCs/>
          <w:sz w:val="24"/>
          <w:szCs w:val="24"/>
        </w:rPr>
        <w:t xml:space="preserve">good </w:t>
      </w:r>
      <w:r w:rsidR="00E033DC" w:rsidRPr="007E085C">
        <w:rPr>
          <w:i/>
          <w:iCs/>
          <w:sz w:val="24"/>
          <w:szCs w:val="24"/>
        </w:rPr>
        <w:t>Corporate Governance</w:t>
      </w:r>
      <w:r w:rsidR="00A2301D" w:rsidRPr="007E085C">
        <w:rPr>
          <w:sz w:val="24"/>
          <w:szCs w:val="24"/>
        </w:rPr>
        <w:t>. Data dikumpulkan dari perusahaan manufaktur sektor industri dasar dan kimia yang terdaftar di Bursa Efek Indonesia pada periode 20</w:t>
      </w:r>
      <w:r w:rsidR="00465F07" w:rsidRPr="007E085C">
        <w:rPr>
          <w:sz w:val="24"/>
          <w:szCs w:val="24"/>
        </w:rPr>
        <w:t>19</w:t>
      </w:r>
      <w:r w:rsidR="00A2301D" w:rsidRPr="007E085C">
        <w:rPr>
          <w:sz w:val="24"/>
          <w:szCs w:val="24"/>
        </w:rPr>
        <w:t>–2024.</w:t>
      </w:r>
    </w:p>
    <w:p w14:paraId="1671D25D" w14:textId="77777777" w:rsidR="00A62410" w:rsidRPr="007E085C" w:rsidRDefault="0076134D">
      <w:pPr>
        <w:pStyle w:val="DaftarParagraf"/>
        <w:keepNext/>
        <w:numPr>
          <w:ilvl w:val="0"/>
          <w:numId w:val="3"/>
        </w:numPr>
        <w:spacing w:after="0"/>
        <w:outlineLvl w:val="1"/>
        <w:rPr>
          <w:b/>
          <w:bCs/>
          <w:sz w:val="24"/>
          <w:szCs w:val="24"/>
        </w:rPr>
      </w:pPr>
      <w:bookmarkStart w:id="41" w:name="_Toc226458829"/>
      <w:r w:rsidRPr="007E085C">
        <w:rPr>
          <w:b/>
          <w:bCs/>
          <w:sz w:val="24"/>
          <w:szCs w:val="24"/>
        </w:rPr>
        <w:t>Alat Analis</w:t>
      </w:r>
      <w:r w:rsidR="00A62410" w:rsidRPr="007E085C">
        <w:rPr>
          <w:b/>
          <w:bCs/>
          <w:sz w:val="24"/>
          <w:szCs w:val="24"/>
        </w:rPr>
        <w:t>is</w:t>
      </w:r>
      <w:bookmarkEnd w:id="41"/>
    </w:p>
    <w:p w14:paraId="3BCB005F" w14:textId="62DDA612" w:rsidR="00A62410" w:rsidRPr="007E085C" w:rsidRDefault="00A62410" w:rsidP="004345DB">
      <w:pPr>
        <w:keepNext/>
        <w:spacing w:after="0"/>
        <w:rPr>
          <w:b/>
          <w:bCs/>
          <w:sz w:val="24"/>
          <w:szCs w:val="24"/>
        </w:rPr>
      </w:pPr>
      <w:r w:rsidRPr="007E085C">
        <w:rPr>
          <w:sz w:val="24"/>
          <w:szCs w:val="24"/>
        </w:rPr>
        <w:t xml:space="preserve">Metode analisis data dalam penelitian ini menggunakan perhitungan matematis, kemudian variabel-variabel tersebut diolah dengan menggunakan program </w:t>
      </w:r>
      <w:r w:rsidRPr="007E085C">
        <w:rPr>
          <w:i/>
          <w:iCs/>
          <w:sz w:val="24"/>
          <w:szCs w:val="24"/>
        </w:rPr>
        <w:t>Software Statistical Product and Service Solution</w:t>
      </w:r>
      <w:r w:rsidRPr="007E085C">
        <w:rPr>
          <w:sz w:val="24"/>
          <w:szCs w:val="24"/>
        </w:rPr>
        <w:t xml:space="preserve"> (SPSS) versi 2</w:t>
      </w:r>
      <w:r w:rsidR="004345DB" w:rsidRPr="007E085C">
        <w:rPr>
          <w:sz w:val="24"/>
          <w:szCs w:val="24"/>
        </w:rPr>
        <w:t>6</w:t>
      </w:r>
      <w:r w:rsidRPr="007E085C">
        <w:rPr>
          <w:sz w:val="24"/>
          <w:szCs w:val="24"/>
        </w:rPr>
        <w:t>, dengan metode analisis sebagai berikut:</w:t>
      </w:r>
    </w:p>
    <w:p w14:paraId="6C6C0BF6" w14:textId="59382161" w:rsidR="001645D0" w:rsidRPr="007E085C" w:rsidRDefault="001645D0">
      <w:pPr>
        <w:pStyle w:val="DaftarParagraf"/>
        <w:numPr>
          <w:ilvl w:val="0"/>
          <w:numId w:val="13"/>
        </w:numPr>
        <w:spacing w:after="0"/>
        <w:ind w:hanging="436"/>
        <w:outlineLvl w:val="2"/>
        <w:rPr>
          <w:sz w:val="24"/>
          <w:szCs w:val="24"/>
        </w:rPr>
      </w:pPr>
      <w:bookmarkStart w:id="42" w:name="_Toc226458830"/>
      <w:r w:rsidRPr="007E085C">
        <w:rPr>
          <w:sz w:val="24"/>
          <w:szCs w:val="24"/>
        </w:rPr>
        <w:t>Statistik Deskriptif</w:t>
      </w:r>
      <w:bookmarkEnd w:id="42"/>
    </w:p>
    <w:p w14:paraId="211B1154" w14:textId="0DB52FBB" w:rsidR="001645D0" w:rsidRPr="007E085C" w:rsidRDefault="003D02AA" w:rsidP="00722184">
      <w:pPr>
        <w:spacing w:after="0"/>
        <w:rPr>
          <w:sz w:val="24"/>
          <w:szCs w:val="24"/>
        </w:rPr>
      </w:pPr>
      <w:r w:rsidRPr="007E085C">
        <w:rPr>
          <w:sz w:val="24"/>
          <w:szCs w:val="24"/>
        </w:rPr>
        <w:t>Dalam penelitian ini digunakan analisis statistik deskriptif, yaitu metode yang bertujuan untuk memberikan gambaran menyeluruh mengenai karakteristik data yang diperoleh</w:t>
      </w:r>
      <w:r w:rsidR="00B04A30" w:rsidRPr="007E085C">
        <w:rPr>
          <w:sz w:val="24"/>
          <w:szCs w:val="24"/>
        </w:rPr>
        <w:t xml:space="preserve"> </w:t>
      </w:r>
      <w:sdt>
        <w:sdtPr>
          <w:rPr>
            <w:color w:val="000000"/>
            <w:sz w:val="24"/>
            <w:szCs w:val="24"/>
          </w:rPr>
          <w:tag w:val="MENDELEY_CITATION_v3_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"/>
          <w:id w:val="-312405860"/>
          <w:placeholder>
            <w:docPart w:val="DefaultPlaceholder_-1854013440"/>
          </w:placeholder>
        </w:sdtPr>
        <w:sdtContent>
          <w:r w:rsidR="009532B1" w:rsidRPr="007E085C">
            <w:rPr>
              <w:color w:val="000000"/>
              <w:sz w:val="24"/>
              <w:szCs w:val="24"/>
            </w:rPr>
            <w:t>(Sofwatillah et al., 2024)</w:t>
          </w:r>
        </w:sdtContent>
      </w:sdt>
      <w:r w:rsidRPr="007E085C">
        <w:rPr>
          <w:sz w:val="24"/>
          <w:szCs w:val="24"/>
        </w:rPr>
        <w:t>. Analisis ini meliputi pengukuran nilai rata-rata (mean), nilai maksimum, nilai minimum, serta standar deviasi dari setiap variabel penelitian. Melalui pendekatan ini, peneliti dapat menyajikan ringkasan yang jelas mengenai distribusi data, sehingga mempermudah dalam memahami kecenderungan, pola, maupun variasi data sebelum dilakukan analisis lebih lanjut.</w:t>
      </w:r>
    </w:p>
    <w:p w14:paraId="5979CB1A" w14:textId="0EE4181D" w:rsidR="003D02AA" w:rsidRPr="007E085C" w:rsidRDefault="001645D0">
      <w:pPr>
        <w:pStyle w:val="DaftarParagraf"/>
        <w:numPr>
          <w:ilvl w:val="0"/>
          <w:numId w:val="13"/>
        </w:numPr>
        <w:spacing w:after="0"/>
        <w:ind w:hanging="436"/>
        <w:outlineLvl w:val="2"/>
        <w:rPr>
          <w:sz w:val="24"/>
          <w:szCs w:val="24"/>
        </w:rPr>
      </w:pPr>
      <w:bookmarkStart w:id="43" w:name="_Toc226458831"/>
      <w:r w:rsidRPr="007E085C">
        <w:rPr>
          <w:sz w:val="24"/>
          <w:szCs w:val="24"/>
        </w:rPr>
        <w:t>Uji Asumsi Klasik</w:t>
      </w:r>
      <w:bookmarkEnd w:id="43"/>
    </w:p>
    <w:p w14:paraId="0E089927" w14:textId="34106CC8" w:rsidR="009769D3" w:rsidRPr="007E085C" w:rsidRDefault="009769D3" w:rsidP="004F370F">
      <w:pPr>
        <w:spacing w:after="0"/>
        <w:rPr>
          <w:sz w:val="24"/>
          <w:szCs w:val="24"/>
        </w:rPr>
      </w:pPr>
      <w:r w:rsidRPr="007E085C">
        <w:rPr>
          <w:sz w:val="24"/>
          <w:szCs w:val="24"/>
        </w:rPr>
        <w:t>Uji asumsi klasik merupakan salah satu syarat statistik yang harus dilakukan untuk analisis regresi linier.</w:t>
      </w:r>
      <w:r w:rsidR="00935A74" w:rsidRPr="007E085C">
        <w:rPr>
          <w:sz w:val="24"/>
          <w:szCs w:val="24"/>
        </w:rPr>
        <w:t xml:space="preserve"> Analisis regresi linier berganda harus menghindari asumsi klasik agar tidak ada masalah yang muncul dalam penggunaan analisis tersebut. Menurut </w:t>
      </w:r>
      <w:sdt>
        <w:sdtPr>
          <w:rPr>
            <w:color w:val="000000"/>
            <w:sz w:val="24"/>
            <w:szCs w:val="24"/>
          </w:rPr>
          <w:tag w:val="MENDELEY_CITATION_v3_eyJjaXRhdGlvbklEIjoiTUVOREVMRVlfQ0lUQVRJT05fODAxMDA5MGEtZWJhZi00MDczLTgxM2ItNzczNzYzMWFhNWQx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1652672059"/>
          <w:placeholder>
            <w:docPart w:val="DefaultPlaceholder_-1854013440"/>
          </w:placeholder>
        </w:sdtPr>
        <w:sdtContent>
          <w:r w:rsidR="009532B1" w:rsidRPr="007E085C">
            <w:rPr>
              <w:color w:val="000000"/>
              <w:sz w:val="24"/>
              <w:szCs w:val="24"/>
            </w:rPr>
            <w:t>(Ghozali, 2018)</w:t>
          </w:r>
        </w:sdtContent>
      </w:sdt>
      <w:r w:rsidR="00935A74" w:rsidRPr="007E085C">
        <w:rPr>
          <w:sz w:val="24"/>
          <w:szCs w:val="24"/>
        </w:rPr>
        <w:t xml:space="preserve"> </w:t>
      </w:r>
      <w:r w:rsidRPr="007E085C">
        <w:rPr>
          <w:sz w:val="24"/>
          <w:szCs w:val="24"/>
        </w:rPr>
        <w:t>Beberapa uji asumsi klasik yang harus dilakukan meliputi:</w:t>
      </w:r>
    </w:p>
    <w:p w14:paraId="377586F1" w14:textId="1E4725D9" w:rsidR="009769D3" w:rsidRPr="007E085C" w:rsidRDefault="009769D3">
      <w:pPr>
        <w:pStyle w:val="DaftarParagraf"/>
        <w:keepNext/>
        <w:numPr>
          <w:ilvl w:val="0"/>
          <w:numId w:val="14"/>
        </w:numPr>
        <w:spacing w:after="0"/>
        <w:rPr>
          <w:sz w:val="24"/>
          <w:szCs w:val="24"/>
        </w:rPr>
      </w:pPr>
      <w:r w:rsidRPr="007E085C">
        <w:rPr>
          <w:sz w:val="24"/>
          <w:szCs w:val="24"/>
        </w:rPr>
        <w:t>Uji Normalitas</w:t>
      </w:r>
    </w:p>
    <w:p w14:paraId="1CF0A1D1" w14:textId="1D756753" w:rsidR="00A558C6" w:rsidRPr="007E085C" w:rsidRDefault="00A558C6" w:rsidP="00935A74">
      <w:pPr>
        <w:pStyle w:val="DaftarParagraf"/>
        <w:keepNext/>
        <w:spacing w:after="0"/>
        <w:ind w:firstLine="720"/>
        <w:rPr>
          <w:sz w:val="24"/>
          <w:szCs w:val="24"/>
        </w:rPr>
      </w:pPr>
      <w:r w:rsidRPr="007E085C">
        <w:rPr>
          <w:sz w:val="24"/>
          <w:szCs w:val="24"/>
        </w:rPr>
        <w:t xml:space="preserve">Uji </w:t>
      </w:r>
      <w:r w:rsidR="00105287" w:rsidRPr="007E085C">
        <w:rPr>
          <w:sz w:val="24"/>
          <w:szCs w:val="24"/>
        </w:rPr>
        <w:t>normalitas dalam penelitian ini dilakukan dengan menggunakan Kolmogorov-Smirnov (K-S) untuk menilai apakah data berdistribusi normal atau tidak, berdasarkan taraf signifikansi yang diperoleh. Hasil pengujian tersebut kemudian dibandingkan dengan kriteria sebagai berikut</w:t>
      </w:r>
      <w:r w:rsidRPr="007E085C">
        <w:rPr>
          <w:sz w:val="24"/>
          <w:szCs w:val="24"/>
        </w:rPr>
        <w:t>:</w:t>
      </w:r>
    </w:p>
    <w:p w14:paraId="458661D4" w14:textId="4E37505C" w:rsidR="00A558C6" w:rsidRPr="007E085C" w:rsidRDefault="00A558C6">
      <w:pPr>
        <w:pStyle w:val="DaftarParagraf"/>
        <w:numPr>
          <w:ilvl w:val="0"/>
          <w:numId w:val="15"/>
        </w:numPr>
        <w:spacing w:after="0"/>
        <w:rPr>
          <w:sz w:val="24"/>
          <w:szCs w:val="24"/>
        </w:rPr>
      </w:pPr>
      <w:r w:rsidRPr="007E085C">
        <w:rPr>
          <w:sz w:val="24"/>
          <w:szCs w:val="24"/>
        </w:rPr>
        <w:t>Jika sig  (K-S)</w:t>
      </w:r>
      <w:r w:rsidR="00105287" w:rsidRPr="007E085C">
        <w:rPr>
          <w:sz w:val="24"/>
          <w:szCs w:val="24"/>
        </w:rPr>
        <w:t xml:space="preserve"> </w:t>
      </w:r>
      <w:r w:rsidRPr="007E085C">
        <w:rPr>
          <w:sz w:val="24"/>
          <w:szCs w:val="24"/>
        </w:rPr>
        <w:t>&lt;</w:t>
      </w:r>
      <w:r w:rsidR="00105287" w:rsidRPr="007E085C">
        <w:rPr>
          <w:sz w:val="24"/>
          <w:szCs w:val="24"/>
        </w:rPr>
        <w:t xml:space="preserve"> </w:t>
      </w:r>
      <w:r w:rsidRPr="007E085C">
        <w:rPr>
          <w:sz w:val="24"/>
          <w:szCs w:val="24"/>
        </w:rPr>
        <w:t>0,0</w:t>
      </w:r>
      <w:r w:rsidR="00105287" w:rsidRPr="007E085C">
        <w:rPr>
          <w:sz w:val="24"/>
          <w:szCs w:val="24"/>
        </w:rPr>
        <w:t>5 maka data residual tidak terdistribusi secara norma</w:t>
      </w:r>
      <w:r w:rsidR="00E04DA1" w:rsidRPr="007E085C">
        <w:rPr>
          <w:sz w:val="24"/>
          <w:szCs w:val="24"/>
        </w:rPr>
        <w:t>l</w:t>
      </w:r>
      <w:r w:rsidR="00105287" w:rsidRPr="007E085C">
        <w:rPr>
          <w:sz w:val="24"/>
          <w:szCs w:val="24"/>
        </w:rPr>
        <w:t>;</w:t>
      </w:r>
    </w:p>
    <w:p w14:paraId="5896A43A" w14:textId="4715B9E5" w:rsidR="00105287" w:rsidRPr="007E085C" w:rsidRDefault="00105287">
      <w:pPr>
        <w:pStyle w:val="DaftarParagraf"/>
        <w:numPr>
          <w:ilvl w:val="0"/>
          <w:numId w:val="15"/>
        </w:numPr>
        <w:spacing w:after="0"/>
        <w:rPr>
          <w:sz w:val="24"/>
          <w:szCs w:val="24"/>
        </w:rPr>
      </w:pPr>
      <w:r w:rsidRPr="007E085C">
        <w:rPr>
          <w:sz w:val="24"/>
          <w:szCs w:val="24"/>
        </w:rPr>
        <w:t>Jika sig (K-S) &gt; 0,05 maka data residual terdistribusi secara normal</w:t>
      </w:r>
    </w:p>
    <w:p w14:paraId="1C589B74" w14:textId="19EB6983" w:rsidR="009769D3" w:rsidRPr="007E085C" w:rsidRDefault="009769D3">
      <w:pPr>
        <w:pStyle w:val="DaftarParagraf"/>
        <w:keepNext/>
        <w:numPr>
          <w:ilvl w:val="0"/>
          <w:numId w:val="14"/>
        </w:numPr>
        <w:spacing w:after="0"/>
        <w:rPr>
          <w:sz w:val="24"/>
          <w:szCs w:val="24"/>
        </w:rPr>
      </w:pPr>
      <w:r w:rsidRPr="007E085C">
        <w:rPr>
          <w:sz w:val="24"/>
          <w:szCs w:val="24"/>
        </w:rPr>
        <w:t xml:space="preserve">Uji </w:t>
      </w:r>
      <w:r w:rsidR="0093351A" w:rsidRPr="007E085C">
        <w:rPr>
          <w:bCs/>
          <w:sz w:val="24"/>
          <w:szCs w:val="24"/>
        </w:rPr>
        <w:t>Multikolin</w:t>
      </w:r>
      <w:r w:rsidR="00AE2912" w:rsidRPr="007E085C">
        <w:rPr>
          <w:bCs/>
          <w:sz w:val="24"/>
          <w:szCs w:val="24"/>
        </w:rPr>
        <w:t>ea</w:t>
      </w:r>
      <w:r w:rsidR="0093351A" w:rsidRPr="007E085C">
        <w:rPr>
          <w:bCs/>
          <w:sz w:val="24"/>
          <w:szCs w:val="24"/>
        </w:rPr>
        <w:t>ritas</w:t>
      </w:r>
    </w:p>
    <w:p w14:paraId="641B01D0" w14:textId="77777777" w:rsidR="005471FF" w:rsidRPr="007E085C" w:rsidRDefault="00105287" w:rsidP="00817200">
      <w:pPr>
        <w:pStyle w:val="DaftarParagraf"/>
        <w:keepNext/>
        <w:spacing w:after="0"/>
        <w:ind w:firstLine="720"/>
        <w:rPr>
          <w:sz w:val="24"/>
          <w:szCs w:val="24"/>
        </w:rPr>
      </w:pPr>
      <w:r w:rsidRPr="007E085C">
        <w:rPr>
          <w:sz w:val="24"/>
          <w:szCs w:val="24"/>
        </w:rPr>
        <w:t>Uji multikolinearitas bertujuan untuk mengetahui ada atau tidaknya hubungan antarvariabel independen dalam model regresi, karena model yang baik seharusnya tidak menunjukkan adanya korelasi</w:t>
      </w:r>
      <w:r w:rsidR="005471FF" w:rsidRPr="007E085C">
        <w:rPr>
          <w:sz w:val="24"/>
          <w:szCs w:val="24"/>
        </w:rPr>
        <w:t xml:space="preserve"> (hubungan)</w:t>
      </w:r>
      <w:r w:rsidRPr="007E085C">
        <w:rPr>
          <w:sz w:val="24"/>
          <w:szCs w:val="24"/>
        </w:rPr>
        <w:t xml:space="preserve"> di antara variabel bebas. Pengujian dilakukan dengan melihat nilai Tolerance dan Variance Inflation Factor (VIF) pada masing-masing variabel. </w:t>
      </w:r>
      <w:r w:rsidR="005471FF" w:rsidRPr="007E085C">
        <w:rPr>
          <w:sz w:val="24"/>
          <w:szCs w:val="24"/>
        </w:rPr>
        <w:t>Hasil pengujian tersebut kemudian dibandingkan dengan kriteria sebagai berikut:</w:t>
      </w:r>
    </w:p>
    <w:p w14:paraId="57C5503C" w14:textId="2B896C45" w:rsidR="00105287" w:rsidRPr="007E085C" w:rsidRDefault="005471FF">
      <w:pPr>
        <w:pStyle w:val="DaftarParagraf"/>
        <w:numPr>
          <w:ilvl w:val="0"/>
          <w:numId w:val="16"/>
        </w:numPr>
        <w:spacing w:after="0"/>
        <w:rPr>
          <w:sz w:val="24"/>
          <w:szCs w:val="24"/>
        </w:rPr>
      </w:pPr>
      <w:r w:rsidRPr="007E085C">
        <w:rPr>
          <w:sz w:val="24"/>
          <w:szCs w:val="24"/>
        </w:rPr>
        <w:t xml:space="preserve">Jika nilai tolerance &lt; 0,10 maka terjadi </w:t>
      </w:r>
      <w:r w:rsidR="00AE2912" w:rsidRPr="007E085C">
        <w:rPr>
          <w:sz w:val="24"/>
          <w:szCs w:val="24"/>
        </w:rPr>
        <w:t>multikolinearitas</w:t>
      </w:r>
    </w:p>
    <w:p w14:paraId="75807362" w14:textId="66048BEF" w:rsidR="005471FF" w:rsidRPr="007E085C" w:rsidRDefault="005471FF">
      <w:pPr>
        <w:pStyle w:val="DaftarParagraf"/>
        <w:numPr>
          <w:ilvl w:val="0"/>
          <w:numId w:val="16"/>
        </w:numPr>
        <w:spacing w:after="0"/>
        <w:rPr>
          <w:sz w:val="24"/>
          <w:szCs w:val="24"/>
        </w:rPr>
      </w:pPr>
      <w:r w:rsidRPr="007E085C">
        <w:rPr>
          <w:sz w:val="24"/>
          <w:szCs w:val="24"/>
        </w:rPr>
        <w:t>Jika nilai tolerance &gt; 0,10 maka tidak terjadi multikoline</w:t>
      </w:r>
      <w:r w:rsidR="00AE2912" w:rsidRPr="007E085C">
        <w:rPr>
          <w:sz w:val="24"/>
          <w:szCs w:val="24"/>
        </w:rPr>
        <w:t>a</w:t>
      </w:r>
      <w:r w:rsidRPr="007E085C">
        <w:rPr>
          <w:sz w:val="24"/>
          <w:szCs w:val="24"/>
        </w:rPr>
        <w:t>ritas</w:t>
      </w:r>
    </w:p>
    <w:p w14:paraId="5F9583FE" w14:textId="54548AA6" w:rsidR="005471FF" w:rsidRPr="007E085C" w:rsidRDefault="005471FF">
      <w:pPr>
        <w:pStyle w:val="DaftarParagraf"/>
        <w:numPr>
          <w:ilvl w:val="0"/>
          <w:numId w:val="16"/>
        </w:numPr>
        <w:spacing w:after="0"/>
        <w:rPr>
          <w:sz w:val="24"/>
          <w:szCs w:val="24"/>
        </w:rPr>
      </w:pPr>
      <w:r w:rsidRPr="007E085C">
        <w:rPr>
          <w:sz w:val="24"/>
          <w:szCs w:val="24"/>
        </w:rPr>
        <w:t>Jika nilai VIF &lt; 10,00 maka tidak terjadi multikoline</w:t>
      </w:r>
      <w:r w:rsidR="00AE2912" w:rsidRPr="007E085C">
        <w:rPr>
          <w:sz w:val="24"/>
          <w:szCs w:val="24"/>
        </w:rPr>
        <w:t>a</w:t>
      </w:r>
      <w:r w:rsidRPr="007E085C">
        <w:rPr>
          <w:sz w:val="24"/>
          <w:szCs w:val="24"/>
        </w:rPr>
        <w:t>ritas</w:t>
      </w:r>
    </w:p>
    <w:p w14:paraId="237F2404" w14:textId="3F2896F6" w:rsidR="005471FF" w:rsidRPr="007E085C" w:rsidRDefault="005471FF">
      <w:pPr>
        <w:pStyle w:val="DaftarParagraf"/>
        <w:numPr>
          <w:ilvl w:val="0"/>
          <w:numId w:val="16"/>
        </w:numPr>
        <w:spacing w:after="0"/>
        <w:rPr>
          <w:sz w:val="24"/>
          <w:szCs w:val="24"/>
        </w:rPr>
      </w:pPr>
      <w:r w:rsidRPr="007E085C">
        <w:rPr>
          <w:sz w:val="24"/>
          <w:szCs w:val="24"/>
        </w:rPr>
        <w:t>Jika nilai VIF &gt; 10,00 maka terjadi multikoline</w:t>
      </w:r>
      <w:r w:rsidR="00AE2912" w:rsidRPr="007E085C">
        <w:rPr>
          <w:sz w:val="24"/>
          <w:szCs w:val="24"/>
        </w:rPr>
        <w:t>a</w:t>
      </w:r>
      <w:r w:rsidRPr="007E085C">
        <w:rPr>
          <w:sz w:val="24"/>
          <w:szCs w:val="24"/>
        </w:rPr>
        <w:t>ritas</w:t>
      </w:r>
    </w:p>
    <w:p w14:paraId="1C23191A" w14:textId="75DB008D" w:rsidR="009769D3" w:rsidRPr="007E085C" w:rsidRDefault="009769D3">
      <w:pPr>
        <w:pStyle w:val="DaftarParagraf"/>
        <w:keepNext/>
        <w:numPr>
          <w:ilvl w:val="0"/>
          <w:numId w:val="14"/>
        </w:numPr>
        <w:spacing w:after="0"/>
        <w:rPr>
          <w:sz w:val="24"/>
          <w:szCs w:val="24"/>
        </w:rPr>
      </w:pPr>
      <w:r w:rsidRPr="007E085C">
        <w:rPr>
          <w:sz w:val="24"/>
          <w:szCs w:val="24"/>
        </w:rPr>
        <w:t>Uji Heterokodesitas</w:t>
      </w:r>
    </w:p>
    <w:p w14:paraId="5AC33BAD" w14:textId="325031AB" w:rsidR="005972D4" w:rsidRPr="007E085C" w:rsidRDefault="005972D4" w:rsidP="00754A19">
      <w:pPr>
        <w:pStyle w:val="DaftarParagraf"/>
        <w:keepNext/>
        <w:spacing w:after="0"/>
        <w:ind w:firstLine="720"/>
        <w:rPr>
          <w:sz w:val="24"/>
          <w:szCs w:val="24"/>
        </w:rPr>
      </w:pPr>
      <w:r w:rsidRPr="007E085C">
        <w:rPr>
          <w:sz w:val="24"/>
          <w:szCs w:val="24"/>
        </w:rPr>
        <w:t>Uji heteroskedastisitas bertujuan untuk mengetahui ada atau tidaknya ketidaksamaan varians residual antar pengamatan dalam model regresi, karena model regresi yang baik seharusnya tidak mengalami heteroskedastisitas. Penelitian ini menggunakan Uji Glejser, dengan kriteria bahwa apabila nilai signifikansi setiap variabel independen &gt; 0,05, maka tidak terjadi heteroskedastisitas; sebaliknya, jika nilai signifikansi &lt; 0,05, terdapat indikasi heteroskedastisitas.</w:t>
      </w:r>
    </w:p>
    <w:p w14:paraId="3CE0E100" w14:textId="610D4B1B" w:rsidR="009769D3" w:rsidRPr="007E085C" w:rsidRDefault="009769D3">
      <w:pPr>
        <w:pStyle w:val="DaftarParagraf"/>
        <w:numPr>
          <w:ilvl w:val="0"/>
          <w:numId w:val="14"/>
        </w:numPr>
        <w:spacing w:after="0"/>
        <w:rPr>
          <w:sz w:val="24"/>
          <w:szCs w:val="24"/>
        </w:rPr>
      </w:pPr>
      <w:r w:rsidRPr="007E085C">
        <w:rPr>
          <w:sz w:val="24"/>
          <w:szCs w:val="24"/>
        </w:rPr>
        <w:t xml:space="preserve">Uji </w:t>
      </w:r>
      <w:r w:rsidR="005972D4" w:rsidRPr="007E085C">
        <w:rPr>
          <w:sz w:val="24"/>
          <w:szCs w:val="24"/>
        </w:rPr>
        <w:t>Autok</w:t>
      </w:r>
      <w:r w:rsidRPr="007E085C">
        <w:rPr>
          <w:sz w:val="24"/>
          <w:szCs w:val="24"/>
        </w:rPr>
        <w:t>orelasi</w:t>
      </w:r>
    </w:p>
    <w:p w14:paraId="3ECB6899" w14:textId="675E73FF" w:rsidR="005972D4" w:rsidRPr="007E085C" w:rsidRDefault="005972D4" w:rsidP="004F370F">
      <w:pPr>
        <w:pStyle w:val="DaftarParagraf"/>
        <w:spacing w:after="0"/>
        <w:rPr>
          <w:sz w:val="24"/>
          <w:szCs w:val="24"/>
        </w:rPr>
      </w:pPr>
      <w:r w:rsidRPr="007E085C">
        <w:rPr>
          <w:sz w:val="24"/>
          <w:szCs w:val="24"/>
        </w:rPr>
        <w:t xml:space="preserve">Uji autokorelasi bertujuan untuk mengetahui apakah terdapat korelasi antara residual pada periode tertentu dengan periode sebelumnya dalam data deret waktu (time series). Dalam penelitian ini, pengujian dilakukan menggunakan Durbin-Watson (DW) test dan runs test. Model regresi dinyatakan bebas dari autokorelasi jika nilai DW memenuhi kriteria tertentu dan nilai signifikansi pada runs test lebih dari 0,05. Berdasarkan Purnomo dalam Nurlinawati </w:t>
      </w:r>
      <w:r w:rsidR="005032E3" w:rsidRPr="007E085C">
        <w:rPr>
          <w:i/>
          <w:iCs/>
          <w:sz w:val="24"/>
          <w:szCs w:val="24"/>
        </w:rPr>
        <w:t>et al</w:t>
      </w:r>
      <w:r w:rsidRPr="007E085C">
        <w:rPr>
          <w:sz w:val="24"/>
          <w:szCs w:val="24"/>
        </w:rPr>
        <w:t>. (2022), interpretasi DW adalah sebagai berikut:</w:t>
      </w:r>
    </w:p>
    <w:p w14:paraId="1D34F32C" w14:textId="77777777" w:rsidR="005972D4" w:rsidRPr="007E085C" w:rsidRDefault="005972D4">
      <w:pPr>
        <w:pStyle w:val="DaftarParagraf"/>
        <w:numPr>
          <w:ilvl w:val="0"/>
          <w:numId w:val="17"/>
        </w:numPr>
        <w:spacing w:after="0"/>
        <w:rPr>
          <w:sz w:val="24"/>
          <w:szCs w:val="24"/>
        </w:rPr>
      </w:pPr>
      <w:r w:rsidRPr="007E085C">
        <w:rPr>
          <w:sz w:val="24"/>
          <w:szCs w:val="24"/>
        </w:rPr>
        <w:t>Jika DW &lt; DU atau 4 – DU &lt; DW &lt; 4 – DL, tidak terjadi autokorelasi atau hasil tidak pasti.</w:t>
      </w:r>
    </w:p>
    <w:p w14:paraId="0D2A0251" w14:textId="77777777" w:rsidR="005972D4" w:rsidRPr="007E085C" w:rsidRDefault="005972D4">
      <w:pPr>
        <w:pStyle w:val="DaftarParagraf"/>
        <w:numPr>
          <w:ilvl w:val="0"/>
          <w:numId w:val="17"/>
        </w:numPr>
        <w:spacing w:after="0"/>
        <w:rPr>
          <w:sz w:val="24"/>
          <w:szCs w:val="24"/>
        </w:rPr>
      </w:pPr>
      <w:r w:rsidRPr="007E085C">
        <w:rPr>
          <w:sz w:val="24"/>
          <w:szCs w:val="24"/>
        </w:rPr>
        <w:t>Jika DW &lt; DL atau DW &gt; 4 – DL, terjadi autokorelasi.</w:t>
      </w:r>
    </w:p>
    <w:p w14:paraId="71FD4045" w14:textId="324AD7C7" w:rsidR="005972D4" w:rsidRPr="007E085C" w:rsidRDefault="005972D4">
      <w:pPr>
        <w:pStyle w:val="DaftarParagraf"/>
        <w:numPr>
          <w:ilvl w:val="0"/>
          <w:numId w:val="17"/>
        </w:numPr>
        <w:spacing w:after="0"/>
        <w:rPr>
          <w:sz w:val="24"/>
          <w:szCs w:val="24"/>
        </w:rPr>
      </w:pPr>
      <w:r w:rsidRPr="007E085C">
        <w:rPr>
          <w:sz w:val="24"/>
          <w:szCs w:val="24"/>
        </w:rPr>
        <w:t>Jika DU &lt; DW &lt; 4 – DU, tidak terjadi autokorelas</w:t>
      </w:r>
      <w:r w:rsidR="00817200" w:rsidRPr="007E085C">
        <w:rPr>
          <w:sz w:val="24"/>
          <w:szCs w:val="24"/>
        </w:rPr>
        <w:t>i</w:t>
      </w:r>
    </w:p>
    <w:p w14:paraId="6EB8E349" w14:textId="49922270" w:rsidR="00375259" w:rsidRPr="007E085C" w:rsidRDefault="00375259">
      <w:pPr>
        <w:pStyle w:val="DaftarParagraf"/>
        <w:keepNext/>
        <w:numPr>
          <w:ilvl w:val="0"/>
          <w:numId w:val="13"/>
        </w:numPr>
        <w:spacing w:after="0"/>
        <w:ind w:hanging="436"/>
        <w:outlineLvl w:val="2"/>
        <w:rPr>
          <w:sz w:val="24"/>
          <w:szCs w:val="24"/>
        </w:rPr>
      </w:pPr>
      <w:bookmarkStart w:id="44" w:name="_Toc226458832"/>
      <w:r w:rsidRPr="007E085C">
        <w:rPr>
          <w:sz w:val="24"/>
          <w:szCs w:val="24"/>
        </w:rPr>
        <w:t>Analisis Regresi Linear Berganda</w:t>
      </w:r>
      <w:bookmarkEnd w:id="44"/>
    </w:p>
    <w:p w14:paraId="608FED64" w14:textId="2F1D299B" w:rsidR="006A387B" w:rsidRPr="007E085C" w:rsidRDefault="006A387B" w:rsidP="00754A19">
      <w:pPr>
        <w:keepNext/>
        <w:rPr>
          <w:sz w:val="24"/>
          <w:szCs w:val="24"/>
        </w:rPr>
      </w:pPr>
      <w:r w:rsidRPr="007E085C">
        <w:rPr>
          <w:sz w:val="24"/>
          <w:szCs w:val="24"/>
        </w:rPr>
        <w:t>Analisis ini dipakai untuk mengilustrasikan hubungan yang linear di antara variabel X (independen) terhadap variabel Y (dependen). Variabel independen dalam penelitian ini adalah Asimetri Informasi (X1),</w:t>
      </w:r>
      <w:r w:rsidR="006D19C4" w:rsidRPr="007E085C">
        <w:rPr>
          <w:sz w:val="24"/>
          <w:szCs w:val="24"/>
        </w:rPr>
        <w:t xml:space="preserve"> </w:t>
      </w:r>
      <w:r w:rsidRPr="007E085C">
        <w:rPr>
          <w:sz w:val="24"/>
          <w:szCs w:val="24"/>
        </w:rPr>
        <w:t>Kepemilikan Institusional (X</w:t>
      </w:r>
      <w:r w:rsidR="006D19C4" w:rsidRPr="007E085C">
        <w:rPr>
          <w:sz w:val="24"/>
          <w:szCs w:val="24"/>
        </w:rPr>
        <w:t>2</w:t>
      </w:r>
      <w:r w:rsidRPr="007E085C">
        <w:rPr>
          <w:sz w:val="24"/>
          <w:szCs w:val="24"/>
        </w:rPr>
        <w:t>),</w:t>
      </w:r>
      <w:r w:rsidR="00E40FC3" w:rsidRPr="007E085C">
        <w:rPr>
          <w:sz w:val="24"/>
          <w:szCs w:val="24"/>
        </w:rPr>
        <w:t xml:space="preserve"> dan</w:t>
      </w:r>
      <w:r w:rsidR="006D19C4" w:rsidRPr="007E085C">
        <w:rPr>
          <w:sz w:val="24"/>
          <w:szCs w:val="24"/>
        </w:rPr>
        <w:t xml:space="preserve"> Kepemilikan Manajerial (X3),</w:t>
      </w:r>
      <w:r w:rsidRPr="007E085C">
        <w:rPr>
          <w:sz w:val="24"/>
          <w:szCs w:val="24"/>
        </w:rPr>
        <w:t>sedangkan variabel dependen (Variabel Y) adalah manajemen laba. Sehingga persamaan regresi linier berganda:</w:t>
      </w:r>
    </w:p>
    <w:tbl>
      <w:tblPr>
        <w:tblStyle w:val="KisiTabel"/>
        <w:tblW w:w="0" w:type="auto"/>
        <w:jc w:val="center"/>
        <w:tblLook w:val="04A0" w:firstRow="1" w:lastRow="0" w:firstColumn="1" w:lastColumn="0" w:noHBand="0" w:noVBand="1"/>
      </w:tblPr>
      <w:tblGrid>
        <w:gridCol w:w="4673"/>
      </w:tblGrid>
      <w:tr w:rsidR="00480645" w:rsidRPr="007E085C" w14:paraId="5AE9C5B4" w14:textId="77777777" w:rsidTr="00152461">
        <w:trPr>
          <w:trHeight w:val="449"/>
          <w:jc w:val="center"/>
        </w:trPr>
        <w:tc>
          <w:tcPr>
            <w:tcW w:w="4673" w:type="dxa"/>
            <w:vAlign w:val="center"/>
          </w:tcPr>
          <w:p w14:paraId="2C8A9102" w14:textId="0CD1E538" w:rsidR="006D19C4" w:rsidRPr="007E085C" w:rsidRDefault="006D19C4" w:rsidP="003C57A5">
            <w:pPr>
              <w:ind w:firstLine="0"/>
              <w:jc w:val="center"/>
              <w:rPr>
                <w:sz w:val="24"/>
                <w:szCs w:val="24"/>
              </w:rPr>
            </w:pPr>
            <m:oMathPara>
              <m:oMath>
                <m:r>
                  <w:rPr>
                    <w:rFonts w:ascii="Cambria Math" w:hAnsi="Cambria Math"/>
                    <w:sz w:val="24"/>
                    <w:szCs w:val="24"/>
                  </w:rPr>
                  <m:t>Y=a+β1X1+β2X2+β3X3+ε</m:t>
                </m:r>
              </m:oMath>
            </m:oMathPara>
          </w:p>
        </w:tc>
      </w:tr>
    </w:tbl>
    <w:p w14:paraId="5F29F128" w14:textId="228DE1C2" w:rsidR="006D19C4" w:rsidRPr="007E085C" w:rsidRDefault="006D19C4" w:rsidP="00621A13">
      <w:pPr>
        <w:keepNext/>
        <w:spacing w:after="0"/>
        <w:ind w:firstLine="0"/>
        <w:rPr>
          <w:sz w:val="24"/>
          <w:szCs w:val="24"/>
        </w:rPr>
      </w:pPr>
      <w:r w:rsidRPr="007E085C">
        <w:rPr>
          <w:sz w:val="24"/>
          <w:szCs w:val="24"/>
        </w:rPr>
        <w:t>Keterangan:</w:t>
      </w:r>
    </w:p>
    <w:p w14:paraId="6C131CD4" w14:textId="22336EE4" w:rsidR="006D19C4" w:rsidRPr="007E085C" w:rsidRDefault="006D19C4" w:rsidP="00621A13">
      <w:pPr>
        <w:keepNext/>
        <w:spacing w:after="0"/>
        <w:ind w:firstLine="0"/>
        <w:rPr>
          <w:sz w:val="24"/>
          <w:szCs w:val="24"/>
        </w:rPr>
      </w:pPr>
      <w:r w:rsidRPr="007E085C">
        <w:rPr>
          <w:sz w:val="24"/>
          <w:szCs w:val="24"/>
        </w:rPr>
        <w:t>Y</w:t>
      </w:r>
      <w:r w:rsidRPr="007E085C">
        <w:rPr>
          <w:sz w:val="24"/>
          <w:szCs w:val="24"/>
        </w:rPr>
        <w:tab/>
        <w:t>= Manajemen laba</w:t>
      </w:r>
    </w:p>
    <w:p w14:paraId="577EE56B" w14:textId="18523E9F" w:rsidR="006D19C4" w:rsidRPr="007E085C" w:rsidRDefault="006D19C4" w:rsidP="006D19C4">
      <w:pPr>
        <w:spacing w:after="0"/>
        <w:ind w:firstLine="0"/>
        <w:rPr>
          <w:sz w:val="24"/>
          <w:szCs w:val="24"/>
        </w:rPr>
      </w:pPr>
      <w:r w:rsidRPr="007E085C">
        <w:rPr>
          <w:sz w:val="24"/>
          <w:szCs w:val="24"/>
        </w:rPr>
        <w:t>a</w:t>
      </w:r>
      <w:r w:rsidRPr="007E085C">
        <w:rPr>
          <w:sz w:val="24"/>
          <w:szCs w:val="24"/>
        </w:rPr>
        <w:tab/>
        <w:t>= Bilangan konstanta</w:t>
      </w:r>
    </w:p>
    <w:p w14:paraId="758FB0E6" w14:textId="7491BB27" w:rsidR="006D19C4" w:rsidRPr="007E085C" w:rsidRDefault="006D19C4" w:rsidP="006D19C4">
      <w:pPr>
        <w:spacing w:after="0"/>
        <w:ind w:firstLine="0"/>
        <w:rPr>
          <w:sz w:val="24"/>
          <w:szCs w:val="24"/>
        </w:rPr>
      </w:pPr>
      <w:r w:rsidRPr="007E085C">
        <w:rPr>
          <w:sz w:val="24"/>
          <w:szCs w:val="24"/>
        </w:rPr>
        <w:t>β</w:t>
      </w:r>
      <w:r w:rsidRPr="007E085C">
        <w:rPr>
          <w:sz w:val="24"/>
          <w:szCs w:val="24"/>
          <w:vertAlign w:val="subscript"/>
        </w:rPr>
        <w:t>1,2,3</w:t>
      </w:r>
      <w:r w:rsidRPr="007E085C">
        <w:rPr>
          <w:sz w:val="24"/>
          <w:szCs w:val="24"/>
          <w:vertAlign w:val="subscript"/>
        </w:rPr>
        <w:tab/>
      </w:r>
      <w:r w:rsidRPr="007E085C">
        <w:rPr>
          <w:sz w:val="24"/>
          <w:szCs w:val="24"/>
        </w:rPr>
        <w:t>= Koefisien regresi</w:t>
      </w:r>
    </w:p>
    <w:p w14:paraId="5D78F089" w14:textId="267BEC24" w:rsidR="006D19C4" w:rsidRPr="007E085C" w:rsidRDefault="006D19C4" w:rsidP="006D19C4">
      <w:pPr>
        <w:spacing w:after="0"/>
        <w:ind w:firstLine="0"/>
        <w:rPr>
          <w:sz w:val="24"/>
          <w:szCs w:val="24"/>
        </w:rPr>
      </w:pPr>
      <w:r w:rsidRPr="007E085C">
        <w:rPr>
          <w:sz w:val="24"/>
          <w:szCs w:val="24"/>
        </w:rPr>
        <w:t>X</w:t>
      </w:r>
      <w:r w:rsidRPr="007E085C">
        <w:rPr>
          <w:sz w:val="24"/>
          <w:szCs w:val="24"/>
          <w:vertAlign w:val="subscript"/>
        </w:rPr>
        <w:t>1</w:t>
      </w:r>
      <w:r w:rsidRPr="007E085C">
        <w:rPr>
          <w:sz w:val="24"/>
          <w:szCs w:val="24"/>
          <w:vertAlign w:val="subscript"/>
        </w:rPr>
        <w:tab/>
      </w:r>
      <w:r w:rsidRPr="007E085C">
        <w:rPr>
          <w:sz w:val="24"/>
          <w:szCs w:val="24"/>
        </w:rPr>
        <w:t>= Asimetri informasi</w:t>
      </w:r>
    </w:p>
    <w:p w14:paraId="505C5408" w14:textId="41A59BB1" w:rsidR="006D19C4" w:rsidRPr="007E085C" w:rsidRDefault="006D19C4" w:rsidP="006D19C4">
      <w:pPr>
        <w:spacing w:after="0"/>
        <w:ind w:firstLine="0"/>
        <w:rPr>
          <w:sz w:val="24"/>
          <w:szCs w:val="24"/>
        </w:rPr>
      </w:pPr>
      <w:r w:rsidRPr="007E085C">
        <w:rPr>
          <w:sz w:val="24"/>
          <w:szCs w:val="24"/>
        </w:rPr>
        <w:t>X</w:t>
      </w:r>
      <w:r w:rsidRPr="007E085C">
        <w:rPr>
          <w:sz w:val="24"/>
          <w:szCs w:val="24"/>
          <w:vertAlign w:val="subscript"/>
        </w:rPr>
        <w:t>2</w:t>
      </w:r>
      <w:r w:rsidRPr="007E085C">
        <w:rPr>
          <w:sz w:val="24"/>
          <w:szCs w:val="24"/>
          <w:vertAlign w:val="subscript"/>
        </w:rPr>
        <w:tab/>
      </w:r>
      <w:r w:rsidRPr="007E085C">
        <w:rPr>
          <w:sz w:val="24"/>
          <w:szCs w:val="24"/>
        </w:rPr>
        <w:t>= Kepemilikan Institusional</w:t>
      </w:r>
    </w:p>
    <w:p w14:paraId="6AAA47CA" w14:textId="14806750" w:rsidR="006D19C4" w:rsidRPr="007E085C" w:rsidRDefault="006D19C4" w:rsidP="006D19C4">
      <w:pPr>
        <w:spacing w:after="0"/>
        <w:ind w:firstLine="0"/>
        <w:rPr>
          <w:sz w:val="24"/>
          <w:szCs w:val="24"/>
        </w:rPr>
      </w:pPr>
      <w:r w:rsidRPr="007E085C">
        <w:rPr>
          <w:sz w:val="24"/>
          <w:szCs w:val="24"/>
        </w:rPr>
        <w:t>X</w:t>
      </w:r>
      <w:r w:rsidRPr="007E085C">
        <w:rPr>
          <w:sz w:val="24"/>
          <w:szCs w:val="24"/>
          <w:vertAlign w:val="subscript"/>
        </w:rPr>
        <w:t>3</w:t>
      </w:r>
      <w:r w:rsidRPr="007E085C">
        <w:rPr>
          <w:sz w:val="24"/>
          <w:szCs w:val="24"/>
          <w:vertAlign w:val="subscript"/>
        </w:rPr>
        <w:tab/>
      </w:r>
      <w:r w:rsidRPr="007E085C">
        <w:rPr>
          <w:sz w:val="24"/>
          <w:szCs w:val="24"/>
        </w:rPr>
        <w:t>= Kepemilikan Manajerial</w:t>
      </w:r>
    </w:p>
    <w:p w14:paraId="414240F4" w14:textId="49E84556" w:rsidR="001645D0" w:rsidRPr="007E085C" w:rsidRDefault="001645D0">
      <w:pPr>
        <w:pStyle w:val="DaftarParagraf"/>
        <w:numPr>
          <w:ilvl w:val="0"/>
          <w:numId w:val="13"/>
        </w:numPr>
        <w:spacing w:after="0"/>
        <w:ind w:hanging="436"/>
        <w:outlineLvl w:val="2"/>
        <w:rPr>
          <w:sz w:val="24"/>
          <w:szCs w:val="24"/>
        </w:rPr>
      </w:pPr>
      <w:bookmarkStart w:id="45" w:name="_Toc226458833"/>
      <w:r w:rsidRPr="007E085C">
        <w:rPr>
          <w:sz w:val="24"/>
          <w:szCs w:val="24"/>
        </w:rPr>
        <w:t>Uji Kelayakan Model</w:t>
      </w:r>
      <w:r w:rsidR="009769D3" w:rsidRPr="007E085C">
        <w:rPr>
          <w:sz w:val="24"/>
          <w:szCs w:val="24"/>
        </w:rPr>
        <w:t xml:space="preserve"> (Uji F)</w:t>
      </w:r>
      <w:bookmarkEnd w:id="45"/>
    </w:p>
    <w:p w14:paraId="51E88C9D" w14:textId="13F38BFB" w:rsidR="00E47A12" w:rsidRPr="007E085C" w:rsidRDefault="00E47A12" w:rsidP="00A70EE5">
      <w:pPr>
        <w:spacing w:after="0"/>
        <w:rPr>
          <w:sz w:val="24"/>
          <w:szCs w:val="24"/>
        </w:rPr>
      </w:pPr>
      <w:r w:rsidRPr="007E085C">
        <w:rPr>
          <w:sz w:val="24"/>
          <w:szCs w:val="24"/>
        </w:rPr>
        <w:t>Uji F digunakan untuk menilai apakah model regresi layak digunakan, dengan mengukur sejauh mana variabel independen secara bersama-sama menjelaskan variabel dependen. Dalam penelitian ini, pengujian dilakukan pada tingkat signifikansi 0,05</w:t>
      </w:r>
      <w:r w:rsidR="00375259" w:rsidRPr="007E085C">
        <w:rPr>
          <w:sz w:val="24"/>
          <w:szCs w:val="24"/>
        </w:rPr>
        <w:t xml:space="preserve"> </w:t>
      </w:r>
      <w:sdt>
        <w:sdtPr>
          <w:rPr>
            <w:color w:val="000000"/>
            <w:sz w:val="24"/>
            <w:szCs w:val="24"/>
          </w:rPr>
          <w:tag w:val="MENDELEY_CITATION_v3_eyJjaXRhdGlvbklEIjoiTUVOREVMRVlfQ0lUQVRJT05fMmExNjdiZjAtYTUzYS00MmU3LWIwM2ItZjdiYWU3NTA1ODBj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1705398677"/>
          <w:placeholder>
            <w:docPart w:val="DefaultPlaceholder_-1854013440"/>
          </w:placeholder>
        </w:sdtPr>
        <w:sdtContent>
          <w:r w:rsidR="009532B1" w:rsidRPr="007E085C">
            <w:rPr>
              <w:color w:val="000000"/>
              <w:sz w:val="24"/>
              <w:szCs w:val="24"/>
            </w:rPr>
            <w:t>(Ghozali, 2018)</w:t>
          </w:r>
        </w:sdtContent>
      </w:sdt>
      <w:r w:rsidRPr="007E085C">
        <w:rPr>
          <w:sz w:val="24"/>
          <w:szCs w:val="24"/>
        </w:rPr>
        <w:t>. Kriteria pengambilan keputusannya adalah sebagai berikut:</w:t>
      </w:r>
    </w:p>
    <w:p w14:paraId="3F0C48F1" w14:textId="77777777" w:rsidR="00E47A12" w:rsidRPr="007E085C" w:rsidRDefault="00E47A12">
      <w:pPr>
        <w:pStyle w:val="DaftarParagraf"/>
        <w:numPr>
          <w:ilvl w:val="0"/>
          <w:numId w:val="18"/>
        </w:numPr>
        <w:spacing w:after="0"/>
        <w:rPr>
          <w:sz w:val="24"/>
          <w:szCs w:val="24"/>
        </w:rPr>
      </w:pPr>
      <w:r w:rsidRPr="007E085C">
        <w:rPr>
          <w:sz w:val="24"/>
          <w:szCs w:val="24"/>
        </w:rPr>
        <w:t>Jika nilai signifikansi F ≤ 0,05, maka model regresi dianggap layak dan relevan untuk digunakan.</w:t>
      </w:r>
    </w:p>
    <w:p w14:paraId="5FB9931E" w14:textId="183B893B" w:rsidR="00E47A12" w:rsidRPr="007E085C" w:rsidRDefault="00E47A12">
      <w:pPr>
        <w:pStyle w:val="DaftarParagraf"/>
        <w:numPr>
          <w:ilvl w:val="0"/>
          <w:numId w:val="18"/>
        </w:numPr>
        <w:spacing w:after="0"/>
        <w:rPr>
          <w:sz w:val="24"/>
          <w:szCs w:val="24"/>
        </w:rPr>
      </w:pPr>
      <w:r w:rsidRPr="007E085C">
        <w:rPr>
          <w:sz w:val="24"/>
          <w:szCs w:val="24"/>
        </w:rPr>
        <w:t>Jika nilai signifikansi F &gt; 0,05, maka model regresi tidak layak dan kurang relevan.</w:t>
      </w:r>
    </w:p>
    <w:p w14:paraId="5CBB1F55" w14:textId="0A0EA685" w:rsidR="00375259" w:rsidRPr="007E085C" w:rsidRDefault="00375259">
      <w:pPr>
        <w:pStyle w:val="DaftarParagraf"/>
        <w:numPr>
          <w:ilvl w:val="0"/>
          <w:numId w:val="13"/>
        </w:numPr>
        <w:spacing w:after="0"/>
        <w:ind w:hanging="436"/>
        <w:outlineLvl w:val="2"/>
        <w:rPr>
          <w:sz w:val="24"/>
          <w:szCs w:val="24"/>
        </w:rPr>
      </w:pPr>
      <w:bookmarkStart w:id="46" w:name="_Toc226458834"/>
      <w:r w:rsidRPr="007E085C">
        <w:rPr>
          <w:sz w:val="24"/>
          <w:szCs w:val="24"/>
        </w:rPr>
        <w:t>Uji Koefisien Determinasi (R</w:t>
      </w:r>
      <w:r w:rsidRPr="007E085C">
        <w:rPr>
          <w:sz w:val="24"/>
          <w:szCs w:val="24"/>
          <w:vertAlign w:val="superscript"/>
        </w:rPr>
        <w:t>2</w:t>
      </w:r>
      <w:r w:rsidRPr="007E085C">
        <w:rPr>
          <w:sz w:val="24"/>
          <w:szCs w:val="24"/>
        </w:rPr>
        <w:t>)</w:t>
      </w:r>
      <w:bookmarkEnd w:id="46"/>
    </w:p>
    <w:p w14:paraId="355B0C70" w14:textId="49F1D8D1" w:rsidR="00A70EE5" w:rsidRPr="007E085C" w:rsidRDefault="00A70EE5" w:rsidP="00A70EE5">
      <w:pPr>
        <w:spacing w:after="0"/>
        <w:rPr>
          <w:sz w:val="24"/>
          <w:szCs w:val="24"/>
        </w:rPr>
      </w:pPr>
      <w:r w:rsidRPr="007E085C">
        <w:rPr>
          <w:sz w:val="24"/>
          <w:szCs w:val="24"/>
        </w:rPr>
        <w:t xml:space="preserve">Untuk memahami sejauh mana variabel bebas dipakai pada model dalam menerangkan variabel terikat bisa dengan memakai uji koefisien determinasi. Estimasi nilai yang dipakai ialah antara 0 dan 1. Nilai koefisien determinasi yang rendah memperlihatkan bahwa kapabilitas variabel bebas dalam menerangkan variabel terikat sangat terbatas. Apabila koefisien determinasi 0 maka variabel bebas tidak memberi pengaruh pada variabel terikat, dan bilamana koefisien determinasi menghampiri 1 maka variabel independen memberi pengaruh pada variabel dependen </w:t>
      </w:r>
      <w:sdt>
        <w:sdtPr>
          <w:rPr>
            <w:color w:val="000000"/>
            <w:sz w:val="24"/>
            <w:szCs w:val="24"/>
          </w:rPr>
          <w:tag w:val="MENDELEY_CITATION_v3_eyJjaXRhdGlvbklEIjoiTUVOREVMRVlfQ0lUQVRJT05fMTU5YWQ2ZGYtMWI4MC00ZDY5LTgwNDQtODhkYjI5ZDM3YTFk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319893406"/>
          <w:placeholder>
            <w:docPart w:val="DefaultPlaceholder_-1854013440"/>
          </w:placeholder>
        </w:sdtPr>
        <w:sdtContent>
          <w:r w:rsidR="009532B1" w:rsidRPr="007E085C">
            <w:rPr>
              <w:color w:val="000000"/>
              <w:sz w:val="24"/>
              <w:szCs w:val="24"/>
            </w:rPr>
            <w:t>(Ghozali, 2018)</w:t>
          </w:r>
        </w:sdtContent>
      </w:sdt>
      <w:r w:rsidRPr="007E085C">
        <w:rPr>
          <w:sz w:val="24"/>
          <w:szCs w:val="24"/>
        </w:rPr>
        <w:t>.</w:t>
      </w:r>
    </w:p>
    <w:p w14:paraId="57F4C7C2" w14:textId="4D3A3625" w:rsidR="001645D0" w:rsidRPr="007E085C" w:rsidRDefault="001645D0">
      <w:pPr>
        <w:pStyle w:val="DaftarParagraf"/>
        <w:numPr>
          <w:ilvl w:val="0"/>
          <w:numId w:val="13"/>
        </w:numPr>
        <w:spacing w:after="0"/>
        <w:ind w:hanging="436"/>
        <w:outlineLvl w:val="2"/>
        <w:rPr>
          <w:sz w:val="24"/>
          <w:szCs w:val="24"/>
        </w:rPr>
      </w:pPr>
      <w:bookmarkStart w:id="47" w:name="_Toc226458835"/>
      <w:r w:rsidRPr="007E085C">
        <w:rPr>
          <w:sz w:val="24"/>
          <w:szCs w:val="24"/>
        </w:rPr>
        <w:t>Uji Hipotesis</w:t>
      </w:r>
      <w:r w:rsidR="009769D3" w:rsidRPr="007E085C">
        <w:rPr>
          <w:sz w:val="24"/>
          <w:szCs w:val="24"/>
        </w:rPr>
        <w:t xml:space="preserve"> (Uji </w:t>
      </w:r>
      <w:r w:rsidR="00CB7AF0" w:rsidRPr="007E085C">
        <w:rPr>
          <w:sz w:val="24"/>
          <w:szCs w:val="24"/>
        </w:rPr>
        <w:t>t</w:t>
      </w:r>
      <w:r w:rsidR="009769D3" w:rsidRPr="007E085C">
        <w:rPr>
          <w:sz w:val="24"/>
          <w:szCs w:val="24"/>
        </w:rPr>
        <w:t>)</w:t>
      </w:r>
      <w:bookmarkEnd w:id="47"/>
    </w:p>
    <w:p w14:paraId="4AE36EE7" w14:textId="7DAE49F0" w:rsidR="00527F1D" w:rsidRPr="007E085C" w:rsidRDefault="00527F1D" w:rsidP="009B65BF">
      <w:pPr>
        <w:keepNext/>
        <w:spacing w:after="0"/>
        <w:rPr>
          <w:sz w:val="24"/>
          <w:szCs w:val="24"/>
        </w:rPr>
      </w:pPr>
      <w:r w:rsidRPr="007E085C">
        <w:rPr>
          <w:sz w:val="24"/>
          <w:szCs w:val="24"/>
        </w:rPr>
        <w:t>Uji t digunakan untuk mengetahui seberapa besar pengaruh masing-masing variabel independen terhadap variabel dependen secara parsial. Uji ini bertujuan untuk menguji apakah hipotesis yang diajukan dalam penelitian diterima atau ditolak. Pengujian dilakukan dengan tingkat signifikansi (α) sebesar 0,05 (5%).</w:t>
      </w:r>
      <w:r w:rsidR="009B65BF" w:rsidRPr="007E085C">
        <w:rPr>
          <w:sz w:val="24"/>
          <w:szCs w:val="24"/>
        </w:rPr>
        <w:t xml:space="preserve"> </w:t>
      </w:r>
      <w:r w:rsidRPr="007E085C">
        <w:rPr>
          <w:sz w:val="24"/>
          <w:szCs w:val="24"/>
        </w:rPr>
        <w:t>Kriteria pengambilan keputusan adalah sebagai berikut:</w:t>
      </w:r>
    </w:p>
    <w:p w14:paraId="469EBB90" w14:textId="3E71A280" w:rsidR="00527F1D" w:rsidRPr="007E085C" w:rsidRDefault="00527F1D">
      <w:pPr>
        <w:pStyle w:val="DaftarParagraf"/>
        <w:keepNext/>
        <w:numPr>
          <w:ilvl w:val="0"/>
          <w:numId w:val="22"/>
        </w:numPr>
        <w:spacing w:after="0"/>
        <w:rPr>
          <w:sz w:val="24"/>
          <w:szCs w:val="24"/>
        </w:rPr>
      </w:pPr>
      <w:r w:rsidRPr="007E085C">
        <w:rPr>
          <w:sz w:val="24"/>
          <w:szCs w:val="24"/>
        </w:rPr>
        <w:t xml:space="preserve">Jika nilai </w:t>
      </w:r>
      <w:r w:rsidRPr="007E085C">
        <w:rPr>
          <w:i/>
          <w:iCs/>
          <w:sz w:val="24"/>
          <w:szCs w:val="24"/>
        </w:rPr>
        <w:t>t</w:t>
      </w:r>
      <w:r w:rsidRPr="007E085C">
        <w:rPr>
          <w:sz w:val="24"/>
          <w:szCs w:val="24"/>
        </w:rPr>
        <w:t xml:space="preserve"> bernilai negatif dan nilai signifikansi </w:t>
      </w:r>
      <w:r w:rsidR="00B4081F" w:rsidRPr="007E085C">
        <w:rPr>
          <w:sz w:val="24"/>
          <w:szCs w:val="24"/>
        </w:rPr>
        <w:t>&lt;</w:t>
      </w:r>
      <w:r w:rsidRPr="007E085C">
        <w:rPr>
          <w:sz w:val="24"/>
          <w:szCs w:val="24"/>
        </w:rPr>
        <w:t xml:space="preserve"> 0,05, maka hipotesis diterima, artinya variabel independen berpengaruh signifikan terhadap variabel dependen dengan arah negatif.</w:t>
      </w:r>
    </w:p>
    <w:p w14:paraId="082E1FBD" w14:textId="77777777" w:rsidR="00527F1D" w:rsidRPr="007E085C" w:rsidRDefault="00527F1D">
      <w:pPr>
        <w:pStyle w:val="NormalWeb"/>
        <w:numPr>
          <w:ilvl w:val="0"/>
          <w:numId w:val="22"/>
        </w:numPr>
        <w:spacing w:line="480" w:lineRule="auto"/>
        <w:jc w:val="both"/>
      </w:pPr>
      <w:r w:rsidRPr="007E085C">
        <w:t xml:space="preserve">Jika nilai </w:t>
      </w:r>
      <w:r w:rsidRPr="007E085C">
        <w:rPr>
          <w:rStyle w:val="Penekanan"/>
          <w:rFonts w:eastAsiaTheme="majorEastAsia"/>
        </w:rPr>
        <w:t>t</w:t>
      </w:r>
      <w:r w:rsidRPr="007E085C">
        <w:t xml:space="preserve"> bernilai positif dan nilai signifikansi &lt; 0,05, maka hipotesis diterima, artinya variabel independen berpengaruh signifikan terhadap variabel dependen dengan arah positif.</w:t>
      </w:r>
    </w:p>
    <w:p w14:paraId="6C8447A3" w14:textId="77777777" w:rsidR="00527F1D" w:rsidRPr="007E085C" w:rsidRDefault="00527F1D">
      <w:pPr>
        <w:pStyle w:val="NormalWeb"/>
        <w:numPr>
          <w:ilvl w:val="0"/>
          <w:numId w:val="22"/>
        </w:numPr>
        <w:spacing w:line="480" w:lineRule="auto"/>
        <w:jc w:val="both"/>
      </w:pPr>
      <w:r w:rsidRPr="007E085C">
        <w:t xml:space="preserve">Jika nilai </w:t>
      </w:r>
      <w:r w:rsidRPr="007E085C">
        <w:rPr>
          <w:rStyle w:val="Penekanan"/>
          <w:rFonts w:eastAsiaTheme="majorEastAsia"/>
        </w:rPr>
        <w:t>t</w:t>
      </w:r>
      <w:r w:rsidRPr="007E085C">
        <w:t xml:space="preserve"> bernilai negatif dan nilai signifikansi &gt; 0,05, maka hipotesis ditolak, artinya variabel independen tidak berpengaruh signifikan terhadap variabel dependen.</w:t>
      </w:r>
    </w:p>
    <w:p w14:paraId="29BD17FA" w14:textId="76B4C713" w:rsidR="00CF5095" w:rsidRPr="007E085C" w:rsidRDefault="00527F1D">
      <w:pPr>
        <w:pStyle w:val="NormalWeb"/>
        <w:numPr>
          <w:ilvl w:val="0"/>
          <w:numId w:val="22"/>
        </w:numPr>
        <w:spacing w:line="480" w:lineRule="auto"/>
        <w:jc w:val="both"/>
      </w:pPr>
      <w:r w:rsidRPr="007E085C">
        <w:t xml:space="preserve">Jika nilai </w:t>
      </w:r>
      <w:r w:rsidRPr="007E085C">
        <w:rPr>
          <w:rStyle w:val="Penekanan"/>
          <w:rFonts w:eastAsiaTheme="majorEastAsia"/>
        </w:rPr>
        <w:t>t</w:t>
      </w:r>
      <w:r w:rsidRPr="007E085C">
        <w:t xml:space="preserve"> bernilai positif dan nilai signifikansi &gt; 0,05, maka hipotesis ditolak, artinya variabel independen tidak berpengaruh signifikan terhadap variabel dependen.</w:t>
      </w:r>
    </w:p>
    <w:p w14:paraId="104628E7" w14:textId="443A46AA" w:rsidR="00CF5095" w:rsidRPr="007E085C" w:rsidRDefault="00CF5095" w:rsidP="00B20913">
      <w:pPr>
        <w:ind w:firstLine="0"/>
        <w:rPr>
          <w:rFonts w:eastAsia="Times New Roman"/>
          <w:sz w:val="24"/>
          <w:szCs w:val="24"/>
          <w:lang w:eastAsia="id-ID"/>
          <w14:ligatures w14:val="none"/>
        </w:rPr>
      </w:pPr>
    </w:p>
    <w:p w14:paraId="5D2CBF3D" w14:textId="0FF6E962" w:rsidR="001B6BFF" w:rsidRPr="007E085C" w:rsidRDefault="00CF5095" w:rsidP="00043F37">
      <w:pPr>
        <w:pStyle w:val="Judul1"/>
      </w:pPr>
      <w:bookmarkStart w:id="48" w:name="_Toc226458836"/>
      <w:r w:rsidRPr="007E085C">
        <w:t>BAB I</w:t>
      </w:r>
      <w:r w:rsidR="00E5707A" w:rsidRPr="007E085C">
        <w:t>V</w:t>
      </w:r>
      <w:r w:rsidRPr="007E085C">
        <w:br/>
      </w:r>
      <w:r w:rsidR="00A169E3" w:rsidRPr="007E085C">
        <w:t>HASIL</w:t>
      </w:r>
      <w:r w:rsidRPr="007E085C">
        <w:t xml:space="preserve"> </w:t>
      </w:r>
      <w:r w:rsidR="00C119BA" w:rsidRPr="007E085C">
        <w:t>DAN PEMBAHASAN</w:t>
      </w:r>
      <w:bookmarkEnd w:id="48"/>
    </w:p>
    <w:p w14:paraId="30416E0E" w14:textId="7D69EC98" w:rsidR="00CF5095" w:rsidRPr="007E085C" w:rsidRDefault="00CF5095">
      <w:pPr>
        <w:pStyle w:val="DaftarParagraf"/>
        <w:keepNext/>
        <w:numPr>
          <w:ilvl w:val="0"/>
          <w:numId w:val="26"/>
        </w:numPr>
        <w:spacing w:after="0"/>
        <w:outlineLvl w:val="1"/>
        <w:rPr>
          <w:b/>
          <w:bCs/>
          <w:sz w:val="24"/>
          <w:szCs w:val="24"/>
        </w:rPr>
      </w:pPr>
      <w:bookmarkStart w:id="49" w:name="_Toc226458837"/>
      <w:r w:rsidRPr="007E085C">
        <w:rPr>
          <w:b/>
          <w:bCs/>
          <w:sz w:val="24"/>
          <w:szCs w:val="24"/>
        </w:rPr>
        <w:t>Hasil Penelitian</w:t>
      </w:r>
      <w:bookmarkEnd w:id="49"/>
    </w:p>
    <w:p w14:paraId="4F0B2055" w14:textId="52A9FAB0" w:rsidR="002B7CF2" w:rsidRPr="007E085C" w:rsidRDefault="002B7CF2">
      <w:pPr>
        <w:pStyle w:val="DaftarParagraf"/>
        <w:numPr>
          <w:ilvl w:val="0"/>
          <w:numId w:val="27"/>
        </w:numPr>
        <w:spacing w:after="0"/>
        <w:ind w:hanging="153"/>
        <w:outlineLvl w:val="2"/>
        <w:rPr>
          <w:sz w:val="24"/>
          <w:szCs w:val="24"/>
        </w:rPr>
      </w:pPr>
      <w:bookmarkStart w:id="50" w:name="_Toc226458838"/>
      <w:r w:rsidRPr="007E085C">
        <w:rPr>
          <w:sz w:val="24"/>
          <w:szCs w:val="24"/>
        </w:rPr>
        <w:t>Deskripsi Objek Penelitian</w:t>
      </w:r>
      <w:bookmarkEnd w:id="50"/>
    </w:p>
    <w:p w14:paraId="34D0CF83" w14:textId="30994BA9" w:rsidR="002B7CF2" w:rsidRPr="007E085C" w:rsidRDefault="002B7CF2" w:rsidP="00705FE7">
      <w:pPr>
        <w:rPr>
          <w:sz w:val="24"/>
          <w:szCs w:val="24"/>
        </w:rPr>
      </w:pPr>
      <w:r w:rsidRPr="007E085C">
        <w:rPr>
          <w:sz w:val="24"/>
          <w:szCs w:val="24"/>
        </w:rPr>
        <w:t xml:space="preserve">Objek dalam penelitian ini adalah perusahaan sektor industri dasar dan kimia yang terdaftar di Bursa Efek Indonesia dengan kurun waktu pengamatan </w:t>
      </w:r>
      <w:r w:rsidR="009C10CD" w:rsidRPr="007E085C">
        <w:rPr>
          <w:sz w:val="24"/>
          <w:szCs w:val="24"/>
        </w:rPr>
        <w:t>6</w:t>
      </w:r>
      <w:r w:rsidRPr="007E085C">
        <w:rPr>
          <w:sz w:val="24"/>
          <w:szCs w:val="24"/>
        </w:rPr>
        <w:t xml:space="preserve"> tahun, yaitu mulai dari tahun 20</w:t>
      </w:r>
      <w:r w:rsidR="009C10CD" w:rsidRPr="007E085C">
        <w:rPr>
          <w:sz w:val="24"/>
          <w:szCs w:val="24"/>
        </w:rPr>
        <w:t>19</w:t>
      </w:r>
      <w:r w:rsidRPr="007E085C">
        <w:rPr>
          <w:sz w:val="24"/>
          <w:szCs w:val="24"/>
        </w:rPr>
        <w:t>-2024</w:t>
      </w:r>
      <w:r w:rsidR="00705FE7" w:rsidRPr="007E085C">
        <w:rPr>
          <w:sz w:val="24"/>
          <w:szCs w:val="24"/>
        </w:rPr>
        <w:t xml:space="preserve"> yang diakses melalui </w:t>
      </w:r>
      <w:r w:rsidR="00705FE7" w:rsidRPr="007E085C">
        <w:rPr>
          <w:i/>
          <w:iCs/>
          <w:sz w:val="24"/>
          <w:szCs w:val="24"/>
        </w:rPr>
        <w:t>website</w:t>
      </w:r>
      <w:r w:rsidR="00705FE7" w:rsidRPr="007E085C">
        <w:rPr>
          <w:sz w:val="24"/>
          <w:szCs w:val="24"/>
        </w:rPr>
        <w:t xml:space="preserve"> resmi BEI (</w:t>
      </w:r>
      <w:hyperlink r:id="rId18" w:history="1">
        <w:r w:rsidR="00705FE7" w:rsidRPr="007E085C">
          <w:rPr>
            <w:rStyle w:val="Hyperlink"/>
            <w:i/>
            <w:iCs/>
            <w:sz w:val="24"/>
            <w:szCs w:val="24"/>
          </w:rPr>
          <w:t>www.idx.co.id</w:t>
        </w:r>
      </w:hyperlink>
      <w:r w:rsidR="00705FE7" w:rsidRPr="007E085C">
        <w:rPr>
          <w:sz w:val="24"/>
          <w:szCs w:val="24"/>
        </w:rPr>
        <w:t xml:space="preserve">). </w:t>
      </w:r>
      <w:r w:rsidRPr="007E085C">
        <w:t>Jumlah perusahaan yang terdaftar di</w:t>
      </w:r>
      <w:r w:rsidRPr="007E085C">
        <w:rPr>
          <w:sz w:val="24"/>
          <w:szCs w:val="24"/>
        </w:rPr>
        <w:t xml:space="preserve"> Bursa Efek Indonesia tahun 20</w:t>
      </w:r>
      <w:r w:rsidR="009C10CD" w:rsidRPr="007E085C">
        <w:rPr>
          <w:sz w:val="24"/>
          <w:szCs w:val="24"/>
        </w:rPr>
        <w:t>19</w:t>
      </w:r>
      <w:r w:rsidRPr="007E085C">
        <w:rPr>
          <w:sz w:val="24"/>
          <w:szCs w:val="24"/>
        </w:rPr>
        <w:t>-2024 ada sebanyak 83 perusahaan, sementara yang memenuhi kriteria pemilihan sampel dalam penelitian ini ada sebanyak 2</w:t>
      </w:r>
      <w:r w:rsidR="00705FE7" w:rsidRPr="007E085C">
        <w:rPr>
          <w:sz w:val="24"/>
          <w:szCs w:val="24"/>
        </w:rPr>
        <w:t>7</w:t>
      </w:r>
      <w:r w:rsidRPr="007E085C">
        <w:rPr>
          <w:sz w:val="24"/>
          <w:szCs w:val="24"/>
        </w:rPr>
        <w:t xml:space="preserve"> perusahaan dalam tahun pengamatan selama </w:t>
      </w:r>
      <w:r w:rsidR="00705FE7" w:rsidRPr="007E085C">
        <w:rPr>
          <w:sz w:val="24"/>
          <w:szCs w:val="24"/>
        </w:rPr>
        <w:t>6</w:t>
      </w:r>
      <w:r w:rsidRPr="007E085C">
        <w:rPr>
          <w:sz w:val="24"/>
          <w:szCs w:val="24"/>
        </w:rPr>
        <w:t xml:space="preserve"> tahun. Sehingga total keseluruhan data yang di amati dalam penelitian ini ada sebanyak </w:t>
      </w:r>
      <w:r w:rsidR="00705FE7" w:rsidRPr="007E085C">
        <w:rPr>
          <w:sz w:val="24"/>
          <w:szCs w:val="24"/>
        </w:rPr>
        <w:t>162</w:t>
      </w:r>
      <w:r w:rsidRPr="007E085C">
        <w:rPr>
          <w:sz w:val="24"/>
          <w:szCs w:val="24"/>
        </w:rPr>
        <w:t xml:space="preserve"> </w:t>
      </w:r>
      <w:r w:rsidR="000C0E73" w:rsidRPr="007E085C">
        <w:rPr>
          <w:sz w:val="24"/>
          <w:szCs w:val="24"/>
        </w:rPr>
        <w:t>data.</w:t>
      </w:r>
      <w:r w:rsidR="00705FE7" w:rsidRPr="007E085C">
        <w:rPr>
          <w:sz w:val="24"/>
          <w:szCs w:val="24"/>
        </w:rPr>
        <w:t xml:space="preserve"> Akan tetapi ketika dilakukan uji normalitas, terdapat data ekstrem sehingga perlu dilakukan data </w:t>
      </w:r>
      <w:r w:rsidR="00705FE7" w:rsidRPr="007E085C">
        <w:rPr>
          <w:i/>
          <w:iCs/>
          <w:sz w:val="24"/>
          <w:szCs w:val="24"/>
        </w:rPr>
        <w:t>outlier</w:t>
      </w:r>
      <w:r w:rsidR="00705FE7" w:rsidRPr="007E085C">
        <w:rPr>
          <w:sz w:val="24"/>
          <w:szCs w:val="24"/>
        </w:rPr>
        <w:t>.</w:t>
      </w:r>
    </w:p>
    <w:p w14:paraId="68B6D57F" w14:textId="50DB615F" w:rsidR="00705FE7" w:rsidRPr="007E085C" w:rsidRDefault="00705FE7" w:rsidP="00705FE7">
      <w:r w:rsidRPr="007E085C">
        <w:rPr>
          <w:i/>
          <w:iCs/>
          <w:sz w:val="24"/>
          <w:szCs w:val="24"/>
        </w:rPr>
        <w:t xml:space="preserve">Outlier </w:t>
      </w:r>
      <w:r w:rsidRPr="007E085C">
        <w:rPr>
          <w:sz w:val="24"/>
          <w:szCs w:val="24"/>
        </w:rPr>
        <w:t xml:space="preserve">adalah </w:t>
      </w:r>
      <w:r w:rsidR="000A7DCA" w:rsidRPr="007E085C">
        <w:rPr>
          <w:sz w:val="24"/>
          <w:szCs w:val="24"/>
        </w:rPr>
        <w:t>data yang berbeda jauh dari nilai observasi lainya, yang muncul berupa data ekstrem (nilai terlalu rendah atau terlalu tinggi) dalam penelitian</w:t>
      </w:r>
      <w:r w:rsidR="00DD28BE" w:rsidRPr="007E085C">
        <w:rPr>
          <w:sz w:val="24"/>
          <w:szCs w:val="24"/>
        </w:rPr>
        <w:t xml:space="preserve"> </w:t>
      </w:r>
      <w:sdt>
        <w:sdtPr>
          <w:rPr>
            <w:color w:val="000000"/>
            <w:sz w:val="24"/>
            <w:szCs w:val="24"/>
          </w:rPr>
          <w:tag w:val="MENDELEY_CITATION_v3_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"/>
          <w:id w:val="860930680"/>
          <w:placeholder>
            <w:docPart w:val="DefaultPlaceholder_-1854013440"/>
          </w:placeholder>
        </w:sdtPr>
        <w:sdtContent>
          <w:r w:rsidR="009532B1" w:rsidRPr="007E085C">
            <w:rPr>
              <w:color w:val="000000"/>
              <w:sz w:val="24"/>
              <w:szCs w:val="24"/>
            </w:rPr>
            <w:t>(Fuadah, 2021)</w:t>
          </w:r>
        </w:sdtContent>
      </w:sdt>
      <w:r w:rsidR="00DD28BE" w:rsidRPr="007E085C">
        <w:rPr>
          <w:color w:val="000000"/>
          <w:sz w:val="24"/>
          <w:szCs w:val="24"/>
        </w:rPr>
        <w:t xml:space="preserve"> Setelah </w:t>
      </w:r>
      <w:r w:rsidR="00FF22D7" w:rsidRPr="007E085C">
        <w:rPr>
          <w:color w:val="000000"/>
          <w:sz w:val="24"/>
          <w:szCs w:val="24"/>
        </w:rPr>
        <w:t>dilakukan</w:t>
      </w:r>
      <w:r w:rsidR="00DD28BE" w:rsidRPr="007E085C">
        <w:rPr>
          <w:color w:val="000000"/>
          <w:sz w:val="24"/>
          <w:szCs w:val="24"/>
        </w:rPr>
        <w:t xml:space="preserve"> </w:t>
      </w:r>
      <w:r w:rsidR="00DD28BE" w:rsidRPr="007E085C">
        <w:rPr>
          <w:i/>
          <w:iCs/>
          <w:color w:val="000000"/>
          <w:sz w:val="24"/>
          <w:szCs w:val="24"/>
        </w:rPr>
        <w:t>outlier</w:t>
      </w:r>
      <w:r w:rsidR="00DD28BE" w:rsidRPr="007E085C">
        <w:rPr>
          <w:color w:val="000000"/>
          <w:sz w:val="24"/>
          <w:szCs w:val="24"/>
        </w:rPr>
        <w:t xml:space="preserve"> ditemukan 2 data ekstrem, sehingga data akhir yang di gunakan berjumlah 160 data. </w:t>
      </w:r>
    </w:p>
    <w:p w14:paraId="51CBA05B" w14:textId="2C3B3390" w:rsidR="00621A13" w:rsidRPr="007E085C" w:rsidRDefault="00CF5095">
      <w:pPr>
        <w:pStyle w:val="DaftarParagraf"/>
        <w:numPr>
          <w:ilvl w:val="0"/>
          <w:numId w:val="27"/>
        </w:numPr>
        <w:spacing w:after="0"/>
        <w:ind w:hanging="153"/>
        <w:outlineLvl w:val="2"/>
        <w:rPr>
          <w:sz w:val="24"/>
          <w:szCs w:val="24"/>
        </w:rPr>
      </w:pPr>
      <w:bookmarkStart w:id="51" w:name="_Toc226458839"/>
      <w:r w:rsidRPr="007E085C">
        <w:rPr>
          <w:sz w:val="24"/>
          <w:szCs w:val="24"/>
        </w:rPr>
        <w:t>Statistik Deskriptif</w:t>
      </w:r>
      <w:bookmarkEnd w:id="51"/>
    </w:p>
    <w:p w14:paraId="118F901E" w14:textId="52364405" w:rsidR="00621A13" w:rsidRPr="007E085C" w:rsidRDefault="00621A13" w:rsidP="00621A13">
      <w:pPr>
        <w:rPr>
          <w:sz w:val="24"/>
          <w:szCs w:val="24"/>
        </w:rPr>
      </w:pPr>
      <w:r w:rsidRPr="007E085C">
        <w:rPr>
          <w:sz w:val="24"/>
          <w:szCs w:val="24"/>
        </w:rPr>
        <w:t xml:space="preserve">Metode analisis statistik deskriptif ini mencakup penggunaan ukuran-ukuran seperti </w:t>
      </w:r>
      <w:r w:rsidR="00803325" w:rsidRPr="007E085C">
        <w:rPr>
          <w:sz w:val="24"/>
          <w:szCs w:val="24"/>
        </w:rPr>
        <w:t xml:space="preserve">standar deviasi, </w:t>
      </w:r>
      <w:r w:rsidRPr="007E085C">
        <w:rPr>
          <w:sz w:val="24"/>
          <w:szCs w:val="24"/>
        </w:rPr>
        <w:t>rata-rata (mean), nilai maksimum, dan nilai minimum untuk memberikan gambaran yang komprehensif tentang distribusi data yang dikumpulkan. Berik</w:t>
      </w:r>
      <w:r w:rsidR="00EB6D21" w:rsidRPr="007E085C">
        <w:rPr>
          <w:sz w:val="24"/>
          <w:szCs w:val="24"/>
        </w:rPr>
        <w:t>u</w:t>
      </w:r>
      <w:r w:rsidRPr="007E085C">
        <w:rPr>
          <w:sz w:val="24"/>
          <w:szCs w:val="24"/>
        </w:rPr>
        <w:t>t data tabel statistik deskriptif dalam penelitian ini:</w:t>
      </w:r>
    </w:p>
    <w:p w14:paraId="4CF1FFC1" w14:textId="43D0A7CF" w:rsidR="00CF6F8E" w:rsidRPr="007E085C" w:rsidRDefault="000C2743" w:rsidP="000C2743">
      <w:pPr>
        <w:pStyle w:val="Keterangan"/>
        <w:spacing w:after="0"/>
        <w:ind w:firstLine="0"/>
        <w:jc w:val="left"/>
        <w:rPr>
          <w:b/>
          <w:bCs/>
          <w:i w:val="0"/>
          <w:iCs w:val="0"/>
          <w:sz w:val="22"/>
          <w:szCs w:val="22"/>
        </w:rPr>
      </w:pPr>
      <w:bookmarkStart w:id="52" w:name="_Toc226460369"/>
      <w:bookmarkStart w:id="53" w:name="_Toc226464435"/>
      <w:r w:rsidRPr="007E085C">
        <w:rPr>
          <w:b/>
          <w:bCs/>
          <w:i w:val="0"/>
          <w:iCs w:val="0"/>
          <w:sz w:val="22"/>
          <w:szCs w:val="22"/>
        </w:rPr>
        <w:t xml:space="preserve">Tabel 4. </w:t>
      </w:r>
      <w:r w:rsidRPr="007E085C">
        <w:rPr>
          <w:b/>
          <w:bCs/>
          <w:i w:val="0"/>
          <w:iCs w:val="0"/>
          <w:sz w:val="22"/>
          <w:szCs w:val="22"/>
        </w:rPr>
        <w:fldChar w:fldCharType="begin"/>
      </w:r>
      <w:r w:rsidRPr="007E085C">
        <w:rPr>
          <w:b/>
          <w:bCs/>
          <w:i w:val="0"/>
          <w:iCs w:val="0"/>
          <w:sz w:val="22"/>
          <w:szCs w:val="22"/>
        </w:rPr>
        <w:instrText xml:space="preserve"> SEQ Tabel_4. \* ARABIC </w:instrText>
      </w:r>
      <w:r w:rsidRPr="007E085C">
        <w:rPr>
          <w:b/>
          <w:bCs/>
          <w:i w:val="0"/>
          <w:iCs w:val="0"/>
          <w:sz w:val="22"/>
          <w:szCs w:val="22"/>
        </w:rPr>
        <w:fldChar w:fldCharType="separate"/>
      </w:r>
      <w:r w:rsidR="00E173CF" w:rsidRPr="007E085C">
        <w:rPr>
          <w:b/>
          <w:bCs/>
          <w:i w:val="0"/>
          <w:iCs w:val="0"/>
          <w:noProof/>
          <w:sz w:val="22"/>
          <w:szCs w:val="22"/>
        </w:rPr>
        <w:t>1</w:t>
      </w:r>
      <w:r w:rsidRPr="007E085C">
        <w:rPr>
          <w:b/>
          <w:bCs/>
          <w:i w:val="0"/>
          <w:iCs w:val="0"/>
          <w:sz w:val="22"/>
          <w:szCs w:val="22"/>
        </w:rPr>
        <w:fldChar w:fldCharType="end"/>
      </w:r>
      <w:r w:rsidRPr="007E085C">
        <w:rPr>
          <w:b/>
          <w:bCs/>
          <w:i w:val="0"/>
          <w:iCs w:val="0"/>
          <w:sz w:val="22"/>
          <w:szCs w:val="22"/>
        </w:rPr>
        <w:t xml:space="preserve"> </w:t>
      </w:r>
      <w:r w:rsidR="00CF6F8E" w:rsidRPr="007E085C">
        <w:rPr>
          <w:b/>
          <w:bCs/>
          <w:i w:val="0"/>
          <w:iCs w:val="0"/>
          <w:sz w:val="22"/>
          <w:szCs w:val="22"/>
        </w:rPr>
        <w:t>Hasil Statistik Deskriptif</w:t>
      </w:r>
      <w:bookmarkEnd w:id="52"/>
      <w:bookmarkEnd w:id="53"/>
    </w:p>
    <w:tbl>
      <w:tblPr>
        <w:tblW w:w="7798" w:type="dxa"/>
        <w:tblLook w:val="04A0" w:firstRow="1" w:lastRow="0" w:firstColumn="1" w:lastColumn="0" w:noHBand="0" w:noVBand="1"/>
      </w:tblPr>
      <w:tblGrid>
        <w:gridCol w:w="2399"/>
        <w:gridCol w:w="516"/>
        <w:gridCol w:w="1117"/>
        <w:gridCol w:w="1154"/>
        <w:gridCol w:w="1055"/>
        <w:gridCol w:w="1557"/>
      </w:tblGrid>
      <w:tr w:rsidR="00915839" w:rsidRPr="007E085C" w14:paraId="32C416BD" w14:textId="77777777" w:rsidTr="00915839">
        <w:trPr>
          <w:trHeight w:val="263"/>
        </w:trPr>
        <w:tc>
          <w:tcPr>
            <w:tcW w:w="7798" w:type="dxa"/>
            <w:gridSpan w:val="6"/>
            <w:tcBorders>
              <w:top w:val="single" w:sz="4" w:space="0" w:color="auto"/>
              <w:left w:val="single" w:sz="4" w:space="0" w:color="auto"/>
              <w:bottom w:val="single" w:sz="4" w:space="0" w:color="auto"/>
              <w:right w:val="single" w:sz="4" w:space="0" w:color="auto"/>
            </w:tcBorders>
            <w:vAlign w:val="center"/>
            <w:hideMark/>
          </w:tcPr>
          <w:p w14:paraId="13C2C9CA" w14:textId="77777777" w:rsidR="00915839" w:rsidRPr="007E085C" w:rsidRDefault="00915839" w:rsidP="000C0E73">
            <w:pPr>
              <w:keepNext/>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Descriptive Statistics</w:t>
            </w:r>
          </w:p>
        </w:tc>
      </w:tr>
      <w:tr w:rsidR="00915839" w:rsidRPr="007E085C" w14:paraId="1B919658" w14:textId="77777777" w:rsidTr="00932350">
        <w:trPr>
          <w:trHeight w:val="168"/>
        </w:trPr>
        <w:tc>
          <w:tcPr>
            <w:tcW w:w="2412" w:type="dxa"/>
            <w:tcBorders>
              <w:top w:val="nil"/>
              <w:left w:val="single" w:sz="4" w:space="0" w:color="auto"/>
              <w:bottom w:val="single" w:sz="4" w:space="0" w:color="auto"/>
              <w:right w:val="single" w:sz="4" w:space="0" w:color="auto"/>
            </w:tcBorders>
            <w:vAlign w:val="bottom"/>
            <w:hideMark/>
          </w:tcPr>
          <w:p w14:paraId="27A91EAA" w14:textId="77777777" w:rsidR="00915839" w:rsidRPr="007E085C" w:rsidRDefault="00915839" w:rsidP="000C0E73">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503" w:type="dxa"/>
            <w:tcBorders>
              <w:top w:val="nil"/>
              <w:left w:val="nil"/>
              <w:bottom w:val="single" w:sz="4" w:space="0" w:color="auto"/>
              <w:right w:val="single" w:sz="4" w:space="0" w:color="auto"/>
            </w:tcBorders>
            <w:vAlign w:val="bottom"/>
            <w:hideMark/>
          </w:tcPr>
          <w:p w14:paraId="1E0A169C" w14:textId="77777777" w:rsidR="00915839" w:rsidRPr="007E085C" w:rsidRDefault="00915839" w:rsidP="000C0E73">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N</w:t>
            </w:r>
          </w:p>
        </w:tc>
        <w:tc>
          <w:tcPr>
            <w:tcW w:w="1117" w:type="dxa"/>
            <w:tcBorders>
              <w:top w:val="nil"/>
              <w:left w:val="nil"/>
              <w:bottom w:val="single" w:sz="4" w:space="0" w:color="auto"/>
              <w:right w:val="single" w:sz="4" w:space="0" w:color="auto"/>
            </w:tcBorders>
            <w:vAlign w:val="bottom"/>
            <w:hideMark/>
          </w:tcPr>
          <w:p w14:paraId="041210A7" w14:textId="77777777" w:rsidR="00915839" w:rsidRPr="007E085C" w:rsidRDefault="00915839" w:rsidP="000C0E73">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Minimum</w:t>
            </w:r>
          </w:p>
        </w:tc>
        <w:tc>
          <w:tcPr>
            <w:tcW w:w="1154" w:type="dxa"/>
            <w:tcBorders>
              <w:top w:val="nil"/>
              <w:left w:val="nil"/>
              <w:bottom w:val="single" w:sz="4" w:space="0" w:color="auto"/>
              <w:right w:val="single" w:sz="4" w:space="0" w:color="auto"/>
            </w:tcBorders>
            <w:vAlign w:val="bottom"/>
            <w:hideMark/>
          </w:tcPr>
          <w:p w14:paraId="44159010" w14:textId="77777777" w:rsidR="00915839" w:rsidRPr="007E085C" w:rsidRDefault="00915839" w:rsidP="000C0E73">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Maximum</w:t>
            </w:r>
          </w:p>
        </w:tc>
        <w:tc>
          <w:tcPr>
            <w:tcW w:w="1055" w:type="dxa"/>
            <w:tcBorders>
              <w:top w:val="nil"/>
              <w:left w:val="nil"/>
              <w:bottom w:val="single" w:sz="4" w:space="0" w:color="auto"/>
              <w:right w:val="single" w:sz="4" w:space="0" w:color="auto"/>
            </w:tcBorders>
            <w:vAlign w:val="bottom"/>
            <w:hideMark/>
          </w:tcPr>
          <w:p w14:paraId="0A4494E6" w14:textId="77777777" w:rsidR="00915839" w:rsidRPr="007E085C" w:rsidRDefault="00915839" w:rsidP="000C0E73">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Mean</w:t>
            </w:r>
          </w:p>
        </w:tc>
        <w:tc>
          <w:tcPr>
            <w:tcW w:w="1557" w:type="dxa"/>
            <w:tcBorders>
              <w:top w:val="nil"/>
              <w:left w:val="nil"/>
              <w:bottom w:val="single" w:sz="4" w:space="0" w:color="auto"/>
              <w:right w:val="single" w:sz="4" w:space="0" w:color="auto"/>
            </w:tcBorders>
            <w:vAlign w:val="bottom"/>
            <w:hideMark/>
          </w:tcPr>
          <w:p w14:paraId="0411024A" w14:textId="77777777" w:rsidR="00915839" w:rsidRPr="007E085C" w:rsidRDefault="00915839" w:rsidP="000C0E73">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Deviation</w:t>
            </w:r>
          </w:p>
        </w:tc>
      </w:tr>
      <w:tr w:rsidR="00FE33EF" w:rsidRPr="007E085C" w14:paraId="4D6A8A92" w14:textId="77777777" w:rsidTr="00932350">
        <w:trPr>
          <w:trHeight w:val="263"/>
        </w:trPr>
        <w:tc>
          <w:tcPr>
            <w:tcW w:w="2412" w:type="dxa"/>
            <w:tcBorders>
              <w:top w:val="nil"/>
              <w:left w:val="single" w:sz="4" w:space="0" w:color="auto"/>
              <w:bottom w:val="single" w:sz="4" w:space="0" w:color="auto"/>
              <w:right w:val="single" w:sz="4" w:space="0" w:color="auto"/>
            </w:tcBorders>
            <w:shd w:val="clear" w:color="000000" w:fill="F2F2F2"/>
            <w:hideMark/>
          </w:tcPr>
          <w:p w14:paraId="3B41700E" w14:textId="77777777" w:rsidR="00FE33EF" w:rsidRPr="007E085C" w:rsidRDefault="00FE33EF" w:rsidP="00FE33EF">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Manajemen Laba</w:t>
            </w:r>
          </w:p>
        </w:tc>
        <w:tc>
          <w:tcPr>
            <w:tcW w:w="503" w:type="dxa"/>
            <w:tcBorders>
              <w:top w:val="nil"/>
              <w:left w:val="nil"/>
              <w:bottom w:val="single" w:sz="4" w:space="0" w:color="auto"/>
              <w:right w:val="single" w:sz="4" w:space="0" w:color="auto"/>
            </w:tcBorders>
            <w:noWrap/>
            <w:hideMark/>
          </w:tcPr>
          <w:p w14:paraId="5874AADE" w14:textId="3080490B"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117" w:type="dxa"/>
            <w:tcBorders>
              <w:top w:val="nil"/>
              <w:left w:val="nil"/>
              <w:bottom w:val="single" w:sz="4" w:space="0" w:color="auto"/>
              <w:right w:val="single" w:sz="4" w:space="0" w:color="auto"/>
            </w:tcBorders>
            <w:noWrap/>
            <w:hideMark/>
          </w:tcPr>
          <w:p w14:paraId="0ECBE210" w14:textId="00B9454C"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-1,00</w:t>
            </w:r>
          </w:p>
        </w:tc>
        <w:tc>
          <w:tcPr>
            <w:tcW w:w="1154" w:type="dxa"/>
            <w:tcBorders>
              <w:top w:val="nil"/>
              <w:left w:val="nil"/>
              <w:bottom w:val="single" w:sz="4" w:space="0" w:color="auto"/>
              <w:right w:val="single" w:sz="4" w:space="0" w:color="auto"/>
            </w:tcBorders>
            <w:noWrap/>
            <w:hideMark/>
          </w:tcPr>
          <w:p w14:paraId="3EAC4A5E" w14:textId="5A46A9CD"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1,89</w:t>
            </w:r>
          </w:p>
        </w:tc>
        <w:tc>
          <w:tcPr>
            <w:tcW w:w="1055" w:type="dxa"/>
            <w:tcBorders>
              <w:top w:val="nil"/>
              <w:left w:val="nil"/>
              <w:bottom w:val="single" w:sz="4" w:space="0" w:color="auto"/>
              <w:right w:val="single" w:sz="4" w:space="0" w:color="auto"/>
            </w:tcBorders>
            <w:noWrap/>
            <w:hideMark/>
          </w:tcPr>
          <w:p w14:paraId="72ADC7B8" w14:textId="1902F9C2"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0,1986</w:t>
            </w:r>
          </w:p>
        </w:tc>
        <w:tc>
          <w:tcPr>
            <w:tcW w:w="1557" w:type="dxa"/>
            <w:tcBorders>
              <w:top w:val="nil"/>
              <w:left w:val="nil"/>
              <w:bottom w:val="single" w:sz="4" w:space="0" w:color="auto"/>
              <w:right w:val="single" w:sz="4" w:space="0" w:color="auto"/>
            </w:tcBorders>
            <w:noWrap/>
            <w:hideMark/>
          </w:tcPr>
          <w:p w14:paraId="0FD3DA4E" w14:textId="498CCB64"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0,31492</w:t>
            </w:r>
          </w:p>
        </w:tc>
      </w:tr>
      <w:tr w:rsidR="00FE33EF" w:rsidRPr="007E085C" w14:paraId="54BA5500" w14:textId="77777777" w:rsidTr="00932350">
        <w:trPr>
          <w:trHeight w:val="263"/>
        </w:trPr>
        <w:tc>
          <w:tcPr>
            <w:tcW w:w="2412" w:type="dxa"/>
            <w:tcBorders>
              <w:top w:val="nil"/>
              <w:left w:val="single" w:sz="4" w:space="0" w:color="auto"/>
              <w:bottom w:val="single" w:sz="4" w:space="0" w:color="auto"/>
              <w:right w:val="single" w:sz="4" w:space="0" w:color="auto"/>
            </w:tcBorders>
            <w:shd w:val="clear" w:color="000000" w:fill="F2F2F2"/>
            <w:hideMark/>
          </w:tcPr>
          <w:p w14:paraId="0B52F1A3" w14:textId="0840D094" w:rsidR="00FE33EF" w:rsidRPr="007E085C" w:rsidRDefault="00FE33EF" w:rsidP="00FE33EF">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503" w:type="dxa"/>
            <w:tcBorders>
              <w:top w:val="nil"/>
              <w:left w:val="nil"/>
              <w:bottom w:val="single" w:sz="4" w:space="0" w:color="auto"/>
              <w:right w:val="single" w:sz="4" w:space="0" w:color="auto"/>
            </w:tcBorders>
            <w:noWrap/>
            <w:hideMark/>
          </w:tcPr>
          <w:p w14:paraId="080CB197" w14:textId="4698A3F4"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117" w:type="dxa"/>
            <w:tcBorders>
              <w:top w:val="nil"/>
              <w:left w:val="nil"/>
              <w:bottom w:val="single" w:sz="4" w:space="0" w:color="auto"/>
              <w:right w:val="single" w:sz="4" w:space="0" w:color="auto"/>
            </w:tcBorders>
            <w:noWrap/>
            <w:hideMark/>
          </w:tcPr>
          <w:p w14:paraId="6A05AA3F" w14:textId="39EEA05B"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-10,87</w:t>
            </w:r>
          </w:p>
        </w:tc>
        <w:tc>
          <w:tcPr>
            <w:tcW w:w="1154" w:type="dxa"/>
            <w:tcBorders>
              <w:top w:val="nil"/>
              <w:left w:val="nil"/>
              <w:bottom w:val="single" w:sz="4" w:space="0" w:color="auto"/>
              <w:right w:val="single" w:sz="4" w:space="0" w:color="auto"/>
            </w:tcBorders>
            <w:noWrap/>
            <w:hideMark/>
          </w:tcPr>
          <w:p w14:paraId="76611C28" w14:textId="6C69C170"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22,67</w:t>
            </w:r>
          </w:p>
        </w:tc>
        <w:tc>
          <w:tcPr>
            <w:tcW w:w="1055" w:type="dxa"/>
            <w:tcBorders>
              <w:top w:val="nil"/>
              <w:left w:val="nil"/>
              <w:bottom w:val="single" w:sz="4" w:space="0" w:color="auto"/>
              <w:right w:val="single" w:sz="4" w:space="0" w:color="auto"/>
            </w:tcBorders>
            <w:noWrap/>
            <w:hideMark/>
          </w:tcPr>
          <w:p w14:paraId="0682329B" w14:textId="0FA3EB45"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1,1900</w:t>
            </w:r>
          </w:p>
        </w:tc>
        <w:tc>
          <w:tcPr>
            <w:tcW w:w="1557" w:type="dxa"/>
            <w:tcBorders>
              <w:top w:val="nil"/>
              <w:left w:val="nil"/>
              <w:bottom w:val="single" w:sz="4" w:space="0" w:color="auto"/>
              <w:right w:val="single" w:sz="4" w:space="0" w:color="auto"/>
            </w:tcBorders>
            <w:noWrap/>
            <w:hideMark/>
          </w:tcPr>
          <w:p w14:paraId="4BDC1264" w14:textId="7EE6EE66"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4,44569</w:t>
            </w:r>
          </w:p>
        </w:tc>
      </w:tr>
      <w:tr w:rsidR="00FE33EF" w:rsidRPr="007E085C" w14:paraId="75D4842B" w14:textId="77777777" w:rsidTr="00932350">
        <w:trPr>
          <w:trHeight w:val="282"/>
        </w:trPr>
        <w:tc>
          <w:tcPr>
            <w:tcW w:w="2412" w:type="dxa"/>
            <w:tcBorders>
              <w:top w:val="nil"/>
              <w:left w:val="single" w:sz="4" w:space="0" w:color="auto"/>
              <w:bottom w:val="single" w:sz="4" w:space="0" w:color="auto"/>
              <w:right w:val="single" w:sz="4" w:space="0" w:color="auto"/>
            </w:tcBorders>
            <w:shd w:val="clear" w:color="000000" w:fill="F2F2F2"/>
            <w:hideMark/>
          </w:tcPr>
          <w:p w14:paraId="0B5BD691" w14:textId="227F4B11" w:rsidR="00FE33EF" w:rsidRPr="007E085C" w:rsidRDefault="00FE33EF" w:rsidP="00FE33EF">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Institusional</w:t>
            </w:r>
          </w:p>
        </w:tc>
        <w:tc>
          <w:tcPr>
            <w:tcW w:w="503" w:type="dxa"/>
            <w:tcBorders>
              <w:top w:val="nil"/>
              <w:left w:val="nil"/>
              <w:bottom w:val="single" w:sz="4" w:space="0" w:color="auto"/>
              <w:right w:val="single" w:sz="4" w:space="0" w:color="auto"/>
            </w:tcBorders>
            <w:noWrap/>
            <w:hideMark/>
          </w:tcPr>
          <w:p w14:paraId="5D432BED" w14:textId="25993B2C"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117" w:type="dxa"/>
            <w:tcBorders>
              <w:top w:val="nil"/>
              <w:left w:val="nil"/>
              <w:bottom w:val="single" w:sz="4" w:space="0" w:color="auto"/>
              <w:right w:val="single" w:sz="4" w:space="0" w:color="auto"/>
            </w:tcBorders>
            <w:noWrap/>
            <w:hideMark/>
          </w:tcPr>
          <w:p w14:paraId="74F9063A" w14:textId="585A0E3F"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-56,16</w:t>
            </w:r>
          </w:p>
        </w:tc>
        <w:tc>
          <w:tcPr>
            <w:tcW w:w="1154" w:type="dxa"/>
            <w:tcBorders>
              <w:top w:val="nil"/>
              <w:left w:val="nil"/>
              <w:bottom w:val="single" w:sz="4" w:space="0" w:color="auto"/>
              <w:right w:val="single" w:sz="4" w:space="0" w:color="auto"/>
            </w:tcBorders>
            <w:noWrap/>
            <w:hideMark/>
          </w:tcPr>
          <w:p w14:paraId="1070C4D4" w14:textId="0DE115E7"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83,91</w:t>
            </w:r>
          </w:p>
        </w:tc>
        <w:tc>
          <w:tcPr>
            <w:tcW w:w="1055" w:type="dxa"/>
            <w:tcBorders>
              <w:top w:val="nil"/>
              <w:left w:val="nil"/>
              <w:bottom w:val="single" w:sz="4" w:space="0" w:color="auto"/>
              <w:right w:val="single" w:sz="4" w:space="0" w:color="auto"/>
            </w:tcBorders>
            <w:noWrap/>
            <w:hideMark/>
          </w:tcPr>
          <w:p w14:paraId="513B9FE7" w14:textId="3DB827EF"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21,7982</w:t>
            </w:r>
          </w:p>
        </w:tc>
        <w:tc>
          <w:tcPr>
            <w:tcW w:w="1557" w:type="dxa"/>
            <w:tcBorders>
              <w:top w:val="nil"/>
              <w:left w:val="nil"/>
              <w:bottom w:val="single" w:sz="4" w:space="0" w:color="auto"/>
              <w:right w:val="single" w:sz="4" w:space="0" w:color="auto"/>
            </w:tcBorders>
            <w:noWrap/>
            <w:hideMark/>
          </w:tcPr>
          <w:p w14:paraId="7772452B" w14:textId="3815B092" w:rsidR="00FE33EF" w:rsidRPr="007E085C" w:rsidRDefault="00FE33EF" w:rsidP="00FE33EF">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15,28718</w:t>
            </w:r>
          </w:p>
        </w:tc>
      </w:tr>
      <w:tr w:rsidR="00FE33EF" w:rsidRPr="007E085C" w14:paraId="5E7408C2" w14:textId="77777777" w:rsidTr="00932350">
        <w:trPr>
          <w:trHeight w:val="263"/>
        </w:trPr>
        <w:tc>
          <w:tcPr>
            <w:tcW w:w="2412" w:type="dxa"/>
            <w:tcBorders>
              <w:top w:val="nil"/>
              <w:left w:val="single" w:sz="4" w:space="0" w:color="auto"/>
              <w:bottom w:val="single" w:sz="4" w:space="0" w:color="auto"/>
              <w:right w:val="single" w:sz="4" w:space="0" w:color="auto"/>
            </w:tcBorders>
            <w:shd w:val="clear" w:color="000000" w:fill="F2F2F2"/>
            <w:hideMark/>
          </w:tcPr>
          <w:p w14:paraId="74DF6811" w14:textId="77777777" w:rsidR="00FE33EF" w:rsidRPr="007E085C" w:rsidRDefault="00FE33EF" w:rsidP="00FE33EF">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Manajerial</w:t>
            </w:r>
          </w:p>
        </w:tc>
        <w:tc>
          <w:tcPr>
            <w:tcW w:w="503" w:type="dxa"/>
            <w:tcBorders>
              <w:top w:val="nil"/>
              <w:left w:val="nil"/>
              <w:bottom w:val="single" w:sz="4" w:space="0" w:color="auto"/>
              <w:right w:val="single" w:sz="4" w:space="0" w:color="auto"/>
            </w:tcBorders>
            <w:noWrap/>
            <w:hideMark/>
          </w:tcPr>
          <w:p w14:paraId="39A85D85" w14:textId="5ECD122A" w:rsidR="00FE33EF" w:rsidRPr="007E085C" w:rsidRDefault="00FE33EF" w:rsidP="00FE33EF">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117" w:type="dxa"/>
            <w:tcBorders>
              <w:top w:val="nil"/>
              <w:left w:val="nil"/>
              <w:bottom w:val="single" w:sz="4" w:space="0" w:color="auto"/>
              <w:right w:val="single" w:sz="4" w:space="0" w:color="auto"/>
            </w:tcBorders>
            <w:noWrap/>
            <w:hideMark/>
          </w:tcPr>
          <w:p w14:paraId="0B188F36" w14:textId="7712316E" w:rsidR="00FE33EF" w:rsidRPr="007E085C" w:rsidRDefault="00FE33EF" w:rsidP="00FE33EF">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-55,57</w:t>
            </w:r>
          </w:p>
        </w:tc>
        <w:tc>
          <w:tcPr>
            <w:tcW w:w="1154" w:type="dxa"/>
            <w:tcBorders>
              <w:top w:val="nil"/>
              <w:left w:val="nil"/>
              <w:bottom w:val="single" w:sz="4" w:space="0" w:color="auto"/>
              <w:right w:val="single" w:sz="4" w:space="0" w:color="auto"/>
            </w:tcBorders>
            <w:noWrap/>
            <w:hideMark/>
          </w:tcPr>
          <w:p w14:paraId="483AC091" w14:textId="4D2E3E75" w:rsidR="00FE33EF" w:rsidRPr="007E085C" w:rsidRDefault="00FE33EF" w:rsidP="00FE33EF">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82,99</w:t>
            </w:r>
          </w:p>
        </w:tc>
        <w:tc>
          <w:tcPr>
            <w:tcW w:w="1055" w:type="dxa"/>
            <w:tcBorders>
              <w:top w:val="nil"/>
              <w:left w:val="nil"/>
              <w:bottom w:val="single" w:sz="4" w:space="0" w:color="auto"/>
              <w:right w:val="single" w:sz="4" w:space="0" w:color="auto"/>
            </w:tcBorders>
            <w:noWrap/>
            <w:hideMark/>
          </w:tcPr>
          <w:p w14:paraId="10FA4C20" w14:textId="75A1F6B3" w:rsidR="00FE33EF" w:rsidRPr="007E085C" w:rsidRDefault="00FE33EF" w:rsidP="00FE33EF">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5,0487</w:t>
            </w:r>
          </w:p>
        </w:tc>
        <w:tc>
          <w:tcPr>
            <w:tcW w:w="1557" w:type="dxa"/>
            <w:tcBorders>
              <w:top w:val="nil"/>
              <w:left w:val="nil"/>
              <w:bottom w:val="single" w:sz="4" w:space="0" w:color="auto"/>
              <w:right w:val="single" w:sz="4" w:space="0" w:color="auto"/>
            </w:tcBorders>
            <w:noWrap/>
            <w:hideMark/>
          </w:tcPr>
          <w:p w14:paraId="6D472C1B" w14:textId="59B8F7EB" w:rsidR="00FE33EF" w:rsidRPr="007E085C" w:rsidRDefault="00FE33EF" w:rsidP="00FE33EF">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12,62948</w:t>
            </w:r>
          </w:p>
        </w:tc>
      </w:tr>
      <w:tr w:rsidR="00915839" w:rsidRPr="007E085C" w14:paraId="7BBCC80A" w14:textId="77777777" w:rsidTr="00932350">
        <w:trPr>
          <w:trHeight w:val="263"/>
        </w:trPr>
        <w:tc>
          <w:tcPr>
            <w:tcW w:w="2412" w:type="dxa"/>
            <w:tcBorders>
              <w:top w:val="nil"/>
              <w:left w:val="single" w:sz="4" w:space="0" w:color="auto"/>
              <w:bottom w:val="single" w:sz="4" w:space="0" w:color="auto"/>
              <w:right w:val="single" w:sz="4" w:space="0" w:color="auto"/>
            </w:tcBorders>
            <w:shd w:val="clear" w:color="000000" w:fill="F2F2F2"/>
            <w:hideMark/>
          </w:tcPr>
          <w:p w14:paraId="2480EB8C" w14:textId="77777777" w:rsidR="00915839" w:rsidRPr="007E085C" w:rsidRDefault="00915839" w:rsidP="00915839">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Valid N (listwise)</w:t>
            </w:r>
          </w:p>
        </w:tc>
        <w:tc>
          <w:tcPr>
            <w:tcW w:w="503" w:type="dxa"/>
            <w:tcBorders>
              <w:top w:val="nil"/>
              <w:left w:val="nil"/>
              <w:bottom w:val="single" w:sz="4" w:space="0" w:color="auto"/>
              <w:right w:val="single" w:sz="4" w:space="0" w:color="auto"/>
            </w:tcBorders>
            <w:noWrap/>
            <w:hideMark/>
          </w:tcPr>
          <w:p w14:paraId="00D91103" w14:textId="3BEA30DA" w:rsidR="00915839" w:rsidRPr="007E085C" w:rsidRDefault="00FE33EF" w:rsidP="00915839">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4883" w:type="dxa"/>
            <w:gridSpan w:val="4"/>
            <w:tcBorders>
              <w:top w:val="single" w:sz="4" w:space="0" w:color="auto"/>
              <w:left w:val="nil"/>
              <w:bottom w:val="single" w:sz="4" w:space="0" w:color="auto"/>
              <w:right w:val="single" w:sz="4" w:space="0" w:color="000000"/>
            </w:tcBorders>
            <w:hideMark/>
          </w:tcPr>
          <w:p w14:paraId="226E4794" w14:textId="77777777" w:rsidR="00915839" w:rsidRPr="007E085C" w:rsidRDefault="00915839" w:rsidP="00915839">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 </w:t>
            </w:r>
          </w:p>
        </w:tc>
      </w:tr>
    </w:tbl>
    <w:p w14:paraId="74F8BF68" w14:textId="77777777" w:rsidR="0003197D" w:rsidRPr="007E085C" w:rsidRDefault="00136C33" w:rsidP="0003197D">
      <w:pPr>
        <w:ind w:firstLine="0"/>
        <w:rPr>
          <w:i/>
          <w:iCs/>
          <w:sz w:val="20"/>
          <w:szCs w:val="20"/>
        </w:rPr>
      </w:pPr>
      <w:r w:rsidRPr="007E085C">
        <w:rPr>
          <w:i/>
          <w:iCs/>
          <w:sz w:val="20"/>
          <w:szCs w:val="20"/>
        </w:rPr>
        <w:t>Sumber: Data diolah, Output SPSS26</w:t>
      </w:r>
    </w:p>
    <w:p w14:paraId="02982D94" w14:textId="35F43742" w:rsidR="0003197D" w:rsidRPr="007E085C" w:rsidRDefault="0003197D" w:rsidP="0003197D">
      <w:pPr>
        <w:ind w:firstLine="0"/>
        <w:rPr>
          <w:sz w:val="24"/>
          <w:szCs w:val="24"/>
        </w:rPr>
      </w:pPr>
      <w:r w:rsidRPr="007E085C">
        <w:rPr>
          <w:sz w:val="24"/>
          <w:szCs w:val="24"/>
        </w:rPr>
        <w:t>Berdasarkan Tabel 4.1, hasil statistik deskriptif menunjukkan bahwa:</w:t>
      </w:r>
    </w:p>
    <w:p w14:paraId="5B8FC816" w14:textId="3AEC36F2" w:rsidR="0003197D" w:rsidRPr="007E085C" w:rsidRDefault="0003197D">
      <w:pPr>
        <w:pStyle w:val="DaftarParagraf"/>
        <w:numPr>
          <w:ilvl w:val="0"/>
          <w:numId w:val="30"/>
        </w:numPr>
        <w:ind w:hanging="720"/>
        <w:rPr>
          <w:sz w:val="24"/>
          <w:szCs w:val="24"/>
        </w:rPr>
      </w:pPr>
      <w:r w:rsidRPr="007E085C">
        <w:rPr>
          <w:sz w:val="24"/>
          <w:szCs w:val="24"/>
        </w:rPr>
        <w:t>V</w:t>
      </w:r>
      <w:r w:rsidR="00C119BA" w:rsidRPr="007E085C">
        <w:rPr>
          <w:sz w:val="24"/>
          <w:szCs w:val="24"/>
        </w:rPr>
        <w:t>ariabel Manajemen Laba (Y) memiliki nilai minimu</w:t>
      </w:r>
      <w:r w:rsidR="000C0E73" w:rsidRPr="007E085C">
        <w:rPr>
          <w:sz w:val="24"/>
          <w:szCs w:val="24"/>
        </w:rPr>
        <w:t>m</w:t>
      </w:r>
      <w:r w:rsidR="00C119BA" w:rsidRPr="007E085C">
        <w:rPr>
          <w:sz w:val="24"/>
          <w:szCs w:val="24"/>
        </w:rPr>
        <w:t xml:space="preserve"> sebesar </w:t>
      </w:r>
      <w:r w:rsidR="000C0E73" w:rsidRPr="007E085C">
        <w:rPr>
          <w:sz w:val="24"/>
          <w:szCs w:val="24"/>
        </w:rPr>
        <w:t>-</w:t>
      </w:r>
      <w:r w:rsidR="00EA38F3" w:rsidRPr="007E085C">
        <w:rPr>
          <w:sz w:val="24"/>
          <w:szCs w:val="24"/>
        </w:rPr>
        <w:t>1,</w:t>
      </w:r>
      <w:r w:rsidR="005C6526" w:rsidRPr="007E085C">
        <w:rPr>
          <w:sz w:val="24"/>
          <w:szCs w:val="24"/>
        </w:rPr>
        <w:t>00</w:t>
      </w:r>
      <w:r w:rsidR="00EA38F3" w:rsidRPr="007E085C">
        <w:rPr>
          <w:sz w:val="24"/>
          <w:szCs w:val="24"/>
        </w:rPr>
        <w:t xml:space="preserve"> </w:t>
      </w:r>
      <w:r w:rsidR="000C0E73" w:rsidRPr="007E085C">
        <w:rPr>
          <w:sz w:val="24"/>
          <w:szCs w:val="24"/>
        </w:rPr>
        <w:t>dan nilai maksimum yang diperoleh sebesar 1,</w:t>
      </w:r>
      <w:r w:rsidR="005C6526" w:rsidRPr="007E085C">
        <w:rPr>
          <w:sz w:val="24"/>
          <w:szCs w:val="24"/>
        </w:rPr>
        <w:t>89</w:t>
      </w:r>
      <w:r w:rsidR="000C0E73" w:rsidRPr="007E085C">
        <w:rPr>
          <w:sz w:val="24"/>
          <w:szCs w:val="24"/>
        </w:rPr>
        <w:t xml:space="preserve">. Sedangkan nilai mean yang diperoleh sebesar </w:t>
      </w:r>
      <w:r w:rsidR="005C6526" w:rsidRPr="007E085C">
        <w:rPr>
          <w:sz w:val="24"/>
          <w:szCs w:val="24"/>
        </w:rPr>
        <w:t>0,</w:t>
      </w:r>
      <w:r w:rsidR="005C6526" w:rsidRPr="007E085C">
        <w:rPr>
          <w:rFonts w:eastAsia="Times New Roman"/>
          <w:sz w:val="20"/>
          <w:szCs w:val="20"/>
          <w:lang w:eastAsia="id-ID"/>
          <w14:ligatures w14:val="none"/>
        </w:rPr>
        <w:t>1986</w:t>
      </w:r>
      <w:r w:rsidR="000C0E73" w:rsidRPr="007E085C">
        <w:rPr>
          <w:sz w:val="24"/>
          <w:szCs w:val="24"/>
        </w:rPr>
        <w:t xml:space="preserve"> dan nilai standar deviasinya sebesar </w:t>
      </w:r>
      <w:r w:rsidR="005C6526" w:rsidRPr="007E085C">
        <w:rPr>
          <w:rFonts w:eastAsia="Times New Roman"/>
          <w:sz w:val="20"/>
          <w:szCs w:val="20"/>
          <w:lang w:eastAsia="id-ID"/>
          <w14:ligatures w14:val="none"/>
        </w:rPr>
        <w:t>0,31492</w:t>
      </w:r>
      <w:r w:rsidR="000C0E73" w:rsidRPr="007E085C">
        <w:rPr>
          <w:sz w:val="24"/>
          <w:szCs w:val="24"/>
        </w:rPr>
        <w:t xml:space="preserve">. </w:t>
      </w:r>
      <w:r w:rsidRPr="007E085C">
        <w:rPr>
          <w:sz w:val="24"/>
          <w:szCs w:val="24"/>
        </w:rPr>
        <w:t>Nilai rata-rata yang mendekati nol menunjukkan bahwa secara umum perusahaan sampel tidak melakukan praktik manajemen laba secara agresif. Namun, adanya nilai minimum negatif mengindikasikan bahwa terdapat beberapa perusahaan yang mengalami penurunan laba secara signifikan, yang dapat mencerminkan kondisi kinerja keuangan yang kurang stabil selama periode penelitian.</w:t>
      </w:r>
    </w:p>
    <w:p w14:paraId="6EC141B4" w14:textId="7AF71A3C" w:rsidR="0003197D" w:rsidRPr="007E085C" w:rsidRDefault="0003197D">
      <w:pPr>
        <w:pStyle w:val="NormalWeb"/>
        <w:numPr>
          <w:ilvl w:val="0"/>
          <w:numId w:val="30"/>
        </w:numPr>
        <w:spacing w:line="480" w:lineRule="auto"/>
        <w:ind w:hanging="720"/>
        <w:jc w:val="both"/>
      </w:pPr>
      <w:r w:rsidRPr="007E085C">
        <w:t xml:space="preserve">Variabel asimetri informasi (X1) memiliki nilai minimum </w:t>
      </w:r>
      <w:r w:rsidR="005C6526" w:rsidRPr="007E085C">
        <w:t xml:space="preserve">-10,87 </w:t>
      </w:r>
      <w:r w:rsidRPr="007E085C">
        <w:t xml:space="preserve">dan maksimum </w:t>
      </w:r>
      <w:r w:rsidR="005C6526" w:rsidRPr="007E085C">
        <w:t>22,67</w:t>
      </w:r>
      <w:r w:rsidRPr="007E085C">
        <w:t xml:space="preserve">, dengan nilai rata-rata </w:t>
      </w:r>
      <w:r w:rsidR="005C6526" w:rsidRPr="007E085C">
        <w:t xml:space="preserve">1,1900 </w:t>
      </w:r>
      <w:r w:rsidRPr="007E085C">
        <w:t xml:space="preserve">serta standar deviasi </w:t>
      </w:r>
      <w:r w:rsidR="005C6526" w:rsidRPr="007E085C">
        <w:t>4,44569</w:t>
      </w:r>
      <w:r w:rsidRPr="007E085C">
        <w:t>. Hal ini menunjukkan bahwa perusahaan sampel mengalami tingkat asimetri informasi yang bervariasi, di mana pada sebagian perusahaan masih terdapat kesenjangan informasi antara manajemen dan investor.</w:t>
      </w:r>
    </w:p>
    <w:p w14:paraId="71C640E3" w14:textId="376F188B" w:rsidR="0003197D" w:rsidRPr="007E085C" w:rsidRDefault="0003197D">
      <w:pPr>
        <w:pStyle w:val="NormalWeb"/>
        <w:numPr>
          <w:ilvl w:val="0"/>
          <w:numId w:val="30"/>
        </w:numPr>
        <w:spacing w:line="480" w:lineRule="auto"/>
        <w:ind w:hanging="720"/>
        <w:jc w:val="both"/>
        <w:rPr>
          <w:rFonts w:eastAsiaTheme="minorHAnsi"/>
          <w:lang w:eastAsia="en-US"/>
          <w14:ligatures w14:val="standardContextual"/>
        </w:rPr>
      </w:pPr>
      <w:r w:rsidRPr="007E085C">
        <w:rPr>
          <w:rFonts w:eastAsiaTheme="minorHAnsi"/>
          <w:lang w:eastAsia="en-US"/>
          <w14:ligatures w14:val="standardContextual"/>
        </w:rPr>
        <w:t xml:space="preserve">Variabel kepemilikan institusional (X2) memiliki nilai minimum </w:t>
      </w:r>
      <w:r w:rsidR="004E51EE" w:rsidRPr="007E085C">
        <w:t xml:space="preserve">-56,16 </w:t>
      </w:r>
      <w:r w:rsidRPr="007E085C">
        <w:rPr>
          <w:rFonts w:eastAsiaTheme="minorHAnsi"/>
          <w:lang w:eastAsia="en-US"/>
          <w14:ligatures w14:val="standardContextual"/>
        </w:rPr>
        <w:t xml:space="preserve">dan maksimum </w:t>
      </w:r>
      <w:r w:rsidR="004E51EE" w:rsidRPr="007E085C">
        <w:t>83,91</w:t>
      </w:r>
      <w:r w:rsidRPr="007E085C">
        <w:rPr>
          <w:rFonts w:eastAsiaTheme="minorHAnsi"/>
          <w:lang w:eastAsia="en-US"/>
          <w14:ligatures w14:val="standardContextual"/>
        </w:rPr>
        <w:t xml:space="preserve">, dengan nilai rata-rata </w:t>
      </w:r>
      <w:r w:rsidR="004E51EE" w:rsidRPr="007E085C">
        <w:t xml:space="preserve">21,7982 </w:t>
      </w:r>
      <w:r w:rsidRPr="007E085C">
        <w:rPr>
          <w:rFonts w:eastAsiaTheme="minorHAnsi"/>
          <w:lang w:eastAsia="en-US"/>
          <w14:ligatures w14:val="standardContextual"/>
        </w:rPr>
        <w:t xml:space="preserve">serta standar deviasi </w:t>
      </w:r>
      <w:r w:rsidR="004E51EE" w:rsidRPr="007E085C">
        <w:t>15,28718</w:t>
      </w:r>
      <w:r w:rsidRPr="007E085C">
        <w:rPr>
          <w:rFonts w:eastAsiaTheme="minorHAnsi"/>
          <w:lang w:eastAsia="en-US"/>
          <w14:ligatures w14:val="standardContextual"/>
        </w:rPr>
        <w:t>. Nilai rata-rata yang</w:t>
      </w:r>
      <w:r w:rsidR="004E51EE" w:rsidRPr="007E085C">
        <w:rPr>
          <w:rFonts w:eastAsiaTheme="minorHAnsi"/>
          <w:lang w:eastAsia="en-US"/>
          <w14:ligatures w14:val="standardContextual"/>
        </w:rPr>
        <w:t xml:space="preserve"> relatif</w:t>
      </w:r>
      <w:r w:rsidRPr="007E085C">
        <w:rPr>
          <w:rFonts w:eastAsiaTheme="minorHAnsi"/>
          <w:lang w:eastAsia="en-US"/>
          <w14:ligatures w14:val="standardContextual"/>
        </w:rPr>
        <w:t xml:space="preserve"> tinggi menunjukkan bahwa struktur kepemilikan perusahaan didominasi oleh investor institusional, yang diharapkan mampu meningkatkan fungsi pengawasan terhadap manajemen.</w:t>
      </w:r>
    </w:p>
    <w:p w14:paraId="46A0E4FD" w14:textId="6908AD15" w:rsidR="00621A13" w:rsidRPr="007E085C" w:rsidRDefault="0003197D">
      <w:pPr>
        <w:pStyle w:val="DaftarParagraf"/>
        <w:numPr>
          <w:ilvl w:val="0"/>
          <w:numId w:val="30"/>
        </w:numPr>
        <w:ind w:hanging="720"/>
        <w:rPr>
          <w:sz w:val="24"/>
          <w:szCs w:val="24"/>
        </w:rPr>
      </w:pPr>
      <w:r w:rsidRPr="007E085C">
        <w:rPr>
          <w:sz w:val="24"/>
          <w:szCs w:val="24"/>
        </w:rPr>
        <w:t xml:space="preserve">Variabel kepemilikan manajerial (X3) memiliki nilai minimum </w:t>
      </w:r>
      <w:r w:rsidR="004E51EE" w:rsidRPr="007E085C">
        <w:rPr>
          <w:rFonts w:eastAsia="Times New Roman"/>
          <w:sz w:val="24"/>
          <w:szCs w:val="24"/>
          <w:lang w:eastAsia="id-ID"/>
          <w14:ligatures w14:val="none"/>
        </w:rPr>
        <w:t xml:space="preserve">-55,57 </w:t>
      </w:r>
      <w:r w:rsidRPr="007E085C">
        <w:rPr>
          <w:sz w:val="24"/>
          <w:szCs w:val="24"/>
        </w:rPr>
        <w:t xml:space="preserve">dan maksimum </w:t>
      </w:r>
      <w:r w:rsidR="004E51EE" w:rsidRPr="007E085C">
        <w:rPr>
          <w:rFonts w:eastAsia="Times New Roman"/>
          <w:sz w:val="24"/>
          <w:szCs w:val="24"/>
          <w:lang w:eastAsia="id-ID"/>
          <w14:ligatures w14:val="none"/>
        </w:rPr>
        <w:t>82,99</w:t>
      </w:r>
      <w:r w:rsidRPr="007E085C">
        <w:rPr>
          <w:sz w:val="24"/>
          <w:szCs w:val="24"/>
        </w:rPr>
        <w:t xml:space="preserve">, dengan nilai rata-rata </w:t>
      </w:r>
      <w:r w:rsidR="004E51EE" w:rsidRPr="007E085C">
        <w:rPr>
          <w:rFonts w:eastAsia="Times New Roman"/>
          <w:sz w:val="24"/>
          <w:szCs w:val="24"/>
          <w:lang w:eastAsia="id-ID"/>
          <w14:ligatures w14:val="none"/>
        </w:rPr>
        <w:t>5,0487</w:t>
      </w:r>
      <w:r w:rsidRPr="007E085C">
        <w:rPr>
          <w:sz w:val="24"/>
          <w:szCs w:val="24"/>
        </w:rPr>
        <w:t xml:space="preserve"> serta standar deviasi </w:t>
      </w:r>
      <w:r w:rsidR="004E51EE" w:rsidRPr="007E085C">
        <w:rPr>
          <w:rFonts w:eastAsia="Times New Roman"/>
          <w:sz w:val="24"/>
          <w:szCs w:val="24"/>
          <w:lang w:eastAsia="id-ID"/>
          <w14:ligatures w14:val="none"/>
        </w:rPr>
        <w:t>12,62948</w:t>
      </w:r>
      <w:r w:rsidRPr="007E085C">
        <w:rPr>
          <w:sz w:val="24"/>
          <w:szCs w:val="24"/>
        </w:rPr>
        <w:t>. Nilai rata-rata yang relatif rendah menunjukkan bahwa kepemilikan saham oleh manajemen masih terbatas, sehingga peran kepemilikan manajerial dalam mengurangi konflik kepentingan belum optimal.</w:t>
      </w:r>
    </w:p>
    <w:p w14:paraId="189D8E0A" w14:textId="4F45BFA8" w:rsidR="00CF5095" w:rsidRPr="007E085C" w:rsidRDefault="00CF5095">
      <w:pPr>
        <w:pStyle w:val="DaftarParagraf"/>
        <w:numPr>
          <w:ilvl w:val="0"/>
          <w:numId w:val="27"/>
        </w:numPr>
        <w:spacing w:after="0"/>
        <w:ind w:hanging="153"/>
        <w:outlineLvl w:val="2"/>
        <w:rPr>
          <w:sz w:val="24"/>
          <w:szCs w:val="24"/>
        </w:rPr>
      </w:pPr>
      <w:bookmarkStart w:id="54" w:name="_Toc226458840"/>
      <w:r w:rsidRPr="007E085C">
        <w:rPr>
          <w:sz w:val="24"/>
          <w:szCs w:val="24"/>
        </w:rPr>
        <w:t>Uji Asumsi Klasik</w:t>
      </w:r>
      <w:bookmarkEnd w:id="54"/>
    </w:p>
    <w:p w14:paraId="104002EC" w14:textId="34892D51" w:rsidR="00AE2912" w:rsidRPr="007E085C" w:rsidRDefault="00CA02A7">
      <w:pPr>
        <w:pStyle w:val="DaftarParagraf"/>
        <w:keepNext/>
        <w:numPr>
          <w:ilvl w:val="0"/>
          <w:numId w:val="28"/>
        </w:numPr>
        <w:spacing w:after="0"/>
        <w:rPr>
          <w:sz w:val="24"/>
          <w:szCs w:val="24"/>
        </w:rPr>
      </w:pPr>
      <w:r w:rsidRPr="007E085C">
        <w:rPr>
          <w:sz w:val="24"/>
          <w:szCs w:val="24"/>
        </w:rPr>
        <w:t>Uji Normalitas</w:t>
      </w:r>
    </w:p>
    <w:p w14:paraId="42370F20" w14:textId="4E916FA4" w:rsidR="00590B06" w:rsidRPr="007E085C" w:rsidRDefault="00E32773" w:rsidP="00125E84">
      <w:pPr>
        <w:pStyle w:val="DaftarParagraf"/>
        <w:keepNext/>
        <w:spacing w:after="0"/>
        <w:ind w:left="0"/>
        <w:rPr>
          <w:sz w:val="24"/>
          <w:szCs w:val="24"/>
        </w:rPr>
      </w:pPr>
      <w:r w:rsidRPr="007E085C">
        <w:rPr>
          <w:sz w:val="24"/>
          <w:szCs w:val="24"/>
        </w:rPr>
        <w:t>Uji normalitas data bertujuan untuk mengetahui apakah residual berdistribusi normal menggunakan uji Kolmogorov-Smirnov (K-S) dengan tingkat signifikansi 0,05. Data dinyatakan normal apabila nilai Sig. (2-tailed) &gt; 0,05</w:t>
      </w:r>
      <w:r w:rsidR="00125E84" w:rsidRPr="007E085C">
        <w:rPr>
          <w:sz w:val="24"/>
          <w:szCs w:val="24"/>
        </w:rPr>
        <w:t xml:space="preserve">. Hasil uji normalitas dapat dilihat pada tabel berikut: </w:t>
      </w:r>
    </w:p>
    <w:p w14:paraId="62B83666" w14:textId="748392DD" w:rsidR="00CF6F8E" w:rsidRPr="007E085C" w:rsidRDefault="000C2743" w:rsidP="000C2743">
      <w:pPr>
        <w:pStyle w:val="Keterangan"/>
        <w:spacing w:after="0"/>
        <w:ind w:firstLine="0"/>
        <w:rPr>
          <w:b/>
          <w:bCs/>
          <w:i w:val="0"/>
          <w:iCs w:val="0"/>
          <w:color w:val="auto"/>
          <w:sz w:val="22"/>
          <w:szCs w:val="22"/>
        </w:rPr>
      </w:pPr>
      <w:bookmarkStart w:id="55" w:name="_Toc226464436"/>
      <w:r w:rsidRPr="007E085C">
        <w:rPr>
          <w:b/>
          <w:bCs/>
          <w:i w:val="0"/>
          <w:iCs w:val="0"/>
          <w:color w:val="auto"/>
          <w:sz w:val="22"/>
          <w:szCs w:val="22"/>
        </w:rPr>
        <w:t xml:space="preserve">Tabel 4. </w:t>
      </w:r>
      <w:r w:rsidRPr="007E085C">
        <w:rPr>
          <w:b/>
          <w:bCs/>
          <w:i w:val="0"/>
          <w:iCs w:val="0"/>
          <w:color w:val="auto"/>
          <w:sz w:val="22"/>
          <w:szCs w:val="22"/>
        </w:rPr>
        <w:fldChar w:fldCharType="begin"/>
      </w:r>
      <w:r w:rsidRPr="007E085C">
        <w:rPr>
          <w:b/>
          <w:bCs/>
          <w:i w:val="0"/>
          <w:iCs w:val="0"/>
          <w:color w:val="auto"/>
          <w:sz w:val="22"/>
          <w:szCs w:val="22"/>
        </w:rPr>
        <w:instrText xml:space="preserve"> SEQ Tabel_4. \* ARABIC </w:instrText>
      </w:r>
      <w:r w:rsidRPr="007E085C">
        <w:rPr>
          <w:b/>
          <w:bCs/>
          <w:i w:val="0"/>
          <w:iCs w:val="0"/>
          <w:color w:val="auto"/>
          <w:sz w:val="22"/>
          <w:szCs w:val="22"/>
        </w:rPr>
        <w:fldChar w:fldCharType="separate"/>
      </w:r>
      <w:r w:rsidR="00E173CF" w:rsidRPr="007E085C">
        <w:rPr>
          <w:b/>
          <w:bCs/>
          <w:i w:val="0"/>
          <w:iCs w:val="0"/>
          <w:noProof/>
          <w:color w:val="auto"/>
          <w:sz w:val="22"/>
          <w:szCs w:val="22"/>
        </w:rPr>
        <w:t>2</w:t>
      </w:r>
      <w:r w:rsidRPr="007E085C">
        <w:rPr>
          <w:b/>
          <w:bCs/>
          <w:i w:val="0"/>
          <w:iCs w:val="0"/>
          <w:color w:val="auto"/>
          <w:sz w:val="22"/>
          <w:szCs w:val="22"/>
        </w:rPr>
        <w:fldChar w:fldCharType="end"/>
      </w:r>
      <w:r w:rsidRPr="007E085C">
        <w:rPr>
          <w:b/>
          <w:bCs/>
          <w:i w:val="0"/>
          <w:iCs w:val="0"/>
          <w:color w:val="auto"/>
          <w:sz w:val="22"/>
          <w:szCs w:val="22"/>
        </w:rPr>
        <w:t xml:space="preserve"> Hasil Uji Normalitas</w:t>
      </w:r>
      <w:bookmarkEnd w:id="55"/>
    </w:p>
    <w:tbl>
      <w:tblPr>
        <w:tblW w:w="5240" w:type="dxa"/>
        <w:tblLook w:val="04A0" w:firstRow="1" w:lastRow="0" w:firstColumn="1" w:lastColumn="0" w:noHBand="0" w:noVBand="1"/>
      </w:tblPr>
      <w:tblGrid>
        <w:gridCol w:w="2122"/>
        <w:gridCol w:w="1559"/>
        <w:gridCol w:w="1559"/>
      </w:tblGrid>
      <w:tr w:rsidR="00AE2912" w:rsidRPr="007E085C" w14:paraId="30333168" w14:textId="77777777" w:rsidTr="00D2756A">
        <w:trPr>
          <w:trHeight w:val="322"/>
        </w:trPr>
        <w:tc>
          <w:tcPr>
            <w:tcW w:w="5240" w:type="dxa"/>
            <w:gridSpan w:val="3"/>
            <w:tcBorders>
              <w:top w:val="single" w:sz="4" w:space="0" w:color="auto"/>
              <w:left w:val="single" w:sz="4" w:space="0" w:color="auto"/>
              <w:bottom w:val="single" w:sz="4" w:space="0" w:color="auto"/>
              <w:right w:val="single" w:sz="4" w:space="0" w:color="auto"/>
            </w:tcBorders>
            <w:vAlign w:val="center"/>
            <w:hideMark/>
          </w:tcPr>
          <w:p w14:paraId="0FEA7264" w14:textId="77777777" w:rsidR="00AE2912" w:rsidRPr="007E085C" w:rsidRDefault="00AE2912" w:rsidP="00590B06">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One-Sample Kolmogorov-Smirnov Test</w:t>
            </w:r>
          </w:p>
        </w:tc>
      </w:tr>
      <w:tr w:rsidR="00045A70" w:rsidRPr="007E085C" w14:paraId="2217431D" w14:textId="77777777" w:rsidTr="00D2756A">
        <w:trPr>
          <w:trHeight w:val="579"/>
        </w:trPr>
        <w:tc>
          <w:tcPr>
            <w:tcW w:w="2122" w:type="dxa"/>
            <w:tcBorders>
              <w:top w:val="single" w:sz="4" w:space="0" w:color="auto"/>
              <w:left w:val="single" w:sz="4" w:space="0" w:color="auto"/>
              <w:bottom w:val="single" w:sz="4" w:space="0" w:color="auto"/>
              <w:right w:val="single" w:sz="4" w:space="0" w:color="auto"/>
            </w:tcBorders>
            <w:vAlign w:val="center"/>
            <w:hideMark/>
          </w:tcPr>
          <w:p w14:paraId="36FB3CC5" w14:textId="554C0AE7" w:rsidR="00AE2912" w:rsidRPr="007E085C" w:rsidRDefault="00AE2912" w:rsidP="00590B06">
            <w:pPr>
              <w:spacing w:after="0" w:line="240" w:lineRule="auto"/>
              <w:ind w:firstLine="0"/>
              <w:jc w:val="center"/>
              <w:rPr>
                <w:rFonts w:eastAsia="Times New Roman"/>
                <w:sz w:val="20"/>
                <w:szCs w:val="20"/>
                <w:lang w:eastAsia="id-ID"/>
                <w14:ligatures w14:val="none"/>
              </w:rPr>
            </w:pPr>
          </w:p>
        </w:tc>
        <w:tc>
          <w:tcPr>
            <w:tcW w:w="1559" w:type="dxa"/>
            <w:tcBorders>
              <w:top w:val="nil"/>
              <w:left w:val="nil"/>
              <w:bottom w:val="single" w:sz="4" w:space="0" w:color="auto"/>
              <w:right w:val="single" w:sz="4" w:space="0" w:color="auto"/>
            </w:tcBorders>
            <w:vAlign w:val="center"/>
            <w:hideMark/>
          </w:tcPr>
          <w:p w14:paraId="5F57312C" w14:textId="77777777" w:rsidR="00AE2912" w:rsidRPr="007E085C" w:rsidRDefault="00AE2912" w:rsidP="00590B06">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Unstandardized Residual</w:t>
            </w:r>
          </w:p>
        </w:tc>
        <w:tc>
          <w:tcPr>
            <w:tcW w:w="1559" w:type="dxa"/>
            <w:tcBorders>
              <w:top w:val="nil"/>
              <w:left w:val="nil"/>
              <w:bottom w:val="single" w:sz="4" w:space="0" w:color="auto"/>
              <w:right w:val="single" w:sz="4" w:space="0" w:color="auto"/>
            </w:tcBorders>
            <w:noWrap/>
            <w:vAlign w:val="center"/>
            <w:hideMark/>
          </w:tcPr>
          <w:p w14:paraId="2F065C7F" w14:textId="77777777" w:rsidR="00AE2912" w:rsidRPr="007E085C" w:rsidRDefault="00AE2912" w:rsidP="00590B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Keterangan</w:t>
            </w:r>
          </w:p>
        </w:tc>
      </w:tr>
      <w:tr w:rsidR="00045A70" w:rsidRPr="007E085C" w14:paraId="40E0914C" w14:textId="77777777" w:rsidTr="00D2756A">
        <w:trPr>
          <w:trHeight w:val="322"/>
        </w:trPr>
        <w:tc>
          <w:tcPr>
            <w:tcW w:w="212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76743E" w14:textId="77777777" w:rsidR="00AE2912" w:rsidRPr="007E085C" w:rsidRDefault="00AE2912" w:rsidP="00125E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N</w:t>
            </w:r>
          </w:p>
        </w:tc>
        <w:tc>
          <w:tcPr>
            <w:tcW w:w="1559" w:type="dxa"/>
            <w:tcBorders>
              <w:top w:val="nil"/>
              <w:left w:val="nil"/>
              <w:bottom w:val="single" w:sz="4" w:space="0" w:color="auto"/>
              <w:right w:val="single" w:sz="4" w:space="0" w:color="auto"/>
            </w:tcBorders>
            <w:noWrap/>
            <w:vAlign w:val="center"/>
            <w:hideMark/>
          </w:tcPr>
          <w:p w14:paraId="68565E04" w14:textId="3D8DE8DC" w:rsidR="00AE2912" w:rsidRPr="007E085C" w:rsidRDefault="00971ABD" w:rsidP="001C5D12">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559" w:type="dxa"/>
            <w:tcBorders>
              <w:top w:val="nil"/>
              <w:left w:val="nil"/>
              <w:bottom w:val="single" w:sz="4" w:space="0" w:color="auto"/>
              <w:right w:val="single" w:sz="4" w:space="0" w:color="auto"/>
            </w:tcBorders>
            <w:noWrap/>
            <w:vAlign w:val="bottom"/>
            <w:hideMark/>
          </w:tcPr>
          <w:p w14:paraId="5461A415" w14:textId="614B164F" w:rsidR="00AE2912" w:rsidRPr="007E085C" w:rsidRDefault="00AE2912" w:rsidP="00590B06">
            <w:pPr>
              <w:spacing w:after="0" w:line="240" w:lineRule="auto"/>
              <w:ind w:firstLine="0"/>
              <w:jc w:val="center"/>
              <w:rPr>
                <w:rFonts w:eastAsia="Times New Roman"/>
                <w:color w:val="000000"/>
                <w:sz w:val="20"/>
                <w:szCs w:val="20"/>
                <w:lang w:eastAsia="id-ID"/>
                <w14:ligatures w14:val="none"/>
              </w:rPr>
            </w:pPr>
          </w:p>
        </w:tc>
      </w:tr>
      <w:tr w:rsidR="00287284" w:rsidRPr="007E085C" w14:paraId="1DC9ACF9" w14:textId="77777777" w:rsidTr="00D2756A">
        <w:trPr>
          <w:trHeight w:val="322"/>
        </w:trPr>
        <w:tc>
          <w:tcPr>
            <w:tcW w:w="212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32D805" w14:textId="77777777" w:rsidR="00287284" w:rsidRPr="007E085C" w:rsidRDefault="00287284" w:rsidP="00125E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Test Statistic</w:t>
            </w:r>
          </w:p>
        </w:tc>
        <w:tc>
          <w:tcPr>
            <w:tcW w:w="1559" w:type="dxa"/>
            <w:tcBorders>
              <w:top w:val="nil"/>
              <w:left w:val="nil"/>
              <w:bottom w:val="single" w:sz="4" w:space="0" w:color="auto"/>
              <w:right w:val="single" w:sz="4" w:space="0" w:color="auto"/>
            </w:tcBorders>
            <w:noWrap/>
            <w:hideMark/>
          </w:tcPr>
          <w:p w14:paraId="7395EF43" w14:textId="5650F144" w:rsidR="00287284" w:rsidRPr="007E085C" w:rsidRDefault="00287284" w:rsidP="001C5D12">
            <w:pPr>
              <w:spacing w:after="0" w:line="240" w:lineRule="auto"/>
              <w:ind w:firstLine="0"/>
              <w:jc w:val="right"/>
              <w:rPr>
                <w:rFonts w:eastAsia="Times New Roman"/>
                <w:sz w:val="20"/>
                <w:szCs w:val="20"/>
                <w:lang w:eastAsia="id-ID"/>
                <w14:ligatures w14:val="none"/>
              </w:rPr>
            </w:pPr>
            <w:r w:rsidRPr="007E085C">
              <w:rPr>
                <w:sz w:val="20"/>
                <w:szCs w:val="20"/>
              </w:rPr>
              <w:t>0,</w:t>
            </w:r>
            <w:r w:rsidR="00971ABD" w:rsidRPr="007E085C">
              <w:rPr>
                <w:sz w:val="20"/>
                <w:szCs w:val="20"/>
              </w:rPr>
              <w:t>085</w:t>
            </w:r>
          </w:p>
        </w:tc>
        <w:tc>
          <w:tcPr>
            <w:tcW w:w="1559" w:type="dxa"/>
            <w:tcBorders>
              <w:top w:val="nil"/>
              <w:left w:val="nil"/>
              <w:bottom w:val="single" w:sz="4" w:space="0" w:color="auto"/>
              <w:right w:val="single" w:sz="4" w:space="0" w:color="auto"/>
            </w:tcBorders>
            <w:noWrap/>
            <w:vAlign w:val="bottom"/>
            <w:hideMark/>
          </w:tcPr>
          <w:p w14:paraId="5A08C711" w14:textId="18A3BF1A" w:rsidR="00287284" w:rsidRPr="007E085C" w:rsidRDefault="00287284" w:rsidP="00590B06">
            <w:pPr>
              <w:spacing w:after="0" w:line="240" w:lineRule="auto"/>
              <w:ind w:firstLine="0"/>
              <w:jc w:val="center"/>
              <w:rPr>
                <w:rFonts w:eastAsia="Times New Roman"/>
                <w:color w:val="000000"/>
                <w:sz w:val="20"/>
                <w:szCs w:val="20"/>
                <w:lang w:eastAsia="id-ID"/>
                <w14:ligatures w14:val="none"/>
              </w:rPr>
            </w:pPr>
          </w:p>
        </w:tc>
      </w:tr>
      <w:tr w:rsidR="00287284" w:rsidRPr="007E085C" w14:paraId="34C9010A" w14:textId="77777777" w:rsidTr="00D2756A">
        <w:trPr>
          <w:trHeight w:val="345"/>
        </w:trPr>
        <w:tc>
          <w:tcPr>
            <w:tcW w:w="212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7F1B" w14:textId="77777777" w:rsidR="00287284" w:rsidRPr="007E085C" w:rsidRDefault="00287284" w:rsidP="00125E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Asymp. Sig. (2-tailed)</w:t>
            </w:r>
          </w:p>
        </w:tc>
        <w:tc>
          <w:tcPr>
            <w:tcW w:w="1559" w:type="dxa"/>
            <w:tcBorders>
              <w:top w:val="nil"/>
              <w:left w:val="nil"/>
              <w:bottom w:val="single" w:sz="4" w:space="0" w:color="auto"/>
              <w:right w:val="single" w:sz="4" w:space="0" w:color="auto"/>
            </w:tcBorders>
            <w:noWrap/>
            <w:hideMark/>
          </w:tcPr>
          <w:p w14:paraId="040226EC" w14:textId="17743D33" w:rsidR="00287284" w:rsidRPr="007E085C" w:rsidRDefault="00287284" w:rsidP="001C5D12">
            <w:pPr>
              <w:spacing w:after="0" w:line="240" w:lineRule="auto"/>
              <w:ind w:firstLine="0"/>
              <w:jc w:val="right"/>
              <w:rPr>
                <w:rFonts w:eastAsia="Times New Roman"/>
                <w:sz w:val="20"/>
                <w:szCs w:val="20"/>
                <w:lang w:eastAsia="id-ID"/>
                <w14:ligatures w14:val="none"/>
              </w:rPr>
            </w:pPr>
            <w:r w:rsidRPr="007E085C">
              <w:rPr>
                <w:sz w:val="20"/>
                <w:szCs w:val="20"/>
              </w:rPr>
              <w:t>,</w:t>
            </w:r>
            <w:r w:rsidR="00D2756A" w:rsidRPr="007E085C">
              <w:rPr>
                <w:sz w:val="20"/>
                <w:szCs w:val="20"/>
              </w:rPr>
              <w:t>189</w:t>
            </w:r>
            <w:r w:rsidRPr="007E085C">
              <w:rPr>
                <w:sz w:val="20"/>
                <w:szCs w:val="20"/>
                <w:vertAlign w:val="superscript"/>
              </w:rPr>
              <w:t>c</w:t>
            </w:r>
          </w:p>
        </w:tc>
        <w:tc>
          <w:tcPr>
            <w:tcW w:w="1559" w:type="dxa"/>
            <w:tcBorders>
              <w:top w:val="nil"/>
              <w:left w:val="nil"/>
              <w:bottom w:val="single" w:sz="4" w:space="0" w:color="auto"/>
              <w:right w:val="single" w:sz="4" w:space="0" w:color="auto"/>
            </w:tcBorders>
            <w:noWrap/>
            <w:vAlign w:val="center"/>
            <w:hideMark/>
          </w:tcPr>
          <w:p w14:paraId="619BE5BA" w14:textId="2E061473" w:rsidR="00287284" w:rsidRPr="007E085C" w:rsidRDefault="00287284" w:rsidP="001C5D12">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Normal</w:t>
            </w:r>
          </w:p>
        </w:tc>
      </w:tr>
    </w:tbl>
    <w:p w14:paraId="7B3C4D0E" w14:textId="5364FE95" w:rsidR="00CF6F8E" w:rsidRPr="007E085C" w:rsidRDefault="00136C33" w:rsidP="004E51EE">
      <w:pPr>
        <w:ind w:firstLine="0"/>
        <w:rPr>
          <w:i/>
          <w:iCs/>
          <w:sz w:val="20"/>
          <w:szCs w:val="20"/>
        </w:rPr>
      </w:pPr>
      <w:r w:rsidRPr="007E085C">
        <w:rPr>
          <w:i/>
          <w:iCs/>
          <w:sz w:val="20"/>
          <w:szCs w:val="20"/>
        </w:rPr>
        <w:t>Sumber: Data diolah, Output SPSS26</w:t>
      </w:r>
    </w:p>
    <w:p w14:paraId="139547FB" w14:textId="0B74633C" w:rsidR="00C73969" w:rsidRPr="007E085C" w:rsidRDefault="00125E84" w:rsidP="00401925">
      <w:pPr>
        <w:ind w:firstLine="720"/>
      </w:pPr>
      <w:r w:rsidRPr="007E085C">
        <w:rPr>
          <w:sz w:val="24"/>
          <w:szCs w:val="24"/>
        </w:rPr>
        <w:t xml:space="preserve">Berdasarkan hasil pada tabel 4.2 diperoleh nilai </w:t>
      </w:r>
      <w:r w:rsidRPr="007E085C">
        <w:rPr>
          <w:rFonts w:eastAsia="Times New Roman"/>
          <w:sz w:val="24"/>
          <w:szCs w:val="24"/>
          <w:lang w:eastAsia="id-ID"/>
          <w14:ligatures w14:val="none"/>
        </w:rPr>
        <w:t>Asymp. Sig. (2-tailed) sebesar 0,</w:t>
      </w:r>
      <w:r w:rsidR="00D2756A" w:rsidRPr="007E085C">
        <w:rPr>
          <w:rFonts w:eastAsia="Times New Roman"/>
          <w:sz w:val="24"/>
          <w:szCs w:val="24"/>
          <w:lang w:eastAsia="id-ID"/>
          <w14:ligatures w14:val="none"/>
        </w:rPr>
        <w:t>189</w:t>
      </w:r>
      <w:r w:rsidRPr="007E085C">
        <w:rPr>
          <w:rFonts w:eastAsia="Times New Roman"/>
          <w:sz w:val="24"/>
          <w:szCs w:val="24"/>
          <w:lang w:eastAsia="id-ID"/>
          <w14:ligatures w14:val="none"/>
        </w:rPr>
        <w:t xml:space="preserve"> </w:t>
      </w:r>
      <w:r w:rsidR="001C5D12" w:rsidRPr="007E085C">
        <w:rPr>
          <w:rFonts w:eastAsia="Times New Roman"/>
          <w:sz w:val="24"/>
          <w:szCs w:val="24"/>
          <w:lang w:eastAsia="id-ID"/>
          <w14:ligatures w14:val="none"/>
        </w:rPr>
        <w:t>&lt;</w:t>
      </w:r>
      <w:r w:rsidRPr="007E085C">
        <w:rPr>
          <w:rFonts w:eastAsia="Times New Roman"/>
          <w:sz w:val="24"/>
          <w:szCs w:val="24"/>
          <w:lang w:eastAsia="id-ID"/>
          <w14:ligatures w14:val="none"/>
        </w:rPr>
        <w:t xml:space="preserve"> 0,05 </w:t>
      </w:r>
      <w:r w:rsidR="0024646E" w:rsidRPr="007E085C">
        <w:rPr>
          <w:rFonts w:eastAsia="Times New Roman"/>
          <w:sz w:val="24"/>
          <w:szCs w:val="24"/>
          <w:lang w:eastAsia="id-ID"/>
          <w14:ligatures w14:val="none"/>
        </w:rPr>
        <w:t>maka diasumsikan bahwa syarat uji normalitas terpenuhi dan variabel penelitian berdistribusi normal.</w:t>
      </w:r>
      <w:r w:rsidR="00401925" w:rsidRPr="007E085C">
        <w:rPr>
          <w:rFonts w:eastAsia="Times New Roman"/>
          <w:sz w:val="24"/>
          <w:szCs w:val="24"/>
          <w:lang w:eastAsia="id-ID"/>
          <w14:ligatures w14:val="none"/>
        </w:rPr>
        <w:t xml:space="preserve"> Selain itu, </w:t>
      </w:r>
      <w:r w:rsidR="00C453D6" w:rsidRPr="007E085C">
        <w:t>penelitian ini memiliki jumlah sampel yang relatif besar yaitu sebanyak 160 sampel ≥ 30. Berdasarkan konsep Central Limit Theorem, apabila ukuran sampel cukup besar (n ≥ 30), maka distribusi rata-rata sampel dapat dianggap mendekati distribusi normal</w:t>
      </w:r>
      <w:r w:rsidR="00B5509F" w:rsidRPr="007E085C">
        <w:t xml:space="preserve"> </w:t>
      </w:r>
      <w:sdt>
        <w:sdtPr>
          <w:rPr>
            <w:color w:val="000000"/>
          </w:rPr>
          <w:tag w:val="MENDELEY_CITATION_v3_eyJjaXRhdGlvbklEIjoiTUVOREVMRVlfQ0lUQVRJT05fM2FhZWUyMmMtNDkxZS00NTNmLTlkNGYtMjYzOGVkMDBkZjVh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1253199199"/>
          <w:placeholder>
            <w:docPart w:val="DefaultPlaceholder_-1854013440"/>
          </w:placeholder>
        </w:sdtPr>
        <w:sdtContent>
          <w:r w:rsidR="009532B1" w:rsidRPr="007E085C">
            <w:rPr>
              <w:color w:val="000000"/>
            </w:rPr>
            <w:t>(Ghozali, 2018)</w:t>
          </w:r>
        </w:sdtContent>
      </w:sdt>
      <w:r w:rsidR="00C453D6" w:rsidRPr="007E085C">
        <w:t>.</w:t>
      </w:r>
      <w:r w:rsidR="00401925" w:rsidRPr="007E085C">
        <w:t xml:space="preserve"> Metode lain yang dapat digunakan adalah dengan melihat gambar</w:t>
      </w:r>
      <w:r w:rsidR="00E173CF" w:rsidRPr="007E085C">
        <w:t xml:space="preserve"> yang menyerupai gunung (lonjong)</w:t>
      </w:r>
      <w:r w:rsidR="00401925" w:rsidRPr="007E085C">
        <w:t xml:space="preserve"> normal grafik histogram di bawah ini:</w:t>
      </w:r>
    </w:p>
    <w:p w14:paraId="1519AFA2" w14:textId="59A57BBF" w:rsidR="00401925" w:rsidRPr="007E085C" w:rsidRDefault="00401925" w:rsidP="00401925">
      <w:pPr>
        <w:ind w:firstLine="0"/>
        <w:jc w:val="center"/>
        <w:rPr>
          <w:rFonts w:eastAsia="Times New Roman"/>
          <w:sz w:val="24"/>
          <w:szCs w:val="24"/>
          <w:lang w:eastAsia="id-ID"/>
          <w14:ligatures w14:val="none"/>
        </w:rPr>
      </w:pPr>
      <w:r w:rsidRPr="007E085C">
        <w:rPr>
          <w:noProof/>
        </w:rPr>
        <w:drawing>
          <wp:inline distT="0" distB="0" distL="0" distR="0" wp14:anchorId="3C893317" wp14:editId="6CC2399A">
            <wp:extent cx="3675533" cy="2169167"/>
            <wp:effectExtent l="19050" t="19050" r="20320" b="21590"/>
            <wp:docPr id="96056894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14085" name=""/>
                    <pic:cNvPicPr/>
                  </pic:nvPicPr>
                  <pic:blipFill>
                    <a:blip r:embed="rId19"/>
                    <a:stretch>
                      <a:fillRect/>
                    </a:stretch>
                  </pic:blipFill>
                  <pic:spPr>
                    <a:xfrm>
                      <a:off x="0" y="0"/>
                      <a:ext cx="3705144" cy="2186642"/>
                    </a:xfrm>
                    <a:prstGeom prst="rect">
                      <a:avLst/>
                    </a:prstGeom>
                    <a:ln>
                      <a:solidFill>
                        <a:schemeClr val="tx1"/>
                      </a:solidFill>
                    </a:ln>
                  </pic:spPr>
                </pic:pic>
              </a:graphicData>
            </a:graphic>
          </wp:inline>
        </w:drawing>
      </w:r>
    </w:p>
    <w:p w14:paraId="52D82634" w14:textId="1C900ECD" w:rsidR="00401925" w:rsidRPr="007E085C" w:rsidRDefault="000C2743" w:rsidP="00053961">
      <w:pPr>
        <w:pStyle w:val="Keterangan"/>
        <w:ind w:firstLine="0"/>
        <w:jc w:val="center"/>
        <w:rPr>
          <w:rFonts w:eastAsia="Times New Roman"/>
          <w:b/>
          <w:bCs/>
          <w:i w:val="0"/>
          <w:iCs w:val="0"/>
          <w:color w:val="auto"/>
          <w:sz w:val="22"/>
          <w:szCs w:val="22"/>
          <w:lang w:eastAsia="id-ID"/>
          <w14:ligatures w14:val="none"/>
        </w:rPr>
      </w:pPr>
      <w:bookmarkStart w:id="56" w:name="_Toc226464750"/>
      <w:r w:rsidRPr="007E085C">
        <w:rPr>
          <w:rFonts w:eastAsia="Times New Roman"/>
          <w:b/>
          <w:bCs/>
          <w:i w:val="0"/>
          <w:iCs w:val="0"/>
          <w:color w:val="auto"/>
          <w:sz w:val="22"/>
          <w:szCs w:val="22"/>
          <w:lang w:eastAsia="id-ID"/>
          <w14:ligatures w14:val="none"/>
        </w:rPr>
        <w:t xml:space="preserve">Gambar 4. </w:t>
      </w:r>
      <w:r w:rsidRPr="007E085C">
        <w:rPr>
          <w:rFonts w:eastAsia="Times New Roman"/>
          <w:b/>
          <w:bCs/>
          <w:i w:val="0"/>
          <w:iCs w:val="0"/>
          <w:color w:val="auto"/>
          <w:sz w:val="22"/>
          <w:szCs w:val="22"/>
          <w:lang w:eastAsia="id-ID"/>
          <w14:ligatures w14:val="none"/>
        </w:rPr>
        <w:fldChar w:fldCharType="begin"/>
      </w:r>
      <w:r w:rsidRPr="007E085C">
        <w:rPr>
          <w:rFonts w:eastAsia="Times New Roman"/>
          <w:b/>
          <w:bCs/>
          <w:i w:val="0"/>
          <w:iCs w:val="0"/>
          <w:color w:val="auto"/>
          <w:sz w:val="22"/>
          <w:szCs w:val="22"/>
          <w:lang w:eastAsia="id-ID"/>
          <w14:ligatures w14:val="none"/>
        </w:rPr>
        <w:instrText xml:space="preserve"> SEQ Gambar_4. \* ARABIC </w:instrText>
      </w:r>
      <w:r w:rsidRPr="007E085C">
        <w:rPr>
          <w:rFonts w:eastAsia="Times New Roman"/>
          <w:b/>
          <w:bCs/>
          <w:i w:val="0"/>
          <w:iCs w:val="0"/>
          <w:color w:val="auto"/>
          <w:sz w:val="22"/>
          <w:szCs w:val="22"/>
          <w:lang w:eastAsia="id-ID"/>
          <w14:ligatures w14:val="none"/>
        </w:rPr>
        <w:fldChar w:fldCharType="separate"/>
      </w:r>
      <w:r w:rsidR="00053961" w:rsidRPr="007E085C">
        <w:rPr>
          <w:rFonts w:eastAsia="Times New Roman"/>
          <w:b/>
          <w:bCs/>
          <w:i w:val="0"/>
          <w:iCs w:val="0"/>
          <w:noProof/>
          <w:color w:val="auto"/>
          <w:sz w:val="22"/>
          <w:szCs w:val="22"/>
          <w:lang w:eastAsia="id-ID"/>
          <w14:ligatures w14:val="none"/>
        </w:rPr>
        <w:t>1</w:t>
      </w:r>
      <w:r w:rsidRPr="007E085C">
        <w:rPr>
          <w:rFonts w:eastAsia="Times New Roman"/>
          <w:b/>
          <w:bCs/>
          <w:i w:val="0"/>
          <w:iCs w:val="0"/>
          <w:color w:val="auto"/>
          <w:sz w:val="22"/>
          <w:szCs w:val="22"/>
          <w:lang w:eastAsia="id-ID"/>
          <w14:ligatures w14:val="none"/>
        </w:rPr>
        <w:fldChar w:fldCharType="end"/>
      </w:r>
      <w:r w:rsidR="00053961" w:rsidRPr="007E085C">
        <w:rPr>
          <w:rFonts w:eastAsia="Times New Roman"/>
          <w:b/>
          <w:bCs/>
          <w:i w:val="0"/>
          <w:iCs w:val="0"/>
          <w:color w:val="auto"/>
          <w:sz w:val="22"/>
          <w:szCs w:val="22"/>
          <w:lang w:eastAsia="id-ID"/>
          <w14:ligatures w14:val="none"/>
        </w:rPr>
        <w:t xml:space="preserve"> </w:t>
      </w:r>
      <w:r w:rsidR="00401925" w:rsidRPr="007E085C">
        <w:rPr>
          <w:rFonts w:eastAsia="Times New Roman"/>
          <w:b/>
          <w:bCs/>
          <w:i w:val="0"/>
          <w:iCs w:val="0"/>
          <w:color w:val="auto"/>
          <w:sz w:val="22"/>
          <w:szCs w:val="22"/>
          <w:lang w:eastAsia="id-ID"/>
          <w14:ligatures w14:val="none"/>
        </w:rPr>
        <w:t>Uji Grafik Histogram</w:t>
      </w:r>
      <w:bookmarkEnd w:id="56"/>
    </w:p>
    <w:p w14:paraId="12C6F58C" w14:textId="2D3FC9F2" w:rsidR="00401925" w:rsidRPr="007E085C" w:rsidRDefault="00401925" w:rsidP="000C2743">
      <w:pPr>
        <w:spacing w:line="240" w:lineRule="auto"/>
        <w:ind w:firstLine="0"/>
        <w:jc w:val="center"/>
        <w:rPr>
          <w:rFonts w:eastAsia="Times New Roman"/>
          <w:i/>
          <w:iCs/>
          <w:sz w:val="20"/>
          <w:szCs w:val="20"/>
          <w:lang w:eastAsia="id-ID"/>
          <w14:ligatures w14:val="none"/>
        </w:rPr>
      </w:pPr>
      <w:r w:rsidRPr="007E085C">
        <w:rPr>
          <w:rFonts w:eastAsia="Times New Roman"/>
          <w:i/>
          <w:iCs/>
          <w:sz w:val="20"/>
          <w:szCs w:val="20"/>
          <w:lang w:eastAsia="id-ID"/>
          <w14:ligatures w14:val="none"/>
        </w:rPr>
        <w:t>Sumber: Output SPSS26, 2026</w:t>
      </w:r>
    </w:p>
    <w:p w14:paraId="1444DA06" w14:textId="21D6723A" w:rsidR="00AE2912" w:rsidRPr="007E085C" w:rsidRDefault="00CA02A7">
      <w:pPr>
        <w:pStyle w:val="DaftarParagraf"/>
        <w:keepNext/>
        <w:numPr>
          <w:ilvl w:val="0"/>
          <w:numId w:val="28"/>
        </w:numPr>
        <w:spacing w:after="0"/>
        <w:rPr>
          <w:sz w:val="24"/>
          <w:szCs w:val="24"/>
        </w:rPr>
      </w:pPr>
      <w:r w:rsidRPr="007E085C">
        <w:rPr>
          <w:sz w:val="24"/>
          <w:szCs w:val="24"/>
        </w:rPr>
        <w:t xml:space="preserve">Uji </w:t>
      </w:r>
      <w:r w:rsidR="0093351A" w:rsidRPr="007E085C">
        <w:rPr>
          <w:bCs/>
          <w:sz w:val="24"/>
          <w:szCs w:val="24"/>
        </w:rPr>
        <w:t>Multikoline</w:t>
      </w:r>
      <w:r w:rsidR="00AE2912" w:rsidRPr="007E085C">
        <w:rPr>
          <w:bCs/>
          <w:sz w:val="24"/>
          <w:szCs w:val="24"/>
        </w:rPr>
        <w:t>a</w:t>
      </w:r>
      <w:r w:rsidR="0093351A" w:rsidRPr="007E085C">
        <w:rPr>
          <w:bCs/>
          <w:sz w:val="24"/>
          <w:szCs w:val="24"/>
        </w:rPr>
        <w:t>ritas</w:t>
      </w:r>
    </w:p>
    <w:p w14:paraId="0797B16D" w14:textId="76B13456" w:rsidR="001C5D12" w:rsidRPr="007E085C" w:rsidRDefault="0095253C" w:rsidP="0095253C">
      <w:pPr>
        <w:keepNext/>
        <w:spacing w:after="0"/>
        <w:rPr>
          <w:sz w:val="24"/>
          <w:szCs w:val="24"/>
        </w:rPr>
      </w:pPr>
      <w:r w:rsidRPr="007E085C">
        <w:rPr>
          <w:sz w:val="24"/>
          <w:szCs w:val="24"/>
        </w:rPr>
        <w:t xml:space="preserve">Uji multikolinearitas bertujuan untuk menguji apakah ada kolerasi yang ditemukan di model regresi antar variabel independen, model regresi yang baik tidak terjadi korelasi di antara variabel independen. </w:t>
      </w:r>
      <w:r w:rsidR="00460DE2" w:rsidRPr="007E085C">
        <w:rPr>
          <w:sz w:val="24"/>
          <w:szCs w:val="24"/>
        </w:rPr>
        <w:t xml:space="preserve">Penelitian ini menggunakan nilai </w:t>
      </w:r>
      <w:r w:rsidR="00460DE2" w:rsidRPr="007E085C">
        <w:rPr>
          <w:i/>
          <w:iCs/>
          <w:sz w:val="24"/>
          <w:szCs w:val="24"/>
        </w:rPr>
        <w:t>tolerance</w:t>
      </w:r>
      <w:r w:rsidR="00460DE2" w:rsidRPr="007E085C">
        <w:rPr>
          <w:sz w:val="24"/>
          <w:szCs w:val="24"/>
        </w:rPr>
        <w:t xml:space="preserve"> dan </w:t>
      </w:r>
      <w:r w:rsidR="00460DE2" w:rsidRPr="007E085C">
        <w:rPr>
          <w:i/>
          <w:iCs/>
          <w:sz w:val="24"/>
          <w:szCs w:val="24"/>
        </w:rPr>
        <w:t>variance factor</w:t>
      </w:r>
      <w:r w:rsidRPr="007E085C">
        <w:rPr>
          <w:sz w:val="24"/>
          <w:szCs w:val="24"/>
        </w:rPr>
        <w:t xml:space="preserve"> </w:t>
      </w:r>
      <w:r w:rsidR="00460DE2" w:rsidRPr="007E085C">
        <w:rPr>
          <w:sz w:val="24"/>
          <w:szCs w:val="24"/>
        </w:rPr>
        <w:t xml:space="preserve">(VIF), jika nilai </w:t>
      </w:r>
      <w:r w:rsidR="00460DE2" w:rsidRPr="007E085C">
        <w:rPr>
          <w:i/>
          <w:iCs/>
          <w:sz w:val="24"/>
          <w:szCs w:val="24"/>
        </w:rPr>
        <w:t xml:space="preserve">tolerance </w:t>
      </w:r>
      <w:r w:rsidR="00460DE2" w:rsidRPr="007E085C">
        <w:rPr>
          <w:sz w:val="24"/>
          <w:szCs w:val="24"/>
        </w:rPr>
        <w:t>&gt; 0,10 dan nilai VIF &lt; 10, maka tidak terdapat multikoliearitas dalam penelitian.</w:t>
      </w:r>
    </w:p>
    <w:p w14:paraId="22997F1F" w14:textId="5409592C" w:rsidR="00CF6F8E" w:rsidRPr="007E085C" w:rsidRDefault="000C2743" w:rsidP="000C2743">
      <w:pPr>
        <w:spacing w:after="0" w:line="240" w:lineRule="auto"/>
        <w:ind w:firstLine="0"/>
        <w:rPr>
          <w:b/>
          <w:bCs/>
        </w:rPr>
      </w:pPr>
      <w:bookmarkStart w:id="57" w:name="_Toc226464437"/>
      <w:r w:rsidRPr="007E085C">
        <w:rPr>
          <w:b/>
          <w:bCs/>
        </w:rPr>
        <w:t xml:space="preserve">Tabel 4. </w:t>
      </w:r>
      <w:r w:rsidRPr="007E085C">
        <w:rPr>
          <w:b/>
          <w:bCs/>
        </w:rPr>
        <w:fldChar w:fldCharType="begin"/>
      </w:r>
      <w:r w:rsidRPr="007E085C">
        <w:rPr>
          <w:b/>
          <w:bCs/>
        </w:rPr>
        <w:instrText xml:space="preserve"> SEQ Tabel_4. \* ARABIC </w:instrText>
      </w:r>
      <w:r w:rsidRPr="007E085C">
        <w:rPr>
          <w:b/>
          <w:bCs/>
        </w:rPr>
        <w:fldChar w:fldCharType="separate"/>
      </w:r>
      <w:r w:rsidR="00E173CF" w:rsidRPr="007E085C">
        <w:rPr>
          <w:b/>
          <w:bCs/>
          <w:noProof/>
        </w:rPr>
        <w:t>3</w:t>
      </w:r>
      <w:r w:rsidRPr="007E085C">
        <w:rPr>
          <w:b/>
          <w:bCs/>
        </w:rPr>
        <w:fldChar w:fldCharType="end"/>
      </w:r>
      <w:r w:rsidR="00CF6F8E" w:rsidRPr="007E085C">
        <w:rPr>
          <w:b/>
          <w:bCs/>
        </w:rPr>
        <w:t xml:space="preserve"> Hasil </w:t>
      </w:r>
      <w:r w:rsidR="00BC4A13" w:rsidRPr="007E085C">
        <w:rPr>
          <w:b/>
          <w:bCs/>
        </w:rPr>
        <w:t>Uji Multikolinearitas</w:t>
      </w:r>
      <w:bookmarkEnd w:id="57"/>
    </w:p>
    <w:tbl>
      <w:tblPr>
        <w:tblW w:w="7650" w:type="dxa"/>
        <w:tblLook w:val="04A0" w:firstRow="1" w:lastRow="0" w:firstColumn="1" w:lastColumn="0" w:noHBand="0" w:noVBand="1"/>
      </w:tblPr>
      <w:tblGrid>
        <w:gridCol w:w="925"/>
        <w:gridCol w:w="2290"/>
        <w:gridCol w:w="1016"/>
        <w:gridCol w:w="1129"/>
        <w:gridCol w:w="2290"/>
      </w:tblGrid>
      <w:tr w:rsidR="00AE2912" w:rsidRPr="007E085C" w14:paraId="0263C82B" w14:textId="77777777" w:rsidTr="006D2483">
        <w:trPr>
          <w:trHeight w:val="290"/>
        </w:trPr>
        <w:tc>
          <w:tcPr>
            <w:tcW w:w="7650" w:type="dxa"/>
            <w:gridSpan w:val="5"/>
            <w:tcBorders>
              <w:top w:val="single" w:sz="4" w:space="0" w:color="auto"/>
              <w:left w:val="single" w:sz="4" w:space="0" w:color="auto"/>
              <w:bottom w:val="single" w:sz="4" w:space="0" w:color="auto"/>
              <w:right w:val="single" w:sz="4" w:space="0" w:color="auto"/>
            </w:tcBorders>
            <w:vAlign w:val="center"/>
            <w:hideMark/>
          </w:tcPr>
          <w:p w14:paraId="69BFE93D" w14:textId="77777777" w:rsidR="00AE2912" w:rsidRPr="007E085C" w:rsidRDefault="00AE2912" w:rsidP="00AE2912">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Coefficients</w:t>
            </w:r>
            <w:r w:rsidRPr="007E085C">
              <w:rPr>
                <w:rFonts w:eastAsia="Times New Roman"/>
                <w:b/>
                <w:bCs/>
                <w:color w:val="993300"/>
                <w:sz w:val="20"/>
                <w:szCs w:val="20"/>
                <w:vertAlign w:val="superscript"/>
                <w:lang w:eastAsia="id-ID"/>
                <w14:ligatures w14:val="none"/>
              </w:rPr>
              <w:t>a</w:t>
            </w:r>
          </w:p>
        </w:tc>
      </w:tr>
      <w:tr w:rsidR="00AE2912" w:rsidRPr="007E085C" w14:paraId="65552104" w14:textId="77777777" w:rsidTr="006D2483">
        <w:trPr>
          <w:trHeight w:val="290"/>
        </w:trPr>
        <w:tc>
          <w:tcPr>
            <w:tcW w:w="3215"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4902C887" w14:textId="77777777" w:rsidR="00AE2912" w:rsidRPr="007E085C" w:rsidRDefault="00AE2912" w:rsidP="00AE291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2145" w:type="dxa"/>
            <w:gridSpan w:val="2"/>
            <w:tcBorders>
              <w:top w:val="single" w:sz="4" w:space="0" w:color="auto"/>
              <w:left w:val="nil"/>
              <w:bottom w:val="single" w:sz="4" w:space="0" w:color="auto"/>
              <w:right w:val="single" w:sz="4" w:space="0" w:color="auto"/>
            </w:tcBorders>
            <w:vAlign w:val="bottom"/>
            <w:hideMark/>
          </w:tcPr>
          <w:p w14:paraId="0AD3B1A6" w14:textId="77777777" w:rsidR="00AE2912" w:rsidRPr="007E085C" w:rsidRDefault="00AE2912" w:rsidP="00AE291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Collinearity Statistics</w:t>
            </w:r>
          </w:p>
        </w:tc>
        <w:tc>
          <w:tcPr>
            <w:tcW w:w="2290" w:type="dxa"/>
            <w:vMerge w:val="restart"/>
            <w:tcBorders>
              <w:top w:val="nil"/>
              <w:left w:val="single" w:sz="4" w:space="0" w:color="auto"/>
              <w:bottom w:val="single" w:sz="4" w:space="0" w:color="auto"/>
              <w:right w:val="single" w:sz="4" w:space="0" w:color="auto"/>
            </w:tcBorders>
            <w:noWrap/>
            <w:vAlign w:val="center"/>
            <w:hideMark/>
          </w:tcPr>
          <w:p w14:paraId="7652E62C" w14:textId="77777777" w:rsidR="00AE2912" w:rsidRPr="007E085C" w:rsidRDefault="00AE2912" w:rsidP="00AE291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Keterangan</w:t>
            </w:r>
          </w:p>
        </w:tc>
      </w:tr>
      <w:tr w:rsidR="00AE2912" w:rsidRPr="007E085C" w14:paraId="63901581" w14:textId="77777777" w:rsidTr="006D2483">
        <w:trPr>
          <w:trHeight w:val="290"/>
        </w:trPr>
        <w:tc>
          <w:tcPr>
            <w:tcW w:w="3215" w:type="dxa"/>
            <w:gridSpan w:val="2"/>
            <w:vMerge/>
            <w:tcBorders>
              <w:top w:val="single" w:sz="4" w:space="0" w:color="auto"/>
              <w:left w:val="single" w:sz="4" w:space="0" w:color="auto"/>
              <w:bottom w:val="single" w:sz="4" w:space="0" w:color="auto"/>
              <w:right w:val="single" w:sz="4" w:space="0" w:color="auto"/>
            </w:tcBorders>
            <w:vAlign w:val="center"/>
            <w:hideMark/>
          </w:tcPr>
          <w:p w14:paraId="0DE07A30" w14:textId="77777777" w:rsidR="00AE2912" w:rsidRPr="007E085C" w:rsidRDefault="00AE2912" w:rsidP="00AE2912">
            <w:pPr>
              <w:spacing w:after="0" w:line="240" w:lineRule="auto"/>
              <w:ind w:firstLine="0"/>
              <w:jc w:val="left"/>
              <w:rPr>
                <w:rFonts w:eastAsia="Times New Roman"/>
                <w:sz w:val="20"/>
                <w:szCs w:val="20"/>
                <w:lang w:eastAsia="id-ID"/>
                <w14:ligatures w14:val="none"/>
              </w:rPr>
            </w:pPr>
          </w:p>
        </w:tc>
        <w:tc>
          <w:tcPr>
            <w:tcW w:w="1016" w:type="dxa"/>
            <w:tcBorders>
              <w:top w:val="nil"/>
              <w:left w:val="nil"/>
              <w:bottom w:val="single" w:sz="4" w:space="0" w:color="auto"/>
              <w:right w:val="single" w:sz="4" w:space="0" w:color="auto"/>
            </w:tcBorders>
            <w:vAlign w:val="center"/>
            <w:hideMark/>
          </w:tcPr>
          <w:p w14:paraId="77BC2DD8" w14:textId="77777777" w:rsidR="00AE2912" w:rsidRPr="007E085C" w:rsidRDefault="00AE2912" w:rsidP="00AE291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Tolerance</w:t>
            </w:r>
          </w:p>
        </w:tc>
        <w:tc>
          <w:tcPr>
            <w:tcW w:w="1129" w:type="dxa"/>
            <w:tcBorders>
              <w:top w:val="nil"/>
              <w:left w:val="nil"/>
              <w:bottom w:val="single" w:sz="4" w:space="0" w:color="auto"/>
              <w:right w:val="single" w:sz="4" w:space="0" w:color="auto"/>
            </w:tcBorders>
            <w:vAlign w:val="center"/>
            <w:hideMark/>
          </w:tcPr>
          <w:p w14:paraId="0937B055" w14:textId="77777777" w:rsidR="00AE2912" w:rsidRPr="007E085C" w:rsidRDefault="00AE2912" w:rsidP="00AE291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VIF</w:t>
            </w:r>
          </w:p>
        </w:tc>
        <w:tc>
          <w:tcPr>
            <w:tcW w:w="2290" w:type="dxa"/>
            <w:vMerge/>
            <w:tcBorders>
              <w:top w:val="nil"/>
              <w:left w:val="single" w:sz="4" w:space="0" w:color="auto"/>
              <w:bottom w:val="single" w:sz="4" w:space="0" w:color="auto"/>
              <w:right w:val="single" w:sz="4" w:space="0" w:color="auto"/>
            </w:tcBorders>
            <w:vAlign w:val="center"/>
            <w:hideMark/>
          </w:tcPr>
          <w:p w14:paraId="38745FE8" w14:textId="77777777" w:rsidR="00AE2912" w:rsidRPr="007E085C" w:rsidRDefault="00AE2912" w:rsidP="00AE2912">
            <w:pPr>
              <w:spacing w:after="0" w:line="240" w:lineRule="auto"/>
              <w:ind w:firstLine="0"/>
              <w:jc w:val="left"/>
              <w:rPr>
                <w:rFonts w:eastAsia="Times New Roman"/>
                <w:color w:val="000000"/>
                <w:sz w:val="20"/>
                <w:szCs w:val="20"/>
                <w:lang w:eastAsia="id-ID"/>
                <w14:ligatures w14:val="none"/>
              </w:rPr>
            </w:pPr>
          </w:p>
        </w:tc>
      </w:tr>
      <w:tr w:rsidR="00971ABD" w:rsidRPr="007E085C" w14:paraId="51A08639" w14:textId="77777777" w:rsidTr="006D2483">
        <w:trPr>
          <w:trHeight w:val="290"/>
        </w:trPr>
        <w:tc>
          <w:tcPr>
            <w:tcW w:w="925" w:type="dxa"/>
            <w:tcBorders>
              <w:top w:val="nil"/>
              <w:left w:val="single" w:sz="4" w:space="0" w:color="auto"/>
              <w:bottom w:val="single" w:sz="4" w:space="0" w:color="auto"/>
              <w:right w:val="single" w:sz="4" w:space="0" w:color="auto"/>
            </w:tcBorders>
            <w:shd w:val="clear" w:color="000000" w:fill="F2F2F2"/>
            <w:hideMark/>
          </w:tcPr>
          <w:p w14:paraId="2995E7FB"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2290" w:type="dxa"/>
            <w:tcBorders>
              <w:top w:val="nil"/>
              <w:left w:val="nil"/>
              <w:bottom w:val="single" w:sz="4" w:space="0" w:color="auto"/>
              <w:right w:val="single" w:sz="4" w:space="0" w:color="auto"/>
            </w:tcBorders>
            <w:shd w:val="clear" w:color="000000" w:fill="F2F2F2"/>
            <w:hideMark/>
          </w:tcPr>
          <w:p w14:paraId="76F15428"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1016" w:type="dxa"/>
            <w:tcBorders>
              <w:top w:val="nil"/>
              <w:left w:val="nil"/>
              <w:bottom w:val="single" w:sz="4" w:space="0" w:color="auto"/>
              <w:right w:val="single" w:sz="4" w:space="0" w:color="auto"/>
            </w:tcBorders>
            <w:hideMark/>
          </w:tcPr>
          <w:p w14:paraId="233689C7" w14:textId="2AAF06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0,994</w:t>
            </w:r>
          </w:p>
        </w:tc>
        <w:tc>
          <w:tcPr>
            <w:tcW w:w="1129" w:type="dxa"/>
            <w:tcBorders>
              <w:top w:val="nil"/>
              <w:left w:val="nil"/>
              <w:bottom w:val="single" w:sz="4" w:space="0" w:color="auto"/>
              <w:right w:val="single" w:sz="4" w:space="0" w:color="auto"/>
            </w:tcBorders>
            <w:hideMark/>
          </w:tcPr>
          <w:p w14:paraId="7E506BE2" w14:textId="338B00F1"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1,006</w:t>
            </w:r>
          </w:p>
        </w:tc>
        <w:tc>
          <w:tcPr>
            <w:tcW w:w="2290" w:type="dxa"/>
            <w:tcBorders>
              <w:top w:val="nil"/>
              <w:left w:val="nil"/>
              <w:bottom w:val="single" w:sz="4" w:space="0" w:color="auto"/>
              <w:right w:val="single" w:sz="4" w:space="0" w:color="auto"/>
            </w:tcBorders>
            <w:noWrap/>
            <w:vAlign w:val="center"/>
            <w:hideMark/>
          </w:tcPr>
          <w:p w14:paraId="6E47C013" w14:textId="77777777" w:rsidR="00971ABD" w:rsidRPr="007E085C" w:rsidRDefault="00971ABD" w:rsidP="00971AB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Bebas Multikolinearitas</w:t>
            </w:r>
          </w:p>
        </w:tc>
      </w:tr>
      <w:tr w:rsidR="00971ABD" w:rsidRPr="007E085C" w14:paraId="4FE807DD" w14:textId="77777777" w:rsidTr="006D2483">
        <w:trPr>
          <w:trHeight w:val="290"/>
        </w:trPr>
        <w:tc>
          <w:tcPr>
            <w:tcW w:w="925" w:type="dxa"/>
            <w:tcBorders>
              <w:top w:val="nil"/>
              <w:left w:val="single" w:sz="4" w:space="0" w:color="auto"/>
              <w:bottom w:val="single" w:sz="4" w:space="0" w:color="auto"/>
              <w:right w:val="single" w:sz="4" w:space="0" w:color="auto"/>
            </w:tcBorders>
            <w:shd w:val="clear" w:color="000000" w:fill="F2F2F2"/>
            <w:hideMark/>
          </w:tcPr>
          <w:p w14:paraId="164A1326"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290" w:type="dxa"/>
            <w:tcBorders>
              <w:top w:val="nil"/>
              <w:left w:val="nil"/>
              <w:bottom w:val="single" w:sz="4" w:space="0" w:color="auto"/>
              <w:right w:val="single" w:sz="4" w:space="0" w:color="auto"/>
            </w:tcBorders>
            <w:shd w:val="clear" w:color="000000" w:fill="F2F2F2"/>
            <w:hideMark/>
          </w:tcPr>
          <w:p w14:paraId="32CD557F"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Institusional</w:t>
            </w:r>
          </w:p>
        </w:tc>
        <w:tc>
          <w:tcPr>
            <w:tcW w:w="1016" w:type="dxa"/>
            <w:tcBorders>
              <w:top w:val="nil"/>
              <w:left w:val="nil"/>
              <w:bottom w:val="single" w:sz="4" w:space="0" w:color="auto"/>
              <w:right w:val="single" w:sz="4" w:space="0" w:color="auto"/>
            </w:tcBorders>
            <w:hideMark/>
          </w:tcPr>
          <w:p w14:paraId="0A55C7ED" w14:textId="57734BD8"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0,487</w:t>
            </w:r>
          </w:p>
        </w:tc>
        <w:tc>
          <w:tcPr>
            <w:tcW w:w="1129" w:type="dxa"/>
            <w:tcBorders>
              <w:top w:val="nil"/>
              <w:left w:val="nil"/>
              <w:bottom w:val="single" w:sz="4" w:space="0" w:color="auto"/>
              <w:right w:val="single" w:sz="4" w:space="0" w:color="auto"/>
            </w:tcBorders>
            <w:hideMark/>
          </w:tcPr>
          <w:p w14:paraId="17E379F6" w14:textId="6FC04C1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2,052</w:t>
            </w:r>
          </w:p>
        </w:tc>
        <w:tc>
          <w:tcPr>
            <w:tcW w:w="2290" w:type="dxa"/>
            <w:tcBorders>
              <w:top w:val="nil"/>
              <w:left w:val="nil"/>
              <w:bottom w:val="single" w:sz="4" w:space="0" w:color="auto"/>
              <w:right w:val="single" w:sz="4" w:space="0" w:color="auto"/>
            </w:tcBorders>
            <w:noWrap/>
            <w:vAlign w:val="center"/>
            <w:hideMark/>
          </w:tcPr>
          <w:p w14:paraId="0CCA81F3" w14:textId="77777777" w:rsidR="00971ABD" w:rsidRPr="007E085C" w:rsidRDefault="00971ABD" w:rsidP="00971AB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Bebas Multikolinearitas</w:t>
            </w:r>
          </w:p>
        </w:tc>
      </w:tr>
      <w:tr w:rsidR="00971ABD" w:rsidRPr="007E085C" w14:paraId="2AABB020" w14:textId="77777777" w:rsidTr="006D2483">
        <w:trPr>
          <w:trHeight w:val="290"/>
        </w:trPr>
        <w:tc>
          <w:tcPr>
            <w:tcW w:w="925" w:type="dxa"/>
            <w:tcBorders>
              <w:top w:val="nil"/>
              <w:left w:val="single" w:sz="4" w:space="0" w:color="auto"/>
              <w:bottom w:val="single" w:sz="4" w:space="0" w:color="auto"/>
              <w:right w:val="single" w:sz="4" w:space="0" w:color="auto"/>
            </w:tcBorders>
            <w:shd w:val="clear" w:color="000000" w:fill="F2F2F2"/>
            <w:hideMark/>
          </w:tcPr>
          <w:p w14:paraId="13829928"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290" w:type="dxa"/>
            <w:tcBorders>
              <w:top w:val="nil"/>
              <w:left w:val="nil"/>
              <w:bottom w:val="single" w:sz="4" w:space="0" w:color="auto"/>
              <w:right w:val="single" w:sz="4" w:space="0" w:color="auto"/>
            </w:tcBorders>
            <w:shd w:val="clear" w:color="000000" w:fill="F2F2F2"/>
            <w:hideMark/>
          </w:tcPr>
          <w:p w14:paraId="143A4E47"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Manajerial</w:t>
            </w:r>
          </w:p>
        </w:tc>
        <w:tc>
          <w:tcPr>
            <w:tcW w:w="1016" w:type="dxa"/>
            <w:tcBorders>
              <w:top w:val="nil"/>
              <w:left w:val="nil"/>
              <w:bottom w:val="single" w:sz="4" w:space="0" w:color="auto"/>
              <w:right w:val="single" w:sz="4" w:space="0" w:color="auto"/>
            </w:tcBorders>
            <w:hideMark/>
          </w:tcPr>
          <w:p w14:paraId="1BD9BCDB" w14:textId="49256C75"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0,485</w:t>
            </w:r>
          </w:p>
        </w:tc>
        <w:tc>
          <w:tcPr>
            <w:tcW w:w="1129" w:type="dxa"/>
            <w:tcBorders>
              <w:top w:val="nil"/>
              <w:left w:val="nil"/>
              <w:bottom w:val="single" w:sz="4" w:space="0" w:color="auto"/>
              <w:right w:val="single" w:sz="4" w:space="0" w:color="auto"/>
            </w:tcBorders>
            <w:hideMark/>
          </w:tcPr>
          <w:p w14:paraId="0B2EE6D8" w14:textId="1B3D8299"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2,060</w:t>
            </w:r>
          </w:p>
        </w:tc>
        <w:tc>
          <w:tcPr>
            <w:tcW w:w="2290" w:type="dxa"/>
            <w:tcBorders>
              <w:top w:val="nil"/>
              <w:left w:val="nil"/>
              <w:bottom w:val="single" w:sz="4" w:space="0" w:color="auto"/>
              <w:right w:val="single" w:sz="4" w:space="0" w:color="auto"/>
            </w:tcBorders>
            <w:noWrap/>
            <w:vAlign w:val="center"/>
            <w:hideMark/>
          </w:tcPr>
          <w:p w14:paraId="215A924F" w14:textId="77777777" w:rsidR="00971ABD" w:rsidRPr="007E085C" w:rsidRDefault="00971ABD" w:rsidP="00971AB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Bebas Multikolinearitas</w:t>
            </w:r>
          </w:p>
        </w:tc>
      </w:tr>
    </w:tbl>
    <w:p w14:paraId="53AF074A" w14:textId="7CB779EC" w:rsidR="00460DE2" w:rsidRPr="007E085C" w:rsidRDefault="00136C33" w:rsidP="006D2483">
      <w:pPr>
        <w:ind w:firstLine="0"/>
        <w:rPr>
          <w:i/>
          <w:iCs/>
          <w:sz w:val="20"/>
          <w:szCs w:val="20"/>
        </w:rPr>
      </w:pPr>
      <w:r w:rsidRPr="007E085C">
        <w:rPr>
          <w:i/>
          <w:iCs/>
          <w:sz w:val="20"/>
          <w:szCs w:val="20"/>
        </w:rPr>
        <w:t>Sumber: Data diolah, Output SPSS26</w:t>
      </w:r>
    </w:p>
    <w:p w14:paraId="4DA958E7" w14:textId="7B7D41F5" w:rsidR="00460DE2" w:rsidRPr="007E085C" w:rsidRDefault="00460DE2" w:rsidP="00460DE2">
      <w:pPr>
        <w:rPr>
          <w:sz w:val="24"/>
          <w:szCs w:val="24"/>
        </w:rPr>
      </w:pPr>
      <w:r w:rsidRPr="007E085C">
        <w:rPr>
          <w:sz w:val="24"/>
          <w:szCs w:val="24"/>
        </w:rPr>
        <w:t xml:space="preserve">Berdasarkan hasil analisis uji </w:t>
      </w:r>
      <w:r w:rsidR="00165CCD" w:rsidRPr="007E085C">
        <w:rPr>
          <w:sz w:val="24"/>
          <w:szCs w:val="24"/>
        </w:rPr>
        <w:t xml:space="preserve">multikolinearitas, dapat disimpulkan bahwa variabel Asimetris Informasi (X1), Kepemilikan Institusional (X2), dan Kepemilikan Manajerial (X3) memiliki nilai </w:t>
      </w:r>
      <w:r w:rsidR="00165CCD" w:rsidRPr="007E085C">
        <w:rPr>
          <w:i/>
          <w:iCs/>
          <w:sz w:val="24"/>
          <w:szCs w:val="24"/>
        </w:rPr>
        <w:t>tolerance</w:t>
      </w:r>
      <w:r w:rsidR="00165CCD" w:rsidRPr="007E085C">
        <w:rPr>
          <w:sz w:val="24"/>
          <w:szCs w:val="24"/>
        </w:rPr>
        <w:t xml:space="preserve"> &gt; 0,10 dan VIF &lt; 10, maka variabel-variabel independen yang ada dalam regresi penelitian ini tidak terjadi multikolinearitas.</w:t>
      </w:r>
    </w:p>
    <w:p w14:paraId="0A336022" w14:textId="42BA6895" w:rsidR="00CA02A7" w:rsidRPr="007E085C" w:rsidRDefault="0099418E">
      <w:pPr>
        <w:pStyle w:val="DaftarParagraf"/>
        <w:keepNext/>
        <w:numPr>
          <w:ilvl w:val="0"/>
          <w:numId w:val="28"/>
        </w:numPr>
        <w:spacing w:after="0"/>
        <w:rPr>
          <w:sz w:val="24"/>
          <w:szCs w:val="24"/>
        </w:rPr>
      </w:pPr>
      <w:r w:rsidRPr="007E085C">
        <w:rPr>
          <w:sz w:val="24"/>
          <w:szCs w:val="24"/>
        </w:rPr>
        <w:t>Uji Heteroskedastisitas</w:t>
      </w:r>
    </w:p>
    <w:p w14:paraId="62612AE9" w14:textId="622D6219" w:rsidR="001B0FB5" w:rsidRPr="007E085C" w:rsidRDefault="00165CCD" w:rsidP="002F3BBC">
      <w:pPr>
        <w:keepNext/>
        <w:spacing w:after="0"/>
      </w:pPr>
      <w:r w:rsidRPr="007E085C">
        <w:rPr>
          <w:sz w:val="24"/>
          <w:szCs w:val="24"/>
        </w:rPr>
        <w:t>Uji heteroskedastisitas</w:t>
      </w:r>
      <w:r w:rsidR="003C664E" w:rsidRPr="007E085C">
        <w:rPr>
          <w:sz w:val="24"/>
          <w:szCs w:val="24"/>
        </w:rPr>
        <w:t xml:space="preserve"> digunakan untuk menguji apakah di dalam suatu model regresi terjadi ketidaks</w:t>
      </w:r>
      <w:r w:rsidR="002F3BBC" w:rsidRPr="007E085C">
        <w:rPr>
          <w:sz w:val="24"/>
          <w:szCs w:val="24"/>
        </w:rPr>
        <w:t>amaan</w:t>
      </w:r>
      <w:r w:rsidR="003C664E" w:rsidRPr="007E085C">
        <w:rPr>
          <w:sz w:val="24"/>
          <w:szCs w:val="24"/>
        </w:rPr>
        <w:t xml:space="preserve"> varians dan residual dari suatu pengamatan ke pengamatan yang lainnya </w:t>
      </w:r>
      <w:sdt>
        <w:sdtPr>
          <w:rPr>
            <w:color w:val="000000"/>
            <w:sz w:val="24"/>
            <w:szCs w:val="24"/>
          </w:rPr>
          <w:tag w:val="MENDELEY_CITATION_v3_eyJjaXRhdGlvbklEIjoiTUVOREVMRVlfQ0lUQVRJT05fNmNkYzQ4M2UtYmQ3NC00NzNmLWE5ZmYtOTE4MmQxYzI1Mjky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1286085681"/>
          <w:placeholder>
            <w:docPart w:val="02FEBDD84EB44CD3BFDCDFC0DA57597D"/>
          </w:placeholder>
        </w:sdtPr>
        <w:sdtContent>
          <w:r w:rsidR="009532B1" w:rsidRPr="007E085C">
            <w:rPr>
              <w:color w:val="000000"/>
              <w:sz w:val="24"/>
              <w:szCs w:val="24"/>
            </w:rPr>
            <w:t>(Ghozali, 2018)</w:t>
          </w:r>
        </w:sdtContent>
      </w:sdt>
      <w:r w:rsidR="003C664E" w:rsidRPr="007E085C">
        <w:rPr>
          <w:sz w:val="24"/>
          <w:szCs w:val="24"/>
        </w:rPr>
        <w:t xml:space="preserve">. </w:t>
      </w:r>
      <w:r w:rsidR="00F301B1" w:rsidRPr="007E085C">
        <w:t xml:space="preserve">Jika tingkat signifikansinya &gt;0,05 maka dapat dikatakan </w:t>
      </w:r>
      <w:r w:rsidR="00E525FF" w:rsidRPr="007E085C">
        <w:t>bahwa model regresi tersebut baik dengan hasil sebagai berikut:</w:t>
      </w:r>
    </w:p>
    <w:p w14:paraId="0FF7F3A7" w14:textId="023458A3" w:rsidR="002F3BBC" w:rsidRPr="007E085C" w:rsidRDefault="000C2743" w:rsidP="000C2743">
      <w:pPr>
        <w:spacing w:after="0" w:line="240" w:lineRule="auto"/>
        <w:ind w:firstLine="0"/>
        <w:rPr>
          <w:b/>
          <w:bCs/>
        </w:rPr>
      </w:pPr>
      <w:bookmarkStart w:id="58" w:name="_Toc226464438"/>
      <w:r w:rsidRPr="007E085C">
        <w:rPr>
          <w:b/>
          <w:bCs/>
        </w:rPr>
        <w:t xml:space="preserve">Tabel 4. </w:t>
      </w:r>
      <w:r w:rsidRPr="007E085C">
        <w:rPr>
          <w:b/>
          <w:bCs/>
        </w:rPr>
        <w:fldChar w:fldCharType="begin"/>
      </w:r>
      <w:r w:rsidRPr="007E085C">
        <w:rPr>
          <w:b/>
          <w:bCs/>
        </w:rPr>
        <w:instrText xml:space="preserve"> SEQ Tabel_4. \* ARABIC </w:instrText>
      </w:r>
      <w:r w:rsidRPr="007E085C">
        <w:rPr>
          <w:b/>
          <w:bCs/>
        </w:rPr>
        <w:fldChar w:fldCharType="separate"/>
      </w:r>
      <w:r w:rsidR="00E173CF" w:rsidRPr="007E085C">
        <w:rPr>
          <w:b/>
          <w:bCs/>
          <w:noProof/>
        </w:rPr>
        <w:t>4</w:t>
      </w:r>
      <w:r w:rsidRPr="007E085C">
        <w:rPr>
          <w:b/>
          <w:bCs/>
        </w:rPr>
        <w:fldChar w:fldCharType="end"/>
      </w:r>
      <w:r w:rsidRPr="007E085C">
        <w:rPr>
          <w:b/>
          <w:bCs/>
        </w:rPr>
        <w:t xml:space="preserve"> </w:t>
      </w:r>
      <w:r w:rsidR="002F3BBC" w:rsidRPr="007E085C">
        <w:rPr>
          <w:b/>
          <w:bCs/>
        </w:rPr>
        <w:t>Hasil Uji Glejser</w:t>
      </w:r>
      <w:bookmarkEnd w:id="58"/>
    </w:p>
    <w:tbl>
      <w:tblPr>
        <w:tblW w:w="7792" w:type="dxa"/>
        <w:tblLook w:val="04A0" w:firstRow="1" w:lastRow="0" w:firstColumn="1" w:lastColumn="0" w:noHBand="0" w:noVBand="1"/>
      </w:tblPr>
      <w:tblGrid>
        <w:gridCol w:w="826"/>
        <w:gridCol w:w="2332"/>
        <w:gridCol w:w="1165"/>
        <w:gridCol w:w="1165"/>
        <w:gridCol w:w="2304"/>
      </w:tblGrid>
      <w:tr w:rsidR="002B1D3A" w:rsidRPr="007E085C" w14:paraId="12DA6A93" w14:textId="77777777" w:rsidTr="00862E97">
        <w:trPr>
          <w:trHeight w:val="296"/>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714F8627" w14:textId="77777777" w:rsidR="002B1D3A" w:rsidRPr="007E085C" w:rsidRDefault="002B1D3A" w:rsidP="002B1D3A">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Coefficients</w:t>
            </w:r>
            <w:r w:rsidRPr="007E085C">
              <w:rPr>
                <w:rFonts w:eastAsia="Times New Roman"/>
                <w:b/>
                <w:bCs/>
                <w:color w:val="993300"/>
                <w:vertAlign w:val="superscript"/>
                <w:lang w:eastAsia="id-ID"/>
                <w14:ligatures w14:val="none"/>
              </w:rPr>
              <w:t>a</w:t>
            </w:r>
          </w:p>
        </w:tc>
      </w:tr>
      <w:tr w:rsidR="002B1D3A" w:rsidRPr="007E085C" w14:paraId="53B728AA" w14:textId="77777777" w:rsidTr="00862E97">
        <w:trPr>
          <w:trHeight w:val="296"/>
        </w:trPr>
        <w:tc>
          <w:tcPr>
            <w:tcW w:w="3158" w:type="dxa"/>
            <w:gridSpan w:val="2"/>
            <w:tcBorders>
              <w:top w:val="single" w:sz="4" w:space="0" w:color="auto"/>
              <w:left w:val="single" w:sz="4" w:space="0" w:color="auto"/>
              <w:bottom w:val="single" w:sz="4" w:space="0" w:color="auto"/>
              <w:right w:val="single" w:sz="4" w:space="0" w:color="auto"/>
            </w:tcBorders>
            <w:vAlign w:val="bottom"/>
            <w:hideMark/>
          </w:tcPr>
          <w:p w14:paraId="60374C29"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165" w:type="dxa"/>
            <w:tcBorders>
              <w:top w:val="nil"/>
              <w:left w:val="nil"/>
              <w:bottom w:val="single" w:sz="4" w:space="0" w:color="auto"/>
              <w:right w:val="single" w:sz="4" w:space="0" w:color="auto"/>
            </w:tcBorders>
            <w:vAlign w:val="bottom"/>
            <w:hideMark/>
          </w:tcPr>
          <w:p w14:paraId="4471BB07" w14:textId="77777777" w:rsidR="002B1D3A" w:rsidRPr="007E085C" w:rsidRDefault="002B1D3A" w:rsidP="002B1D3A">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w:t>
            </w:r>
          </w:p>
        </w:tc>
        <w:tc>
          <w:tcPr>
            <w:tcW w:w="1165" w:type="dxa"/>
            <w:tcBorders>
              <w:top w:val="nil"/>
              <w:left w:val="nil"/>
              <w:bottom w:val="single" w:sz="4" w:space="0" w:color="auto"/>
              <w:right w:val="single" w:sz="4" w:space="0" w:color="auto"/>
            </w:tcBorders>
            <w:vAlign w:val="bottom"/>
            <w:hideMark/>
          </w:tcPr>
          <w:p w14:paraId="5A20D83A" w14:textId="77777777" w:rsidR="002B1D3A" w:rsidRPr="007E085C" w:rsidRDefault="002B1D3A" w:rsidP="002B1D3A">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tc>
        <w:tc>
          <w:tcPr>
            <w:tcW w:w="2304" w:type="dxa"/>
            <w:tcBorders>
              <w:top w:val="nil"/>
              <w:left w:val="nil"/>
              <w:bottom w:val="single" w:sz="4" w:space="0" w:color="auto"/>
              <w:right w:val="single" w:sz="4" w:space="0" w:color="auto"/>
            </w:tcBorders>
            <w:vAlign w:val="bottom"/>
            <w:hideMark/>
          </w:tcPr>
          <w:p w14:paraId="39141D5C" w14:textId="77777777" w:rsidR="002B1D3A" w:rsidRPr="007E085C" w:rsidRDefault="002B1D3A" w:rsidP="002B1D3A">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Keterangan</w:t>
            </w:r>
          </w:p>
        </w:tc>
      </w:tr>
      <w:tr w:rsidR="002B1D3A" w:rsidRPr="007E085C" w14:paraId="7B97C35F" w14:textId="77777777" w:rsidTr="007463FE">
        <w:trPr>
          <w:trHeight w:val="296"/>
        </w:trPr>
        <w:tc>
          <w:tcPr>
            <w:tcW w:w="826" w:type="dxa"/>
            <w:tcBorders>
              <w:top w:val="nil"/>
              <w:left w:val="single" w:sz="4" w:space="0" w:color="auto"/>
              <w:bottom w:val="single" w:sz="4" w:space="0" w:color="auto"/>
              <w:right w:val="single" w:sz="4" w:space="0" w:color="auto"/>
            </w:tcBorders>
            <w:shd w:val="clear" w:color="000000" w:fill="F2F2F2"/>
            <w:noWrap/>
            <w:hideMark/>
          </w:tcPr>
          <w:p w14:paraId="349FDE38"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2332" w:type="dxa"/>
            <w:tcBorders>
              <w:top w:val="nil"/>
              <w:left w:val="nil"/>
              <w:bottom w:val="single" w:sz="4" w:space="0" w:color="auto"/>
              <w:right w:val="single" w:sz="4" w:space="0" w:color="auto"/>
            </w:tcBorders>
            <w:shd w:val="clear" w:color="000000" w:fill="F2F2F2"/>
            <w:hideMark/>
          </w:tcPr>
          <w:p w14:paraId="741CE9BA"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(Constant)</w:t>
            </w:r>
          </w:p>
        </w:tc>
        <w:tc>
          <w:tcPr>
            <w:tcW w:w="1165" w:type="dxa"/>
            <w:tcBorders>
              <w:top w:val="nil"/>
              <w:left w:val="nil"/>
              <w:bottom w:val="single" w:sz="4" w:space="0" w:color="auto"/>
              <w:right w:val="single" w:sz="4" w:space="0" w:color="auto"/>
            </w:tcBorders>
            <w:noWrap/>
            <w:hideMark/>
          </w:tcPr>
          <w:p w14:paraId="143F672E" w14:textId="77777777" w:rsidR="002B1D3A" w:rsidRPr="007E085C" w:rsidRDefault="002B1D3A" w:rsidP="002B1D3A">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5,465</w:t>
            </w:r>
          </w:p>
        </w:tc>
        <w:tc>
          <w:tcPr>
            <w:tcW w:w="1165" w:type="dxa"/>
            <w:tcBorders>
              <w:top w:val="nil"/>
              <w:left w:val="nil"/>
              <w:bottom w:val="single" w:sz="4" w:space="0" w:color="auto"/>
              <w:right w:val="single" w:sz="4" w:space="0" w:color="auto"/>
            </w:tcBorders>
            <w:noWrap/>
            <w:hideMark/>
          </w:tcPr>
          <w:p w14:paraId="5F6604AF" w14:textId="77777777" w:rsidR="002B1D3A" w:rsidRPr="007E085C" w:rsidRDefault="002B1D3A" w:rsidP="002B1D3A">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0,000</w:t>
            </w:r>
          </w:p>
        </w:tc>
        <w:tc>
          <w:tcPr>
            <w:tcW w:w="2304" w:type="dxa"/>
            <w:tcBorders>
              <w:top w:val="nil"/>
              <w:left w:val="nil"/>
              <w:bottom w:val="single" w:sz="4" w:space="0" w:color="auto"/>
              <w:right w:val="single" w:sz="4" w:space="0" w:color="auto"/>
            </w:tcBorders>
          </w:tcPr>
          <w:p w14:paraId="67CE9785" w14:textId="51022828" w:rsidR="002B1D3A" w:rsidRPr="007E085C" w:rsidRDefault="002B1D3A" w:rsidP="002B1D3A">
            <w:pPr>
              <w:spacing w:after="0" w:line="240" w:lineRule="auto"/>
              <w:ind w:firstLine="0"/>
              <w:jc w:val="left"/>
              <w:rPr>
                <w:rFonts w:eastAsia="Times New Roman"/>
                <w:sz w:val="20"/>
                <w:szCs w:val="20"/>
                <w:lang w:eastAsia="id-ID"/>
                <w14:ligatures w14:val="none"/>
              </w:rPr>
            </w:pPr>
          </w:p>
        </w:tc>
      </w:tr>
      <w:tr w:rsidR="002B1D3A" w:rsidRPr="007E085C" w14:paraId="52D53991" w14:textId="77777777" w:rsidTr="00862E97">
        <w:trPr>
          <w:trHeight w:val="296"/>
        </w:trPr>
        <w:tc>
          <w:tcPr>
            <w:tcW w:w="826" w:type="dxa"/>
            <w:tcBorders>
              <w:top w:val="nil"/>
              <w:left w:val="single" w:sz="4" w:space="0" w:color="auto"/>
              <w:bottom w:val="single" w:sz="4" w:space="0" w:color="auto"/>
              <w:right w:val="single" w:sz="4" w:space="0" w:color="auto"/>
            </w:tcBorders>
            <w:shd w:val="clear" w:color="000000" w:fill="F2F2F2"/>
            <w:hideMark/>
          </w:tcPr>
          <w:p w14:paraId="082F0F99"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32" w:type="dxa"/>
            <w:tcBorders>
              <w:top w:val="nil"/>
              <w:left w:val="nil"/>
              <w:bottom w:val="single" w:sz="4" w:space="0" w:color="auto"/>
              <w:right w:val="single" w:sz="4" w:space="0" w:color="auto"/>
            </w:tcBorders>
            <w:shd w:val="clear" w:color="000000" w:fill="F2F2F2"/>
            <w:hideMark/>
          </w:tcPr>
          <w:p w14:paraId="10760C45"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1165" w:type="dxa"/>
            <w:tcBorders>
              <w:top w:val="nil"/>
              <w:left w:val="nil"/>
              <w:bottom w:val="single" w:sz="4" w:space="0" w:color="auto"/>
              <w:right w:val="single" w:sz="4" w:space="0" w:color="auto"/>
            </w:tcBorders>
            <w:noWrap/>
            <w:hideMark/>
          </w:tcPr>
          <w:p w14:paraId="1BC16293" w14:textId="77777777" w:rsidR="002B1D3A" w:rsidRPr="007E085C" w:rsidRDefault="002B1D3A" w:rsidP="002B1D3A">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-1,430</w:t>
            </w:r>
          </w:p>
        </w:tc>
        <w:tc>
          <w:tcPr>
            <w:tcW w:w="1165" w:type="dxa"/>
            <w:tcBorders>
              <w:top w:val="nil"/>
              <w:left w:val="nil"/>
              <w:bottom w:val="single" w:sz="4" w:space="0" w:color="auto"/>
              <w:right w:val="single" w:sz="4" w:space="0" w:color="auto"/>
            </w:tcBorders>
            <w:noWrap/>
            <w:hideMark/>
          </w:tcPr>
          <w:p w14:paraId="64EF5B05" w14:textId="77777777" w:rsidR="002B1D3A" w:rsidRPr="007E085C" w:rsidRDefault="002B1D3A" w:rsidP="002B1D3A">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0,155</w:t>
            </w:r>
          </w:p>
        </w:tc>
        <w:tc>
          <w:tcPr>
            <w:tcW w:w="2304" w:type="dxa"/>
            <w:tcBorders>
              <w:top w:val="nil"/>
              <w:left w:val="nil"/>
              <w:bottom w:val="single" w:sz="4" w:space="0" w:color="auto"/>
              <w:right w:val="single" w:sz="4" w:space="0" w:color="auto"/>
            </w:tcBorders>
            <w:hideMark/>
          </w:tcPr>
          <w:p w14:paraId="4D83C2CE"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Bebas Heteroskedastisitas</w:t>
            </w:r>
          </w:p>
        </w:tc>
      </w:tr>
      <w:tr w:rsidR="002B1D3A" w:rsidRPr="007E085C" w14:paraId="67279959" w14:textId="77777777" w:rsidTr="00862E97">
        <w:trPr>
          <w:trHeight w:val="296"/>
        </w:trPr>
        <w:tc>
          <w:tcPr>
            <w:tcW w:w="826" w:type="dxa"/>
            <w:tcBorders>
              <w:top w:val="nil"/>
              <w:left w:val="single" w:sz="4" w:space="0" w:color="auto"/>
              <w:bottom w:val="single" w:sz="4" w:space="0" w:color="auto"/>
              <w:right w:val="single" w:sz="4" w:space="0" w:color="auto"/>
            </w:tcBorders>
            <w:shd w:val="clear" w:color="000000" w:fill="F2F2F2"/>
            <w:hideMark/>
          </w:tcPr>
          <w:p w14:paraId="590E5C9F"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32" w:type="dxa"/>
            <w:tcBorders>
              <w:top w:val="nil"/>
              <w:left w:val="nil"/>
              <w:bottom w:val="single" w:sz="4" w:space="0" w:color="auto"/>
              <w:right w:val="single" w:sz="4" w:space="0" w:color="auto"/>
            </w:tcBorders>
            <w:shd w:val="clear" w:color="000000" w:fill="F2F2F2"/>
            <w:hideMark/>
          </w:tcPr>
          <w:p w14:paraId="17041DA6"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Institusional</w:t>
            </w:r>
          </w:p>
        </w:tc>
        <w:tc>
          <w:tcPr>
            <w:tcW w:w="1165" w:type="dxa"/>
            <w:tcBorders>
              <w:top w:val="nil"/>
              <w:left w:val="nil"/>
              <w:bottom w:val="single" w:sz="4" w:space="0" w:color="auto"/>
              <w:right w:val="single" w:sz="4" w:space="0" w:color="auto"/>
            </w:tcBorders>
            <w:noWrap/>
            <w:hideMark/>
          </w:tcPr>
          <w:p w14:paraId="13F233A3" w14:textId="77777777" w:rsidR="002B1D3A" w:rsidRPr="007E085C" w:rsidRDefault="002B1D3A" w:rsidP="002B1D3A">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-0,449</w:t>
            </w:r>
          </w:p>
        </w:tc>
        <w:tc>
          <w:tcPr>
            <w:tcW w:w="1165" w:type="dxa"/>
            <w:tcBorders>
              <w:top w:val="nil"/>
              <w:left w:val="nil"/>
              <w:bottom w:val="single" w:sz="4" w:space="0" w:color="auto"/>
              <w:right w:val="single" w:sz="4" w:space="0" w:color="auto"/>
            </w:tcBorders>
            <w:noWrap/>
            <w:hideMark/>
          </w:tcPr>
          <w:p w14:paraId="4DB3AEE2" w14:textId="77777777" w:rsidR="002B1D3A" w:rsidRPr="007E085C" w:rsidRDefault="002B1D3A" w:rsidP="002B1D3A">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0,654</w:t>
            </w:r>
          </w:p>
        </w:tc>
        <w:tc>
          <w:tcPr>
            <w:tcW w:w="2304" w:type="dxa"/>
            <w:tcBorders>
              <w:top w:val="nil"/>
              <w:left w:val="nil"/>
              <w:bottom w:val="single" w:sz="4" w:space="0" w:color="auto"/>
              <w:right w:val="single" w:sz="4" w:space="0" w:color="auto"/>
            </w:tcBorders>
            <w:hideMark/>
          </w:tcPr>
          <w:p w14:paraId="0148F690"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Bebas Heteroskedastisitas</w:t>
            </w:r>
          </w:p>
        </w:tc>
      </w:tr>
      <w:tr w:rsidR="002B1D3A" w:rsidRPr="007E085C" w14:paraId="360476DD" w14:textId="77777777" w:rsidTr="00862E97">
        <w:trPr>
          <w:trHeight w:val="296"/>
        </w:trPr>
        <w:tc>
          <w:tcPr>
            <w:tcW w:w="826" w:type="dxa"/>
            <w:tcBorders>
              <w:top w:val="nil"/>
              <w:left w:val="single" w:sz="4" w:space="0" w:color="auto"/>
              <w:bottom w:val="single" w:sz="4" w:space="0" w:color="auto"/>
              <w:right w:val="single" w:sz="4" w:space="0" w:color="auto"/>
            </w:tcBorders>
            <w:shd w:val="clear" w:color="000000" w:fill="F2F2F2"/>
            <w:hideMark/>
          </w:tcPr>
          <w:p w14:paraId="7532DD85"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32" w:type="dxa"/>
            <w:tcBorders>
              <w:top w:val="nil"/>
              <w:left w:val="nil"/>
              <w:bottom w:val="single" w:sz="4" w:space="0" w:color="auto"/>
              <w:right w:val="single" w:sz="4" w:space="0" w:color="auto"/>
            </w:tcBorders>
            <w:shd w:val="clear" w:color="000000" w:fill="F2F2F2"/>
            <w:hideMark/>
          </w:tcPr>
          <w:p w14:paraId="3B693C17"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Manajerial</w:t>
            </w:r>
          </w:p>
        </w:tc>
        <w:tc>
          <w:tcPr>
            <w:tcW w:w="1165" w:type="dxa"/>
            <w:tcBorders>
              <w:top w:val="nil"/>
              <w:left w:val="nil"/>
              <w:bottom w:val="single" w:sz="4" w:space="0" w:color="auto"/>
              <w:right w:val="single" w:sz="4" w:space="0" w:color="auto"/>
            </w:tcBorders>
            <w:noWrap/>
            <w:hideMark/>
          </w:tcPr>
          <w:p w14:paraId="4F331319" w14:textId="77777777" w:rsidR="002B1D3A" w:rsidRPr="007E085C" w:rsidRDefault="002B1D3A" w:rsidP="002B1D3A">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-0,672</w:t>
            </w:r>
          </w:p>
        </w:tc>
        <w:tc>
          <w:tcPr>
            <w:tcW w:w="1165" w:type="dxa"/>
            <w:tcBorders>
              <w:top w:val="nil"/>
              <w:left w:val="nil"/>
              <w:bottom w:val="single" w:sz="4" w:space="0" w:color="auto"/>
              <w:right w:val="single" w:sz="4" w:space="0" w:color="auto"/>
            </w:tcBorders>
            <w:noWrap/>
            <w:hideMark/>
          </w:tcPr>
          <w:p w14:paraId="757090A1" w14:textId="77777777" w:rsidR="002B1D3A" w:rsidRPr="007E085C" w:rsidRDefault="002B1D3A" w:rsidP="002B1D3A">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0,502</w:t>
            </w:r>
          </w:p>
        </w:tc>
        <w:tc>
          <w:tcPr>
            <w:tcW w:w="2304" w:type="dxa"/>
            <w:tcBorders>
              <w:top w:val="nil"/>
              <w:left w:val="nil"/>
              <w:bottom w:val="single" w:sz="4" w:space="0" w:color="auto"/>
              <w:right w:val="single" w:sz="4" w:space="0" w:color="auto"/>
            </w:tcBorders>
            <w:hideMark/>
          </w:tcPr>
          <w:p w14:paraId="7A695590"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Bebas Heteroskedastisitas</w:t>
            </w:r>
          </w:p>
        </w:tc>
      </w:tr>
      <w:tr w:rsidR="002B1D3A" w:rsidRPr="007E085C" w14:paraId="0C89976C" w14:textId="77777777" w:rsidTr="00862E97">
        <w:trPr>
          <w:trHeight w:val="296"/>
        </w:trPr>
        <w:tc>
          <w:tcPr>
            <w:tcW w:w="7792" w:type="dxa"/>
            <w:gridSpan w:val="5"/>
            <w:tcBorders>
              <w:top w:val="single" w:sz="4" w:space="0" w:color="auto"/>
              <w:left w:val="single" w:sz="4" w:space="0" w:color="auto"/>
              <w:bottom w:val="single" w:sz="4" w:space="0" w:color="auto"/>
              <w:right w:val="single" w:sz="4" w:space="0" w:color="auto"/>
            </w:tcBorders>
            <w:hideMark/>
          </w:tcPr>
          <w:p w14:paraId="6450D85F" w14:textId="77777777" w:rsidR="002B1D3A" w:rsidRPr="007E085C" w:rsidRDefault="002B1D3A" w:rsidP="002B1D3A">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Dependent Variable: ABS_RES</w:t>
            </w:r>
          </w:p>
        </w:tc>
      </w:tr>
    </w:tbl>
    <w:p w14:paraId="6D8E3329" w14:textId="77777777" w:rsidR="006D2483" w:rsidRPr="007E085C" w:rsidRDefault="006D2483" w:rsidP="006D2483">
      <w:pPr>
        <w:ind w:firstLine="0"/>
      </w:pPr>
      <w:r w:rsidRPr="007E085C">
        <w:rPr>
          <w:i/>
          <w:iCs/>
          <w:sz w:val="20"/>
          <w:szCs w:val="20"/>
        </w:rPr>
        <w:t>Sumber: Data diolah, Output SPSS26</w:t>
      </w:r>
    </w:p>
    <w:p w14:paraId="58DD9EBF" w14:textId="32151332" w:rsidR="00AD2DC3" w:rsidRPr="007E085C" w:rsidRDefault="00AD2DC3" w:rsidP="006D2483">
      <w:pPr>
        <w:keepNext/>
        <w:spacing w:after="0"/>
        <w:rPr>
          <w:i/>
          <w:iCs/>
          <w:sz w:val="20"/>
          <w:szCs w:val="20"/>
        </w:rPr>
      </w:pPr>
      <w:r w:rsidRPr="007E085C">
        <w:t>Hasil diatas menunjukkan bahwa seluruh variabel dalam penelitian ini memperoleh nilai signifikansi &gt; 0,05 yang berarti tidak terjadi heteroskedastisitas. Adapun nilai signifikansi untuk asimetri informasi sebesar 0,155, kepemilikan institusional 0,654 dan kepemilikan manajerial sebesar 0,502.</w:t>
      </w:r>
    </w:p>
    <w:p w14:paraId="68C807A5" w14:textId="2235982D" w:rsidR="0099418E" w:rsidRPr="007E085C" w:rsidRDefault="0099418E">
      <w:pPr>
        <w:pStyle w:val="DaftarParagraf"/>
        <w:keepNext/>
        <w:numPr>
          <w:ilvl w:val="0"/>
          <w:numId w:val="28"/>
        </w:numPr>
        <w:spacing w:after="0"/>
        <w:rPr>
          <w:sz w:val="24"/>
          <w:szCs w:val="24"/>
        </w:rPr>
      </w:pPr>
      <w:r w:rsidRPr="007E085C">
        <w:rPr>
          <w:sz w:val="24"/>
          <w:szCs w:val="24"/>
        </w:rPr>
        <w:t>Uji Autokorelasi</w:t>
      </w:r>
    </w:p>
    <w:p w14:paraId="45F4B67C" w14:textId="75585F23" w:rsidR="00F64147" w:rsidRPr="007E085C" w:rsidRDefault="006B3C3C" w:rsidP="006B3C3C">
      <w:pPr>
        <w:keepNext/>
        <w:spacing w:after="0"/>
      </w:pPr>
      <w:r w:rsidRPr="007E085C">
        <w:t>Uji autokorelasi bertujuan untuk mengetahui ada atau tidaknya korelasi antara kesalahan pengganggu pada periode satu dengan periode lainnya dalam model regresi. Pengujian autokorelasi dalam penelitian ini dilakukan menggunakan uji Durbin-Watson, dengan hasil sebagai berikut:</w:t>
      </w:r>
    </w:p>
    <w:p w14:paraId="14623734" w14:textId="41619B0B" w:rsidR="00CF6F8E" w:rsidRPr="007E085C" w:rsidRDefault="000C2743" w:rsidP="000C2743">
      <w:pPr>
        <w:spacing w:after="0" w:line="240" w:lineRule="auto"/>
        <w:ind w:firstLine="0"/>
        <w:rPr>
          <w:b/>
          <w:bCs/>
        </w:rPr>
      </w:pPr>
      <w:bookmarkStart w:id="59" w:name="_Toc226464439"/>
      <w:r w:rsidRPr="007E085C">
        <w:rPr>
          <w:b/>
          <w:bCs/>
        </w:rPr>
        <w:t xml:space="preserve">Tabel 4. </w:t>
      </w:r>
      <w:r w:rsidRPr="007E085C">
        <w:rPr>
          <w:b/>
          <w:bCs/>
        </w:rPr>
        <w:fldChar w:fldCharType="begin"/>
      </w:r>
      <w:r w:rsidRPr="007E085C">
        <w:rPr>
          <w:b/>
          <w:bCs/>
        </w:rPr>
        <w:instrText xml:space="preserve"> SEQ Tabel_4. \* ARABIC </w:instrText>
      </w:r>
      <w:r w:rsidRPr="007E085C">
        <w:rPr>
          <w:b/>
          <w:bCs/>
        </w:rPr>
        <w:fldChar w:fldCharType="separate"/>
      </w:r>
      <w:r w:rsidR="00E173CF" w:rsidRPr="007E085C">
        <w:rPr>
          <w:b/>
          <w:bCs/>
          <w:noProof/>
        </w:rPr>
        <w:t>5</w:t>
      </w:r>
      <w:r w:rsidRPr="007E085C">
        <w:rPr>
          <w:b/>
          <w:bCs/>
        </w:rPr>
        <w:fldChar w:fldCharType="end"/>
      </w:r>
      <w:r w:rsidR="00CF6F8E" w:rsidRPr="007E085C">
        <w:rPr>
          <w:b/>
          <w:bCs/>
        </w:rPr>
        <w:t xml:space="preserve"> Hasil </w:t>
      </w:r>
      <w:r w:rsidR="00BC4A13" w:rsidRPr="007E085C">
        <w:rPr>
          <w:b/>
          <w:bCs/>
        </w:rPr>
        <w:t>Uji Autokorelasi</w:t>
      </w:r>
      <w:r w:rsidR="00F301B1" w:rsidRPr="007E085C">
        <w:rPr>
          <w:b/>
          <w:bCs/>
        </w:rPr>
        <w:t xml:space="preserve"> Sebelum Transformasi</w:t>
      </w:r>
      <w:bookmarkEnd w:id="59"/>
    </w:p>
    <w:tbl>
      <w:tblPr>
        <w:tblW w:w="5330" w:type="dxa"/>
        <w:tblLook w:val="04A0" w:firstRow="1" w:lastRow="0" w:firstColumn="1" w:lastColumn="0" w:noHBand="0" w:noVBand="1"/>
      </w:tblPr>
      <w:tblGrid>
        <w:gridCol w:w="1236"/>
        <w:gridCol w:w="1999"/>
        <w:gridCol w:w="2095"/>
      </w:tblGrid>
      <w:tr w:rsidR="00045A70" w:rsidRPr="007E085C" w14:paraId="3032520D" w14:textId="77777777" w:rsidTr="006D2483">
        <w:trPr>
          <w:trHeight w:val="257"/>
        </w:trPr>
        <w:tc>
          <w:tcPr>
            <w:tcW w:w="5330" w:type="dxa"/>
            <w:gridSpan w:val="3"/>
            <w:tcBorders>
              <w:top w:val="single" w:sz="4" w:space="0" w:color="auto"/>
              <w:left w:val="single" w:sz="4" w:space="0" w:color="auto"/>
              <w:bottom w:val="single" w:sz="4" w:space="0" w:color="auto"/>
              <w:right w:val="single" w:sz="4" w:space="0" w:color="auto"/>
            </w:tcBorders>
            <w:vAlign w:val="center"/>
            <w:hideMark/>
          </w:tcPr>
          <w:p w14:paraId="33E3409B" w14:textId="77777777" w:rsidR="00045A70" w:rsidRPr="007E085C" w:rsidRDefault="00045A70" w:rsidP="00045A70">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Model Summary</w:t>
            </w:r>
            <w:r w:rsidRPr="007E085C">
              <w:rPr>
                <w:rFonts w:eastAsia="Times New Roman"/>
                <w:b/>
                <w:bCs/>
                <w:color w:val="000000"/>
                <w:sz w:val="20"/>
                <w:szCs w:val="20"/>
                <w:vertAlign w:val="superscript"/>
                <w:lang w:eastAsia="id-ID"/>
                <w14:ligatures w14:val="none"/>
              </w:rPr>
              <w:t>b</w:t>
            </w:r>
          </w:p>
        </w:tc>
      </w:tr>
      <w:tr w:rsidR="00045A70" w:rsidRPr="007E085C" w14:paraId="276EBD64" w14:textId="77777777" w:rsidTr="006D2483">
        <w:trPr>
          <w:trHeight w:val="257"/>
        </w:trPr>
        <w:tc>
          <w:tcPr>
            <w:tcW w:w="1236" w:type="dxa"/>
            <w:tcBorders>
              <w:top w:val="nil"/>
              <w:left w:val="single" w:sz="4" w:space="0" w:color="auto"/>
              <w:bottom w:val="single" w:sz="4" w:space="0" w:color="auto"/>
              <w:right w:val="single" w:sz="4" w:space="0" w:color="auto"/>
            </w:tcBorders>
            <w:vAlign w:val="bottom"/>
            <w:hideMark/>
          </w:tcPr>
          <w:p w14:paraId="15828B1A" w14:textId="77777777" w:rsidR="00045A70" w:rsidRPr="007E085C" w:rsidRDefault="00045A70" w:rsidP="00045A7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Model</w:t>
            </w:r>
          </w:p>
        </w:tc>
        <w:tc>
          <w:tcPr>
            <w:tcW w:w="1999" w:type="dxa"/>
            <w:tcBorders>
              <w:top w:val="nil"/>
              <w:left w:val="nil"/>
              <w:bottom w:val="single" w:sz="4" w:space="0" w:color="auto"/>
              <w:right w:val="single" w:sz="4" w:space="0" w:color="auto"/>
            </w:tcBorders>
            <w:vAlign w:val="center"/>
            <w:hideMark/>
          </w:tcPr>
          <w:p w14:paraId="4C1F17C5" w14:textId="77777777" w:rsidR="00045A70" w:rsidRPr="007E085C" w:rsidRDefault="00045A70" w:rsidP="00045A7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Durbin-Watson</w:t>
            </w:r>
          </w:p>
        </w:tc>
        <w:tc>
          <w:tcPr>
            <w:tcW w:w="2095" w:type="dxa"/>
            <w:tcBorders>
              <w:top w:val="nil"/>
              <w:left w:val="nil"/>
              <w:bottom w:val="single" w:sz="4" w:space="0" w:color="auto"/>
              <w:right w:val="single" w:sz="4" w:space="0" w:color="auto"/>
            </w:tcBorders>
            <w:noWrap/>
            <w:vAlign w:val="center"/>
            <w:hideMark/>
          </w:tcPr>
          <w:p w14:paraId="5FDFCAAA" w14:textId="77777777" w:rsidR="00045A70" w:rsidRPr="007E085C" w:rsidRDefault="00045A70" w:rsidP="00045A7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Keterangan</w:t>
            </w:r>
          </w:p>
        </w:tc>
      </w:tr>
      <w:tr w:rsidR="00971ABD" w:rsidRPr="007E085C" w14:paraId="65BE9DFB" w14:textId="77777777" w:rsidTr="006D2483">
        <w:trPr>
          <w:trHeight w:val="257"/>
        </w:trPr>
        <w:tc>
          <w:tcPr>
            <w:tcW w:w="1236" w:type="dxa"/>
            <w:tcBorders>
              <w:top w:val="nil"/>
              <w:left w:val="single" w:sz="4" w:space="0" w:color="auto"/>
              <w:bottom w:val="single" w:sz="4" w:space="0" w:color="auto"/>
              <w:right w:val="single" w:sz="4" w:space="0" w:color="auto"/>
            </w:tcBorders>
            <w:shd w:val="clear" w:color="000000" w:fill="F2F2F2"/>
            <w:noWrap/>
            <w:hideMark/>
          </w:tcPr>
          <w:p w14:paraId="5E6472CD" w14:textId="77777777" w:rsidR="00971ABD" w:rsidRPr="007E085C" w:rsidRDefault="00971ABD" w:rsidP="00971AB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1999" w:type="dxa"/>
            <w:tcBorders>
              <w:top w:val="nil"/>
              <w:left w:val="nil"/>
              <w:bottom w:val="single" w:sz="4" w:space="0" w:color="auto"/>
              <w:right w:val="single" w:sz="4" w:space="0" w:color="auto"/>
            </w:tcBorders>
            <w:noWrap/>
            <w:hideMark/>
          </w:tcPr>
          <w:p w14:paraId="4E951BA2" w14:textId="45F2DCDF" w:rsidR="00971ABD" w:rsidRPr="007E085C" w:rsidRDefault="00971ABD" w:rsidP="00971ABD">
            <w:pPr>
              <w:spacing w:after="0" w:line="240" w:lineRule="auto"/>
              <w:ind w:firstLine="0"/>
              <w:jc w:val="right"/>
              <w:rPr>
                <w:rFonts w:eastAsia="Times New Roman"/>
                <w:color w:val="000000"/>
                <w:sz w:val="20"/>
                <w:szCs w:val="20"/>
                <w:lang w:eastAsia="id-ID"/>
                <w14:ligatures w14:val="none"/>
              </w:rPr>
            </w:pPr>
            <w:r w:rsidRPr="007E085C">
              <w:rPr>
                <w:sz w:val="20"/>
                <w:szCs w:val="20"/>
              </w:rPr>
              <w:t>0,570</w:t>
            </w:r>
          </w:p>
        </w:tc>
        <w:tc>
          <w:tcPr>
            <w:tcW w:w="2095" w:type="dxa"/>
            <w:tcBorders>
              <w:top w:val="nil"/>
              <w:left w:val="nil"/>
              <w:bottom w:val="single" w:sz="4" w:space="0" w:color="auto"/>
              <w:right w:val="single" w:sz="4" w:space="0" w:color="auto"/>
            </w:tcBorders>
            <w:noWrap/>
            <w:vAlign w:val="bottom"/>
            <w:hideMark/>
          </w:tcPr>
          <w:p w14:paraId="4951E4AD" w14:textId="7055B8F0" w:rsidR="00971ABD" w:rsidRPr="007E085C" w:rsidRDefault="00971ABD" w:rsidP="00971AB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Autokorelasi positif</w:t>
            </w:r>
          </w:p>
        </w:tc>
      </w:tr>
    </w:tbl>
    <w:p w14:paraId="2587ACCB" w14:textId="7E074B6A" w:rsidR="000A15B1" w:rsidRPr="007E085C" w:rsidRDefault="00136C33" w:rsidP="006D2483">
      <w:pPr>
        <w:ind w:firstLine="0"/>
        <w:rPr>
          <w:i/>
          <w:iCs/>
          <w:sz w:val="20"/>
          <w:szCs w:val="20"/>
        </w:rPr>
      </w:pPr>
      <w:r w:rsidRPr="007E085C">
        <w:rPr>
          <w:i/>
          <w:iCs/>
          <w:sz w:val="20"/>
          <w:szCs w:val="20"/>
        </w:rPr>
        <w:t>Sumber: Data diolah, Output SPSS26</w:t>
      </w:r>
    </w:p>
    <w:p w14:paraId="342E6C14" w14:textId="6B7BC876" w:rsidR="00394541" w:rsidRPr="007E085C" w:rsidRDefault="006B3C3C" w:rsidP="00394541">
      <w:pPr>
        <w:ind w:firstLine="720"/>
        <w:rPr>
          <w:sz w:val="24"/>
          <w:szCs w:val="24"/>
        </w:rPr>
      </w:pPr>
      <w:r w:rsidRPr="007E085C">
        <w:rPr>
          <w:sz w:val="24"/>
          <w:szCs w:val="24"/>
        </w:rPr>
        <w:t>Berdasarkan hasil analisis uji autokorelasi dengan menggunakan uji DW sebesar 0,</w:t>
      </w:r>
      <w:r w:rsidR="00804445" w:rsidRPr="007E085C">
        <w:rPr>
          <w:sz w:val="24"/>
          <w:szCs w:val="24"/>
        </w:rPr>
        <w:t>570</w:t>
      </w:r>
      <w:r w:rsidRPr="007E085C">
        <w:rPr>
          <w:sz w:val="24"/>
          <w:szCs w:val="24"/>
        </w:rPr>
        <w:t>. Kemudian nilai DW ini akan dibandingkan dengan nilai tabel</w:t>
      </w:r>
      <w:r w:rsidR="00614AC7" w:rsidRPr="007E085C">
        <w:rPr>
          <w:sz w:val="24"/>
          <w:szCs w:val="24"/>
        </w:rPr>
        <w:t xml:space="preserve"> DW pada</w:t>
      </w:r>
      <w:r w:rsidRPr="007E085C">
        <w:rPr>
          <w:sz w:val="24"/>
          <w:szCs w:val="24"/>
        </w:rPr>
        <w:t xml:space="preserve"> tingkat signifikan 5% (0,05). Jumlah sampel dalam penelitian</w:t>
      </w:r>
      <w:r w:rsidR="007463FE" w:rsidRPr="007E085C">
        <w:rPr>
          <w:sz w:val="24"/>
          <w:szCs w:val="24"/>
        </w:rPr>
        <w:t xml:space="preserve"> 160</w:t>
      </w:r>
      <w:r w:rsidR="00484093" w:rsidRPr="007E085C">
        <w:rPr>
          <w:sz w:val="24"/>
          <w:szCs w:val="24"/>
        </w:rPr>
        <w:t xml:space="preserve"> dan jumlah variabel independen sebanyak </w:t>
      </w:r>
      <w:r w:rsidR="00804445" w:rsidRPr="007E085C">
        <w:rPr>
          <w:sz w:val="24"/>
          <w:szCs w:val="24"/>
        </w:rPr>
        <w:t>3</w:t>
      </w:r>
      <w:r w:rsidR="00484093" w:rsidRPr="007E085C">
        <w:rPr>
          <w:sz w:val="24"/>
          <w:szCs w:val="24"/>
        </w:rPr>
        <w:t>, diperoleh hasil dari nilai</w:t>
      </w:r>
      <w:r w:rsidR="00377367" w:rsidRPr="007E085C">
        <w:rPr>
          <w:sz w:val="24"/>
          <w:szCs w:val="24"/>
        </w:rPr>
        <w:t xml:space="preserve"> batas bawah (dL)</w:t>
      </w:r>
      <w:r w:rsidR="00484093" w:rsidRPr="007E085C">
        <w:rPr>
          <w:sz w:val="24"/>
          <w:szCs w:val="24"/>
        </w:rPr>
        <w:t xml:space="preserve"> sebesar 1,</w:t>
      </w:r>
      <w:r w:rsidR="00614AC7" w:rsidRPr="007E085C">
        <w:rPr>
          <w:sz w:val="24"/>
          <w:szCs w:val="24"/>
        </w:rPr>
        <w:t>7035</w:t>
      </w:r>
      <w:r w:rsidR="00484093" w:rsidRPr="007E085C">
        <w:rPr>
          <w:sz w:val="24"/>
          <w:szCs w:val="24"/>
        </w:rPr>
        <w:t xml:space="preserve"> dan nilai</w:t>
      </w:r>
      <w:r w:rsidR="00377367" w:rsidRPr="007E085C">
        <w:rPr>
          <w:sz w:val="24"/>
          <w:szCs w:val="24"/>
        </w:rPr>
        <w:t xml:space="preserve"> batas atas (dU)</w:t>
      </w:r>
      <w:r w:rsidR="00484093" w:rsidRPr="007E085C">
        <w:rPr>
          <w:sz w:val="24"/>
          <w:szCs w:val="24"/>
        </w:rPr>
        <w:t xml:space="preserve"> sebesar 1,7</w:t>
      </w:r>
      <w:r w:rsidR="00614AC7" w:rsidRPr="007E085C">
        <w:rPr>
          <w:sz w:val="24"/>
          <w:szCs w:val="24"/>
        </w:rPr>
        <w:t>798</w:t>
      </w:r>
      <w:r w:rsidR="00484093" w:rsidRPr="007E085C">
        <w:rPr>
          <w:sz w:val="24"/>
          <w:szCs w:val="24"/>
        </w:rPr>
        <w:t xml:space="preserve">. Sesuai dengan ketentuan bahwa hasil uji menunjukkan posisi </w:t>
      </w:r>
      <w:r w:rsidR="00377367" w:rsidRPr="007E085C">
        <w:rPr>
          <w:sz w:val="24"/>
          <w:szCs w:val="24"/>
        </w:rPr>
        <w:t xml:space="preserve">DW </w:t>
      </w:r>
      <w:r w:rsidR="00120A83" w:rsidRPr="007E085C">
        <w:rPr>
          <w:sz w:val="24"/>
          <w:szCs w:val="24"/>
        </w:rPr>
        <w:t>lebih kecil dari dL yaitu 0,570 &lt; 1,7035</w:t>
      </w:r>
      <w:r w:rsidR="00484093" w:rsidRPr="007E085C">
        <w:rPr>
          <w:sz w:val="24"/>
          <w:szCs w:val="24"/>
        </w:rPr>
        <w:t xml:space="preserve"> berarti terjadi autokorelasi</w:t>
      </w:r>
      <w:r w:rsidR="00C279E9" w:rsidRPr="007E085C">
        <w:rPr>
          <w:sz w:val="24"/>
          <w:szCs w:val="24"/>
        </w:rPr>
        <w:t xml:space="preserve"> positif.</w:t>
      </w:r>
      <w:r w:rsidR="00394541" w:rsidRPr="007E085C">
        <w:rPr>
          <w:sz w:val="24"/>
          <w:szCs w:val="24"/>
        </w:rPr>
        <w:t xml:space="preserve"> </w:t>
      </w:r>
    </w:p>
    <w:p w14:paraId="6A66E521" w14:textId="2869E341" w:rsidR="00394541" w:rsidRPr="007E085C" w:rsidRDefault="00394541" w:rsidP="00494602">
      <w:pPr>
        <w:ind w:firstLine="720"/>
      </w:pPr>
      <w:r w:rsidRPr="007E085C">
        <w:rPr>
          <w:rFonts w:eastAsia="Times New Roman"/>
          <w:sz w:val="24"/>
          <w:szCs w:val="24"/>
          <w:lang w:eastAsia="id-ID"/>
          <w14:ligatures w14:val="none"/>
        </w:rPr>
        <w:t xml:space="preserve">Cara alternatif agar </w:t>
      </w:r>
      <w:r w:rsidR="00120A83" w:rsidRPr="007E085C">
        <w:rPr>
          <w:rFonts w:eastAsia="Times New Roman"/>
          <w:sz w:val="24"/>
          <w:szCs w:val="24"/>
          <w:lang w:eastAsia="id-ID"/>
          <w14:ligatures w14:val="none"/>
        </w:rPr>
        <w:t>dapat mengatasi masalah autokorelasi</w:t>
      </w:r>
      <w:r w:rsidRPr="007E085C">
        <w:rPr>
          <w:rFonts w:eastAsia="Times New Roman"/>
          <w:sz w:val="24"/>
          <w:szCs w:val="24"/>
          <w:lang w:eastAsia="id-ID"/>
          <w14:ligatures w14:val="none"/>
        </w:rPr>
        <w:t xml:space="preserve"> adalah dengan melakukan transformasi data </w:t>
      </w:r>
      <w:r w:rsidR="001F105E" w:rsidRPr="007E085C">
        <w:rPr>
          <w:rFonts w:eastAsia="Times New Roman"/>
          <w:sz w:val="24"/>
          <w:szCs w:val="24"/>
          <w:lang w:eastAsia="id-ID"/>
          <w14:ligatures w14:val="none"/>
        </w:rPr>
        <w:t>menggunakan</w:t>
      </w:r>
      <w:r w:rsidR="00120A83" w:rsidRPr="007E085C">
        <w:rPr>
          <w:rFonts w:eastAsia="Times New Roman"/>
          <w:sz w:val="24"/>
          <w:szCs w:val="24"/>
          <w:lang w:eastAsia="id-ID"/>
          <w14:ligatures w14:val="none"/>
        </w:rPr>
        <w:t xml:space="preserve"> metode </w:t>
      </w:r>
      <w:r w:rsidR="001F105E" w:rsidRPr="007E085C">
        <w:rPr>
          <w:rFonts w:eastAsia="Times New Roman"/>
          <w:sz w:val="24"/>
          <w:szCs w:val="24"/>
          <w:lang w:eastAsia="id-ID"/>
          <w14:ligatures w14:val="none"/>
        </w:rPr>
        <w:t>Cochrane-Orcutt</w:t>
      </w:r>
      <w:r w:rsidRPr="007E085C">
        <w:rPr>
          <w:rFonts w:eastAsia="Times New Roman"/>
          <w:sz w:val="24"/>
          <w:szCs w:val="24"/>
          <w:lang w:eastAsia="id-ID"/>
          <w14:ligatures w14:val="none"/>
        </w:rPr>
        <w:t xml:space="preserve">. </w:t>
      </w:r>
      <w:r w:rsidR="00750872" w:rsidRPr="007E085C">
        <w:rPr>
          <w:rFonts w:eastAsia="Times New Roman"/>
          <w:sz w:val="24"/>
          <w:szCs w:val="24"/>
          <w:lang w:eastAsia="id-ID"/>
          <w14:ligatures w14:val="none"/>
        </w:rPr>
        <w:t xml:space="preserve">Metode ini digunakan untuk memperbaiki model regresi yang mengalami autokorelasi dengan mentransformasikan data penelitian ke dalam bentuk Lag, sehingga memperbesar nilai pada tabel Durbin-Watson </w:t>
      </w:r>
      <w:sdt>
        <w:sdtPr>
          <w:rPr>
            <w:rFonts w:eastAsia="Times New Roman"/>
            <w:color w:val="000000"/>
            <w:sz w:val="24"/>
            <w:szCs w:val="24"/>
            <w:lang w:eastAsia="id-ID"/>
            <w14:ligatures w14:val="none"/>
          </w:rPr>
          <w:tag w:val="MENDELEY_CITATION_v3_eyJjaXRhdGlvbklEIjoiTUVOREVMRVlfQ0lUQVRJT05fYTdlMzVhODUtNDYxYy00MmFkLWEzMGItMjhjNzIxODFjZDAw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1514830456"/>
          <w:placeholder>
            <w:docPart w:val="DefaultPlaceholder_-1854013440"/>
          </w:placeholder>
        </w:sdtPr>
        <w:sdtContent>
          <w:r w:rsidR="009532B1" w:rsidRPr="007E085C">
            <w:rPr>
              <w:rFonts w:eastAsia="Times New Roman"/>
              <w:color w:val="000000"/>
              <w:sz w:val="24"/>
              <w:szCs w:val="24"/>
              <w:lang w:eastAsia="id-ID"/>
              <w14:ligatures w14:val="none"/>
            </w:rPr>
            <w:t>(Ghozali, 2018)</w:t>
          </w:r>
        </w:sdtContent>
      </w:sdt>
      <w:r w:rsidR="00750872" w:rsidRPr="007E085C">
        <w:rPr>
          <w:rFonts w:eastAsia="Times New Roman"/>
          <w:color w:val="000000"/>
          <w:sz w:val="24"/>
          <w:szCs w:val="24"/>
          <w:lang w:eastAsia="id-ID"/>
          <w14:ligatures w14:val="none"/>
        </w:rPr>
        <w:t>.</w:t>
      </w:r>
      <w:r w:rsidR="00750872" w:rsidRPr="007E085C">
        <w:rPr>
          <w:rFonts w:eastAsia="Times New Roman"/>
          <w:sz w:val="24"/>
          <w:szCs w:val="24"/>
          <w:lang w:eastAsia="id-ID"/>
          <w14:ligatures w14:val="none"/>
        </w:rPr>
        <w:t xml:space="preserve"> </w:t>
      </w:r>
      <w:r w:rsidR="00494602" w:rsidRPr="007E085C">
        <w:t>Adapun hasil pengujian setelah transformasi Cochrane-Orcutt disajikan pada Tabel 4.6 berikut :</w:t>
      </w:r>
    </w:p>
    <w:p w14:paraId="4826E102" w14:textId="4D26F1AB" w:rsidR="00F301B1" w:rsidRPr="007E085C" w:rsidRDefault="000C2743" w:rsidP="000C2743">
      <w:pPr>
        <w:spacing w:after="0" w:line="240" w:lineRule="auto"/>
        <w:ind w:firstLine="0"/>
        <w:rPr>
          <w:b/>
          <w:bCs/>
        </w:rPr>
      </w:pPr>
      <w:bookmarkStart w:id="60" w:name="_Toc226464440"/>
      <w:r w:rsidRPr="007E085C">
        <w:rPr>
          <w:b/>
          <w:bCs/>
        </w:rPr>
        <w:t xml:space="preserve">Tabel 4. </w:t>
      </w:r>
      <w:r w:rsidRPr="007E085C">
        <w:rPr>
          <w:b/>
          <w:bCs/>
        </w:rPr>
        <w:fldChar w:fldCharType="begin"/>
      </w:r>
      <w:r w:rsidRPr="007E085C">
        <w:rPr>
          <w:b/>
          <w:bCs/>
        </w:rPr>
        <w:instrText xml:space="preserve"> SEQ Tabel_4. \* ARABIC </w:instrText>
      </w:r>
      <w:r w:rsidRPr="007E085C">
        <w:rPr>
          <w:b/>
          <w:bCs/>
        </w:rPr>
        <w:fldChar w:fldCharType="separate"/>
      </w:r>
      <w:r w:rsidR="00E173CF" w:rsidRPr="007E085C">
        <w:rPr>
          <w:b/>
          <w:bCs/>
          <w:noProof/>
        </w:rPr>
        <w:t>6</w:t>
      </w:r>
      <w:r w:rsidRPr="007E085C">
        <w:rPr>
          <w:b/>
          <w:bCs/>
        </w:rPr>
        <w:fldChar w:fldCharType="end"/>
      </w:r>
      <w:r w:rsidR="00F301B1" w:rsidRPr="007E085C">
        <w:rPr>
          <w:b/>
          <w:bCs/>
        </w:rPr>
        <w:t xml:space="preserve"> Hasil Uji Autokorelasi Setelah Transformasi</w:t>
      </w:r>
      <w:bookmarkEnd w:id="60"/>
    </w:p>
    <w:tbl>
      <w:tblPr>
        <w:tblW w:w="5330" w:type="dxa"/>
        <w:tblLook w:val="04A0" w:firstRow="1" w:lastRow="0" w:firstColumn="1" w:lastColumn="0" w:noHBand="0" w:noVBand="1"/>
      </w:tblPr>
      <w:tblGrid>
        <w:gridCol w:w="1236"/>
        <w:gridCol w:w="1999"/>
        <w:gridCol w:w="2095"/>
      </w:tblGrid>
      <w:tr w:rsidR="00F301B1" w:rsidRPr="007E085C" w14:paraId="1F13C21D" w14:textId="77777777" w:rsidTr="006D2483">
        <w:trPr>
          <w:trHeight w:val="257"/>
        </w:trPr>
        <w:tc>
          <w:tcPr>
            <w:tcW w:w="5330" w:type="dxa"/>
            <w:gridSpan w:val="3"/>
            <w:tcBorders>
              <w:top w:val="single" w:sz="4" w:space="0" w:color="auto"/>
              <w:left w:val="single" w:sz="4" w:space="0" w:color="auto"/>
              <w:bottom w:val="single" w:sz="4" w:space="0" w:color="auto"/>
              <w:right w:val="single" w:sz="4" w:space="0" w:color="auto"/>
            </w:tcBorders>
            <w:vAlign w:val="center"/>
            <w:hideMark/>
          </w:tcPr>
          <w:p w14:paraId="1692F6D3" w14:textId="77777777" w:rsidR="00F301B1" w:rsidRPr="007E085C" w:rsidRDefault="00F301B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Model Summary</w:t>
            </w:r>
            <w:r w:rsidRPr="007E085C">
              <w:rPr>
                <w:rFonts w:eastAsia="Times New Roman"/>
                <w:b/>
                <w:bCs/>
                <w:color w:val="000000"/>
                <w:sz w:val="20"/>
                <w:szCs w:val="20"/>
                <w:vertAlign w:val="superscript"/>
                <w:lang w:eastAsia="id-ID"/>
                <w14:ligatures w14:val="none"/>
              </w:rPr>
              <w:t>b</w:t>
            </w:r>
          </w:p>
        </w:tc>
      </w:tr>
      <w:tr w:rsidR="00F301B1" w:rsidRPr="007E085C" w14:paraId="4EAE4933" w14:textId="77777777" w:rsidTr="006D2483">
        <w:trPr>
          <w:trHeight w:val="257"/>
        </w:trPr>
        <w:tc>
          <w:tcPr>
            <w:tcW w:w="1236" w:type="dxa"/>
            <w:tcBorders>
              <w:top w:val="nil"/>
              <w:left w:val="single" w:sz="4" w:space="0" w:color="auto"/>
              <w:bottom w:val="single" w:sz="4" w:space="0" w:color="auto"/>
              <w:right w:val="single" w:sz="4" w:space="0" w:color="auto"/>
            </w:tcBorders>
            <w:vAlign w:val="bottom"/>
            <w:hideMark/>
          </w:tcPr>
          <w:p w14:paraId="540A949F" w14:textId="77777777" w:rsidR="00F301B1" w:rsidRPr="007E085C" w:rsidRDefault="00F301B1"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Model</w:t>
            </w:r>
          </w:p>
        </w:tc>
        <w:tc>
          <w:tcPr>
            <w:tcW w:w="1999" w:type="dxa"/>
            <w:tcBorders>
              <w:top w:val="nil"/>
              <w:left w:val="nil"/>
              <w:bottom w:val="single" w:sz="4" w:space="0" w:color="auto"/>
              <w:right w:val="single" w:sz="4" w:space="0" w:color="auto"/>
            </w:tcBorders>
            <w:vAlign w:val="center"/>
            <w:hideMark/>
          </w:tcPr>
          <w:p w14:paraId="34F4798B" w14:textId="77777777" w:rsidR="00F301B1" w:rsidRPr="007E085C" w:rsidRDefault="00F301B1"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Durbin-Watson</w:t>
            </w:r>
          </w:p>
        </w:tc>
        <w:tc>
          <w:tcPr>
            <w:tcW w:w="2095" w:type="dxa"/>
            <w:tcBorders>
              <w:top w:val="nil"/>
              <w:left w:val="nil"/>
              <w:bottom w:val="single" w:sz="4" w:space="0" w:color="auto"/>
              <w:right w:val="single" w:sz="4" w:space="0" w:color="auto"/>
            </w:tcBorders>
            <w:noWrap/>
            <w:vAlign w:val="center"/>
            <w:hideMark/>
          </w:tcPr>
          <w:p w14:paraId="21E7A4E9" w14:textId="77777777" w:rsidR="00F301B1" w:rsidRPr="007E085C" w:rsidRDefault="00F301B1"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Keterangan</w:t>
            </w:r>
          </w:p>
        </w:tc>
      </w:tr>
      <w:tr w:rsidR="00F301B1" w:rsidRPr="007E085C" w14:paraId="2798D0A9" w14:textId="77777777" w:rsidTr="006D2483">
        <w:trPr>
          <w:trHeight w:val="257"/>
        </w:trPr>
        <w:tc>
          <w:tcPr>
            <w:tcW w:w="1236" w:type="dxa"/>
            <w:tcBorders>
              <w:top w:val="nil"/>
              <w:left w:val="single" w:sz="4" w:space="0" w:color="auto"/>
              <w:bottom w:val="single" w:sz="4" w:space="0" w:color="auto"/>
              <w:right w:val="single" w:sz="4" w:space="0" w:color="auto"/>
            </w:tcBorders>
            <w:shd w:val="clear" w:color="000000" w:fill="F2F2F2"/>
            <w:noWrap/>
            <w:hideMark/>
          </w:tcPr>
          <w:p w14:paraId="0F3AF91B" w14:textId="77777777" w:rsidR="00F301B1" w:rsidRPr="007E085C" w:rsidRDefault="00F301B1"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1999" w:type="dxa"/>
            <w:tcBorders>
              <w:top w:val="nil"/>
              <w:left w:val="nil"/>
              <w:bottom w:val="single" w:sz="4" w:space="0" w:color="auto"/>
              <w:right w:val="single" w:sz="4" w:space="0" w:color="auto"/>
            </w:tcBorders>
            <w:noWrap/>
            <w:hideMark/>
          </w:tcPr>
          <w:p w14:paraId="64733089" w14:textId="681DE761" w:rsidR="00F301B1" w:rsidRPr="007E085C" w:rsidRDefault="00F301B1" w:rsidP="00B56ED4">
            <w:pPr>
              <w:spacing w:after="0" w:line="240" w:lineRule="auto"/>
              <w:ind w:firstLine="0"/>
              <w:jc w:val="right"/>
              <w:rPr>
                <w:rFonts w:eastAsia="Times New Roman"/>
                <w:color w:val="000000"/>
                <w:sz w:val="20"/>
                <w:szCs w:val="20"/>
                <w:lang w:eastAsia="id-ID"/>
                <w14:ligatures w14:val="none"/>
              </w:rPr>
            </w:pPr>
            <w:r w:rsidRPr="007E085C">
              <w:rPr>
                <w:sz w:val="20"/>
                <w:szCs w:val="20"/>
              </w:rPr>
              <w:t>1,791</w:t>
            </w:r>
          </w:p>
        </w:tc>
        <w:tc>
          <w:tcPr>
            <w:tcW w:w="2095" w:type="dxa"/>
            <w:tcBorders>
              <w:top w:val="nil"/>
              <w:left w:val="nil"/>
              <w:bottom w:val="single" w:sz="4" w:space="0" w:color="auto"/>
              <w:right w:val="single" w:sz="4" w:space="0" w:color="auto"/>
            </w:tcBorders>
            <w:noWrap/>
            <w:vAlign w:val="bottom"/>
            <w:hideMark/>
          </w:tcPr>
          <w:p w14:paraId="3219ECA9" w14:textId="4879B792" w:rsidR="00F301B1" w:rsidRPr="007E085C" w:rsidRDefault="00F301B1"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Bebas Autokorelasi</w:t>
            </w:r>
          </w:p>
        </w:tc>
      </w:tr>
    </w:tbl>
    <w:p w14:paraId="25DA70D2" w14:textId="071217B5" w:rsidR="00F301B1" w:rsidRPr="007E085C" w:rsidRDefault="00F301B1" w:rsidP="006D2483">
      <w:pPr>
        <w:ind w:firstLine="0"/>
        <w:rPr>
          <w:i/>
          <w:iCs/>
          <w:sz w:val="20"/>
          <w:szCs w:val="20"/>
        </w:rPr>
      </w:pPr>
      <w:r w:rsidRPr="007E085C">
        <w:rPr>
          <w:i/>
          <w:iCs/>
          <w:sz w:val="20"/>
          <w:szCs w:val="20"/>
        </w:rPr>
        <w:t>Sumber: Data diolah, Output SPSS26</w:t>
      </w:r>
    </w:p>
    <w:p w14:paraId="5A82F779" w14:textId="37BB9672" w:rsidR="00A61F8F" w:rsidRPr="007E085C" w:rsidRDefault="00A61F8F" w:rsidP="00A61F8F">
      <w:pPr>
        <w:rPr>
          <w:sz w:val="24"/>
          <w:szCs w:val="24"/>
        </w:rPr>
      </w:pPr>
      <w:r w:rsidRPr="007E085C">
        <w:rPr>
          <w:sz w:val="24"/>
          <w:szCs w:val="24"/>
        </w:rPr>
        <w:t>Setelah menerapkan metode Cochrane-Orcutt maka</w:t>
      </w:r>
      <w:r w:rsidR="00394541" w:rsidRPr="007E085C">
        <w:rPr>
          <w:sz w:val="24"/>
          <w:szCs w:val="24"/>
        </w:rPr>
        <w:t xml:space="preserve">, dapat dilihat bahwa nilai </w:t>
      </w:r>
      <w:r w:rsidRPr="007E085C">
        <w:rPr>
          <w:sz w:val="24"/>
          <w:szCs w:val="24"/>
        </w:rPr>
        <w:t>DW berubah naik menjadi 1,791</w:t>
      </w:r>
      <w:r w:rsidR="00394541" w:rsidRPr="007E085C">
        <w:rPr>
          <w:sz w:val="24"/>
          <w:szCs w:val="24"/>
        </w:rPr>
        <w:t xml:space="preserve">. </w:t>
      </w:r>
      <w:r w:rsidRPr="007E085C">
        <w:rPr>
          <w:sz w:val="24"/>
          <w:szCs w:val="24"/>
        </w:rPr>
        <w:t>Untuk mengetahui nilai dw ber-autokorelasi positif atau negatif maka dapat dibandingkan dengan nilai dU dan nilai (4-</w:t>
      </w:r>
      <w:r w:rsidR="00A9606C" w:rsidRPr="007E085C">
        <w:rPr>
          <w:sz w:val="24"/>
          <w:szCs w:val="24"/>
        </w:rPr>
        <w:t>dU</w:t>
      </w:r>
      <w:r w:rsidRPr="007E085C">
        <w:rPr>
          <w:sz w:val="24"/>
          <w:szCs w:val="24"/>
        </w:rPr>
        <w:t>) yaitu 4 – 1,7</w:t>
      </w:r>
      <w:r w:rsidR="00103FB4" w:rsidRPr="007E085C">
        <w:rPr>
          <w:sz w:val="24"/>
          <w:szCs w:val="24"/>
        </w:rPr>
        <w:t>798</w:t>
      </w:r>
      <w:r w:rsidRPr="007E085C">
        <w:rPr>
          <w:sz w:val="24"/>
          <w:szCs w:val="24"/>
        </w:rPr>
        <w:t xml:space="preserve"> = </w:t>
      </w:r>
      <w:r w:rsidR="0077160C" w:rsidRPr="007E085C">
        <w:rPr>
          <w:sz w:val="24"/>
          <w:szCs w:val="24"/>
        </w:rPr>
        <w:t>2,2</w:t>
      </w:r>
      <w:r w:rsidR="00103FB4" w:rsidRPr="007E085C">
        <w:rPr>
          <w:sz w:val="24"/>
          <w:szCs w:val="24"/>
        </w:rPr>
        <w:t>202</w:t>
      </w:r>
      <w:r w:rsidR="0077160C" w:rsidRPr="007E085C">
        <w:rPr>
          <w:sz w:val="24"/>
          <w:szCs w:val="24"/>
        </w:rPr>
        <w:t xml:space="preserve">. </w:t>
      </w:r>
      <w:r w:rsidR="00103FB4" w:rsidRPr="007E085C">
        <w:rPr>
          <w:sz w:val="24"/>
          <w:szCs w:val="24"/>
        </w:rPr>
        <w:t xml:space="preserve">Diperoleh </w:t>
      </w:r>
      <w:r w:rsidR="00A9606C" w:rsidRPr="007E085C">
        <w:rPr>
          <w:sz w:val="24"/>
          <w:szCs w:val="24"/>
        </w:rPr>
        <w:t>hasil bahwa</w:t>
      </w:r>
      <w:r w:rsidR="0077160C" w:rsidRPr="007E085C">
        <w:rPr>
          <w:sz w:val="24"/>
          <w:szCs w:val="24"/>
        </w:rPr>
        <w:t xml:space="preserve"> dU &lt; DW &lt; 4-</w:t>
      </w:r>
      <w:r w:rsidR="00103FB4" w:rsidRPr="007E085C">
        <w:rPr>
          <w:sz w:val="24"/>
          <w:szCs w:val="24"/>
        </w:rPr>
        <w:t>dU yaitu 1,7798 &lt; 1,7910 &lt; 2,2202</w:t>
      </w:r>
      <w:r w:rsidR="00A9606C" w:rsidRPr="007E085C">
        <w:rPr>
          <w:sz w:val="24"/>
          <w:szCs w:val="24"/>
        </w:rPr>
        <w:t>.</w:t>
      </w:r>
      <w:r w:rsidR="00103FB4" w:rsidRPr="007E085C">
        <w:rPr>
          <w:sz w:val="24"/>
          <w:szCs w:val="24"/>
        </w:rPr>
        <w:t xml:space="preserve"> </w:t>
      </w:r>
      <w:r w:rsidR="00A9606C" w:rsidRPr="007E085C">
        <w:rPr>
          <w:sz w:val="24"/>
          <w:szCs w:val="24"/>
        </w:rPr>
        <w:t>Hal ini menunjukkan bahwa data yang digunakan tidak terdapat autokorelasi positif maupun negatif.</w:t>
      </w:r>
    </w:p>
    <w:p w14:paraId="4DB029AE" w14:textId="5B6A2E36" w:rsidR="00494602" w:rsidRPr="007E085C" w:rsidRDefault="00CF5095" w:rsidP="00494602">
      <w:pPr>
        <w:pStyle w:val="DaftarParagraf"/>
        <w:numPr>
          <w:ilvl w:val="0"/>
          <w:numId w:val="27"/>
        </w:numPr>
        <w:spacing w:after="0"/>
        <w:ind w:hanging="153"/>
        <w:outlineLvl w:val="2"/>
        <w:rPr>
          <w:sz w:val="24"/>
          <w:szCs w:val="24"/>
        </w:rPr>
      </w:pPr>
      <w:bookmarkStart w:id="61" w:name="_Toc226458841"/>
      <w:r w:rsidRPr="007E085C">
        <w:rPr>
          <w:sz w:val="24"/>
          <w:szCs w:val="24"/>
        </w:rPr>
        <w:t>Analisis Regresi Linier Berganda</w:t>
      </w:r>
      <w:bookmarkEnd w:id="61"/>
    </w:p>
    <w:p w14:paraId="2C91DE31" w14:textId="13092A81" w:rsidR="00494602" w:rsidRPr="007E085C" w:rsidRDefault="00494602" w:rsidP="00494602">
      <w:pPr>
        <w:rPr>
          <w:sz w:val="24"/>
          <w:szCs w:val="24"/>
        </w:rPr>
      </w:pPr>
      <w:r w:rsidRPr="007E085C">
        <w:rPr>
          <w:sz w:val="24"/>
          <w:szCs w:val="24"/>
        </w:rPr>
        <w:t>Analisis regresi berganda digunakan untuk mengetahui pengaruh dari variabel independen yaitu asimetri informasi, kepemilikan institusional dan kepemilikan manajerial terhadap variabel dependen yaitu manajemen laba. Berikut hasil uji analisis regresi berganda :</w:t>
      </w:r>
    </w:p>
    <w:p w14:paraId="7D56FC7E" w14:textId="414DE5ED" w:rsidR="00CF6F8E" w:rsidRPr="007E085C" w:rsidRDefault="000C2743" w:rsidP="000C2743">
      <w:pPr>
        <w:keepNext/>
        <w:spacing w:after="0" w:line="240" w:lineRule="auto"/>
        <w:ind w:firstLine="0"/>
        <w:rPr>
          <w:b/>
          <w:bCs/>
        </w:rPr>
      </w:pPr>
      <w:bookmarkStart w:id="62" w:name="_Toc226464441"/>
      <w:r w:rsidRPr="007E085C">
        <w:rPr>
          <w:b/>
          <w:bCs/>
        </w:rPr>
        <w:t xml:space="preserve">Tabel 4. </w:t>
      </w:r>
      <w:r w:rsidRPr="007E085C">
        <w:rPr>
          <w:b/>
          <w:bCs/>
        </w:rPr>
        <w:fldChar w:fldCharType="begin"/>
      </w:r>
      <w:r w:rsidRPr="007E085C">
        <w:rPr>
          <w:b/>
          <w:bCs/>
        </w:rPr>
        <w:instrText xml:space="preserve"> SEQ Tabel_4. \* ARABIC </w:instrText>
      </w:r>
      <w:r w:rsidRPr="007E085C">
        <w:rPr>
          <w:b/>
          <w:bCs/>
        </w:rPr>
        <w:fldChar w:fldCharType="separate"/>
      </w:r>
      <w:r w:rsidR="00E173CF" w:rsidRPr="007E085C">
        <w:rPr>
          <w:b/>
          <w:bCs/>
          <w:noProof/>
        </w:rPr>
        <w:t>7</w:t>
      </w:r>
      <w:r w:rsidRPr="007E085C">
        <w:rPr>
          <w:b/>
          <w:bCs/>
        </w:rPr>
        <w:fldChar w:fldCharType="end"/>
      </w:r>
      <w:r w:rsidRPr="007E085C">
        <w:rPr>
          <w:b/>
          <w:bCs/>
        </w:rPr>
        <w:t xml:space="preserve"> </w:t>
      </w:r>
      <w:r w:rsidR="00CF6F8E" w:rsidRPr="007E085C">
        <w:rPr>
          <w:b/>
          <w:bCs/>
        </w:rPr>
        <w:t xml:space="preserve">Hasil </w:t>
      </w:r>
      <w:r w:rsidR="00BC4A13" w:rsidRPr="007E085C">
        <w:rPr>
          <w:b/>
          <w:bCs/>
        </w:rPr>
        <w:t>Analisis Regresi Linier Berganda</w:t>
      </w:r>
      <w:bookmarkEnd w:id="62"/>
    </w:p>
    <w:tbl>
      <w:tblPr>
        <w:tblW w:w="7508" w:type="dxa"/>
        <w:tblLook w:val="04A0" w:firstRow="1" w:lastRow="0" w:firstColumn="1" w:lastColumn="0" w:noHBand="0" w:noVBand="1"/>
      </w:tblPr>
      <w:tblGrid>
        <w:gridCol w:w="562"/>
        <w:gridCol w:w="2326"/>
        <w:gridCol w:w="793"/>
        <w:gridCol w:w="1007"/>
        <w:gridCol w:w="1261"/>
        <w:gridCol w:w="893"/>
        <w:gridCol w:w="666"/>
      </w:tblGrid>
      <w:tr w:rsidR="00045A70" w:rsidRPr="007E085C" w14:paraId="30C4E57D" w14:textId="77777777" w:rsidTr="00045A70">
        <w:trPr>
          <w:trHeight w:val="290"/>
        </w:trPr>
        <w:tc>
          <w:tcPr>
            <w:tcW w:w="7508" w:type="dxa"/>
            <w:gridSpan w:val="7"/>
            <w:tcBorders>
              <w:top w:val="single" w:sz="4" w:space="0" w:color="auto"/>
              <w:left w:val="single" w:sz="4" w:space="0" w:color="auto"/>
              <w:bottom w:val="single" w:sz="4" w:space="0" w:color="auto"/>
              <w:right w:val="single" w:sz="4" w:space="0" w:color="auto"/>
            </w:tcBorders>
            <w:vAlign w:val="center"/>
            <w:hideMark/>
          </w:tcPr>
          <w:p w14:paraId="078FBFFC" w14:textId="77777777" w:rsidR="00045A70" w:rsidRPr="007E085C" w:rsidRDefault="00045A70" w:rsidP="00494602">
            <w:pPr>
              <w:keepNext/>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Coefficients</w:t>
            </w:r>
            <w:r w:rsidRPr="007E085C">
              <w:rPr>
                <w:rFonts w:eastAsia="Times New Roman"/>
                <w:b/>
                <w:bCs/>
                <w:sz w:val="20"/>
                <w:szCs w:val="20"/>
                <w:vertAlign w:val="superscript"/>
                <w:lang w:eastAsia="id-ID"/>
                <w14:ligatures w14:val="none"/>
              </w:rPr>
              <w:t>a</w:t>
            </w:r>
          </w:p>
        </w:tc>
      </w:tr>
      <w:tr w:rsidR="00EC3FCE" w:rsidRPr="007E085C" w14:paraId="7CB60A89" w14:textId="77777777" w:rsidTr="00EC3FCE">
        <w:trPr>
          <w:trHeight w:val="640"/>
        </w:trPr>
        <w:tc>
          <w:tcPr>
            <w:tcW w:w="288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0CA4B611" w14:textId="77777777" w:rsidR="00045A70" w:rsidRPr="007E085C" w:rsidRDefault="00045A70" w:rsidP="00494602">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1800" w:type="dxa"/>
            <w:gridSpan w:val="2"/>
            <w:tcBorders>
              <w:top w:val="single" w:sz="4" w:space="0" w:color="auto"/>
              <w:left w:val="nil"/>
              <w:bottom w:val="single" w:sz="4" w:space="0" w:color="auto"/>
              <w:right w:val="single" w:sz="4" w:space="0" w:color="auto"/>
            </w:tcBorders>
            <w:vAlign w:val="center"/>
            <w:hideMark/>
          </w:tcPr>
          <w:p w14:paraId="25E972DC"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Unstandardized</w:t>
            </w:r>
            <w:r w:rsidRPr="007E085C">
              <w:rPr>
                <w:rFonts w:eastAsia="Times New Roman"/>
                <w:sz w:val="20"/>
                <w:szCs w:val="20"/>
                <w:lang w:eastAsia="id-ID"/>
                <w14:ligatures w14:val="none"/>
              </w:rPr>
              <w:br/>
              <w:t>Coefficients</w:t>
            </w:r>
          </w:p>
        </w:tc>
        <w:tc>
          <w:tcPr>
            <w:tcW w:w="1261" w:type="dxa"/>
            <w:tcBorders>
              <w:top w:val="nil"/>
              <w:left w:val="nil"/>
              <w:bottom w:val="single" w:sz="4" w:space="0" w:color="auto"/>
              <w:right w:val="single" w:sz="4" w:space="0" w:color="auto"/>
            </w:tcBorders>
            <w:vAlign w:val="center"/>
            <w:hideMark/>
          </w:tcPr>
          <w:p w14:paraId="07E81CBF"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Standardized Coefficients</w:t>
            </w:r>
          </w:p>
        </w:tc>
        <w:tc>
          <w:tcPr>
            <w:tcW w:w="893" w:type="dxa"/>
            <w:tcBorders>
              <w:top w:val="nil"/>
              <w:left w:val="nil"/>
              <w:bottom w:val="single" w:sz="4" w:space="0" w:color="auto"/>
              <w:right w:val="single" w:sz="4" w:space="0" w:color="auto"/>
            </w:tcBorders>
            <w:vAlign w:val="center"/>
            <w:hideMark/>
          </w:tcPr>
          <w:p w14:paraId="6EA36F0D"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w:t>
            </w:r>
          </w:p>
        </w:tc>
        <w:tc>
          <w:tcPr>
            <w:tcW w:w="666" w:type="dxa"/>
            <w:tcBorders>
              <w:top w:val="nil"/>
              <w:left w:val="nil"/>
              <w:bottom w:val="single" w:sz="4" w:space="0" w:color="auto"/>
              <w:right w:val="single" w:sz="4" w:space="0" w:color="auto"/>
            </w:tcBorders>
            <w:vAlign w:val="center"/>
            <w:hideMark/>
          </w:tcPr>
          <w:p w14:paraId="0EE83140"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tc>
      </w:tr>
      <w:tr w:rsidR="00EC3FCE" w:rsidRPr="007E085C" w14:paraId="69D90061" w14:textId="77777777" w:rsidTr="00EC3FCE">
        <w:trPr>
          <w:trHeight w:val="310"/>
        </w:trPr>
        <w:tc>
          <w:tcPr>
            <w:tcW w:w="2888" w:type="dxa"/>
            <w:gridSpan w:val="2"/>
            <w:vMerge/>
            <w:tcBorders>
              <w:top w:val="single" w:sz="4" w:space="0" w:color="auto"/>
              <w:left w:val="single" w:sz="4" w:space="0" w:color="auto"/>
              <w:bottom w:val="single" w:sz="4" w:space="0" w:color="auto"/>
              <w:right w:val="single" w:sz="4" w:space="0" w:color="auto"/>
            </w:tcBorders>
            <w:vAlign w:val="center"/>
            <w:hideMark/>
          </w:tcPr>
          <w:p w14:paraId="6EBF2300" w14:textId="77777777" w:rsidR="00045A70" w:rsidRPr="007E085C" w:rsidRDefault="00045A70" w:rsidP="00494602">
            <w:pPr>
              <w:keepNext/>
              <w:spacing w:after="0" w:line="240" w:lineRule="auto"/>
              <w:ind w:firstLine="0"/>
              <w:jc w:val="left"/>
              <w:rPr>
                <w:rFonts w:eastAsia="Times New Roman"/>
                <w:sz w:val="20"/>
                <w:szCs w:val="20"/>
                <w:lang w:eastAsia="id-ID"/>
                <w14:ligatures w14:val="none"/>
              </w:rPr>
            </w:pPr>
          </w:p>
        </w:tc>
        <w:tc>
          <w:tcPr>
            <w:tcW w:w="793" w:type="dxa"/>
            <w:tcBorders>
              <w:top w:val="nil"/>
              <w:left w:val="nil"/>
              <w:bottom w:val="single" w:sz="4" w:space="0" w:color="auto"/>
              <w:right w:val="single" w:sz="4" w:space="0" w:color="auto"/>
            </w:tcBorders>
            <w:vAlign w:val="center"/>
            <w:hideMark/>
          </w:tcPr>
          <w:p w14:paraId="35AEB34F"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w:t>
            </w:r>
          </w:p>
        </w:tc>
        <w:tc>
          <w:tcPr>
            <w:tcW w:w="1007" w:type="dxa"/>
            <w:tcBorders>
              <w:top w:val="nil"/>
              <w:left w:val="nil"/>
              <w:bottom w:val="single" w:sz="4" w:space="0" w:color="auto"/>
              <w:right w:val="single" w:sz="4" w:space="0" w:color="auto"/>
            </w:tcBorders>
            <w:vAlign w:val="center"/>
            <w:hideMark/>
          </w:tcPr>
          <w:p w14:paraId="0A219E5E"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w:t>
            </w:r>
          </w:p>
        </w:tc>
        <w:tc>
          <w:tcPr>
            <w:tcW w:w="1261" w:type="dxa"/>
            <w:tcBorders>
              <w:top w:val="nil"/>
              <w:left w:val="nil"/>
              <w:bottom w:val="single" w:sz="4" w:space="0" w:color="auto"/>
              <w:right w:val="single" w:sz="4" w:space="0" w:color="auto"/>
            </w:tcBorders>
            <w:vAlign w:val="bottom"/>
            <w:hideMark/>
          </w:tcPr>
          <w:p w14:paraId="46C52642"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Beta</w:t>
            </w:r>
          </w:p>
        </w:tc>
        <w:tc>
          <w:tcPr>
            <w:tcW w:w="893" w:type="dxa"/>
            <w:tcBorders>
              <w:top w:val="nil"/>
              <w:left w:val="nil"/>
              <w:bottom w:val="single" w:sz="4" w:space="0" w:color="auto"/>
              <w:right w:val="single" w:sz="4" w:space="0" w:color="auto"/>
            </w:tcBorders>
            <w:vAlign w:val="bottom"/>
            <w:hideMark/>
          </w:tcPr>
          <w:p w14:paraId="14598EF7"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666" w:type="dxa"/>
            <w:tcBorders>
              <w:top w:val="nil"/>
              <w:left w:val="nil"/>
              <w:bottom w:val="single" w:sz="4" w:space="0" w:color="auto"/>
              <w:right w:val="single" w:sz="4" w:space="0" w:color="auto"/>
            </w:tcBorders>
            <w:vAlign w:val="bottom"/>
            <w:hideMark/>
          </w:tcPr>
          <w:p w14:paraId="4ACE5D2A" w14:textId="77777777" w:rsidR="00045A70" w:rsidRPr="007E085C" w:rsidRDefault="00045A70" w:rsidP="00494602">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 </w:t>
            </w:r>
          </w:p>
        </w:tc>
      </w:tr>
      <w:tr w:rsidR="00F301B1" w:rsidRPr="007E085C" w14:paraId="11E5F106" w14:textId="77777777" w:rsidTr="00EC3FCE">
        <w:trPr>
          <w:trHeight w:val="290"/>
        </w:trPr>
        <w:tc>
          <w:tcPr>
            <w:tcW w:w="562" w:type="dxa"/>
            <w:tcBorders>
              <w:top w:val="nil"/>
              <w:left w:val="single" w:sz="4" w:space="0" w:color="auto"/>
              <w:bottom w:val="single" w:sz="4" w:space="0" w:color="auto"/>
              <w:right w:val="single" w:sz="4" w:space="0" w:color="auto"/>
            </w:tcBorders>
            <w:shd w:val="clear" w:color="000000" w:fill="F2F2F2"/>
            <w:noWrap/>
            <w:hideMark/>
          </w:tcPr>
          <w:p w14:paraId="44F06733" w14:textId="77777777" w:rsidR="00F301B1" w:rsidRPr="007E085C" w:rsidRDefault="00F301B1" w:rsidP="00494602">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2326" w:type="dxa"/>
            <w:tcBorders>
              <w:top w:val="nil"/>
              <w:left w:val="nil"/>
              <w:bottom w:val="single" w:sz="4" w:space="0" w:color="auto"/>
              <w:right w:val="single" w:sz="4" w:space="0" w:color="auto"/>
            </w:tcBorders>
            <w:shd w:val="clear" w:color="000000" w:fill="F2F2F2"/>
            <w:hideMark/>
          </w:tcPr>
          <w:p w14:paraId="55B3E0D3" w14:textId="77777777" w:rsidR="00F301B1" w:rsidRPr="007E085C" w:rsidRDefault="00F301B1" w:rsidP="00494602">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(Constant)</w:t>
            </w:r>
          </w:p>
        </w:tc>
        <w:tc>
          <w:tcPr>
            <w:tcW w:w="793" w:type="dxa"/>
            <w:tcBorders>
              <w:top w:val="nil"/>
              <w:left w:val="nil"/>
              <w:bottom w:val="single" w:sz="4" w:space="0" w:color="auto"/>
              <w:right w:val="single" w:sz="4" w:space="0" w:color="auto"/>
            </w:tcBorders>
            <w:noWrap/>
            <w:hideMark/>
          </w:tcPr>
          <w:p w14:paraId="70C4DB90" w14:textId="44B5FAB0" w:rsidR="00F301B1" w:rsidRPr="007E085C" w:rsidRDefault="00F301B1" w:rsidP="00494602">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0,197</w:t>
            </w:r>
          </w:p>
        </w:tc>
        <w:tc>
          <w:tcPr>
            <w:tcW w:w="1007" w:type="dxa"/>
            <w:tcBorders>
              <w:top w:val="nil"/>
              <w:left w:val="nil"/>
              <w:bottom w:val="single" w:sz="4" w:space="0" w:color="auto"/>
              <w:right w:val="single" w:sz="4" w:space="0" w:color="auto"/>
            </w:tcBorders>
            <w:noWrap/>
            <w:hideMark/>
          </w:tcPr>
          <w:p w14:paraId="4B280624" w14:textId="1C428F41" w:rsidR="00F301B1" w:rsidRPr="007E085C" w:rsidRDefault="00F301B1" w:rsidP="00494602">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0,060</w:t>
            </w:r>
          </w:p>
        </w:tc>
        <w:tc>
          <w:tcPr>
            <w:tcW w:w="1261" w:type="dxa"/>
            <w:tcBorders>
              <w:top w:val="nil"/>
              <w:left w:val="nil"/>
              <w:bottom w:val="single" w:sz="4" w:space="0" w:color="auto"/>
              <w:right w:val="single" w:sz="4" w:space="0" w:color="auto"/>
            </w:tcBorders>
            <w:hideMark/>
          </w:tcPr>
          <w:p w14:paraId="59808365" w14:textId="4CEF2B39" w:rsidR="00F301B1" w:rsidRPr="007E085C" w:rsidRDefault="00F301B1" w:rsidP="00494602">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893" w:type="dxa"/>
            <w:tcBorders>
              <w:top w:val="nil"/>
              <w:left w:val="nil"/>
              <w:bottom w:val="single" w:sz="4" w:space="0" w:color="auto"/>
              <w:right w:val="single" w:sz="4" w:space="0" w:color="auto"/>
            </w:tcBorders>
            <w:noWrap/>
            <w:hideMark/>
          </w:tcPr>
          <w:p w14:paraId="323D9E3F" w14:textId="304F2C20" w:rsidR="00F301B1" w:rsidRPr="007E085C" w:rsidRDefault="00F301B1" w:rsidP="00494602">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3,295</w:t>
            </w:r>
          </w:p>
        </w:tc>
        <w:tc>
          <w:tcPr>
            <w:tcW w:w="666" w:type="dxa"/>
            <w:tcBorders>
              <w:top w:val="nil"/>
              <w:left w:val="nil"/>
              <w:bottom w:val="single" w:sz="4" w:space="0" w:color="auto"/>
              <w:right w:val="single" w:sz="4" w:space="0" w:color="auto"/>
            </w:tcBorders>
            <w:noWrap/>
            <w:hideMark/>
          </w:tcPr>
          <w:p w14:paraId="00ECA797" w14:textId="420D6209" w:rsidR="00F301B1" w:rsidRPr="007E085C" w:rsidRDefault="00F301B1" w:rsidP="00494602">
            <w:pPr>
              <w:keepNext/>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0,001</w:t>
            </w:r>
          </w:p>
        </w:tc>
      </w:tr>
      <w:tr w:rsidR="00F301B1" w:rsidRPr="007E085C" w14:paraId="4BD93FB5" w14:textId="77777777" w:rsidTr="00EC3FCE">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3D5C2A41"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26" w:type="dxa"/>
            <w:tcBorders>
              <w:top w:val="nil"/>
              <w:left w:val="nil"/>
              <w:bottom w:val="single" w:sz="4" w:space="0" w:color="auto"/>
              <w:right w:val="single" w:sz="4" w:space="0" w:color="auto"/>
            </w:tcBorders>
            <w:shd w:val="clear" w:color="000000" w:fill="F2F2F2"/>
            <w:hideMark/>
          </w:tcPr>
          <w:p w14:paraId="13CDD200"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793" w:type="dxa"/>
            <w:tcBorders>
              <w:top w:val="nil"/>
              <w:left w:val="nil"/>
              <w:bottom w:val="single" w:sz="4" w:space="0" w:color="auto"/>
              <w:right w:val="single" w:sz="4" w:space="0" w:color="auto"/>
            </w:tcBorders>
            <w:noWrap/>
            <w:hideMark/>
          </w:tcPr>
          <w:p w14:paraId="59FE05A4" w14:textId="66C15BAE"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-0,004</w:t>
            </w:r>
          </w:p>
        </w:tc>
        <w:tc>
          <w:tcPr>
            <w:tcW w:w="1007" w:type="dxa"/>
            <w:tcBorders>
              <w:top w:val="nil"/>
              <w:left w:val="nil"/>
              <w:bottom w:val="single" w:sz="4" w:space="0" w:color="auto"/>
              <w:right w:val="single" w:sz="4" w:space="0" w:color="auto"/>
            </w:tcBorders>
            <w:noWrap/>
            <w:hideMark/>
          </w:tcPr>
          <w:p w14:paraId="012B54E6" w14:textId="127FEEFA"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0,005</w:t>
            </w:r>
          </w:p>
        </w:tc>
        <w:tc>
          <w:tcPr>
            <w:tcW w:w="1261" w:type="dxa"/>
            <w:tcBorders>
              <w:top w:val="nil"/>
              <w:left w:val="nil"/>
              <w:bottom w:val="single" w:sz="4" w:space="0" w:color="auto"/>
              <w:right w:val="single" w:sz="4" w:space="0" w:color="auto"/>
            </w:tcBorders>
            <w:noWrap/>
            <w:hideMark/>
          </w:tcPr>
          <w:p w14:paraId="7664B9BE" w14:textId="7898C215"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-0,062</w:t>
            </w:r>
          </w:p>
        </w:tc>
        <w:tc>
          <w:tcPr>
            <w:tcW w:w="893" w:type="dxa"/>
            <w:tcBorders>
              <w:top w:val="nil"/>
              <w:left w:val="nil"/>
              <w:bottom w:val="single" w:sz="4" w:space="0" w:color="auto"/>
              <w:right w:val="single" w:sz="4" w:space="0" w:color="auto"/>
            </w:tcBorders>
            <w:noWrap/>
            <w:hideMark/>
          </w:tcPr>
          <w:p w14:paraId="1136A517" w14:textId="0887B92A"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-0,886</w:t>
            </w:r>
          </w:p>
        </w:tc>
        <w:tc>
          <w:tcPr>
            <w:tcW w:w="666" w:type="dxa"/>
            <w:tcBorders>
              <w:top w:val="nil"/>
              <w:left w:val="nil"/>
              <w:bottom w:val="single" w:sz="4" w:space="0" w:color="auto"/>
              <w:right w:val="single" w:sz="4" w:space="0" w:color="auto"/>
            </w:tcBorders>
            <w:noWrap/>
            <w:hideMark/>
          </w:tcPr>
          <w:p w14:paraId="78681421" w14:textId="30641F69"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0,377</w:t>
            </w:r>
          </w:p>
        </w:tc>
      </w:tr>
      <w:tr w:rsidR="00F301B1" w:rsidRPr="007E085C" w14:paraId="599D8B69" w14:textId="77777777" w:rsidTr="00EC3FCE">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686DD732"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26" w:type="dxa"/>
            <w:tcBorders>
              <w:top w:val="nil"/>
              <w:left w:val="nil"/>
              <w:bottom w:val="single" w:sz="4" w:space="0" w:color="auto"/>
              <w:right w:val="single" w:sz="4" w:space="0" w:color="auto"/>
            </w:tcBorders>
            <w:shd w:val="clear" w:color="000000" w:fill="F2F2F2"/>
            <w:hideMark/>
          </w:tcPr>
          <w:p w14:paraId="58E58E33" w14:textId="38401005"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xml:space="preserve">Kepemilikan </w:t>
            </w:r>
            <w:r w:rsidR="00E36335" w:rsidRPr="007E085C">
              <w:rPr>
                <w:rFonts w:eastAsia="Times New Roman"/>
                <w:sz w:val="20"/>
                <w:szCs w:val="20"/>
                <w:lang w:eastAsia="id-ID"/>
                <w14:ligatures w14:val="none"/>
              </w:rPr>
              <w:t>Institusional</w:t>
            </w:r>
          </w:p>
        </w:tc>
        <w:tc>
          <w:tcPr>
            <w:tcW w:w="793" w:type="dxa"/>
            <w:tcBorders>
              <w:top w:val="nil"/>
              <w:left w:val="nil"/>
              <w:bottom w:val="single" w:sz="4" w:space="0" w:color="auto"/>
              <w:right w:val="single" w:sz="4" w:space="0" w:color="auto"/>
            </w:tcBorders>
            <w:noWrap/>
            <w:hideMark/>
          </w:tcPr>
          <w:p w14:paraId="798D3016" w14:textId="399196FE"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007" w:type="dxa"/>
            <w:tcBorders>
              <w:top w:val="nil"/>
              <w:left w:val="nil"/>
              <w:bottom w:val="single" w:sz="4" w:space="0" w:color="auto"/>
              <w:right w:val="single" w:sz="4" w:space="0" w:color="auto"/>
            </w:tcBorders>
            <w:noWrap/>
            <w:hideMark/>
          </w:tcPr>
          <w:p w14:paraId="387ABBF8" w14:textId="228A2708"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261" w:type="dxa"/>
            <w:tcBorders>
              <w:top w:val="nil"/>
              <w:left w:val="nil"/>
              <w:bottom w:val="single" w:sz="4" w:space="0" w:color="auto"/>
              <w:right w:val="single" w:sz="4" w:space="0" w:color="auto"/>
            </w:tcBorders>
            <w:noWrap/>
            <w:hideMark/>
          </w:tcPr>
          <w:p w14:paraId="5789FC39" w14:textId="37307B86"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-0,097</w:t>
            </w:r>
          </w:p>
        </w:tc>
        <w:tc>
          <w:tcPr>
            <w:tcW w:w="893" w:type="dxa"/>
            <w:tcBorders>
              <w:top w:val="nil"/>
              <w:left w:val="nil"/>
              <w:bottom w:val="single" w:sz="4" w:space="0" w:color="auto"/>
              <w:right w:val="single" w:sz="4" w:space="0" w:color="auto"/>
            </w:tcBorders>
            <w:noWrap/>
            <w:hideMark/>
          </w:tcPr>
          <w:p w14:paraId="639DFC75" w14:textId="3AE98FEA"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-0,971</w:t>
            </w:r>
          </w:p>
        </w:tc>
        <w:tc>
          <w:tcPr>
            <w:tcW w:w="666" w:type="dxa"/>
            <w:tcBorders>
              <w:top w:val="nil"/>
              <w:left w:val="nil"/>
              <w:bottom w:val="single" w:sz="4" w:space="0" w:color="auto"/>
              <w:right w:val="single" w:sz="4" w:space="0" w:color="auto"/>
            </w:tcBorders>
            <w:noWrap/>
            <w:hideMark/>
          </w:tcPr>
          <w:p w14:paraId="3EEB07F8" w14:textId="7B1FEA29"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0,333</w:t>
            </w:r>
          </w:p>
        </w:tc>
      </w:tr>
      <w:tr w:rsidR="00F301B1" w:rsidRPr="007E085C" w14:paraId="63C4203C" w14:textId="77777777" w:rsidTr="00EC3FCE">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0BFA1E94"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26" w:type="dxa"/>
            <w:tcBorders>
              <w:top w:val="nil"/>
              <w:left w:val="nil"/>
              <w:bottom w:val="single" w:sz="4" w:space="0" w:color="auto"/>
              <w:right w:val="single" w:sz="4" w:space="0" w:color="auto"/>
            </w:tcBorders>
            <w:shd w:val="clear" w:color="000000" w:fill="F2F2F2"/>
            <w:hideMark/>
          </w:tcPr>
          <w:p w14:paraId="1573C8AB" w14:textId="7D634BC0"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xml:space="preserve">Kepemilikan </w:t>
            </w:r>
            <w:r w:rsidR="00E36335" w:rsidRPr="007E085C">
              <w:rPr>
                <w:rFonts w:eastAsia="Times New Roman"/>
                <w:sz w:val="20"/>
                <w:szCs w:val="20"/>
                <w:lang w:eastAsia="id-ID"/>
                <w14:ligatures w14:val="none"/>
              </w:rPr>
              <w:t>Manajerial</w:t>
            </w:r>
          </w:p>
        </w:tc>
        <w:tc>
          <w:tcPr>
            <w:tcW w:w="793" w:type="dxa"/>
            <w:tcBorders>
              <w:top w:val="nil"/>
              <w:left w:val="nil"/>
              <w:bottom w:val="single" w:sz="4" w:space="0" w:color="auto"/>
              <w:right w:val="single" w:sz="4" w:space="0" w:color="auto"/>
            </w:tcBorders>
            <w:noWrap/>
            <w:hideMark/>
          </w:tcPr>
          <w:p w14:paraId="15E604BE" w14:textId="1BD7CA73"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0,010</w:t>
            </w:r>
          </w:p>
        </w:tc>
        <w:tc>
          <w:tcPr>
            <w:tcW w:w="1007" w:type="dxa"/>
            <w:tcBorders>
              <w:top w:val="nil"/>
              <w:left w:val="nil"/>
              <w:bottom w:val="single" w:sz="4" w:space="0" w:color="auto"/>
              <w:right w:val="single" w:sz="4" w:space="0" w:color="auto"/>
            </w:tcBorders>
            <w:noWrap/>
            <w:hideMark/>
          </w:tcPr>
          <w:p w14:paraId="34509E7A" w14:textId="4822A63E"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0,003</w:t>
            </w:r>
          </w:p>
        </w:tc>
        <w:tc>
          <w:tcPr>
            <w:tcW w:w="1261" w:type="dxa"/>
            <w:tcBorders>
              <w:top w:val="nil"/>
              <w:left w:val="nil"/>
              <w:bottom w:val="single" w:sz="4" w:space="0" w:color="auto"/>
              <w:right w:val="single" w:sz="4" w:space="0" w:color="auto"/>
            </w:tcBorders>
            <w:noWrap/>
            <w:hideMark/>
          </w:tcPr>
          <w:p w14:paraId="13DC83AB" w14:textId="4EBE7A42"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0,405</w:t>
            </w:r>
          </w:p>
        </w:tc>
        <w:tc>
          <w:tcPr>
            <w:tcW w:w="893" w:type="dxa"/>
            <w:tcBorders>
              <w:top w:val="nil"/>
              <w:left w:val="nil"/>
              <w:bottom w:val="single" w:sz="4" w:space="0" w:color="auto"/>
              <w:right w:val="single" w:sz="4" w:space="0" w:color="auto"/>
            </w:tcBorders>
            <w:noWrap/>
            <w:hideMark/>
          </w:tcPr>
          <w:p w14:paraId="0DB3E654" w14:textId="4A67AA41"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4,024</w:t>
            </w:r>
          </w:p>
        </w:tc>
        <w:tc>
          <w:tcPr>
            <w:tcW w:w="666" w:type="dxa"/>
            <w:tcBorders>
              <w:top w:val="nil"/>
              <w:left w:val="nil"/>
              <w:bottom w:val="single" w:sz="4" w:space="0" w:color="auto"/>
              <w:right w:val="single" w:sz="4" w:space="0" w:color="auto"/>
            </w:tcBorders>
            <w:noWrap/>
            <w:hideMark/>
          </w:tcPr>
          <w:p w14:paraId="4997E8A0" w14:textId="187AF39B"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0,000</w:t>
            </w:r>
          </w:p>
        </w:tc>
      </w:tr>
    </w:tbl>
    <w:p w14:paraId="3B10539D" w14:textId="77347665" w:rsidR="00045A70" w:rsidRPr="007E085C" w:rsidRDefault="00136C33" w:rsidP="00136C33">
      <w:pPr>
        <w:ind w:firstLine="0"/>
        <w:rPr>
          <w:i/>
          <w:iCs/>
          <w:sz w:val="20"/>
          <w:szCs w:val="20"/>
        </w:rPr>
      </w:pPr>
      <w:r w:rsidRPr="007E085C">
        <w:rPr>
          <w:i/>
          <w:iCs/>
          <w:sz w:val="20"/>
          <w:szCs w:val="20"/>
        </w:rPr>
        <w:t>Sumber: Data diolah, Output SPSS26</w:t>
      </w:r>
    </w:p>
    <w:p w14:paraId="71988430" w14:textId="0780DDEE" w:rsidR="00494602" w:rsidRPr="007E085C" w:rsidRDefault="00494602" w:rsidP="00E36335">
      <w:pPr>
        <w:spacing w:after="0"/>
        <w:ind w:firstLine="0"/>
        <w:rPr>
          <w:sz w:val="24"/>
          <w:szCs w:val="24"/>
        </w:rPr>
      </w:pPr>
      <w:r w:rsidRPr="007E085C">
        <w:rPr>
          <w:sz w:val="24"/>
          <w:szCs w:val="24"/>
        </w:rPr>
        <w:t xml:space="preserve">Berdasarkan hasil pengujian </w:t>
      </w:r>
      <w:r w:rsidR="00E36335" w:rsidRPr="007E085C">
        <w:rPr>
          <w:sz w:val="24"/>
          <w:szCs w:val="24"/>
        </w:rPr>
        <w:t>pada tabel 4.</w:t>
      </w:r>
      <w:r w:rsidR="00C53D98" w:rsidRPr="007E085C">
        <w:rPr>
          <w:sz w:val="24"/>
          <w:szCs w:val="24"/>
        </w:rPr>
        <w:t>7</w:t>
      </w:r>
      <w:r w:rsidRPr="007E085C">
        <w:rPr>
          <w:sz w:val="24"/>
          <w:szCs w:val="24"/>
        </w:rPr>
        <w:t xml:space="preserve"> </w:t>
      </w:r>
      <w:r w:rsidR="00E36335" w:rsidRPr="007E085C">
        <w:rPr>
          <w:sz w:val="24"/>
          <w:szCs w:val="24"/>
        </w:rPr>
        <w:t>diperoleh persamaan regresi sebagai berikut:</w:t>
      </w:r>
    </w:p>
    <w:tbl>
      <w:tblPr>
        <w:tblStyle w:val="KisiTabel"/>
        <w:tblW w:w="0" w:type="auto"/>
        <w:jc w:val="center"/>
        <w:tblLook w:val="04A0" w:firstRow="1" w:lastRow="0" w:firstColumn="1" w:lastColumn="0" w:noHBand="0" w:noVBand="1"/>
      </w:tblPr>
      <w:tblGrid>
        <w:gridCol w:w="4673"/>
      </w:tblGrid>
      <w:tr w:rsidR="00E36335" w:rsidRPr="007E085C" w14:paraId="0603A4FF" w14:textId="77777777" w:rsidTr="00B56ED4">
        <w:trPr>
          <w:trHeight w:val="449"/>
          <w:jc w:val="center"/>
        </w:trPr>
        <w:tc>
          <w:tcPr>
            <w:tcW w:w="4673" w:type="dxa"/>
            <w:vAlign w:val="center"/>
          </w:tcPr>
          <w:p w14:paraId="34719F93" w14:textId="750BCAD4" w:rsidR="00E36335" w:rsidRPr="007E085C" w:rsidRDefault="00E36335" w:rsidP="00B56ED4">
            <w:pPr>
              <w:ind w:firstLine="0"/>
              <w:jc w:val="center"/>
              <w:rPr>
                <w:sz w:val="24"/>
                <w:szCs w:val="24"/>
              </w:rPr>
            </w:pPr>
            <m:oMathPara>
              <m:oMath>
                <m:r>
                  <w:rPr>
                    <w:rFonts w:ascii="Cambria Math" w:hAnsi="Cambria Math"/>
                    <w:sz w:val="24"/>
                    <w:szCs w:val="24"/>
                  </w:rPr>
                  <m:t>Y=0,297-0,004-0,002+0,010+ε</m:t>
                </m:r>
              </m:oMath>
            </m:oMathPara>
          </w:p>
        </w:tc>
      </w:tr>
    </w:tbl>
    <w:p w14:paraId="122F3F6C" w14:textId="722EEEA4" w:rsidR="00E36335" w:rsidRPr="007E085C" w:rsidRDefault="00E36335" w:rsidP="00E36335">
      <w:pPr>
        <w:spacing w:before="240"/>
        <w:ind w:firstLine="0"/>
        <w:rPr>
          <w:sz w:val="24"/>
          <w:szCs w:val="24"/>
        </w:rPr>
      </w:pPr>
      <w:r w:rsidRPr="007E085C">
        <w:rPr>
          <w:sz w:val="24"/>
          <w:szCs w:val="24"/>
        </w:rPr>
        <w:t>Diperoleh penjelasan sebagai berikut:</w:t>
      </w:r>
    </w:p>
    <w:p w14:paraId="07E9ACF1" w14:textId="42494147" w:rsidR="00494602" w:rsidRPr="007E085C" w:rsidRDefault="00494602" w:rsidP="00494602">
      <w:pPr>
        <w:pStyle w:val="DaftarParagraf"/>
        <w:numPr>
          <w:ilvl w:val="0"/>
          <w:numId w:val="32"/>
        </w:numPr>
        <w:rPr>
          <w:sz w:val="24"/>
          <w:szCs w:val="24"/>
        </w:rPr>
      </w:pPr>
      <w:r w:rsidRPr="007E085C">
        <w:rPr>
          <w:sz w:val="24"/>
          <w:szCs w:val="24"/>
        </w:rPr>
        <w:t xml:space="preserve">Nilai konstanta </w:t>
      </w:r>
      <w:r w:rsidR="00E36335" w:rsidRPr="007E085C">
        <w:rPr>
          <w:sz w:val="24"/>
          <w:szCs w:val="24"/>
        </w:rPr>
        <w:t xml:space="preserve">(α) </w:t>
      </w:r>
      <w:r w:rsidRPr="007E085C">
        <w:rPr>
          <w:sz w:val="24"/>
          <w:szCs w:val="24"/>
        </w:rPr>
        <w:t xml:space="preserve">sebesar 0,197 </w:t>
      </w:r>
      <w:r w:rsidR="00E36335" w:rsidRPr="007E085C">
        <w:rPr>
          <w:sz w:val="24"/>
          <w:szCs w:val="24"/>
        </w:rPr>
        <w:t xml:space="preserve">menunjukkan bahwa apabila </w:t>
      </w:r>
      <w:r w:rsidR="008378E9" w:rsidRPr="007E085C">
        <w:rPr>
          <w:sz w:val="24"/>
          <w:szCs w:val="24"/>
        </w:rPr>
        <w:t>seluruh variabel independen (X1, X2, dan X3) bernilai nol, maka nilai variabel independen yaitu manajemen laba akan bernilai sebesar 0,197.</w:t>
      </w:r>
    </w:p>
    <w:p w14:paraId="13A6EBAD" w14:textId="4DB587E9" w:rsidR="008378E9" w:rsidRPr="007E085C" w:rsidRDefault="007B6793" w:rsidP="007B6793">
      <w:pPr>
        <w:pStyle w:val="DaftarParagraf"/>
        <w:numPr>
          <w:ilvl w:val="0"/>
          <w:numId w:val="32"/>
        </w:numPr>
        <w:rPr>
          <w:sz w:val="24"/>
          <w:szCs w:val="24"/>
        </w:rPr>
      </w:pPr>
      <w:r w:rsidRPr="007E085C">
        <w:rPr>
          <w:sz w:val="24"/>
          <w:szCs w:val="24"/>
        </w:rPr>
        <w:t xml:space="preserve"> Nilai k</w:t>
      </w:r>
      <w:r w:rsidR="008378E9" w:rsidRPr="007E085C">
        <w:rPr>
          <w:sz w:val="24"/>
          <w:szCs w:val="24"/>
        </w:rPr>
        <w:t xml:space="preserve">oefisien regresi asimetri informasi sebesar -0,004 menunjukkan bahwa setiap peningkatan </w:t>
      </w:r>
      <w:r w:rsidRPr="007E085C">
        <w:rPr>
          <w:sz w:val="24"/>
          <w:szCs w:val="24"/>
        </w:rPr>
        <w:t xml:space="preserve">1 satuan </w:t>
      </w:r>
      <w:r w:rsidR="008378E9" w:rsidRPr="007E085C">
        <w:rPr>
          <w:sz w:val="24"/>
          <w:szCs w:val="24"/>
        </w:rPr>
        <w:t>asimetri informasi akan menurunkan manajemen laba sebesar 0,004, dengan asumsi variabel lain konstan.</w:t>
      </w:r>
    </w:p>
    <w:p w14:paraId="05AC0B77" w14:textId="644D8571" w:rsidR="008378E9" w:rsidRPr="007E085C" w:rsidRDefault="00607515" w:rsidP="007B6793">
      <w:pPr>
        <w:pStyle w:val="DaftarParagraf"/>
        <w:numPr>
          <w:ilvl w:val="0"/>
          <w:numId w:val="32"/>
        </w:numPr>
        <w:rPr>
          <w:sz w:val="24"/>
          <w:szCs w:val="24"/>
        </w:rPr>
      </w:pPr>
      <w:r w:rsidRPr="007E085C">
        <w:rPr>
          <w:sz w:val="24"/>
          <w:szCs w:val="24"/>
        </w:rPr>
        <w:t>Nilai k</w:t>
      </w:r>
      <w:r w:rsidR="008378E9" w:rsidRPr="007E085C">
        <w:rPr>
          <w:sz w:val="24"/>
          <w:szCs w:val="24"/>
        </w:rPr>
        <w:t xml:space="preserve">oefisien regresi kepemilikan manajerial sebesar -0,002 menunjukkan bahwa setiap peningkatan kepemilikan manajerial sebesar </w:t>
      </w:r>
      <w:r w:rsidRPr="007E085C">
        <w:rPr>
          <w:sz w:val="24"/>
          <w:szCs w:val="24"/>
        </w:rPr>
        <w:t>1 satuan</w:t>
      </w:r>
      <w:r w:rsidR="008378E9" w:rsidRPr="007E085C">
        <w:rPr>
          <w:sz w:val="24"/>
          <w:szCs w:val="24"/>
        </w:rPr>
        <w:t xml:space="preserve"> akan menurunkan manajemen laba sebesar 0,002, dengan asumsi variabel lain konstan.</w:t>
      </w:r>
    </w:p>
    <w:p w14:paraId="0E18B1E6" w14:textId="7DAAC8F5" w:rsidR="008378E9" w:rsidRPr="007E085C" w:rsidRDefault="00607515" w:rsidP="007B6793">
      <w:pPr>
        <w:pStyle w:val="DaftarParagraf"/>
        <w:numPr>
          <w:ilvl w:val="0"/>
          <w:numId w:val="32"/>
        </w:numPr>
        <w:rPr>
          <w:sz w:val="24"/>
          <w:szCs w:val="24"/>
        </w:rPr>
      </w:pPr>
      <w:r w:rsidRPr="007E085C">
        <w:rPr>
          <w:sz w:val="24"/>
          <w:szCs w:val="24"/>
        </w:rPr>
        <w:t>Nilai k</w:t>
      </w:r>
      <w:r w:rsidR="008378E9" w:rsidRPr="007E085C">
        <w:rPr>
          <w:sz w:val="24"/>
          <w:szCs w:val="24"/>
        </w:rPr>
        <w:t xml:space="preserve">oefisien regresi kepemilikan institusional sebesar 0,010 menunjukkan bahwa setiap peningkatan kepemilikan institusional sebesar </w:t>
      </w:r>
      <w:r w:rsidRPr="007E085C">
        <w:rPr>
          <w:sz w:val="24"/>
          <w:szCs w:val="24"/>
        </w:rPr>
        <w:t>1 satuan</w:t>
      </w:r>
      <w:r w:rsidR="008378E9" w:rsidRPr="007E085C">
        <w:rPr>
          <w:sz w:val="24"/>
          <w:szCs w:val="24"/>
        </w:rPr>
        <w:t xml:space="preserve"> akan meningkatkan manajemen laba sebesar 0,010, dengan asumsi variabel lain konstan.</w:t>
      </w:r>
    </w:p>
    <w:p w14:paraId="62BD7E67" w14:textId="77777777" w:rsidR="003D5555" w:rsidRPr="007E085C" w:rsidRDefault="00CF5095" w:rsidP="007B6793">
      <w:pPr>
        <w:pStyle w:val="DaftarParagraf"/>
        <w:numPr>
          <w:ilvl w:val="0"/>
          <w:numId w:val="27"/>
        </w:numPr>
        <w:spacing w:after="0"/>
        <w:ind w:hanging="153"/>
        <w:outlineLvl w:val="2"/>
        <w:rPr>
          <w:sz w:val="24"/>
          <w:szCs w:val="24"/>
        </w:rPr>
      </w:pPr>
      <w:bookmarkStart w:id="63" w:name="_Toc226458842"/>
      <w:r w:rsidRPr="007E085C">
        <w:rPr>
          <w:sz w:val="24"/>
          <w:szCs w:val="24"/>
        </w:rPr>
        <w:t xml:space="preserve">Uji </w:t>
      </w:r>
      <w:r w:rsidR="003D5555" w:rsidRPr="007E085C">
        <w:rPr>
          <w:sz w:val="24"/>
          <w:szCs w:val="24"/>
        </w:rPr>
        <w:t>Kelayakan  Model (Uji F)</w:t>
      </w:r>
      <w:bookmarkEnd w:id="63"/>
    </w:p>
    <w:p w14:paraId="7B090D1A" w14:textId="1CBCE492" w:rsidR="00607515" w:rsidRPr="007E085C" w:rsidRDefault="00607515" w:rsidP="00607515">
      <w:pPr>
        <w:keepNext/>
        <w:spacing w:after="0"/>
        <w:rPr>
          <w:sz w:val="24"/>
          <w:szCs w:val="24"/>
        </w:rPr>
      </w:pPr>
      <w:r w:rsidRPr="007E085C">
        <w:rPr>
          <w:sz w:val="24"/>
          <w:szCs w:val="24"/>
        </w:rPr>
        <w:t>Uji F digunakan untuk mengetahui kelayakan model regresi yang digunakan dalam penelitian. Pengambilan keputusan pada uji F didasarkan pada nilai signifikansi (Sig). Apabila nilai signifikansi lebih kecil dari 0,05 maka dapat disimpulkan bahwa model regresi yang digunakan layak untuk dianalisis.</w:t>
      </w:r>
    </w:p>
    <w:p w14:paraId="50E81FDB" w14:textId="01AB04AB" w:rsidR="00CF6F8E" w:rsidRPr="007E085C" w:rsidRDefault="000C2743" w:rsidP="000C2743">
      <w:pPr>
        <w:spacing w:after="0" w:line="240" w:lineRule="auto"/>
        <w:ind w:firstLine="0"/>
        <w:rPr>
          <w:b/>
          <w:bCs/>
        </w:rPr>
      </w:pPr>
      <w:bookmarkStart w:id="64" w:name="_Toc226464442"/>
      <w:r w:rsidRPr="007E085C">
        <w:rPr>
          <w:b/>
          <w:bCs/>
        </w:rPr>
        <w:t xml:space="preserve">Tabel 4. </w:t>
      </w:r>
      <w:r w:rsidRPr="007E085C">
        <w:rPr>
          <w:b/>
          <w:bCs/>
        </w:rPr>
        <w:fldChar w:fldCharType="begin"/>
      </w:r>
      <w:r w:rsidRPr="007E085C">
        <w:rPr>
          <w:b/>
          <w:bCs/>
        </w:rPr>
        <w:instrText xml:space="preserve"> SEQ Tabel_4. \* ARABIC </w:instrText>
      </w:r>
      <w:r w:rsidRPr="007E085C">
        <w:rPr>
          <w:b/>
          <w:bCs/>
        </w:rPr>
        <w:fldChar w:fldCharType="separate"/>
      </w:r>
      <w:r w:rsidR="00E173CF" w:rsidRPr="007E085C">
        <w:rPr>
          <w:b/>
          <w:bCs/>
          <w:noProof/>
        </w:rPr>
        <w:t>8</w:t>
      </w:r>
      <w:r w:rsidRPr="007E085C">
        <w:rPr>
          <w:b/>
          <w:bCs/>
        </w:rPr>
        <w:fldChar w:fldCharType="end"/>
      </w:r>
      <w:r w:rsidR="00BC4A13" w:rsidRPr="007E085C">
        <w:rPr>
          <w:b/>
          <w:bCs/>
        </w:rPr>
        <w:t xml:space="preserve"> </w:t>
      </w:r>
      <w:r w:rsidR="00CF6F8E" w:rsidRPr="007E085C">
        <w:rPr>
          <w:b/>
          <w:bCs/>
        </w:rPr>
        <w:t xml:space="preserve">Hasil </w:t>
      </w:r>
      <w:r w:rsidR="00BC4A13" w:rsidRPr="007E085C">
        <w:rPr>
          <w:b/>
          <w:bCs/>
        </w:rPr>
        <w:t>Uji F</w:t>
      </w:r>
      <w:bookmarkEnd w:id="64"/>
    </w:p>
    <w:tbl>
      <w:tblPr>
        <w:tblW w:w="7539" w:type="dxa"/>
        <w:tblLook w:val="04A0" w:firstRow="1" w:lastRow="0" w:firstColumn="1" w:lastColumn="0" w:noHBand="0" w:noVBand="1"/>
      </w:tblPr>
      <w:tblGrid>
        <w:gridCol w:w="830"/>
        <w:gridCol w:w="1106"/>
        <w:gridCol w:w="1567"/>
        <w:gridCol w:w="906"/>
        <w:gridCol w:w="1388"/>
        <w:gridCol w:w="802"/>
        <w:gridCol w:w="940"/>
      </w:tblGrid>
      <w:tr w:rsidR="00045A70" w:rsidRPr="007E085C" w14:paraId="62CEEA2A" w14:textId="77777777" w:rsidTr="00EC3FCE">
        <w:trPr>
          <w:trHeight w:val="313"/>
        </w:trPr>
        <w:tc>
          <w:tcPr>
            <w:tcW w:w="7539" w:type="dxa"/>
            <w:gridSpan w:val="7"/>
            <w:tcBorders>
              <w:top w:val="single" w:sz="4" w:space="0" w:color="auto"/>
              <w:left w:val="single" w:sz="4" w:space="0" w:color="auto"/>
              <w:bottom w:val="single" w:sz="4" w:space="0" w:color="auto"/>
              <w:right w:val="single" w:sz="4" w:space="0" w:color="auto"/>
            </w:tcBorders>
            <w:vAlign w:val="center"/>
            <w:hideMark/>
          </w:tcPr>
          <w:p w14:paraId="5A1B4264" w14:textId="77777777" w:rsidR="00045A70" w:rsidRPr="007E085C" w:rsidRDefault="00045A70" w:rsidP="00B54572">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ANOVA</w:t>
            </w:r>
            <w:r w:rsidRPr="007E085C">
              <w:rPr>
                <w:rFonts w:eastAsia="Times New Roman"/>
                <w:b/>
                <w:bCs/>
                <w:sz w:val="20"/>
                <w:szCs w:val="20"/>
                <w:vertAlign w:val="superscript"/>
                <w:lang w:eastAsia="id-ID"/>
                <w14:ligatures w14:val="none"/>
              </w:rPr>
              <w:t>a</w:t>
            </w:r>
          </w:p>
        </w:tc>
      </w:tr>
      <w:tr w:rsidR="00045A70" w:rsidRPr="007E085C" w14:paraId="2B9E7351" w14:textId="77777777" w:rsidTr="00136C33">
        <w:trPr>
          <w:trHeight w:val="279"/>
        </w:trPr>
        <w:tc>
          <w:tcPr>
            <w:tcW w:w="830" w:type="dxa"/>
            <w:tcBorders>
              <w:top w:val="nil"/>
              <w:left w:val="single" w:sz="4" w:space="0" w:color="auto"/>
              <w:bottom w:val="single" w:sz="4" w:space="0" w:color="auto"/>
              <w:right w:val="single" w:sz="4" w:space="0" w:color="auto"/>
            </w:tcBorders>
            <w:vAlign w:val="bottom"/>
            <w:hideMark/>
          </w:tcPr>
          <w:p w14:paraId="36FA466B" w14:textId="77777777" w:rsidR="00045A70" w:rsidRPr="007E085C" w:rsidRDefault="00045A70" w:rsidP="00B5457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1106" w:type="dxa"/>
            <w:tcBorders>
              <w:top w:val="nil"/>
              <w:left w:val="nil"/>
              <w:bottom w:val="single" w:sz="4" w:space="0" w:color="auto"/>
              <w:right w:val="single" w:sz="4" w:space="0" w:color="auto"/>
            </w:tcBorders>
            <w:vAlign w:val="bottom"/>
            <w:hideMark/>
          </w:tcPr>
          <w:p w14:paraId="3A6C45B2" w14:textId="77777777" w:rsidR="00045A70" w:rsidRPr="007E085C" w:rsidRDefault="00045A70" w:rsidP="00B5457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567" w:type="dxa"/>
            <w:tcBorders>
              <w:top w:val="nil"/>
              <w:left w:val="nil"/>
              <w:bottom w:val="single" w:sz="4" w:space="0" w:color="auto"/>
              <w:right w:val="single" w:sz="4" w:space="0" w:color="auto"/>
            </w:tcBorders>
            <w:vAlign w:val="bottom"/>
            <w:hideMark/>
          </w:tcPr>
          <w:p w14:paraId="66BA9ACC" w14:textId="77777777" w:rsidR="00045A70" w:rsidRPr="007E085C" w:rsidRDefault="00045A70"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Sum of Squares</w:t>
            </w:r>
          </w:p>
        </w:tc>
        <w:tc>
          <w:tcPr>
            <w:tcW w:w="906" w:type="dxa"/>
            <w:tcBorders>
              <w:top w:val="nil"/>
              <w:left w:val="nil"/>
              <w:bottom w:val="single" w:sz="4" w:space="0" w:color="auto"/>
              <w:right w:val="single" w:sz="4" w:space="0" w:color="auto"/>
            </w:tcBorders>
            <w:vAlign w:val="bottom"/>
            <w:hideMark/>
          </w:tcPr>
          <w:p w14:paraId="1FD17BD9" w14:textId="77777777" w:rsidR="00045A70" w:rsidRPr="007E085C" w:rsidRDefault="00045A70"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df</w:t>
            </w:r>
          </w:p>
        </w:tc>
        <w:tc>
          <w:tcPr>
            <w:tcW w:w="1388" w:type="dxa"/>
            <w:tcBorders>
              <w:top w:val="nil"/>
              <w:left w:val="nil"/>
              <w:bottom w:val="single" w:sz="4" w:space="0" w:color="auto"/>
              <w:right w:val="single" w:sz="4" w:space="0" w:color="auto"/>
            </w:tcBorders>
            <w:vAlign w:val="bottom"/>
            <w:hideMark/>
          </w:tcPr>
          <w:p w14:paraId="4288F159" w14:textId="77777777" w:rsidR="00045A70" w:rsidRPr="007E085C" w:rsidRDefault="00045A70"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Mean Square</w:t>
            </w:r>
          </w:p>
        </w:tc>
        <w:tc>
          <w:tcPr>
            <w:tcW w:w="802" w:type="dxa"/>
            <w:tcBorders>
              <w:top w:val="nil"/>
              <w:left w:val="nil"/>
              <w:bottom w:val="single" w:sz="4" w:space="0" w:color="auto"/>
              <w:right w:val="single" w:sz="4" w:space="0" w:color="auto"/>
            </w:tcBorders>
            <w:vAlign w:val="bottom"/>
            <w:hideMark/>
          </w:tcPr>
          <w:p w14:paraId="1A9FC20B" w14:textId="77777777" w:rsidR="00045A70" w:rsidRPr="007E085C" w:rsidRDefault="00045A70"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F</w:t>
            </w:r>
          </w:p>
        </w:tc>
        <w:tc>
          <w:tcPr>
            <w:tcW w:w="940" w:type="dxa"/>
            <w:tcBorders>
              <w:top w:val="nil"/>
              <w:left w:val="nil"/>
              <w:bottom w:val="single" w:sz="4" w:space="0" w:color="auto"/>
              <w:right w:val="single" w:sz="4" w:space="0" w:color="auto"/>
            </w:tcBorders>
            <w:vAlign w:val="bottom"/>
            <w:hideMark/>
          </w:tcPr>
          <w:p w14:paraId="7DE3EA3F" w14:textId="77777777" w:rsidR="00045A70" w:rsidRPr="007E085C" w:rsidRDefault="00045A70"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tc>
      </w:tr>
      <w:tr w:rsidR="00F301B1" w:rsidRPr="007E085C" w14:paraId="49CE1EF1" w14:textId="77777777" w:rsidTr="00136C33">
        <w:trPr>
          <w:trHeight w:val="335"/>
        </w:trPr>
        <w:tc>
          <w:tcPr>
            <w:tcW w:w="830" w:type="dxa"/>
            <w:tcBorders>
              <w:top w:val="nil"/>
              <w:left w:val="single" w:sz="4" w:space="0" w:color="auto"/>
              <w:bottom w:val="single" w:sz="4" w:space="0" w:color="auto"/>
              <w:right w:val="single" w:sz="4" w:space="0" w:color="auto"/>
            </w:tcBorders>
            <w:shd w:val="clear" w:color="000000" w:fill="F2F2F2"/>
            <w:noWrap/>
            <w:hideMark/>
          </w:tcPr>
          <w:p w14:paraId="78BAAAC9"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1106" w:type="dxa"/>
            <w:tcBorders>
              <w:top w:val="nil"/>
              <w:left w:val="nil"/>
              <w:bottom w:val="single" w:sz="4" w:space="0" w:color="auto"/>
              <w:right w:val="single" w:sz="4" w:space="0" w:color="auto"/>
            </w:tcBorders>
            <w:shd w:val="clear" w:color="000000" w:fill="F2F2F2"/>
            <w:hideMark/>
          </w:tcPr>
          <w:p w14:paraId="2C36E259"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Regression</w:t>
            </w:r>
          </w:p>
        </w:tc>
        <w:tc>
          <w:tcPr>
            <w:tcW w:w="1567" w:type="dxa"/>
            <w:tcBorders>
              <w:top w:val="nil"/>
              <w:left w:val="nil"/>
              <w:bottom w:val="single" w:sz="4" w:space="0" w:color="auto"/>
              <w:right w:val="single" w:sz="4" w:space="0" w:color="auto"/>
            </w:tcBorders>
            <w:noWrap/>
            <w:hideMark/>
          </w:tcPr>
          <w:p w14:paraId="50963797" w14:textId="45EA4B26"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3,726</w:t>
            </w:r>
          </w:p>
        </w:tc>
        <w:tc>
          <w:tcPr>
            <w:tcW w:w="906" w:type="dxa"/>
            <w:tcBorders>
              <w:top w:val="nil"/>
              <w:left w:val="nil"/>
              <w:bottom w:val="single" w:sz="4" w:space="0" w:color="auto"/>
              <w:right w:val="single" w:sz="4" w:space="0" w:color="auto"/>
            </w:tcBorders>
            <w:noWrap/>
            <w:hideMark/>
          </w:tcPr>
          <w:p w14:paraId="2DDF6BBB" w14:textId="0772CF9D"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3</w:t>
            </w:r>
          </w:p>
        </w:tc>
        <w:tc>
          <w:tcPr>
            <w:tcW w:w="1388" w:type="dxa"/>
            <w:tcBorders>
              <w:top w:val="nil"/>
              <w:left w:val="nil"/>
              <w:bottom w:val="single" w:sz="4" w:space="0" w:color="auto"/>
              <w:right w:val="single" w:sz="4" w:space="0" w:color="auto"/>
            </w:tcBorders>
            <w:noWrap/>
            <w:hideMark/>
          </w:tcPr>
          <w:p w14:paraId="6F34B089" w14:textId="653EC7DD"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1,242</w:t>
            </w:r>
          </w:p>
        </w:tc>
        <w:tc>
          <w:tcPr>
            <w:tcW w:w="802" w:type="dxa"/>
            <w:tcBorders>
              <w:top w:val="nil"/>
              <w:left w:val="nil"/>
              <w:bottom w:val="single" w:sz="4" w:space="0" w:color="auto"/>
              <w:right w:val="single" w:sz="4" w:space="0" w:color="auto"/>
            </w:tcBorders>
            <w:noWrap/>
            <w:hideMark/>
          </w:tcPr>
          <w:p w14:paraId="53655C2C" w14:textId="1FB85E0E"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16,115</w:t>
            </w:r>
          </w:p>
        </w:tc>
        <w:tc>
          <w:tcPr>
            <w:tcW w:w="940" w:type="dxa"/>
            <w:tcBorders>
              <w:top w:val="nil"/>
              <w:left w:val="nil"/>
              <w:bottom w:val="single" w:sz="4" w:space="0" w:color="auto"/>
              <w:right w:val="single" w:sz="4" w:space="0" w:color="auto"/>
            </w:tcBorders>
            <w:noWrap/>
            <w:hideMark/>
          </w:tcPr>
          <w:p w14:paraId="728DED1B" w14:textId="4BE36E1A"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,000</w:t>
            </w:r>
            <w:r w:rsidRPr="007E085C">
              <w:rPr>
                <w:color w:val="993300"/>
                <w:sz w:val="18"/>
                <w:szCs w:val="18"/>
                <w:vertAlign w:val="superscript"/>
              </w:rPr>
              <w:t>b</w:t>
            </w:r>
          </w:p>
        </w:tc>
      </w:tr>
      <w:tr w:rsidR="00F301B1" w:rsidRPr="007E085C" w14:paraId="63B03788" w14:textId="77777777" w:rsidTr="00136C33">
        <w:trPr>
          <w:trHeight w:val="313"/>
        </w:trPr>
        <w:tc>
          <w:tcPr>
            <w:tcW w:w="830" w:type="dxa"/>
            <w:tcBorders>
              <w:top w:val="nil"/>
              <w:left w:val="single" w:sz="4" w:space="0" w:color="auto"/>
              <w:bottom w:val="single" w:sz="4" w:space="0" w:color="auto"/>
              <w:right w:val="single" w:sz="4" w:space="0" w:color="auto"/>
            </w:tcBorders>
            <w:shd w:val="clear" w:color="000000" w:fill="F2F2F2"/>
            <w:hideMark/>
          </w:tcPr>
          <w:p w14:paraId="0385E064"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106" w:type="dxa"/>
            <w:tcBorders>
              <w:top w:val="nil"/>
              <w:left w:val="nil"/>
              <w:bottom w:val="single" w:sz="4" w:space="0" w:color="auto"/>
              <w:right w:val="single" w:sz="4" w:space="0" w:color="auto"/>
            </w:tcBorders>
            <w:shd w:val="clear" w:color="000000" w:fill="F2F2F2"/>
            <w:hideMark/>
          </w:tcPr>
          <w:p w14:paraId="41FE11D4"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Residual</w:t>
            </w:r>
          </w:p>
        </w:tc>
        <w:tc>
          <w:tcPr>
            <w:tcW w:w="1567" w:type="dxa"/>
            <w:tcBorders>
              <w:top w:val="nil"/>
              <w:left w:val="nil"/>
              <w:bottom w:val="single" w:sz="4" w:space="0" w:color="auto"/>
              <w:right w:val="single" w:sz="4" w:space="0" w:color="auto"/>
            </w:tcBorders>
            <w:noWrap/>
            <w:hideMark/>
          </w:tcPr>
          <w:p w14:paraId="4AFEC004" w14:textId="7B688D89"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11,944</w:t>
            </w:r>
          </w:p>
        </w:tc>
        <w:tc>
          <w:tcPr>
            <w:tcW w:w="906" w:type="dxa"/>
            <w:tcBorders>
              <w:top w:val="nil"/>
              <w:left w:val="nil"/>
              <w:bottom w:val="single" w:sz="4" w:space="0" w:color="auto"/>
              <w:right w:val="single" w:sz="4" w:space="0" w:color="auto"/>
            </w:tcBorders>
            <w:noWrap/>
            <w:hideMark/>
          </w:tcPr>
          <w:p w14:paraId="2A1936AA" w14:textId="36387D9F"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155</w:t>
            </w:r>
          </w:p>
        </w:tc>
        <w:tc>
          <w:tcPr>
            <w:tcW w:w="1388" w:type="dxa"/>
            <w:tcBorders>
              <w:top w:val="nil"/>
              <w:left w:val="nil"/>
              <w:bottom w:val="single" w:sz="4" w:space="0" w:color="auto"/>
              <w:right w:val="single" w:sz="4" w:space="0" w:color="auto"/>
            </w:tcBorders>
            <w:noWrap/>
            <w:hideMark/>
          </w:tcPr>
          <w:p w14:paraId="2452F01A" w14:textId="7277673C"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0,077</w:t>
            </w:r>
          </w:p>
        </w:tc>
        <w:tc>
          <w:tcPr>
            <w:tcW w:w="802" w:type="dxa"/>
            <w:tcBorders>
              <w:top w:val="nil"/>
              <w:left w:val="nil"/>
              <w:bottom w:val="single" w:sz="4" w:space="0" w:color="auto"/>
              <w:right w:val="single" w:sz="4" w:space="0" w:color="auto"/>
            </w:tcBorders>
            <w:hideMark/>
          </w:tcPr>
          <w:p w14:paraId="1CD1CED8" w14:textId="15833702"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sz w:val="20"/>
                <w:szCs w:val="20"/>
              </w:rPr>
              <w:t> </w:t>
            </w:r>
          </w:p>
        </w:tc>
        <w:tc>
          <w:tcPr>
            <w:tcW w:w="940" w:type="dxa"/>
            <w:tcBorders>
              <w:top w:val="nil"/>
              <w:left w:val="nil"/>
              <w:bottom w:val="single" w:sz="4" w:space="0" w:color="auto"/>
              <w:right w:val="single" w:sz="4" w:space="0" w:color="auto"/>
            </w:tcBorders>
            <w:hideMark/>
          </w:tcPr>
          <w:p w14:paraId="37F8ED31" w14:textId="2BA51216"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sz w:val="20"/>
                <w:szCs w:val="20"/>
              </w:rPr>
              <w:t> </w:t>
            </w:r>
          </w:p>
        </w:tc>
      </w:tr>
      <w:tr w:rsidR="00F301B1" w:rsidRPr="007E085C" w14:paraId="00C45557" w14:textId="77777777" w:rsidTr="00136C33">
        <w:trPr>
          <w:trHeight w:val="313"/>
        </w:trPr>
        <w:tc>
          <w:tcPr>
            <w:tcW w:w="830" w:type="dxa"/>
            <w:tcBorders>
              <w:top w:val="nil"/>
              <w:left w:val="single" w:sz="4" w:space="0" w:color="auto"/>
              <w:bottom w:val="single" w:sz="4" w:space="0" w:color="auto"/>
              <w:right w:val="single" w:sz="4" w:space="0" w:color="auto"/>
            </w:tcBorders>
            <w:shd w:val="clear" w:color="000000" w:fill="F2F2F2"/>
            <w:hideMark/>
          </w:tcPr>
          <w:p w14:paraId="7A4F483A"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106" w:type="dxa"/>
            <w:tcBorders>
              <w:top w:val="nil"/>
              <w:left w:val="nil"/>
              <w:bottom w:val="single" w:sz="4" w:space="0" w:color="auto"/>
              <w:right w:val="single" w:sz="4" w:space="0" w:color="auto"/>
            </w:tcBorders>
            <w:shd w:val="clear" w:color="000000" w:fill="F2F2F2"/>
            <w:hideMark/>
          </w:tcPr>
          <w:p w14:paraId="4E92C185"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Total</w:t>
            </w:r>
          </w:p>
        </w:tc>
        <w:tc>
          <w:tcPr>
            <w:tcW w:w="1567" w:type="dxa"/>
            <w:tcBorders>
              <w:top w:val="nil"/>
              <w:left w:val="nil"/>
              <w:bottom w:val="single" w:sz="4" w:space="0" w:color="auto"/>
              <w:right w:val="single" w:sz="4" w:space="0" w:color="auto"/>
            </w:tcBorders>
            <w:noWrap/>
            <w:hideMark/>
          </w:tcPr>
          <w:p w14:paraId="6F16ED3F" w14:textId="656D7B8F"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15,670</w:t>
            </w:r>
          </w:p>
        </w:tc>
        <w:tc>
          <w:tcPr>
            <w:tcW w:w="906" w:type="dxa"/>
            <w:tcBorders>
              <w:top w:val="nil"/>
              <w:left w:val="nil"/>
              <w:bottom w:val="single" w:sz="4" w:space="0" w:color="auto"/>
              <w:right w:val="single" w:sz="4" w:space="0" w:color="auto"/>
            </w:tcBorders>
            <w:noWrap/>
            <w:hideMark/>
          </w:tcPr>
          <w:p w14:paraId="5D98733C" w14:textId="4C181096"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sz w:val="20"/>
                <w:szCs w:val="20"/>
              </w:rPr>
              <w:t>158</w:t>
            </w:r>
          </w:p>
        </w:tc>
        <w:tc>
          <w:tcPr>
            <w:tcW w:w="1388" w:type="dxa"/>
            <w:tcBorders>
              <w:top w:val="nil"/>
              <w:left w:val="nil"/>
              <w:bottom w:val="single" w:sz="4" w:space="0" w:color="auto"/>
              <w:right w:val="single" w:sz="4" w:space="0" w:color="auto"/>
            </w:tcBorders>
            <w:hideMark/>
          </w:tcPr>
          <w:p w14:paraId="3C89AD9F" w14:textId="265B36BA"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sz w:val="20"/>
                <w:szCs w:val="20"/>
              </w:rPr>
              <w:t> </w:t>
            </w:r>
          </w:p>
        </w:tc>
        <w:tc>
          <w:tcPr>
            <w:tcW w:w="802" w:type="dxa"/>
            <w:tcBorders>
              <w:top w:val="nil"/>
              <w:left w:val="nil"/>
              <w:bottom w:val="single" w:sz="4" w:space="0" w:color="auto"/>
              <w:right w:val="single" w:sz="4" w:space="0" w:color="auto"/>
            </w:tcBorders>
            <w:hideMark/>
          </w:tcPr>
          <w:p w14:paraId="08D68B06" w14:textId="416379A1"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sz w:val="20"/>
                <w:szCs w:val="20"/>
              </w:rPr>
              <w:t> </w:t>
            </w:r>
          </w:p>
        </w:tc>
        <w:tc>
          <w:tcPr>
            <w:tcW w:w="940" w:type="dxa"/>
            <w:tcBorders>
              <w:top w:val="nil"/>
              <w:left w:val="nil"/>
              <w:bottom w:val="single" w:sz="4" w:space="0" w:color="auto"/>
              <w:right w:val="single" w:sz="4" w:space="0" w:color="auto"/>
            </w:tcBorders>
            <w:hideMark/>
          </w:tcPr>
          <w:p w14:paraId="29A02BFD" w14:textId="02CE3E4C"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sz w:val="20"/>
                <w:szCs w:val="20"/>
              </w:rPr>
              <w:t> </w:t>
            </w:r>
          </w:p>
        </w:tc>
      </w:tr>
    </w:tbl>
    <w:p w14:paraId="6E51633D" w14:textId="4359184A" w:rsidR="00607515" w:rsidRPr="007E085C" w:rsidRDefault="00136C33" w:rsidP="00136C33">
      <w:pPr>
        <w:ind w:firstLine="0"/>
        <w:rPr>
          <w:i/>
          <w:iCs/>
          <w:sz w:val="20"/>
          <w:szCs w:val="20"/>
        </w:rPr>
      </w:pPr>
      <w:r w:rsidRPr="007E085C">
        <w:rPr>
          <w:i/>
          <w:iCs/>
          <w:sz w:val="20"/>
          <w:szCs w:val="20"/>
        </w:rPr>
        <w:t>Sumber: Data diolah, Output SPSS26</w:t>
      </w:r>
    </w:p>
    <w:p w14:paraId="12207C1F" w14:textId="4478531E" w:rsidR="00607515" w:rsidRPr="007E085C" w:rsidRDefault="00607515" w:rsidP="00607515">
      <w:pPr>
        <w:rPr>
          <w:sz w:val="24"/>
          <w:szCs w:val="24"/>
        </w:rPr>
      </w:pPr>
      <w:r w:rsidRPr="007E085C">
        <w:rPr>
          <w:sz w:val="24"/>
          <w:szCs w:val="24"/>
        </w:rPr>
        <w:t>Berdasarkan tabel 4.</w:t>
      </w:r>
      <w:r w:rsidR="00C53D98" w:rsidRPr="007E085C">
        <w:rPr>
          <w:sz w:val="24"/>
          <w:szCs w:val="24"/>
        </w:rPr>
        <w:t>8</w:t>
      </w:r>
      <w:r w:rsidRPr="007E085C">
        <w:rPr>
          <w:sz w:val="24"/>
          <w:szCs w:val="24"/>
        </w:rPr>
        <w:t xml:space="preserve"> diperoleh nilai signifikansi sebesar 0,000 &lt; 0,05. Hal ini menunjukkan bahwa model regresi layak untuk</w:t>
      </w:r>
      <w:r w:rsidR="005314CE" w:rsidRPr="007E085C">
        <w:rPr>
          <w:sz w:val="24"/>
          <w:szCs w:val="24"/>
        </w:rPr>
        <w:t xml:space="preserve"> digunakan dalam penelitian ini.</w:t>
      </w:r>
    </w:p>
    <w:p w14:paraId="437D6F34" w14:textId="4D0906AF" w:rsidR="003D5555" w:rsidRPr="007E085C" w:rsidRDefault="003D5555" w:rsidP="000C2743">
      <w:pPr>
        <w:pStyle w:val="DaftarParagraf"/>
        <w:keepNext/>
        <w:numPr>
          <w:ilvl w:val="0"/>
          <w:numId w:val="27"/>
        </w:numPr>
        <w:spacing w:after="0"/>
        <w:ind w:hanging="153"/>
        <w:outlineLvl w:val="2"/>
        <w:rPr>
          <w:sz w:val="24"/>
          <w:szCs w:val="24"/>
        </w:rPr>
      </w:pPr>
      <w:bookmarkStart w:id="65" w:name="_Toc226458843"/>
      <w:r w:rsidRPr="007E085C">
        <w:rPr>
          <w:sz w:val="24"/>
          <w:szCs w:val="24"/>
        </w:rPr>
        <w:t>Uji Koefisien Determinasi (</w:t>
      </w:r>
      <w:r w:rsidR="005314CE" w:rsidRPr="007E085C">
        <w:rPr>
          <w:sz w:val="24"/>
          <w:szCs w:val="24"/>
        </w:rPr>
        <w:t>R</w:t>
      </w:r>
      <w:r w:rsidR="005314CE" w:rsidRPr="007E085C">
        <w:rPr>
          <w:sz w:val="24"/>
          <w:szCs w:val="24"/>
          <w:vertAlign w:val="superscript"/>
        </w:rPr>
        <w:t>2</w:t>
      </w:r>
      <w:r w:rsidRPr="007E085C">
        <w:rPr>
          <w:sz w:val="24"/>
          <w:szCs w:val="24"/>
        </w:rPr>
        <w:t>)</w:t>
      </w:r>
      <w:bookmarkEnd w:id="65"/>
    </w:p>
    <w:p w14:paraId="359D7D51" w14:textId="68794BEC" w:rsidR="00607515" w:rsidRPr="007E085C" w:rsidRDefault="005314CE" w:rsidP="000C2743">
      <w:pPr>
        <w:keepNext/>
        <w:rPr>
          <w:sz w:val="24"/>
          <w:szCs w:val="24"/>
        </w:rPr>
      </w:pPr>
      <w:r w:rsidRPr="007E085C">
        <w:rPr>
          <w:sz w:val="24"/>
          <w:szCs w:val="24"/>
        </w:rPr>
        <w:t>Uji koefisien determinasi (R</w:t>
      </w:r>
      <w:r w:rsidRPr="007E085C">
        <w:rPr>
          <w:sz w:val="24"/>
          <w:szCs w:val="24"/>
          <w:vertAlign w:val="superscript"/>
        </w:rPr>
        <w:t>2</w:t>
      </w:r>
      <w:r w:rsidRPr="007E085C">
        <w:rPr>
          <w:sz w:val="24"/>
          <w:szCs w:val="24"/>
        </w:rPr>
        <w:t>) digunakan untuk mengetahui seberapa besar variabel dependen dapat dijelaskan oleh variabel independen dalam suatu model regresi. Hasil uji koefisien determinasi (R</w:t>
      </w:r>
      <w:r w:rsidRPr="007E085C">
        <w:rPr>
          <w:sz w:val="24"/>
          <w:szCs w:val="24"/>
          <w:vertAlign w:val="superscript"/>
        </w:rPr>
        <w:t>2</w:t>
      </w:r>
      <w:r w:rsidRPr="007E085C">
        <w:rPr>
          <w:sz w:val="24"/>
          <w:szCs w:val="24"/>
        </w:rPr>
        <w:t>) disajikan dalam tabel berikut:</w:t>
      </w:r>
    </w:p>
    <w:p w14:paraId="1FCEEAF3" w14:textId="7D0F0801" w:rsidR="00CF6F8E" w:rsidRPr="007E085C" w:rsidRDefault="00E173CF" w:rsidP="00E173CF">
      <w:pPr>
        <w:spacing w:after="0" w:line="240" w:lineRule="auto"/>
        <w:ind w:firstLine="0"/>
        <w:rPr>
          <w:b/>
          <w:bCs/>
        </w:rPr>
      </w:pPr>
      <w:bookmarkStart w:id="66" w:name="_Toc226464443"/>
      <w:r w:rsidRPr="007E085C">
        <w:rPr>
          <w:b/>
          <w:bCs/>
        </w:rPr>
        <w:t xml:space="preserve">Tabel 4. </w:t>
      </w:r>
      <w:r w:rsidRPr="007E085C">
        <w:rPr>
          <w:b/>
          <w:bCs/>
        </w:rPr>
        <w:fldChar w:fldCharType="begin"/>
      </w:r>
      <w:r w:rsidRPr="007E085C">
        <w:rPr>
          <w:b/>
          <w:bCs/>
        </w:rPr>
        <w:instrText xml:space="preserve"> SEQ Tabel_4. \* ARABIC </w:instrText>
      </w:r>
      <w:r w:rsidRPr="007E085C">
        <w:rPr>
          <w:b/>
          <w:bCs/>
        </w:rPr>
        <w:fldChar w:fldCharType="separate"/>
      </w:r>
      <w:r w:rsidRPr="007E085C">
        <w:rPr>
          <w:b/>
          <w:bCs/>
          <w:noProof/>
        </w:rPr>
        <w:t>9</w:t>
      </w:r>
      <w:r w:rsidRPr="007E085C">
        <w:rPr>
          <w:b/>
          <w:bCs/>
        </w:rPr>
        <w:fldChar w:fldCharType="end"/>
      </w:r>
      <w:r w:rsidR="00CF6F8E" w:rsidRPr="007E085C">
        <w:rPr>
          <w:b/>
          <w:bCs/>
        </w:rPr>
        <w:t xml:space="preserve"> Hasil </w:t>
      </w:r>
      <w:r w:rsidR="00BC4A13" w:rsidRPr="007E085C">
        <w:rPr>
          <w:b/>
          <w:bCs/>
        </w:rPr>
        <w:t>Koefisien Determinasi</w:t>
      </w:r>
      <w:bookmarkEnd w:id="66"/>
    </w:p>
    <w:tbl>
      <w:tblPr>
        <w:tblW w:w="5923" w:type="dxa"/>
        <w:tblLook w:val="04A0" w:firstRow="1" w:lastRow="0" w:firstColumn="1" w:lastColumn="0" w:noHBand="0" w:noVBand="1"/>
      </w:tblPr>
      <w:tblGrid>
        <w:gridCol w:w="1033"/>
        <w:gridCol w:w="806"/>
        <w:gridCol w:w="1210"/>
        <w:gridCol w:w="1210"/>
        <w:gridCol w:w="1664"/>
      </w:tblGrid>
      <w:tr w:rsidR="00EC3FCE" w:rsidRPr="007E085C" w14:paraId="010F47C2" w14:textId="77777777" w:rsidTr="00EC3FCE">
        <w:trPr>
          <w:trHeight w:val="293"/>
        </w:trPr>
        <w:tc>
          <w:tcPr>
            <w:tcW w:w="5923" w:type="dxa"/>
            <w:gridSpan w:val="5"/>
            <w:tcBorders>
              <w:top w:val="single" w:sz="4" w:space="0" w:color="auto"/>
              <w:left w:val="single" w:sz="4" w:space="0" w:color="auto"/>
              <w:bottom w:val="single" w:sz="4" w:space="0" w:color="auto"/>
              <w:right w:val="single" w:sz="4" w:space="0" w:color="auto"/>
            </w:tcBorders>
            <w:vAlign w:val="center"/>
            <w:hideMark/>
          </w:tcPr>
          <w:p w14:paraId="319A21CB" w14:textId="77777777" w:rsidR="00EC3FCE" w:rsidRPr="007E085C" w:rsidRDefault="00EC3FCE" w:rsidP="00EC3FCE">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Model Summary</w:t>
            </w:r>
            <w:r w:rsidRPr="007E085C">
              <w:rPr>
                <w:rFonts w:eastAsia="Times New Roman"/>
                <w:b/>
                <w:bCs/>
                <w:color w:val="000000"/>
                <w:sz w:val="20"/>
                <w:szCs w:val="20"/>
                <w:vertAlign w:val="superscript"/>
                <w:lang w:eastAsia="id-ID"/>
                <w14:ligatures w14:val="none"/>
              </w:rPr>
              <w:t>b</w:t>
            </w:r>
          </w:p>
        </w:tc>
      </w:tr>
      <w:tr w:rsidR="00EC3FCE" w:rsidRPr="007E085C" w14:paraId="718C2292" w14:textId="77777777" w:rsidTr="00EC3FCE">
        <w:trPr>
          <w:trHeight w:val="535"/>
        </w:trPr>
        <w:tc>
          <w:tcPr>
            <w:tcW w:w="1033" w:type="dxa"/>
            <w:tcBorders>
              <w:top w:val="nil"/>
              <w:left w:val="single" w:sz="4" w:space="0" w:color="auto"/>
              <w:bottom w:val="single" w:sz="4" w:space="0" w:color="auto"/>
              <w:right w:val="single" w:sz="4" w:space="0" w:color="auto"/>
            </w:tcBorders>
            <w:vAlign w:val="bottom"/>
            <w:hideMark/>
          </w:tcPr>
          <w:p w14:paraId="42409D3E" w14:textId="77777777" w:rsidR="00EC3FCE" w:rsidRPr="007E085C" w:rsidRDefault="00EC3FCE" w:rsidP="00EC3FCE">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Model</w:t>
            </w:r>
          </w:p>
        </w:tc>
        <w:tc>
          <w:tcPr>
            <w:tcW w:w="806" w:type="dxa"/>
            <w:tcBorders>
              <w:top w:val="nil"/>
              <w:left w:val="nil"/>
              <w:bottom w:val="single" w:sz="4" w:space="0" w:color="auto"/>
              <w:right w:val="single" w:sz="4" w:space="0" w:color="auto"/>
            </w:tcBorders>
            <w:vAlign w:val="bottom"/>
            <w:hideMark/>
          </w:tcPr>
          <w:p w14:paraId="43DD1D1B" w14:textId="77777777" w:rsidR="00EC3FCE" w:rsidRPr="007E085C" w:rsidRDefault="00EC3FCE" w:rsidP="00EC3FCE">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R</w:t>
            </w:r>
          </w:p>
        </w:tc>
        <w:tc>
          <w:tcPr>
            <w:tcW w:w="1210" w:type="dxa"/>
            <w:tcBorders>
              <w:top w:val="nil"/>
              <w:left w:val="nil"/>
              <w:bottom w:val="single" w:sz="4" w:space="0" w:color="auto"/>
              <w:right w:val="single" w:sz="4" w:space="0" w:color="auto"/>
            </w:tcBorders>
            <w:vAlign w:val="bottom"/>
            <w:hideMark/>
          </w:tcPr>
          <w:p w14:paraId="14B261FD" w14:textId="77777777" w:rsidR="00EC3FCE" w:rsidRPr="007E085C" w:rsidRDefault="00EC3FCE" w:rsidP="00EC3FCE">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R Square</w:t>
            </w:r>
          </w:p>
        </w:tc>
        <w:tc>
          <w:tcPr>
            <w:tcW w:w="1210" w:type="dxa"/>
            <w:tcBorders>
              <w:top w:val="nil"/>
              <w:left w:val="nil"/>
              <w:bottom w:val="single" w:sz="4" w:space="0" w:color="auto"/>
              <w:right w:val="single" w:sz="4" w:space="0" w:color="auto"/>
            </w:tcBorders>
            <w:vAlign w:val="bottom"/>
            <w:hideMark/>
          </w:tcPr>
          <w:p w14:paraId="1A65DDD6" w14:textId="77777777" w:rsidR="00EC3FCE" w:rsidRPr="007E085C" w:rsidRDefault="00EC3FCE" w:rsidP="00EC3FCE">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Adjusted R Square</w:t>
            </w:r>
          </w:p>
        </w:tc>
        <w:tc>
          <w:tcPr>
            <w:tcW w:w="1664" w:type="dxa"/>
            <w:tcBorders>
              <w:top w:val="nil"/>
              <w:left w:val="nil"/>
              <w:bottom w:val="single" w:sz="4" w:space="0" w:color="auto"/>
              <w:right w:val="single" w:sz="4" w:space="0" w:color="auto"/>
            </w:tcBorders>
            <w:vAlign w:val="bottom"/>
            <w:hideMark/>
          </w:tcPr>
          <w:p w14:paraId="50FC13B0" w14:textId="77777777" w:rsidR="00EC3FCE" w:rsidRPr="007E085C" w:rsidRDefault="00EC3FCE" w:rsidP="00EC3FCE">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Std. Error of the Estimate</w:t>
            </w:r>
          </w:p>
        </w:tc>
      </w:tr>
      <w:tr w:rsidR="00F301B1" w:rsidRPr="007E085C" w14:paraId="4FBA9E20" w14:textId="77777777" w:rsidTr="00EC3FCE">
        <w:trPr>
          <w:trHeight w:val="313"/>
        </w:trPr>
        <w:tc>
          <w:tcPr>
            <w:tcW w:w="1033" w:type="dxa"/>
            <w:tcBorders>
              <w:top w:val="nil"/>
              <w:left w:val="single" w:sz="4" w:space="0" w:color="auto"/>
              <w:bottom w:val="single" w:sz="4" w:space="0" w:color="auto"/>
              <w:right w:val="single" w:sz="4" w:space="0" w:color="auto"/>
            </w:tcBorders>
            <w:shd w:val="clear" w:color="000000" w:fill="F2F2F2"/>
            <w:noWrap/>
            <w:hideMark/>
          </w:tcPr>
          <w:p w14:paraId="281740DD" w14:textId="77777777" w:rsidR="00F301B1" w:rsidRPr="007E085C" w:rsidRDefault="00F301B1" w:rsidP="00F301B1">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806" w:type="dxa"/>
            <w:tcBorders>
              <w:top w:val="nil"/>
              <w:left w:val="nil"/>
              <w:bottom w:val="single" w:sz="4" w:space="0" w:color="auto"/>
              <w:right w:val="single" w:sz="4" w:space="0" w:color="auto"/>
            </w:tcBorders>
            <w:noWrap/>
            <w:hideMark/>
          </w:tcPr>
          <w:p w14:paraId="1F2021A6" w14:textId="3D50896D" w:rsidR="00F301B1" w:rsidRPr="007E085C" w:rsidRDefault="00F301B1" w:rsidP="00F301B1">
            <w:pPr>
              <w:spacing w:after="0" w:line="240" w:lineRule="auto"/>
              <w:ind w:firstLine="0"/>
              <w:jc w:val="right"/>
              <w:rPr>
                <w:rFonts w:eastAsia="Times New Roman"/>
                <w:color w:val="000000"/>
                <w:sz w:val="20"/>
                <w:szCs w:val="20"/>
                <w:lang w:eastAsia="id-ID"/>
                <w14:ligatures w14:val="none"/>
              </w:rPr>
            </w:pPr>
            <w:r w:rsidRPr="007E085C">
              <w:rPr>
                <w:sz w:val="20"/>
                <w:szCs w:val="20"/>
              </w:rPr>
              <w:t>,488</w:t>
            </w:r>
            <w:r w:rsidRPr="007E085C">
              <w:rPr>
                <w:sz w:val="20"/>
                <w:szCs w:val="20"/>
                <w:vertAlign w:val="superscript"/>
              </w:rPr>
              <w:t>a</w:t>
            </w:r>
          </w:p>
        </w:tc>
        <w:tc>
          <w:tcPr>
            <w:tcW w:w="1210" w:type="dxa"/>
            <w:tcBorders>
              <w:top w:val="nil"/>
              <w:left w:val="nil"/>
              <w:bottom w:val="single" w:sz="4" w:space="0" w:color="auto"/>
              <w:right w:val="single" w:sz="4" w:space="0" w:color="auto"/>
            </w:tcBorders>
            <w:noWrap/>
            <w:hideMark/>
          </w:tcPr>
          <w:p w14:paraId="2EB79C19" w14:textId="1993C40D" w:rsidR="00F301B1" w:rsidRPr="007E085C" w:rsidRDefault="00F301B1" w:rsidP="00F301B1">
            <w:pPr>
              <w:spacing w:after="0" w:line="240" w:lineRule="auto"/>
              <w:ind w:firstLine="0"/>
              <w:jc w:val="right"/>
              <w:rPr>
                <w:rFonts w:eastAsia="Times New Roman"/>
                <w:color w:val="000000"/>
                <w:sz w:val="20"/>
                <w:szCs w:val="20"/>
                <w:lang w:eastAsia="id-ID"/>
                <w14:ligatures w14:val="none"/>
              </w:rPr>
            </w:pPr>
            <w:r w:rsidRPr="007E085C">
              <w:rPr>
                <w:sz w:val="20"/>
                <w:szCs w:val="20"/>
              </w:rPr>
              <w:t>0,238</w:t>
            </w:r>
          </w:p>
        </w:tc>
        <w:tc>
          <w:tcPr>
            <w:tcW w:w="1210" w:type="dxa"/>
            <w:tcBorders>
              <w:top w:val="nil"/>
              <w:left w:val="nil"/>
              <w:bottom w:val="single" w:sz="4" w:space="0" w:color="auto"/>
              <w:right w:val="single" w:sz="4" w:space="0" w:color="auto"/>
            </w:tcBorders>
            <w:noWrap/>
            <w:hideMark/>
          </w:tcPr>
          <w:p w14:paraId="54EC26CD" w14:textId="08DFB8DF" w:rsidR="00F301B1" w:rsidRPr="007E085C" w:rsidRDefault="00F301B1" w:rsidP="00F301B1">
            <w:pPr>
              <w:spacing w:after="0" w:line="240" w:lineRule="auto"/>
              <w:ind w:firstLine="0"/>
              <w:jc w:val="right"/>
              <w:rPr>
                <w:rFonts w:eastAsia="Times New Roman"/>
                <w:color w:val="000000"/>
                <w:sz w:val="20"/>
                <w:szCs w:val="20"/>
                <w:lang w:eastAsia="id-ID"/>
                <w14:ligatures w14:val="none"/>
              </w:rPr>
            </w:pPr>
            <w:r w:rsidRPr="007E085C">
              <w:rPr>
                <w:sz w:val="20"/>
                <w:szCs w:val="20"/>
              </w:rPr>
              <w:t>0,223</w:t>
            </w:r>
          </w:p>
        </w:tc>
        <w:tc>
          <w:tcPr>
            <w:tcW w:w="1664" w:type="dxa"/>
            <w:tcBorders>
              <w:top w:val="nil"/>
              <w:left w:val="nil"/>
              <w:bottom w:val="single" w:sz="4" w:space="0" w:color="auto"/>
              <w:right w:val="single" w:sz="4" w:space="0" w:color="auto"/>
            </w:tcBorders>
            <w:noWrap/>
            <w:hideMark/>
          </w:tcPr>
          <w:p w14:paraId="02995766" w14:textId="3BF100CF" w:rsidR="00F301B1" w:rsidRPr="007E085C" w:rsidRDefault="00F301B1" w:rsidP="00F301B1">
            <w:pPr>
              <w:spacing w:after="0" w:line="240" w:lineRule="auto"/>
              <w:ind w:firstLine="0"/>
              <w:jc w:val="right"/>
              <w:rPr>
                <w:rFonts w:eastAsia="Times New Roman"/>
                <w:color w:val="000000"/>
                <w:sz w:val="20"/>
                <w:szCs w:val="20"/>
                <w:lang w:eastAsia="id-ID"/>
                <w14:ligatures w14:val="none"/>
              </w:rPr>
            </w:pPr>
            <w:r w:rsidRPr="007E085C">
              <w:rPr>
                <w:sz w:val="20"/>
                <w:szCs w:val="20"/>
              </w:rPr>
              <w:t>0,27760</w:t>
            </w:r>
          </w:p>
        </w:tc>
      </w:tr>
    </w:tbl>
    <w:p w14:paraId="46D81F4A" w14:textId="579CBE8E" w:rsidR="00EC3FCE" w:rsidRPr="007E085C" w:rsidRDefault="00136C33" w:rsidP="00136C33">
      <w:pPr>
        <w:ind w:firstLine="0"/>
        <w:rPr>
          <w:i/>
          <w:iCs/>
          <w:sz w:val="20"/>
          <w:szCs w:val="20"/>
        </w:rPr>
      </w:pPr>
      <w:r w:rsidRPr="007E085C">
        <w:rPr>
          <w:i/>
          <w:iCs/>
          <w:sz w:val="20"/>
          <w:szCs w:val="20"/>
        </w:rPr>
        <w:t>Sumber: Data diolah, Output SPSS26</w:t>
      </w:r>
    </w:p>
    <w:p w14:paraId="68776351" w14:textId="472B5550" w:rsidR="005314CE" w:rsidRPr="007E085C" w:rsidRDefault="005314CE" w:rsidP="005314CE">
      <w:pPr>
        <w:rPr>
          <w:sz w:val="24"/>
          <w:szCs w:val="24"/>
        </w:rPr>
      </w:pPr>
      <w:r w:rsidRPr="007E085C">
        <w:rPr>
          <w:sz w:val="24"/>
          <w:szCs w:val="24"/>
        </w:rPr>
        <w:t>Berdasarkan tabel 4.</w:t>
      </w:r>
      <w:r w:rsidR="00C53D98" w:rsidRPr="007E085C">
        <w:rPr>
          <w:sz w:val="24"/>
          <w:szCs w:val="24"/>
        </w:rPr>
        <w:t>9</w:t>
      </w:r>
      <w:r w:rsidRPr="007E085C">
        <w:rPr>
          <w:sz w:val="24"/>
          <w:szCs w:val="24"/>
        </w:rPr>
        <w:t xml:space="preserve"> nilai </w:t>
      </w:r>
      <w:r w:rsidRPr="007E085C">
        <w:rPr>
          <w:i/>
          <w:iCs/>
          <w:sz w:val="24"/>
          <w:szCs w:val="24"/>
        </w:rPr>
        <w:t>adjusted</w:t>
      </w:r>
      <w:r w:rsidRPr="007E085C">
        <w:rPr>
          <w:sz w:val="24"/>
          <w:szCs w:val="24"/>
        </w:rPr>
        <w:t xml:space="preserve"> R </w:t>
      </w:r>
      <w:r w:rsidRPr="007E085C">
        <w:rPr>
          <w:i/>
          <w:iCs/>
          <w:sz w:val="24"/>
          <w:szCs w:val="24"/>
        </w:rPr>
        <w:t xml:space="preserve">square </w:t>
      </w:r>
      <w:r w:rsidRPr="007E085C">
        <w:rPr>
          <w:sz w:val="24"/>
          <w:szCs w:val="24"/>
        </w:rPr>
        <w:t xml:space="preserve">diperoleh sebesar 0,223. Hal ini berarti sebesar 22,3% </w:t>
      </w:r>
      <w:r w:rsidR="006A357B" w:rsidRPr="007E085C">
        <w:rPr>
          <w:sz w:val="24"/>
          <w:szCs w:val="24"/>
        </w:rPr>
        <w:t>variabel independen dalam penelitian ini mampu menjelaskan variabel manajemen laba dan sisanya sebesar 77,7% dijelaskan oleh faktor lain yang tidak dimasukkan dalam model penelitian ini.</w:t>
      </w:r>
    </w:p>
    <w:p w14:paraId="24FB6739" w14:textId="5F6F3C6D" w:rsidR="00CF6F8E" w:rsidRPr="007E085C" w:rsidRDefault="003D5555">
      <w:pPr>
        <w:pStyle w:val="DaftarParagraf"/>
        <w:numPr>
          <w:ilvl w:val="0"/>
          <w:numId w:val="27"/>
        </w:numPr>
        <w:spacing w:after="0"/>
        <w:ind w:hanging="153"/>
        <w:outlineLvl w:val="2"/>
        <w:rPr>
          <w:sz w:val="24"/>
          <w:szCs w:val="24"/>
        </w:rPr>
      </w:pPr>
      <w:bookmarkStart w:id="67" w:name="_Toc226458844"/>
      <w:r w:rsidRPr="007E085C">
        <w:rPr>
          <w:sz w:val="24"/>
          <w:szCs w:val="24"/>
        </w:rPr>
        <w:t>Uji Hipotesis (Uji t</w:t>
      </w:r>
      <w:r w:rsidR="00E5707A" w:rsidRPr="007E085C">
        <w:rPr>
          <w:sz w:val="24"/>
          <w:szCs w:val="24"/>
        </w:rPr>
        <w:t>)</w:t>
      </w:r>
      <w:bookmarkEnd w:id="67"/>
    </w:p>
    <w:p w14:paraId="6B8F4341" w14:textId="326130D0" w:rsidR="006A357B" w:rsidRPr="007E085C" w:rsidRDefault="006A357B" w:rsidP="006A357B">
      <w:pPr>
        <w:rPr>
          <w:sz w:val="24"/>
          <w:szCs w:val="24"/>
        </w:rPr>
      </w:pPr>
      <w:r w:rsidRPr="007E085C">
        <w:rPr>
          <w:sz w:val="24"/>
          <w:szCs w:val="24"/>
        </w:rPr>
        <w:t>Uji hipotesis digunakan untuk menguji kebenaran dengan atau asumsi yang diajukan penelitian mengenai hubungan antar variabel penelitian.</w:t>
      </w:r>
    </w:p>
    <w:p w14:paraId="1F0E1E6D" w14:textId="4000D18F" w:rsidR="00CF6F8E" w:rsidRPr="007E085C" w:rsidRDefault="00E173CF" w:rsidP="00E173CF">
      <w:pPr>
        <w:spacing w:after="0" w:line="240" w:lineRule="auto"/>
        <w:ind w:firstLine="0"/>
        <w:rPr>
          <w:b/>
          <w:bCs/>
        </w:rPr>
      </w:pPr>
      <w:bookmarkStart w:id="68" w:name="_Toc226464444"/>
      <w:r w:rsidRPr="007E085C">
        <w:rPr>
          <w:b/>
          <w:bCs/>
        </w:rPr>
        <w:t xml:space="preserve">Tabel 4. </w:t>
      </w:r>
      <w:r w:rsidRPr="007E085C">
        <w:rPr>
          <w:b/>
          <w:bCs/>
        </w:rPr>
        <w:fldChar w:fldCharType="begin"/>
      </w:r>
      <w:r w:rsidRPr="007E085C">
        <w:rPr>
          <w:b/>
          <w:bCs/>
        </w:rPr>
        <w:instrText xml:space="preserve"> SEQ Tabel_4. \* ARABIC </w:instrText>
      </w:r>
      <w:r w:rsidRPr="007E085C">
        <w:rPr>
          <w:b/>
          <w:bCs/>
        </w:rPr>
        <w:fldChar w:fldCharType="separate"/>
      </w:r>
      <w:r w:rsidRPr="007E085C">
        <w:rPr>
          <w:b/>
          <w:bCs/>
        </w:rPr>
        <w:t>10</w:t>
      </w:r>
      <w:r w:rsidRPr="007E085C">
        <w:rPr>
          <w:b/>
          <w:bCs/>
        </w:rPr>
        <w:fldChar w:fldCharType="end"/>
      </w:r>
      <w:r w:rsidR="00CF6F8E" w:rsidRPr="007E085C">
        <w:rPr>
          <w:b/>
          <w:bCs/>
        </w:rPr>
        <w:t xml:space="preserve"> Hasil </w:t>
      </w:r>
      <w:r w:rsidR="00BC4A13" w:rsidRPr="007E085C">
        <w:rPr>
          <w:b/>
          <w:bCs/>
        </w:rPr>
        <w:t>Uji t</w:t>
      </w:r>
      <w:bookmarkEnd w:id="68"/>
    </w:p>
    <w:tbl>
      <w:tblPr>
        <w:tblW w:w="7933" w:type="dxa"/>
        <w:tblLook w:val="04A0" w:firstRow="1" w:lastRow="0" w:firstColumn="1" w:lastColumn="0" w:noHBand="0" w:noVBand="1"/>
      </w:tblPr>
      <w:tblGrid>
        <w:gridCol w:w="562"/>
        <w:gridCol w:w="2418"/>
        <w:gridCol w:w="843"/>
        <w:gridCol w:w="1134"/>
        <w:gridCol w:w="1417"/>
        <w:gridCol w:w="851"/>
        <w:gridCol w:w="708"/>
      </w:tblGrid>
      <w:tr w:rsidR="00136C33" w:rsidRPr="007E085C" w14:paraId="33DA53BB" w14:textId="77777777" w:rsidTr="00CF6F8E">
        <w:trPr>
          <w:trHeight w:val="290"/>
        </w:trPr>
        <w:tc>
          <w:tcPr>
            <w:tcW w:w="7933" w:type="dxa"/>
            <w:gridSpan w:val="7"/>
            <w:tcBorders>
              <w:top w:val="single" w:sz="4" w:space="0" w:color="auto"/>
              <w:left w:val="single" w:sz="4" w:space="0" w:color="auto"/>
              <w:bottom w:val="single" w:sz="4" w:space="0" w:color="auto"/>
              <w:right w:val="single" w:sz="4" w:space="0" w:color="auto"/>
            </w:tcBorders>
            <w:vAlign w:val="center"/>
            <w:hideMark/>
          </w:tcPr>
          <w:p w14:paraId="68A5988D" w14:textId="77777777" w:rsidR="00136C33" w:rsidRPr="007E085C" w:rsidRDefault="00136C33" w:rsidP="00136C33">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Coefficients</w:t>
            </w:r>
            <w:r w:rsidRPr="007E085C">
              <w:rPr>
                <w:rFonts w:eastAsia="Times New Roman"/>
                <w:b/>
                <w:bCs/>
                <w:sz w:val="20"/>
                <w:szCs w:val="20"/>
                <w:vertAlign w:val="superscript"/>
                <w:lang w:eastAsia="id-ID"/>
                <w14:ligatures w14:val="none"/>
              </w:rPr>
              <w:t>a</w:t>
            </w:r>
          </w:p>
        </w:tc>
      </w:tr>
      <w:tr w:rsidR="00136C33" w:rsidRPr="007E085C" w14:paraId="6C46484D" w14:textId="77777777" w:rsidTr="00CF6F8E">
        <w:trPr>
          <w:trHeight w:val="260"/>
        </w:trPr>
        <w:tc>
          <w:tcPr>
            <w:tcW w:w="298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59CB0619" w14:textId="77777777" w:rsidR="00136C33" w:rsidRPr="007E085C" w:rsidRDefault="00136C33" w:rsidP="00136C33">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1977" w:type="dxa"/>
            <w:gridSpan w:val="2"/>
            <w:tcBorders>
              <w:top w:val="single" w:sz="4" w:space="0" w:color="auto"/>
              <w:left w:val="nil"/>
              <w:bottom w:val="single" w:sz="4" w:space="0" w:color="auto"/>
              <w:right w:val="single" w:sz="4" w:space="0" w:color="auto"/>
            </w:tcBorders>
            <w:vAlign w:val="bottom"/>
            <w:hideMark/>
          </w:tcPr>
          <w:p w14:paraId="5CB5CCC4" w14:textId="77777777" w:rsidR="00136C33" w:rsidRPr="007E085C" w:rsidRDefault="00136C33" w:rsidP="00136C33">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Unstandardized</w:t>
            </w:r>
            <w:r w:rsidRPr="007E085C">
              <w:rPr>
                <w:rFonts w:eastAsia="Times New Roman"/>
                <w:sz w:val="20"/>
                <w:szCs w:val="20"/>
                <w:lang w:eastAsia="id-ID"/>
                <w14:ligatures w14:val="none"/>
              </w:rPr>
              <w:br/>
              <w:t>Coefficients</w:t>
            </w:r>
          </w:p>
        </w:tc>
        <w:tc>
          <w:tcPr>
            <w:tcW w:w="1417" w:type="dxa"/>
            <w:tcBorders>
              <w:top w:val="nil"/>
              <w:left w:val="nil"/>
              <w:bottom w:val="single" w:sz="4" w:space="0" w:color="auto"/>
              <w:right w:val="single" w:sz="4" w:space="0" w:color="auto"/>
            </w:tcBorders>
            <w:vAlign w:val="bottom"/>
            <w:hideMark/>
          </w:tcPr>
          <w:p w14:paraId="457D5352" w14:textId="77777777" w:rsidR="00136C33" w:rsidRPr="007E085C" w:rsidRDefault="00136C33" w:rsidP="00136C33">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Standardized Coefficients</w:t>
            </w:r>
          </w:p>
        </w:tc>
        <w:tc>
          <w:tcPr>
            <w:tcW w:w="851" w:type="dxa"/>
            <w:vMerge w:val="restart"/>
            <w:tcBorders>
              <w:top w:val="nil"/>
              <w:left w:val="nil"/>
              <w:right w:val="single" w:sz="4" w:space="0" w:color="auto"/>
            </w:tcBorders>
            <w:vAlign w:val="bottom"/>
            <w:hideMark/>
          </w:tcPr>
          <w:p w14:paraId="3D7E1605" w14:textId="77777777" w:rsidR="00136C33" w:rsidRPr="007E085C" w:rsidRDefault="00136C33" w:rsidP="00136C33">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w:t>
            </w:r>
          </w:p>
          <w:p w14:paraId="73F23BA4" w14:textId="48D52AB2" w:rsidR="00136C33" w:rsidRPr="007E085C" w:rsidRDefault="00136C33" w:rsidP="00136C33">
            <w:pPr>
              <w:spacing w:after="0" w:line="240" w:lineRule="auto"/>
              <w:ind w:firstLine="0"/>
              <w:jc w:val="center"/>
              <w:rPr>
                <w:rFonts w:eastAsia="Times New Roman"/>
                <w:sz w:val="20"/>
                <w:szCs w:val="20"/>
                <w:lang w:eastAsia="id-ID"/>
                <w14:ligatures w14:val="none"/>
              </w:rPr>
            </w:pPr>
          </w:p>
        </w:tc>
        <w:tc>
          <w:tcPr>
            <w:tcW w:w="708" w:type="dxa"/>
            <w:vMerge w:val="restart"/>
            <w:tcBorders>
              <w:top w:val="nil"/>
              <w:left w:val="nil"/>
              <w:right w:val="single" w:sz="4" w:space="0" w:color="auto"/>
            </w:tcBorders>
            <w:vAlign w:val="bottom"/>
            <w:hideMark/>
          </w:tcPr>
          <w:p w14:paraId="23460CBA" w14:textId="77777777" w:rsidR="00136C33" w:rsidRPr="007E085C" w:rsidRDefault="00136C33" w:rsidP="00136C33">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p w14:paraId="2EE6EE07" w14:textId="34D3C475" w:rsidR="00136C33" w:rsidRPr="007E085C" w:rsidRDefault="00136C33" w:rsidP="00136C33">
            <w:pPr>
              <w:spacing w:after="0" w:line="240" w:lineRule="auto"/>
              <w:ind w:firstLine="0"/>
              <w:jc w:val="center"/>
              <w:rPr>
                <w:rFonts w:eastAsia="Times New Roman"/>
                <w:sz w:val="20"/>
                <w:szCs w:val="20"/>
                <w:lang w:eastAsia="id-ID"/>
                <w14:ligatures w14:val="none"/>
              </w:rPr>
            </w:pPr>
          </w:p>
        </w:tc>
      </w:tr>
      <w:tr w:rsidR="00136C33" w:rsidRPr="007E085C" w14:paraId="519B7DDE" w14:textId="77777777" w:rsidTr="00CF6F8E">
        <w:trPr>
          <w:trHeight w:val="310"/>
        </w:trPr>
        <w:tc>
          <w:tcPr>
            <w:tcW w:w="2980" w:type="dxa"/>
            <w:gridSpan w:val="2"/>
            <w:vMerge/>
            <w:tcBorders>
              <w:top w:val="single" w:sz="4" w:space="0" w:color="auto"/>
              <w:left w:val="single" w:sz="4" w:space="0" w:color="auto"/>
              <w:bottom w:val="single" w:sz="4" w:space="0" w:color="auto"/>
              <w:right w:val="single" w:sz="4" w:space="0" w:color="auto"/>
            </w:tcBorders>
            <w:vAlign w:val="center"/>
            <w:hideMark/>
          </w:tcPr>
          <w:p w14:paraId="5F508FEE" w14:textId="77777777" w:rsidR="00136C33" w:rsidRPr="007E085C" w:rsidRDefault="00136C33" w:rsidP="00136C33">
            <w:pPr>
              <w:spacing w:after="0" w:line="240" w:lineRule="auto"/>
              <w:ind w:firstLine="0"/>
              <w:jc w:val="left"/>
              <w:rPr>
                <w:rFonts w:eastAsia="Times New Roman"/>
                <w:sz w:val="20"/>
                <w:szCs w:val="20"/>
                <w:lang w:eastAsia="id-ID"/>
                <w14:ligatures w14:val="none"/>
              </w:rPr>
            </w:pPr>
          </w:p>
        </w:tc>
        <w:tc>
          <w:tcPr>
            <w:tcW w:w="843" w:type="dxa"/>
            <w:tcBorders>
              <w:top w:val="nil"/>
              <w:left w:val="nil"/>
              <w:bottom w:val="single" w:sz="4" w:space="0" w:color="auto"/>
              <w:right w:val="single" w:sz="4" w:space="0" w:color="auto"/>
            </w:tcBorders>
            <w:vAlign w:val="center"/>
            <w:hideMark/>
          </w:tcPr>
          <w:p w14:paraId="30AE9546" w14:textId="77777777" w:rsidR="00136C33" w:rsidRPr="007E085C" w:rsidRDefault="00136C33" w:rsidP="00136C33">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w:t>
            </w:r>
          </w:p>
        </w:tc>
        <w:tc>
          <w:tcPr>
            <w:tcW w:w="1134" w:type="dxa"/>
            <w:tcBorders>
              <w:top w:val="nil"/>
              <w:left w:val="nil"/>
              <w:bottom w:val="single" w:sz="4" w:space="0" w:color="auto"/>
              <w:right w:val="single" w:sz="4" w:space="0" w:color="auto"/>
            </w:tcBorders>
            <w:vAlign w:val="center"/>
            <w:hideMark/>
          </w:tcPr>
          <w:p w14:paraId="34A162EA" w14:textId="77777777" w:rsidR="00136C33" w:rsidRPr="007E085C" w:rsidRDefault="00136C33" w:rsidP="00136C33">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w:t>
            </w:r>
          </w:p>
        </w:tc>
        <w:tc>
          <w:tcPr>
            <w:tcW w:w="1417" w:type="dxa"/>
            <w:tcBorders>
              <w:top w:val="nil"/>
              <w:left w:val="nil"/>
              <w:bottom w:val="single" w:sz="4" w:space="0" w:color="auto"/>
              <w:right w:val="single" w:sz="4" w:space="0" w:color="auto"/>
            </w:tcBorders>
            <w:vAlign w:val="bottom"/>
            <w:hideMark/>
          </w:tcPr>
          <w:p w14:paraId="2E5C8599" w14:textId="77777777" w:rsidR="00136C33" w:rsidRPr="007E085C" w:rsidRDefault="00136C33" w:rsidP="00136C33">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Beta</w:t>
            </w:r>
          </w:p>
        </w:tc>
        <w:tc>
          <w:tcPr>
            <w:tcW w:w="851" w:type="dxa"/>
            <w:vMerge/>
            <w:tcBorders>
              <w:left w:val="nil"/>
              <w:bottom w:val="single" w:sz="4" w:space="0" w:color="auto"/>
              <w:right w:val="single" w:sz="4" w:space="0" w:color="auto"/>
            </w:tcBorders>
            <w:vAlign w:val="bottom"/>
            <w:hideMark/>
          </w:tcPr>
          <w:p w14:paraId="2E7E0936" w14:textId="0B2C4C77" w:rsidR="00136C33" w:rsidRPr="007E085C" w:rsidRDefault="00136C33" w:rsidP="00136C33">
            <w:pPr>
              <w:spacing w:after="0" w:line="240" w:lineRule="auto"/>
              <w:ind w:firstLine="0"/>
              <w:jc w:val="center"/>
              <w:rPr>
                <w:rFonts w:eastAsia="Times New Roman"/>
                <w:sz w:val="20"/>
                <w:szCs w:val="20"/>
                <w:lang w:eastAsia="id-ID"/>
                <w14:ligatures w14:val="none"/>
              </w:rPr>
            </w:pPr>
          </w:p>
        </w:tc>
        <w:tc>
          <w:tcPr>
            <w:tcW w:w="708" w:type="dxa"/>
            <w:vMerge/>
            <w:tcBorders>
              <w:left w:val="nil"/>
              <w:bottom w:val="single" w:sz="4" w:space="0" w:color="auto"/>
              <w:right w:val="single" w:sz="4" w:space="0" w:color="auto"/>
            </w:tcBorders>
            <w:vAlign w:val="bottom"/>
            <w:hideMark/>
          </w:tcPr>
          <w:p w14:paraId="34343329" w14:textId="1F052415" w:rsidR="00136C33" w:rsidRPr="007E085C" w:rsidRDefault="00136C33" w:rsidP="00136C33">
            <w:pPr>
              <w:spacing w:after="0" w:line="240" w:lineRule="auto"/>
              <w:ind w:firstLine="0"/>
              <w:jc w:val="center"/>
              <w:rPr>
                <w:rFonts w:eastAsia="Times New Roman"/>
                <w:sz w:val="20"/>
                <w:szCs w:val="20"/>
                <w:lang w:eastAsia="id-ID"/>
                <w14:ligatures w14:val="none"/>
              </w:rPr>
            </w:pPr>
          </w:p>
        </w:tc>
      </w:tr>
      <w:tr w:rsidR="00F301B1" w:rsidRPr="007E085C" w14:paraId="44931641" w14:textId="77777777" w:rsidTr="00CF6F8E">
        <w:trPr>
          <w:trHeight w:val="290"/>
        </w:trPr>
        <w:tc>
          <w:tcPr>
            <w:tcW w:w="562" w:type="dxa"/>
            <w:tcBorders>
              <w:top w:val="nil"/>
              <w:left w:val="single" w:sz="4" w:space="0" w:color="auto"/>
              <w:bottom w:val="single" w:sz="4" w:space="0" w:color="auto"/>
              <w:right w:val="single" w:sz="4" w:space="0" w:color="auto"/>
            </w:tcBorders>
            <w:shd w:val="clear" w:color="000000" w:fill="F2F2F2"/>
            <w:noWrap/>
            <w:hideMark/>
          </w:tcPr>
          <w:p w14:paraId="55387C8C"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2418" w:type="dxa"/>
            <w:tcBorders>
              <w:top w:val="nil"/>
              <w:left w:val="nil"/>
              <w:bottom w:val="single" w:sz="4" w:space="0" w:color="auto"/>
              <w:right w:val="single" w:sz="4" w:space="0" w:color="auto"/>
            </w:tcBorders>
            <w:shd w:val="clear" w:color="000000" w:fill="F2F2F2"/>
            <w:hideMark/>
          </w:tcPr>
          <w:p w14:paraId="730EEAF6"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(Constant)</w:t>
            </w:r>
          </w:p>
        </w:tc>
        <w:tc>
          <w:tcPr>
            <w:tcW w:w="843" w:type="dxa"/>
            <w:tcBorders>
              <w:top w:val="nil"/>
              <w:left w:val="nil"/>
              <w:bottom w:val="single" w:sz="4" w:space="0" w:color="auto"/>
              <w:right w:val="single" w:sz="4" w:space="0" w:color="auto"/>
            </w:tcBorders>
            <w:noWrap/>
            <w:hideMark/>
          </w:tcPr>
          <w:p w14:paraId="1E58D2FC" w14:textId="5C138C6B"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0,197</w:t>
            </w:r>
          </w:p>
        </w:tc>
        <w:tc>
          <w:tcPr>
            <w:tcW w:w="1134" w:type="dxa"/>
            <w:tcBorders>
              <w:top w:val="nil"/>
              <w:left w:val="nil"/>
              <w:bottom w:val="single" w:sz="4" w:space="0" w:color="auto"/>
              <w:right w:val="single" w:sz="4" w:space="0" w:color="auto"/>
            </w:tcBorders>
            <w:noWrap/>
            <w:hideMark/>
          </w:tcPr>
          <w:p w14:paraId="50A2CB83" w14:textId="6F651591"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0,060</w:t>
            </w:r>
          </w:p>
        </w:tc>
        <w:tc>
          <w:tcPr>
            <w:tcW w:w="1417" w:type="dxa"/>
            <w:tcBorders>
              <w:top w:val="nil"/>
              <w:left w:val="nil"/>
              <w:bottom w:val="single" w:sz="4" w:space="0" w:color="auto"/>
              <w:right w:val="single" w:sz="4" w:space="0" w:color="auto"/>
            </w:tcBorders>
            <w:hideMark/>
          </w:tcPr>
          <w:p w14:paraId="106642C0" w14:textId="5DDF7429"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851" w:type="dxa"/>
            <w:tcBorders>
              <w:top w:val="nil"/>
              <w:left w:val="nil"/>
              <w:bottom w:val="single" w:sz="4" w:space="0" w:color="auto"/>
              <w:right w:val="single" w:sz="4" w:space="0" w:color="auto"/>
            </w:tcBorders>
            <w:noWrap/>
            <w:hideMark/>
          </w:tcPr>
          <w:p w14:paraId="3E1B7147" w14:textId="7CC22D7D"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3,295</w:t>
            </w:r>
          </w:p>
        </w:tc>
        <w:tc>
          <w:tcPr>
            <w:tcW w:w="708" w:type="dxa"/>
            <w:tcBorders>
              <w:top w:val="nil"/>
              <w:left w:val="nil"/>
              <w:bottom w:val="single" w:sz="4" w:space="0" w:color="auto"/>
              <w:right w:val="single" w:sz="4" w:space="0" w:color="auto"/>
            </w:tcBorders>
            <w:noWrap/>
            <w:hideMark/>
          </w:tcPr>
          <w:p w14:paraId="3DD58D1B" w14:textId="0FC229D9"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0,001</w:t>
            </w:r>
          </w:p>
        </w:tc>
      </w:tr>
      <w:tr w:rsidR="00F301B1" w:rsidRPr="007E085C" w14:paraId="497E9177" w14:textId="77777777" w:rsidTr="00CF6F8E">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59C9A676"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418" w:type="dxa"/>
            <w:tcBorders>
              <w:top w:val="nil"/>
              <w:left w:val="nil"/>
              <w:bottom w:val="single" w:sz="4" w:space="0" w:color="auto"/>
              <w:right w:val="single" w:sz="4" w:space="0" w:color="auto"/>
            </w:tcBorders>
            <w:shd w:val="clear" w:color="000000" w:fill="F2F2F2"/>
            <w:hideMark/>
          </w:tcPr>
          <w:p w14:paraId="2803D775"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843" w:type="dxa"/>
            <w:tcBorders>
              <w:top w:val="nil"/>
              <w:left w:val="nil"/>
              <w:bottom w:val="single" w:sz="4" w:space="0" w:color="auto"/>
              <w:right w:val="single" w:sz="4" w:space="0" w:color="auto"/>
            </w:tcBorders>
            <w:noWrap/>
            <w:hideMark/>
          </w:tcPr>
          <w:p w14:paraId="366D6E22" w14:textId="02C62C42"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-0,004</w:t>
            </w:r>
          </w:p>
        </w:tc>
        <w:tc>
          <w:tcPr>
            <w:tcW w:w="1134" w:type="dxa"/>
            <w:tcBorders>
              <w:top w:val="nil"/>
              <w:left w:val="nil"/>
              <w:bottom w:val="single" w:sz="4" w:space="0" w:color="auto"/>
              <w:right w:val="single" w:sz="4" w:space="0" w:color="auto"/>
            </w:tcBorders>
            <w:noWrap/>
            <w:hideMark/>
          </w:tcPr>
          <w:p w14:paraId="1F26E4E5" w14:textId="1DBA7058"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0,005</w:t>
            </w:r>
          </w:p>
        </w:tc>
        <w:tc>
          <w:tcPr>
            <w:tcW w:w="1417" w:type="dxa"/>
            <w:tcBorders>
              <w:top w:val="nil"/>
              <w:left w:val="nil"/>
              <w:bottom w:val="single" w:sz="4" w:space="0" w:color="auto"/>
              <w:right w:val="single" w:sz="4" w:space="0" w:color="auto"/>
            </w:tcBorders>
            <w:noWrap/>
            <w:hideMark/>
          </w:tcPr>
          <w:p w14:paraId="3227F72A" w14:textId="56A2399C"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-0,062</w:t>
            </w:r>
          </w:p>
        </w:tc>
        <w:tc>
          <w:tcPr>
            <w:tcW w:w="851" w:type="dxa"/>
            <w:tcBorders>
              <w:top w:val="nil"/>
              <w:left w:val="nil"/>
              <w:bottom w:val="single" w:sz="4" w:space="0" w:color="auto"/>
              <w:right w:val="single" w:sz="4" w:space="0" w:color="auto"/>
            </w:tcBorders>
            <w:noWrap/>
            <w:hideMark/>
          </w:tcPr>
          <w:p w14:paraId="4241D528" w14:textId="2CB0443E"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-0,886</w:t>
            </w:r>
          </w:p>
        </w:tc>
        <w:tc>
          <w:tcPr>
            <w:tcW w:w="708" w:type="dxa"/>
            <w:tcBorders>
              <w:top w:val="nil"/>
              <w:left w:val="nil"/>
              <w:bottom w:val="single" w:sz="4" w:space="0" w:color="auto"/>
              <w:right w:val="single" w:sz="4" w:space="0" w:color="auto"/>
            </w:tcBorders>
            <w:noWrap/>
            <w:hideMark/>
          </w:tcPr>
          <w:p w14:paraId="729B43A2" w14:textId="2C852296"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0,377</w:t>
            </w:r>
          </w:p>
        </w:tc>
      </w:tr>
      <w:tr w:rsidR="00F301B1" w:rsidRPr="007E085C" w14:paraId="6EFEDA1E" w14:textId="77777777" w:rsidTr="00CF6F8E">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179F6690"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418" w:type="dxa"/>
            <w:tcBorders>
              <w:top w:val="nil"/>
              <w:left w:val="nil"/>
              <w:bottom w:val="single" w:sz="4" w:space="0" w:color="auto"/>
              <w:right w:val="single" w:sz="4" w:space="0" w:color="auto"/>
            </w:tcBorders>
            <w:shd w:val="clear" w:color="000000" w:fill="F2F2F2"/>
            <w:hideMark/>
          </w:tcPr>
          <w:p w14:paraId="592E5E1B" w14:textId="3FAAD550"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xml:space="preserve">Kepemilikan </w:t>
            </w:r>
            <w:r w:rsidR="004F0AC4" w:rsidRPr="007E085C">
              <w:rPr>
                <w:rFonts w:eastAsia="Times New Roman"/>
                <w:sz w:val="20"/>
                <w:szCs w:val="20"/>
                <w:lang w:eastAsia="id-ID"/>
                <w14:ligatures w14:val="none"/>
              </w:rPr>
              <w:t>Institusional</w:t>
            </w:r>
          </w:p>
        </w:tc>
        <w:tc>
          <w:tcPr>
            <w:tcW w:w="843" w:type="dxa"/>
            <w:tcBorders>
              <w:top w:val="nil"/>
              <w:left w:val="nil"/>
              <w:bottom w:val="single" w:sz="4" w:space="0" w:color="auto"/>
              <w:right w:val="single" w:sz="4" w:space="0" w:color="auto"/>
            </w:tcBorders>
            <w:noWrap/>
            <w:hideMark/>
          </w:tcPr>
          <w:p w14:paraId="62DD09B3" w14:textId="4D238870"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134" w:type="dxa"/>
            <w:tcBorders>
              <w:top w:val="nil"/>
              <w:left w:val="nil"/>
              <w:bottom w:val="single" w:sz="4" w:space="0" w:color="auto"/>
              <w:right w:val="single" w:sz="4" w:space="0" w:color="auto"/>
            </w:tcBorders>
            <w:noWrap/>
            <w:hideMark/>
          </w:tcPr>
          <w:p w14:paraId="54C9F457" w14:textId="206DF11C"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417" w:type="dxa"/>
            <w:tcBorders>
              <w:top w:val="nil"/>
              <w:left w:val="nil"/>
              <w:bottom w:val="single" w:sz="4" w:space="0" w:color="auto"/>
              <w:right w:val="single" w:sz="4" w:space="0" w:color="auto"/>
            </w:tcBorders>
            <w:noWrap/>
            <w:hideMark/>
          </w:tcPr>
          <w:p w14:paraId="62AF7F0D" w14:textId="66D02A92"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-0,097</w:t>
            </w:r>
          </w:p>
        </w:tc>
        <w:tc>
          <w:tcPr>
            <w:tcW w:w="851" w:type="dxa"/>
            <w:tcBorders>
              <w:top w:val="nil"/>
              <w:left w:val="nil"/>
              <w:bottom w:val="single" w:sz="4" w:space="0" w:color="auto"/>
              <w:right w:val="single" w:sz="4" w:space="0" w:color="auto"/>
            </w:tcBorders>
            <w:noWrap/>
            <w:hideMark/>
          </w:tcPr>
          <w:p w14:paraId="01AA0093" w14:textId="6255D64C"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-0,971</w:t>
            </w:r>
          </w:p>
        </w:tc>
        <w:tc>
          <w:tcPr>
            <w:tcW w:w="708" w:type="dxa"/>
            <w:tcBorders>
              <w:top w:val="nil"/>
              <w:left w:val="nil"/>
              <w:bottom w:val="single" w:sz="4" w:space="0" w:color="auto"/>
              <w:right w:val="single" w:sz="4" w:space="0" w:color="auto"/>
            </w:tcBorders>
            <w:noWrap/>
            <w:hideMark/>
          </w:tcPr>
          <w:p w14:paraId="71E4BBA0" w14:textId="4D9ED6F2"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0,333</w:t>
            </w:r>
          </w:p>
        </w:tc>
      </w:tr>
      <w:tr w:rsidR="00F301B1" w:rsidRPr="007E085C" w14:paraId="6C46EF9A" w14:textId="77777777" w:rsidTr="00CF6F8E">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420292FB" w14:textId="77777777"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418" w:type="dxa"/>
            <w:tcBorders>
              <w:top w:val="nil"/>
              <w:left w:val="nil"/>
              <w:bottom w:val="single" w:sz="4" w:space="0" w:color="auto"/>
              <w:right w:val="single" w:sz="4" w:space="0" w:color="auto"/>
            </w:tcBorders>
            <w:shd w:val="clear" w:color="000000" w:fill="F2F2F2"/>
            <w:hideMark/>
          </w:tcPr>
          <w:p w14:paraId="77CD782E" w14:textId="22CF27A4" w:rsidR="00F301B1" w:rsidRPr="007E085C" w:rsidRDefault="00F301B1" w:rsidP="00F301B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w:t>
            </w:r>
            <w:r w:rsidR="004F0AC4" w:rsidRPr="007E085C">
              <w:rPr>
                <w:rFonts w:eastAsia="Times New Roman"/>
                <w:sz w:val="20"/>
                <w:szCs w:val="20"/>
                <w:lang w:eastAsia="id-ID"/>
                <w14:ligatures w14:val="none"/>
              </w:rPr>
              <w:t xml:space="preserve"> Manajerial</w:t>
            </w:r>
          </w:p>
        </w:tc>
        <w:tc>
          <w:tcPr>
            <w:tcW w:w="843" w:type="dxa"/>
            <w:tcBorders>
              <w:top w:val="nil"/>
              <w:left w:val="nil"/>
              <w:bottom w:val="single" w:sz="4" w:space="0" w:color="auto"/>
              <w:right w:val="single" w:sz="4" w:space="0" w:color="auto"/>
            </w:tcBorders>
            <w:noWrap/>
            <w:hideMark/>
          </w:tcPr>
          <w:p w14:paraId="2088641D" w14:textId="2511D7A7"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0,010</w:t>
            </w:r>
          </w:p>
        </w:tc>
        <w:tc>
          <w:tcPr>
            <w:tcW w:w="1134" w:type="dxa"/>
            <w:tcBorders>
              <w:top w:val="nil"/>
              <w:left w:val="nil"/>
              <w:bottom w:val="single" w:sz="4" w:space="0" w:color="auto"/>
              <w:right w:val="single" w:sz="4" w:space="0" w:color="auto"/>
            </w:tcBorders>
            <w:noWrap/>
            <w:hideMark/>
          </w:tcPr>
          <w:p w14:paraId="2B75797D" w14:textId="4130FD56"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0,003</w:t>
            </w:r>
          </w:p>
        </w:tc>
        <w:tc>
          <w:tcPr>
            <w:tcW w:w="1417" w:type="dxa"/>
            <w:tcBorders>
              <w:top w:val="nil"/>
              <w:left w:val="nil"/>
              <w:bottom w:val="single" w:sz="4" w:space="0" w:color="auto"/>
              <w:right w:val="single" w:sz="4" w:space="0" w:color="auto"/>
            </w:tcBorders>
            <w:noWrap/>
            <w:hideMark/>
          </w:tcPr>
          <w:p w14:paraId="54C278CA" w14:textId="64B12E8A"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0,405</w:t>
            </w:r>
          </w:p>
        </w:tc>
        <w:tc>
          <w:tcPr>
            <w:tcW w:w="851" w:type="dxa"/>
            <w:tcBorders>
              <w:top w:val="nil"/>
              <w:left w:val="nil"/>
              <w:bottom w:val="single" w:sz="4" w:space="0" w:color="auto"/>
              <w:right w:val="single" w:sz="4" w:space="0" w:color="auto"/>
            </w:tcBorders>
            <w:noWrap/>
            <w:hideMark/>
          </w:tcPr>
          <w:p w14:paraId="43A0C90E" w14:textId="20F605B3"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4,024</w:t>
            </w:r>
          </w:p>
        </w:tc>
        <w:tc>
          <w:tcPr>
            <w:tcW w:w="708" w:type="dxa"/>
            <w:tcBorders>
              <w:top w:val="nil"/>
              <w:left w:val="nil"/>
              <w:bottom w:val="single" w:sz="4" w:space="0" w:color="auto"/>
              <w:right w:val="single" w:sz="4" w:space="0" w:color="auto"/>
            </w:tcBorders>
            <w:noWrap/>
            <w:hideMark/>
          </w:tcPr>
          <w:p w14:paraId="0A4DF89A" w14:textId="16F821FC" w:rsidR="00F301B1" w:rsidRPr="007E085C" w:rsidRDefault="00F301B1" w:rsidP="00F301B1">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0,000</w:t>
            </w:r>
          </w:p>
        </w:tc>
      </w:tr>
    </w:tbl>
    <w:p w14:paraId="0C53E127" w14:textId="3691E2B8" w:rsidR="00136C33" w:rsidRPr="007E085C" w:rsidRDefault="00136C33" w:rsidP="00136C33">
      <w:pPr>
        <w:ind w:firstLine="0"/>
        <w:rPr>
          <w:i/>
          <w:iCs/>
          <w:sz w:val="20"/>
          <w:szCs w:val="20"/>
        </w:rPr>
      </w:pPr>
      <w:r w:rsidRPr="007E085C">
        <w:rPr>
          <w:i/>
          <w:iCs/>
          <w:sz w:val="20"/>
          <w:szCs w:val="20"/>
        </w:rPr>
        <w:t>Sumber: Data diolah, Output SPSS26</w:t>
      </w:r>
    </w:p>
    <w:p w14:paraId="21B660AB" w14:textId="309C376D" w:rsidR="006A357B" w:rsidRPr="007E085C" w:rsidRDefault="00F1485C" w:rsidP="006A357B">
      <w:pPr>
        <w:rPr>
          <w:sz w:val="24"/>
          <w:szCs w:val="24"/>
        </w:rPr>
      </w:pPr>
      <w:r w:rsidRPr="007E085C">
        <w:rPr>
          <w:sz w:val="24"/>
          <w:szCs w:val="24"/>
        </w:rPr>
        <w:t>Berdasarkan tabel 4.</w:t>
      </w:r>
      <w:r w:rsidR="00C53D98" w:rsidRPr="007E085C">
        <w:rPr>
          <w:sz w:val="24"/>
          <w:szCs w:val="24"/>
        </w:rPr>
        <w:t>10</w:t>
      </w:r>
      <w:r w:rsidRPr="007E085C">
        <w:rPr>
          <w:sz w:val="24"/>
          <w:szCs w:val="24"/>
        </w:rPr>
        <w:t xml:space="preserve"> dapat dijelaskan bahwa pengaruh variabel independen dengan variabel dependen sebagai  berikut:</w:t>
      </w:r>
    </w:p>
    <w:p w14:paraId="45B6D765" w14:textId="2094C014" w:rsidR="00F1485C" w:rsidRPr="007E085C" w:rsidRDefault="00F1485C" w:rsidP="00DD6F88">
      <w:pPr>
        <w:pStyle w:val="DaftarParagraf"/>
        <w:numPr>
          <w:ilvl w:val="0"/>
          <w:numId w:val="36"/>
        </w:numPr>
        <w:ind w:left="567" w:hanging="567"/>
        <w:rPr>
          <w:sz w:val="24"/>
          <w:szCs w:val="24"/>
        </w:rPr>
      </w:pPr>
      <w:r w:rsidRPr="007E085C">
        <w:rPr>
          <w:sz w:val="24"/>
          <w:szCs w:val="24"/>
        </w:rPr>
        <w:t xml:space="preserve">Asimetri informasi memiliki nilai koefisien beta menunjukkan arah </w:t>
      </w:r>
      <w:r w:rsidR="004F0AC4" w:rsidRPr="007E085C">
        <w:rPr>
          <w:sz w:val="24"/>
          <w:szCs w:val="24"/>
        </w:rPr>
        <w:t>negatif</w:t>
      </w:r>
      <w:r w:rsidRPr="007E085C">
        <w:rPr>
          <w:sz w:val="24"/>
          <w:szCs w:val="24"/>
        </w:rPr>
        <w:t xml:space="preserve"> dan signifikansi sebesar 0,377 &gt; 0,05. </w:t>
      </w:r>
      <w:r w:rsidR="004F0AC4" w:rsidRPr="007E085C">
        <w:rPr>
          <w:sz w:val="24"/>
          <w:szCs w:val="24"/>
        </w:rPr>
        <w:t>Hal ini menunjukkan</w:t>
      </w:r>
      <w:r w:rsidRPr="007E085C">
        <w:rPr>
          <w:sz w:val="24"/>
          <w:szCs w:val="24"/>
        </w:rPr>
        <w:t xml:space="preserve"> </w:t>
      </w:r>
      <w:r w:rsidR="004F0AC4" w:rsidRPr="007E085C">
        <w:rPr>
          <w:sz w:val="24"/>
          <w:szCs w:val="24"/>
        </w:rPr>
        <w:t>asimetri informasi tidak berpengaruh signifikan terhadap manajemen laba, sehingga hipotesis pertama (H1) yang menyatakan bahwa asimetri informasi berpengaruh positif terhadap manajemen laba ditolak.</w:t>
      </w:r>
    </w:p>
    <w:p w14:paraId="15FA08EB" w14:textId="669A1D91" w:rsidR="004F0AC4" w:rsidRPr="007E085C" w:rsidRDefault="004F0AC4" w:rsidP="00DD6F88">
      <w:pPr>
        <w:pStyle w:val="DaftarParagraf"/>
        <w:numPr>
          <w:ilvl w:val="0"/>
          <w:numId w:val="36"/>
        </w:numPr>
        <w:ind w:left="567" w:hanging="567"/>
        <w:rPr>
          <w:sz w:val="24"/>
          <w:szCs w:val="24"/>
        </w:rPr>
      </w:pPr>
      <w:r w:rsidRPr="007E085C">
        <w:rPr>
          <w:sz w:val="24"/>
          <w:szCs w:val="24"/>
        </w:rPr>
        <w:t>Kepemilikan institusional memiliki nilai koefisien beta menunjukkan arah negatif dengan tingkat signifikansi sebesar 0,333 &gt; 0,05. Hal ini menunjukkan kepemilikan institusional tidak berpengaruh signifikan terhadap manajemen laba, sehingga hipotesis kedua (H2) yang menyatakan bahwa kepemilikan institusional berpengaruh negatif terhadap manajemen laba ditolak.</w:t>
      </w:r>
    </w:p>
    <w:p w14:paraId="13C70EF8" w14:textId="050DA52B" w:rsidR="004F0AC4" w:rsidRPr="007E085C" w:rsidRDefault="004F0AC4" w:rsidP="00DD6F88">
      <w:pPr>
        <w:pStyle w:val="DaftarParagraf"/>
        <w:numPr>
          <w:ilvl w:val="0"/>
          <w:numId w:val="36"/>
        </w:numPr>
        <w:ind w:left="567" w:hanging="567"/>
        <w:rPr>
          <w:sz w:val="24"/>
          <w:szCs w:val="24"/>
        </w:rPr>
      </w:pPr>
      <w:r w:rsidRPr="007E085C">
        <w:rPr>
          <w:sz w:val="24"/>
          <w:szCs w:val="24"/>
        </w:rPr>
        <w:t xml:space="preserve">Kepemilikan manajerial memiliki nilai koefisien beta menunjukkan arah </w:t>
      </w:r>
      <w:r w:rsidR="00FB1233" w:rsidRPr="007E085C">
        <w:rPr>
          <w:sz w:val="24"/>
          <w:szCs w:val="24"/>
        </w:rPr>
        <w:t xml:space="preserve">positif </w:t>
      </w:r>
      <w:r w:rsidRPr="007E085C">
        <w:rPr>
          <w:sz w:val="24"/>
          <w:szCs w:val="24"/>
        </w:rPr>
        <w:t>dengan tingkat signifikansi sebesar 0,</w:t>
      </w:r>
      <w:r w:rsidR="00FB1233" w:rsidRPr="007E085C">
        <w:rPr>
          <w:sz w:val="24"/>
          <w:szCs w:val="24"/>
        </w:rPr>
        <w:t>000</w:t>
      </w:r>
      <w:r w:rsidRPr="007E085C">
        <w:rPr>
          <w:sz w:val="24"/>
          <w:szCs w:val="24"/>
        </w:rPr>
        <w:t xml:space="preserve"> &gt; 0,05. Hal ini menunjukkan</w:t>
      </w:r>
      <w:r w:rsidR="00FB1233" w:rsidRPr="007E085C">
        <w:rPr>
          <w:sz w:val="24"/>
          <w:szCs w:val="24"/>
        </w:rPr>
        <w:t xml:space="preserve"> bahwa</w:t>
      </w:r>
      <w:r w:rsidRPr="007E085C">
        <w:rPr>
          <w:sz w:val="24"/>
          <w:szCs w:val="24"/>
        </w:rPr>
        <w:t xml:space="preserve"> kepemilikan </w:t>
      </w:r>
      <w:r w:rsidR="00FB1233" w:rsidRPr="007E085C">
        <w:rPr>
          <w:sz w:val="24"/>
          <w:szCs w:val="24"/>
        </w:rPr>
        <w:t xml:space="preserve">manajerial </w:t>
      </w:r>
      <w:r w:rsidRPr="007E085C">
        <w:rPr>
          <w:sz w:val="24"/>
          <w:szCs w:val="24"/>
        </w:rPr>
        <w:t>berpengaruh signifikan</w:t>
      </w:r>
      <w:r w:rsidR="00FB1233" w:rsidRPr="007E085C">
        <w:rPr>
          <w:sz w:val="24"/>
          <w:szCs w:val="24"/>
        </w:rPr>
        <w:t xml:space="preserve"> dan positif</w:t>
      </w:r>
      <w:r w:rsidRPr="007E085C">
        <w:rPr>
          <w:sz w:val="24"/>
          <w:szCs w:val="24"/>
        </w:rPr>
        <w:t xml:space="preserve"> terhadap manajemen laba</w:t>
      </w:r>
      <w:r w:rsidR="00FB1233" w:rsidRPr="007E085C">
        <w:rPr>
          <w:sz w:val="24"/>
          <w:szCs w:val="24"/>
        </w:rPr>
        <w:t>. Artinya, semakin tinggi tingkat kepemilikan manajerial, semakin tinggi kecenderungan perusahaan</w:t>
      </w:r>
      <w:r w:rsidRPr="007E085C">
        <w:rPr>
          <w:sz w:val="24"/>
          <w:szCs w:val="24"/>
        </w:rPr>
        <w:t xml:space="preserve"> </w:t>
      </w:r>
      <w:r w:rsidR="00FB1233" w:rsidRPr="007E085C">
        <w:rPr>
          <w:sz w:val="24"/>
          <w:szCs w:val="24"/>
        </w:rPr>
        <w:t>melakukan manajemen laba. S</w:t>
      </w:r>
      <w:r w:rsidRPr="007E085C">
        <w:rPr>
          <w:sz w:val="24"/>
          <w:szCs w:val="24"/>
        </w:rPr>
        <w:t>ehingga hipotesis ke</w:t>
      </w:r>
      <w:r w:rsidR="00FB1233" w:rsidRPr="007E085C">
        <w:rPr>
          <w:sz w:val="24"/>
          <w:szCs w:val="24"/>
        </w:rPr>
        <w:t>tiga</w:t>
      </w:r>
      <w:r w:rsidRPr="007E085C">
        <w:rPr>
          <w:sz w:val="24"/>
          <w:szCs w:val="24"/>
        </w:rPr>
        <w:t xml:space="preserve"> (H</w:t>
      </w:r>
      <w:r w:rsidR="00FB1233" w:rsidRPr="007E085C">
        <w:rPr>
          <w:sz w:val="24"/>
          <w:szCs w:val="24"/>
        </w:rPr>
        <w:t>3</w:t>
      </w:r>
      <w:r w:rsidRPr="007E085C">
        <w:rPr>
          <w:sz w:val="24"/>
          <w:szCs w:val="24"/>
        </w:rPr>
        <w:t xml:space="preserve">) yang menyatakan bahwa kepemilikan institusional berpengaruh negatif terhadap manajemen laba </w:t>
      </w:r>
      <w:r w:rsidRPr="007E085C">
        <w:rPr>
          <w:b/>
          <w:bCs/>
          <w:sz w:val="24"/>
          <w:szCs w:val="24"/>
        </w:rPr>
        <w:t>ditolak</w:t>
      </w:r>
      <w:r w:rsidRPr="007E085C">
        <w:rPr>
          <w:sz w:val="24"/>
          <w:szCs w:val="24"/>
        </w:rPr>
        <w:t>.</w:t>
      </w:r>
    </w:p>
    <w:p w14:paraId="6561FAD5" w14:textId="559A763A" w:rsidR="00E144EB" w:rsidRPr="007E085C" w:rsidRDefault="00E144EB">
      <w:pPr>
        <w:pStyle w:val="DaftarParagraf"/>
        <w:keepNext/>
        <w:numPr>
          <w:ilvl w:val="0"/>
          <w:numId w:val="26"/>
        </w:numPr>
        <w:spacing w:after="0"/>
        <w:outlineLvl w:val="1"/>
        <w:rPr>
          <w:b/>
          <w:bCs/>
          <w:sz w:val="24"/>
          <w:szCs w:val="24"/>
        </w:rPr>
      </w:pPr>
      <w:bookmarkStart w:id="69" w:name="_Toc226458845"/>
      <w:r w:rsidRPr="007E085C">
        <w:rPr>
          <w:b/>
          <w:bCs/>
          <w:sz w:val="24"/>
          <w:szCs w:val="24"/>
        </w:rPr>
        <w:t>Pembahasan</w:t>
      </w:r>
      <w:bookmarkEnd w:id="69"/>
    </w:p>
    <w:p w14:paraId="7AE0B509" w14:textId="719DE71E" w:rsidR="00E144EB" w:rsidRPr="007E085C" w:rsidRDefault="00E144EB">
      <w:pPr>
        <w:pStyle w:val="DaftarParagraf"/>
        <w:numPr>
          <w:ilvl w:val="0"/>
          <w:numId w:val="29"/>
        </w:numPr>
        <w:spacing w:after="0"/>
        <w:ind w:hanging="153"/>
        <w:outlineLvl w:val="2"/>
        <w:rPr>
          <w:sz w:val="24"/>
          <w:szCs w:val="24"/>
        </w:rPr>
      </w:pPr>
      <w:bookmarkStart w:id="70" w:name="_Toc226458846"/>
      <w:r w:rsidRPr="007E085C">
        <w:rPr>
          <w:sz w:val="24"/>
          <w:szCs w:val="24"/>
        </w:rPr>
        <w:t>Pengaruh Asimetri Informasi Terhadap Manajemen Laba</w:t>
      </w:r>
      <w:bookmarkEnd w:id="70"/>
    </w:p>
    <w:p w14:paraId="77DFA5C1" w14:textId="3AF5883F" w:rsidR="000F3101" w:rsidRPr="007E085C" w:rsidRDefault="00E812D4" w:rsidP="00C53D98">
      <w:pPr>
        <w:spacing w:after="0"/>
        <w:rPr>
          <w:sz w:val="24"/>
          <w:szCs w:val="24"/>
        </w:rPr>
      </w:pPr>
      <w:r w:rsidRPr="007E085C">
        <w:rPr>
          <w:sz w:val="24"/>
          <w:szCs w:val="24"/>
        </w:rPr>
        <w:t>Hasil pengujian hipotesis pada variabel asimetri informasi</w:t>
      </w:r>
      <w:r w:rsidR="000F3101" w:rsidRPr="007E085C">
        <w:rPr>
          <w:sz w:val="24"/>
          <w:szCs w:val="24"/>
        </w:rPr>
        <w:t xml:space="preserve"> tidak berengaruh signifikan terhadap manajemen laba. Nilai signifikansi sebesar 0,377 yang lebih besar dari tingkat signifikansi 0,05 serta nilai koefisien regresi sebesar </w:t>
      </w:r>
      <w:r w:rsidR="000F3101" w:rsidRPr="007E085C">
        <w:rPr>
          <w:rFonts w:eastAsia="Times New Roman"/>
          <w:sz w:val="20"/>
          <w:szCs w:val="20"/>
          <w:lang w:eastAsia="id-ID"/>
          <w14:ligatures w14:val="none"/>
        </w:rPr>
        <w:t xml:space="preserve">-0,004, </w:t>
      </w:r>
      <w:r w:rsidR="000F3101" w:rsidRPr="007E085C">
        <w:rPr>
          <w:sz w:val="24"/>
          <w:szCs w:val="24"/>
        </w:rPr>
        <w:t xml:space="preserve">sehingga </w:t>
      </w:r>
      <w:r w:rsidR="002D137D" w:rsidRPr="007E085C">
        <w:rPr>
          <w:sz w:val="24"/>
          <w:szCs w:val="24"/>
        </w:rPr>
        <w:t xml:space="preserve">hipotesis </w:t>
      </w:r>
      <w:r w:rsidR="004C40E0" w:rsidRPr="007E085C">
        <w:rPr>
          <w:sz w:val="24"/>
          <w:szCs w:val="24"/>
        </w:rPr>
        <w:t>pertama (H</w:t>
      </w:r>
      <w:r w:rsidR="004C40E0" w:rsidRPr="007E085C">
        <w:rPr>
          <w:sz w:val="24"/>
          <w:szCs w:val="24"/>
          <w:vertAlign w:val="subscript"/>
        </w:rPr>
        <w:t>1</w:t>
      </w:r>
      <w:r w:rsidR="004C40E0" w:rsidRPr="007E085C">
        <w:rPr>
          <w:sz w:val="24"/>
          <w:szCs w:val="24"/>
        </w:rPr>
        <w:t>)</w:t>
      </w:r>
      <w:r w:rsidR="002D137D" w:rsidRPr="007E085C">
        <w:rPr>
          <w:sz w:val="24"/>
          <w:szCs w:val="24"/>
        </w:rPr>
        <w:t xml:space="preserve"> ditolak dan </w:t>
      </w:r>
      <w:r w:rsidR="000F3101" w:rsidRPr="007E085C">
        <w:rPr>
          <w:sz w:val="24"/>
          <w:szCs w:val="24"/>
        </w:rPr>
        <w:t>dapat disimpulkan bahwa asimetri informasi tidak berpengaruh terhadap manajemen laba.</w:t>
      </w:r>
    </w:p>
    <w:p w14:paraId="0B2EAD08" w14:textId="3882ED4D" w:rsidR="002D137D" w:rsidRPr="007E085C" w:rsidRDefault="000F3101" w:rsidP="002D137D">
      <w:pPr>
        <w:spacing w:after="0"/>
        <w:rPr>
          <w:sz w:val="24"/>
          <w:szCs w:val="24"/>
        </w:rPr>
      </w:pPr>
      <w:r w:rsidRPr="007E085C">
        <w:rPr>
          <w:sz w:val="24"/>
          <w:szCs w:val="24"/>
        </w:rPr>
        <w:t>Tingkat asimetri informasi terbukti tidak memiliki pengaruh signifikan dengan koefisien negatif terhadap manajemen laba, artinya tingkat perusahaan yang melakukan</w:t>
      </w:r>
      <w:r w:rsidR="00D02087" w:rsidRPr="007E085C">
        <w:rPr>
          <w:sz w:val="24"/>
          <w:szCs w:val="24"/>
        </w:rPr>
        <w:t xml:space="preserve"> manajemen laba tidak ditentukan oleh tinggi rendahnya asimetri informasi yang dialami perusahaan. </w:t>
      </w:r>
      <w:r w:rsidR="002D137D" w:rsidRPr="007E085C">
        <w:rPr>
          <w:sz w:val="24"/>
          <w:szCs w:val="24"/>
        </w:rPr>
        <w:t xml:space="preserve">Hasil penelitian ini mengindikasikan bahwa kesenjangan informasi antara manajemen dan pihak eksternal perusahaan tidak selalu mendorong terjadinya praktik manipulasi laba. </w:t>
      </w:r>
      <w:r w:rsidR="00812885" w:rsidRPr="007E085C">
        <w:rPr>
          <w:sz w:val="24"/>
          <w:szCs w:val="24"/>
        </w:rPr>
        <w:t xml:space="preserve">Hal ini disebabkan oleh mekanisme pengawasan yang ketat, seperti keberadaan komite audit yang independen atau penggunaan auditor eksternal (KAP) yang berkualitas, sehingga manajer merasa risiko tertangkap lebih besar dari pada insentif yang didapat dari manipulasi laba. </w:t>
      </w:r>
      <w:r w:rsidR="000B2EA5" w:rsidRPr="007E085C">
        <w:rPr>
          <w:sz w:val="24"/>
          <w:szCs w:val="24"/>
        </w:rPr>
        <w:t>Selain itu, meningkatnya transparansi informasi dan tekanan dari pihak eksternal mendorong manajer untuk lebih berhati-hati serta berfokus pada kinerja jangka panjang dibandingkan melakukan manajemen laba.</w:t>
      </w:r>
    </w:p>
    <w:p w14:paraId="6F918308" w14:textId="39B2C524" w:rsidR="002D137D" w:rsidRPr="007E085C" w:rsidRDefault="00A33524" w:rsidP="00C53D98">
      <w:pPr>
        <w:spacing w:after="0"/>
        <w:rPr>
          <w:sz w:val="24"/>
          <w:szCs w:val="24"/>
        </w:rPr>
      </w:pPr>
      <w:r w:rsidRPr="007E085C">
        <w:rPr>
          <w:sz w:val="24"/>
          <w:szCs w:val="24"/>
        </w:rPr>
        <w:t xml:space="preserve">Berdasarkan </w:t>
      </w:r>
      <w:r w:rsidRPr="007E085C">
        <w:rPr>
          <w:i/>
          <w:iCs/>
          <w:sz w:val="24"/>
          <w:szCs w:val="24"/>
        </w:rPr>
        <w:t>agency theory</w:t>
      </w:r>
      <w:r w:rsidRPr="007E085C">
        <w:rPr>
          <w:sz w:val="24"/>
          <w:szCs w:val="24"/>
        </w:rPr>
        <w:t xml:space="preserve"> yang dikemukakan oleh </w:t>
      </w:r>
      <w:sdt>
        <w:sdtPr>
          <w:rPr>
            <w:color w:val="000000"/>
            <w:sz w:val="24"/>
            <w:szCs w:val="24"/>
          </w:rPr>
          <w:tag w:val="MENDELEY_CITATION_v3_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"/>
          <w:id w:val="1581479606"/>
          <w:placeholder>
            <w:docPart w:val="DefaultPlaceholder_-1854013440"/>
          </w:placeholder>
        </w:sdtPr>
        <w:sdtContent>
          <w:r w:rsidR="009532B1" w:rsidRPr="007E085C">
            <w:rPr>
              <w:rFonts w:eastAsia="Times New Roman"/>
              <w:color w:val="000000"/>
              <w:sz w:val="24"/>
            </w:rPr>
            <w:t>Jensen &amp; Meckling, (1976)</w:t>
          </w:r>
        </w:sdtContent>
      </w:sdt>
      <w:r w:rsidRPr="007E085C">
        <w:rPr>
          <w:sz w:val="24"/>
          <w:szCs w:val="24"/>
        </w:rPr>
        <w:t>, asimetri informasi muncul karena adanya perbedaan akses informasi antara pihak manajer sebagai agen dan pemegang saham sebagai prinsipal. Kondisi tersebut berpotensi menimbulkan perilaku oportunistik dari manajer untuk memaksimalkan kepentingannya sendiri, termasuk melakukan manajemen laba. Namun hasil penelitian ini menunjukkan bahwa keberadaan asimetri informasi tidak selalu diikuti oleh praktik manajemen laba. Hal ini mengindikasikan bahwa dalam praktiknya, tindakan manajer dalam mengelola laba perusahaan juga dipengaruhi oleh berbagai pertimbangan lain seperti kondisi perusahaan, kebijakan manajemen, serta tekanan dari pihak eksternal.</w:t>
      </w:r>
    </w:p>
    <w:p w14:paraId="3478FFF4" w14:textId="1CF78396" w:rsidR="00A33524" w:rsidRPr="007E085C" w:rsidRDefault="00A33524" w:rsidP="00C53D98">
      <w:pPr>
        <w:spacing w:after="0"/>
        <w:rPr>
          <w:sz w:val="24"/>
          <w:szCs w:val="24"/>
        </w:rPr>
      </w:pPr>
      <w:r w:rsidRPr="007E085C">
        <w:rPr>
          <w:sz w:val="24"/>
          <w:szCs w:val="24"/>
        </w:rPr>
        <w:t xml:space="preserve">Hasil penelitian ini sejalan dengan penelitian yang dilakukan </w:t>
      </w:r>
      <w:sdt>
        <w:sdtPr>
          <w:rPr>
            <w:color w:val="000000"/>
            <w:sz w:val="24"/>
            <w:szCs w:val="24"/>
          </w:rPr>
          <w:tag w:val="MENDELEY_CITATION_v3_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"/>
          <w:id w:val="-1007899533"/>
          <w:placeholder>
            <w:docPart w:val="DefaultPlaceholder_-1854013440"/>
          </w:placeholder>
        </w:sdtPr>
        <w:sdtContent>
          <w:r w:rsidR="009532B1" w:rsidRPr="007E085C">
            <w:rPr>
              <w:rFonts w:eastAsia="Times New Roman"/>
              <w:color w:val="000000"/>
              <w:sz w:val="24"/>
            </w:rPr>
            <w:t>(Mannuela &amp; Kurniawati, 2024)</w:t>
          </w:r>
        </w:sdtContent>
      </w:sdt>
      <w:r w:rsidRPr="007E085C">
        <w:rPr>
          <w:color w:val="000000"/>
          <w:sz w:val="24"/>
          <w:szCs w:val="24"/>
        </w:rPr>
        <w:t xml:space="preserve"> dan </w:t>
      </w:r>
      <w:sdt>
        <w:sdtPr>
          <w:rPr>
            <w:color w:val="000000"/>
            <w:sz w:val="24"/>
            <w:szCs w:val="24"/>
          </w:rPr>
          <w:tag w:val="MENDELEY_CITATION_v3_eyJjaXRhdGlvbklEIjoiTUVOREVMRVlfQ0lUQVRJT05fNDAxYzhiN2QtZGExZS00M2FjLTkzOTktMDZjNTVlMWUyY2ZmIiwicHJvcGVydGllcyI6eyJub3RlSW5kZXgiOjB9LCJpc0VkaXRlZCI6ZmFsc2UsIm1hbnVhbE92ZXJyaWRlIjp7ImlzTWFudWFsbHlPdmVycmlkZGVuIjp0cnVlLCJjaXRlcHJvY1RleHQiOiIoTmFoZGxhaCBldCBhbC4sIDIwMjMpIiwibWFudWFsT3ZlcnJpZGVUZXh0IjoiTmFoZGxhaCBldCBhbC4sICgyMDIzKS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ET0kiOiJodHRwczovL2RvaS5vcmcvMTAuMzA4MTIvcmVrYW4udjRpMS4yNzU0IiwiaXNzdWVkIjp7ImRhdGUtcGFydHMiOltbMjAyMywzXV19LCJwYWdlIjoiMTUtMzAiLCJpc3N1ZSI6IjEiLCJ2b2x1bWUiOiI0IiwiY29udGFpbmVyLXRpdGxlLXNob3J0IjoiIn0sImlzVGVtcG9yYXJ5IjpmYWxzZSwic3VwcHJlc3MtYXV0aG9yIjpmYWxzZSwiY29tcG9zaXRlIjpmYWxzZSwiYXV0aG9yLW9ubHkiOmZhbHNlfV19"/>
          <w:id w:val="-771087497"/>
          <w:placeholder>
            <w:docPart w:val="DefaultPlaceholder_-1854013440"/>
          </w:placeholder>
        </w:sdtPr>
        <w:sdtContent>
          <w:r w:rsidR="009532B1" w:rsidRPr="007E085C">
            <w:rPr>
              <w:color w:val="000000"/>
              <w:sz w:val="24"/>
              <w:szCs w:val="24"/>
            </w:rPr>
            <w:t>Nahdlah et al., (2023)</w:t>
          </w:r>
        </w:sdtContent>
      </w:sdt>
      <w:r w:rsidR="00A92F5F" w:rsidRPr="007E085C">
        <w:rPr>
          <w:color w:val="000000"/>
          <w:sz w:val="24"/>
          <w:szCs w:val="24"/>
        </w:rPr>
        <w:t xml:space="preserve"> yang mengemukakan bahwa </w:t>
      </w:r>
      <w:r w:rsidR="00936423" w:rsidRPr="007E085C">
        <w:rPr>
          <w:color w:val="000000"/>
          <w:sz w:val="24"/>
          <w:szCs w:val="24"/>
        </w:rPr>
        <w:t>asimetri informasi tidak berpengaruh signifikan terhadap praktik manajemen laba. Penelitian tersebut menjelaskan bahwa meskipun manajer memiliki informasi yang lebih banyak mengenai kondisi perusahaan dibandingkan pihak pemegang saham, kondisi tersebut tidak selalu dimanfaatkan untuk melakukan praktik manajemen laba. Hal ini menunjukkan bahwa semakin tinggi tingkat asimetri informasi tidak selalu meningkatkan peluang manajer untuk melakukan manipulasi laba dalam laporan keuangan.</w:t>
      </w:r>
    </w:p>
    <w:p w14:paraId="240EFE44" w14:textId="4D4B9FBA" w:rsidR="00E144EB" w:rsidRPr="007E085C" w:rsidRDefault="00E144EB" w:rsidP="004C40E0">
      <w:pPr>
        <w:pStyle w:val="DaftarParagraf"/>
        <w:keepNext/>
        <w:numPr>
          <w:ilvl w:val="0"/>
          <w:numId w:val="29"/>
        </w:numPr>
        <w:spacing w:after="0"/>
        <w:ind w:hanging="153"/>
        <w:outlineLvl w:val="2"/>
        <w:rPr>
          <w:sz w:val="24"/>
          <w:szCs w:val="24"/>
        </w:rPr>
      </w:pPr>
      <w:bookmarkStart w:id="71" w:name="_Toc226458847"/>
      <w:r w:rsidRPr="007E085C">
        <w:rPr>
          <w:sz w:val="24"/>
          <w:szCs w:val="24"/>
        </w:rPr>
        <w:t>Pengaruh Kepemilikan Institusional Terhadap Manajemen Laba</w:t>
      </w:r>
      <w:bookmarkEnd w:id="71"/>
    </w:p>
    <w:p w14:paraId="74A42AF2" w14:textId="753CEA6B" w:rsidR="004C40E0" w:rsidRPr="007E085C" w:rsidRDefault="004C40E0" w:rsidP="004C40E0">
      <w:pPr>
        <w:keepNext/>
      </w:pPr>
      <w:r w:rsidRPr="007E085C">
        <w:t>Hasil pengujian hipotesis pada variabel kepemilikan institusional menunjukkan bahwa kepemilikan institusional tidak berpengaruh signifikan terhadap manajemen laba. Nilai koefisien beta variabel kepemilikan institusional menunjukkan arah hubungan negatif dengan nilai signifikansi sebesar 0,333 &gt; 0,05, sehingga hipotesis kedua (H</w:t>
      </w:r>
      <w:r w:rsidRPr="007E085C">
        <w:rPr>
          <w:vertAlign w:val="subscript"/>
        </w:rPr>
        <w:t>2</w:t>
      </w:r>
      <w:r w:rsidRPr="007E085C">
        <w:t>) yang menyatakan bahwa kepemilikan institusional berpengaruh terhadap manajemen laba ditolak. Hasil penelitian ini menunjukkan bahwa tingkat kepemilikan saham oleh investor institusional belum mampu memengaruhi praktik manajemen laba dalam perusahaan.</w:t>
      </w:r>
    </w:p>
    <w:p w14:paraId="59107A34" w14:textId="77777777" w:rsidR="004C40E0" w:rsidRPr="007E085C" w:rsidRDefault="004C40E0" w:rsidP="004C40E0">
      <w:pPr>
        <w:rPr>
          <w:sz w:val="24"/>
          <w:szCs w:val="24"/>
        </w:rPr>
      </w:pPr>
      <w:r w:rsidRPr="007E085C">
        <w:rPr>
          <w:sz w:val="24"/>
          <w:szCs w:val="24"/>
        </w:rPr>
        <w:t>Secara teoritis, keberadaan investor institusional diharapkan dapat meningkatkan fungsi pengawasan terhadap manajemen perusahaan. Investor institusional seperti perusahaan investasi, bank, maupun lembaga keuangan lainnya dianggap memiliki kemampuan analisis dan sumber daya yang lebih besar untuk memonitor kinerja manajemen. Namun hasil penelitian ini mengindikasikan bahwa keberadaan kepemilikan institusional belum tentu mampu secara langsung membatasi praktik manajemen laba yang dilakukan oleh manajemen.</w:t>
      </w:r>
    </w:p>
    <w:p w14:paraId="682CF322" w14:textId="77777777" w:rsidR="004C40E0" w:rsidRPr="007E085C" w:rsidRDefault="004C40E0" w:rsidP="004C40E0">
      <w:pPr>
        <w:rPr>
          <w:sz w:val="24"/>
          <w:szCs w:val="24"/>
        </w:rPr>
      </w:pPr>
      <w:r w:rsidRPr="007E085C">
        <w:rPr>
          <w:sz w:val="24"/>
          <w:szCs w:val="24"/>
        </w:rPr>
        <w:t>Kondisi tersebut dapat disebabkan oleh beberapa faktor. Tidak semua investor institusional terlibat secara aktif dalam proses pengawasan terhadap kebijakan yang diambil oleh manajemen perusahaan. Dalam beberapa kasus, investor institusional lebih berfokus pada tujuan investasi dibandingkan melakukan pengawasan secara langsung terhadap aktivitas manajemen. Selain itu, apabila proporsi kepemilikan saham institusional tidak cukup besar, maka kemampuan investor institusional dalam memengaruhi keputusan manajemen juga menjadi terbatas.</w:t>
      </w:r>
    </w:p>
    <w:p w14:paraId="069B3841" w14:textId="0B340A28" w:rsidR="00936423" w:rsidRPr="007E085C" w:rsidRDefault="004C40E0" w:rsidP="004C40E0">
      <w:pPr>
        <w:rPr>
          <w:sz w:val="24"/>
          <w:szCs w:val="24"/>
        </w:rPr>
      </w:pPr>
      <w:r w:rsidRPr="007E085C">
        <w:rPr>
          <w:sz w:val="24"/>
          <w:szCs w:val="24"/>
        </w:rPr>
        <w:t xml:space="preserve">Berdasarkan </w:t>
      </w:r>
      <w:r w:rsidRPr="007E085C">
        <w:rPr>
          <w:i/>
          <w:iCs/>
          <w:sz w:val="24"/>
          <w:szCs w:val="24"/>
        </w:rPr>
        <w:t>agency theory</w:t>
      </w:r>
      <w:r w:rsidRPr="007E085C">
        <w:rPr>
          <w:sz w:val="24"/>
          <w:szCs w:val="24"/>
        </w:rPr>
        <w:t xml:space="preserve"> yang dikemukakan oleh </w:t>
      </w:r>
      <w:sdt>
        <w:sdtPr>
          <w:rPr>
            <w:color w:val="000000"/>
            <w:sz w:val="24"/>
            <w:szCs w:val="24"/>
          </w:rPr>
          <w:tag w:val="MENDELEY_CITATION_v3_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"/>
          <w:id w:val="899248379"/>
          <w:placeholder>
            <w:docPart w:val="DefaultPlaceholder_-1854013440"/>
          </w:placeholder>
        </w:sdtPr>
        <w:sdtContent>
          <w:r w:rsidR="009532B1" w:rsidRPr="007E085C">
            <w:rPr>
              <w:rFonts w:eastAsia="Times New Roman"/>
              <w:color w:val="000000"/>
              <w:sz w:val="24"/>
            </w:rPr>
            <w:t>Jensen &amp; Meckling, (1976),</w:t>
          </w:r>
        </w:sdtContent>
      </w:sdt>
      <w:r w:rsidRPr="007E085C">
        <w:rPr>
          <w:color w:val="000000"/>
          <w:sz w:val="24"/>
          <w:szCs w:val="24"/>
        </w:rPr>
        <w:t xml:space="preserve"> </w:t>
      </w:r>
      <w:r w:rsidRPr="007E085C">
        <w:rPr>
          <w:sz w:val="24"/>
          <w:szCs w:val="24"/>
        </w:rPr>
        <w:t>kepemilikan institusional dapat menjadi salah satu mekanisme yang berfungsi untuk mengurangi konflik kepentingan antara manajer dan pemegang saham. Namun apabila mekanisme pengawasan tersebut tidak berjalan secara optimal, maka keberadaan kepemilikan institusional belum tentu mampu membatasi perilaku oportunistik manajer dalam melakukan manajemen laba. Oleh karena itu, dalam penelitian ini kepemilikan institusional tidak terbukti memiliki pengaruh signifikan terhadap praktik manajemen laba.</w:t>
      </w:r>
    </w:p>
    <w:p w14:paraId="58C56350" w14:textId="42522C0A" w:rsidR="004C40E0" w:rsidRPr="007E085C" w:rsidRDefault="004C40E0" w:rsidP="004C40E0">
      <w:pPr>
        <w:rPr>
          <w:sz w:val="24"/>
          <w:szCs w:val="24"/>
        </w:rPr>
      </w:pPr>
      <w:r w:rsidRPr="007E085C">
        <w:rPr>
          <w:sz w:val="24"/>
          <w:szCs w:val="24"/>
        </w:rPr>
        <w:t xml:space="preserve">Sejalan dengan penelitian </w:t>
      </w:r>
      <w:r w:rsidR="006F029B" w:rsidRPr="007E085C">
        <w:rPr>
          <w:sz w:val="24"/>
          <w:szCs w:val="24"/>
        </w:rPr>
        <w:t xml:space="preserve">yang dilakukan </w:t>
      </w:r>
      <w:sdt>
        <w:sdtPr>
          <w:rPr>
            <w:color w:val="000000"/>
            <w:sz w:val="24"/>
            <w:szCs w:val="24"/>
          </w:rPr>
          <w:tag w:val="MENDELEY_CITATION_v3_eyJjaXRhdGlvbklEIjoiTUVOREVMRVlfQ0lUQVRJT05fZDM0ODMxNjgtNDU3Ni00ZjM5LWI2ZDgtMTU5NzZlN2YzZWYzIiwicHJvcGVydGllcyI6eyJub3RlSW5kZXgiOjB9LCJpc0VkaXRlZCI6ZmFsc2UsIm1hbnVhbE92ZXJyaWRlIjp7ImlzTWFudWFsbHlPdmVycmlkZGVuIjp0cnVlLCJjaXRlcHJvY1RleHQiOiIoSGFkaSBldCBhbC4sIDIwMjQpIiwibWFudWFsT3ZlcnJpZGVUZXh0IjoiSGFkaSBldCBhbC4sICgyMDI0KS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989868755"/>
          <w:placeholder>
            <w:docPart w:val="DefaultPlaceholder_-1854013440"/>
          </w:placeholder>
        </w:sdtPr>
        <w:sdtContent>
          <w:r w:rsidR="009532B1" w:rsidRPr="007E085C">
            <w:rPr>
              <w:color w:val="000000"/>
              <w:sz w:val="24"/>
              <w:szCs w:val="24"/>
            </w:rPr>
            <w:t>Hadi et al., (2024)</w:t>
          </w:r>
        </w:sdtContent>
      </w:sdt>
      <w:r w:rsidR="006F029B" w:rsidRPr="007E085C">
        <w:rPr>
          <w:color w:val="000000"/>
          <w:sz w:val="24"/>
          <w:szCs w:val="24"/>
        </w:rPr>
        <w:t xml:space="preserve"> dan </w:t>
      </w:r>
      <w:sdt>
        <w:sdtPr>
          <w:rPr>
            <w:color w:val="000000"/>
            <w:sz w:val="24"/>
            <w:szCs w:val="24"/>
          </w:rPr>
          <w:tag w:val="MENDELEY_CITATION_v3_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"/>
          <w:id w:val="408350122"/>
          <w:placeholder>
            <w:docPart w:val="DefaultPlaceholder_-1854013440"/>
          </w:placeholder>
        </w:sdtPr>
        <w:sdtContent>
          <w:r w:rsidR="009532B1" w:rsidRPr="007E085C">
            <w:rPr>
              <w:rFonts w:eastAsia="Times New Roman"/>
              <w:color w:val="000000"/>
              <w:sz w:val="24"/>
            </w:rPr>
            <w:t>Rakasiwi &amp; Pujiati (2024)</w:t>
          </w:r>
        </w:sdtContent>
      </w:sdt>
      <w:r w:rsidR="00C06351" w:rsidRPr="007E085C">
        <w:rPr>
          <w:color w:val="000000"/>
          <w:sz w:val="24"/>
          <w:szCs w:val="24"/>
        </w:rPr>
        <w:t xml:space="preserve"> yang mengemukakan bahwa kepemilikan institusional tidak berpengaruh terhadap manajemen laba. Penelitian tersebut menjelaskan bahwa keberadaan kepemilikan institusional dalam perusahaan belum tentu mampu melakukan pengawasan secara efektif terhadap kebijakan manajemen. Hal ini dapat terjadi karena investor institusional cenderung lebih berfokus pada pencapaian keuntungan jangka pendek dibandingkan melakukan pengawasan secara langsung terhadap aktivitas manajemen, sehingga praktik manajemen laba dalam perusahaan tidak dapat sepenuhnya dikendalikan.</w:t>
      </w:r>
    </w:p>
    <w:p w14:paraId="3C08FC15" w14:textId="77777777" w:rsidR="006F029B" w:rsidRPr="007E085C" w:rsidRDefault="00E144EB" w:rsidP="006F029B">
      <w:pPr>
        <w:pStyle w:val="DaftarParagraf"/>
        <w:numPr>
          <w:ilvl w:val="0"/>
          <w:numId w:val="29"/>
        </w:numPr>
        <w:spacing w:after="0"/>
        <w:ind w:hanging="153"/>
        <w:outlineLvl w:val="2"/>
        <w:rPr>
          <w:sz w:val="24"/>
          <w:szCs w:val="24"/>
        </w:rPr>
      </w:pPr>
      <w:bookmarkStart w:id="72" w:name="_Toc226458848"/>
      <w:r w:rsidRPr="007E085C">
        <w:rPr>
          <w:sz w:val="24"/>
          <w:szCs w:val="24"/>
        </w:rPr>
        <w:t>Pengaruh Kepemilikan Manajerial Terhadap Manajemen Laba</w:t>
      </w:r>
      <w:bookmarkEnd w:id="72"/>
    </w:p>
    <w:p w14:paraId="3C2D79A2" w14:textId="519F7588" w:rsidR="006F029B" w:rsidRPr="007E085C" w:rsidRDefault="006F029B" w:rsidP="006F029B">
      <w:pPr>
        <w:rPr>
          <w:sz w:val="24"/>
          <w:szCs w:val="24"/>
        </w:rPr>
      </w:pPr>
      <w:r w:rsidRPr="007E085C">
        <w:rPr>
          <w:sz w:val="24"/>
          <w:szCs w:val="24"/>
        </w:rPr>
        <w:t>Hasil pengujian hipotesis pada variabel kepemilikan manajerial menunjukkan bahwa kepemilikan manajerial berpengaruh signifikan terhadap manajemen laba. Nilai koefisien beta variabel kepemilikan manajerial menunjukkan arah hubungan positif dengan nilai signifikansi sebesar 0,000 &lt; 0,05, sehingga hipotesis ketiga (H</w:t>
      </w:r>
      <w:r w:rsidRPr="007E085C">
        <w:rPr>
          <w:sz w:val="24"/>
          <w:szCs w:val="24"/>
          <w:vertAlign w:val="subscript"/>
        </w:rPr>
        <w:t>3</w:t>
      </w:r>
      <w:r w:rsidRPr="007E085C">
        <w:rPr>
          <w:sz w:val="24"/>
          <w:szCs w:val="24"/>
        </w:rPr>
        <w:t>) ditolak. Hasil penelitian ini menunjukkan bahwa kepemilikan manajerial berpengaruh positif terhadap manajemen laba. Artinya, semakin tinggi tingkat kepemilikan saham oleh pihak manajemen, maka semakin besar pula kecenderungan perusahaan melakukan praktik manajemen laba.</w:t>
      </w:r>
    </w:p>
    <w:p w14:paraId="7069DCA3" w14:textId="77777777" w:rsidR="006F029B" w:rsidRPr="007E085C" w:rsidRDefault="006F029B" w:rsidP="006F029B">
      <w:pPr>
        <w:rPr>
          <w:sz w:val="24"/>
          <w:szCs w:val="24"/>
        </w:rPr>
      </w:pPr>
      <w:r w:rsidRPr="007E085C">
        <w:rPr>
          <w:sz w:val="24"/>
          <w:szCs w:val="24"/>
        </w:rPr>
        <w:t>Hasil penelitian ini mengindikasikan bahwa ketika manajer memiliki saham dalam perusahaan, mereka memiliki kepentingan langsung terhadap kinerja perusahaan. Kondisi tersebut dapat mendorong manajer untuk menampilkan kinerja perusahaan yang terlihat baik di mata investor melalui pengelolaan laba. Manajer yang memiliki kepemilikan saham cenderung berusaha menjaga stabilitas kinerja keuangan perusahaan serta meningkatkan nilai perusahaan di pasar modal.</w:t>
      </w:r>
    </w:p>
    <w:p w14:paraId="051251B0" w14:textId="77777777" w:rsidR="006F029B" w:rsidRPr="007E085C" w:rsidRDefault="006F029B" w:rsidP="006F029B">
      <w:pPr>
        <w:rPr>
          <w:sz w:val="24"/>
          <w:szCs w:val="24"/>
        </w:rPr>
      </w:pPr>
      <w:r w:rsidRPr="007E085C">
        <w:rPr>
          <w:sz w:val="24"/>
          <w:szCs w:val="24"/>
        </w:rPr>
        <w:t>Selain itu, kepemilikan saham oleh manajer juga dapat memberikan pengaruh yang lebih besar terhadap proses pengambilan keputusan dalam perusahaan. Hal tersebut dapat membuka peluang bagi manajer untuk melakukan tindakan oportunistik, termasuk melakukan pengelolaan laba guna mencapai tujuan tertentu seperti mempertahankan kinerja perusahaan, meningkatkan reputasi manajemen, atau menjaga kepercayaan investor.</w:t>
      </w:r>
    </w:p>
    <w:p w14:paraId="20ADCB09" w14:textId="6C3407DD" w:rsidR="006F029B" w:rsidRPr="007E085C" w:rsidRDefault="006F029B" w:rsidP="006F029B">
      <w:pPr>
        <w:rPr>
          <w:sz w:val="24"/>
          <w:szCs w:val="24"/>
        </w:rPr>
      </w:pPr>
      <w:r w:rsidRPr="007E085C">
        <w:rPr>
          <w:sz w:val="24"/>
          <w:szCs w:val="24"/>
        </w:rPr>
        <w:t xml:space="preserve">Berdasarkan agency theory yang dikemukakan oleh </w:t>
      </w:r>
      <w:sdt>
        <w:sdtPr>
          <w:rPr>
            <w:color w:val="000000"/>
            <w:sz w:val="24"/>
            <w:szCs w:val="24"/>
          </w:rPr>
          <w:tag w:val="MENDELEY_CITATION_v3_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"/>
          <w:id w:val="676002603"/>
          <w:placeholder>
            <w:docPart w:val="9628F1C5816D4C6B9DB00F7F29FDA641"/>
          </w:placeholder>
        </w:sdtPr>
        <w:sdtContent>
          <w:r w:rsidR="009532B1" w:rsidRPr="007E085C">
            <w:rPr>
              <w:rFonts w:eastAsia="Times New Roman"/>
              <w:color w:val="000000"/>
              <w:sz w:val="24"/>
            </w:rPr>
            <w:t>Jensen &amp; Meckling, (1976),</w:t>
          </w:r>
        </w:sdtContent>
      </w:sdt>
      <w:r w:rsidRPr="007E085C">
        <w:rPr>
          <w:sz w:val="24"/>
          <w:szCs w:val="24"/>
        </w:rPr>
        <w:t xml:space="preserve"> kepemilikan saham oleh manajer pada dasarnya dapat mengurangi konflik kepentingan antara manajer dan pemegang saham karena manajer turut merasakan manfaat dari peningkatan kinerja perusahaan. Namun dalam kondisi tertentu, kepemilikan saham oleh manajer juga dapat menimbulkan perilaku oportunistik apabila manajer memanfaatkan posisinya untuk memengaruhi kebijakan perusahaan, termasuk dalam penyusunan laporan keuangan. Oleh karena itu, semakin besar kepemilikan saham oleh manajemen, semakin besar pula kemungkinan terjadinya praktik manajemen laba.</w:t>
      </w:r>
    </w:p>
    <w:p w14:paraId="7E33921C" w14:textId="3F845E4B" w:rsidR="008F3AC4" w:rsidRPr="007E085C" w:rsidRDefault="00346439" w:rsidP="006F029B">
      <w:pPr>
        <w:rPr>
          <w:sz w:val="24"/>
          <w:szCs w:val="24"/>
        </w:rPr>
      </w:pPr>
      <w:r w:rsidRPr="007E085C">
        <w:rPr>
          <w:sz w:val="24"/>
          <w:szCs w:val="24"/>
        </w:rPr>
        <w:t xml:space="preserve">Hasil penelitian ini sejalan dengan </w:t>
      </w:r>
      <w:r w:rsidR="00EC3E7B" w:rsidRPr="007E085C">
        <w:rPr>
          <w:sz w:val="24"/>
          <w:szCs w:val="24"/>
        </w:rPr>
        <w:t xml:space="preserve">penelitian </w:t>
      </w:r>
      <w:sdt>
        <w:sdtPr>
          <w:rPr>
            <w:color w:val="000000"/>
            <w:sz w:val="24"/>
            <w:szCs w:val="24"/>
          </w:rPr>
          <w:tag w:val="MENDELEY_CITATION_v3_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"/>
          <w:id w:val="-531101506"/>
          <w:placeholder>
            <w:docPart w:val="DefaultPlaceholder_-1854013440"/>
          </w:placeholder>
        </w:sdtPr>
        <w:sdtContent>
          <w:r w:rsidR="009532B1" w:rsidRPr="007E085C">
            <w:rPr>
              <w:color w:val="000000"/>
              <w:sz w:val="24"/>
              <w:szCs w:val="24"/>
            </w:rPr>
            <w:t>Loen (2022)</w:t>
          </w:r>
        </w:sdtContent>
      </w:sdt>
      <w:r w:rsidR="00EC3E7B" w:rsidRPr="007E085C">
        <w:rPr>
          <w:color w:val="000000"/>
          <w:sz w:val="24"/>
          <w:szCs w:val="24"/>
        </w:rPr>
        <w:t xml:space="preserve"> dan </w:t>
      </w:r>
      <w:sdt>
        <w:sdtPr>
          <w:rPr>
            <w:color w:val="000000"/>
            <w:sz w:val="24"/>
            <w:szCs w:val="24"/>
          </w:rPr>
          <w:tag w:val="MENDELEY_CITATION_v3_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"/>
          <w:id w:val="1565603998"/>
          <w:placeholder>
            <w:docPart w:val="DefaultPlaceholder_-1854013440"/>
          </w:placeholder>
        </w:sdtPr>
        <w:sdtContent>
          <w:r w:rsidR="009532B1" w:rsidRPr="007E085C">
            <w:rPr>
              <w:rFonts w:eastAsia="Times New Roman"/>
              <w:color w:val="000000"/>
              <w:sz w:val="24"/>
            </w:rPr>
            <w:t>Lailatussaripah &amp; Wahyuningsih (2025)</w:t>
          </w:r>
        </w:sdtContent>
      </w:sdt>
      <w:r w:rsidR="008F3AC4" w:rsidRPr="007E085C">
        <w:rPr>
          <w:sz w:val="24"/>
          <w:szCs w:val="24"/>
        </w:rPr>
        <w:t>yang menyatakan bahwa kepemilikan manajerial berpengaruh terhadap manajemen laba. Hasil tersebut menunjukkan bahwa semakin besar kepemilikan saham oleh pihak manajemen, maka semakin besar pula pengaruh manajer dalam proses pengambilan keputusan perusahaan, termasuk dalam penyusunan laporan keuangan. Kondisi ini dapat memberikan peluang bagi manajer untuk memanfaatkan posisinya dalam menentukan kebijakan akuntansi sehingga dalam situasi tertentu manajer dapat melakukan pengelolaan laba sesuai dengan kepentingannya.</w:t>
      </w:r>
    </w:p>
    <w:p w14:paraId="4C1D0339" w14:textId="2B999347" w:rsidR="00887E9A" w:rsidRPr="007E085C" w:rsidRDefault="00E5707A" w:rsidP="00887E9A">
      <w:pPr>
        <w:pStyle w:val="Judul1"/>
      </w:pPr>
      <w:r w:rsidRPr="007E085C">
        <w:br w:type="page"/>
      </w:r>
      <w:bookmarkStart w:id="73" w:name="_Toc226458849"/>
      <w:r w:rsidRPr="007E085C">
        <w:t xml:space="preserve">BAB </w:t>
      </w:r>
      <w:r w:rsidR="00A169E3" w:rsidRPr="007E085C">
        <w:t>V</w:t>
      </w:r>
      <w:r w:rsidRPr="007E085C">
        <w:br/>
      </w:r>
      <w:r w:rsidR="00A169E3" w:rsidRPr="007E085C">
        <w:t>KESIMPULAN</w:t>
      </w:r>
      <w:bookmarkEnd w:id="73"/>
    </w:p>
    <w:p w14:paraId="581FECCD" w14:textId="2D9299F3" w:rsidR="00887E9A" w:rsidRPr="007E085C" w:rsidRDefault="00887E9A" w:rsidP="00E57DC0">
      <w:pPr>
        <w:pStyle w:val="DaftarParagraf"/>
        <w:numPr>
          <w:ilvl w:val="0"/>
          <w:numId w:val="34"/>
        </w:numPr>
        <w:outlineLvl w:val="1"/>
        <w:rPr>
          <w:b/>
          <w:bCs/>
          <w:sz w:val="24"/>
          <w:szCs w:val="24"/>
        </w:rPr>
      </w:pPr>
      <w:bookmarkStart w:id="74" w:name="_Toc226458850"/>
      <w:r w:rsidRPr="007E085C">
        <w:rPr>
          <w:b/>
          <w:bCs/>
          <w:sz w:val="24"/>
          <w:szCs w:val="24"/>
        </w:rPr>
        <w:t>Kesimpulan</w:t>
      </w:r>
      <w:bookmarkEnd w:id="74"/>
    </w:p>
    <w:p w14:paraId="1389A8D3" w14:textId="2E6B7DE9" w:rsidR="00887E9A" w:rsidRPr="007E085C" w:rsidRDefault="00EC1C88" w:rsidP="00A557ED">
      <w:pPr>
        <w:rPr>
          <w:sz w:val="24"/>
          <w:szCs w:val="24"/>
        </w:rPr>
      </w:pPr>
      <w:r w:rsidRPr="007E085C">
        <w:rPr>
          <w:sz w:val="24"/>
          <w:szCs w:val="24"/>
        </w:rPr>
        <w:t xml:space="preserve">Penelitian ini dilakukan untuk mengetahui pengaruh Asimetri Informasi dan </w:t>
      </w:r>
      <w:r w:rsidRPr="007E085C">
        <w:rPr>
          <w:i/>
          <w:iCs/>
          <w:sz w:val="24"/>
          <w:szCs w:val="24"/>
        </w:rPr>
        <w:t>Good Corporate Governance</w:t>
      </w:r>
      <w:r w:rsidRPr="007E085C">
        <w:rPr>
          <w:sz w:val="24"/>
          <w:szCs w:val="24"/>
        </w:rPr>
        <w:t xml:space="preserve"> Terhadap Manajemen Laba Pada Perusahaan Manufaktur Sektor Industri Dasar dan Kimia yang Terdaftar</w:t>
      </w:r>
      <w:r w:rsidR="00A557ED" w:rsidRPr="007E085C">
        <w:rPr>
          <w:sz w:val="24"/>
          <w:szCs w:val="24"/>
        </w:rPr>
        <w:t xml:space="preserve"> Di Bursa Efek Indonesia. Berdasarkan hasil dan pembahasan dalam penelitian ini, maka dapat diperoleh beberapa kesimpulan sebagai berikut:</w:t>
      </w:r>
    </w:p>
    <w:p w14:paraId="70FCDC1C" w14:textId="14F23BD6" w:rsidR="00A557ED" w:rsidRPr="007E085C" w:rsidRDefault="00A557ED" w:rsidP="00DD6F88">
      <w:pPr>
        <w:pStyle w:val="DaftarParagraf"/>
        <w:numPr>
          <w:ilvl w:val="0"/>
          <w:numId w:val="37"/>
        </w:numPr>
        <w:ind w:left="567" w:hanging="567"/>
        <w:rPr>
          <w:sz w:val="24"/>
          <w:szCs w:val="24"/>
        </w:rPr>
      </w:pPr>
      <w:r w:rsidRPr="007E085C">
        <w:rPr>
          <w:sz w:val="24"/>
          <w:szCs w:val="24"/>
        </w:rPr>
        <w:t xml:space="preserve">Asimetri informasi tidak berpengaruh signifikan terhadap manajemen laba. </w:t>
      </w:r>
      <w:r w:rsidR="00DD6F88" w:rsidRPr="007E085C">
        <w:rPr>
          <w:sz w:val="24"/>
          <w:szCs w:val="24"/>
        </w:rPr>
        <w:t>Hal ini menunjukkan bahwa perbedaan informasi antara manajemen dan pihak eksternal perusahaan tidak selalu mendorong manajemen untuk melakukan praktik manajemen laba. Meskipun manajemen memiliki akses informasi yang lebih besar dibandingkan pemegang saham atau investor, kondisi tersebut tidak selalu dimanfaatkan untuk melakukan manipulasi laba dalam laporan keuangan.</w:t>
      </w:r>
    </w:p>
    <w:p w14:paraId="132A122A" w14:textId="014F38D5" w:rsidR="00DD6F88" w:rsidRPr="007E085C" w:rsidRDefault="00DD6F88" w:rsidP="00DD6F88">
      <w:pPr>
        <w:pStyle w:val="DaftarParagraf"/>
        <w:numPr>
          <w:ilvl w:val="0"/>
          <w:numId w:val="37"/>
        </w:numPr>
        <w:ind w:left="567" w:hanging="567"/>
        <w:rPr>
          <w:sz w:val="24"/>
          <w:szCs w:val="24"/>
        </w:rPr>
      </w:pPr>
      <w:r w:rsidRPr="007E085C">
        <w:rPr>
          <w:sz w:val="24"/>
          <w:szCs w:val="24"/>
        </w:rPr>
        <w:t>Kepemilikan institusional tidak berpengaruh terhadap manajemen laba. Hal ini menunjukkan bahwa keberadaan investor institusional dalam perusahaan belum tentu mampu melakukan pengawasan secara efektif terhadap kebijakan manajemen. Kondisi tersebut menyebabkan kepemilikan institusional belum mampu membatasi praktik manajemen laba yang dilakukan oleh pihak manajemen.</w:t>
      </w:r>
    </w:p>
    <w:p w14:paraId="4DCA1198" w14:textId="2CEACDAC" w:rsidR="00DD6F88" w:rsidRPr="007E085C" w:rsidRDefault="00DD6F88" w:rsidP="00DD6F88">
      <w:pPr>
        <w:pStyle w:val="DaftarParagraf"/>
        <w:numPr>
          <w:ilvl w:val="0"/>
          <w:numId w:val="37"/>
        </w:numPr>
        <w:ind w:left="567" w:hanging="567"/>
        <w:rPr>
          <w:sz w:val="24"/>
          <w:szCs w:val="24"/>
        </w:rPr>
      </w:pPr>
      <w:r w:rsidRPr="007E085C">
        <w:rPr>
          <w:sz w:val="24"/>
          <w:szCs w:val="24"/>
        </w:rPr>
        <w:t>Kepemilikan manajerial berpengaruh positif signifikan terhadap manajemen laba. Hal ini menunjukkan bahwa semakin tinggi kepemilikan saham oleh pihak manajemen, maka semakin besar pula kecenderungan perusahaan melakukan praktik manajemen laba. Kondisi tersebut terjadi karena manajer yang memiliki saham dalam perusahaan memiliki kepentingan langsung terhadap kinerja perusahaan sehingga dalam kondisi tertentu dapat memanfaatkan posisinya untuk memengaruhi kebijakan perusahaan, termasuk dalam penyusunan laporan keuangan.</w:t>
      </w:r>
    </w:p>
    <w:p w14:paraId="30C3C0DE" w14:textId="2802EF6D" w:rsidR="00887E9A" w:rsidRPr="007E085C" w:rsidRDefault="00887E9A" w:rsidP="00E57DC0">
      <w:pPr>
        <w:pStyle w:val="DaftarParagraf"/>
        <w:numPr>
          <w:ilvl w:val="0"/>
          <w:numId w:val="34"/>
        </w:numPr>
        <w:outlineLvl w:val="1"/>
        <w:rPr>
          <w:b/>
          <w:bCs/>
          <w:sz w:val="24"/>
          <w:szCs w:val="24"/>
        </w:rPr>
      </w:pPr>
      <w:bookmarkStart w:id="75" w:name="_Toc226458851"/>
      <w:r w:rsidRPr="007E085C">
        <w:rPr>
          <w:b/>
          <w:bCs/>
          <w:sz w:val="24"/>
          <w:szCs w:val="24"/>
        </w:rPr>
        <w:t>Saran</w:t>
      </w:r>
      <w:bookmarkEnd w:id="75"/>
    </w:p>
    <w:p w14:paraId="09E15A09" w14:textId="6C79578B" w:rsidR="00DD6F88" w:rsidRPr="007E085C" w:rsidRDefault="00DD6F88" w:rsidP="00DD6F88">
      <w:pPr>
        <w:tabs>
          <w:tab w:val="center" w:pos="4323"/>
        </w:tabs>
        <w:rPr>
          <w:sz w:val="24"/>
          <w:szCs w:val="24"/>
        </w:rPr>
      </w:pPr>
      <w:r w:rsidRPr="007E085C">
        <w:rPr>
          <w:sz w:val="24"/>
          <w:szCs w:val="24"/>
        </w:rPr>
        <w:t>Peneliti memberikan beberapa saran yang diharapkan dapat memberikan manfaat sebagai berikut:</w:t>
      </w:r>
    </w:p>
    <w:p w14:paraId="2547CA5C" w14:textId="77777777" w:rsidR="00DD6F88" w:rsidRPr="007E085C" w:rsidRDefault="00DD6F88" w:rsidP="00DD6F88">
      <w:pPr>
        <w:numPr>
          <w:ilvl w:val="0"/>
          <w:numId w:val="38"/>
        </w:numPr>
        <w:tabs>
          <w:tab w:val="clear" w:pos="720"/>
          <w:tab w:val="center" w:pos="4323"/>
        </w:tabs>
        <w:ind w:left="567" w:hanging="567"/>
        <w:rPr>
          <w:sz w:val="24"/>
          <w:szCs w:val="24"/>
        </w:rPr>
      </w:pPr>
      <w:r w:rsidRPr="007E085C">
        <w:rPr>
          <w:sz w:val="24"/>
          <w:szCs w:val="24"/>
        </w:rPr>
        <w:t>Bagi perusahaan, diharapkan dapat meningkatkan transparansi informasi serta memperkuat mekanisme pengawasan internal perusahaan agar praktik manajemen laba dapat diminimalkan. Selain itu, perusahaan juga perlu memperhatikan proporsi kepemilikan saham oleh manajemen agar tidak menimbulkan potensi perilaku oportunistik dalam penyusunan laporan keuangan.</w:t>
      </w:r>
    </w:p>
    <w:p w14:paraId="5529B743" w14:textId="55658E9C" w:rsidR="00DD6F88" w:rsidRPr="007E085C" w:rsidRDefault="00DD6F88" w:rsidP="00DD6F88">
      <w:pPr>
        <w:numPr>
          <w:ilvl w:val="0"/>
          <w:numId w:val="38"/>
        </w:numPr>
        <w:tabs>
          <w:tab w:val="clear" w:pos="720"/>
          <w:tab w:val="center" w:pos="4323"/>
        </w:tabs>
        <w:ind w:left="567" w:hanging="567"/>
        <w:rPr>
          <w:sz w:val="24"/>
          <w:szCs w:val="24"/>
        </w:rPr>
      </w:pPr>
      <w:r w:rsidRPr="007E085C">
        <w:rPr>
          <w:sz w:val="24"/>
          <w:szCs w:val="24"/>
        </w:rPr>
        <w:t>Bagi peneliti selanjutnya, disarankan untuk menambahkan variabel lain yang berkaitan dengan mekanisme good corporate governance seperti dewan komisaris independen, komite audit, maupun kualitas audit serta menggunakan sampel perusahaan dari sektor industri yang berbeda agar hasil penelitian dapat memberikan gambaran yang lebih luas mengenai faktor-faktor yang memengaruhi praktik manajemen laba.</w:t>
      </w:r>
    </w:p>
    <w:p w14:paraId="7ED976AC" w14:textId="06204E0F" w:rsidR="00887E9A" w:rsidRPr="007E085C" w:rsidRDefault="00887E9A" w:rsidP="00887E9A">
      <w:pPr>
        <w:tabs>
          <w:tab w:val="center" w:pos="4323"/>
        </w:tabs>
        <w:sectPr w:rsidR="00887E9A" w:rsidRPr="007E085C" w:rsidSect="00E5707A">
          <w:pgSz w:w="11906" w:h="16838" w:code="9"/>
          <w:pgMar w:top="2268" w:right="1701" w:bottom="1701" w:left="2268" w:header="720" w:footer="720" w:gutter="0"/>
          <w:cols w:space="708"/>
          <w:titlePg/>
          <w:docGrid w:linePitch="360"/>
        </w:sectPr>
      </w:pPr>
    </w:p>
    <w:p w14:paraId="7809DF2D" w14:textId="2DC3AA06" w:rsidR="00E5707A" w:rsidRPr="007E085C" w:rsidRDefault="00F536B3" w:rsidP="00043F37">
      <w:pPr>
        <w:pStyle w:val="Judul1"/>
        <w:divId w:val="127475702"/>
      </w:pPr>
      <w:bookmarkStart w:id="76" w:name="_Toc226458852"/>
      <w:r w:rsidRPr="007E085C">
        <w:t xml:space="preserve">DAFTAR </w:t>
      </w:r>
      <w:r w:rsidR="008260C4" w:rsidRPr="007E085C">
        <w:t>PUSTAKA</w:t>
      </w:r>
      <w:bookmarkEnd w:id="76"/>
    </w:p>
    <w:sdt>
      <w:sdtPr>
        <w:rPr>
          <w:bCs/>
          <w:sz w:val="24"/>
          <w:szCs w:val="24"/>
        </w:rPr>
        <w:tag w:val="MENDELEY_BIBLIOGRAPHY"/>
        <w:id w:val="-2073728492"/>
        <w:placeholder>
          <w:docPart w:val="DefaultPlaceholder_-1854013440"/>
        </w:placeholder>
      </w:sdtPr>
      <w:sdtContent>
        <w:p w14:paraId="7E874FB9" w14:textId="77777777" w:rsidR="00754A19" w:rsidRPr="007E085C" w:rsidRDefault="00754A19" w:rsidP="00B46FCA">
          <w:pPr>
            <w:autoSpaceDE w:val="0"/>
            <w:autoSpaceDN w:val="0"/>
            <w:spacing w:after="0" w:line="240" w:lineRule="auto"/>
            <w:ind w:hanging="480"/>
            <w:divId w:val="1064066816"/>
            <w:rPr>
              <w:rFonts w:eastAsia="Times New Roman"/>
              <w:sz w:val="24"/>
              <w:szCs w:val="24"/>
              <w14:ligatures w14:val="none"/>
            </w:rPr>
          </w:pPr>
          <w:r w:rsidRPr="007E085C">
            <w:rPr>
              <w:rFonts w:eastAsia="Times New Roman"/>
            </w:rPr>
            <w:t xml:space="preserve">Aprillian, E., &amp; Hapsari, D. W. (2020). Pengaruh Tata Kelola Perusahaan dan Leverage terhadap Manajemen Laba. </w:t>
          </w:r>
          <w:r w:rsidRPr="007E085C">
            <w:rPr>
              <w:rFonts w:eastAsia="Times New Roman"/>
              <w:i/>
              <w:iCs/>
            </w:rPr>
            <w:t>Jurnal Ilmiah Akuntansi Universitas Pamulang</w:t>
          </w:r>
          <w:r w:rsidRPr="007E085C">
            <w:rPr>
              <w:rFonts w:eastAsia="Times New Roman"/>
            </w:rPr>
            <w:t xml:space="preserve">, </w:t>
          </w:r>
          <w:r w:rsidRPr="007E085C">
            <w:rPr>
              <w:rFonts w:eastAsia="Times New Roman"/>
              <w:i/>
              <w:iCs/>
            </w:rPr>
            <w:t>8</w:t>
          </w:r>
          <w:r w:rsidRPr="007E085C">
            <w:rPr>
              <w:rFonts w:eastAsia="Times New Roman"/>
            </w:rPr>
            <w:t>(2). http://openjournal.unpam.ac.id/index.php/JIA</w:t>
          </w:r>
        </w:p>
        <w:p w14:paraId="280A75B4" w14:textId="77777777" w:rsidR="00754A19" w:rsidRPr="007E085C" w:rsidRDefault="00754A19" w:rsidP="00B46FCA">
          <w:pPr>
            <w:autoSpaceDE w:val="0"/>
            <w:autoSpaceDN w:val="0"/>
            <w:spacing w:before="240" w:after="0" w:line="240" w:lineRule="auto"/>
            <w:ind w:hanging="480"/>
            <w:divId w:val="691733712"/>
            <w:rPr>
              <w:rFonts w:eastAsia="Times New Roman"/>
            </w:rPr>
          </w:pPr>
          <w:r w:rsidRPr="007E085C">
            <w:rPr>
              <w:rFonts w:eastAsia="Times New Roman"/>
            </w:rPr>
            <w:t xml:space="preserve">Astawa, I. P. S., &amp; Sinarwati, N. K. (2024). Pengaruh Growth, Leverage,Profitabilitas, Free Cash Flow, dan Kepemilikan Instritusional terhadap Manajemen Laba pada Perusahaan Sektor Keuangan yangTerdaftar di BEI. </w:t>
          </w:r>
          <w:r w:rsidRPr="007E085C">
            <w:rPr>
              <w:rFonts w:eastAsia="Times New Roman"/>
              <w:i/>
              <w:iCs/>
            </w:rPr>
            <w:t>Vokasi : Jurnal Riset Aakuntansi</w:t>
          </w:r>
          <w:r w:rsidRPr="007E085C">
            <w:rPr>
              <w:rFonts w:eastAsia="Times New Roman"/>
            </w:rPr>
            <w:t xml:space="preserve">, </w:t>
          </w:r>
          <w:r w:rsidRPr="007E085C">
            <w:rPr>
              <w:rFonts w:eastAsia="Times New Roman"/>
              <w:i/>
              <w:iCs/>
            </w:rPr>
            <w:t>13</w:t>
          </w:r>
          <w:r w:rsidRPr="007E085C">
            <w:rPr>
              <w:rFonts w:eastAsia="Times New Roman"/>
            </w:rPr>
            <w:t>(1). https://doi.org/https://doi.org/10.23887/vjra.v13i1.75969</w:t>
          </w:r>
        </w:p>
        <w:p w14:paraId="345239DB" w14:textId="77777777" w:rsidR="00754A19" w:rsidRPr="007E085C" w:rsidRDefault="00754A19" w:rsidP="00B46FCA">
          <w:pPr>
            <w:autoSpaceDE w:val="0"/>
            <w:autoSpaceDN w:val="0"/>
            <w:spacing w:before="240" w:after="0" w:line="240" w:lineRule="auto"/>
            <w:ind w:hanging="480"/>
            <w:divId w:val="1681590643"/>
            <w:rPr>
              <w:rFonts w:eastAsia="Times New Roman"/>
            </w:rPr>
          </w:pPr>
          <w:r w:rsidRPr="007E085C">
            <w:rPr>
              <w:rFonts w:eastAsia="Times New Roman"/>
            </w:rPr>
            <w:t xml:space="preserve">Cantika, A. P., &amp; Susanti, A. (2023). Kepemilikan Institusional, Leverage dan Faktor Lainnya terhadap Manajemen Laba. </w:t>
          </w:r>
          <w:r w:rsidRPr="007E085C">
            <w:rPr>
              <w:rFonts w:eastAsia="Times New Roman"/>
              <w:i/>
              <w:iCs/>
            </w:rPr>
            <w:t>E-Jurnal Akuntansi TSM</w:t>
          </w:r>
          <w:r w:rsidRPr="007E085C">
            <w:rPr>
              <w:rFonts w:eastAsia="Times New Roman"/>
            </w:rPr>
            <w:t xml:space="preserve">, </w:t>
          </w:r>
          <w:r w:rsidRPr="007E085C">
            <w:rPr>
              <w:rFonts w:eastAsia="Times New Roman"/>
              <w:i/>
              <w:iCs/>
            </w:rPr>
            <w:t>3</w:t>
          </w:r>
          <w:r w:rsidRPr="007E085C">
            <w:rPr>
              <w:rFonts w:eastAsia="Times New Roman"/>
            </w:rPr>
            <w:t>(2), 397–410. http://jurnaltsm.id/index.php/EJATSM</w:t>
          </w:r>
        </w:p>
        <w:p w14:paraId="51825AA1" w14:textId="77777777" w:rsidR="00754A19" w:rsidRPr="007E085C" w:rsidRDefault="00754A19" w:rsidP="00B46FCA">
          <w:pPr>
            <w:autoSpaceDE w:val="0"/>
            <w:autoSpaceDN w:val="0"/>
            <w:spacing w:before="240" w:after="0" w:line="240" w:lineRule="auto"/>
            <w:ind w:hanging="480"/>
            <w:divId w:val="1032459876"/>
            <w:rPr>
              <w:rFonts w:eastAsia="Times New Roman"/>
            </w:rPr>
          </w:pPr>
          <w:r w:rsidRPr="007E085C">
            <w:rPr>
              <w:rFonts w:eastAsia="Times New Roman"/>
            </w:rPr>
            <w:t xml:space="preserve">Carolin, C., Caesaria, M. A., Effendy, V., &amp; Meiden, C. (2022). Pengaruh Profitabilitas, Leverage, Kepemilikan Manajerial, dan Ukuran Perusahaan terhadap Manajemen Laba pada beberapa Jurnal, Meta Analisa. </w:t>
          </w:r>
          <w:r w:rsidRPr="007E085C">
            <w:rPr>
              <w:rFonts w:eastAsia="Times New Roman"/>
              <w:i/>
              <w:iCs/>
            </w:rPr>
            <w:t>Jurnal Ilmiah Akuntansi Rahmaniyah (JIAR)</w:t>
          </w:r>
          <w:r w:rsidRPr="007E085C">
            <w:rPr>
              <w:rFonts w:eastAsia="Times New Roman"/>
            </w:rPr>
            <w:t xml:space="preserve">, </w:t>
          </w:r>
          <w:r w:rsidRPr="007E085C">
            <w:rPr>
              <w:rFonts w:eastAsia="Times New Roman"/>
              <w:i/>
              <w:iCs/>
            </w:rPr>
            <w:t>5</w:t>
          </w:r>
          <w:r w:rsidRPr="007E085C">
            <w:rPr>
              <w:rFonts w:eastAsia="Times New Roman"/>
            </w:rPr>
            <w:t>. http://jurnal.stier.ac.id/index.php/ak</w:t>
          </w:r>
        </w:p>
        <w:p w14:paraId="10DBA4B0" w14:textId="77777777" w:rsidR="00754A19" w:rsidRPr="007E085C" w:rsidRDefault="00754A19" w:rsidP="00B46FCA">
          <w:pPr>
            <w:autoSpaceDE w:val="0"/>
            <w:autoSpaceDN w:val="0"/>
            <w:spacing w:before="240" w:after="0" w:line="240" w:lineRule="auto"/>
            <w:ind w:hanging="480"/>
            <w:divId w:val="777027060"/>
            <w:rPr>
              <w:rFonts w:eastAsia="Times New Roman"/>
            </w:rPr>
          </w:pPr>
          <w:r w:rsidRPr="007E085C">
            <w:rPr>
              <w:rFonts w:eastAsia="Times New Roman"/>
            </w:rPr>
            <w:t xml:space="preserve">CNN Indonesia. (2025, January 1). </w:t>
          </w:r>
          <w:r w:rsidRPr="007E085C">
            <w:rPr>
              <w:rFonts w:eastAsia="Times New Roman"/>
              <w:i/>
              <w:iCs/>
            </w:rPr>
            <w:t>Sektor Industri Berpeluan Cuan pada 2025</w:t>
          </w:r>
          <w:r w:rsidRPr="007E085C">
            <w:rPr>
              <w:rFonts w:eastAsia="Times New Roman"/>
            </w:rPr>
            <w:t>. https://www.cnnindonesia.com/ekonomi/20241227131829-92-1181443/sektor-industri-berpeluang-cuan-pada-2025</w:t>
          </w:r>
        </w:p>
        <w:p w14:paraId="5549B161" w14:textId="77777777" w:rsidR="00754A19" w:rsidRPr="007E085C" w:rsidRDefault="00754A19" w:rsidP="00B46FCA">
          <w:pPr>
            <w:autoSpaceDE w:val="0"/>
            <w:autoSpaceDN w:val="0"/>
            <w:spacing w:before="240" w:after="0" w:line="240" w:lineRule="auto"/>
            <w:ind w:hanging="480"/>
            <w:divId w:val="1038317922"/>
            <w:rPr>
              <w:rFonts w:eastAsia="Times New Roman"/>
            </w:rPr>
          </w:pPr>
          <w:r w:rsidRPr="007E085C">
            <w:rPr>
              <w:rFonts w:eastAsia="Times New Roman"/>
            </w:rPr>
            <w:t xml:space="preserve">Damayanti, S., Khosasi, D. B., Sihombing, J. S., &amp; Sulia, S. (2024). Analisis Profitabilitas, Ukuran Perusahaan, Leverage, Likuiditas dan Kepemilikan Manajerial Terhadap Manajemen Laba Perusahaan Manufaktur. </w:t>
          </w:r>
          <w:r w:rsidRPr="007E085C">
            <w:rPr>
              <w:rFonts w:eastAsia="Times New Roman"/>
              <w:i/>
              <w:iCs/>
            </w:rPr>
            <w:t>Jesya</w:t>
          </w:r>
          <w:r w:rsidRPr="007E085C">
            <w:rPr>
              <w:rFonts w:eastAsia="Times New Roman"/>
            </w:rPr>
            <w:t xml:space="preserve">, </w:t>
          </w:r>
          <w:r w:rsidRPr="007E085C">
            <w:rPr>
              <w:rFonts w:eastAsia="Times New Roman"/>
              <w:i/>
              <w:iCs/>
            </w:rPr>
            <w:t>7</w:t>
          </w:r>
          <w:r w:rsidRPr="007E085C">
            <w:rPr>
              <w:rFonts w:eastAsia="Times New Roman"/>
            </w:rPr>
            <w:t>(2), 1558–1569. https://doi.org/10.36778/jesya.v7i2.1611</w:t>
          </w:r>
        </w:p>
        <w:p w14:paraId="0726ADFC" w14:textId="77777777" w:rsidR="00754A19" w:rsidRPr="007E085C" w:rsidRDefault="00754A19" w:rsidP="00B46FCA">
          <w:pPr>
            <w:autoSpaceDE w:val="0"/>
            <w:autoSpaceDN w:val="0"/>
            <w:spacing w:before="240" w:after="0" w:line="240" w:lineRule="auto"/>
            <w:ind w:hanging="480"/>
            <w:divId w:val="57675903"/>
            <w:rPr>
              <w:rFonts w:eastAsia="Times New Roman"/>
            </w:rPr>
          </w:pPr>
          <w:r w:rsidRPr="007E085C">
            <w:rPr>
              <w:rFonts w:eastAsia="Times New Roman"/>
            </w:rPr>
            <w:t xml:space="preserve">Dechow, P. M., Sloan, R. G., &amp; Sweeney, A. P. (1995). Detecting earnings management. </w:t>
          </w:r>
          <w:r w:rsidRPr="007E085C">
            <w:rPr>
              <w:rFonts w:eastAsia="Times New Roman"/>
              <w:i/>
              <w:iCs/>
            </w:rPr>
            <w:t>The Accounting Review</w:t>
          </w:r>
          <w:r w:rsidRPr="007E085C">
            <w:rPr>
              <w:rFonts w:eastAsia="Times New Roman"/>
            </w:rPr>
            <w:t xml:space="preserve">, </w:t>
          </w:r>
          <w:r w:rsidRPr="007E085C">
            <w:rPr>
              <w:rFonts w:eastAsia="Times New Roman"/>
              <w:i/>
              <w:iCs/>
            </w:rPr>
            <w:t>70</w:t>
          </w:r>
          <w:r w:rsidRPr="007E085C">
            <w:rPr>
              <w:rFonts w:eastAsia="Times New Roman"/>
            </w:rPr>
            <w:t>(2), 193–225.</w:t>
          </w:r>
        </w:p>
        <w:p w14:paraId="71ED448E" w14:textId="77777777" w:rsidR="00754A19" w:rsidRPr="007E085C" w:rsidRDefault="00754A19" w:rsidP="00B46FCA">
          <w:pPr>
            <w:autoSpaceDE w:val="0"/>
            <w:autoSpaceDN w:val="0"/>
            <w:spacing w:before="240" w:after="0" w:line="240" w:lineRule="auto"/>
            <w:ind w:hanging="480"/>
            <w:divId w:val="43481987"/>
            <w:rPr>
              <w:rFonts w:eastAsia="Times New Roman"/>
            </w:rPr>
          </w:pPr>
          <w:r w:rsidRPr="007E085C">
            <w:rPr>
              <w:rFonts w:eastAsia="Times New Roman"/>
            </w:rPr>
            <w:t xml:space="preserve">Dharma, B., Ramadhani, Y., &amp; Reitandi, R. (2023). Pentingnya Laporan Keuangan untuk Menilai Kinerja Suatu Perusahaan. </w:t>
          </w:r>
          <w:r w:rsidRPr="007E085C">
            <w:rPr>
              <w:rFonts w:eastAsia="Times New Roman"/>
              <w:i/>
              <w:iCs/>
            </w:rPr>
            <w:t>El-Mujtama: Jurnal Pengabdian Masyarakat</w:t>
          </w:r>
          <w:r w:rsidRPr="007E085C">
            <w:rPr>
              <w:rFonts w:eastAsia="Times New Roman"/>
            </w:rPr>
            <w:t xml:space="preserve">, </w:t>
          </w:r>
          <w:r w:rsidRPr="007E085C">
            <w:rPr>
              <w:rFonts w:eastAsia="Times New Roman"/>
              <w:i/>
              <w:iCs/>
            </w:rPr>
            <w:t>4</w:t>
          </w:r>
          <w:r w:rsidRPr="007E085C">
            <w:rPr>
              <w:rFonts w:eastAsia="Times New Roman"/>
            </w:rPr>
            <w:t>(1), 137–143. https://doi.org/10.47467/elmujtama.v4i1.3209</w:t>
          </w:r>
        </w:p>
        <w:p w14:paraId="366BFBA4" w14:textId="77777777" w:rsidR="00754A19" w:rsidRPr="007E085C" w:rsidRDefault="00754A19" w:rsidP="00B46FCA">
          <w:pPr>
            <w:autoSpaceDE w:val="0"/>
            <w:autoSpaceDN w:val="0"/>
            <w:spacing w:before="240" w:after="0" w:line="240" w:lineRule="auto"/>
            <w:ind w:hanging="480"/>
            <w:divId w:val="1950117141"/>
            <w:rPr>
              <w:rFonts w:eastAsia="Times New Roman"/>
            </w:rPr>
          </w:pPr>
          <w:r w:rsidRPr="007E085C">
            <w:rPr>
              <w:rFonts w:eastAsia="Times New Roman"/>
            </w:rPr>
            <w:t xml:space="preserve">Elindika, A. M., &amp; Sparta. (2024). Pengaruh </w:t>
          </w:r>
          <w:r w:rsidRPr="007E085C">
            <w:rPr>
              <w:rFonts w:eastAsia="Times New Roman"/>
              <w:i/>
              <w:iCs/>
            </w:rPr>
            <w:t>Good Corporate Governance,Profitabilitas</w:t>
          </w:r>
          <w:r w:rsidRPr="007E085C">
            <w:rPr>
              <w:rFonts w:eastAsia="Times New Roman"/>
            </w:rPr>
            <w:t xml:space="preserve">, dan Leverage terhadap Manajemen Laba pada Perusahaan Manufaktur Sektor Industri Barang Konsumsi yang terdaftar di BEI Tahun 2015-2019. </w:t>
          </w:r>
          <w:r w:rsidRPr="007E085C">
            <w:rPr>
              <w:rFonts w:eastAsia="Times New Roman"/>
              <w:i/>
              <w:iCs/>
            </w:rPr>
            <w:t>Journal of Accounting, Management, and Islamic Economics</w:t>
          </w:r>
          <w:r w:rsidRPr="007E085C">
            <w:rPr>
              <w:rFonts w:eastAsia="Times New Roman"/>
            </w:rPr>
            <w:t xml:space="preserve">, </w:t>
          </w:r>
          <w:r w:rsidRPr="007E085C">
            <w:rPr>
              <w:rFonts w:eastAsia="Times New Roman"/>
              <w:i/>
              <w:iCs/>
            </w:rPr>
            <w:t>2</w:t>
          </w:r>
          <w:r w:rsidRPr="007E085C">
            <w:rPr>
              <w:rFonts w:eastAsia="Times New Roman"/>
            </w:rPr>
            <w:t>(2). https://doi.org/https://doi.org/10.35384/jamie.v2i2.621</w:t>
          </w:r>
        </w:p>
        <w:p w14:paraId="67A18663" w14:textId="77777777" w:rsidR="00754A19" w:rsidRPr="007E085C" w:rsidRDefault="00754A19" w:rsidP="00B46FCA">
          <w:pPr>
            <w:autoSpaceDE w:val="0"/>
            <w:autoSpaceDN w:val="0"/>
            <w:spacing w:before="240" w:after="0" w:line="240" w:lineRule="auto"/>
            <w:ind w:hanging="480"/>
            <w:divId w:val="303968960"/>
            <w:rPr>
              <w:rFonts w:eastAsia="Times New Roman"/>
            </w:rPr>
          </w:pPr>
          <w:r w:rsidRPr="007E085C">
            <w:rPr>
              <w:rFonts w:eastAsia="Times New Roman"/>
            </w:rPr>
            <w:t xml:space="preserve">Feronika, D. A. C., Merawati, L. K., &amp; Yuliastuti, I. A. N. (2021). Pengaruh Asimetri Informasi, Corporate Governance, Net Profit Margin (Npm), dan Kompensasi Bonus terhadap Manajemen Laba. </w:t>
          </w:r>
          <w:r w:rsidRPr="007E085C">
            <w:rPr>
              <w:rFonts w:eastAsia="Times New Roman"/>
              <w:i/>
              <w:iCs/>
            </w:rPr>
            <w:t>Jurnal Kharisma</w:t>
          </w:r>
          <w:r w:rsidRPr="007E085C">
            <w:rPr>
              <w:rFonts w:eastAsia="Times New Roman"/>
            </w:rPr>
            <w:t xml:space="preserve">, </w:t>
          </w:r>
          <w:r w:rsidRPr="007E085C">
            <w:rPr>
              <w:rFonts w:eastAsia="Times New Roman"/>
              <w:i/>
              <w:iCs/>
            </w:rPr>
            <w:t>3</w:t>
          </w:r>
          <w:r w:rsidRPr="007E085C">
            <w:rPr>
              <w:rFonts w:eastAsia="Times New Roman"/>
            </w:rPr>
            <w:t>(1). https://e-journal.unmas.ac.id/index.php/kharisma/article/view/1688/1355</w:t>
          </w:r>
        </w:p>
        <w:p w14:paraId="3AAD6C91" w14:textId="2FFD2C72" w:rsidR="00754A19" w:rsidRPr="007E085C" w:rsidRDefault="00754A19" w:rsidP="00B46FCA">
          <w:pPr>
            <w:autoSpaceDE w:val="0"/>
            <w:autoSpaceDN w:val="0"/>
            <w:spacing w:before="240" w:after="0" w:line="240" w:lineRule="auto"/>
            <w:ind w:hanging="480"/>
            <w:divId w:val="652414569"/>
            <w:rPr>
              <w:rFonts w:eastAsia="Times New Roman"/>
            </w:rPr>
          </w:pPr>
          <w:r w:rsidRPr="007E085C">
            <w:rPr>
              <w:rFonts w:eastAsia="Times New Roman"/>
            </w:rPr>
            <w:t xml:space="preserve">Finishtya, F. C. (2019). </w:t>
          </w:r>
          <w:r w:rsidRPr="007E085C">
            <w:rPr>
              <w:rFonts w:eastAsia="Times New Roman"/>
              <w:i/>
              <w:iCs/>
            </w:rPr>
            <w:t>The Role Of Cash Flow Of Operational, Profitability, And Financial Leverage In Predicting Financial Distress On Manufacturing Company In Indonesia</w:t>
          </w:r>
          <w:r w:rsidRPr="007E085C">
            <w:rPr>
              <w:rFonts w:eastAsia="Times New Roman"/>
            </w:rPr>
            <w:t xml:space="preserve">. </w:t>
          </w:r>
          <w:r w:rsidR="00B46FCA" w:rsidRPr="007E085C">
            <w:rPr>
              <w:rFonts w:eastAsia="Times New Roman"/>
              <w:i/>
              <w:iCs/>
            </w:rPr>
            <w:t>Jurnal Aplikasi Manajemen</w:t>
          </w:r>
          <w:r w:rsidRPr="007E085C">
            <w:rPr>
              <w:rFonts w:eastAsia="Times New Roman"/>
            </w:rPr>
            <w:t xml:space="preserve">, </w:t>
          </w:r>
          <w:r w:rsidRPr="007E085C">
            <w:rPr>
              <w:rFonts w:eastAsia="Times New Roman"/>
              <w:i/>
              <w:iCs/>
            </w:rPr>
            <w:t>17</w:t>
          </w:r>
          <w:r w:rsidRPr="007E085C">
            <w:rPr>
              <w:rFonts w:eastAsia="Times New Roman"/>
            </w:rPr>
            <w:t>(1), 110–117. https://doi.org/10.21776/ub.jam.2019.017.01.12</w:t>
          </w:r>
        </w:p>
        <w:p w14:paraId="2A2AC008" w14:textId="77777777" w:rsidR="00754A19" w:rsidRPr="007E085C" w:rsidRDefault="00754A19" w:rsidP="00B46FCA">
          <w:pPr>
            <w:autoSpaceDE w:val="0"/>
            <w:autoSpaceDN w:val="0"/>
            <w:spacing w:before="240" w:after="0" w:line="240" w:lineRule="auto"/>
            <w:ind w:hanging="480"/>
            <w:divId w:val="110586899"/>
            <w:rPr>
              <w:rFonts w:eastAsia="Times New Roman"/>
            </w:rPr>
          </w:pPr>
          <w:r w:rsidRPr="007E085C">
            <w:rPr>
              <w:rFonts w:eastAsia="Times New Roman"/>
            </w:rPr>
            <w:t xml:space="preserve">Ghozali, I. (2018). </w:t>
          </w:r>
          <w:r w:rsidRPr="007E085C">
            <w:rPr>
              <w:rFonts w:eastAsia="Times New Roman"/>
              <w:i/>
              <w:iCs/>
            </w:rPr>
            <w:t>Aplikasi Analisis Multivariate dengan Program IBM SPSS 25 (9th ed.)</w:t>
          </w:r>
          <w:r w:rsidRPr="007E085C">
            <w:rPr>
              <w:rFonts w:eastAsia="Times New Roman"/>
            </w:rPr>
            <w:t>.</w:t>
          </w:r>
        </w:p>
        <w:p w14:paraId="4515C614" w14:textId="77777777" w:rsidR="00754A19" w:rsidRPr="007E085C" w:rsidRDefault="00754A19" w:rsidP="00B46FCA">
          <w:pPr>
            <w:autoSpaceDE w:val="0"/>
            <w:autoSpaceDN w:val="0"/>
            <w:spacing w:before="240" w:after="0" w:line="240" w:lineRule="auto"/>
            <w:ind w:hanging="480"/>
            <w:divId w:val="1166630030"/>
            <w:rPr>
              <w:rFonts w:eastAsia="Times New Roman"/>
            </w:rPr>
          </w:pPr>
          <w:r w:rsidRPr="007E085C">
            <w:rPr>
              <w:rFonts w:eastAsia="Times New Roman"/>
            </w:rPr>
            <w:t xml:space="preserve">Hadi, Y. A., Nasir, A., &amp; Hasan, M. A. (2024). Pengaruh Asimetri Informasi, Corporate Social Responsibility, Ukuran Perusahaan dan Struktur Kepemilikan terhadap Manajemen Laba. </w:t>
          </w:r>
          <w:r w:rsidRPr="007E085C">
            <w:rPr>
              <w:rFonts w:eastAsia="Times New Roman"/>
              <w:i/>
              <w:iCs/>
            </w:rPr>
            <w:t>Jurnal Kajian Akuntansi Dan Bisnis Terkini</w:t>
          </w:r>
          <w:r w:rsidRPr="007E085C">
            <w:rPr>
              <w:rFonts w:eastAsia="Times New Roman"/>
            </w:rPr>
            <w:t xml:space="preserve">, </w:t>
          </w:r>
          <w:r w:rsidRPr="007E085C">
            <w:rPr>
              <w:rFonts w:eastAsia="Times New Roman"/>
              <w:i/>
              <w:iCs/>
            </w:rPr>
            <w:t>5</w:t>
          </w:r>
          <w:r w:rsidRPr="007E085C">
            <w:rPr>
              <w:rFonts w:eastAsia="Times New Roman"/>
            </w:rPr>
            <w:t>(1), 166–178. https://doi.org/https://doi.org/10.31258/current.5.1.166-178</w:t>
          </w:r>
        </w:p>
        <w:p w14:paraId="6F5CB891" w14:textId="77777777" w:rsidR="00754A19" w:rsidRPr="007E085C" w:rsidRDefault="00754A19" w:rsidP="00B46FCA">
          <w:pPr>
            <w:autoSpaceDE w:val="0"/>
            <w:autoSpaceDN w:val="0"/>
            <w:spacing w:before="240" w:after="0" w:line="240" w:lineRule="auto"/>
            <w:ind w:hanging="480"/>
            <w:divId w:val="1582830310"/>
            <w:rPr>
              <w:rFonts w:eastAsia="Times New Roman"/>
            </w:rPr>
          </w:pPr>
          <w:r w:rsidRPr="007E085C">
            <w:rPr>
              <w:rFonts w:eastAsia="Times New Roman"/>
            </w:rPr>
            <w:t xml:space="preserve">Hamzah, A. P. S., Saadah, S., &amp; Mustika, J. (2022). Free Cash Flow dan Asimetri Informasi terhadap Manajemen Laba pada Perusahaan Pertambangan yang telah terdaftar di BEI periode 2015-2020. </w:t>
          </w:r>
          <w:r w:rsidRPr="007E085C">
            <w:rPr>
              <w:rFonts w:eastAsia="Times New Roman"/>
              <w:i/>
              <w:iCs/>
            </w:rPr>
            <w:t>Jurnal Akuntansi, Auditing Dan Keuangan Syariah</w:t>
          </w:r>
          <w:r w:rsidRPr="007E085C">
            <w:rPr>
              <w:rFonts w:eastAsia="Times New Roman"/>
            </w:rPr>
            <w:t xml:space="preserve">, </w:t>
          </w:r>
          <w:r w:rsidRPr="007E085C">
            <w:rPr>
              <w:rFonts w:eastAsia="Times New Roman"/>
              <w:i/>
              <w:iCs/>
            </w:rPr>
            <w:t>1</w:t>
          </w:r>
          <w:r w:rsidRPr="007E085C">
            <w:rPr>
              <w:rFonts w:eastAsia="Times New Roman"/>
            </w:rPr>
            <w:t>(1). https://ojs.uninus.ac.id/index.php/JAAKES/article/view/2281</w:t>
          </w:r>
        </w:p>
        <w:p w14:paraId="53218192" w14:textId="77777777" w:rsidR="00754A19" w:rsidRPr="007E085C" w:rsidRDefault="00754A19" w:rsidP="00B46FCA">
          <w:pPr>
            <w:autoSpaceDE w:val="0"/>
            <w:autoSpaceDN w:val="0"/>
            <w:spacing w:before="240" w:after="0" w:line="240" w:lineRule="auto"/>
            <w:ind w:hanging="480"/>
            <w:divId w:val="1506431566"/>
            <w:rPr>
              <w:rFonts w:eastAsia="Times New Roman"/>
            </w:rPr>
          </w:pPr>
          <w:r w:rsidRPr="007E085C">
            <w:rPr>
              <w:rFonts w:eastAsia="Times New Roman"/>
            </w:rPr>
            <w:t xml:space="preserve">Henny, H. (2019). Pengaruh Manajemen Laba dan Karakteristik Perusahaan Terhadap Tax Avoidance. </w:t>
          </w:r>
          <w:r w:rsidRPr="007E085C">
            <w:rPr>
              <w:rFonts w:eastAsia="Times New Roman"/>
              <w:i/>
              <w:iCs/>
            </w:rPr>
            <w:t>Jurnal Muara Ilmu Ekonomi Dan Bisnis</w:t>
          </w:r>
          <w:r w:rsidRPr="007E085C">
            <w:rPr>
              <w:rFonts w:eastAsia="Times New Roman"/>
            </w:rPr>
            <w:t xml:space="preserve">, </w:t>
          </w:r>
          <w:r w:rsidRPr="007E085C">
            <w:rPr>
              <w:rFonts w:eastAsia="Times New Roman"/>
              <w:i/>
              <w:iCs/>
            </w:rPr>
            <w:t>3</w:t>
          </w:r>
          <w:r w:rsidRPr="007E085C">
            <w:rPr>
              <w:rFonts w:eastAsia="Times New Roman"/>
            </w:rPr>
            <w:t>(1), 36–46. https://doi.org/10.24912/jmieb.v3i1.4021</w:t>
          </w:r>
        </w:p>
        <w:p w14:paraId="47749149" w14:textId="77777777" w:rsidR="00754A19" w:rsidRPr="007E085C" w:rsidRDefault="00754A19" w:rsidP="00B46FCA">
          <w:pPr>
            <w:autoSpaceDE w:val="0"/>
            <w:autoSpaceDN w:val="0"/>
            <w:spacing w:before="240" w:after="0" w:line="240" w:lineRule="auto"/>
            <w:ind w:hanging="480"/>
            <w:divId w:val="146434532"/>
            <w:rPr>
              <w:rFonts w:eastAsia="Times New Roman"/>
            </w:rPr>
          </w:pPr>
          <w:r w:rsidRPr="007E085C">
            <w:rPr>
              <w:rFonts w:eastAsia="Times New Roman"/>
            </w:rPr>
            <w:t xml:space="preserve">Heriyah, N. (2024). Manajemen Laba dan Leverage Terhadap Tax Avoidance Pada Perusahaan Sektor Pertambangan Yang Terdaftar Di BEI Tahun 2017-2021. </w:t>
          </w:r>
          <w:r w:rsidRPr="007E085C">
            <w:rPr>
              <w:rFonts w:eastAsia="Times New Roman"/>
              <w:i/>
              <w:iCs/>
            </w:rPr>
            <w:t>Jurnal Ilmiah Raflesia Akuntansi</w:t>
          </w:r>
          <w:r w:rsidRPr="007E085C">
            <w:rPr>
              <w:rFonts w:eastAsia="Times New Roman"/>
            </w:rPr>
            <w:t xml:space="preserve">, </w:t>
          </w:r>
          <w:r w:rsidRPr="007E085C">
            <w:rPr>
              <w:rFonts w:eastAsia="Times New Roman"/>
              <w:i/>
              <w:iCs/>
            </w:rPr>
            <w:t>10</w:t>
          </w:r>
          <w:r w:rsidRPr="007E085C">
            <w:rPr>
              <w:rFonts w:eastAsia="Times New Roman"/>
            </w:rPr>
            <w:t>(1), 304–308. https://doi.org/https://doi.org/10.53494/jira.v10i1.403</w:t>
          </w:r>
        </w:p>
        <w:p w14:paraId="5DF66FCA" w14:textId="77777777" w:rsidR="00754A19" w:rsidRPr="007E085C" w:rsidRDefault="00754A19" w:rsidP="00B46FCA">
          <w:pPr>
            <w:autoSpaceDE w:val="0"/>
            <w:autoSpaceDN w:val="0"/>
            <w:spacing w:before="240" w:after="0" w:line="240" w:lineRule="auto"/>
            <w:ind w:hanging="480"/>
            <w:divId w:val="87118369"/>
            <w:rPr>
              <w:rFonts w:eastAsia="Times New Roman"/>
            </w:rPr>
          </w:pPr>
          <w:r w:rsidRPr="007E085C">
            <w:rPr>
              <w:rFonts w:eastAsia="Times New Roman"/>
            </w:rPr>
            <w:t xml:space="preserve">Hidayah, T. N., Awalina, P., &amp; Suprapto, F. M. (2025). Pengaruh Kualitas Audit dan Asimetri Informasi terhadap Manajemen Laba dengan Good Corporate Governance sebagai Variabel Moderasi. </w:t>
          </w:r>
          <w:r w:rsidRPr="007E085C">
            <w:rPr>
              <w:rFonts w:eastAsia="Times New Roman"/>
              <w:i/>
              <w:iCs/>
            </w:rPr>
            <w:t>Owner: Riset &amp; Jurnal Akuntansi</w:t>
          </w:r>
          <w:r w:rsidRPr="007E085C">
            <w:rPr>
              <w:rFonts w:eastAsia="Times New Roman"/>
            </w:rPr>
            <w:t xml:space="preserve">, </w:t>
          </w:r>
          <w:r w:rsidRPr="007E085C">
            <w:rPr>
              <w:rFonts w:eastAsia="Times New Roman"/>
              <w:i/>
              <w:iCs/>
            </w:rPr>
            <w:t>9</w:t>
          </w:r>
          <w:r w:rsidRPr="007E085C">
            <w:rPr>
              <w:rFonts w:eastAsia="Times New Roman"/>
            </w:rPr>
            <w:t>(2), 1480–1492. https://doi.org/10.33395/owner.v9i2.2699</w:t>
          </w:r>
        </w:p>
        <w:p w14:paraId="522B8328" w14:textId="77777777" w:rsidR="00754A19" w:rsidRPr="007E085C" w:rsidRDefault="00754A19" w:rsidP="00B46FCA">
          <w:pPr>
            <w:autoSpaceDE w:val="0"/>
            <w:autoSpaceDN w:val="0"/>
            <w:spacing w:before="240" w:after="0" w:line="240" w:lineRule="auto"/>
            <w:ind w:hanging="480"/>
            <w:divId w:val="1302418902"/>
            <w:rPr>
              <w:rFonts w:eastAsia="Times New Roman"/>
            </w:rPr>
          </w:pPr>
          <w:r w:rsidRPr="007E085C">
            <w:rPr>
              <w:rFonts w:eastAsia="Times New Roman"/>
            </w:rPr>
            <w:t xml:space="preserve">Indriani, A. D., &amp; Pujiono, P. (2021). Analysis of Earnings Management Practices Using the Modified Jones Model on the Industry Company Index Kompas 100. </w:t>
          </w:r>
          <w:r w:rsidRPr="007E085C">
            <w:rPr>
              <w:rFonts w:eastAsia="Times New Roman"/>
              <w:i/>
              <w:iCs/>
            </w:rPr>
            <w:t>The Indonesian Accounting Review</w:t>
          </w:r>
          <w:r w:rsidRPr="007E085C">
            <w:rPr>
              <w:rFonts w:eastAsia="Times New Roman"/>
            </w:rPr>
            <w:t xml:space="preserve">, </w:t>
          </w:r>
          <w:r w:rsidRPr="007E085C">
            <w:rPr>
              <w:rFonts w:eastAsia="Times New Roman"/>
              <w:i/>
              <w:iCs/>
            </w:rPr>
            <w:t>11</w:t>
          </w:r>
          <w:r w:rsidRPr="007E085C">
            <w:rPr>
              <w:rFonts w:eastAsia="Times New Roman"/>
            </w:rPr>
            <w:t>(2), 235–243. https://doi.org/10.14414/tiar.v11i2.2383</w:t>
          </w:r>
        </w:p>
        <w:p w14:paraId="6A536926" w14:textId="77777777" w:rsidR="00754A19" w:rsidRPr="007E085C" w:rsidRDefault="00754A19" w:rsidP="00B46FCA">
          <w:pPr>
            <w:autoSpaceDE w:val="0"/>
            <w:autoSpaceDN w:val="0"/>
            <w:spacing w:before="240" w:after="0" w:line="240" w:lineRule="auto"/>
            <w:ind w:hanging="480"/>
            <w:divId w:val="1709918226"/>
            <w:rPr>
              <w:rFonts w:eastAsia="Times New Roman"/>
            </w:rPr>
          </w:pPr>
          <w:r w:rsidRPr="007E085C">
            <w:rPr>
              <w:rFonts w:eastAsia="Times New Roman"/>
            </w:rPr>
            <w:t xml:space="preserve">Ishmah, N. F., &amp; Permatasari, D. (2025). Pengaruh Kepemilikan Manajerial, Kepemilikan Institusional, Leverage, Ukuran Perusahaan dan Kebijakan Deviden terhdadap Manajemen Laba. </w:t>
          </w:r>
          <w:r w:rsidRPr="007E085C">
            <w:rPr>
              <w:rFonts w:eastAsia="Times New Roman"/>
              <w:i/>
              <w:iCs/>
            </w:rPr>
            <w:t>Jurnal Ilmial Sultan Agung</w:t>
          </w:r>
          <w:r w:rsidRPr="007E085C">
            <w:rPr>
              <w:rFonts w:eastAsia="Times New Roman"/>
            </w:rPr>
            <w:t xml:space="preserve">, </w:t>
          </w:r>
          <w:r w:rsidRPr="007E085C">
            <w:rPr>
              <w:rFonts w:eastAsia="Times New Roman"/>
              <w:i/>
              <w:iCs/>
            </w:rPr>
            <w:t>4</w:t>
          </w:r>
          <w:r w:rsidRPr="007E085C">
            <w:rPr>
              <w:rFonts w:eastAsia="Times New Roman"/>
            </w:rPr>
            <w:t>(1). https://jurnal.unissula.ac.id/index.php/JIMU/article/view/45000</w:t>
          </w:r>
        </w:p>
        <w:p w14:paraId="1CF5CBEC" w14:textId="77777777" w:rsidR="00754A19" w:rsidRPr="007E085C" w:rsidRDefault="00754A19" w:rsidP="00B46FCA">
          <w:pPr>
            <w:autoSpaceDE w:val="0"/>
            <w:autoSpaceDN w:val="0"/>
            <w:spacing w:before="240" w:after="0" w:line="240" w:lineRule="auto"/>
            <w:ind w:hanging="480"/>
            <w:divId w:val="1145777260"/>
            <w:rPr>
              <w:rFonts w:eastAsia="Times New Roman"/>
            </w:rPr>
          </w:pPr>
          <w:r w:rsidRPr="007E085C">
            <w:rPr>
              <w:rFonts w:eastAsia="Times New Roman"/>
            </w:rPr>
            <w:t xml:space="preserve">Isnawati, M., Ulupui, I. G. K. A., Mardi, &amp; Murdayanti, Y. (2023). Pengaruh Asimetri Informasi, Ukuran Perusahaan dan Corporate Governance terhadap Manajemen Laba pada Sektor Konsumsi (BEI) Tahun 2019-2022. </w:t>
          </w:r>
          <w:r w:rsidRPr="007E085C">
            <w:rPr>
              <w:rFonts w:eastAsia="Times New Roman"/>
              <w:i/>
              <w:iCs/>
            </w:rPr>
            <w:t>Jurnal Akutansi, Perpajakan Dan Auditing</w:t>
          </w:r>
          <w:r w:rsidRPr="007E085C">
            <w:rPr>
              <w:rFonts w:eastAsia="Times New Roman"/>
            </w:rPr>
            <w:t xml:space="preserve">, </w:t>
          </w:r>
          <w:r w:rsidRPr="007E085C">
            <w:rPr>
              <w:rFonts w:eastAsia="Times New Roman"/>
              <w:i/>
              <w:iCs/>
            </w:rPr>
            <w:t>4</w:t>
          </w:r>
          <w:r w:rsidRPr="007E085C">
            <w:rPr>
              <w:rFonts w:eastAsia="Times New Roman"/>
            </w:rPr>
            <w:t>(2), 382–400. https://journal.unj.ac.id/unj/index.php/japa/index</w:t>
          </w:r>
        </w:p>
        <w:p w14:paraId="1C9CCC8B" w14:textId="77777777" w:rsidR="00754A19" w:rsidRPr="007E085C" w:rsidRDefault="00754A19" w:rsidP="00B46FCA">
          <w:pPr>
            <w:autoSpaceDE w:val="0"/>
            <w:autoSpaceDN w:val="0"/>
            <w:spacing w:before="240" w:after="0" w:line="240" w:lineRule="auto"/>
            <w:ind w:hanging="480"/>
            <w:divId w:val="508717649"/>
            <w:rPr>
              <w:rFonts w:eastAsia="Times New Roman"/>
            </w:rPr>
          </w:pPr>
          <w:r w:rsidRPr="007E085C">
            <w:rPr>
              <w:rFonts w:eastAsia="Times New Roman"/>
            </w:rPr>
            <w:t xml:space="preserve">Jensen, M., &amp; Meckling, W. (1976). Theory of the firm: Managerial behavior, agency costs, and ownership structure. </w:t>
          </w:r>
          <w:r w:rsidRPr="007E085C">
            <w:rPr>
              <w:rFonts w:eastAsia="Times New Roman"/>
              <w:i/>
              <w:iCs/>
            </w:rPr>
            <w:t>The Economic Nature of the Firm: A Reader</w:t>
          </w:r>
          <w:r w:rsidRPr="007E085C">
            <w:rPr>
              <w:rFonts w:eastAsia="Times New Roman"/>
            </w:rPr>
            <w:t xml:space="preserve">, </w:t>
          </w:r>
          <w:r w:rsidRPr="007E085C">
            <w:rPr>
              <w:rFonts w:eastAsia="Times New Roman"/>
              <w:i/>
              <w:iCs/>
            </w:rPr>
            <w:t>Third Edition</w:t>
          </w:r>
          <w:r w:rsidRPr="007E085C">
            <w:rPr>
              <w:rFonts w:eastAsia="Times New Roman"/>
            </w:rPr>
            <w:t>, 283–303. https://doi.org/10.1017/CBO9780511817410.023</w:t>
          </w:r>
        </w:p>
        <w:p w14:paraId="465F9FA0" w14:textId="77777777" w:rsidR="00754A19" w:rsidRPr="007E085C" w:rsidRDefault="00754A19" w:rsidP="00B46FCA">
          <w:pPr>
            <w:autoSpaceDE w:val="0"/>
            <w:autoSpaceDN w:val="0"/>
            <w:spacing w:before="240" w:after="0" w:line="240" w:lineRule="auto"/>
            <w:ind w:hanging="480"/>
            <w:divId w:val="1071349221"/>
            <w:rPr>
              <w:rFonts w:eastAsia="Times New Roman"/>
            </w:rPr>
          </w:pPr>
          <w:r w:rsidRPr="007E085C">
            <w:rPr>
              <w:rFonts w:eastAsia="Times New Roman"/>
            </w:rPr>
            <w:t xml:space="preserve">Lesmono, B., &amp; Siregar, S. (2021). Studi Literatur Tentang Agency Theory. </w:t>
          </w:r>
          <w:r w:rsidRPr="007E085C">
            <w:rPr>
              <w:rFonts w:eastAsia="Times New Roman"/>
              <w:i/>
              <w:iCs/>
            </w:rPr>
            <w:t>Ekonomi, Keuangan, Investasi Dan Syariah (EKUITAS)</w:t>
          </w:r>
          <w:r w:rsidRPr="007E085C">
            <w:rPr>
              <w:rFonts w:eastAsia="Times New Roman"/>
            </w:rPr>
            <w:t xml:space="preserve">, </w:t>
          </w:r>
          <w:r w:rsidRPr="007E085C">
            <w:rPr>
              <w:rFonts w:eastAsia="Times New Roman"/>
              <w:i/>
              <w:iCs/>
            </w:rPr>
            <w:t>3</w:t>
          </w:r>
          <w:r w:rsidRPr="007E085C">
            <w:rPr>
              <w:rFonts w:eastAsia="Times New Roman"/>
            </w:rPr>
            <w:t>(2), 203–210. https://doi.org/10.47065/ekuitas.v3i2.1128</w:t>
          </w:r>
        </w:p>
        <w:p w14:paraId="5D7BA0A1" w14:textId="77777777" w:rsidR="00754A19" w:rsidRPr="007E085C" w:rsidRDefault="00754A19" w:rsidP="00B46FCA">
          <w:pPr>
            <w:autoSpaceDE w:val="0"/>
            <w:autoSpaceDN w:val="0"/>
            <w:spacing w:before="240" w:after="0" w:line="240" w:lineRule="auto"/>
            <w:ind w:hanging="480"/>
            <w:divId w:val="1006712389"/>
            <w:rPr>
              <w:rFonts w:eastAsia="Times New Roman"/>
            </w:rPr>
          </w:pPr>
          <w:r w:rsidRPr="007E085C">
            <w:rPr>
              <w:rFonts w:eastAsia="Times New Roman"/>
            </w:rPr>
            <w:t xml:space="preserve">Mannuela, C., &amp; Kurniawati, K. (2024). Komite Audit Memoderasi Pengaruh Asimetri Informasi, Leverage dan Kinerja Keuangan terhadap Manajemen Laba. </w:t>
          </w:r>
          <w:r w:rsidRPr="007E085C">
            <w:rPr>
              <w:rFonts w:eastAsia="Times New Roman"/>
              <w:i/>
              <w:iCs/>
            </w:rPr>
            <w:t>Jurnal Aplikasi Akuntansi</w:t>
          </w:r>
          <w:r w:rsidRPr="007E085C">
            <w:rPr>
              <w:rFonts w:eastAsia="Times New Roman"/>
            </w:rPr>
            <w:t xml:space="preserve">, </w:t>
          </w:r>
          <w:r w:rsidRPr="007E085C">
            <w:rPr>
              <w:rFonts w:eastAsia="Times New Roman"/>
              <w:i/>
              <w:iCs/>
            </w:rPr>
            <w:t>9</w:t>
          </w:r>
          <w:r w:rsidRPr="007E085C">
            <w:rPr>
              <w:rFonts w:eastAsia="Times New Roman"/>
            </w:rPr>
            <w:t>(1), 17–33. https://doi.org/10.29303/jaa.v9i1.414</w:t>
          </w:r>
        </w:p>
        <w:p w14:paraId="6ACE22B8" w14:textId="77777777" w:rsidR="00754A19" w:rsidRPr="007E085C" w:rsidRDefault="00754A19" w:rsidP="00B46FCA">
          <w:pPr>
            <w:autoSpaceDE w:val="0"/>
            <w:autoSpaceDN w:val="0"/>
            <w:spacing w:before="240" w:after="0" w:line="240" w:lineRule="auto"/>
            <w:ind w:hanging="480"/>
            <w:divId w:val="2106999199"/>
            <w:rPr>
              <w:rFonts w:eastAsia="Times New Roman"/>
            </w:rPr>
          </w:pPr>
          <w:r w:rsidRPr="007E085C">
            <w:rPr>
              <w:rFonts w:eastAsia="Times New Roman"/>
            </w:rPr>
            <w:t xml:space="preserve">Nahdlah, Y. H., Fathoni, A. Z., &amp; Hafiz, H. S. (2023). Pengaruh Asimetri Informasi, Ukuran Perusahaan,  Dan Kinerja Perusahaan Terhadap Praktik Manajemen Laba . </w:t>
          </w:r>
          <w:r w:rsidRPr="007E085C">
            <w:rPr>
              <w:rFonts w:eastAsia="Times New Roman"/>
              <w:i/>
              <w:iCs/>
            </w:rPr>
            <w:t>Riset Ekonomi, Akuntansi Dan Perpajakan</w:t>
          </w:r>
          <w:r w:rsidRPr="007E085C">
            <w:rPr>
              <w:rFonts w:eastAsia="Times New Roman"/>
            </w:rPr>
            <w:t xml:space="preserve">, </w:t>
          </w:r>
          <w:r w:rsidRPr="007E085C">
            <w:rPr>
              <w:rFonts w:eastAsia="Times New Roman"/>
              <w:i/>
              <w:iCs/>
            </w:rPr>
            <w:t>4</w:t>
          </w:r>
          <w:r w:rsidRPr="007E085C">
            <w:rPr>
              <w:rFonts w:eastAsia="Times New Roman"/>
            </w:rPr>
            <w:t>(1).</w:t>
          </w:r>
        </w:p>
        <w:p w14:paraId="0116CBB5" w14:textId="77777777" w:rsidR="00754A19" w:rsidRPr="007E085C" w:rsidRDefault="00754A19" w:rsidP="00B46FCA">
          <w:pPr>
            <w:autoSpaceDE w:val="0"/>
            <w:autoSpaceDN w:val="0"/>
            <w:spacing w:before="240" w:after="0" w:line="240" w:lineRule="auto"/>
            <w:ind w:hanging="480"/>
            <w:divId w:val="526866819"/>
            <w:rPr>
              <w:rFonts w:eastAsia="Times New Roman"/>
            </w:rPr>
          </w:pPr>
          <w:r w:rsidRPr="007E085C">
            <w:rPr>
              <w:rFonts w:eastAsia="Times New Roman"/>
            </w:rPr>
            <w:t xml:space="preserve">Nurhafifah, N., Sari, N. K., &amp; Ningsih, W. F. (2025). Pengaruh Asimetri Informasi, Kualitas Audit, Komite Audit dan Ukuran Perusahaan terhadap Manajemen Laba pada Perusahaan Perbankan Di BEI periode 2018-2022. </w:t>
          </w:r>
          <w:r w:rsidRPr="007E085C">
            <w:rPr>
              <w:rFonts w:eastAsia="Times New Roman"/>
              <w:i/>
              <w:iCs/>
            </w:rPr>
            <w:t>RISTANSI: Riset Akuntansi</w:t>
          </w:r>
          <w:r w:rsidRPr="007E085C">
            <w:rPr>
              <w:rFonts w:eastAsia="Times New Roman"/>
            </w:rPr>
            <w:t xml:space="preserve">, </w:t>
          </w:r>
          <w:r w:rsidRPr="007E085C">
            <w:rPr>
              <w:rFonts w:eastAsia="Times New Roman"/>
              <w:i/>
              <w:iCs/>
            </w:rPr>
            <w:t>5</w:t>
          </w:r>
          <w:r w:rsidRPr="007E085C">
            <w:rPr>
              <w:rFonts w:eastAsia="Times New Roman"/>
            </w:rPr>
            <w:t>(2), 202–213. https://doi.org/10.32815/ristansi.v5i2.1844</w:t>
          </w:r>
        </w:p>
        <w:p w14:paraId="629190BB" w14:textId="77777777" w:rsidR="00754A19" w:rsidRPr="007E085C" w:rsidRDefault="00754A19" w:rsidP="00B46FCA">
          <w:pPr>
            <w:autoSpaceDE w:val="0"/>
            <w:autoSpaceDN w:val="0"/>
            <w:spacing w:before="240" w:after="0" w:line="240" w:lineRule="auto"/>
            <w:ind w:hanging="480"/>
            <w:divId w:val="1114131141"/>
            <w:rPr>
              <w:rFonts w:eastAsia="Times New Roman"/>
            </w:rPr>
          </w:pPr>
          <w:r w:rsidRPr="007E085C">
            <w:rPr>
              <w:rFonts w:eastAsia="Times New Roman"/>
            </w:rPr>
            <w:t xml:space="preserve">Putri, G. A., &amp; Rahmini, A. N. (2021). </w:t>
          </w:r>
          <w:r w:rsidRPr="007E085C">
            <w:rPr>
              <w:rFonts w:eastAsia="Times New Roman"/>
              <w:i/>
              <w:iCs/>
            </w:rPr>
            <w:t>Monograf Pengaruh Leverage terhadap Manajemen Laba dengan Corporate Governance pada Perusahaan Pertambangan</w:t>
          </w:r>
          <w:r w:rsidRPr="007E085C">
            <w:rPr>
              <w:rFonts w:eastAsia="Times New Roman"/>
            </w:rPr>
            <w:t xml:space="preserve"> (Andriyanto, Ed.). Penerbit Lakeisha.</w:t>
          </w:r>
        </w:p>
        <w:p w14:paraId="056A35B2" w14:textId="77777777" w:rsidR="00754A19" w:rsidRPr="007E085C" w:rsidRDefault="00754A19" w:rsidP="00B46FCA">
          <w:pPr>
            <w:autoSpaceDE w:val="0"/>
            <w:autoSpaceDN w:val="0"/>
            <w:spacing w:before="240" w:after="0" w:line="240" w:lineRule="auto"/>
            <w:ind w:hanging="480"/>
            <w:divId w:val="1996838142"/>
            <w:rPr>
              <w:rFonts w:eastAsia="Times New Roman"/>
            </w:rPr>
          </w:pPr>
          <w:r w:rsidRPr="007E085C">
            <w:rPr>
              <w:rFonts w:eastAsia="Times New Roman"/>
            </w:rPr>
            <w:t xml:space="preserve">Rambe, A. P. R., Khairunnisa, S. S., &amp; Suryani, M. (2022). Pengaruh Informasi Asimetris, Profitabilitas dan Ukuran Perusahaan terhadap Manajemen Laba. </w:t>
          </w:r>
          <w:r w:rsidRPr="007E085C">
            <w:rPr>
              <w:rFonts w:eastAsia="Times New Roman"/>
              <w:i/>
              <w:iCs/>
            </w:rPr>
            <w:t>Konferensi Nasional Sosial Dan Engineering Politeknik Negeri Medan</w:t>
          </w:r>
          <w:r w:rsidRPr="007E085C">
            <w:rPr>
              <w:rFonts w:eastAsia="Times New Roman"/>
            </w:rPr>
            <w:t>. https://ojs.polmed.ac.id/index.php/KONSEP2021/article/view/864/433</w:t>
          </w:r>
        </w:p>
        <w:p w14:paraId="569AB1D9" w14:textId="77777777" w:rsidR="00754A19" w:rsidRPr="007E085C" w:rsidRDefault="00754A19" w:rsidP="00B46FCA">
          <w:pPr>
            <w:autoSpaceDE w:val="0"/>
            <w:autoSpaceDN w:val="0"/>
            <w:spacing w:before="240" w:after="0" w:line="240" w:lineRule="auto"/>
            <w:ind w:hanging="480"/>
            <w:divId w:val="607663411"/>
            <w:rPr>
              <w:rFonts w:eastAsia="Times New Roman"/>
            </w:rPr>
          </w:pPr>
          <w:r w:rsidRPr="007E085C">
            <w:rPr>
              <w:rFonts w:eastAsia="Times New Roman"/>
            </w:rPr>
            <w:t xml:space="preserve">Santosa, C., Amiruddin, A., &amp; Rasyid, S. (2022). Pengaruh Asimetri Informasi, Financial Distress, dan Komite Audit terhadap Manajemen Laba. </w:t>
          </w:r>
          <w:r w:rsidRPr="007E085C">
            <w:rPr>
              <w:rFonts w:eastAsia="Times New Roman"/>
              <w:i/>
              <w:iCs/>
            </w:rPr>
            <w:t>Jurnal Bisnis Dan Akuntansi Kontemporer</w:t>
          </w:r>
          <w:r w:rsidRPr="007E085C">
            <w:rPr>
              <w:rFonts w:eastAsia="Times New Roman"/>
            </w:rPr>
            <w:t xml:space="preserve">, </w:t>
          </w:r>
          <w:r w:rsidRPr="007E085C">
            <w:rPr>
              <w:rFonts w:eastAsia="Times New Roman"/>
              <w:i/>
              <w:iCs/>
            </w:rPr>
            <w:t>15</w:t>
          </w:r>
          <w:r w:rsidRPr="007E085C">
            <w:rPr>
              <w:rFonts w:eastAsia="Times New Roman"/>
            </w:rPr>
            <w:t>, 12–22. https://doi.org/10.26487/akrual.v15i1.20493</w:t>
          </w:r>
        </w:p>
        <w:p w14:paraId="07A5B6EA" w14:textId="77777777" w:rsidR="00754A19" w:rsidRPr="007E085C" w:rsidRDefault="00754A19" w:rsidP="00B46FCA">
          <w:pPr>
            <w:autoSpaceDE w:val="0"/>
            <w:autoSpaceDN w:val="0"/>
            <w:spacing w:before="240" w:after="0" w:line="240" w:lineRule="auto"/>
            <w:ind w:hanging="480"/>
            <w:divId w:val="469597327"/>
            <w:rPr>
              <w:rFonts w:eastAsia="Times New Roman"/>
            </w:rPr>
          </w:pPr>
          <w:r w:rsidRPr="007E085C">
            <w:rPr>
              <w:rFonts w:eastAsia="Times New Roman"/>
            </w:rPr>
            <w:t xml:space="preserve">Septiyani, R., &amp; Aminah. (2023). Pengaruh Good Corporate Governance Terhadap Manajemen Laba Pada Perusahaan Asuransi Yang Terdaftar di BEI. </w:t>
          </w:r>
          <w:r w:rsidRPr="007E085C">
            <w:rPr>
              <w:rFonts w:eastAsia="Times New Roman"/>
              <w:i/>
              <w:iCs/>
            </w:rPr>
            <w:t>Jurnal Mirai Management</w:t>
          </w:r>
          <w:r w:rsidRPr="007E085C">
            <w:rPr>
              <w:rFonts w:eastAsia="Times New Roman"/>
            </w:rPr>
            <w:t xml:space="preserve">, </w:t>
          </w:r>
          <w:r w:rsidRPr="007E085C">
            <w:rPr>
              <w:rFonts w:eastAsia="Times New Roman"/>
              <w:i/>
              <w:iCs/>
            </w:rPr>
            <w:t>8</w:t>
          </w:r>
          <w:r w:rsidRPr="007E085C">
            <w:rPr>
              <w:rFonts w:eastAsia="Times New Roman"/>
            </w:rPr>
            <w:t>(1), 231–239. https://journal.stieamkop.ac.id/index.php/mirai/article/view/4642/3039</w:t>
          </w:r>
        </w:p>
        <w:p w14:paraId="7B66E3C1" w14:textId="77777777" w:rsidR="00754A19" w:rsidRPr="007E085C" w:rsidRDefault="00754A19" w:rsidP="00B46FCA">
          <w:pPr>
            <w:autoSpaceDE w:val="0"/>
            <w:autoSpaceDN w:val="0"/>
            <w:spacing w:before="240" w:after="0" w:line="240" w:lineRule="auto"/>
            <w:ind w:hanging="480"/>
            <w:divId w:val="548340391"/>
            <w:rPr>
              <w:rFonts w:eastAsia="Times New Roman"/>
            </w:rPr>
          </w:pPr>
          <w:r w:rsidRPr="007E085C">
            <w:rPr>
              <w:rFonts w:eastAsia="Times New Roman"/>
            </w:rPr>
            <w:t xml:space="preserve">Setyaningrum, G. C., Sekarsari, P. S. S., &amp; Darmayanti, T. W. (2019). Pengaruh Eksekutif Wanita (Female Executive) terhadap Manajemen Laba (Studi Empiris pada Perusahaan Di Bursa Efek Indonesia). </w:t>
          </w:r>
          <w:r w:rsidRPr="007E085C">
            <w:rPr>
              <w:rFonts w:eastAsia="Times New Roman"/>
              <w:i/>
              <w:iCs/>
            </w:rPr>
            <w:t>Jurnal Ekonomi Dan Perbankan</w:t>
          </w:r>
          <w:r w:rsidRPr="007E085C">
            <w:rPr>
              <w:rFonts w:eastAsia="Times New Roman"/>
            </w:rPr>
            <w:t xml:space="preserve">, </w:t>
          </w:r>
          <w:r w:rsidRPr="007E085C">
            <w:rPr>
              <w:rFonts w:eastAsia="Times New Roman"/>
              <w:i/>
              <w:iCs/>
            </w:rPr>
            <w:t>4</w:t>
          </w:r>
          <w:r w:rsidRPr="007E085C">
            <w:rPr>
              <w:rFonts w:eastAsia="Times New Roman"/>
            </w:rPr>
            <w:t>. http://e-journal.stie-aub.ac.id/index.php/probank</w:t>
          </w:r>
        </w:p>
        <w:p w14:paraId="353C5E85" w14:textId="77777777" w:rsidR="00754A19" w:rsidRPr="007E085C" w:rsidRDefault="00754A19" w:rsidP="00B46FCA">
          <w:pPr>
            <w:autoSpaceDE w:val="0"/>
            <w:autoSpaceDN w:val="0"/>
            <w:spacing w:before="240" w:after="0" w:line="240" w:lineRule="auto"/>
            <w:ind w:hanging="480"/>
            <w:divId w:val="583607303"/>
            <w:rPr>
              <w:rFonts w:eastAsia="Times New Roman"/>
            </w:rPr>
          </w:pPr>
          <w:r w:rsidRPr="007E085C">
            <w:rPr>
              <w:rFonts w:eastAsia="Times New Roman"/>
            </w:rPr>
            <w:t xml:space="preserve">Siburian, A. M. (2020). Implementasi Analisis Swot dalam Perencanaan Strategi Bersaing Perusahaan Manufaktur Kimia (Studi Kasus Pada Pt. ABC). </w:t>
          </w:r>
          <w:r w:rsidRPr="007E085C">
            <w:rPr>
              <w:rFonts w:eastAsia="Times New Roman"/>
              <w:i/>
              <w:iCs/>
            </w:rPr>
            <w:t>Jurnl Ilmu Manajemen Terapan</w:t>
          </w:r>
          <w:r w:rsidRPr="007E085C">
            <w:rPr>
              <w:rFonts w:eastAsia="Times New Roman"/>
            </w:rPr>
            <w:t xml:space="preserve">, </w:t>
          </w:r>
          <w:r w:rsidRPr="007E085C">
            <w:rPr>
              <w:rFonts w:eastAsia="Times New Roman"/>
              <w:i/>
              <w:iCs/>
            </w:rPr>
            <w:t>1</w:t>
          </w:r>
          <w:r w:rsidRPr="007E085C">
            <w:rPr>
              <w:rFonts w:eastAsia="Times New Roman"/>
            </w:rPr>
            <w:t>(4). https://doi.org/10.31933/JIMT</w:t>
          </w:r>
        </w:p>
        <w:p w14:paraId="6802F473" w14:textId="77777777" w:rsidR="00754A19" w:rsidRPr="007E085C" w:rsidRDefault="00754A19" w:rsidP="00B46FCA">
          <w:pPr>
            <w:autoSpaceDE w:val="0"/>
            <w:autoSpaceDN w:val="0"/>
            <w:spacing w:before="240" w:after="0" w:line="240" w:lineRule="auto"/>
            <w:ind w:hanging="480"/>
            <w:divId w:val="2100248842"/>
            <w:rPr>
              <w:rFonts w:eastAsia="Times New Roman"/>
            </w:rPr>
          </w:pPr>
          <w:r w:rsidRPr="007E085C">
            <w:rPr>
              <w:rFonts w:eastAsia="Times New Roman"/>
            </w:rPr>
            <w:t xml:space="preserve">Sicaprio, W., Saladin, H., &amp; Putra, P. S. (2024). Pengaruh Dewan Komisaris Independen, Komite Audit, Ukuran Perusahaan, dan Kepemilikan Manajerial terhadap Manajemen Laba (Studi pada Perusahaan Subsektor Pertambangan Minyak dan Gas Bumi yang Terdaftar Di Bursa Efek Indonesia). </w:t>
          </w:r>
          <w:r w:rsidRPr="007E085C">
            <w:rPr>
              <w:rFonts w:eastAsia="Times New Roman"/>
              <w:i/>
              <w:iCs/>
            </w:rPr>
            <w:t>Jurnal Media Akuntansi</w:t>
          </w:r>
          <w:r w:rsidRPr="007E085C">
            <w:rPr>
              <w:rFonts w:eastAsia="Times New Roman"/>
            </w:rPr>
            <w:t xml:space="preserve">, </w:t>
          </w:r>
          <w:r w:rsidRPr="007E085C">
            <w:rPr>
              <w:rFonts w:eastAsia="Times New Roman"/>
              <w:i/>
              <w:iCs/>
            </w:rPr>
            <w:t>7</w:t>
          </w:r>
          <w:r w:rsidRPr="007E085C">
            <w:rPr>
              <w:rFonts w:eastAsia="Times New Roman"/>
            </w:rPr>
            <w:t>(1). https://doi.org/https://doi.org/10.31851/jmediasi.v7i1.16617</w:t>
          </w:r>
        </w:p>
        <w:p w14:paraId="5468BB57" w14:textId="77777777" w:rsidR="00754A19" w:rsidRPr="007E085C" w:rsidRDefault="00754A19" w:rsidP="00B46FCA">
          <w:pPr>
            <w:autoSpaceDE w:val="0"/>
            <w:autoSpaceDN w:val="0"/>
            <w:spacing w:before="240" w:after="0" w:line="240" w:lineRule="auto"/>
            <w:ind w:hanging="480"/>
            <w:divId w:val="1336424322"/>
            <w:rPr>
              <w:rFonts w:eastAsia="Times New Roman"/>
            </w:rPr>
          </w:pPr>
          <w:r w:rsidRPr="007E085C">
            <w:rPr>
              <w:rFonts w:eastAsia="Times New Roman"/>
            </w:rPr>
            <w:t xml:space="preserve">Sitorus, Y. V., &amp; Adiwibowo, A. S. (2022). PengaruhTata Kelola Perusahaan dan Kepemilikan Institusional terhadap Manajemen Laba. </w:t>
          </w:r>
          <w:r w:rsidRPr="007E085C">
            <w:rPr>
              <w:rFonts w:eastAsia="Times New Roman"/>
              <w:i/>
              <w:iCs/>
            </w:rPr>
            <w:t>Diponegoro Journal Of Accounting</w:t>
          </w:r>
          <w:r w:rsidRPr="007E085C">
            <w:rPr>
              <w:rFonts w:eastAsia="Times New Roman"/>
            </w:rPr>
            <w:t xml:space="preserve">, </w:t>
          </w:r>
          <w:r w:rsidRPr="007E085C">
            <w:rPr>
              <w:rFonts w:eastAsia="Times New Roman"/>
              <w:i/>
              <w:iCs/>
            </w:rPr>
            <w:t>11</w:t>
          </w:r>
          <w:r w:rsidRPr="007E085C">
            <w:rPr>
              <w:rFonts w:eastAsia="Times New Roman"/>
            </w:rPr>
            <w:t>(4), 1. http://ejournal-s1.undip.ac.id/index.php/accounting</w:t>
          </w:r>
        </w:p>
        <w:p w14:paraId="50E7D118" w14:textId="77777777" w:rsidR="00754A19" w:rsidRPr="007E085C" w:rsidRDefault="00754A19" w:rsidP="00B46FCA">
          <w:pPr>
            <w:autoSpaceDE w:val="0"/>
            <w:autoSpaceDN w:val="0"/>
            <w:spacing w:before="240" w:after="0" w:line="240" w:lineRule="auto"/>
            <w:ind w:hanging="480"/>
            <w:divId w:val="105003469"/>
            <w:rPr>
              <w:rFonts w:eastAsia="Times New Roman"/>
            </w:rPr>
          </w:pPr>
          <w:r w:rsidRPr="007E085C">
            <w:rPr>
              <w:rFonts w:eastAsia="Times New Roman"/>
            </w:rPr>
            <w:t xml:space="preserve">Sofwatillah, Risnita, Jailani, M. S., &amp; Saksitha, D. A. (2024). Teknik Analisis Data Kualitatif dan Kuantitatif dalam Penelitian Ilmiah. </w:t>
          </w:r>
          <w:r w:rsidRPr="007E085C">
            <w:rPr>
              <w:rFonts w:eastAsia="Times New Roman"/>
              <w:i/>
              <w:iCs/>
            </w:rPr>
            <w:t>Journal Genta Mulia</w:t>
          </w:r>
          <w:r w:rsidRPr="007E085C">
            <w:rPr>
              <w:rFonts w:eastAsia="Times New Roman"/>
            </w:rPr>
            <w:t xml:space="preserve">, </w:t>
          </w:r>
          <w:r w:rsidRPr="007E085C">
            <w:rPr>
              <w:rFonts w:eastAsia="Times New Roman"/>
              <w:i/>
              <w:iCs/>
            </w:rPr>
            <w:t>15</w:t>
          </w:r>
          <w:r w:rsidRPr="007E085C">
            <w:rPr>
              <w:rFonts w:eastAsia="Times New Roman"/>
            </w:rPr>
            <w:t>(2). https://ejournal.stkipbbm.ac.id/index.php/gm</w:t>
          </w:r>
        </w:p>
        <w:p w14:paraId="684D7369" w14:textId="77777777" w:rsidR="00754A19" w:rsidRPr="007E085C" w:rsidRDefault="00754A19" w:rsidP="00B46FCA">
          <w:pPr>
            <w:autoSpaceDE w:val="0"/>
            <w:autoSpaceDN w:val="0"/>
            <w:spacing w:before="240" w:after="0" w:line="240" w:lineRule="auto"/>
            <w:ind w:hanging="480"/>
            <w:divId w:val="940066857"/>
            <w:rPr>
              <w:rFonts w:eastAsia="Times New Roman"/>
            </w:rPr>
          </w:pPr>
          <w:r w:rsidRPr="007E085C">
            <w:rPr>
              <w:rFonts w:eastAsia="Times New Roman"/>
            </w:rPr>
            <w:t xml:space="preserve">Tamara, M. T., Astuti, S., &amp; Sutoyo. (2022). Pengaruh Good Corporate Governance, Profitabilitas, Dan Ukuran Perusahaan Terhadap Manajemen Laba Pada Perusahaan Sektor Property And Real Estate. </w:t>
          </w:r>
          <w:r w:rsidRPr="007E085C">
            <w:rPr>
              <w:rFonts w:eastAsia="Times New Roman"/>
              <w:i/>
              <w:iCs/>
            </w:rPr>
            <w:t>Kompartemen: Jurnal Ilmiah Akuntansi</w:t>
          </w:r>
          <w:r w:rsidRPr="007E085C">
            <w:rPr>
              <w:rFonts w:eastAsia="Times New Roman"/>
            </w:rPr>
            <w:t xml:space="preserve">, </w:t>
          </w:r>
          <w:r w:rsidRPr="007E085C">
            <w:rPr>
              <w:rFonts w:eastAsia="Times New Roman"/>
              <w:i/>
              <w:iCs/>
            </w:rPr>
            <w:t>20</w:t>
          </w:r>
          <w:r w:rsidRPr="007E085C">
            <w:rPr>
              <w:rFonts w:eastAsia="Times New Roman"/>
            </w:rPr>
            <w:t>(2), 329–340. https://doi.org/https://doi.org/10.30595/kompartemen.v20i2.14009</w:t>
          </w:r>
        </w:p>
        <w:p w14:paraId="7E518059" w14:textId="77777777" w:rsidR="00754A19" w:rsidRPr="007E085C" w:rsidRDefault="00754A19" w:rsidP="00B46FCA">
          <w:pPr>
            <w:autoSpaceDE w:val="0"/>
            <w:autoSpaceDN w:val="0"/>
            <w:spacing w:before="240" w:after="0" w:line="240" w:lineRule="auto"/>
            <w:ind w:hanging="480"/>
            <w:divId w:val="260140401"/>
            <w:rPr>
              <w:rFonts w:eastAsia="Times New Roman"/>
            </w:rPr>
          </w:pPr>
          <w:r w:rsidRPr="007E085C">
            <w:rPr>
              <w:rFonts w:eastAsia="Times New Roman"/>
            </w:rPr>
            <w:t xml:space="preserve">Thamlim, W., &amp; Dwi Mulyani, S. (2023). Dampak Asimetri Informasi, Esop, Kualitas Audit terhadap Manajemen Laba dengan Variable Pemoderasi Kesulitan Finansial. </w:t>
          </w:r>
          <w:r w:rsidRPr="007E085C">
            <w:rPr>
              <w:rFonts w:eastAsia="Times New Roman"/>
              <w:i/>
              <w:iCs/>
            </w:rPr>
            <w:t>Media Riset Akuntansi, Auditing &amp; Informasi</w:t>
          </w:r>
          <w:r w:rsidRPr="007E085C">
            <w:rPr>
              <w:rFonts w:eastAsia="Times New Roman"/>
            </w:rPr>
            <w:t xml:space="preserve">, </w:t>
          </w:r>
          <w:r w:rsidRPr="007E085C">
            <w:rPr>
              <w:rFonts w:eastAsia="Times New Roman"/>
              <w:i/>
              <w:iCs/>
            </w:rPr>
            <w:t>23</w:t>
          </w:r>
          <w:r w:rsidRPr="007E085C">
            <w:rPr>
              <w:rFonts w:eastAsia="Times New Roman"/>
            </w:rPr>
            <w:t>(2), 353–374. https://doi.org/10.25105/mraai.v23i2.17187</w:t>
          </w:r>
        </w:p>
        <w:p w14:paraId="17B5C42E" w14:textId="77777777" w:rsidR="00754A19" w:rsidRPr="007E085C" w:rsidRDefault="00754A19" w:rsidP="00B46FCA">
          <w:pPr>
            <w:autoSpaceDE w:val="0"/>
            <w:autoSpaceDN w:val="0"/>
            <w:spacing w:before="240" w:after="0" w:line="240" w:lineRule="auto"/>
            <w:ind w:hanging="480"/>
            <w:divId w:val="1193958472"/>
            <w:rPr>
              <w:rFonts w:eastAsia="Times New Roman"/>
            </w:rPr>
          </w:pPr>
          <w:r w:rsidRPr="007E085C">
            <w:rPr>
              <w:rFonts w:eastAsia="Times New Roman"/>
            </w:rPr>
            <w:t xml:space="preserve">Wilson, &amp; Prasetyo, A. (2020). Pengaruh Mekanisme Good Corporate Governance, Leverage, Dan Ukuran Perusahaan Terhadap Manajemen Laba (Studi Empiris pada Perusahaan Kategori Indeks Sri-Kehati yang Terdaftar dalam Bursa Efek Indonesia Periode 2013-201. </w:t>
          </w:r>
          <w:r w:rsidRPr="007E085C">
            <w:rPr>
              <w:rFonts w:eastAsia="Times New Roman"/>
              <w:i/>
              <w:iCs/>
            </w:rPr>
            <w:t>Jurnal Akuntansi</w:t>
          </w:r>
          <w:r w:rsidRPr="007E085C">
            <w:rPr>
              <w:rFonts w:eastAsia="Times New Roman"/>
            </w:rPr>
            <w:t xml:space="preserve">, </w:t>
          </w:r>
          <w:r w:rsidRPr="007E085C">
            <w:rPr>
              <w:rFonts w:eastAsia="Times New Roman"/>
              <w:i/>
              <w:iCs/>
            </w:rPr>
            <w:t>9</w:t>
          </w:r>
          <w:r w:rsidRPr="007E085C">
            <w:rPr>
              <w:rFonts w:eastAsia="Times New Roman"/>
            </w:rPr>
            <w:t>, 59–72. https://doi.org/https://doi.org/10.46806/ja.v9i1.652</w:t>
          </w:r>
        </w:p>
        <w:p w14:paraId="3333D747" w14:textId="77777777" w:rsidR="00754A19" w:rsidRPr="007E085C" w:rsidRDefault="00754A19" w:rsidP="00B46FCA">
          <w:pPr>
            <w:autoSpaceDE w:val="0"/>
            <w:autoSpaceDN w:val="0"/>
            <w:spacing w:before="240" w:after="0" w:line="240" w:lineRule="auto"/>
            <w:ind w:hanging="480"/>
            <w:divId w:val="278412745"/>
            <w:rPr>
              <w:rFonts w:eastAsia="Times New Roman"/>
            </w:rPr>
          </w:pPr>
          <w:r w:rsidRPr="007E085C">
            <w:rPr>
              <w:rFonts w:eastAsia="Times New Roman"/>
            </w:rPr>
            <w:t xml:space="preserve">Winarsih, T., Yaumi, S., Fauzi, M. N., &amp; Askhar, B. M. (2023). Moderasi Kepemilikan Institusional Pada Ukuran Perusahaan dan Profitabilitas Terhadap Manajemen Laba. </w:t>
          </w:r>
          <w:r w:rsidRPr="007E085C">
            <w:rPr>
              <w:rFonts w:eastAsia="Times New Roman"/>
              <w:i/>
              <w:iCs/>
            </w:rPr>
            <w:t>Owner: Riset &amp; Jurnal Akuntansi</w:t>
          </w:r>
          <w:r w:rsidRPr="007E085C">
            <w:rPr>
              <w:rFonts w:eastAsia="Times New Roman"/>
            </w:rPr>
            <w:t xml:space="preserve">, </w:t>
          </w:r>
          <w:r w:rsidRPr="007E085C">
            <w:rPr>
              <w:rFonts w:eastAsia="Times New Roman"/>
              <w:i/>
              <w:iCs/>
            </w:rPr>
            <w:t>7</w:t>
          </w:r>
          <w:r w:rsidRPr="007E085C">
            <w:rPr>
              <w:rFonts w:eastAsia="Times New Roman"/>
            </w:rPr>
            <w:t>(2), 986–998. https://doi.org/10.33395/owner.v7i2.1448</w:t>
          </w:r>
        </w:p>
        <w:p w14:paraId="66D68BF8" w14:textId="77777777" w:rsidR="00754A19" w:rsidRPr="007E085C" w:rsidRDefault="00754A19" w:rsidP="00B46FCA">
          <w:pPr>
            <w:autoSpaceDE w:val="0"/>
            <w:autoSpaceDN w:val="0"/>
            <w:spacing w:before="240" w:after="0" w:line="240" w:lineRule="auto"/>
            <w:ind w:hanging="480"/>
            <w:divId w:val="853152004"/>
            <w:rPr>
              <w:rFonts w:eastAsia="Times New Roman"/>
            </w:rPr>
          </w:pPr>
          <w:r w:rsidRPr="007E085C">
            <w:rPr>
              <w:rFonts w:eastAsia="Times New Roman"/>
            </w:rPr>
            <w:t xml:space="preserve">Yhuda, S. A., Rely, G., Prayoga, B., Mulyadi, &amp; Sianipar, P. B. H. (2024). Pengaruh Asimetri Informasi, Manajemen Perpajakan dan Beban Pajak Tangguhan terhadap Manajemen Laba (Emiten Sektor Perindustrian Pada BEI Periode 2019-2022). </w:t>
          </w:r>
          <w:r w:rsidRPr="007E085C">
            <w:rPr>
              <w:rFonts w:eastAsia="Times New Roman"/>
              <w:i/>
              <w:iCs/>
            </w:rPr>
            <w:t>Jurnal Bisnis Digital, Akuntansi, Kewirausahaan, Dan Manajemen (Baashima)</w:t>
          </w:r>
          <w:r w:rsidRPr="007E085C">
            <w:rPr>
              <w:rFonts w:eastAsia="Times New Roman"/>
            </w:rPr>
            <w:t xml:space="preserve">, </w:t>
          </w:r>
          <w:r w:rsidRPr="007E085C">
            <w:rPr>
              <w:rFonts w:eastAsia="Times New Roman"/>
              <w:i/>
              <w:iCs/>
            </w:rPr>
            <w:t>2</w:t>
          </w:r>
          <w:r w:rsidRPr="007E085C">
            <w:rPr>
              <w:rFonts w:eastAsia="Times New Roman"/>
            </w:rPr>
            <w:t>(1). https://doi.org/https://doi.org/10.61492/baashima.v2i1.77</w:t>
          </w:r>
        </w:p>
        <w:p w14:paraId="4FC48661" w14:textId="77777777" w:rsidR="00754A19" w:rsidRPr="007E085C" w:rsidRDefault="00754A19" w:rsidP="00B46FCA">
          <w:pPr>
            <w:autoSpaceDE w:val="0"/>
            <w:autoSpaceDN w:val="0"/>
            <w:spacing w:before="240" w:after="0" w:line="240" w:lineRule="auto"/>
            <w:ind w:hanging="480"/>
            <w:divId w:val="34280278"/>
            <w:rPr>
              <w:rFonts w:eastAsia="Times New Roman"/>
            </w:rPr>
          </w:pPr>
          <w:r w:rsidRPr="007E085C">
            <w:rPr>
              <w:rFonts w:eastAsia="Times New Roman"/>
            </w:rPr>
            <w:t xml:space="preserve">Yulianingsih, N. M., &amp; Wahyuni, M. A. (2023). Pengaruh Penerapan Green Accounting, Intellectual Capital, Kepemilikan Manajerial Dan Manajemen Laba Terhadap Kinerja Keuangan Pada Perusahaan Pertambangan. </w:t>
          </w:r>
          <w:r w:rsidRPr="007E085C">
            <w:rPr>
              <w:rFonts w:eastAsia="Times New Roman"/>
              <w:i/>
              <w:iCs/>
            </w:rPr>
            <w:t>Jurnal Akuntansi Profesi</w:t>
          </w:r>
          <w:r w:rsidRPr="007E085C">
            <w:rPr>
              <w:rFonts w:eastAsia="Times New Roman"/>
            </w:rPr>
            <w:t xml:space="preserve">, </w:t>
          </w:r>
          <w:r w:rsidRPr="007E085C">
            <w:rPr>
              <w:rFonts w:eastAsia="Times New Roman"/>
              <w:i/>
              <w:iCs/>
            </w:rPr>
            <w:t>14</w:t>
          </w:r>
          <w:r w:rsidRPr="007E085C">
            <w:rPr>
              <w:rFonts w:eastAsia="Times New Roman"/>
            </w:rPr>
            <w:t>(1), 160–173. https://doi.org/10.23887/jippg.v3i2</w:t>
          </w:r>
        </w:p>
        <w:p w14:paraId="4164168C" w14:textId="77777777" w:rsidR="00754A19" w:rsidRPr="007E085C" w:rsidRDefault="00754A19" w:rsidP="00B46FCA">
          <w:pPr>
            <w:autoSpaceDE w:val="0"/>
            <w:autoSpaceDN w:val="0"/>
            <w:spacing w:before="240" w:after="0" w:line="240" w:lineRule="auto"/>
            <w:ind w:hanging="480"/>
            <w:divId w:val="473528372"/>
            <w:rPr>
              <w:rFonts w:eastAsia="Times New Roman"/>
            </w:rPr>
          </w:pPr>
          <w:r w:rsidRPr="007E085C">
            <w:rPr>
              <w:rFonts w:eastAsia="Times New Roman"/>
            </w:rPr>
            <w:t xml:space="preserve">Zulkarnain, R., &amp; Helmayunita, N. (2021). Pengaruh Corporate Social Responsibility dan Mekanisme GCG terhadap Manajemen Laba Perusahan Manufaktur yang Terdaftar di Bursa Efek Indonesia. </w:t>
          </w:r>
          <w:r w:rsidRPr="007E085C">
            <w:rPr>
              <w:rFonts w:eastAsia="Times New Roman"/>
              <w:i/>
              <w:iCs/>
            </w:rPr>
            <w:t>Jurnal Eksplorasi Akuntansi</w:t>
          </w:r>
          <w:r w:rsidRPr="007E085C">
            <w:rPr>
              <w:rFonts w:eastAsia="Times New Roman"/>
            </w:rPr>
            <w:t xml:space="preserve">, </w:t>
          </w:r>
          <w:r w:rsidRPr="007E085C">
            <w:rPr>
              <w:rFonts w:eastAsia="Times New Roman"/>
              <w:i/>
              <w:iCs/>
            </w:rPr>
            <w:t>3</w:t>
          </w:r>
          <w:r w:rsidRPr="007E085C">
            <w:rPr>
              <w:rFonts w:eastAsia="Times New Roman"/>
            </w:rPr>
            <w:t>(3). https://doi.org/https://doi.org/10.24036/jea.v3i3.423</w:t>
          </w:r>
        </w:p>
        <w:p w14:paraId="7E47785F" w14:textId="37C1D47F" w:rsidR="00EF3273" w:rsidRPr="007E085C" w:rsidRDefault="00754A19" w:rsidP="00B46FCA">
          <w:pPr>
            <w:autoSpaceDE w:val="0"/>
            <w:autoSpaceDN w:val="0"/>
            <w:spacing w:before="240" w:after="0" w:line="240" w:lineRule="auto"/>
            <w:ind w:hanging="480"/>
            <w:divId w:val="1770466465"/>
            <w:rPr>
              <w:bCs/>
              <w:sz w:val="24"/>
              <w:szCs w:val="24"/>
            </w:rPr>
          </w:pPr>
          <w:r w:rsidRPr="007E085C">
            <w:rPr>
              <w:rFonts w:eastAsia="Times New Roman"/>
            </w:rPr>
            <w:t> </w:t>
          </w:r>
        </w:p>
      </w:sdtContent>
    </w:sdt>
    <w:p w14:paraId="24CA3197" w14:textId="10EB272B" w:rsidR="00480645" w:rsidRPr="007E085C" w:rsidRDefault="00480645">
      <w:pPr>
        <w:rPr>
          <w:b/>
        </w:rPr>
      </w:pPr>
      <w:r w:rsidRPr="007E085C">
        <w:rPr>
          <w:b/>
        </w:rPr>
        <w:br w:type="page"/>
      </w:r>
    </w:p>
    <w:p w14:paraId="6BEB5554" w14:textId="77777777" w:rsidR="00043F37" w:rsidRPr="007E085C" w:rsidRDefault="00043F37" w:rsidP="001C35AB">
      <w:pPr>
        <w:rPr>
          <w:sz w:val="40"/>
          <w:szCs w:val="40"/>
        </w:rPr>
      </w:pPr>
    </w:p>
    <w:p w14:paraId="2147C1BC" w14:textId="77777777" w:rsidR="00043F37" w:rsidRPr="007E085C" w:rsidRDefault="00043F37" w:rsidP="001C35AB">
      <w:pPr>
        <w:rPr>
          <w:sz w:val="40"/>
          <w:szCs w:val="40"/>
        </w:rPr>
      </w:pPr>
    </w:p>
    <w:p w14:paraId="52703E14" w14:textId="77777777" w:rsidR="001C35AB" w:rsidRPr="007E085C" w:rsidRDefault="001C35AB" w:rsidP="001C35AB">
      <w:pPr>
        <w:ind w:firstLine="0"/>
        <w:rPr>
          <w:sz w:val="40"/>
          <w:szCs w:val="40"/>
        </w:rPr>
      </w:pPr>
    </w:p>
    <w:p w14:paraId="7DA34E51" w14:textId="77777777" w:rsidR="001C35AB" w:rsidRPr="007E085C" w:rsidRDefault="001C35AB" w:rsidP="001C35AB"/>
    <w:p w14:paraId="17101E2F" w14:textId="77777777" w:rsidR="001C35AB" w:rsidRPr="007E085C" w:rsidRDefault="001C35AB" w:rsidP="001C35AB"/>
    <w:p w14:paraId="470F9BB3" w14:textId="77777777" w:rsidR="001C35AB" w:rsidRPr="007E085C" w:rsidRDefault="001C35AB" w:rsidP="001C35AB"/>
    <w:p w14:paraId="284A5A5D" w14:textId="3CE90171" w:rsidR="00B04A30" w:rsidRPr="007E085C" w:rsidRDefault="00480645" w:rsidP="00043F37">
      <w:pPr>
        <w:pStyle w:val="Judul1"/>
        <w:rPr>
          <w:sz w:val="60"/>
          <w:szCs w:val="60"/>
        </w:rPr>
      </w:pPr>
      <w:bookmarkStart w:id="77" w:name="_Toc226458853"/>
      <w:r w:rsidRPr="007E085C">
        <w:rPr>
          <w:sz w:val="60"/>
          <w:szCs w:val="60"/>
        </w:rPr>
        <w:t>LAMPIRAN</w:t>
      </w:r>
      <w:bookmarkEnd w:id="77"/>
    </w:p>
    <w:p w14:paraId="035411AF" w14:textId="77777777" w:rsidR="00433557" w:rsidRPr="007E085C" w:rsidRDefault="00433557">
      <w:pPr>
        <w:rPr>
          <w:b/>
          <w:bCs/>
        </w:rPr>
      </w:pPr>
      <w:r w:rsidRPr="007E085C">
        <w:rPr>
          <w:b/>
          <w:bCs/>
          <w:i/>
          <w:iCs/>
        </w:rPr>
        <w:br w:type="page"/>
      </w:r>
    </w:p>
    <w:p w14:paraId="089F9E46" w14:textId="000FD750" w:rsidR="00480645" w:rsidRPr="007E085C" w:rsidRDefault="00A63E07" w:rsidP="00A63E07">
      <w:pPr>
        <w:pStyle w:val="Keterangan"/>
        <w:spacing w:after="0" w:line="276" w:lineRule="auto"/>
        <w:ind w:firstLine="0"/>
        <w:rPr>
          <w:b/>
          <w:bCs/>
          <w:i w:val="0"/>
          <w:iCs w:val="0"/>
          <w:color w:val="auto"/>
          <w:sz w:val="22"/>
          <w:szCs w:val="22"/>
        </w:rPr>
      </w:pPr>
      <w:bookmarkStart w:id="78" w:name="_Toc226464494"/>
      <w:r w:rsidRPr="007E085C">
        <w:rPr>
          <w:b/>
          <w:bCs/>
          <w:i w:val="0"/>
          <w:iCs w:val="0"/>
          <w:color w:val="auto"/>
          <w:sz w:val="22"/>
          <w:szCs w:val="22"/>
        </w:rPr>
        <w:t xml:space="preserve">Lampiran </w:t>
      </w:r>
      <w:r w:rsidRPr="007E085C">
        <w:rPr>
          <w:b/>
          <w:bCs/>
          <w:i w:val="0"/>
          <w:iCs w:val="0"/>
          <w:color w:val="auto"/>
          <w:sz w:val="22"/>
          <w:szCs w:val="22"/>
        </w:rPr>
        <w:fldChar w:fldCharType="begin"/>
      </w:r>
      <w:r w:rsidRPr="007E085C">
        <w:rPr>
          <w:b/>
          <w:bCs/>
          <w:i w:val="0"/>
          <w:iCs w:val="0"/>
          <w:color w:val="auto"/>
          <w:sz w:val="22"/>
          <w:szCs w:val="22"/>
        </w:rPr>
        <w:instrText xml:space="preserve"> SEQ Lampiran \* ARABIC </w:instrText>
      </w:r>
      <w:r w:rsidRPr="007E085C">
        <w:rPr>
          <w:b/>
          <w:bCs/>
          <w:i w:val="0"/>
          <w:iCs w:val="0"/>
          <w:color w:val="auto"/>
          <w:sz w:val="22"/>
          <w:szCs w:val="22"/>
        </w:rPr>
        <w:fldChar w:fldCharType="separate"/>
      </w:r>
      <w:r w:rsidR="00E173CF" w:rsidRPr="007E085C">
        <w:rPr>
          <w:b/>
          <w:bCs/>
          <w:i w:val="0"/>
          <w:iCs w:val="0"/>
          <w:noProof/>
          <w:color w:val="auto"/>
          <w:sz w:val="22"/>
          <w:szCs w:val="22"/>
        </w:rPr>
        <w:t>1</w:t>
      </w:r>
      <w:r w:rsidRPr="007E085C">
        <w:rPr>
          <w:b/>
          <w:bCs/>
          <w:i w:val="0"/>
          <w:iCs w:val="0"/>
          <w:color w:val="auto"/>
          <w:sz w:val="22"/>
          <w:szCs w:val="22"/>
        </w:rPr>
        <w:fldChar w:fldCharType="end"/>
      </w:r>
      <w:r w:rsidR="00857BC9" w:rsidRPr="007E085C">
        <w:rPr>
          <w:b/>
          <w:bCs/>
          <w:i w:val="0"/>
          <w:iCs w:val="0"/>
          <w:color w:val="auto"/>
          <w:sz w:val="22"/>
          <w:szCs w:val="22"/>
        </w:rPr>
        <w:t xml:space="preserve"> : </w:t>
      </w:r>
      <w:r w:rsidR="00480645" w:rsidRPr="007E085C">
        <w:rPr>
          <w:b/>
          <w:bCs/>
          <w:i w:val="0"/>
          <w:iCs w:val="0"/>
          <w:color w:val="auto"/>
          <w:sz w:val="22"/>
          <w:szCs w:val="22"/>
        </w:rPr>
        <w:t>Daftar Sampel</w:t>
      </w:r>
      <w:r w:rsidR="00D91767" w:rsidRPr="007E085C">
        <w:rPr>
          <w:b/>
          <w:bCs/>
          <w:i w:val="0"/>
          <w:iCs w:val="0"/>
          <w:color w:val="auto"/>
          <w:sz w:val="22"/>
          <w:szCs w:val="22"/>
        </w:rPr>
        <w:t xml:space="preserve"> Perusahaan</w:t>
      </w:r>
      <w:bookmarkEnd w:id="78"/>
    </w:p>
    <w:tbl>
      <w:tblPr>
        <w:tblW w:w="7650" w:type="dxa"/>
        <w:tblLook w:val="04A0" w:firstRow="1" w:lastRow="0" w:firstColumn="1" w:lastColumn="0" w:noHBand="0" w:noVBand="1"/>
      </w:tblPr>
      <w:tblGrid>
        <w:gridCol w:w="520"/>
        <w:gridCol w:w="2380"/>
        <w:gridCol w:w="1348"/>
        <w:gridCol w:w="3402"/>
      </w:tblGrid>
      <w:tr w:rsidR="00C46675" w:rsidRPr="007E085C" w14:paraId="77140092" w14:textId="77777777" w:rsidTr="00C46675">
        <w:trPr>
          <w:trHeight w:val="290"/>
        </w:trPr>
        <w:tc>
          <w:tcPr>
            <w:tcW w:w="520" w:type="dxa"/>
            <w:tcBorders>
              <w:top w:val="single" w:sz="4" w:space="0" w:color="auto"/>
              <w:left w:val="single" w:sz="4" w:space="0" w:color="auto"/>
              <w:bottom w:val="nil"/>
              <w:right w:val="single" w:sz="4" w:space="0" w:color="auto"/>
            </w:tcBorders>
            <w:noWrap/>
            <w:vAlign w:val="center"/>
            <w:hideMark/>
          </w:tcPr>
          <w:p w14:paraId="4D6B7A39" w14:textId="77777777" w:rsidR="00C46675" w:rsidRPr="007E085C" w:rsidRDefault="00C46675" w:rsidP="00C46675">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2380" w:type="dxa"/>
            <w:tcBorders>
              <w:top w:val="single" w:sz="4" w:space="0" w:color="auto"/>
              <w:left w:val="nil"/>
              <w:bottom w:val="nil"/>
              <w:right w:val="single" w:sz="4" w:space="0" w:color="auto"/>
            </w:tcBorders>
            <w:noWrap/>
            <w:vAlign w:val="center"/>
            <w:hideMark/>
          </w:tcPr>
          <w:p w14:paraId="2F3CB234" w14:textId="77777777" w:rsidR="00C46675" w:rsidRPr="007E085C" w:rsidRDefault="00C46675" w:rsidP="00C46675">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Sub Sektor</w:t>
            </w:r>
          </w:p>
        </w:tc>
        <w:tc>
          <w:tcPr>
            <w:tcW w:w="1348" w:type="dxa"/>
            <w:tcBorders>
              <w:top w:val="single" w:sz="4" w:space="0" w:color="auto"/>
              <w:left w:val="nil"/>
              <w:bottom w:val="nil"/>
              <w:right w:val="single" w:sz="4" w:space="0" w:color="auto"/>
            </w:tcBorders>
            <w:noWrap/>
            <w:vAlign w:val="center"/>
            <w:hideMark/>
          </w:tcPr>
          <w:p w14:paraId="468D3208" w14:textId="77777777" w:rsidR="00C46675" w:rsidRPr="007E085C" w:rsidRDefault="00C46675" w:rsidP="00C46675">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 Saham</w:t>
            </w:r>
          </w:p>
        </w:tc>
        <w:tc>
          <w:tcPr>
            <w:tcW w:w="3402" w:type="dxa"/>
            <w:tcBorders>
              <w:top w:val="single" w:sz="4" w:space="0" w:color="auto"/>
              <w:left w:val="nil"/>
              <w:bottom w:val="nil"/>
              <w:right w:val="single" w:sz="4" w:space="0" w:color="auto"/>
            </w:tcBorders>
            <w:noWrap/>
            <w:vAlign w:val="center"/>
            <w:hideMark/>
          </w:tcPr>
          <w:p w14:paraId="31C53F23" w14:textId="77777777" w:rsidR="00C46675" w:rsidRPr="007E085C" w:rsidRDefault="00C46675" w:rsidP="00C46675">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Nama Perusahaan</w:t>
            </w:r>
          </w:p>
        </w:tc>
      </w:tr>
      <w:tr w:rsidR="00C46675" w:rsidRPr="007E085C" w14:paraId="462BF266" w14:textId="77777777" w:rsidTr="00C46675">
        <w:trPr>
          <w:trHeight w:val="29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5566DF98"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2380" w:type="dxa"/>
            <w:vMerge w:val="restart"/>
            <w:tcBorders>
              <w:top w:val="single" w:sz="4" w:space="0" w:color="auto"/>
              <w:left w:val="single" w:sz="4" w:space="0" w:color="auto"/>
              <w:bottom w:val="single" w:sz="4" w:space="0" w:color="auto"/>
              <w:right w:val="single" w:sz="4" w:space="0" w:color="auto"/>
            </w:tcBorders>
            <w:noWrap/>
            <w:vAlign w:val="center"/>
            <w:hideMark/>
          </w:tcPr>
          <w:p w14:paraId="669C9C1D"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Pulp dan Kertas</w:t>
            </w:r>
          </w:p>
        </w:tc>
        <w:tc>
          <w:tcPr>
            <w:tcW w:w="1348" w:type="dxa"/>
            <w:tcBorders>
              <w:top w:val="single" w:sz="4" w:space="0" w:color="auto"/>
              <w:left w:val="nil"/>
              <w:bottom w:val="single" w:sz="4" w:space="0" w:color="auto"/>
              <w:right w:val="single" w:sz="4" w:space="0" w:color="auto"/>
            </w:tcBorders>
            <w:noWrap/>
            <w:vAlign w:val="center"/>
            <w:hideMark/>
          </w:tcPr>
          <w:p w14:paraId="211DF2D5"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3402" w:type="dxa"/>
            <w:tcBorders>
              <w:top w:val="single" w:sz="4" w:space="0" w:color="auto"/>
              <w:left w:val="nil"/>
              <w:bottom w:val="single" w:sz="4" w:space="0" w:color="auto"/>
              <w:right w:val="single" w:sz="4" w:space="0" w:color="auto"/>
            </w:tcBorders>
            <w:vAlign w:val="center"/>
            <w:hideMark/>
          </w:tcPr>
          <w:p w14:paraId="14F9973E"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Alkindo Naratama Tbk</w:t>
            </w:r>
          </w:p>
        </w:tc>
      </w:tr>
      <w:tr w:rsidR="00C46675" w:rsidRPr="007E085C" w14:paraId="64BA7349"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1EFF1AD5"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3BB526CF"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2F9EAD57"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3402" w:type="dxa"/>
            <w:tcBorders>
              <w:top w:val="nil"/>
              <w:left w:val="nil"/>
              <w:bottom w:val="single" w:sz="4" w:space="0" w:color="auto"/>
              <w:right w:val="single" w:sz="4" w:space="0" w:color="auto"/>
            </w:tcBorders>
            <w:vAlign w:val="center"/>
            <w:hideMark/>
          </w:tcPr>
          <w:p w14:paraId="756CA9C9"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Kedawung Setia Industrial Tbk</w:t>
            </w:r>
          </w:p>
        </w:tc>
      </w:tr>
      <w:tr w:rsidR="00C46675" w:rsidRPr="007E085C" w14:paraId="0B3A004B"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5FE5ADAE"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2380" w:type="dxa"/>
            <w:vMerge w:val="restart"/>
            <w:tcBorders>
              <w:top w:val="nil"/>
              <w:left w:val="single" w:sz="4" w:space="0" w:color="auto"/>
              <w:bottom w:val="single" w:sz="4" w:space="0" w:color="auto"/>
              <w:right w:val="single" w:sz="4" w:space="0" w:color="auto"/>
            </w:tcBorders>
            <w:noWrap/>
            <w:vAlign w:val="center"/>
            <w:hideMark/>
          </w:tcPr>
          <w:p w14:paraId="0944D736"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Plastik dan Kemasan</w:t>
            </w:r>
          </w:p>
        </w:tc>
        <w:tc>
          <w:tcPr>
            <w:tcW w:w="1348" w:type="dxa"/>
            <w:tcBorders>
              <w:top w:val="nil"/>
              <w:left w:val="nil"/>
              <w:bottom w:val="single" w:sz="4" w:space="0" w:color="auto"/>
              <w:right w:val="single" w:sz="4" w:space="0" w:color="auto"/>
            </w:tcBorders>
            <w:noWrap/>
            <w:vAlign w:val="center"/>
            <w:hideMark/>
          </w:tcPr>
          <w:p w14:paraId="3100F4C8"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3402" w:type="dxa"/>
            <w:tcBorders>
              <w:top w:val="nil"/>
              <w:left w:val="nil"/>
              <w:bottom w:val="single" w:sz="4" w:space="0" w:color="auto"/>
              <w:right w:val="single" w:sz="4" w:space="0" w:color="auto"/>
            </w:tcBorders>
            <w:vAlign w:val="center"/>
            <w:hideMark/>
          </w:tcPr>
          <w:p w14:paraId="0CBB5F0C"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Sinergi Inti Plastindo Tbk</w:t>
            </w:r>
          </w:p>
        </w:tc>
      </w:tr>
      <w:tr w:rsidR="00C46675" w:rsidRPr="007E085C" w14:paraId="0204DA4F"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4B29E1D0"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2380" w:type="dxa"/>
            <w:vMerge/>
            <w:tcBorders>
              <w:top w:val="nil"/>
              <w:left w:val="single" w:sz="4" w:space="0" w:color="auto"/>
              <w:bottom w:val="single" w:sz="4" w:space="0" w:color="auto"/>
              <w:right w:val="single" w:sz="4" w:space="0" w:color="auto"/>
            </w:tcBorders>
            <w:vAlign w:val="center"/>
            <w:hideMark/>
          </w:tcPr>
          <w:p w14:paraId="20C8B49E"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4EC5D2E3"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3402" w:type="dxa"/>
            <w:tcBorders>
              <w:top w:val="nil"/>
              <w:left w:val="nil"/>
              <w:bottom w:val="single" w:sz="4" w:space="0" w:color="auto"/>
              <w:right w:val="single" w:sz="4" w:space="0" w:color="auto"/>
            </w:tcBorders>
            <w:vAlign w:val="center"/>
            <w:hideMark/>
          </w:tcPr>
          <w:p w14:paraId="16381EDE"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Berlina Tbk</w:t>
            </w:r>
          </w:p>
        </w:tc>
      </w:tr>
      <w:tr w:rsidR="00C46675" w:rsidRPr="007E085C" w14:paraId="3ACEC0D6"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0F37A9E5"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2380" w:type="dxa"/>
            <w:vMerge/>
            <w:tcBorders>
              <w:top w:val="nil"/>
              <w:left w:val="single" w:sz="4" w:space="0" w:color="auto"/>
              <w:bottom w:val="single" w:sz="4" w:space="0" w:color="auto"/>
              <w:right w:val="single" w:sz="4" w:space="0" w:color="auto"/>
            </w:tcBorders>
            <w:vAlign w:val="center"/>
            <w:hideMark/>
          </w:tcPr>
          <w:p w14:paraId="657D7B93"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19FAAEE4"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3402" w:type="dxa"/>
            <w:tcBorders>
              <w:top w:val="nil"/>
              <w:left w:val="nil"/>
              <w:bottom w:val="single" w:sz="4" w:space="0" w:color="auto"/>
              <w:right w:val="single" w:sz="4" w:space="0" w:color="auto"/>
            </w:tcBorders>
            <w:vAlign w:val="center"/>
            <w:hideMark/>
          </w:tcPr>
          <w:p w14:paraId="4114174D"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Megalestari Epack Sentosaraya Tbk</w:t>
            </w:r>
          </w:p>
        </w:tc>
      </w:tr>
      <w:tr w:rsidR="00C46675" w:rsidRPr="007E085C" w14:paraId="470C6A0A"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28C89FBF"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2380" w:type="dxa"/>
            <w:vMerge/>
            <w:tcBorders>
              <w:top w:val="nil"/>
              <w:left w:val="single" w:sz="4" w:space="0" w:color="auto"/>
              <w:bottom w:val="single" w:sz="4" w:space="0" w:color="auto"/>
              <w:right w:val="single" w:sz="4" w:space="0" w:color="auto"/>
            </w:tcBorders>
            <w:vAlign w:val="center"/>
            <w:hideMark/>
          </w:tcPr>
          <w:p w14:paraId="33A5193C"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5FC5EB23"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3402" w:type="dxa"/>
            <w:tcBorders>
              <w:top w:val="nil"/>
              <w:left w:val="nil"/>
              <w:bottom w:val="single" w:sz="4" w:space="0" w:color="auto"/>
              <w:right w:val="single" w:sz="4" w:space="0" w:color="auto"/>
            </w:tcBorders>
            <w:vAlign w:val="center"/>
            <w:hideMark/>
          </w:tcPr>
          <w:p w14:paraId="46DA7D79"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Panca Budi Idaman Tbk</w:t>
            </w:r>
          </w:p>
        </w:tc>
      </w:tr>
      <w:tr w:rsidR="00C46675" w:rsidRPr="007E085C" w14:paraId="58796163"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424CEEBB"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2380" w:type="dxa"/>
            <w:vMerge/>
            <w:tcBorders>
              <w:top w:val="nil"/>
              <w:left w:val="single" w:sz="4" w:space="0" w:color="auto"/>
              <w:bottom w:val="single" w:sz="4" w:space="0" w:color="auto"/>
              <w:right w:val="single" w:sz="4" w:space="0" w:color="auto"/>
            </w:tcBorders>
            <w:vAlign w:val="center"/>
            <w:hideMark/>
          </w:tcPr>
          <w:p w14:paraId="1C6F4165"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732C81C6"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3402" w:type="dxa"/>
            <w:tcBorders>
              <w:top w:val="nil"/>
              <w:left w:val="nil"/>
              <w:bottom w:val="single" w:sz="4" w:space="0" w:color="auto"/>
              <w:right w:val="single" w:sz="4" w:space="0" w:color="auto"/>
            </w:tcBorders>
            <w:vAlign w:val="center"/>
            <w:hideMark/>
          </w:tcPr>
          <w:p w14:paraId="0D7B9114"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Satyamitra Kemas Lestari Tbk</w:t>
            </w:r>
          </w:p>
        </w:tc>
      </w:tr>
      <w:tr w:rsidR="00C46675" w:rsidRPr="007E085C" w14:paraId="71F6DFEB"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439A0ADA"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2380" w:type="dxa"/>
            <w:vMerge/>
            <w:tcBorders>
              <w:top w:val="nil"/>
              <w:left w:val="single" w:sz="4" w:space="0" w:color="auto"/>
              <w:bottom w:val="single" w:sz="4" w:space="0" w:color="auto"/>
              <w:right w:val="single" w:sz="4" w:space="0" w:color="auto"/>
            </w:tcBorders>
            <w:vAlign w:val="center"/>
            <w:hideMark/>
          </w:tcPr>
          <w:p w14:paraId="079F18A7"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7D816EC5"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3402" w:type="dxa"/>
            <w:tcBorders>
              <w:top w:val="nil"/>
              <w:left w:val="nil"/>
              <w:bottom w:val="single" w:sz="4" w:space="0" w:color="auto"/>
              <w:right w:val="single" w:sz="4" w:space="0" w:color="auto"/>
            </w:tcBorders>
            <w:vAlign w:val="center"/>
            <w:hideMark/>
          </w:tcPr>
          <w:p w14:paraId="69836CEE"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Trias Sentosa Tbk</w:t>
            </w:r>
          </w:p>
        </w:tc>
      </w:tr>
      <w:tr w:rsidR="00C46675" w:rsidRPr="007E085C" w14:paraId="2DECD2CF"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26F92512"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2380" w:type="dxa"/>
            <w:vMerge/>
            <w:tcBorders>
              <w:top w:val="nil"/>
              <w:left w:val="single" w:sz="4" w:space="0" w:color="auto"/>
              <w:bottom w:val="single" w:sz="4" w:space="0" w:color="auto"/>
              <w:right w:val="single" w:sz="4" w:space="0" w:color="auto"/>
            </w:tcBorders>
            <w:vAlign w:val="center"/>
            <w:hideMark/>
          </w:tcPr>
          <w:p w14:paraId="3F0FF031"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617E5AAB"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3402" w:type="dxa"/>
            <w:tcBorders>
              <w:top w:val="nil"/>
              <w:left w:val="nil"/>
              <w:bottom w:val="single" w:sz="4" w:space="0" w:color="auto"/>
              <w:right w:val="single" w:sz="4" w:space="0" w:color="auto"/>
            </w:tcBorders>
            <w:vAlign w:val="center"/>
            <w:hideMark/>
          </w:tcPr>
          <w:p w14:paraId="47694E47"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Yanaprima Hastapersada Tbk</w:t>
            </w:r>
          </w:p>
        </w:tc>
      </w:tr>
      <w:tr w:rsidR="00C46675" w:rsidRPr="007E085C" w14:paraId="074ACDCC"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716020F1"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2380" w:type="dxa"/>
            <w:vMerge/>
            <w:tcBorders>
              <w:top w:val="nil"/>
              <w:left w:val="single" w:sz="4" w:space="0" w:color="auto"/>
              <w:bottom w:val="single" w:sz="4" w:space="0" w:color="auto"/>
              <w:right w:val="single" w:sz="4" w:space="0" w:color="auto"/>
            </w:tcBorders>
            <w:vAlign w:val="center"/>
            <w:hideMark/>
          </w:tcPr>
          <w:p w14:paraId="0FDCC446"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23627BB0"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AKPI</w:t>
            </w:r>
          </w:p>
        </w:tc>
        <w:tc>
          <w:tcPr>
            <w:tcW w:w="3402" w:type="dxa"/>
            <w:tcBorders>
              <w:top w:val="nil"/>
              <w:left w:val="nil"/>
              <w:bottom w:val="single" w:sz="4" w:space="0" w:color="auto"/>
              <w:right w:val="single" w:sz="4" w:space="0" w:color="auto"/>
            </w:tcBorders>
            <w:vAlign w:val="center"/>
            <w:hideMark/>
          </w:tcPr>
          <w:p w14:paraId="142FC2A4"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Argha Karya Prima Industry Tbk</w:t>
            </w:r>
          </w:p>
        </w:tc>
      </w:tr>
      <w:tr w:rsidR="00C46675" w:rsidRPr="007E085C" w14:paraId="5CC3650F"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5BC5B1C5"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2380" w:type="dxa"/>
            <w:vMerge/>
            <w:tcBorders>
              <w:top w:val="nil"/>
              <w:left w:val="single" w:sz="4" w:space="0" w:color="auto"/>
              <w:bottom w:val="single" w:sz="4" w:space="0" w:color="auto"/>
              <w:right w:val="single" w:sz="4" w:space="0" w:color="auto"/>
            </w:tcBorders>
            <w:vAlign w:val="center"/>
            <w:hideMark/>
          </w:tcPr>
          <w:p w14:paraId="4A41C847"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58AD3358"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3402" w:type="dxa"/>
            <w:tcBorders>
              <w:top w:val="nil"/>
              <w:left w:val="nil"/>
              <w:bottom w:val="single" w:sz="4" w:space="0" w:color="auto"/>
              <w:right w:val="single" w:sz="4" w:space="0" w:color="auto"/>
            </w:tcBorders>
            <w:vAlign w:val="center"/>
            <w:hideMark/>
          </w:tcPr>
          <w:p w14:paraId="079791DC"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Impack Pratama Industri Tbk</w:t>
            </w:r>
          </w:p>
        </w:tc>
      </w:tr>
      <w:tr w:rsidR="00C46675" w:rsidRPr="007E085C" w14:paraId="79F5DE9F"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4F08DCDF"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2380" w:type="dxa"/>
            <w:tcBorders>
              <w:top w:val="nil"/>
              <w:left w:val="nil"/>
              <w:bottom w:val="single" w:sz="4" w:space="0" w:color="auto"/>
              <w:right w:val="single" w:sz="4" w:space="0" w:color="auto"/>
            </w:tcBorders>
            <w:noWrap/>
            <w:vAlign w:val="center"/>
            <w:hideMark/>
          </w:tcPr>
          <w:p w14:paraId="220E2A7C"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Pakan dan Ternak</w:t>
            </w:r>
          </w:p>
        </w:tc>
        <w:tc>
          <w:tcPr>
            <w:tcW w:w="1348" w:type="dxa"/>
            <w:tcBorders>
              <w:top w:val="nil"/>
              <w:left w:val="nil"/>
              <w:bottom w:val="single" w:sz="4" w:space="0" w:color="auto"/>
              <w:right w:val="single" w:sz="4" w:space="0" w:color="auto"/>
            </w:tcBorders>
            <w:noWrap/>
            <w:vAlign w:val="center"/>
            <w:hideMark/>
          </w:tcPr>
          <w:p w14:paraId="148097DD"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3402" w:type="dxa"/>
            <w:tcBorders>
              <w:top w:val="nil"/>
              <w:left w:val="nil"/>
              <w:bottom w:val="single" w:sz="4" w:space="0" w:color="auto"/>
              <w:right w:val="single" w:sz="4" w:space="0" w:color="auto"/>
            </w:tcBorders>
            <w:vAlign w:val="center"/>
            <w:hideMark/>
          </w:tcPr>
          <w:p w14:paraId="244EB155"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Central Proteina Prima Tbk</w:t>
            </w:r>
          </w:p>
        </w:tc>
      </w:tr>
      <w:tr w:rsidR="00C46675" w:rsidRPr="007E085C" w14:paraId="23B9C11E"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686A644F"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2380" w:type="dxa"/>
            <w:vMerge w:val="restart"/>
            <w:tcBorders>
              <w:top w:val="nil"/>
              <w:left w:val="single" w:sz="4" w:space="0" w:color="auto"/>
              <w:bottom w:val="single" w:sz="4" w:space="0" w:color="auto"/>
              <w:right w:val="single" w:sz="4" w:space="0" w:color="auto"/>
            </w:tcBorders>
            <w:noWrap/>
            <w:vAlign w:val="center"/>
            <w:hideMark/>
          </w:tcPr>
          <w:p w14:paraId="54970FED"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Kimia</w:t>
            </w:r>
          </w:p>
        </w:tc>
        <w:tc>
          <w:tcPr>
            <w:tcW w:w="1348" w:type="dxa"/>
            <w:tcBorders>
              <w:top w:val="nil"/>
              <w:left w:val="nil"/>
              <w:bottom w:val="single" w:sz="4" w:space="0" w:color="auto"/>
              <w:right w:val="single" w:sz="4" w:space="0" w:color="auto"/>
            </w:tcBorders>
            <w:noWrap/>
            <w:vAlign w:val="center"/>
            <w:hideMark/>
          </w:tcPr>
          <w:p w14:paraId="424AE026"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3402" w:type="dxa"/>
            <w:tcBorders>
              <w:top w:val="nil"/>
              <w:left w:val="nil"/>
              <w:bottom w:val="single" w:sz="4" w:space="0" w:color="auto"/>
              <w:right w:val="single" w:sz="4" w:space="0" w:color="auto"/>
            </w:tcBorders>
            <w:vAlign w:val="center"/>
            <w:hideMark/>
          </w:tcPr>
          <w:p w14:paraId="4D85DE9B"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Indo Acidatama Tbk</w:t>
            </w:r>
          </w:p>
        </w:tc>
      </w:tr>
      <w:tr w:rsidR="00C46675" w:rsidRPr="007E085C" w14:paraId="4DFB807C"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28326973"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2380" w:type="dxa"/>
            <w:vMerge/>
            <w:tcBorders>
              <w:top w:val="nil"/>
              <w:left w:val="single" w:sz="4" w:space="0" w:color="auto"/>
              <w:bottom w:val="single" w:sz="4" w:space="0" w:color="auto"/>
              <w:right w:val="single" w:sz="4" w:space="0" w:color="auto"/>
            </w:tcBorders>
            <w:vAlign w:val="center"/>
            <w:hideMark/>
          </w:tcPr>
          <w:p w14:paraId="31043A8B"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0A46B134"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3402" w:type="dxa"/>
            <w:tcBorders>
              <w:top w:val="nil"/>
              <w:left w:val="nil"/>
              <w:bottom w:val="single" w:sz="4" w:space="0" w:color="auto"/>
              <w:right w:val="single" w:sz="4" w:space="0" w:color="auto"/>
            </w:tcBorders>
            <w:vAlign w:val="center"/>
            <w:hideMark/>
          </w:tcPr>
          <w:p w14:paraId="5508CF09"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Madusari Murni Indah</w:t>
            </w:r>
          </w:p>
        </w:tc>
      </w:tr>
      <w:tr w:rsidR="00C46675" w:rsidRPr="007E085C" w14:paraId="3DBA0BFE"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447CE452"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2380" w:type="dxa"/>
            <w:vMerge/>
            <w:tcBorders>
              <w:top w:val="nil"/>
              <w:left w:val="single" w:sz="4" w:space="0" w:color="auto"/>
              <w:bottom w:val="single" w:sz="4" w:space="0" w:color="auto"/>
              <w:right w:val="single" w:sz="4" w:space="0" w:color="auto"/>
            </w:tcBorders>
            <w:vAlign w:val="center"/>
            <w:hideMark/>
          </w:tcPr>
          <w:p w14:paraId="064FFE60"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45DE6185"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3402" w:type="dxa"/>
            <w:tcBorders>
              <w:top w:val="nil"/>
              <w:left w:val="nil"/>
              <w:bottom w:val="single" w:sz="4" w:space="0" w:color="auto"/>
              <w:right w:val="single" w:sz="4" w:space="0" w:color="auto"/>
            </w:tcBorders>
            <w:vAlign w:val="center"/>
            <w:hideMark/>
          </w:tcPr>
          <w:p w14:paraId="7F501171"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Avia Avian Tbk</w:t>
            </w:r>
          </w:p>
        </w:tc>
      </w:tr>
      <w:tr w:rsidR="00C46675" w:rsidRPr="007E085C" w14:paraId="1328D139"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256AF780"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2380" w:type="dxa"/>
            <w:vMerge/>
            <w:tcBorders>
              <w:top w:val="nil"/>
              <w:left w:val="single" w:sz="4" w:space="0" w:color="auto"/>
              <w:bottom w:val="single" w:sz="4" w:space="0" w:color="auto"/>
              <w:right w:val="single" w:sz="4" w:space="0" w:color="auto"/>
            </w:tcBorders>
            <w:vAlign w:val="center"/>
            <w:hideMark/>
          </w:tcPr>
          <w:p w14:paraId="13A5B661"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575268A6"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3402" w:type="dxa"/>
            <w:tcBorders>
              <w:top w:val="nil"/>
              <w:left w:val="nil"/>
              <w:bottom w:val="single" w:sz="4" w:space="0" w:color="auto"/>
              <w:right w:val="single" w:sz="4" w:space="0" w:color="auto"/>
            </w:tcBorders>
            <w:vAlign w:val="center"/>
            <w:hideMark/>
          </w:tcPr>
          <w:p w14:paraId="0F85981A"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OBM Drilchem Tbk</w:t>
            </w:r>
          </w:p>
        </w:tc>
      </w:tr>
      <w:tr w:rsidR="00C46675" w:rsidRPr="007E085C" w14:paraId="2193BB1E"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1FEF3EE4"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2380" w:type="dxa"/>
            <w:vMerge/>
            <w:tcBorders>
              <w:top w:val="nil"/>
              <w:left w:val="single" w:sz="4" w:space="0" w:color="auto"/>
              <w:bottom w:val="single" w:sz="4" w:space="0" w:color="auto"/>
              <w:right w:val="single" w:sz="4" w:space="0" w:color="auto"/>
            </w:tcBorders>
            <w:vAlign w:val="center"/>
            <w:hideMark/>
          </w:tcPr>
          <w:p w14:paraId="384C79BC"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68E6F105"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3402" w:type="dxa"/>
            <w:tcBorders>
              <w:top w:val="nil"/>
              <w:left w:val="nil"/>
              <w:bottom w:val="single" w:sz="4" w:space="0" w:color="auto"/>
              <w:right w:val="single" w:sz="4" w:space="0" w:color="auto"/>
            </w:tcBorders>
            <w:vAlign w:val="center"/>
            <w:hideMark/>
          </w:tcPr>
          <w:p w14:paraId="7EB930D8"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Saraswati Anugerah Makmur Tbk</w:t>
            </w:r>
          </w:p>
        </w:tc>
      </w:tr>
      <w:tr w:rsidR="00C46675" w:rsidRPr="007E085C" w14:paraId="60E2F244" w14:textId="77777777" w:rsidTr="00C46675">
        <w:trPr>
          <w:trHeight w:val="295"/>
        </w:trPr>
        <w:tc>
          <w:tcPr>
            <w:tcW w:w="520" w:type="dxa"/>
            <w:tcBorders>
              <w:top w:val="nil"/>
              <w:left w:val="single" w:sz="4" w:space="0" w:color="auto"/>
              <w:bottom w:val="single" w:sz="4" w:space="0" w:color="auto"/>
              <w:right w:val="single" w:sz="4" w:space="0" w:color="auto"/>
            </w:tcBorders>
            <w:noWrap/>
            <w:vAlign w:val="bottom"/>
            <w:hideMark/>
          </w:tcPr>
          <w:p w14:paraId="3B7E3010"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2380" w:type="dxa"/>
            <w:vMerge w:val="restart"/>
            <w:tcBorders>
              <w:top w:val="nil"/>
              <w:left w:val="single" w:sz="4" w:space="0" w:color="auto"/>
              <w:bottom w:val="single" w:sz="4" w:space="0" w:color="000000"/>
              <w:right w:val="single" w:sz="4" w:space="0" w:color="auto"/>
            </w:tcBorders>
            <w:noWrap/>
            <w:vAlign w:val="center"/>
            <w:hideMark/>
          </w:tcPr>
          <w:p w14:paraId="73069832"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Kayu dan Pengelolaanya</w:t>
            </w:r>
          </w:p>
        </w:tc>
        <w:tc>
          <w:tcPr>
            <w:tcW w:w="1348" w:type="dxa"/>
            <w:tcBorders>
              <w:top w:val="nil"/>
              <w:left w:val="nil"/>
              <w:bottom w:val="single" w:sz="4" w:space="0" w:color="auto"/>
              <w:right w:val="single" w:sz="4" w:space="0" w:color="auto"/>
            </w:tcBorders>
            <w:noWrap/>
            <w:vAlign w:val="center"/>
            <w:hideMark/>
          </w:tcPr>
          <w:p w14:paraId="5F09B3D1"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3402" w:type="dxa"/>
            <w:tcBorders>
              <w:top w:val="nil"/>
              <w:left w:val="nil"/>
              <w:bottom w:val="single" w:sz="4" w:space="0" w:color="auto"/>
              <w:right w:val="single" w:sz="4" w:space="0" w:color="auto"/>
            </w:tcBorders>
            <w:noWrap/>
            <w:vAlign w:val="bottom"/>
            <w:hideMark/>
          </w:tcPr>
          <w:p w14:paraId="12444A4C"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Steel Pipe Industry of Indonesia Tbk</w:t>
            </w:r>
          </w:p>
        </w:tc>
      </w:tr>
      <w:tr w:rsidR="00C46675" w:rsidRPr="007E085C" w14:paraId="418FC1AB"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7D74FE6E"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2380" w:type="dxa"/>
            <w:vMerge/>
            <w:tcBorders>
              <w:top w:val="nil"/>
              <w:left w:val="single" w:sz="4" w:space="0" w:color="auto"/>
              <w:bottom w:val="single" w:sz="4" w:space="0" w:color="000000"/>
              <w:right w:val="single" w:sz="4" w:space="0" w:color="auto"/>
            </w:tcBorders>
            <w:vAlign w:val="center"/>
            <w:hideMark/>
          </w:tcPr>
          <w:p w14:paraId="0C51B91A"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3636C6BB"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3402" w:type="dxa"/>
            <w:tcBorders>
              <w:top w:val="nil"/>
              <w:left w:val="nil"/>
              <w:bottom w:val="single" w:sz="4" w:space="0" w:color="auto"/>
              <w:right w:val="single" w:sz="4" w:space="0" w:color="auto"/>
            </w:tcBorders>
            <w:noWrap/>
            <w:vAlign w:val="bottom"/>
            <w:hideMark/>
          </w:tcPr>
          <w:p w14:paraId="6E72B4D2"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Lion Metal Works Tbk</w:t>
            </w:r>
          </w:p>
        </w:tc>
      </w:tr>
      <w:tr w:rsidR="00C46675" w:rsidRPr="007E085C" w14:paraId="58BAE4AA"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43058DD2"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2380" w:type="dxa"/>
            <w:vMerge w:val="restart"/>
            <w:tcBorders>
              <w:top w:val="nil"/>
              <w:left w:val="single" w:sz="4" w:space="0" w:color="auto"/>
              <w:bottom w:val="single" w:sz="4" w:space="0" w:color="auto"/>
              <w:right w:val="single" w:sz="4" w:space="0" w:color="auto"/>
            </w:tcBorders>
            <w:noWrap/>
            <w:vAlign w:val="center"/>
            <w:hideMark/>
          </w:tcPr>
          <w:p w14:paraId="471E7CD1"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Semen</w:t>
            </w:r>
          </w:p>
        </w:tc>
        <w:tc>
          <w:tcPr>
            <w:tcW w:w="1348" w:type="dxa"/>
            <w:tcBorders>
              <w:top w:val="nil"/>
              <w:left w:val="nil"/>
              <w:bottom w:val="single" w:sz="4" w:space="0" w:color="auto"/>
              <w:right w:val="single" w:sz="4" w:space="0" w:color="auto"/>
            </w:tcBorders>
            <w:noWrap/>
            <w:vAlign w:val="center"/>
            <w:hideMark/>
          </w:tcPr>
          <w:p w14:paraId="77A73B5C"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3402" w:type="dxa"/>
            <w:tcBorders>
              <w:top w:val="nil"/>
              <w:left w:val="nil"/>
              <w:bottom w:val="single" w:sz="4" w:space="0" w:color="auto"/>
              <w:right w:val="single" w:sz="4" w:space="0" w:color="auto"/>
            </w:tcBorders>
            <w:noWrap/>
            <w:vAlign w:val="bottom"/>
            <w:hideMark/>
          </w:tcPr>
          <w:p w14:paraId="659D25AA"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Semen Indonesia (Persero) Tbk</w:t>
            </w:r>
          </w:p>
        </w:tc>
      </w:tr>
      <w:tr w:rsidR="00C46675" w:rsidRPr="007E085C" w14:paraId="2E9A2E9B" w14:textId="77777777" w:rsidTr="00C46675">
        <w:trPr>
          <w:trHeight w:val="290"/>
        </w:trPr>
        <w:tc>
          <w:tcPr>
            <w:tcW w:w="520" w:type="dxa"/>
            <w:tcBorders>
              <w:top w:val="nil"/>
              <w:left w:val="single" w:sz="4" w:space="0" w:color="auto"/>
              <w:bottom w:val="single" w:sz="4" w:space="0" w:color="auto"/>
              <w:right w:val="single" w:sz="4" w:space="0" w:color="auto"/>
            </w:tcBorders>
            <w:noWrap/>
            <w:vAlign w:val="bottom"/>
            <w:hideMark/>
          </w:tcPr>
          <w:p w14:paraId="14E33BE8"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2380" w:type="dxa"/>
            <w:vMerge/>
            <w:tcBorders>
              <w:top w:val="nil"/>
              <w:left w:val="single" w:sz="4" w:space="0" w:color="auto"/>
              <w:bottom w:val="single" w:sz="4" w:space="0" w:color="auto"/>
              <w:right w:val="single" w:sz="4" w:space="0" w:color="auto"/>
            </w:tcBorders>
            <w:vAlign w:val="center"/>
            <w:hideMark/>
          </w:tcPr>
          <w:p w14:paraId="6C7DE734" w14:textId="77777777" w:rsidR="00C46675" w:rsidRPr="007E085C" w:rsidRDefault="00C46675" w:rsidP="00C46675">
            <w:pPr>
              <w:spacing w:after="0" w:line="240" w:lineRule="auto"/>
              <w:ind w:firstLine="0"/>
              <w:jc w:val="left"/>
              <w:rPr>
                <w:rFonts w:eastAsia="Times New Roman"/>
                <w:color w:val="000000"/>
                <w:sz w:val="20"/>
                <w:szCs w:val="20"/>
                <w:lang w:eastAsia="id-ID"/>
                <w14:ligatures w14:val="none"/>
              </w:rPr>
            </w:pPr>
          </w:p>
        </w:tc>
        <w:tc>
          <w:tcPr>
            <w:tcW w:w="1348" w:type="dxa"/>
            <w:tcBorders>
              <w:top w:val="nil"/>
              <w:left w:val="nil"/>
              <w:bottom w:val="single" w:sz="4" w:space="0" w:color="auto"/>
              <w:right w:val="single" w:sz="4" w:space="0" w:color="auto"/>
            </w:tcBorders>
            <w:noWrap/>
            <w:vAlign w:val="center"/>
            <w:hideMark/>
          </w:tcPr>
          <w:p w14:paraId="351BB160" w14:textId="77777777" w:rsidR="00C46675" w:rsidRPr="007E085C" w:rsidRDefault="00C46675" w:rsidP="00C46675">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3402" w:type="dxa"/>
            <w:tcBorders>
              <w:top w:val="nil"/>
              <w:left w:val="nil"/>
              <w:bottom w:val="single" w:sz="4" w:space="0" w:color="auto"/>
              <w:right w:val="single" w:sz="4" w:space="0" w:color="auto"/>
            </w:tcBorders>
            <w:noWrap/>
            <w:vAlign w:val="bottom"/>
            <w:hideMark/>
          </w:tcPr>
          <w:p w14:paraId="0270708B"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Wijaya Karya Beton Tbk</w:t>
            </w:r>
          </w:p>
        </w:tc>
      </w:tr>
    </w:tbl>
    <w:p w14:paraId="2455B4F9" w14:textId="3CFC81AC" w:rsidR="00857BC9" w:rsidRPr="007E085C" w:rsidRDefault="00857BC9" w:rsidP="00857BC9">
      <w:pPr>
        <w:ind w:firstLine="0"/>
        <w:rPr>
          <w:b/>
          <w:sz w:val="24"/>
          <w:szCs w:val="24"/>
        </w:rPr>
      </w:pPr>
    </w:p>
    <w:p w14:paraId="3E077FF2" w14:textId="77777777" w:rsidR="00857BC9" w:rsidRPr="007E085C" w:rsidRDefault="00857BC9">
      <w:pPr>
        <w:rPr>
          <w:b/>
          <w:sz w:val="24"/>
          <w:szCs w:val="24"/>
        </w:rPr>
      </w:pPr>
      <w:r w:rsidRPr="007E085C">
        <w:rPr>
          <w:b/>
          <w:sz w:val="24"/>
          <w:szCs w:val="24"/>
        </w:rPr>
        <w:br w:type="page"/>
      </w:r>
    </w:p>
    <w:p w14:paraId="1DDFC709" w14:textId="0EEC2E73" w:rsidR="00857BC9" w:rsidRPr="007E085C" w:rsidRDefault="00E173CF" w:rsidP="00E173CF">
      <w:pPr>
        <w:pStyle w:val="Keterangan"/>
        <w:keepNext/>
        <w:spacing w:after="0" w:line="276" w:lineRule="auto"/>
        <w:ind w:firstLine="0"/>
        <w:rPr>
          <w:b/>
          <w:bCs/>
          <w:i w:val="0"/>
          <w:iCs w:val="0"/>
          <w:color w:val="auto"/>
          <w:sz w:val="22"/>
          <w:szCs w:val="22"/>
        </w:rPr>
      </w:pPr>
      <w:bookmarkStart w:id="79" w:name="_Toc226464495"/>
      <w:r w:rsidRPr="007E085C">
        <w:rPr>
          <w:b/>
          <w:bCs/>
          <w:i w:val="0"/>
          <w:iCs w:val="0"/>
          <w:color w:val="auto"/>
          <w:sz w:val="22"/>
          <w:szCs w:val="22"/>
        </w:rPr>
        <w:t xml:space="preserve">lampiran </w:t>
      </w:r>
      <w:r w:rsidRPr="007E085C">
        <w:rPr>
          <w:b/>
          <w:bCs/>
          <w:i w:val="0"/>
          <w:iCs w:val="0"/>
          <w:color w:val="auto"/>
          <w:sz w:val="22"/>
          <w:szCs w:val="22"/>
        </w:rPr>
        <w:fldChar w:fldCharType="begin"/>
      </w:r>
      <w:r w:rsidRPr="007E085C">
        <w:rPr>
          <w:b/>
          <w:bCs/>
          <w:i w:val="0"/>
          <w:iCs w:val="0"/>
          <w:color w:val="auto"/>
          <w:sz w:val="22"/>
          <w:szCs w:val="22"/>
        </w:rPr>
        <w:instrText xml:space="preserve"> SEQ lampiran \* ARABIC </w:instrText>
      </w:r>
      <w:r w:rsidRPr="007E085C">
        <w:rPr>
          <w:b/>
          <w:bCs/>
          <w:i w:val="0"/>
          <w:iCs w:val="0"/>
          <w:color w:val="auto"/>
          <w:sz w:val="22"/>
          <w:szCs w:val="22"/>
        </w:rPr>
        <w:fldChar w:fldCharType="separate"/>
      </w:r>
      <w:r w:rsidRPr="007E085C">
        <w:rPr>
          <w:b/>
          <w:bCs/>
          <w:i w:val="0"/>
          <w:iCs w:val="0"/>
          <w:noProof/>
          <w:color w:val="auto"/>
          <w:sz w:val="22"/>
          <w:szCs w:val="22"/>
        </w:rPr>
        <w:t>2</w:t>
      </w:r>
      <w:r w:rsidRPr="007E085C">
        <w:rPr>
          <w:b/>
          <w:bCs/>
          <w:i w:val="0"/>
          <w:iCs w:val="0"/>
          <w:color w:val="auto"/>
          <w:sz w:val="22"/>
          <w:szCs w:val="22"/>
        </w:rPr>
        <w:fldChar w:fldCharType="end"/>
      </w:r>
      <w:r w:rsidR="00857BC9" w:rsidRPr="007E085C">
        <w:rPr>
          <w:b/>
          <w:bCs/>
          <w:i w:val="0"/>
          <w:iCs w:val="0"/>
          <w:color w:val="auto"/>
          <w:sz w:val="22"/>
          <w:szCs w:val="22"/>
        </w:rPr>
        <w:t>: Data Manajemen Laba</w:t>
      </w:r>
      <w:bookmarkEnd w:id="79"/>
    </w:p>
    <w:tbl>
      <w:tblPr>
        <w:tblW w:w="7792" w:type="dxa"/>
        <w:jc w:val="center"/>
        <w:tblLook w:val="04A0" w:firstRow="1" w:lastRow="0" w:firstColumn="1" w:lastColumn="0" w:noHBand="0" w:noVBand="1"/>
      </w:tblPr>
      <w:tblGrid>
        <w:gridCol w:w="461"/>
        <w:gridCol w:w="772"/>
        <w:gridCol w:w="784"/>
        <w:gridCol w:w="1806"/>
        <w:gridCol w:w="1984"/>
        <w:gridCol w:w="1985"/>
      </w:tblGrid>
      <w:tr w:rsidR="0037337D" w:rsidRPr="007E085C" w14:paraId="656F9E9E" w14:textId="77777777" w:rsidTr="0037337D">
        <w:trPr>
          <w:trHeight w:val="300"/>
          <w:jc w:val="center"/>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2D3B3DA0"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772" w:type="dxa"/>
            <w:tcBorders>
              <w:top w:val="single" w:sz="4" w:space="0" w:color="auto"/>
              <w:left w:val="nil"/>
              <w:bottom w:val="single" w:sz="4" w:space="0" w:color="auto"/>
              <w:right w:val="single" w:sz="4" w:space="0" w:color="auto"/>
            </w:tcBorders>
            <w:noWrap/>
            <w:vAlign w:val="center"/>
            <w:hideMark/>
          </w:tcPr>
          <w:p w14:paraId="54B7F64B"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30708CEA"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06" w:type="dxa"/>
            <w:tcBorders>
              <w:top w:val="single" w:sz="4" w:space="0" w:color="auto"/>
              <w:left w:val="nil"/>
              <w:bottom w:val="single" w:sz="4" w:space="0" w:color="auto"/>
              <w:right w:val="single" w:sz="4" w:space="0" w:color="auto"/>
            </w:tcBorders>
            <w:noWrap/>
            <w:vAlign w:val="bottom"/>
            <w:hideMark/>
          </w:tcPr>
          <w:p w14:paraId="68DAB589"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NI</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(Laba Bersih)</w:t>
            </w:r>
          </w:p>
        </w:tc>
        <w:tc>
          <w:tcPr>
            <w:tcW w:w="1984" w:type="dxa"/>
            <w:tcBorders>
              <w:top w:val="single" w:sz="4" w:space="0" w:color="auto"/>
              <w:left w:val="nil"/>
              <w:bottom w:val="single" w:sz="4" w:space="0" w:color="auto"/>
              <w:right w:val="single" w:sz="4" w:space="0" w:color="auto"/>
            </w:tcBorders>
            <w:noWrap/>
            <w:vAlign w:val="bottom"/>
            <w:hideMark/>
          </w:tcPr>
          <w:p w14:paraId="29734261"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CFO</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(Kas dari Operasi)</w:t>
            </w:r>
          </w:p>
        </w:tc>
        <w:tc>
          <w:tcPr>
            <w:tcW w:w="1985" w:type="dxa"/>
            <w:tcBorders>
              <w:top w:val="single" w:sz="4" w:space="0" w:color="auto"/>
              <w:left w:val="nil"/>
              <w:bottom w:val="single" w:sz="4" w:space="0" w:color="auto"/>
              <w:right w:val="single" w:sz="4" w:space="0" w:color="auto"/>
            </w:tcBorders>
            <w:noWrap/>
            <w:vAlign w:val="bottom"/>
            <w:hideMark/>
          </w:tcPr>
          <w:p w14:paraId="45C65582"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TAC</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(Total Akrual)</w:t>
            </w:r>
          </w:p>
        </w:tc>
      </w:tr>
      <w:tr w:rsidR="0037337D" w:rsidRPr="007E085C" w14:paraId="5DF7566B"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6250884"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772" w:type="dxa"/>
            <w:tcBorders>
              <w:top w:val="nil"/>
              <w:left w:val="nil"/>
              <w:bottom w:val="single" w:sz="4" w:space="0" w:color="auto"/>
              <w:right w:val="single" w:sz="4" w:space="0" w:color="auto"/>
            </w:tcBorders>
            <w:noWrap/>
            <w:vAlign w:val="center"/>
            <w:hideMark/>
          </w:tcPr>
          <w:p w14:paraId="55C45FC2"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699A6AF8"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806" w:type="dxa"/>
            <w:tcBorders>
              <w:top w:val="nil"/>
              <w:left w:val="nil"/>
              <w:bottom w:val="single" w:sz="4" w:space="0" w:color="auto"/>
              <w:right w:val="single" w:sz="4" w:space="0" w:color="auto"/>
            </w:tcBorders>
            <w:noWrap/>
            <w:vAlign w:val="bottom"/>
            <w:hideMark/>
          </w:tcPr>
          <w:p w14:paraId="64068F99"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4</w:t>
            </w:r>
          </w:p>
        </w:tc>
        <w:tc>
          <w:tcPr>
            <w:tcW w:w="1984" w:type="dxa"/>
            <w:tcBorders>
              <w:top w:val="nil"/>
              <w:left w:val="nil"/>
              <w:bottom w:val="single" w:sz="4" w:space="0" w:color="auto"/>
              <w:right w:val="single" w:sz="4" w:space="0" w:color="auto"/>
            </w:tcBorders>
            <w:noWrap/>
            <w:vAlign w:val="bottom"/>
            <w:hideMark/>
          </w:tcPr>
          <w:p w14:paraId="6ABFC2D0"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5</w:t>
            </w:r>
          </w:p>
        </w:tc>
        <w:tc>
          <w:tcPr>
            <w:tcW w:w="1985" w:type="dxa"/>
            <w:tcBorders>
              <w:top w:val="nil"/>
              <w:left w:val="nil"/>
              <w:bottom w:val="single" w:sz="4" w:space="0" w:color="auto"/>
              <w:right w:val="single" w:sz="4" w:space="0" w:color="auto"/>
            </w:tcBorders>
            <w:noWrap/>
            <w:vAlign w:val="bottom"/>
            <w:hideMark/>
          </w:tcPr>
          <w:p w14:paraId="59A1846C"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6 = (4-5)</w:t>
            </w:r>
          </w:p>
        </w:tc>
      </w:tr>
      <w:tr w:rsidR="0037337D" w:rsidRPr="007E085C" w14:paraId="05342250"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4BB2E32"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772" w:type="dxa"/>
            <w:tcBorders>
              <w:top w:val="nil"/>
              <w:left w:val="nil"/>
              <w:bottom w:val="single" w:sz="4" w:space="0" w:color="auto"/>
              <w:right w:val="single" w:sz="4" w:space="0" w:color="auto"/>
            </w:tcBorders>
            <w:noWrap/>
            <w:vAlign w:val="center"/>
            <w:hideMark/>
          </w:tcPr>
          <w:p w14:paraId="4BE82083"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23340E3E"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1F133365"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100.771.009.640</w:t>
            </w:r>
          </w:p>
        </w:tc>
        <w:tc>
          <w:tcPr>
            <w:tcW w:w="1984" w:type="dxa"/>
            <w:tcBorders>
              <w:top w:val="nil"/>
              <w:left w:val="nil"/>
              <w:bottom w:val="single" w:sz="4" w:space="0" w:color="auto"/>
              <w:right w:val="single" w:sz="4" w:space="0" w:color="auto"/>
            </w:tcBorders>
            <w:noWrap/>
            <w:vAlign w:val="bottom"/>
            <w:hideMark/>
          </w:tcPr>
          <w:p w14:paraId="3EA77F7C"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73.764.543.079</w:t>
            </w:r>
          </w:p>
        </w:tc>
        <w:tc>
          <w:tcPr>
            <w:tcW w:w="1985" w:type="dxa"/>
            <w:tcBorders>
              <w:top w:val="nil"/>
              <w:left w:val="nil"/>
              <w:bottom w:val="single" w:sz="4" w:space="0" w:color="auto"/>
              <w:right w:val="single" w:sz="4" w:space="0" w:color="auto"/>
            </w:tcBorders>
            <w:noWrap/>
            <w:vAlign w:val="bottom"/>
            <w:hideMark/>
          </w:tcPr>
          <w:p w14:paraId="3AD2911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27.006.466.561</w:t>
            </w:r>
          </w:p>
        </w:tc>
      </w:tr>
      <w:tr w:rsidR="0037337D" w:rsidRPr="007E085C" w14:paraId="120EC6E1"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C14FACE"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772" w:type="dxa"/>
            <w:tcBorders>
              <w:top w:val="nil"/>
              <w:left w:val="nil"/>
              <w:bottom w:val="single" w:sz="4" w:space="0" w:color="auto"/>
              <w:right w:val="single" w:sz="4" w:space="0" w:color="auto"/>
            </w:tcBorders>
            <w:noWrap/>
            <w:vAlign w:val="center"/>
            <w:hideMark/>
          </w:tcPr>
          <w:p w14:paraId="0BE67CF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2454D830"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65F675B6"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65.764.485.236</w:t>
            </w:r>
          </w:p>
        </w:tc>
        <w:tc>
          <w:tcPr>
            <w:tcW w:w="1984" w:type="dxa"/>
            <w:tcBorders>
              <w:top w:val="nil"/>
              <w:left w:val="nil"/>
              <w:bottom w:val="single" w:sz="4" w:space="0" w:color="auto"/>
              <w:right w:val="single" w:sz="4" w:space="0" w:color="auto"/>
            </w:tcBorders>
            <w:noWrap/>
            <w:vAlign w:val="bottom"/>
            <w:hideMark/>
          </w:tcPr>
          <w:p w14:paraId="3B0EC3E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21.729.400.130</w:t>
            </w:r>
          </w:p>
        </w:tc>
        <w:tc>
          <w:tcPr>
            <w:tcW w:w="1985" w:type="dxa"/>
            <w:tcBorders>
              <w:top w:val="nil"/>
              <w:left w:val="nil"/>
              <w:bottom w:val="single" w:sz="4" w:space="0" w:color="auto"/>
              <w:right w:val="single" w:sz="4" w:space="0" w:color="auto"/>
            </w:tcBorders>
            <w:noWrap/>
            <w:vAlign w:val="bottom"/>
            <w:hideMark/>
          </w:tcPr>
          <w:p w14:paraId="407D2C69"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44.035.085.106</w:t>
            </w:r>
          </w:p>
        </w:tc>
      </w:tr>
      <w:tr w:rsidR="0037337D" w:rsidRPr="007E085C" w14:paraId="48277B9C"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BF053AB"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772" w:type="dxa"/>
            <w:tcBorders>
              <w:top w:val="nil"/>
              <w:left w:val="nil"/>
              <w:bottom w:val="single" w:sz="4" w:space="0" w:color="auto"/>
              <w:right w:val="single" w:sz="4" w:space="0" w:color="auto"/>
            </w:tcBorders>
            <w:noWrap/>
            <w:vAlign w:val="center"/>
            <w:hideMark/>
          </w:tcPr>
          <w:p w14:paraId="2DC6AE39"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3A169826"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0FD7C2AC"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2.432.375.361</w:t>
            </w:r>
          </w:p>
        </w:tc>
        <w:tc>
          <w:tcPr>
            <w:tcW w:w="1984" w:type="dxa"/>
            <w:tcBorders>
              <w:top w:val="nil"/>
              <w:left w:val="nil"/>
              <w:bottom w:val="single" w:sz="4" w:space="0" w:color="auto"/>
              <w:right w:val="single" w:sz="4" w:space="0" w:color="auto"/>
            </w:tcBorders>
            <w:noWrap/>
            <w:vAlign w:val="bottom"/>
            <w:hideMark/>
          </w:tcPr>
          <w:p w14:paraId="6354044B"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39.563.187.127</w:t>
            </w:r>
          </w:p>
        </w:tc>
        <w:tc>
          <w:tcPr>
            <w:tcW w:w="1985" w:type="dxa"/>
            <w:tcBorders>
              <w:top w:val="nil"/>
              <w:left w:val="nil"/>
              <w:bottom w:val="single" w:sz="4" w:space="0" w:color="auto"/>
              <w:right w:val="single" w:sz="4" w:space="0" w:color="auto"/>
            </w:tcBorders>
            <w:noWrap/>
            <w:vAlign w:val="bottom"/>
            <w:hideMark/>
          </w:tcPr>
          <w:p w14:paraId="293599D9"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-37.130.811.766</w:t>
            </w:r>
          </w:p>
        </w:tc>
      </w:tr>
      <w:tr w:rsidR="0037337D" w:rsidRPr="007E085C" w14:paraId="1032B713"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DBDDAFA"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772" w:type="dxa"/>
            <w:tcBorders>
              <w:top w:val="nil"/>
              <w:left w:val="nil"/>
              <w:bottom w:val="single" w:sz="4" w:space="0" w:color="auto"/>
              <w:right w:val="single" w:sz="4" w:space="0" w:color="auto"/>
            </w:tcBorders>
            <w:noWrap/>
            <w:vAlign w:val="center"/>
            <w:hideMark/>
          </w:tcPr>
          <w:p w14:paraId="67867159"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2BB75CF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34755BD3"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-8.915.774.567</w:t>
            </w:r>
          </w:p>
        </w:tc>
        <w:tc>
          <w:tcPr>
            <w:tcW w:w="1984" w:type="dxa"/>
            <w:tcBorders>
              <w:top w:val="nil"/>
              <w:left w:val="nil"/>
              <w:bottom w:val="single" w:sz="4" w:space="0" w:color="auto"/>
              <w:right w:val="single" w:sz="4" w:space="0" w:color="auto"/>
            </w:tcBorders>
            <w:noWrap/>
            <w:vAlign w:val="bottom"/>
            <w:hideMark/>
          </w:tcPr>
          <w:p w14:paraId="1550721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46.421.534.961</w:t>
            </w:r>
          </w:p>
        </w:tc>
        <w:tc>
          <w:tcPr>
            <w:tcW w:w="1985" w:type="dxa"/>
            <w:tcBorders>
              <w:top w:val="nil"/>
              <w:left w:val="nil"/>
              <w:bottom w:val="single" w:sz="4" w:space="0" w:color="auto"/>
              <w:right w:val="single" w:sz="4" w:space="0" w:color="auto"/>
            </w:tcBorders>
            <w:noWrap/>
            <w:vAlign w:val="bottom"/>
            <w:hideMark/>
          </w:tcPr>
          <w:p w14:paraId="4A34A36F"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-55.337.309.528</w:t>
            </w:r>
          </w:p>
        </w:tc>
      </w:tr>
      <w:tr w:rsidR="0037337D" w:rsidRPr="007E085C" w14:paraId="39BB7123"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4A60309"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772" w:type="dxa"/>
            <w:tcBorders>
              <w:top w:val="nil"/>
              <w:left w:val="nil"/>
              <w:bottom w:val="single" w:sz="4" w:space="0" w:color="auto"/>
              <w:right w:val="single" w:sz="4" w:space="0" w:color="auto"/>
            </w:tcBorders>
            <w:noWrap/>
            <w:vAlign w:val="center"/>
            <w:hideMark/>
          </w:tcPr>
          <w:p w14:paraId="6FCF2D69"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7A0DF75F"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04D7FCD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125.585.626.694</w:t>
            </w:r>
          </w:p>
        </w:tc>
        <w:tc>
          <w:tcPr>
            <w:tcW w:w="1984" w:type="dxa"/>
            <w:tcBorders>
              <w:top w:val="nil"/>
              <w:left w:val="nil"/>
              <w:bottom w:val="single" w:sz="4" w:space="0" w:color="auto"/>
              <w:right w:val="single" w:sz="4" w:space="0" w:color="auto"/>
            </w:tcBorders>
            <w:noWrap/>
            <w:vAlign w:val="bottom"/>
            <w:hideMark/>
          </w:tcPr>
          <w:p w14:paraId="6D0A706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-52.893.077.540</w:t>
            </w:r>
          </w:p>
        </w:tc>
        <w:tc>
          <w:tcPr>
            <w:tcW w:w="1985" w:type="dxa"/>
            <w:tcBorders>
              <w:top w:val="nil"/>
              <w:left w:val="nil"/>
              <w:bottom w:val="single" w:sz="4" w:space="0" w:color="auto"/>
              <w:right w:val="single" w:sz="4" w:space="0" w:color="auto"/>
            </w:tcBorders>
            <w:noWrap/>
            <w:vAlign w:val="bottom"/>
            <w:hideMark/>
          </w:tcPr>
          <w:p w14:paraId="448826F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178.478.704.234</w:t>
            </w:r>
          </w:p>
        </w:tc>
      </w:tr>
      <w:tr w:rsidR="0037337D" w:rsidRPr="007E085C" w14:paraId="3039E197"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6F01E35"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772" w:type="dxa"/>
            <w:tcBorders>
              <w:top w:val="nil"/>
              <w:left w:val="nil"/>
              <w:bottom w:val="single" w:sz="4" w:space="0" w:color="auto"/>
              <w:right w:val="single" w:sz="4" w:space="0" w:color="auto"/>
            </w:tcBorders>
            <w:noWrap/>
            <w:vAlign w:val="center"/>
            <w:hideMark/>
          </w:tcPr>
          <w:p w14:paraId="24C3D6EF"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08195616"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4F08338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128.287.365.006</w:t>
            </w:r>
          </w:p>
        </w:tc>
        <w:tc>
          <w:tcPr>
            <w:tcW w:w="1984" w:type="dxa"/>
            <w:tcBorders>
              <w:top w:val="nil"/>
              <w:left w:val="nil"/>
              <w:bottom w:val="single" w:sz="4" w:space="0" w:color="auto"/>
              <w:right w:val="single" w:sz="4" w:space="0" w:color="auto"/>
            </w:tcBorders>
            <w:noWrap/>
            <w:vAlign w:val="bottom"/>
            <w:hideMark/>
          </w:tcPr>
          <w:p w14:paraId="08ACA77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98.074.670.511</w:t>
            </w:r>
          </w:p>
        </w:tc>
        <w:tc>
          <w:tcPr>
            <w:tcW w:w="1985" w:type="dxa"/>
            <w:tcBorders>
              <w:top w:val="nil"/>
              <w:left w:val="nil"/>
              <w:bottom w:val="single" w:sz="4" w:space="0" w:color="auto"/>
              <w:right w:val="single" w:sz="4" w:space="0" w:color="auto"/>
            </w:tcBorders>
            <w:noWrap/>
            <w:vAlign w:val="bottom"/>
            <w:hideMark/>
          </w:tcPr>
          <w:p w14:paraId="62A164A2"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30.212.694.495</w:t>
            </w:r>
          </w:p>
        </w:tc>
      </w:tr>
      <w:tr w:rsidR="0037337D" w:rsidRPr="007E085C" w14:paraId="69485816"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7903A8B"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772" w:type="dxa"/>
            <w:tcBorders>
              <w:top w:val="nil"/>
              <w:left w:val="nil"/>
              <w:bottom w:val="single" w:sz="4" w:space="0" w:color="auto"/>
              <w:right w:val="single" w:sz="4" w:space="0" w:color="auto"/>
            </w:tcBorders>
            <w:noWrap/>
            <w:vAlign w:val="center"/>
            <w:hideMark/>
          </w:tcPr>
          <w:p w14:paraId="3322B46C"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5570697A"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548B49C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79.466.168.302</w:t>
            </w:r>
          </w:p>
        </w:tc>
        <w:tc>
          <w:tcPr>
            <w:tcW w:w="1984" w:type="dxa"/>
            <w:tcBorders>
              <w:top w:val="nil"/>
              <w:left w:val="nil"/>
              <w:bottom w:val="single" w:sz="4" w:space="0" w:color="auto"/>
              <w:right w:val="single" w:sz="4" w:space="0" w:color="auto"/>
            </w:tcBorders>
            <w:noWrap/>
            <w:vAlign w:val="bottom"/>
            <w:hideMark/>
          </w:tcPr>
          <w:p w14:paraId="7E9A5D09"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265.802.541.410</w:t>
            </w:r>
          </w:p>
        </w:tc>
        <w:tc>
          <w:tcPr>
            <w:tcW w:w="1985" w:type="dxa"/>
            <w:tcBorders>
              <w:top w:val="nil"/>
              <w:left w:val="nil"/>
              <w:bottom w:val="single" w:sz="4" w:space="0" w:color="auto"/>
              <w:right w:val="single" w:sz="4" w:space="0" w:color="auto"/>
            </w:tcBorders>
            <w:noWrap/>
            <w:vAlign w:val="bottom"/>
            <w:hideMark/>
          </w:tcPr>
          <w:p w14:paraId="02F02B3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-186.336.373.108</w:t>
            </w:r>
          </w:p>
        </w:tc>
      </w:tr>
      <w:tr w:rsidR="0037337D" w:rsidRPr="007E085C" w14:paraId="6A42A6DA"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7682EB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772" w:type="dxa"/>
            <w:tcBorders>
              <w:top w:val="nil"/>
              <w:left w:val="nil"/>
              <w:bottom w:val="single" w:sz="4" w:space="0" w:color="auto"/>
              <w:right w:val="single" w:sz="4" w:space="0" w:color="auto"/>
            </w:tcBorders>
            <w:noWrap/>
            <w:vAlign w:val="center"/>
            <w:hideMark/>
          </w:tcPr>
          <w:p w14:paraId="12D408F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6B684B82"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1B25B663"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84.917.579.155</w:t>
            </w:r>
          </w:p>
        </w:tc>
        <w:tc>
          <w:tcPr>
            <w:tcW w:w="1984" w:type="dxa"/>
            <w:tcBorders>
              <w:top w:val="nil"/>
              <w:left w:val="nil"/>
              <w:bottom w:val="single" w:sz="4" w:space="0" w:color="auto"/>
              <w:right w:val="single" w:sz="4" w:space="0" w:color="auto"/>
            </w:tcBorders>
            <w:noWrap/>
            <w:vAlign w:val="bottom"/>
            <w:hideMark/>
          </w:tcPr>
          <w:p w14:paraId="10D2A6B2"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63.016.621.079</w:t>
            </w:r>
          </w:p>
        </w:tc>
        <w:tc>
          <w:tcPr>
            <w:tcW w:w="1985" w:type="dxa"/>
            <w:tcBorders>
              <w:top w:val="nil"/>
              <w:left w:val="nil"/>
              <w:bottom w:val="single" w:sz="4" w:space="0" w:color="auto"/>
              <w:right w:val="single" w:sz="4" w:space="0" w:color="auto"/>
            </w:tcBorders>
            <w:noWrap/>
            <w:vAlign w:val="bottom"/>
            <w:hideMark/>
          </w:tcPr>
          <w:p w14:paraId="7C51AD03"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21.900.958.076</w:t>
            </w:r>
          </w:p>
        </w:tc>
      </w:tr>
      <w:tr w:rsidR="0037337D" w:rsidRPr="007E085C" w14:paraId="502D7241"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A07EF23"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772" w:type="dxa"/>
            <w:tcBorders>
              <w:top w:val="nil"/>
              <w:left w:val="nil"/>
              <w:bottom w:val="single" w:sz="4" w:space="0" w:color="auto"/>
              <w:right w:val="single" w:sz="4" w:space="0" w:color="auto"/>
            </w:tcBorders>
            <w:noWrap/>
            <w:vAlign w:val="center"/>
            <w:hideMark/>
          </w:tcPr>
          <w:p w14:paraId="3D6DC172"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36A300F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2667DED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611.433.199</w:t>
            </w:r>
          </w:p>
        </w:tc>
        <w:tc>
          <w:tcPr>
            <w:tcW w:w="1984" w:type="dxa"/>
            <w:tcBorders>
              <w:top w:val="nil"/>
              <w:left w:val="nil"/>
              <w:bottom w:val="single" w:sz="4" w:space="0" w:color="auto"/>
              <w:right w:val="single" w:sz="4" w:space="0" w:color="auto"/>
            </w:tcBorders>
            <w:noWrap/>
            <w:vAlign w:val="bottom"/>
            <w:hideMark/>
          </w:tcPr>
          <w:p w14:paraId="79DBB36A"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-914.049.870</w:t>
            </w:r>
          </w:p>
        </w:tc>
        <w:tc>
          <w:tcPr>
            <w:tcW w:w="1985" w:type="dxa"/>
            <w:tcBorders>
              <w:top w:val="nil"/>
              <w:left w:val="nil"/>
              <w:bottom w:val="single" w:sz="4" w:space="0" w:color="auto"/>
              <w:right w:val="single" w:sz="4" w:space="0" w:color="auto"/>
            </w:tcBorders>
            <w:noWrap/>
            <w:vAlign w:val="bottom"/>
            <w:hideMark/>
          </w:tcPr>
          <w:p w14:paraId="7C7EF24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1.525.483.069</w:t>
            </w:r>
          </w:p>
        </w:tc>
      </w:tr>
      <w:tr w:rsidR="0037337D" w:rsidRPr="007E085C" w14:paraId="3C15805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A84FD07"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772" w:type="dxa"/>
            <w:tcBorders>
              <w:top w:val="nil"/>
              <w:left w:val="nil"/>
              <w:bottom w:val="single" w:sz="4" w:space="0" w:color="auto"/>
              <w:right w:val="single" w:sz="4" w:space="0" w:color="auto"/>
            </w:tcBorders>
            <w:noWrap/>
            <w:vAlign w:val="center"/>
            <w:hideMark/>
          </w:tcPr>
          <w:p w14:paraId="5AEBF871"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29A6ED7B"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03F146C7"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916.698.764</w:t>
            </w:r>
          </w:p>
        </w:tc>
        <w:tc>
          <w:tcPr>
            <w:tcW w:w="1984" w:type="dxa"/>
            <w:tcBorders>
              <w:top w:val="nil"/>
              <w:left w:val="nil"/>
              <w:bottom w:val="single" w:sz="4" w:space="0" w:color="auto"/>
              <w:right w:val="single" w:sz="4" w:space="0" w:color="auto"/>
            </w:tcBorders>
            <w:noWrap/>
            <w:vAlign w:val="bottom"/>
            <w:hideMark/>
          </w:tcPr>
          <w:p w14:paraId="5A34F185"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2.247.758.662</w:t>
            </w:r>
          </w:p>
        </w:tc>
        <w:tc>
          <w:tcPr>
            <w:tcW w:w="1985" w:type="dxa"/>
            <w:tcBorders>
              <w:top w:val="nil"/>
              <w:left w:val="nil"/>
              <w:bottom w:val="single" w:sz="4" w:space="0" w:color="auto"/>
              <w:right w:val="single" w:sz="4" w:space="0" w:color="auto"/>
            </w:tcBorders>
            <w:noWrap/>
            <w:vAlign w:val="bottom"/>
            <w:hideMark/>
          </w:tcPr>
          <w:p w14:paraId="3C22621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-1.331.059.898</w:t>
            </w:r>
          </w:p>
        </w:tc>
      </w:tr>
      <w:tr w:rsidR="0037337D" w:rsidRPr="007E085C" w14:paraId="49A12DAD"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FEA5876"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772" w:type="dxa"/>
            <w:tcBorders>
              <w:top w:val="nil"/>
              <w:left w:val="nil"/>
              <w:bottom w:val="single" w:sz="4" w:space="0" w:color="auto"/>
              <w:right w:val="single" w:sz="4" w:space="0" w:color="auto"/>
            </w:tcBorders>
            <w:noWrap/>
            <w:vAlign w:val="center"/>
            <w:hideMark/>
          </w:tcPr>
          <w:p w14:paraId="7C507730"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35F961DA"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3B2BB3F3"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877.523.429</w:t>
            </w:r>
          </w:p>
        </w:tc>
        <w:tc>
          <w:tcPr>
            <w:tcW w:w="1984" w:type="dxa"/>
            <w:tcBorders>
              <w:top w:val="nil"/>
              <w:left w:val="nil"/>
              <w:bottom w:val="single" w:sz="4" w:space="0" w:color="auto"/>
              <w:right w:val="single" w:sz="4" w:space="0" w:color="auto"/>
            </w:tcBorders>
            <w:noWrap/>
            <w:vAlign w:val="bottom"/>
            <w:hideMark/>
          </w:tcPr>
          <w:p w14:paraId="16A33D42"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3.600.888.328</w:t>
            </w:r>
          </w:p>
        </w:tc>
        <w:tc>
          <w:tcPr>
            <w:tcW w:w="1985" w:type="dxa"/>
            <w:tcBorders>
              <w:top w:val="nil"/>
              <w:left w:val="nil"/>
              <w:bottom w:val="single" w:sz="4" w:space="0" w:color="auto"/>
              <w:right w:val="single" w:sz="4" w:space="0" w:color="auto"/>
            </w:tcBorders>
            <w:noWrap/>
            <w:vAlign w:val="bottom"/>
            <w:hideMark/>
          </w:tcPr>
          <w:p w14:paraId="0F71C78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-2.723.364.899</w:t>
            </w:r>
          </w:p>
        </w:tc>
      </w:tr>
      <w:tr w:rsidR="0037337D" w:rsidRPr="007E085C" w14:paraId="41B404F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76210ED"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772" w:type="dxa"/>
            <w:tcBorders>
              <w:top w:val="nil"/>
              <w:left w:val="nil"/>
              <w:bottom w:val="single" w:sz="4" w:space="0" w:color="auto"/>
              <w:right w:val="single" w:sz="4" w:space="0" w:color="auto"/>
            </w:tcBorders>
            <w:noWrap/>
            <w:vAlign w:val="center"/>
            <w:hideMark/>
          </w:tcPr>
          <w:p w14:paraId="18302E1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0B64E19B"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382FA21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879.550.244</w:t>
            </w:r>
          </w:p>
        </w:tc>
        <w:tc>
          <w:tcPr>
            <w:tcW w:w="1984" w:type="dxa"/>
            <w:tcBorders>
              <w:top w:val="nil"/>
              <w:left w:val="nil"/>
              <w:bottom w:val="single" w:sz="4" w:space="0" w:color="auto"/>
              <w:right w:val="single" w:sz="4" w:space="0" w:color="auto"/>
            </w:tcBorders>
            <w:noWrap/>
            <w:vAlign w:val="bottom"/>
            <w:hideMark/>
          </w:tcPr>
          <w:p w14:paraId="166A41B2"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2.625.265.720</w:t>
            </w:r>
          </w:p>
        </w:tc>
        <w:tc>
          <w:tcPr>
            <w:tcW w:w="1985" w:type="dxa"/>
            <w:tcBorders>
              <w:top w:val="nil"/>
              <w:left w:val="nil"/>
              <w:bottom w:val="single" w:sz="4" w:space="0" w:color="auto"/>
              <w:right w:val="single" w:sz="4" w:space="0" w:color="auto"/>
            </w:tcBorders>
            <w:noWrap/>
            <w:vAlign w:val="bottom"/>
            <w:hideMark/>
          </w:tcPr>
          <w:p w14:paraId="05670E6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-1.745.715.476</w:t>
            </w:r>
          </w:p>
        </w:tc>
      </w:tr>
      <w:tr w:rsidR="0037337D" w:rsidRPr="007E085C" w14:paraId="17AC4204"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2305BF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772" w:type="dxa"/>
            <w:tcBorders>
              <w:top w:val="nil"/>
              <w:left w:val="nil"/>
              <w:bottom w:val="single" w:sz="4" w:space="0" w:color="auto"/>
              <w:right w:val="single" w:sz="4" w:space="0" w:color="auto"/>
            </w:tcBorders>
            <w:noWrap/>
            <w:vAlign w:val="center"/>
            <w:hideMark/>
          </w:tcPr>
          <w:p w14:paraId="0443F3F6"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3DF2DBD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28E7A44A"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-193.272.827.000</w:t>
            </w:r>
          </w:p>
        </w:tc>
        <w:tc>
          <w:tcPr>
            <w:tcW w:w="1984" w:type="dxa"/>
            <w:tcBorders>
              <w:top w:val="nil"/>
              <w:left w:val="nil"/>
              <w:bottom w:val="single" w:sz="4" w:space="0" w:color="auto"/>
              <w:right w:val="single" w:sz="4" w:space="0" w:color="auto"/>
            </w:tcBorders>
            <w:noWrap/>
            <w:vAlign w:val="bottom"/>
            <w:hideMark/>
          </w:tcPr>
          <w:p w14:paraId="599669AC"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4.782.595.000</w:t>
            </w:r>
          </w:p>
        </w:tc>
        <w:tc>
          <w:tcPr>
            <w:tcW w:w="1985" w:type="dxa"/>
            <w:tcBorders>
              <w:top w:val="nil"/>
              <w:left w:val="nil"/>
              <w:bottom w:val="single" w:sz="4" w:space="0" w:color="auto"/>
              <w:right w:val="single" w:sz="4" w:space="0" w:color="auto"/>
            </w:tcBorders>
            <w:noWrap/>
            <w:vAlign w:val="bottom"/>
            <w:hideMark/>
          </w:tcPr>
          <w:p w14:paraId="7A60CD9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-198.055.422.000</w:t>
            </w:r>
          </w:p>
        </w:tc>
      </w:tr>
      <w:tr w:rsidR="0037337D" w:rsidRPr="007E085C" w14:paraId="14F7160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66D649A"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772" w:type="dxa"/>
            <w:tcBorders>
              <w:top w:val="nil"/>
              <w:left w:val="nil"/>
              <w:bottom w:val="single" w:sz="4" w:space="0" w:color="auto"/>
              <w:right w:val="single" w:sz="4" w:space="0" w:color="auto"/>
            </w:tcBorders>
            <w:noWrap/>
            <w:vAlign w:val="center"/>
            <w:hideMark/>
          </w:tcPr>
          <w:p w14:paraId="6DB936EB"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757CC07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4DEF9E9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-136.403.681.000</w:t>
            </w:r>
          </w:p>
        </w:tc>
        <w:tc>
          <w:tcPr>
            <w:tcW w:w="1984" w:type="dxa"/>
            <w:tcBorders>
              <w:top w:val="nil"/>
              <w:left w:val="nil"/>
              <w:bottom w:val="single" w:sz="4" w:space="0" w:color="auto"/>
              <w:right w:val="single" w:sz="4" w:space="0" w:color="auto"/>
            </w:tcBorders>
            <w:noWrap/>
            <w:vAlign w:val="bottom"/>
            <w:hideMark/>
          </w:tcPr>
          <w:p w14:paraId="7CA4FF1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30.410.477.000</w:t>
            </w:r>
          </w:p>
        </w:tc>
        <w:tc>
          <w:tcPr>
            <w:tcW w:w="1985" w:type="dxa"/>
            <w:tcBorders>
              <w:top w:val="nil"/>
              <w:left w:val="nil"/>
              <w:bottom w:val="single" w:sz="4" w:space="0" w:color="auto"/>
              <w:right w:val="single" w:sz="4" w:space="0" w:color="auto"/>
            </w:tcBorders>
            <w:noWrap/>
            <w:vAlign w:val="bottom"/>
            <w:hideMark/>
          </w:tcPr>
          <w:p w14:paraId="60DA300D"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-166.814.158.000</w:t>
            </w:r>
          </w:p>
        </w:tc>
      </w:tr>
      <w:tr w:rsidR="0037337D" w:rsidRPr="007E085C" w14:paraId="1123A4FF"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615C25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772" w:type="dxa"/>
            <w:tcBorders>
              <w:top w:val="nil"/>
              <w:left w:val="nil"/>
              <w:bottom w:val="single" w:sz="4" w:space="0" w:color="auto"/>
              <w:right w:val="single" w:sz="4" w:space="0" w:color="auto"/>
            </w:tcBorders>
            <w:noWrap/>
            <w:vAlign w:val="center"/>
            <w:hideMark/>
          </w:tcPr>
          <w:p w14:paraId="6BCC963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22AB67F7"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24C03A2F"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-22.586.153.000</w:t>
            </w:r>
          </w:p>
        </w:tc>
        <w:tc>
          <w:tcPr>
            <w:tcW w:w="1984" w:type="dxa"/>
            <w:tcBorders>
              <w:top w:val="nil"/>
              <w:left w:val="nil"/>
              <w:bottom w:val="single" w:sz="4" w:space="0" w:color="auto"/>
              <w:right w:val="single" w:sz="4" w:space="0" w:color="auto"/>
            </w:tcBorders>
            <w:noWrap/>
            <w:vAlign w:val="bottom"/>
            <w:hideMark/>
          </w:tcPr>
          <w:p w14:paraId="7D84F38A"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162.441.917.000</w:t>
            </w:r>
          </w:p>
        </w:tc>
        <w:tc>
          <w:tcPr>
            <w:tcW w:w="1985" w:type="dxa"/>
            <w:tcBorders>
              <w:top w:val="nil"/>
              <w:left w:val="nil"/>
              <w:bottom w:val="single" w:sz="4" w:space="0" w:color="auto"/>
              <w:right w:val="single" w:sz="4" w:space="0" w:color="auto"/>
            </w:tcBorders>
            <w:noWrap/>
            <w:vAlign w:val="bottom"/>
            <w:hideMark/>
          </w:tcPr>
          <w:p w14:paraId="707FE67F"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-185.028.070.000</w:t>
            </w:r>
          </w:p>
        </w:tc>
      </w:tr>
      <w:tr w:rsidR="0037337D" w:rsidRPr="007E085C" w14:paraId="51A11517"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F7D77F8"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772" w:type="dxa"/>
            <w:tcBorders>
              <w:top w:val="nil"/>
              <w:left w:val="nil"/>
              <w:bottom w:val="single" w:sz="4" w:space="0" w:color="auto"/>
              <w:right w:val="single" w:sz="4" w:space="0" w:color="auto"/>
            </w:tcBorders>
            <w:noWrap/>
            <w:vAlign w:val="center"/>
            <w:hideMark/>
          </w:tcPr>
          <w:p w14:paraId="2B703AD0"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0B8D0F9D"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3D9CA98A"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20.488.237.000</w:t>
            </w:r>
          </w:p>
        </w:tc>
        <w:tc>
          <w:tcPr>
            <w:tcW w:w="1984" w:type="dxa"/>
            <w:tcBorders>
              <w:top w:val="nil"/>
              <w:left w:val="nil"/>
              <w:bottom w:val="single" w:sz="4" w:space="0" w:color="auto"/>
              <w:right w:val="single" w:sz="4" w:space="0" w:color="auto"/>
            </w:tcBorders>
            <w:noWrap/>
            <w:vAlign w:val="bottom"/>
            <w:hideMark/>
          </w:tcPr>
          <w:p w14:paraId="3E20F31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75.199.964.000</w:t>
            </w:r>
          </w:p>
        </w:tc>
        <w:tc>
          <w:tcPr>
            <w:tcW w:w="1985" w:type="dxa"/>
            <w:tcBorders>
              <w:top w:val="nil"/>
              <w:left w:val="nil"/>
              <w:bottom w:val="single" w:sz="4" w:space="0" w:color="auto"/>
              <w:right w:val="single" w:sz="4" w:space="0" w:color="auto"/>
            </w:tcBorders>
            <w:noWrap/>
            <w:vAlign w:val="bottom"/>
            <w:hideMark/>
          </w:tcPr>
          <w:p w14:paraId="111B9387"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-54.711.727.000</w:t>
            </w:r>
          </w:p>
        </w:tc>
      </w:tr>
      <w:tr w:rsidR="0037337D" w:rsidRPr="007E085C" w14:paraId="1DB72AC3"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BB2F13E"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772" w:type="dxa"/>
            <w:tcBorders>
              <w:top w:val="nil"/>
              <w:left w:val="nil"/>
              <w:bottom w:val="single" w:sz="4" w:space="0" w:color="auto"/>
              <w:right w:val="single" w:sz="4" w:space="0" w:color="auto"/>
            </w:tcBorders>
            <w:noWrap/>
            <w:vAlign w:val="center"/>
            <w:hideMark/>
          </w:tcPr>
          <w:p w14:paraId="0ADDA1DB"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7397093A"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0449D88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121.572.505.000</w:t>
            </w:r>
          </w:p>
        </w:tc>
        <w:tc>
          <w:tcPr>
            <w:tcW w:w="1984" w:type="dxa"/>
            <w:tcBorders>
              <w:top w:val="nil"/>
              <w:left w:val="nil"/>
              <w:bottom w:val="single" w:sz="4" w:space="0" w:color="auto"/>
              <w:right w:val="single" w:sz="4" w:space="0" w:color="auto"/>
            </w:tcBorders>
            <w:noWrap/>
            <w:vAlign w:val="bottom"/>
            <w:hideMark/>
          </w:tcPr>
          <w:p w14:paraId="20048099"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296.497.994.000</w:t>
            </w:r>
          </w:p>
        </w:tc>
        <w:tc>
          <w:tcPr>
            <w:tcW w:w="1985" w:type="dxa"/>
            <w:tcBorders>
              <w:top w:val="nil"/>
              <w:left w:val="nil"/>
              <w:bottom w:val="single" w:sz="4" w:space="0" w:color="auto"/>
              <w:right w:val="single" w:sz="4" w:space="0" w:color="auto"/>
            </w:tcBorders>
            <w:noWrap/>
            <w:vAlign w:val="bottom"/>
            <w:hideMark/>
          </w:tcPr>
          <w:p w14:paraId="67C620FB"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-174.925.489.000</w:t>
            </w:r>
          </w:p>
        </w:tc>
      </w:tr>
      <w:tr w:rsidR="0037337D" w:rsidRPr="007E085C" w14:paraId="1F4327E0"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6F048B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772" w:type="dxa"/>
            <w:tcBorders>
              <w:top w:val="nil"/>
              <w:left w:val="nil"/>
              <w:bottom w:val="single" w:sz="4" w:space="0" w:color="auto"/>
              <w:right w:val="single" w:sz="4" w:space="0" w:color="auto"/>
            </w:tcBorders>
            <w:noWrap/>
            <w:vAlign w:val="center"/>
            <w:hideMark/>
          </w:tcPr>
          <w:p w14:paraId="1B217D94"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6EDB50FB"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6EBEB28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-66.107.058.046</w:t>
            </w:r>
          </w:p>
        </w:tc>
        <w:tc>
          <w:tcPr>
            <w:tcW w:w="1984" w:type="dxa"/>
            <w:tcBorders>
              <w:top w:val="nil"/>
              <w:left w:val="nil"/>
              <w:bottom w:val="single" w:sz="4" w:space="0" w:color="auto"/>
              <w:right w:val="single" w:sz="4" w:space="0" w:color="auto"/>
            </w:tcBorders>
            <w:noWrap/>
            <w:vAlign w:val="bottom"/>
            <w:hideMark/>
          </w:tcPr>
          <w:p w14:paraId="24D4D7B7"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31.544.309.811</w:t>
            </w:r>
          </w:p>
        </w:tc>
        <w:tc>
          <w:tcPr>
            <w:tcW w:w="1985" w:type="dxa"/>
            <w:tcBorders>
              <w:top w:val="nil"/>
              <w:left w:val="nil"/>
              <w:bottom w:val="single" w:sz="4" w:space="0" w:color="auto"/>
              <w:right w:val="single" w:sz="4" w:space="0" w:color="auto"/>
            </w:tcBorders>
            <w:noWrap/>
            <w:vAlign w:val="bottom"/>
            <w:hideMark/>
          </w:tcPr>
          <w:p w14:paraId="14645123"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-97.651.367.857</w:t>
            </w:r>
          </w:p>
        </w:tc>
      </w:tr>
      <w:tr w:rsidR="0037337D" w:rsidRPr="007E085C" w14:paraId="1DF3350D"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E5D8667"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772" w:type="dxa"/>
            <w:tcBorders>
              <w:top w:val="nil"/>
              <w:left w:val="nil"/>
              <w:bottom w:val="single" w:sz="4" w:space="0" w:color="auto"/>
              <w:right w:val="single" w:sz="4" w:space="0" w:color="auto"/>
            </w:tcBorders>
            <w:noWrap/>
            <w:vAlign w:val="center"/>
            <w:hideMark/>
          </w:tcPr>
          <w:p w14:paraId="14FA08F1"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5735D234"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46CDE7C3"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-28.572.542.886</w:t>
            </w:r>
          </w:p>
        </w:tc>
        <w:tc>
          <w:tcPr>
            <w:tcW w:w="1984" w:type="dxa"/>
            <w:tcBorders>
              <w:top w:val="nil"/>
              <w:left w:val="nil"/>
              <w:bottom w:val="single" w:sz="4" w:space="0" w:color="auto"/>
              <w:right w:val="single" w:sz="4" w:space="0" w:color="auto"/>
            </w:tcBorders>
            <w:noWrap/>
            <w:vAlign w:val="bottom"/>
            <w:hideMark/>
          </w:tcPr>
          <w:p w14:paraId="6440F9A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4.953.149.736</w:t>
            </w:r>
          </w:p>
        </w:tc>
        <w:tc>
          <w:tcPr>
            <w:tcW w:w="1985" w:type="dxa"/>
            <w:tcBorders>
              <w:top w:val="nil"/>
              <w:left w:val="nil"/>
              <w:bottom w:val="single" w:sz="4" w:space="0" w:color="auto"/>
              <w:right w:val="single" w:sz="4" w:space="0" w:color="auto"/>
            </w:tcBorders>
            <w:noWrap/>
            <w:vAlign w:val="bottom"/>
            <w:hideMark/>
          </w:tcPr>
          <w:p w14:paraId="2BB594D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-33.525.692.622</w:t>
            </w:r>
          </w:p>
        </w:tc>
      </w:tr>
      <w:tr w:rsidR="0037337D" w:rsidRPr="007E085C" w14:paraId="763CF9F4"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646FDFB"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772" w:type="dxa"/>
            <w:tcBorders>
              <w:top w:val="nil"/>
              <w:left w:val="nil"/>
              <w:bottom w:val="single" w:sz="4" w:space="0" w:color="auto"/>
              <w:right w:val="single" w:sz="4" w:space="0" w:color="auto"/>
            </w:tcBorders>
            <w:noWrap/>
            <w:vAlign w:val="center"/>
            <w:hideMark/>
          </w:tcPr>
          <w:p w14:paraId="3C8A39E2"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1DDB79AE"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07D7D53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129.253.093.000</w:t>
            </w:r>
          </w:p>
        </w:tc>
        <w:tc>
          <w:tcPr>
            <w:tcW w:w="1984" w:type="dxa"/>
            <w:tcBorders>
              <w:top w:val="nil"/>
              <w:left w:val="nil"/>
              <w:bottom w:val="single" w:sz="4" w:space="0" w:color="auto"/>
              <w:right w:val="single" w:sz="4" w:space="0" w:color="auto"/>
            </w:tcBorders>
            <w:noWrap/>
            <w:vAlign w:val="bottom"/>
            <w:hideMark/>
          </w:tcPr>
          <w:p w14:paraId="7E1C548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182.542.229.000</w:t>
            </w:r>
          </w:p>
        </w:tc>
        <w:tc>
          <w:tcPr>
            <w:tcW w:w="1985" w:type="dxa"/>
            <w:tcBorders>
              <w:top w:val="nil"/>
              <w:left w:val="nil"/>
              <w:bottom w:val="single" w:sz="4" w:space="0" w:color="auto"/>
              <w:right w:val="single" w:sz="4" w:space="0" w:color="auto"/>
            </w:tcBorders>
            <w:noWrap/>
            <w:vAlign w:val="bottom"/>
            <w:hideMark/>
          </w:tcPr>
          <w:p w14:paraId="1FE2E6C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-53.289.136.000</w:t>
            </w:r>
          </w:p>
        </w:tc>
      </w:tr>
      <w:tr w:rsidR="0037337D" w:rsidRPr="007E085C" w14:paraId="16526F0B"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C4DE9D2"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772" w:type="dxa"/>
            <w:tcBorders>
              <w:top w:val="nil"/>
              <w:left w:val="nil"/>
              <w:bottom w:val="single" w:sz="4" w:space="0" w:color="auto"/>
              <w:right w:val="single" w:sz="4" w:space="0" w:color="auto"/>
            </w:tcBorders>
            <w:noWrap/>
            <w:vAlign w:val="center"/>
            <w:hideMark/>
          </w:tcPr>
          <w:p w14:paraId="740FF19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22B3C83B"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661556DF"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416.209.347.000</w:t>
            </w:r>
          </w:p>
        </w:tc>
        <w:tc>
          <w:tcPr>
            <w:tcW w:w="1984" w:type="dxa"/>
            <w:tcBorders>
              <w:top w:val="nil"/>
              <w:left w:val="nil"/>
              <w:bottom w:val="single" w:sz="4" w:space="0" w:color="auto"/>
              <w:right w:val="single" w:sz="4" w:space="0" w:color="auto"/>
            </w:tcBorders>
            <w:noWrap/>
            <w:vAlign w:val="bottom"/>
            <w:hideMark/>
          </w:tcPr>
          <w:p w14:paraId="5BB2A83D"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142.033.597.000</w:t>
            </w:r>
          </w:p>
        </w:tc>
        <w:tc>
          <w:tcPr>
            <w:tcW w:w="1985" w:type="dxa"/>
            <w:tcBorders>
              <w:top w:val="nil"/>
              <w:left w:val="nil"/>
              <w:bottom w:val="single" w:sz="4" w:space="0" w:color="auto"/>
              <w:right w:val="single" w:sz="4" w:space="0" w:color="auto"/>
            </w:tcBorders>
            <w:noWrap/>
            <w:vAlign w:val="bottom"/>
            <w:hideMark/>
          </w:tcPr>
          <w:p w14:paraId="6FED1655"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274.175.750.000</w:t>
            </w:r>
          </w:p>
        </w:tc>
      </w:tr>
      <w:tr w:rsidR="0037337D" w:rsidRPr="007E085C" w14:paraId="0F22BEFD"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37AA5E0"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w:t>
            </w:r>
          </w:p>
        </w:tc>
        <w:tc>
          <w:tcPr>
            <w:tcW w:w="772" w:type="dxa"/>
            <w:tcBorders>
              <w:top w:val="nil"/>
              <w:left w:val="nil"/>
              <w:bottom w:val="single" w:sz="4" w:space="0" w:color="auto"/>
              <w:right w:val="single" w:sz="4" w:space="0" w:color="auto"/>
            </w:tcBorders>
            <w:noWrap/>
            <w:vAlign w:val="center"/>
            <w:hideMark/>
          </w:tcPr>
          <w:p w14:paraId="433A7B02"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358DE6A6"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1FD64FDD"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354.901.190.000</w:t>
            </w:r>
          </w:p>
        </w:tc>
        <w:tc>
          <w:tcPr>
            <w:tcW w:w="1984" w:type="dxa"/>
            <w:tcBorders>
              <w:top w:val="nil"/>
              <w:left w:val="nil"/>
              <w:bottom w:val="single" w:sz="4" w:space="0" w:color="auto"/>
              <w:right w:val="single" w:sz="4" w:space="0" w:color="auto"/>
            </w:tcBorders>
            <w:noWrap/>
            <w:vAlign w:val="bottom"/>
            <w:hideMark/>
          </w:tcPr>
          <w:p w14:paraId="7BC297CA"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209.776.561.000</w:t>
            </w:r>
          </w:p>
        </w:tc>
        <w:tc>
          <w:tcPr>
            <w:tcW w:w="1985" w:type="dxa"/>
            <w:tcBorders>
              <w:top w:val="nil"/>
              <w:left w:val="nil"/>
              <w:bottom w:val="single" w:sz="4" w:space="0" w:color="auto"/>
              <w:right w:val="single" w:sz="4" w:space="0" w:color="auto"/>
            </w:tcBorders>
            <w:noWrap/>
            <w:vAlign w:val="bottom"/>
            <w:hideMark/>
          </w:tcPr>
          <w:p w14:paraId="73461DA9"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145.124.629.000</w:t>
            </w:r>
          </w:p>
        </w:tc>
      </w:tr>
      <w:tr w:rsidR="0037337D" w:rsidRPr="007E085C" w14:paraId="67EF60EB"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305B67E"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w:t>
            </w:r>
          </w:p>
        </w:tc>
        <w:tc>
          <w:tcPr>
            <w:tcW w:w="772" w:type="dxa"/>
            <w:tcBorders>
              <w:top w:val="nil"/>
              <w:left w:val="nil"/>
              <w:bottom w:val="single" w:sz="4" w:space="0" w:color="auto"/>
              <w:right w:val="single" w:sz="4" w:space="0" w:color="auto"/>
            </w:tcBorders>
            <w:noWrap/>
            <w:vAlign w:val="center"/>
            <w:hideMark/>
          </w:tcPr>
          <w:p w14:paraId="4D36DDA8"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4CE266B9"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248BA83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375.985.161.000</w:t>
            </w:r>
          </w:p>
        </w:tc>
        <w:tc>
          <w:tcPr>
            <w:tcW w:w="1984" w:type="dxa"/>
            <w:tcBorders>
              <w:top w:val="nil"/>
              <w:left w:val="nil"/>
              <w:bottom w:val="single" w:sz="4" w:space="0" w:color="auto"/>
              <w:right w:val="single" w:sz="4" w:space="0" w:color="auto"/>
            </w:tcBorders>
            <w:noWrap/>
            <w:vAlign w:val="bottom"/>
            <w:hideMark/>
          </w:tcPr>
          <w:p w14:paraId="1CC20E9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508.731.232.000</w:t>
            </w:r>
          </w:p>
        </w:tc>
        <w:tc>
          <w:tcPr>
            <w:tcW w:w="1985" w:type="dxa"/>
            <w:tcBorders>
              <w:top w:val="nil"/>
              <w:left w:val="nil"/>
              <w:bottom w:val="single" w:sz="4" w:space="0" w:color="auto"/>
              <w:right w:val="single" w:sz="4" w:space="0" w:color="auto"/>
            </w:tcBorders>
            <w:noWrap/>
            <w:vAlign w:val="bottom"/>
            <w:hideMark/>
          </w:tcPr>
          <w:p w14:paraId="5BB790CC"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-132.746.071.000</w:t>
            </w:r>
          </w:p>
        </w:tc>
      </w:tr>
      <w:tr w:rsidR="0037337D" w:rsidRPr="007E085C" w14:paraId="511FF8D6"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565F42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w:t>
            </w:r>
          </w:p>
        </w:tc>
        <w:tc>
          <w:tcPr>
            <w:tcW w:w="772" w:type="dxa"/>
            <w:tcBorders>
              <w:top w:val="nil"/>
              <w:left w:val="nil"/>
              <w:bottom w:val="single" w:sz="4" w:space="0" w:color="auto"/>
              <w:right w:val="single" w:sz="4" w:space="0" w:color="auto"/>
            </w:tcBorders>
            <w:noWrap/>
            <w:vAlign w:val="center"/>
            <w:hideMark/>
          </w:tcPr>
          <w:p w14:paraId="13539140"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07F7F003"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4DBF599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487.171.548.000</w:t>
            </w:r>
          </w:p>
        </w:tc>
        <w:tc>
          <w:tcPr>
            <w:tcW w:w="1984" w:type="dxa"/>
            <w:tcBorders>
              <w:top w:val="nil"/>
              <w:left w:val="nil"/>
              <w:bottom w:val="single" w:sz="4" w:space="0" w:color="auto"/>
              <w:right w:val="single" w:sz="4" w:space="0" w:color="auto"/>
            </w:tcBorders>
            <w:noWrap/>
            <w:vAlign w:val="bottom"/>
            <w:hideMark/>
          </w:tcPr>
          <w:p w14:paraId="40DBC52D"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499.885.577.000</w:t>
            </w:r>
          </w:p>
        </w:tc>
        <w:tc>
          <w:tcPr>
            <w:tcW w:w="1985" w:type="dxa"/>
            <w:tcBorders>
              <w:top w:val="nil"/>
              <w:left w:val="nil"/>
              <w:bottom w:val="single" w:sz="4" w:space="0" w:color="auto"/>
              <w:right w:val="single" w:sz="4" w:space="0" w:color="auto"/>
            </w:tcBorders>
            <w:noWrap/>
            <w:vAlign w:val="bottom"/>
            <w:hideMark/>
          </w:tcPr>
          <w:p w14:paraId="4A281D59"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-12.714.029.000</w:t>
            </w:r>
          </w:p>
        </w:tc>
      </w:tr>
      <w:tr w:rsidR="0037337D" w:rsidRPr="007E085C" w14:paraId="4E00A50C"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29A0993"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w:t>
            </w:r>
          </w:p>
        </w:tc>
        <w:tc>
          <w:tcPr>
            <w:tcW w:w="772" w:type="dxa"/>
            <w:tcBorders>
              <w:top w:val="nil"/>
              <w:left w:val="nil"/>
              <w:bottom w:val="single" w:sz="4" w:space="0" w:color="auto"/>
              <w:right w:val="single" w:sz="4" w:space="0" w:color="auto"/>
            </w:tcBorders>
            <w:noWrap/>
            <w:vAlign w:val="center"/>
            <w:hideMark/>
          </w:tcPr>
          <w:p w14:paraId="7A6E3274"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7092751D"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3DA3C5CF"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106.533.443.377</w:t>
            </w:r>
          </w:p>
        </w:tc>
        <w:tc>
          <w:tcPr>
            <w:tcW w:w="1984" w:type="dxa"/>
            <w:tcBorders>
              <w:top w:val="nil"/>
              <w:left w:val="nil"/>
              <w:bottom w:val="single" w:sz="4" w:space="0" w:color="auto"/>
              <w:right w:val="single" w:sz="4" w:space="0" w:color="auto"/>
            </w:tcBorders>
            <w:noWrap/>
            <w:vAlign w:val="bottom"/>
            <w:hideMark/>
          </w:tcPr>
          <w:p w14:paraId="4EE85BCF"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93.092.979.283</w:t>
            </w:r>
          </w:p>
        </w:tc>
        <w:tc>
          <w:tcPr>
            <w:tcW w:w="1985" w:type="dxa"/>
            <w:tcBorders>
              <w:top w:val="nil"/>
              <w:left w:val="nil"/>
              <w:bottom w:val="single" w:sz="4" w:space="0" w:color="auto"/>
              <w:right w:val="single" w:sz="4" w:space="0" w:color="auto"/>
            </w:tcBorders>
            <w:noWrap/>
            <w:vAlign w:val="bottom"/>
            <w:hideMark/>
          </w:tcPr>
          <w:p w14:paraId="4316E439"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13.440.464.094</w:t>
            </w:r>
          </w:p>
        </w:tc>
      </w:tr>
      <w:tr w:rsidR="0037337D" w:rsidRPr="007E085C" w14:paraId="1BBB2ECD"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9C8A73D"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w:t>
            </w:r>
          </w:p>
        </w:tc>
        <w:tc>
          <w:tcPr>
            <w:tcW w:w="772" w:type="dxa"/>
            <w:tcBorders>
              <w:top w:val="nil"/>
              <w:left w:val="nil"/>
              <w:bottom w:val="single" w:sz="4" w:space="0" w:color="auto"/>
              <w:right w:val="single" w:sz="4" w:space="0" w:color="auto"/>
            </w:tcBorders>
            <w:noWrap/>
            <w:vAlign w:val="center"/>
            <w:hideMark/>
          </w:tcPr>
          <w:p w14:paraId="71C4758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18DD6F85"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020C131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77.086.661.593</w:t>
            </w:r>
          </w:p>
        </w:tc>
        <w:tc>
          <w:tcPr>
            <w:tcW w:w="1984" w:type="dxa"/>
            <w:tcBorders>
              <w:top w:val="nil"/>
              <w:left w:val="nil"/>
              <w:bottom w:val="single" w:sz="4" w:space="0" w:color="auto"/>
              <w:right w:val="single" w:sz="4" w:space="0" w:color="auto"/>
            </w:tcBorders>
            <w:noWrap/>
            <w:vAlign w:val="bottom"/>
            <w:hideMark/>
          </w:tcPr>
          <w:p w14:paraId="24442D2C"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66.330.867.616</w:t>
            </w:r>
          </w:p>
        </w:tc>
        <w:tc>
          <w:tcPr>
            <w:tcW w:w="1985" w:type="dxa"/>
            <w:tcBorders>
              <w:top w:val="nil"/>
              <w:left w:val="nil"/>
              <w:bottom w:val="single" w:sz="4" w:space="0" w:color="auto"/>
              <w:right w:val="single" w:sz="4" w:space="0" w:color="auto"/>
            </w:tcBorders>
            <w:noWrap/>
            <w:vAlign w:val="bottom"/>
            <w:hideMark/>
          </w:tcPr>
          <w:p w14:paraId="6685BB17"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10.755.793.977</w:t>
            </w:r>
          </w:p>
        </w:tc>
      </w:tr>
      <w:tr w:rsidR="0037337D" w:rsidRPr="007E085C" w14:paraId="03C8F70B"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6FF3B92"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w:t>
            </w:r>
          </w:p>
        </w:tc>
        <w:tc>
          <w:tcPr>
            <w:tcW w:w="772" w:type="dxa"/>
            <w:tcBorders>
              <w:top w:val="nil"/>
              <w:left w:val="nil"/>
              <w:bottom w:val="single" w:sz="4" w:space="0" w:color="auto"/>
              <w:right w:val="single" w:sz="4" w:space="0" w:color="auto"/>
            </w:tcBorders>
            <w:noWrap/>
            <w:vAlign w:val="center"/>
            <w:hideMark/>
          </w:tcPr>
          <w:p w14:paraId="389D4CB8"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05951247"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42EAE2B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11.846.782.997</w:t>
            </w:r>
          </w:p>
        </w:tc>
        <w:tc>
          <w:tcPr>
            <w:tcW w:w="1984" w:type="dxa"/>
            <w:tcBorders>
              <w:top w:val="nil"/>
              <w:left w:val="nil"/>
              <w:bottom w:val="single" w:sz="4" w:space="0" w:color="auto"/>
              <w:right w:val="single" w:sz="4" w:space="0" w:color="auto"/>
            </w:tcBorders>
            <w:noWrap/>
            <w:vAlign w:val="bottom"/>
            <w:hideMark/>
          </w:tcPr>
          <w:p w14:paraId="4807834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249.214.727.916</w:t>
            </w:r>
          </w:p>
        </w:tc>
        <w:tc>
          <w:tcPr>
            <w:tcW w:w="1985" w:type="dxa"/>
            <w:tcBorders>
              <w:top w:val="nil"/>
              <w:left w:val="nil"/>
              <w:bottom w:val="single" w:sz="4" w:space="0" w:color="auto"/>
              <w:right w:val="single" w:sz="4" w:space="0" w:color="auto"/>
            </w:tcBorders>
            <w:noWrap/>
            <w:vAlign w:val="bottom"/>
            <w:hideMark/>
          </w:tcPr>
          <w:p w14:paraId="634438F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-237.367.944.919</w:t>
            </w:r>
          </w:p>
        </w:tc>
      </w:tr>
      <w:tr w:rsidR="0037337D" w:rsidRPr="007E085C" w14:paraId="059D2744"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FBA251B"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w:t>
            </w:r>
          </w:p>
        </w:tc>
        <w:tc>
          <w:tcPr>
            <w:tcW w:w="772" w:type="dxa"/>
            <w:tcBorders>
              <w:top w:val="nil"/>
              <w:left w:val="nil"/>
              <w:bottom w:val="single" w:sz="4" w:space="0" w:color="auto"/>
              <w:right w:val="single" w:sz="4" w:space="0" w:color="auto"/>
            </w:tcBorders>
            <w:noWrap/>
            <w:vAlign w:val="center"/>
            <w:hideMark/>
          </w:tcPr>
          <w:p w14:paraId="332E5AEB"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1462C89C"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2CB6B6FB"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22.391.171.081</w:t>
            </w:r>
          </w:p>
        </w:tc>
        <w:tc>
          <w:tcPr>
            <w:tcW w:w="1984" w:type="dxa"/>
            <w:tcBorders>
              <w:top w:val="nil"/>
              <w:left w:val="nil"/>
              <w:bottom w:val="single" w:sz="4" w:space="0" w:color="auto"/>
              <w:right w:val="single" w:sz="4" w:space="0" w:color="auto"/>
            </w:tcBorders>
            <w:noWrap/>
            <w:vAlign w:val="bottom"/>
            <w:hideMark/>
          </w:tcPr>
          <w:p w14:paraId="78967866"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-17.234.476.246</w:t>
            </w:r>
          </w:p>
        </w:tc>
        <w:tc>
          <w:tcPr>
            <w:tcW w:w="1985" w:type="dxa"/>
            <w:tcBorders>
              <w:top w:val="nil"/>
              <w:left w:val="nil"/>
              <w:bottom w:val="single" w:sz="4" w:space="0" w:color="auto"/>
              <w:right w:val="single" w:sz="4" w:space="0" w:color="auto"/>
            </w:tcBorders>
            <w:noWrap/>
            <w:vAlign w:val="bottom"/>
            <w:hideMark/>
          </w:tcPr>
          <w:p w14:paraId="3F95CA4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39.625.647.327</w:t>
            </w:r>
          </w:p>
        </w:tc>
      </w:tr>
      <w:tr w:rsidR="0037337D" w:rsidRPr="007E085C" w14:paraId="477677A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8F803C9"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w:t>
            </w:r>
          </w:p>
        </w:tc>
        <w:tc>
          <w:tcPr>
            <w:tcW w:w="772" w:type="dxa"/>
            <w:tcBorders>
              <w:top w:val="nil"/>
              <w:left w:val="nil"/>
              <w:bottom w:val="single" w:sz="4" w:space="0" w:color="auto"/>
              <w:right w:val="single" w:sz="4" w:space="0" w:color="auto"/>
            </w:tcBorders>
            <w:noWrap/>
            <w:vAlign w:val="center"/>
            <w:hideMark/>
          </w:tcPr>
          <w:p w14:paraId="5DB63D0A"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33508EC3"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3481986C"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200.976.000.000</w:t>
            </w:r>
          </w:p>
        </w:tc>
        <w:tc>
          <w:tcPr>
            <w:tcW w:w="1984" w:type="dxa"/>
            <w:tcBorders>
              <w:top w:val="nil"/>
              <w:left w:val="nil"/>
              <w:bottom w:val="single" w:sz="4" w:space="0" w:color="auto"/>
              <w:right w:val="single" w:sz="4" w:space="0" w:color="auto"/>
            </w:tcBorders>
            <w:noWrap/>
            <w:vAlign w:val="bottom"/>
            <w:hideMark/>
          </w:tcPr>
          <w:p w14:paraId="6AC128F2"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73.192.000.000</w:t>
            </w:r>
          </w:p>
        </w:tc>
        <w:tc>
          <w:tcPr>
            <w:tcW w:w="1985" w:type="dxa"/>
            <w:tcBorders>
              <w:top w:val="nil"/>
              <w:left w:val="nil"/>
              <w:bottom w:val="single" w:sz="4" w:space="0" w:color="auto"/>
              <w:right w:val="single" w:sz="4" w:space="0" w:color="auto"/>
            </w:tcBorders>
            <w:noWrap/>
            <w:vAlign w:val="bottom"/>
            <w:hideMark/>
          </w:tcPr>
          <w:p w14:paraId="0F4CB13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127.784.000.000</w:t>
            </w:r>
          </w:p>
        </w:tc>
      </w:tr>
      <w:tr w:rsidR="0037337D" w:rsidRPr="007E085C" w14:paraId="33B1ABF0"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6DA2F65"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w:t>
            </w:r>
          </w:p>
        </w:tc>
        <w:tc>
          <w:tcPr>
            <w:tcW w:w="772" w:type="dxa"/>
            <w:tcBorders>
              <w:top w:val="nil"/>
              <w:left w:val="nil"/>
              <w:bottom w:val="single" w:sz="4" w:space="0" w:color="auto"/>
              <w:right w:val="single" w:sz="4" w:space="0" w:color="auto"/>
            </w:tcBorders>
            <w:noWrap/>
            <w:vAlign w:val="center"/>
            <w:hideMark/>
          </w:tcPr>
          <w:p w14:paraId="1B58FFB9"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4057215E"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69A7DFB9"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166.414.000.000</w:t>
            </w:r>
          </w:p>
        </w:tc>
        <w:tc>
          <w:tcPr>
            <w:tcW w:w="1984" w:type="dxa"/>
            <w:tcBorders>
              <w:top w:val="nil"/>
              <w:left w:val="nil"/>
              <w:bottom w:val="single" w:sz="4" w:space="0" w:color="auto"/>
              <w:right w:val="single" w:sz="4" w:space="0" w:color="auto"/>
            </w:tcBorders>
            <w:noWrap/>
            <w:vAlign w:val="bottom"/>
            <w:hideMark/>
          </w:tcPr>
          <w:p w14:paraId="683EAE7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162.263.000.000</w:t>
            </w:r>
          </w:p>
        </w:tc>
        <w:tc>
          <w:tcPr>
            <w:tcW w:w="1985" w:type="dxa"/>
            <w:tcBorders>
              <w:top w:val="nil"/>
              <w:left w:val="nil"/>
              <w:bottom w:val="single" w:sz="4" w:space="0" w:color="auto"/>
              <w:right w:val="single" w:sz="4" w:space="0" w:color="auto"/>
            </w:tcBorders>
            <w:noWrap/>
            <w:vAlign w:val="bottom"/>
            <w:hideMark/>
          </w:tcPr>
          <w:p w14:paraId="47B831DF"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4.151.000.000</w:t>
            </w:r>
          </w:p>
        </w:tc>
      </w:tr>
      <w:tr w:rsidR="0037337D" w:rsidRPr="007E085C" w14:paraId="6F36DC77"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21DE4CA"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w:t>
            </w:r>
          </w:p>
        </w:tc>
        <w:tc>
          <w:tcPr>
            <w:tcW w:w="772" w:type="dxa"/>
            <w:tcBorders>
              <w:top w:val="nil"/>
              <w:left w:val="nil"/>
              <w:bottom w:val="single" w:sz="4" w:space="0" w:color="auto"/>
              <w:right w:val="single" w:sz="4" w:space="0" w:color="auto"/>
            </w:tcBorders>
            <w:noWrap/>
            <w:vAlign w:val="center"/>
            <w:hideMark/>
          </w:tcPr>
          <w:p w14:paraId="0FDEF001"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76AA08F0"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7425D054"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-56.540.000.000</w:t>
            </w:r>
          </w:p>
        </w:tc>
        <w:tc>
          <w:tcPr>
            <w:tcW w:w="1984" w:type="dxa"/>
            <w:tcBorders>
              <w:top w:val="nil"/>
              <w:left w:val="nil"/>
              <w:bottom w:val="single" w:sz="4" w:space="0" w:color="auto"/>
              <w:right w:val="single" w:sz="4" w:space="0" w:color="auto"/>
            </w:tcBorders>
            <w:noWrap/>
            <w:vAlign w:val="bottom"/>
            <w:hideMark/>
          </w:tcPr>
          <w:p w14:paraId="69B60B24"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347.531.000.000</w:t>
            </w:r>
          </w:p>
        </w:tc>
        <w:tc>
          <w:tcPr>
            <w:tcW w:w="1985" w:type="dxa"/>
            <w:tcBorders>
              <w:top w:val="nil"/>
              <w:left w:val="nil"/>
              <w:bottom w:val="single" w:sz="4" w:space="0" w:color="auto"/>
              <w:right w:val="single" w:sz="4" w:space="0" w:color="auto"/>
            </w:tcBorders>
            <w:noWrap/>
            <w:vAlign w:val="bottom"/>
            <w:hideMark/>
          </w:tcPr>
          <w:p w14:paraId="07D6623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-404.071.000.000</w:t>
            </w:r>
          </w:p>
        </w:tc>
      </w:tr>
      <w:tr w:rsidR="0037337D" w:rsidRPr="007E085C" w14:paraId="5B26B6EF"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6B4AB55"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w:t>
            </w:r>
          </w:p>
        </w:tc>
        <w:tc>
          <w:tcPr>
            <w:tcW w:w="772" w:type="dxa"/>
            <w:tcBorders>
              <w:top w:val="nil"/>
              <w:left w:val="nil"/>
              <w:bottom w:val="single" w:sz="4" w:space="0" w:color="auto"/>
              <w:right w:val="single" w:sz="4" w:space="0" w:color="auto"/>
            </w:tcBorders>
            <w:noWrap/>
            <w:vAlign w:val="center"/>
            <w:hideMark/>
          </w:tcPr>
          <w:p w14:paraId="7C1D972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163C5A49"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24604F1B"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136.427.000.000</w:t>
            </w:r>
          </w:p>
        </w:tc>
        <w:tc>
          <w:tcPr>
            <w:tcW w:w="1984" w:type="dxa"/>
            <w:tcBorders>
              <w:top w:val="nil"/>
              <w:left w:val="nil"/>
              <w:bottom w:val="single" w:sz="4" w:space="0" w:color="auto"/>
              <w:right w:val="single" w:sz="4" w:space="0" w:color="auto"/>
            </w:tcBorders>
            <w:noWrap/>
            <w:vAlign w:val="bottom"/>
            <w:hideMark/>
          </w:tcPr>
          <w:p w14:paraId="1DC77535"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51.664.000.000</w:t>
            </w:r>
          </w:p>
        </w:tc>
        <w:tc>
          <w:tcPr>
            <w:tcW w:w="1985" w:type="dxa"/>
            <w:tcBorders>
              <w:top w:val="nil"/>
              <w:left w:val="nil"/>
              <w:bottom w:val="single" w:sz="4" w:space="0" w:color="auto"/>
              <w:right w:val="single" w:sz="4" w:space="0" w:color="auto"/>
            </w:tcBorders>
            <w:noWrap/>
            <w:vAlign w:val="bottom"/>
            <w:hideMark/>
          </w:tcPr>
          <w:p w14:paraId="07E84727"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84.763.000.000</w:t>
            </w:r>
          </w:p>
        </w:tc>
      </w:tr>
      <w:tr w:rsidR="0037337D" w:rsidRPr="007E085C" w14:paraId="32048903"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744CAC2"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w:t>
            </w:r>
          </w:p>
        </w:tc>
        <w:tc>
          <w:tcPr>
            <w:tcW w:w="772" w:type="dxa"/>
            <w:tcBorders>
              <w:top w:val="nil"/>
              <w:left w:val="nil"/>
              <w:bottom w:val="single" w:sz="4" w:space="0" w:color="auto"/>
              <w:right w:val="single" w:sz="4" w:space="0" w:color="auto"/>
            </w:tcBorders>
            <w:noWrap/>
            <w:vAlign w:val="center"/>
            <w:hideMark/>
          </w:tcPr>
          <w:p w14:paraId="25236FCF"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5B853170"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1FC67C57"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-9.484.670.499</w:t>
            </w:r>
          </w:p>
        </w:tc>
        <w:tc>
          <w:tcPr>
            <w:tcW w:w="1984" w:type="dxa"/>
            <w:tcBorders>
              <w:top w:val="nil"/>
              <w:left w:val="nil"/>
              <w:bottom w:val="single" w:sz="4" w:space="0" w:color="auto"/>
              <w:right w:val="single" w:sz="4" w:space="0" w:color="auto"/>
            </w:tcBorders>
            <w:noWrap/>
            <w:vAlign w:val="bottom"/>
            <w:hideMark/>
          </w:tcPr>
          <w:p w14:paraId="1C9CE99A"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26.509.299.275</w:t>
            </w:r>
          </w:p>
        </w:tc>
        <w:tc>
          <w:tcPr>
            <w:tcW w:w="1985" w:type="dxa"/>
            <w:tcBorders>
              <w:top w:val="nil"/>
              <w:left w:val="nil"/>
              <w:bottom w:val="single" w:sz="4" w:space="0" w:color="auto"/>
              <w:right w:val="single" w:sz="4" w:space="0" w:color="auto"/>
            </w:tcBorders>
            <w:noWrap/>
            <w:vAlign w:val="bottom"/>
            <w:hideMark/>
          </w:tcPr>
          <w:p w14:paraId="4ABA842C"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-35.993.969.774</w:t>
            </w:r>
          </w:p>
        </w:tc>
      </w:tr>
      <w:tr w:rsidR="0037337D" w:rsidRPr="007E085C" w14:paraId="3DA55DBD"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3090A22"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w:t>
            </w:r>
          </w:p>
        </w:tc>
        <w:tc>
          <w:tcPr>
            <w:tcW w:w="772" w:type="dxa"/>
            <w:tcBorders>
              <w:top w:val="nil"/>
              <w:left w:val="nil"/>
              <w:bottom w:val="single" w:sz="4" w:space="0" w:color="auto"/>
              <w:right w:val="single" w:sz="4" w:space="0" w:color="auto"/>
            </w:tcBorders>
            <w:noWrap/>
            <w:vAlign w:val="center"/>
            <w:hideMark/>
          </w:tcPr>
          <w:p w14:paraId="3CD6B69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14275244"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438BAFE7"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-1.411.679.112</w:t>
            </w:r>
          </w:p>
        </w:tc>
        <w:tc>
          <w:tcPr>
            <w:tcW w:w="1984" w:type="dxa"/>
            <w:tcBorders>
              <w:top w:val="nil"/>
              <w:left w:val="nil"/>
              <w:bottom w:val="single" w:sz="4" w:space="0" w:color="auto"/>
              <w:right w:val="single" w:sz="4" w:space="0" w:color="auto"/>
            </w:tcBorders>
            <w:noWrap/>
            <w:vAlign w:val="bottom"/>
            <w:hideMark/>
          </w:tcPr>
          <w:p w14:paraId="60E8096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-12.359.367.465</w:t>
            </w:r>
          </w:p>
        </w:tc>
        <w:tc>
          <w:tcPr>
            <w:tcW w:w="1985" w:type="dxa"/>
            <w:tcBorders>
              <w:top w:val="nil"/>
              <w:left w:val="nil"/>
              <w:bottom w:val="single" w:sz="4" w:space="0" w:color="auto"/>
              <w:right w:val="single" w:sz="4" w:space="0" w:color="auto"/>
            </w:tcBorders>
            <w:noWrap/>
            <w:vAlign w:val="bottom"/>
            <w:hideMark/>
          </w:tcPr>
          <w:p w14:paraId="40BDC87A"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10.947.688.353</w:t>
            </w:r>
          </w:p>
        </w:tc>
      </w:tr>
      <w:tr w:rsidR="0037337D" w:rsidRPr="007E085C" w14:paraId="7F15470B"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C0A0071"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w:t>
            </w:r>
          </w:p>
        </w:tc>
        <w:tc>
          <w:tcPr>
            <w:tcW w:w="772" w:type="dxa"/>
            <w:tcBorders>
              <w:top w:val="nil"/>
              <w:left w:val="nil"/>
              <w:bottom w:val="single" w:sz="4" w:space="0" w:color="auto"/>
              <w:right w:val="single" w:sz="4" w:space="0" w:color="auto"/>
            </w:tcBorders>
            <w:noWrap/>
            <w:vAlign w:val="center"/>
            <w:hideMark/>
          </w:tcPr>
          <w:p w14:paraId="76BFAE4A"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328E3269"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1430C4C8"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8.226.972.253</w:t>
            </w:r>
          </w:p>
        </w:tc>
        <w:tc>
          <w:tcPr>
            <w:tcW w:w="1984" w:type="dxa"/>
            <w:tcBorders>
              <w:top w:val="nil"/>
              <w:left w:val="nil"/>
              <w:bottom w:val="single" w:sz="4" w:space="0" w:color="auto"/>
              <w:right w:val="single" w:sz="4" w:space="0" w:color="auto"/>
            </w:tcBorders>
            <w:noWrap/>
            <w:vAlign w:val="bottom"/>
            <w:hideMark/>
          </w:tcPr>
          <w:p w14:paraId="2DF9EFF1"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29.036.245.393</w:t>
            </w:r>
          </w:p>
        </w:tc>
        <w:tc>
          <w:tcPr>
            <w:tcW w:w="1985" w:type="dxa"/>
            <w:tcBorders>
              <w:top w:val="nil"/>
              <w:left w:val="nil"/>
              <w:bottom w:val="single" w:sz="4" w:space="0" w:color="auto"/>
              <w:right w:val="single" w:sz="4" w:space="0" w:color="auto"/>
            </w:tcBorders>
            <w:noWrap/>
            <w:vAlign w:val="bottom"/>
            <w:hideMark/>
          </w:tcPr>
          <w:p w14:paraId="6876CEBC"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-20.809.273.140</w:t>
            </w:r>
          </w:p>
        </w:tc>
      </w:tr>
      <w:tr w:rsidR="0037337D" w:rsidRPr="007E085C" w14:paraId="2D519151"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E537B50"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w:t>
            </w:r>
          </w:p>
        </w:tc>
        <w:tc>
          <w:tcPr>
            <w:tcW w:w="772" w:type="dxa"/>
            <w:tcBorders>
              <w:top w:val="nil"/>
              <w:left w:val="nil"/>
              <w:bottom w:val="single" w:sz="4" w:space="0" w:color="auto"/>
              <w:right w:val="single" w:sz="4" w:space="0" w:color="auto"/>
            </w:tcBorders>
            <w:noWrap/>
            <w:vAlign w:val="center"/>
            <w:hideMark/>
          </w:tcPr>
          <w:p w14:paraId="13AE91E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2B1FABF9"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7915489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-4.332.191.474</w:t>
            </w:r>
          </w:p>
        </w:tc>
        <w:tc>
          <w:tcPr>
            <w:tcW w:w="1984" w:type="dxa"/>
            <w:tcBorders>
              <w:top w:val="nil"/>
              <w:left w:val="nil"/>
              <w:bottom w:val="single" w:sz="4" w:space="0" w:color="auto"/>
              <w:right w:val="single" w:sz="4" w:space="0" w:color="auto"/>
            </w:tcBorders>
            <w:noWrap/>
            <w:vAlign w:val="bottom"/>
            <w:hideMark/>
          </w:tcPr>
          <w:p w14:paraId="408FDB72"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-4.954.810.342</w:t>
            </w:r>
          </w:p>
        </w:tc>
        <w:tc>
          <w:tcPr>
            <w:tcW w:w="1985" w:type="dxa"/>
            <w:tcBorders>
              <w:top w:val="nil"/>
              <w:left w:val="nil"/>
              <w:bottom w:val="single" w:sz="4" w:space="0" w:color="auto"/>
              <w:right w:val="single" w:sz="4" w:space="0" w:color="auto"/>
            </w:tcBorders>
            <w:noWrap/>
            <w:vAlign w:val="bottom"/>
            <w:hideMark/>
          </w:tcPr>
          <w:p w14:paraId="69E27C9A"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622.618.868</w:t>
            </w:r>
          </w:p>
        </w:tc>
      </w:tr>
      <w:tr w:rsidR="0037337D" w:rsidRPr="007E085C" w14:paraId="578F205C"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D409669"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w:t>
            </w:r>
          </w:p>
        </w:tc>
        <w:tc>
          <w:tcPr>
            <w:tcW w:w="772" w:type="dxa"/>
            <w:tcBorders>
              <w:top w:val="nil"/>
              <w:left w:val="nil"/>
              <w:bottom w:val="single" w:sz="4" w:space="0" w:color="auto"/>
              <w:right w:val="single" w:sz="4" w:space="0" w:color="auto"/>
            </w:tcBorders>
            <w:noWrap/>
            <w:vAlign w:val="center"/>
            <w:hideMark/>
          </w:tcPr>
          <w:p w14:paraId="21D706A6"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5126D33D"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5982A932"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23.227.793.962</w:t>
            </w:r>
          </w:p>
        </w:tc>
        <w:tc>
          <w:tcPr>
            <w:tcW w:w="1984" w:type="dxa"/>
            <w:tcBorders>
              <w:top w:val="nil"/>
              <w:left w:val="nil"/>
              <w:bottom w:val="single" w:sz="4" w:space="0" w:color="auto"/>
              <w:right w:val="single" w:sz="4" w:space="0" w:color="auto"/>
            </w:tcBorders>
            <w:noWrap/>
            <w:vAlign w:val="bottom"/>
            <w:hideMark/>
          </w:tcPr>
          <w:p w14:paraId="04A1BB6F"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49.198.839.275</w:t>
            </w:r>
          </w:p>
        </w:tc>
        <w:tc>
          <w:tcPr>
            <w:tcW w:w="1985" w:type="dxa"/>
            <w:tcBorders>
              <w:top w:val="nil"/>
              <w:left w:val="nil"/>
              <w:bottom w:val="single" w:sz="4" w:space="0" w:color="auto"/>
              <w:right w:val="single" w:sz="4" w:space="0" w:color="auto"/>
            </w:tcBorders>
            <w:noWrap/>
            <w:vAlign w:val="bottom"/>
            <w:hideMark/>
          </w:tcPr>
          <w:p w14:paraId="4BA043C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-25.971.045.313</w:t>
            </w:r>
          </w:p>
        </w:tc>
      </w:tr>
      <w:tr w:rsidR="0037337D" w:rsidRPr="007E085C" w14:paraId="45E38C09"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8D958C4"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w:t>
            </w:r>
          </w:p>
        </w:tc>
        <w:tc>
          <w:tcPr>
            <w:tcW w:w="772" w:type="dxa"/>
            <w:tcBorders>
              <w:top w:val="nil"/>
              <w:left w:val="nil"/>
              <w:bottom w:val="single" w:sz="4" w:space="0" w:color="auto"/>
              <w:right w:val="single" w:sz="4" w:space="0" w:color="auto"/>
            </w:tcBorders>
            <w:noWrap/>
            <w:vAlign w:val="center"/>
            <w:hideMark/>
          </w:tcPr>
          <w:p w14:paraId="352F2DE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6E008A19"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25BECE1B"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46.599.136.683</w:t>
            </w:r>
          </w:p>
        </w:tc>
        <w:tc>
          <w:tcPr>
            <w:tcW w:w="1984" w:type="dxa"/>
            <w:tcBorders>
              <w:top w:val="nil"/>
              <w:left w:val="nil"/>
              <w:bottom w:val="single" w:sz="4" w:space="0" w:color="auto"/>
              <w:right w:val="single" w:sz="4" w:space="0" w:color="auto"/>
            </w:tcBorders>
            <w:noWrap/>
            <w:vAlign w:val="bottom"/>
            <w:hideMark/>
          </w:tcPr>
          <w:p w14:paraId="23F5A060"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74.017.056.005</w:t>
            </w:r>
          </w:p>
        </w:tc>
        <w:tc>
          <w:tcPr>
            <w:tcW w:w="1985" w:type="dxa"/>
            <w:tcBorders>
              <w:top w:val="nil"/>
              <w:left w:val="nil"/>
              <w:bottom w:val="single" w:sz="4" w:space="0" w:color="auto"/>
              <w:right w:val="single" w:sz="4" w:space="0" w:color="auto"/>
            </w:tcBorders>
            <w:noWrap/>
            <w:vAlign w:val="bottom"/>
            <w:hideMark/>
          </w:tcPr>
          <w:p w14:paraId="2116500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-27.417.919.322</w:t>
            </w:r>
          </w:p>
        </w:tc>
      </w:tr>
      <w:tr w:rsidR="0037337D" w:rsidRPr="007E085C" w14:paraId="259344DC"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58010E8"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w:t>
            </w:r>
          </w:p>
        </w:tc>
        <w:tc>
          <w:tcPr>
            <w:tcW w:w="772" w:type="dxa"/>
            <w:tcBorders>
              <w:top w:val="nil"/>
              <w:left w:val="nil"/>
              <w:bottom w:val="single" w:sz="4" w:space="0" w:color="auto"/>
              <w:right w:val="single" w:sz="4" w:space="0" w:color="auto"/>
            </w:tcBorders>
            <w:noWrap/>
            <w:vAlign w:val="center"/>
            <w:hideMark/>
          </w:tcPr>
          <w:p w14:paraId="5D1573BD"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1B06033D" w14:textId="77777777" w:rsidR="0037337D" w:rsidRPr="007E085C" w:rsidRDefault="0037337D" w:rsidP="00B54572">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50B6EC03"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50.400.590.817</w:t>
            </w:r>
          </w:p>
        </w:tc>
        <w:tc>
          <w:tcPr>
            <w:tcW w:w="1984" w:type="dxa"/>
            <w:tcBorders>
              <w:top w:val="nil"/>
              <w:left w:val="nil"/>
              <w:bottom w:val="single" w:sz="4" w:space="0" w:color="auto"/>
              <w:right w:val="single" w:sz="4" w:space="0" w:color="auto"/>
            </w:tcBorders>
            <w:noWrap/>
            <w:vAlign w:val="bottom"/>
            <w:hideMark/>
          </w:tcPr>
          <w:p w14:paraId="1489196B"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83.479.489.561</w:t>
            </w:r>
          </w:p>
        </w:tc>
        <w:tc>
          <w:tcPr>
            <w:tcW w:w="1985" w:type="dxa"/>
            <w:tcBorders>
              <w:top w:val="nil"/>
              <w:left w:val="nil"/>
              <w:bottom w:val="single" w:sz="4" w:space="0" w:color="auto"/>
              <w:right w:val="single" w:sz="4" w:space="0" w:color="auto"/>
            </w:tcBorders>
            <w:noWrap/>
            <w:vAlign w:val="bottom"/>
            <w:hideMark/>
          </w:tcPr>
          <w:p w14:paraId="6AA0C7AE" w14:textId="77777777" w:rsidR="0037337D" w:rsidRPr="007E085C" w:rsidRDefault="0037337D" w:rsidP="00B54572">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-33.078.898.744</w:t>
            </w:r>
          </w:p>
        </w:tc>
      </w:tr>
    </w:tbl>
    <w:p w14:paraId="4FE935FF" w14:textId="25A233FC" w:rsidR="0037337D" w:rsidRPr="007E085C" w:rsidRDefault="00AC6BE2" w:rsidP="0037337D">
      <w:pPr>
        <w:spacing w:line="240" w:lineRule="auto"/>
        <w:ind w:firstLine="0"/>
        <w:rPr>
          <w:b/>
          <w:bCs/>
        </w:rPr>
      </w:pPr>
      <w:r w:rsidRPr="007E085C">
        <w:rPr>
          <w:b/>
          <w:bCs/>
        </w:rPr>
        <w:t>Sambungan tabel</w:t>
      </w:r>
    </w:p>
    <w:tbl>
      <w:tblPr>
        <w:tblW w:w="7792" w:type="dxa"/>
        <w:jc w:val="center"/>
        <w:tblLook w:val="04A0" w:firstRow="1" w:lastRow="0" w:firstColumn="1" w:lastColumn="0" w:noHBand="0" w:noVBand="1"/>
      </w:tblPr>
      <w:tblGrid>
        <w:gridCol w:w="461"/>
        <w:gridCol w:w="817"/>
        <w:gridCol w:w="784"/>
        <w:gridCol w:w="1806"/>
        <w:gridCol w:w="1984"/>
        <w:gridCol w:w="1985"/>
      </w:tblGrid>
      <w:tr w:rsidR="0037337D" w:rsidRPr="007E085C" w14:paraId="188EAB14" w14:textId="77777777" w:rsidTr="0037337D">
        <w:trPr>
          <w:trHeight w:val="300"/>
          <w:jc w:val="center"/>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07CB00A3"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772" w:type="dxa"/>
            <w:tcBorders>
              <w:top w:val="single" w:sz="4" w:space="0" w:color="auto"/>
              <w:left w:val="nil"/>
              <w:bottom w:val="single" w:sz="4" w:space="0" w:color="auto"/>
              <w:right w:val="single" w:sz="4" w:space="0" w:color="auto"/>
            </w:tcBorders>
            <w:noWrap/>
            <w:vAlign w:val="center"/>
            <w:hideMark/>
          </w:tcPr>
          <w:p w14:paraId="11E42AA9"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794546C5"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06" w:type="dxa"/>
            <w:tcBorders>
              <w:top w:val="single" w:sz="4" w:space="0" w:color="auto"/>
              <w:left w:val="nil"/>
              <w:bottom w:val="single" w:sz="4" w:space="0" w:color="auto"/>
              <w:right w:val="single" w:sz="4" w:space="0" w:color="auto"/>
            </w:tcBorders>
            <w:noWrap/>
            <w:vAlign w:val="bottom"/>
            <w:hideMark/>
          </w:tcPr>
          <w:p w14:paraId="71B8E84D"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NI</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(Laba Bersih)</w:t>
            </w:r>
          </w:p>
        </w:tc>
        <w:tc>
          <w:tcPr>
            <w:tcW w:w="1984" w:type="dxa"/>
            <w:tcBorders>
              <w:top w:val="single" w:sz="4" w:space="0" w:color="auto"/>
              <w:left w:val="nil"/>
              <w:bottom w:val="single" w:sz="4" w:space="0" w:color="auto"/>
              <w:right w:val="single" w:sz="4" w:space="0" w:color="auto"/>
            </w:tcBorders>
            <w:noWrap/>
            <w:vAlign w:val="bottom"/>
            <w:hideMark/>
          </w:tcPr>
          <w:p w14:paraId="5DB4D22C"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CFO</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(Kas dari Operasi)</w:t>
            </w:r>
          </w:p>
        </w:tc>
        <w:tc>
          <w:tcPr>
            <w:tcW w:w="1985" w:type="dxa"/>
            <w:tcBorders>
              <w:top w:val="single" w:sz="4" w:space="0" w:color="auto"/>
              <w:left w:val="nil"/>
              <w:bottom w:val="single" w:sz="4" w:space="0" w:color="auto"/>
              <w:right w:val="single" w:sz="4" w:space="0" w:color="auto"/>
            </w:tcBorders>
            <w:noWrap/>
            <w:vAlign w:val="bottom"/>
            <w:hideMark/>
          </w:tcPr>
          <w:p w14:paraId="7CEFDA17"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TAC</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(Total Akrual)</w:t>
            </w:r>
          </w:p>
        </w:tc>
      </w:tr>
      <w:tr w:rsidR="0037337D" w:rsidRPr="007E085C" w14:paraId="0CB562F6"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445E885"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772" w:type="dxa"/>
            <w:tcBorders>
              <w:top w:val="nil"/>
              <w:left w:val="nil"/>
              <w:bottom w:val="single" w:sz="4" w:space="0" w:color="auto"/>
              <w:right w:val="single" w:sz="4" w:space="0" w:color="auto"/>
            </w:tcBorders>
            <w:noWrap/>
            <w:vAlign w:val="center"/>
            <w:hideMark/>
          </w:tcPr>
          <w:p w14:paraId="78F61061"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12DF3FD1"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806" w:type="dxa"/>
            <w:tcBorders>
              <w:top w:val="nil"/>
              <w:left w:val="nil"/>
              <w:bottom w:val="single" w:sz="4" w:space="0" w:color="auto"/>
              <w:right w:val="single" w:sz="4" w:space="0" w:color="auto"/>
            </w:tcBorders>
            <w:noWrap/>
            <w:vAlign w:val="bottom"/>
            <w:hideMark/>
          </w:tcPr>
          <w:p w14:paraId="19A00208"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4</w:t>
            </w:r>
          </w:p>
        </w:tc>
        <w:tc>
          <w:tcPr>
            <w:tcW w:w="1984" w:type="dxa"/>
            <w:tcBorders>
              <w:top w:val="nil"/>
              <w:left w:val="nil"/>
              <w:bottom w:val="single" w:sz="4" w:space="0" w:color="auto"/>
              <w:right w:val="single" w:sz="4" w:space="0" w:color="auto"/>
            </w:tcBorders>
            <w:noWrap/>
            <w:vAlign w:val="bottom"/>
            <w:hideMark/>
          </w:tcPr>
          <w:p w14:paraId="2A7A9CDD"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5</w:t>
            </w:r>
          </w:p>
        </w:tc>
        <w:tc>
          <w:tcPr>
            <w:tcW w:w="1985" w:type="dxa"/>
            <w:tcBorders>
              <w:top w:val="nil"/>
              <w:left w:val="nil"/>
              <w:bottom w:val="single" w:sz="4" w:space="0" w:color="auto"/>
              <w:right w:val="single" w:sz="4" w:space="0" w:color="auto"/>
            </w:tcBorders>
            <w:noWrap/>
            <w:vAlign w:val="bottom"/>
            <w:hideMark/>
          </w:tcPr>
          <w:p w14:paraId="3CE0875A"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6 = (4-5)</w:t>
            </w:r>
          </w:p>
        </w:tc>
      </w:tr>
      <w:tr w:rsidR="0037337D" w:rsidRPr="007E085C" w14:paraId="76A18AE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24D3E09"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w:t>
            </w:r>
          </w:p>
        </w:tc>
        <w:tc>
          <w:tcPr>
            <w:tcW w:w="772" w:type="dxa"/>
            <w:tcBorders>
              <w:top w:val="nil"/>
              <w:left w:val="nil"/>
              <w:bottom w:val="single" w:sz="4" w:space="0" w:color="auto"/>
              <w:right w:val="single" w:sz="4" w:space="0" w:color="auto"/>
            </w:tcBorders>
            <w:noWrap/>
            <w:vAlign w:val="center"/>
            <w:hideMark/>
          </w:tcPr>
          <w:p w14:paraId="3851977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2D2C92EA"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220CD6F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16.957.238.704</w:t>
            </w:r>
          </w:p>
        </w:tc>
        <w:tc>
          <w:tcPr>
            <w:tcW w:w="1984" w:type="dxa"/>
            <w:tcBorders>
              <w:top w:val="nil"/>
              <w:left w:val="nil"/>
              <w:bottom w:val="single" w:sz="4" w:space="0" w:color="auto"/>
              <w:right w:val="single" w:sz="4" w:space="0" w:color="auto"/>
            </w:tcBorders>
            <w:noWrap/>
            <w:vAlign w:val="bottom"/>
            <w:hideMark/>
          </w:tcPr>
          <w:p w14:paraId="619F0E1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44.955.279.447</w:t>
            </w:r>
          </w:p>
        </w:tc>
        <w:tc>
          <w:tcPr>
            <w:tcW w:w="1985" w:type="dxa"/>
            <w:tcBorders>
              <w:top w:val="nil"/>
              <w:left w:val="nil"/>
              <w:bottom w:val="single" w:sz="4" w:space="0" w:color="auto"/>
              <w:right w:val="single" w:sz="4" w:space="0" w:color="auto"/>
            </w:tcBorders>
            <w:noWrap/>
            <w:vAlign w:val="bottom"/>
            <w:hideMark/>
          </w:tcPr>
          <w:p w14:paraId="2DECF5E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-27.998.040.743</w:t>
            </w:r>
          </w:p>
        </w:tc>
      </w:tr>
      <w:tr w:rsidR="0037337D" w:rsidRPr="007E085C" w14:paraId="072DF965"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E5BD6A1"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w:t>
            </w:r>
          </w:p>
        </w:tc>
        <w:tc>
          <w:tcPr>
            <w:tcW w:w="772" w:type="dxa"/>
            <w:tcBorders>
              <w:top w:val="nil"/>
              <w:left w:val="nil"/>
              <w:bottom w:val="single" w:sz="4" w:space="0" w:color="auto"/>
              <w:right w:val="single" w:sz="4" w:space="0" w:color="auto"/>
            </w:tcBorders>
            <w:noWrap/>
            <w:vAlign w:val="center"/>
            <w:hideMark/>
          </w:tcPr>
          <w:p w14:paraId="1445B63B"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516CC3CF"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54A0B5E3"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188.611.979.146</w:t>
            </w:r>
          </w:p>
        </w:tc>
        <w:tc>
          <w:tcPr>
            <w:tcW w:w="1984" w:type="dxa"/>
            <w:tcBorders>
              <w:top w:val="nil"/>
              <w:left w:val="nil"/>
              <w:bottom w:val="single" w:sz="4" w:space="0" w:color="auto"/>
              <w:right w:val="single" w:sz="4" w:space="0" w:color="auto"/>
            </w:tcBorders>
            <w:noWrap/>
            <w:vAlign w:val="bottom"/>
            <w:hideMark/>
          </w:tcPr>
          <w:p w14:paraId="346EAF9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245.457.033.236</w:t>
            </w:r>
          </w:p>
        </w:tc>
        <w:tc>
          <w:tcPr>
            <w:tcW w:w="1985" w:type="dxa"/>
            <w:tcBorders>
              <w:top w:val="nil"/>
              <w:left w:val="nil"/>
              <w:bottom w:val="single" w:sz="4" w:space="0" w:color="auto"/>
              <w:right w:val="single" w:sz="4" w:space="0" w:color="auto"/>
            </w:tcBorders>
            <w:noWrap/>
            <w:vAlign w:val="bottom"/>
            <w:hideMark/>
          </w:tcPr>
          <w:p w14:paraId="155208F2"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-56.845.054.090</w:t>
            </w:r>
          </w:p>
        </w:tc>
      </w:tr>
      <w:tr w:rsidR="0037337D" w:rsidRPr="007E085C" w14:paraId="1034D0E0"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9C54421"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w:t>
            </w:r>
          </w:p>
        </w:tc>
        <w:tc>
          <w:tcPr>
            <w:tcW w:w="772" w:type="dxa"/>
            <w:tcBorders>
              <w:top w:val="nil"/>
              <w:left w:val="nil"/>
              <w:bottom w:val="single" w:sz="4" w:space="0" w:color="auto"/>
              <w:right w:val="single" w:sz="4" w:space="0" w:color="auto"/>
            </w:tcBorders>
            <w:noWrap/>
            <w:vAlign w:val="center"/>
            <w:hideMark/>
          </w:tcPr>
          <w:p w14:paraId="6FD34E72"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18756EEA"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6C2CD87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312.502.049.594</w:t>
            </w:r>
          </w:p>
        </w:tc>
        <w:tc>
          <w:tcPr>
            <w:tcW w:w="1984" w:type="dxa"/>
            <w:tcBorders>
              <w:top w:val="nil"/>
              <w:left w:val="nil"/>
              <w:bottom w:val="single" w:sz="4" w:space="0" w:color="auto"/>
              <w:right w:val="single" w:sz="4" w:space="0" w:color="auto"/>
            </w:tcBorders>
            <w:noWrap/>
            <w:vAlign w:val="bottom"/>
            <w:hideMark/>
          </w:tcPr>
          <w:p w14:paraId="0F78C4FE"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228.972.246.510</w:t>
            </w:r>
          </w:p>
        </w:tc>
        <w:tc>
          <w:tcPr>
            <w:tcW w:w="1985" w:type="dxa"/>
            <w:tcBorders>
              <w:top w:val="nil"/>
              <w:left w:val="nil"/>
              <w:bottom w:val="single" w:sz="4" w:space="0" w:color="auto"/>
              <w:right w:val="single" w:sz="4" w:space="0" w:color="auto"/>
            </w:tcBorders>
            <w:noWrap/>
            <w:vAlign w:val="bottom"/>
            <w:hideMark/>
          </w:tcPr>
          <w:p w14:paraId="2729F8A6"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83.529.803.084</w:t>
            </w:r>
          </w:p>
        </w:tc>
      </w:tr>
      <w:tr w:rsidR="0037337D" w:rsidRPr="007E085C" w14:paraId="7E97399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53DC950"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43</w:t>
            </w:r>
          </w:p>
        </w:tc>
        <w:tc>
          <w:tcPr>
            <w:tcW w:w="772" w:type="dxa"/>
            <w:tcBorders>
              <w:top w:val="nil"/>
              <w:left w:val="nil"/>
              <w:bottom w:val="single" w:sz="4" w:space="0" w:color="auto"/>
              <w:right w:val="single" w:sz="4" w:space="0" w:color="auto"/>
            </w:tcBorders>
            <w:noWrap/>
            <w:vAlign w:val="center"/>
            <w:hideMark/>
          </w:tcPr>
          <w:p w14:paraId="3E60D4C9"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23CFEAE1"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7A7274A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457.813.811.415</w:t>
            </w:r>
          </w:p>
        </w:tc>
        <w:tc>
          <w:tcPr>
            <w:tcW w:w="1984" w:type="dxa"/>
            <w:tcBorders>
              <w:top w:val="nil"/>
              <w:left w:val="nil"/>
              <w:bottom w:val="single" w:sz="4" w:space="0" w:color="auto"/>
              <w:right w:val="single" w:sz="4" w:space="0" w:color="auto"/>
            </w:tcBorders>
            <w:noWrap/>
            <w:vAlign w:val="bottom"/>
            <w:hideMark/>
          </w:tcPr>
          <w:p w14:paraId="13F13BD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630.650.515.634</w:t>
            </w:r>
          </w:p>
        </w:tc>
        <w:tc>
          <w:tcPr>
            <w:tcW w:w="1985" w:type="dxa"/>
            <w:tcBorders>
              <w:top w:val="nil"/>
              <w:left w:val="nil"/>
              <w:bottom w:val="single" w:sz="4" w:space="0" w:color="auto"/>
              <w:right w:val="single" w:sz="4" w:space="0" w:color="auto"/>
            </w:tcBorders>
            <w:noWrap/>
            <w:vAlign w:val="bottom"/>
            <w:hideMark/>
          </w:tcPr>
          <w:p w14:paraId="2891DB4F"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-172.836.704.219</w:t>
            </w:r>
          </w:p>
        </w:tc>
      </w:tr>
      <w:tr w:rsidR="0037337D" w:rsidRPr="007E085C" w14:paraId="6D1C801C"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A8A4D06"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w:t>
            </w:r>
          </w:p>
        </w:tc>
        <w:tc>
          <w:tcPr>
            <w:tcW w:w="772" w:type="dxa"/>
            <w:tcBorders>
              <w:top w:val="nil"/>
              <w:left w:val="nil"/>
              <w:bottom w:val="single" w:sz="4" w:space="0" w:color="auto"/>
              <w:right w:val="single" w:sz="4" w:space="0" w:color="auto"/>
            </w:tcBorders>
            <w:noWrap/>
            <w:vAlign w:val="center"/>
            <w:hideMark/>
          </w:tcPr>
          <w:p w14:paraId="76B9A4EF"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4AF96926"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5D43A84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542.503.691.259</w:t>
            </w:r>
          </w:p>
        </w:tc>
        <w:tc>
          <w:tcPr>
            <w:tcW w:w="1984" w:type="dxa"/>
            <w:tcBorders>
              <w:top w:val="nil"/>
              <w:left w:val="nil"/>
              <w:bottom w:val="single" w:sz="4" w:space="0" w:color="auto"/>
              <w:right w:val="single" w:sz="4" w:space="0" w:color="auto"/>
            </w:tcBorders>
            <w:noWrap/>
            <w:vAlign w:val="bottom"/>
            <w:hideMark/>
          </w:tcPr>
          <w:p w14:paraId="079A8A1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503.653.249.285</w:t>
            </w:r>
          </w:p>
        </w:tc>
        <w:tc>
          <w:tcPr>
            <w:tcW w:w="1985" w:type="dxa"/>
            <w:tcBorders>
              <w:top w:val="nil"/>
              <w:left w:val="nil"/>
              <w:bottom w:val="single" w:sz="4" w:space="0" w:color="auto"/>
              <w:right w:val="single" w:sz="4" w:space="0" w:color="auto"/>
            </w:tcBorders>
            <w:noWrap/>
            <w:vAlign w:val="bottom"/>
            <w:hideMark/>
          </w:tcPr>
          <w:p w14:paraId="4EB0BBA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38.850.441.974</w:t>
            </w:r>
          </w:p>
        </w:tc>
      </w:tr>
      <w:tr w:rsidR="0037337D" w:rsidRPr="007E085C" w14:paraId="5B9B8719"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96BAF13"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w:t>
            </w:r>
          </w:p>
        </w:tc>
        <w:tc>
          <w:tcPr>
            <w:tcW w:w="772" w:type="dxa"/>
            <w:tcBorders>
              <w:top w:val="nil"/>
              <w:left w:val="nil"/>
              <w:bottom w:val="single" w:sz="4" w:space="0" w:color="auto"/>
              <w:right w:val="single" w:sz="4" w:space="0" w:color="auto"/>
            </w:tcBorders>
            <w:noWrap/>
            <w:vAlign w:val="center"/>
            <w:hideMark/>
          </w:tcPr>
          <w:p w14:paraId="33286450"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2F9D2702"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3AEE385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2.209.313.000.000</w:t>
            </w:r>
          </w:p>
        </w:tc>
        <w:tc>
          <w:tcPr>
            <w:tcW w:w="1984" w:type="dxa"/>
            <w:tcBorders>
              <w:top w:val="nil"/>
              <w:left w:val="nil"/>
              <w:bottom w:val="single" w:sz="4" w:space="0" w:color="auto"/>
              <w:right w:val="single" w:sz="4" w:space="0" w:color="auto"/>
            </w:tcBorders>
            <w:noWrap/>
            <w:vAlign w:val="bottom"/>
            <w:hideMark/>
          </w:tcPr>
          <w:p w14:paraId="5FF344EE"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99.209.000.000</w:t>
            </w:r>
          </w:p>
        </w:tc>
        <w:tc>
          <w:tcPr>
            <w:tcW w:w="1985" w:type="dxa"/>
            <w:tcBorders>
              <w:top w:val="nil"/>
              <w:left w:val="nil"/>
              <w:bottom w:val="single" w:sz="4" w:space="0" w:color="auto"/>
              <w:right w:val="single" w:sz="4" w:space="0" w:color="auto"/>
            </w:tcBorders>
            <w:noWrap/>
            <w:vAlign w:val="bottom"/>
            <w:hideMark/>
          </w:tcPr>
          <w:p w14:paraId="12A83F92"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2.110.104.000.000</w:t>
            </w:r>
          </w:p>
        </w:tc>
      </w:tr>
      <w:tr w:rsidR="0037337D" w:rsidRPr="007E085C" w14:paraId="40F2EE7B"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89AB9B9"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w:t>
            </w:r>
          </w:p>
        </w:tc>
        <w:tc>
          <w:tcPr>
            <w:tcW w:w="772" w:type="dxa"/>
            <w:tcBorders>
              <w:top w:val="nil"/>
              <w:left w:val="nil"/>
              <w:bottom w:val="single" w:sz="4" w:space="0" w:color="auto"/>
              <w:right w:val="single" w:sz="4" w:space="0" w:color="auto"/>
            </w:tcBorders>
            <w:noWrap/>
            <w:vAlign w:val="center"/>
            <w:hideMark/>
          </w:tcPr>
          <w:p w14:paraId="62D3E0C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7562DB6D"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6C88DA15"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373.978.000.000</w:t>
            </w:r>
          </w:p>
        </w:tc>
        <w:tc>
          <w:tcPr>
            <w:tcW w:w="1984" w:type="dxa"/>
            <w:tcBorders>
              <w:top w:val="nil"/>
              <w:left w:val="nil"/>
              <w:bottom w:val="single" w:sz="4" w:space="0" w:color="auto"/>
              <w:right w:val="single" w:sz="4" w:space="0" w:color="auto"/>
            </w:tcBorders>
            <w:noWrap/>
            <w:vAlign w:val="bottom"/>
            <w:hideMark/>
          </w:tcPr>
          <w:p w14:paraId="592350A3"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284.210.000.000</w:t>
            </w:r>
          </w:p>
        </w:tc>
        <w:tc>
          <w:tcPr>
            <w:tcW w:w="1985" w:type="dxa"/>
            <w:tcBorders>
              <w:top w:val="nil"/>
              <w:left w:val="nil"/>
              <w:bottom w:val="single" w:sz="4" w:space="0" w:color="auto"/>
              <w:right w:val="single" w:sz="4" w:space="0" w:color="auto"/>
            </w:tcBorders>
            <w:noWrap/>
            <w:vAlign w:val="bottom"/>
            <w:hideMark/>
          </w:tcPr>
          <w:p w14:paraId="3AD9648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89.768.000.000</w:t>
            </w:r>
          </w:p>
        </w:tc>
      </w:tr>
      <w:tr w:rsidR="0037337D" w:rsidRPr="007E085C" w14:paraId="16154E2A"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2B3B12F"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w:t>
            </w:r>
          </w:p>
        </w:tc>
        <w:tc>
          <w:tcPr>
            <w:tcW w:w="772" w:type="dxa"/>
            <w:tcBorders>
              <w:top w:val="nil"/>
              <w:left w:val="nil"/>
              <w:bottom w:val="single" w:sz="4" w:space="0" w:color="auto"/>
              <w:right w:val="single" w:sz="4" w:space="0" w:color="auto"/>
            </w:tcBorders>
            <w:noWrap/>
            <w:vAlign w:val="center"/>
            <w:hideMark/>
          </w:tcPr>
          <w:p w14:paraId="02A14360"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7FA2718B"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15EAE02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401.774.000.000</w:t>
            </w:r>
          </w:p>
        </w:tc>
        <w:tc>
          <w:tcPr>
            <w:tcW w:w="1984" w:type="dxa"/>
            <w:tcBorders>
              <w:top w:val="nil"/>
              <w:left w:val="nil"/>
              <w:bottom w:val="single" w:sz="4" w:space="0" w:color="auto"/>
              <w:right w:val="single" w:sz="4" w:space="0" w:color="auto"/>
            </w:tcBorders>
            <w:noWrap/>
            <w:vAlign w:val="bottom"/>
            <w:hideMark/>
          </w:tcPr>
          <w:p w14:paraId="6EA51B7E"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323.485.000.000</w:t>
            </w:r>
          </w:p>
        </w:tc>
        <w:tc>
          <w:tcPr>
            <w:tcW w:w="1985" w:type="dxa"/>
            <w:tcBorders>
              <w:top w:val="nil"/>
              <w:left w:val="nil"/>
              <w:bottom w:val="single" w:sz="4" w:space="0" w:color="auto"/>
              <w:right w:val="single" w:sz="4" w:space="0" w:color="auto"/>
            </w:tcBorders>
            <w:noWrap/>
            <w:vAlign w:val="bottom"/>
            <w:hideMark/>
          </w:tcPr>
          <w:p w14:paraId="4F1C91E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78.289.000.000</w:t>
            </w:r>
          </w:p>
        </w:tc>
      </w:tr>
      <w:tr w:rsidR="0037337D" w:rsidRPr="007E085C" w14:paraId="32BA7B8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A646A8A"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w:t>
            </w:r>
          </w:p>
        </w:tc>
        <w:tc>
          <w:tcPr>
            <w:tcW w:w="772" w:type="dxa"/>
            <w:tcBorders>
              <w:top w:val="nil"/>
              <w:left w:val="nil"/>
              <w:bottom w:val="single" w:sz="4" w:space="0" w:color="auto"/>
              <w:right w:val="single" w:sz="4" w:space="0" w:color="auto"/>
            </w:tcBorders>
            <w:noWrap/>
            <w:vAlign w:val="center"/>
            <w:hideMark/>
          </w:tcPr>
          <w:p w14:paraId="0957FC5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0F783EAB"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1308EE4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320.155.000.000</w:t>
            </w:r>
          </w:p>
        </w:tc>
        <w:tc>
          <w:tcPr>
            <w:tcW w:w="1984" w:type="dxa"/>
            <w:tcBorders>
              <w:top w:val="nil"/>
              <w:left w:val="nil"/>
              <w:bottom w:val="single" w:sz="4" w:space="0" w:color="auto"/>
              <w:right w:val="single" w:sz="4" w:space="0" w:color="auto"/>
            </w:tcBorders>
            <w:noWrap/>
            <w:vAlign w:val="bottom"/>
            <w:hideMark/>
          </w:tcPr>
          <w:p w14:paraId="58A9F08F"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765.703.000.000</w:t>
            </w:r>
          </w:p>
        </w:tc>
        <w:tc>
          <w:tcPr>
            <w:tcW w:w="1985" w:type="dxa"/>
            <w:tcBorders>
              <w:top w:val="nil"/>
              <w:left w:val="nil"/>
              <w:bottom w:val="single" w:sz="4" w:space="0" w:color="auto"/>
              <w:right w:val="single" w:sz="4" w:space="0" w:color="auto"/>
            </w:tcBorders>
            <w:noWrap/>
            <w:vAlign w:val="bottom"/>
            <w:hideMark/>
          </w:tcPr>
          <w:p w14:paraId="0A7E84D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-445.548.000.000</w:t>
            </w:r>
          </w:p>
        </w:tc>
      </w:tr>
      <w:tr w:rsidR="0037337D" w:rsidRPr="007E085C" w14:paraId="6704BB49"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722B57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w:t>
            </w:r>
          </w:p>
        </w:tc>
        <w:tc>
          <w:tcPr>
            <w:tcW w:w="772" w:type="dxa"/>
            <w:tcBorders>
              <w:top w:val="nil"/>
              <w:left w:val="nil"/>
              <w:bottom w:val="single" w:sz="4" w:space="0" w:color="auto"/>
              <w:right w:val="single" w:sz="4" w:space="0" w:color="auto"/>
            </w:tcBorders>
            <w:noWrap/>
            <w:vAlign w:val="center"/>
            <w:hideMark/>
          </w:tcPr>
          <w:p w14:paraId="4997E5D4"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6358C2D1"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5F36ACB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26.542.985.000</w:t>
            </w:r>
          </w:p>
        </w:tc>
        <w:tc>
          <w:tcPr>
            <w:tcW w:w="1984" w:type="dxa"/>
            <w:tcBorders>
              <w:top w:val="nil"/>
              <w:left w:val="nil"/>
              <w:bottom w:val="single" w:sz="4" w:space="0" w:color="auto"/>
              <w:right w:val="single" w:sz="4" w:space="0" w:color="auto"/>
            </w:tcBorders>
            <w:noWrap/>
            <w:vAlign w:val="bottom"/>
            <w:hideMark/>
          </w:tcPr>
          <w:p w14:paraId="4F8D75D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76.373.971.000</w:t>
            </w:r>
          </w:p>
        </w:tc>
        <w:tc>
          <w:tcPr>
            <w:tcW w:w="1985" w:type="dxa"/>
            <w:tcBorders>
              <w:top w:val="nil"/>
              <w:left w:val="nil"/>
              <w:bottom w:val="single" w:sz="4" w:space="0" w:color="auto"/>
              <w:right w:val="single" w:sz="4" w:space="0" w:color="auto"/>
            </w:tcBorders>
            <w:noWrap/>
            <w:vAlign w:val="bottom"/>
            <w:hideMark/>
          </w:tcPr>
          <w:p w14:paraId="00EEDF9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-49.830.986.000</w:t>
            </w:r>
          </w:p>
        </w:tc>
      </w:tr>
      <w:tr w:rsidR="0037337D" w:rsidRPr="007E085C" w14:paraId="548E865A"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B91BD08"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w:t>
            </w:r>
          </w:p>
        </w:tc>
        <w:tc>
          <w:tcPr>
            <w:tcW w:w="772" w:type="dxa"/>
            <w:tcBorders>
              <w:top w:val="nil"/>
              <w:left w:val="nil"/>
              <w:bottom w:val="single" w:sz="4" w:space="0" w:color="auto"/>
              <w:right w:val="single" w:sz="4" w:space="0" w:color="auto"/>
            </w:tcBorders>
            <w:noWrap/>
            <w:vAlign w:val="center"/>
            <w:hideMark/>
          </w:tcPr>
          <w:p w14:paraId="610DB538"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65EE12F6"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795A5D9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33.604.328.000</w:t>
            </w:r>
          </w:p>
        </w:tc>
        <w:tc>
          <w:tcPr>
            <w:tcW w:w="1984" w:type="dxa"/>
            <w:tcBorders>
              <w:top w:val="nil"/>
              <w:left w:val="nil"/>
              <w:bottom w:val="single" w:sz="4" w:space="0" w:color="auto"/>
              <w:right w:val="single" w:sz="4" w:space="0" w:color="auto"/>
            </w:tcBorders>
            <w:noWrap/>
            <w:vAlign w:val="bottom"/>
            <w:hideMark/>
          </w:tcPr>
          <w:p w14:paraId="1AC5CEE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24.091.201.000</w:t>
            </w:r>
          </w:p>
        </w:tc>
        <w:tc>
          <w:tcPr>
            <w:tcW w:w="1985" w:type="dxa"/>
            <w:tcBorders>
              <w:top w:val="nil"/>
              <w:left w:val="nil"/>
              <w:bottom w:val="single" w:sz="4" w:space="0" w:color="auto"/>
              <w:right w:val="single" w:sz="4" w:space="0" w:color="auto"/>
            </w:tcBorders>
            <w:noWrap/>
            <w:vAlign w:val="bottom"/>
            <w:hideMark/>
          </w:tcPr>
          <w:p w14:paraId="319FA52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9.513.127.000</w:t>
            </w:r>
          </w:p>
        </w:tc>
      </w:tr>
      <w:tr w:rsidR="0037337D" w:rsidRPr="007E085C" w14:paraId="1AF502A5"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AC520B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w:t>
            </w:r>
          </w:p>
        </w:tc>
        <w:tc>
          <w:tcPr>
            <w:tcW w:w="772" w:type="dxa"/>
            <w:tcBorders>
              <w:top w:val="nil"/>
              <w:left w:val="nil"/>
              <w:bottom w:val="single" w:sz="4" w:space="0" w:color="auto"/>
              <w:right w:val="single" w:sz="4" w:space="0" w:color="auto"/>
            </w:tcBorders>
            <w:noWrap/>
            <w:vAlign w:val="center"/>
            <w:hideMark/>
          </w:tcPr>
          <w:p w14:paraId="77849CD0"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3580C87B"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2897E656"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58.018.151.000</w:t>
            </w:r>
          </w:p>
        </w:tc>
        <w:tc>
          <w:tcPr>
            <w:tcW w:w="1984" w:type="dxa"/>
            <w:tcBorders>
              <w:top w:val="nil"/>
              <w:left w:val="nil"/>
              <w:bottom w:val="single" w:sz="4" w:space="0" w:color="auto"/>
              <w:right w:val="single" w:sz="4" w:space="0" w:color="auto"/>
            </w:tcBorders>
            <w:noWrap/>
            <w:vAlign w:val="bottom"/>
            <w:hideMark/>
          </w:tcPr>
          <w:p w14:paraId="666C27F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36.606.819.000</w:t>
            </w:r>
          </w:p>
        </w:tc>
        <w:tc>
          <w:tcPr>
            <w:tcW w:w="1985" w:type="dxa"/>
            <w:tcBorders>
              <w:top w:val="nil"/>
              <w:left w:val="nil"/>
              <w:bottom w:val="single" w:sz="4" w:space="0" w:color="auto"/>
              <w:right w:val="single" w:sz="4" w:space="0" w:color="auto"/>
            </w:tcBorders>
            <w:noWrap/>
            <w:vAlign w:val="bottom"/>
            <w:hideMark/>
          </w:tcPr>
          <w:p w14:paraId="5E4512F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21.411.332.000</w:t>
            </w:r>
          </w:p>
        </w:tc>
      </w:tr>
      <w:tr w:rsidR="0037337D" w:rsidRPr="007E085C" w14:paraId="028CDAF7"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4732BEA"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52</w:t>
            </w:r>
          </w:p>
        </w:tc>
        <w:tc>
          <w:tcPr>
            <w:tcW w:w="772" w:type="dxa"/>
            <w:tcBorders>
              <w:top w:val="nil"/>
              <w:left w:val="nil"/>
              <w:bottom w:val="single" w:sz="4" w:space="0" w:color="auto"/>
              <w:right w:val="single" w:sz="4" w:space="0" w:color="auto"/>
            </w:tcBorders>
            <w:noWrap/>
            <w:vAlign w:val="center"/>
            <w:hideMark/>
          </w:tcPr>
          <w:p w14:paraId="11687DC9"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70AE5053"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6A4C64D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22.501.564.000</w:t>
            </w:r>
          </w:p>
        </w:tc>
        <w:tc>
          <w:tcPr>
            <w:tcW w:w="1984" w:type="dxa"/>
            <w:tcBorders>
              <w:top w:val="nil"/>
              <w:left w:val="nil"/>
              <w:bottom w:val="single" w:sz="4" w:space="0" w:color="auto"/>
              <w:right w:val="single" w:sz="4" w:space="0" w:color="auto"/>
            </w:tcBorders>
            <w:noWrap/>
            <w:vAlign w:val="bottom"/>
            <w:hideMark/>
          </w:tcPr>
          <w:p w14:paraId="0FC60432"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-163.436.115.000</w:t>
            </w:r>
          </w:p>
        </w:tc>
        <w:tc>
          <w:tcPr>
            <w:tcW w:w="1985" w:type="dxa"/>
            <w:tcBorders>
              <w:top w:val="nil"/>
              <w:left w:val="nil"/>
              <w:bottom w:val="single" w:sz="4" w:space="0" w:color="auto"/>
              <w:right w:val="single" w:sz="4" w:space="0" w:color="auto"/>
            </w:tcBorders>
            <w:noWrap/>
            <w:vAlign w:val="bottom"/>
            <w:hideMark/>
          </w:tcPr>
          <w:p w14:paraId="3A9BB573"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185.937.679.000</w:t>
            </w:r>
          </w:p>
        </w:tc>
      </w:tr>
      <w:tr w:rsidR="0037337D" w:rsidRPr="007E085C" w14:paraId="43DF6483"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0B8F591"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w:t>
            </w:r>
          </w:p>
        </w:tc>
        <w:tc>
          <w:tcPr>
            <w:tcW w:w="772" w:type="dxa"/>
            <w:tcBorders>
              <w:top w:val="nil"/>
              <w:left w:val="nil"/>
              <w:bottom w:val="single" w:sz="4" w:space="0" w:color="auto"/>
              <w:right w:val="single" w:sz="4" w:space="0" w:color="auto"/>
            </w:tcBorders>
            <w:noWrap/>
            <w:vAlign w:val="center"/>
            <w:hideMark/>
          </w:tcPr>
          <w:p w14:paraId="02B1B298"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761D1F72"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564C5B6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38.800.766.000</w:t>
            </w:r>
          </w:p>
        </w:tc>
        <w:tc>
          <w:tcPr>
            <w:tcW w:w="1984" w:type="dxa"/>
            <w:tcBorders>
              <w:top w:val="nil"/>
              <w:left w:val="nil"/>
              <w:bottom w:val="single" w:sz="4" w:space="0" w:color="auto"/>
              <w:right w:val="single" w:sz="4" w:space="0" w:color="auto"/>
            </w:tcBorders>
            <w:noWrap/>
            <w:vAlign w:val="bottom"/>
            <w:hideMark/>
          </w:tcPr>
          <w:p w14:paraId="4A5AE95D"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90.776.248.000</w:t>
            </w:r>
          </w:p>
        </w:tc>
        <w:tc>
          <w:tcPr>
            <w:tcW w:w="1985" w:type="dxa"/>
            <w:tcBorders>
              <w:top w:val="nil"/>
              <w:left w:val="nil"/>
              <w:bottom w:val="single" w:sz="4" w:space="0" w:color="auto"/>
              <w:right w:val="single" w:sz="4" w:space="0" w:color="auto"/>
            </w:tcBorders>
            <w:noWrap/>
            <w:vAlign w:val="bottom"/>
            <w:hideMark/>
          </w:tcPr>
          <w:p w14:paraId="1CB76D0E"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-51.975.482.000</w:t>
            </w:r>
          </w:p>
        </w:tc>
      </w:tr>
      <w:tr w:rsidR="0037337D" w:rsidRPr="007E085C" w14:paraId="7BED2871"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C1FD8CB"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w:t>
            </w:r>
          </w:p>
        </w:tc>
        <w:tc>
          <w:tcPr>
            <w:tcW w:w="772" w:type="dxa"/>
            <w:tcBorders>
              <w:top w:val="nil"/>
              <w:left w:val="nil"/>
              <w:bottom w:val="single" w:sz="4" w:space="0" w:color="auto"/>
              <w:right w:val="single" w:sz="4" w:space="0" w:color="auto"/>
            </w:tcBorders>
            <w:noWrap/>
            <w:vAlign w:val="center"/>
            <w:hideMark/>
          </w:tcPr>
          <w:p w14:paraId="1CCCD078"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786654A5"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08CA41F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11.310.348.000</w:t>
            </w:r>
          </w:p>
        </w:tc>
        <w:tc>
          <w:tcPr>
            <w:tcW w:w="1984" w:type="dxa"/>
            <w:tcBorders>
              <w:top w:val="nil"/>
              <w:left w:val="nil"/>
              <w:bottom w:val="single" w:sz="4" w:space="0" w:color="auto"/>
              <w:right w:val="single" w:sz="4" w:space="0" w:color="auto"/>
            </w:tcBorders>
            <w:noWrap/>
            <w:vAlign w:val="bottom"/>
            <w:hideMark/>
          </w:tcPr>
          <w:p w14:paraId="52517CA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127.219.093.000</w:t>
            </w:r>
          </w:p>
        </w:tc>
        <w:tc>
          <w:tcPr>
            <w:tcW w:w="1985" w:type="dxa"/>
            <w:tcBorders>
              <w:top w:val="nil"/>
              <w:left w:val="nil"/>
              <w:bottom w:val="single" w:sz="4" w:space="0" w:color="auto"/>
              <w:right w:val="single" w:sz="4" w:space="0" w:color="auto"/>
            </w:tcBorders>
            <w:noWrap/>
            <w:vAlign w:val="bottom"/>
            <w:hideMark/>
          </w:tcPr>
          <w:p w14:paraId="1B28811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-115.908.745.000</w:t>
            </w:r>
          </w:p>
        </w:tc>
      </w:tr>
      <w:tr w:rsidR="0037337D" w:rsidRPr="007E085C" w14:paraId="607E3B46"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4357621"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w:t>
            </w:r>
          </w:p>
        </w:tc>
        <w:tc>
          <w:tcPr>
            <w:tcW w:w="772" w:type="dxa"/>
            <w:tcBorders>
              <w:top w:val="nil"/>
              <w:left w:val="nil"/>
              <w:bottom w:val="single" w:sz="4" w:space="0" w:color="auto"/>
              <w:right w:val="single" w:sz="4" w:space="0" w:color="auto"/>
            </w:tcBorders>
            <w:noWrap/>
            <w:vAlign w:val="center"/>
            <w:hideMark/>
          </w:tcPr>
          <w:p w14:paraId="2201AC3A"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3538F78D"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657DA4D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94.137.935.000</w:t>
            </w:r>
          </w:p>
        </w:tc>
        <w:tc>
          <w:tcPr>
            <w:tcW w:w="1984" w:type="dxa"/>
            <w:tcBorders>
              <w:top w:val="nil"/>
              <w:left w:val="nil"/>
              <w:bottom w:val="single" w:sz="4" w:space="0" w:color="auto"/>
              <w:right w:val="single" w:sz="4" w:space="0" w:color="auto"/>
            </w:tcBorders>
            <w:noWrap/>
            <w:vAlign w:val="bottom"/>
            <w:hideMark/>
          </w:tcPr>
          <w:p w14:paraId="2029333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-41.412.855.000</w:t>
            </w:r>
          </w:p>
        </w:tc>
        <w:tc>
          <w:tcPr>
            <w:tcW w:w="1985" w:type="dxa"/>
            <w:tcBorders>
              <w:top w:val="nil"/>
              <w:left w:val="nil"/>
              <w:bottom w:val="single" w:sz="4" w:space="0" w:color="auto"/>
              <w:right w:val="single" w:sz="4" w:space="0" w:color="auto"/>
            </w:tcBorders>
            <w:noWrap/>
            <w:vAlign w:val="bottom"/>
            <w:hideMark/>
          </w:tcPr>
          <w:p w14:paraId="679F2C95"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135.550.790.000</w:t>
            </w:r>
          </w:p>
        </w:tc>
      </w:tr>
      <w:tr w:rsidR="0037337D" w:rsidRPr="007E085C" w14:paraId="7EEF03C4"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5B4E2E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w:t>
            </w:r>
          </w:p>
        </w:tc>
        <w:tc>
          <w:tcPr>
            <w:tcW w:w="772" w:type="dxa"/>
            <w:tcBorders>
              <w:top w:val="nil"/>
              <w:left w:val="nil"/>
              <w:bottom w:val="single" w:sz="4" w:space="0" w:color="auto"/>
              <w:right w:val="single" w:sz="4" w:space="0" w:color="auto"/>
            </w:tcBorders>
            <w:noWrap/>
            <w:vAlign w:val="center"/>
            <w:hideMark/>
          </w:tcPr>
          <w:p w14:paraId="6771255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7AB22C48"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2059B06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17.751.696.000</w:t>
            </w:r>
          </w:p>
        </w:tc>
        <w:tc>
          <w:tcPr>
            <w:tcW w:w="1984" w:type="dxa"/>
            <w:tcBorders>
              <w:top w:val="nil"/>
              <w:left w:val="nil"/>
              <w:bottom w:val="single" w:sz="4" w:space="0" w:color="auto"/>
              <w:right w:val="single" w:sz="4" w:space="0" w:color="auto"/>
            </w:tcBorders>
            <w:noWrap/>
            <w:vAlign w:val="bottom"/>
            <w:hideMark/>
          </w:tcPr>
          <w:p w14:paraId="2BD14F23"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106.512.599.000</w:t>
            </w:r>
          </w:p>
        </w:tc>
        <w:tc>
          <w:tcPr>
            <w:tcW w:w="1985" w:type="dxa"/>
            <w:tcBorders>
              <w:top w:val="nil"/>
              <w:left w:val="nil"/>
              <w:bottom w:val="single" w:sz="4" w:space="0" w:color="auto"/>
              <w:right w:val="single" w:sz="4" w:space="0" w:color="auto"/>
            </w:tcBorders>
            <w:noWrap/>
            <w:vAlign w:val="bottom"/>
            <w:hideMark/>
          </w:tcPr>
          <w:p w14:paraId="17D5C4E3"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-88.760.903.000</w:t>
            </w:r>
          </w:p>
        </w:tc>
      </w:tr>
      <w:tr w:rsidR="0037337D" w:rsidRPr="007E085C" w14:paraId="4D51B4B9"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2706519"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w:t>
            </w:r>
          </w:p>
        </w:tc>
        <w:tc>
          <w:tcPr>
            <w:tcW w:w="772" w:type="dxa"/>
            <w:tcBorders>
              <w:top w:val="nil"/>
              <w:left w:val="nil"/>
              <w:bottom w:val="single" w:sz="4" w:space="0" w:color="auto"/>
              <w:right w:val="single" w:sz="4" w:space="0" w:color="auto"/>
            </w:tcBorders>
            <w:noWrap/>
            <w:vAlign w:val="center"/>
            <w:hideMark/>
          </w:tcPr>
          <w:p w14:paraId="1CE34354"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559ABFC9"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2CBC6CC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1.434.551.000.000</w:t>
            </w:r>
          </w:p>
        </w:tc>
        <w:tc>
          <w:tcPr>
            <w:tcW w:w="1984" w:type="dxa"/>
            <w:tcBorders>
              <w:top w:val="nil"/>
              <w:left w:val="nil"/>
              <w:bottom w:val="single" w:sz="4" w:space="0" w:color="auto"/>
              <w:right w:val="single" w:sz="4" w:space="0" w:color="auto"/>
            </w:tcBorders>
            <w:noWrap/>
            <w:vAlign w:val="bottom"/>
            <w:hideMark/>
          </w:tcPr>
          <w:p w14:paraId="53A67B5D"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1.271.999.000.000</w:t>
            </w:r>
          </w:p>
        </w:tc>
        <w:tc>
          <w:tcPr>
            <w:tcW w:w="1985" w:type="dxa"/>
            <w:tcBorders>
              <w:top w:val="nil"/>
              <w:left w:val="nil"/>
              <w:bottom w:val="single" w:sz="4" w:space="0" w:color="auto"/>
              <w:right w:val="single" w:sz="4" w:space="0" w:color="auto"/>
            </w:tcBorders>
            <w:noWrap/>
            <w:vAlign w:val="bottom"/>
            <w:hideMark/>
          </w:tcPr>
          <w:p w14:paraId="34D793E6"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162.552.000.000</w:t>
            </w:r>
          </w:p>
        </w:tc>
      </w:tr>
      <w:tr w:rsidR="0037337D" w:rsidRPr="007E085C" w14:paraId="6B0B5F75"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28EF2B3"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58</w:t>
            </w:r>
          </w:p>
        </w:tc>
        <w:tc>
          <w:tcPr>
            <w:tcW w:w="772" w:type="dxa"/>
            <w:tcBorders>
              <w:top w:val="nil"/>
              <w:left w:val="nil"/>
              <w:bottom w:val="single" w:sz="4" w:space="0" w:color="auto"/>
              <w:right w:val="single" w:sz="4" w:space="0" w:color="auto"/>
            </w:tcBorders>
            <w:noWrap/>
            <w:vAlign w:val="center"/>
            <w:hideMark/>
          </w:tcPr>
          <w:p w14:paraId="5101A088"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467863A3"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1393431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1.400.365.000.000</w:t>
            </w:r>
          </w:p>
        </w:tc>
        <w:tc>
          <w:tcPr>
            <w:tcW w:w="1984" w:type="dxa"/>
            <w:tcBorders>
              <w:top w:val="nil"/>
              <w:left w:val="nil"/>
              <w:bottom w:val="single" w:sz="4" w:space="0" w:color="auto"/>
              <w:right w:val="single" w:sz="4" w:space="0" w:color="auto"/>
            </w:tcBorders>
            <w:noWrap/>
            <w:vAlign w:val="bottom"/>
            <w:hideMark/>
          </w:tcPr>
          <w:p w14:paraId="1381081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1.461.499.000.000</w:t>
            </w:r>
          </w:p>
        </w:tc>
        <w:tc>
          <w:tcPr>
            <w:tcW w:w="1985" w:type="dxa"/>
            <w:tcBorders>
              <w:top w:val="nil"/>
              <w:left w:val="nil"/>
              <w:bottom w:val="single" w:sz="4" w:space="0" w:color="auto"/>
              <w:right w:val="single" w:sz="4" w:space="0" w:color="auto"/>
            </w:tcBorders>
            <w:noWrap/>
            <w:vAlign w:val="bottom"/>
            <w:hideMark/>
          </w:tcPr>
          <w:p w14:paraId="5820528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-61.134.000.000</w:t>
            </w:r>
          </w:p>
        </w:tc>
      </w:tr>
      <w:tr w:rsidR="0037337D" w:rsidRPr="007E085C" w14:paraId="557BD9CD"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E59F7DA"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w:t>
            </w:r>
          </w:p>
        </w:tc>
        <w:tc>
          <w:tcPr>
            <w:tcW w:w="772" w:type="dxa"/>
            <w:tcBorders>
              <w:top w:val="nil"/>
              <w:left w:val="nil"/>
              <w:bottom w:val="single" w:sz="4" w:space="0" w:color="auto"/>
              <w:right w:val="single" w:sz="4" w:space="0" w:color="auto"/>
            </w:tcBorders>
            <w:noWrap/>
            <w:vAlign w:val="center"/>
            <w:hideMark/>
          </w:tcPr>
          <w:p w14:paraId="4C8632D9"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535981B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2BD1AC2F"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1.643.096.000.000</w:t>
            </w:r>
          </w:p>
        </w:tc>
        <w:tc>
          <w:tcPr>
            <w:tcW w:w="1984" w:type="dxa"/>
            <w:tcBorders>
              <w:top w:val="nil"/>
              <w:left w:val="nil"/>
              <w:bottom w:val="single" w:sz="4" w:space="0" w:color="auto"/>
              <w:right w:val="single" w:sz="4" w:space="0" w:color="auto"/>
            </w:tcBorders>
            <w:noWrap/>
            <w:vAlign w:val="bottom"/>
            <w:hideMark/>
          </w:tcPr>
          <w:p w14:paraId="25C7601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1.640.834.000.000</w:t>
            </w:r>
          </w:p>
        </w:tc>
        <w:tc>
          <w:tcPr>
            <w:tcW w:w="1985" w:type="dxa"/>
            <w:tcBorders>
              <w:top w:val="nil"/>
              <w:left w:val="nil"/>
              <w:bottom w:val="single" w:sz="4" w:space="0" w:color="auto"/>
              <w:right w:val="single" w:sz="4" w:space="0" w:color="auto"/>
            </w:tcBorders>
            <w:noWrap/>
            <w:vAlign w:val="bottom"/>
            <w:hideMark/>
          </w:tcPr>
          <w:p w14:paraId="6CBE241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2.262.000.000</w:t>
            </w:r>
          </w:p>
        </w:tc>
      </w:tr>
      <w:tr w:rsidR="0037337D" w:rsidRPr="007E085C" w14:paraId="61494E03"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B5F7E18"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60</w:t>
            </w:r>
          </w:p>
        </w:tc>
        <w:tc>
          <w:tcPr>
            <w:tcW w:w="772" w:type="dxa"/>
            <w:tcBorders>
              <w:top w:val="nil"/>
              <w:left w:val="nil"/>
              <w:bottom w:val="single" w:sz="4" w:space="0" w:color="auto"/>
              <w:right w:val="single" w:sz="4" w:space="0" w:color="auto"/>
            </w:tcBorders>
            <w:noWrap/>
            <w:vAlign w:val="center"/>
            <w:hideMark/>
          </w:tcPr>
          <w:p w14:paraId="6975126B"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4B507973"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694FFDCD"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1.663.699.000.000</w:t>
            </w:r>
          </w:p>
        </w:tc>
        <w:tc>
          <w:tcPr>
            <w:tcW w:w="1984" w:type="dxa"/>
            <w:tcBorders>
              <w:top w:val="nil"/>
              <w:left w:val="nil"/>
              <w:bottom w:val="single" w:sz="4" w:space="0" w:color="auto"/>
              <w:right w:val="single" w:sz="4" w:space="0" w:color="auto"/>
            </w:tcBorders>
            <w:noWrap/>
            <w:vAlign w:val="bottom"/>
            <w:hideMark/>
          </w:tcPr>
          <w:p w14:paraId="3CC8972F"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1.766.128.000.000</w:t>
            </w:r>
          </w:p>
        </w:tc>
        <w:tc>
          <w:tcPr>
            <w:tcW w:w="1985" w:type="dxa"/>
            <w:tcBorders>
              <w:top w:val="nil"/>
              <w:left w:val="nil"/>
              <w:bottom w:val="single" w:sz="4" w:space="0" w:color="auto"/>
              <w:right w:val="single" w:sz="4" w:space="0" w:color="auto"/>
            </w:tcBorders>
            <w:noWrap/>
            <w:vAlign w:val="bottom"/>
            <w:hideMark/>
          </w:tcPr>
          <w:p w14:paraId="765CCD9F"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-102.429.000.000</w:t>
            </w:r>
          </w:p>
        </w:tc>
      </w:tr>
      <w:tr w:rsidR="0037337D" w:rsidRPr="007E085C" w14:paraId="1423EBC0"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442AFAA"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w:t>
            </w:r>
          </w:p>
        </w:tc>
        <w:tc>
          <w:tcPr>
            <w:tcW w:w="772" w:type="dxa"/>
            <w:tcBorders>
              <w:top w:val="nil"/>
              <w:left w:val="nil"/>
              <w:bottom w:val="single" w:sz="4" w:space="0" w:color="auto"/>
              <w:right w:val="single" w:sz="4" w:space="0" w:color="auto"/>
            </w:tcBorders>
            <w:noWrap/>
            <w:vAlign w:val="center"/>
            <w:hideMark/>
          </w:tcPr>
          <w:p w14:paraId="1D5A0026"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20C48128"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2D9B9CB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4.549.443.319</w:t>
            </w:r>
          </w:p>
        </w:tc>
        <w:tc>
          <w:tcPr>
            <w:tcW w:w="1984" w:type="dxa"/>
            <w:tcBorders>
              <w:top w:val="nil"/>
              <w:left w:val="nil"/>
              <w:bottom w:val="single" w:sz="4" w:space="0" w:color="auto"/>
              <w:right w:val="single" w:sz="4" w:space="0" w:color="auto"/>
            </w:tcBorders>
            <w:noWrap/>
            <w:vAlign w:val="bottom"/>
            <w:hideMark/>
          </w:tcPr>
          <w:p w14:paraId="45D819B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-9.597.778.514</w:t>
            </w:r>
          </w:p>
        </w:tc>
        <w:tc>
          <w:tcPr>
            <w:tcW w:w="1985" w:type="dxa"/>
            <w:tcBorders>
              <w:top w:val="nil"/>
              <w:left w:val="nil"/>
              <w:bottom w:val="single" w:sz="4" w:space="0" w:color="auto"/>
              <w:right w:val="single" w:sz="4" w:space="0" w:color="auto"/>
            </w:tcBorders>
            <w:noWrap/>
            <w:vAlign w:val="bottom"/>
            <w:hideMark/>
          </w:tcPr>
          <w:p w14:paraId="0E60017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14.147.221.833</w:t>
            </w:r>
          </w:p>
        </w:tc>
      </w:tr>
      <w:tr w:rsidR="0037337D" w:rsidRPr="007E085C" w14:paraId="171478C9"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117D1DB"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62</w:t>
            </w:r>
          </w:p>
        </w:tc>
        <w:tc>
          <w:tcPr>
            <w:tcW w:w="772" w:type="dxa"/>
            <w:tcBorders>
              <w:top w:val="nil"/>
              <w:left w:val="nil"/>
              <w:bottom w:val="single" w:sz="4" w:space="0" w:color="auto"/>
              <w:right w:val="single" w:sz="4" w:space="0" w:color="auto"/>
            </w:tcBorders>
            <w:noWrap/>
            <w:vAlign w:val="center"/>
            <w:hideMark/>
          </w:tcPr>
          <w:p w14:paraId="49DAA5BC"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6414FBB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1409238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7.989.380.174</w:t>
            </w:r>
          </w:p>
        </w:tc>
        <w:tc>
          <w:tcPr>
            <w:tcW w:w="1984" w:type="dxa"/>
            <w:tcBorders>
              <w:top w:val="nil"/>
              <w:left w:val="nil"/>
              <w:bottom w:val="single" w:sz="4" w:space="0" w:color="auto"/>
              <w:right w:val="single" w:sz="4" w:space="0" w:color="auto"/>
            </w:tcBorders>
            <w:noWrap/>
            <w:vAlign w:val="bottom"/>
            <w:hideMark/>
          </w:tcPr>
          <w:p w14:paraId="3DA3A9AF"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3.751.463.585</w:t>
            </w:r>
          </w:p>
        </w:tc>
        <w:tc>
          <w:tcPr>
            <w:tcW w:w="1985" w:type="dxa"/>
            <w:tcBorders>
              <w:top w:val="nil"/>
              <w:left w:val="nil"/>
              <w:bottom w:val="single" w:sz="4" w:space="0" w:color="auto"/>
              <w:right w:val="single" w:sz="4" w:space="0" w:color="auto"/>
            </w:tcBorders>
            <w:noWrap/>
            <w:vAlign w:val="bottom"/>
            <w:hideMark/>
          </w:tcPr>
          <w:p w14:paraId="4AB183A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4.237.916.589</w:t>
            </w:r>
          </w:p>
        </w:tc>
      </w:tr>
      <w:tr w:rsidR="0037337D" w:rsidRPr="007E085C" w14:paraId="1E8994C4"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76A65B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w:t>
            </w:r>
          </w:p>
        </w:tc>
        <w:tc>
          <w:tcPr>
            <w:tcW w:w="772" w:type="dxa"/>
            <w:tcBorders>
              <w:top w:val="nil"/>
              <w:left w:val="nil"/>
              <w:bottom w:val="single" w:sz="4" w:space="0" w:color="auto"/>
              <w:right w:val="single" w:sz="4" w:space="0" w:color="auto"/>
            </w:tcBorders>
            <w:noWrap/>
            <w:vAlign w:val="center"/>
            <w:hideMark/>
          </w:tcPr>
          <w:p w14:paraId="17CC641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17287497"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060D7B1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24.386.061.269</w:t>
            </w:r>
          </w:p>
        </w:tc>
        <w:tc>
          <w:tcPr>
            <w:tcW w:w="1984" w:type="dxa"/>
            <w:tcBorders>
              <w:top w:val="nil"/>
              <w:left w:val="nil"/>
              <w:bottom w:val="single" w:sz="4" w:space="0" w:color="auto"/>
              <w:right w:val="single" w:sz="4" w:space="0" w:color="auto"/>
            </w:tcBorders>
            <w:noWrap/>
            <w:vAlign w:val="bottom"/>
            <w:hideMark/>
          </w:tcPr>
          <w:p w14:paraId="4E3881C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35.720.937.653</w:t>
            </w:r>
          </w:p>
        </w:tc>
        <w:tc>
          <w:tcPr>
            <w:tcW w:w="1985" w:type="dxa"/>
            <w:tcBorders>
              <w:top w:val="nil"/>
              <w:left w:val="nil"/>
              <w:bottom w:val="single" w:sz="4" w:space="0" w:color="auto"/>
              <w:right w:val="single" w:sz="4" w:space="0" w:color="auto"/>
            </w:tcBorders>
            <w:noWrap/>
            <w:vAlign w:val="bottom"/>
            <w:hideMark/>
          </w:tcPr>
          <w:p w14:paraId="68D7169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-11.334.876.384</w:t>
            </w:r>
          </w:p>
        </w:tc>
      </w:tr>
      <w:tr w:rsidR="0037337D" w:rsidRPr="007E085C" w14:paraId="014631E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F1CDFBF"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w:t>
            </w:r>
          </w:p>
        </w:tc>
        <w:tc>
          <w:tcPr>
            <w:tcW w:w="772" w:type="dxa"/>
            <w:tcBorders>
              <w:top w:val="nil"/>
              <w:left w:val="nil"/>
              <w:bottom w:val="single" w:sz="4" w:space="0" w:color="auto"/>
              <w:right w:val="single" w:sz="4" w:space="0" w:color="auto"/>
            </w:tcBorders>
            <w:noWrap/>
            <w:vAlign w:val="center"/>
            <w:hideMark/>
          </w:tcPr>
          <w:p w14:paraId="31C0733C"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3F119E43"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21F1458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38.636.325.832</w:t>
            </w:r>
          </w:p>
        </w:tc>
        <w:tc>
          <w:tcPr>
            <w:tcW w:w="1984" w:type="dxa"/>
            <w:tcBorders>
              <w:top w:val="nil"/>
              <w:left w:val="nil"/>
              <w:bottom w:val="single" w:sz="4" w:space="0" w:color="auto"/>
              <w:right w:val="single" w:sz="4" w:space="0" w:color="auto"/>
            </w:tcBorders>
            <w:noWrap/>
            <w:vAlign w:val="bottom"/>
            <w:hideMark/>
          </w:tcPr>
          <w:p w14:paraId="4005606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28.044.993.766</w:t>
            </w:r>
          </w:p>
        </w:tc>
        <w:tc>
          <w:tcPr>
            <w:tcW w:w="1985" w:type="dxa"/>
            <w:tcBorders>
              <w:top w:val="nil"/>
              <w:left w:val="nil"/>
              <w:bottom w:val="single" w:sz="4" w:space="0" w:color="auto"/>
              <w:right w:val="single" w:sz="4" w:space="0" w:color="auto"/>
            </w:tcBorders>
            <w:noWrap/>
            <w:vAlign w:val="bottom"/>
            <w:hideMark/>
          </w:tcPr>
          <w:p w14:paraId="29501BC6"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10.591.332.066</w:t>
            </w:r>
          </w:p>
        </w:tc>
      </w:tr>
      <w:tr w:rsidR="0037337D" w:rsidRPr="007E085C" w14:paraId="3DA66226"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CF6375F"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65</w:t>
            </w:r>
          </w:p>
        </w:tc>
        <w:tc>
          <w:tcPr>
            <w:tcW w:w="772" w:type="dxa"/>
            <w:tcBorders>
              <w:top w:val="nil"/>
              <w:left w:val="nil"/>
              <w:bottom w:val="single" w:sz="4" w:space="0" w:color="auto"/>
              <w:right w:val="single" w:sz="4" w:space="0" w:color="auto"/>
            </w:tcBorders>
            <w:noWrap/>
            <w:vAlign w:val="center"/>
            <w:hideMark/>
          </w:tcPr>
          <w:p w14:paraId="0CB7356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6B8828B3"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618E400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171.146.039.488</w:t>
            </w:r>
          </w:p>
        </w:tc>
        <w:tc>
          <w:tcPr>
            <w:tcW w:w="1984" w:type="dxa"/>
            <w:tcBorders>
              <w:top w:val="nil"/>
              <w:left w:val="nil"/>
              <w:bottom w:val="single" w:sz="4" w:space="0" w:color="auto"/>
              <w:right w:val="single" w:sz="4" w:space="0" w:color="auto"/>
            </w:tcBorders>
            <w:noWrap/>
            <w:vAlign w:val="bottom"/>
            <w:hideMark/>
          </w:tcPr>
          <w:p w14:paraId="293B470D"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-33.523.347.183</w:t>
            </w:r>
          </w:p>
        </w:tc>
        <w:tc>
          <w:tcPr>
            <w:tcW w:w="1985" w:type="dxa"/>
            <w:tcBorders>
              <w:top w:val="nil"/>
              <w:left w:val="nil"/>
              <w:bottom w:val="single" w:sz="4" w:space="0" w:color="auto"/>
              <w:right w:val="single" w:sz="4" w:space="0" w:color="auto"/>
            </w:tcBorders>
            <w:noWrap/>
            <w:vAlign w:val="bottom"/>
            <w:hideMark/>
          </w:tcPr>
          <w:p w14:paraId="622196E3"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204.669.386.671</w:t>
            </w:r>
          </w:p>
        </w:tc>
      </w:tr>
      <w:tr w:rsidR="0037337D" w:rsidRPr="007E085C" w14:paraId="42D881C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31023EC"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w:t>
            </w:r>
          </w:p>
        </w:tc>
        <w:tc>
          <w:tcPr>
            <w:tcW w:w="772" w:type="dxa"/>
            <w:tcBorders>
              <w:top w:val="nil"/>
              <w:left w:val="nil"/>
              <w:bottom w:val="single" w:sz="4" w:space="0" w:color="auto"/>
              <w:right w:val="single" w:sz="4" w:space="0" w:color="auto"/>
            </w:tcBorders>
            <w:noWrap/>
            <w:vAlign w:val="center"/>
            <w:hideMark/>
          </w:tcPr>
          <w:p w14:paraId="0D3EDF9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401468F1"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6A0AAB2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345.992.311.458</w:t>
            </w:r>
          </w:p>
        </w:tc>
        <w:tc>
          <w:tcPr>
            <w:tcW w:w="1984" w:type="dxa"/>
            <w:tcBorders>
              <w:top w:val="nil"/>
              <w:left w:val="nil"/>
              <w:bottom w:val="single" w:sz="4" w:space="0" w:color="auto"/>
              <w:right w:val="single" w:sz="4" w:space="0" w:color="auto"/>
            </w:tcBorders>
            <w:noWrap/>
            <w:vAlign w:val="bottom"/>
            <w:hideMark/>
          </w:tcPr>
          <w:p w14:paraId="365513E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93.102.084.321</w:t>
            </w:r>
          </w:p>
        </w:tc>
        <w:tc>
          <w:tcPr>
            <w:tcW w:w="1985" w:type="dxa"/>
            <w:tcBorders>
              <w:top w:val="nil"/>
              <w:left w:val="nil"/>
              <w:bottom w:val="single" w:sz="4" w:space="0" w:color="auto"/>
              <w:right w:val="single" w:sz="4" w:space="0" w:color="auto"/>
            </w:tcBorders>
            <w:noWrap/>
            <w:vAlign w:val="bottom"/>
            <w:hideMark/>
          </w:tcPr>
          <w:p w14:paraId="78E9F7E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252.890.227.137</w:t>
            </w:r>
          </w:p>
        </w:tc>
      </w:tr>
      <w:tr w:rsidR="0037337D" w:rsidRPr="007E085C" w14:paraId="4C1C3760"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6F8A5DD"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w:t>
            </w:r>
          </w:p>
        </w:tc>
        <w:tc>
          <w:tcPr>
            <w:tcW w:w="772" w:type="dxa"/>
            <w:tcBorders>
              <w:top w:val="nil"/>
              <w:left w:val="nil"/>
              <w:bottom w:val="single" w:sz="4" w:space="0" w:color="auto"/>
              <w:right w:val="single" w:sz="4" w:space="0" w:color="auto"/>
            </w:tcBorders>
            <w:noWrap/>
            <w:vAlign w:val="center"/>
            <w:hideMark/>
          </w:tcPr>
          <w:p w14:paraId="0BFFC39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6DFF2316"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6FF1FBC6"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420.077.400.658</w:t>
            </w:r>
          </w:p>
        </w:tc>
        <w:tc>
          <w:tcPr>
            <w:tcW w:w="1984" w:type="dxa"/>
            <w:tcBorders>
              <w:top w:val="nil"/>
              <w:left w:val="nil"/>
              <w:bottom w:val="single" w:sz="4" w:space="0" w:color="auto"/>
              <w:right w:val="single" w:sz="4" w:space="0" w:color="auto"/>
            </w:tcBorders>
            <w:noWrap/>
            <w:vAlign w:val="bottom"/>
            <w:hideMark/>
          </w:tcPr>
          <w:p w14:paraId="3154D3A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77.381.363.245</w:t>
            </w:r>
          </w:p>
        </w:tc>
        <w:tc>
          <w:tcPr>
            <w:tcW w:w="1985" w:type="dxa"/>
            <w:tcBorders>
              <w:top w:val="nil"/>
              <w:left w:val="nil"/>
              <w:bottom w:val="single" w:sz="4" w:space="0" w:color="auto"/>
              <w:right w:val="single" w:sz="4" w:space="0" w:color="auto"/>
            </w:tcBorders>
            <w:noWrap/>
            <w:vAlign w:val="bottom"/>
            <w:hideMark/>
          </w:tcPr>
          <w:p w14:paraId="1E48060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342.696.037.413</w:t>
            </w:r>
          </w:p>
        </w:tc>
      </w:tr>
      <w:tr w:rsidR="0037337D" w:rsidRPr="007E085C" w14:paraId="13208A8A"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18528E0"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w:t>
            </w:r>
          </w:p>
        </w:tc>
        <w:tc>
          <w:tcPr>
            <w:tcW w:w="772" w:type="dxa"/>
            <w:tcBorders>
              <w:top w:val="nil"/>
              <w:left w:val="nil"/>
              <w:bottom w:val="single" w:sz="4" w:space="0" w:color="auto"/>
              <w:right w:val="single" w:sz="4" w:space="0" w:color="auto"/>
            </w:tcBorders>
            <w:noWrap/>
            <w:vAlign w:val="center"/>
            <w:hideMark/>
          </w:tcPr>
          <w:p w14:paraId="1C7E12C3"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2BA28035"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141D420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396.815.358.484</w:t>
            </w:r>
          </w:p>
        </w:tc>
        <w:tc>
          <w:tcPr>
            <w:tcW w:w="1984" w:type="dxa"/>
            <w:tcBorders>
              <w:top w:val="nil"/>
              <w:left w:val="nil"/>
              <w:bottom w:val="single" w:sz="4" w:space="0" w:color="auto"/>
              <w:right w:val="single" w:sz="4" w:space="0" w:color="auto"/>
            </w:tcBorders>
            <w:noWrap/>
            <w:vAlign w:val="bottom"/>
            <w:hideMark/>
          </w:tcPr>
          <w:p w14:paraId="417AD90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317.610.762.031</w:t>
            </w:r>
          </w:p>
        </w:tc>
        <w:tc>
          <w:tcPr>
            <w:tcW w:w="1985" w:type="dxa"/>
            <w:tcBorders>
              <w:top w:val="nil"/>
              <w:left w:val="nil"/>
              <w:bottom w:val="single" w:sz="4" w:space="0" w:color="auto"/>
              <w:right w:val="single" w:sz="4" w:space="0" w:color="auto"/>
            </w:tcBorders>
            <w:noWrap/>
            <w:vAlign w:val="bottom"/>
            <w:hideMark/>
          </w:tcPr>
          <w:p w14:paraId="20E52DF3"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79.204.596.453</w:t>
            </w:r>
          </w:p>
        </w:tc>
      </w:tr>
      <w:tr w:rsidR="0037337D" w:rsidRPr="007E085C" w14:paraId="21EF8DA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26F79A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69</w:t>
            </w:r>
          </w:p>
        </w:tc>
        <w:tc>
          <w:tcPr>
            <w:tcW w:w="772" w:type="dxa"/>
            <w:tcBorders>
              <w:top w:val="nil"/>
              <w:left w:val="nil"/>
              <w:bottom w:val="single" w:sz="4" w:space="0" w:color="auto"/>
              <w:right w:val="single" w:sz="4" w:space="0" w:color="auto"/>
            </w:tcBorders>
            <w:noWrap/>
            <w:vAlign w:val="center"/>
            <w:hideMark/>
          </w:tcPr>
          <w:p w14:paraId="699A7A8B"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665C0AE6"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741B02AD"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486.061.000.000</w:t>
            </w:r>
          </w:p>
        </w:tc>
        <w:tc>
          <w:tcPr>
            <w:tcW w:w="1984" w:type="dxa"/>
            <w:tcBorders>
              <w:top w:val="nil"/>
              <w:left w:val="nil"/>
              <w:bottom w:val="single" w:sz="4" w:space="0" w:color="auto"/>
              <w:right w:val="single" w:sz="4" w:space="0" w:color="auto"/>
            </w:tcBorders>
            <w:noWrap/>
            <w:vAlign w:val="bottom"/>
            <w:hideMark/>
          </w:tcPr>
          <w:p w14:paraId="4B42A0F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-110.281.000.000</w:t>
            </w:r>
          </w:p>
        </w:tc>
        <w:tc>
          <w:tcPr>
            <w:tcW w:w="1985" w:type="dxa"/>
            <w:tcBorders>
              <w:top w:val="nil"/>
              <w:left w:val="nil"/>
              <w:bottom w:val="single" w:sz="4" w:space="0" w:color="auto"/>
              <w:right w:val="single" w:sz="4" w:space="0" w:color="auto"/>
            </w:tcBorders>
            <w:noWrap/>
            <w:vAlign w:val="bottom"/>
            <w:hideMark/>
          </w:tcPr>
          <w:p w14:paraId="56269A05"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596.342.000.000</w:t>
            </w:r>
          </w:p>
        </w:tc>
      </w:tr>
      <w:tr w:rsidR="0037337D" w:rsidRPr="007E085C" w14:paraId="26EC5114"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E1B1A35"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70</w:t>
            </w:r>
          </w:p>
        </w:tc>
        <w:tc>
          <w:tcPr>
            <w:tcW w:w="772" w:type="dxa"/>
            <w:tcBorders>
              <w:top w:val="nil"/>
              <w:left w:val="nil"/>
              <w:bottom w:val="single" w:sz="4" w:space="0" w:color="auto"/>
              <w:right w:val="single" w:sz="4" w:space="0" w:color="auto"/>
            </w:tcBorders>
            <w:noWrap/>
            <w:vAlign w:val="center"/>
            <w:hideMark/>
          </w:tcPr>
          <w:p w14:paraId="70C966D3"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797AAB5A"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720CA1E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305.849.000.000</w:t>
            </w:r>
          </w:p>
        </w:tc>
        <w:tc>
          <w:tcPr>
            <w:tcW w:w="1984" w:type="dxa"/>
            <w:tcBorders>
              <w:top w:val="nil"/>
              <w:left w:val="nil"/>
              <w:bottom w:val="single" w:sz="4" w:space="0" w:color="auto"/>
              <w:right w:val="single" w:sz="4" w:space="0" w:color="auto"/>
            </w:tcBorders>
            <w:noWrap/>
            <w:vAlign w:val="bottom"/>
            <w:hideMark/>
          </w:tcPr>
          <w:p w14:paraId="69AB8DF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-31.546.000.000</w:t>
            </w:r>
          </w:p>
        </w:tc>
        <w:tc>
          <w:tcPr>
            <w:tcW w:w="1985" w:type="dxa"/>
            <w:tcBorders>
              <w:top w:val="nil"/>
              <w:left w:val="nil"/>
              <w:bottom w:val="single" w:sz="4" w:space="0" w:color="auto"/>
              <w:right w:val="single" w:sz="4" w:space="0" w:color="auto"/>
            </w:tcBorders>
            <w:noWrap/>
            <w:vAlign w:val="bottom"/>
            <w:hideMark/>
          </w:tcPr>
          <w:p w14:paraId="7571B9A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337.395.000.000</w:t>
            </w:r>
          </w:p>
        </w:tc>
      </w:tr>
      <w:tr w:rsidR="0037337D" w:rsidRPr="007E085C" w14:paraId="08C89140"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2EF273C"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71</w:t>
            </w:r>
          </w:p>
        </w:tc>
        <w:tc>
          <w:tcPr>
            <w:tcW w:w="772" w:type="dxa"/>
            <w:tcBorders>
              <w:top w:val="nil"/>
              <w:left w:val="nil"/>
              <w:bottom w:val="single" w:sz="4" w:space="0" w:color="auto"/>
              <w:right w:val="single" w:sz="4" w:space="0" w:color="auto"/>
            </w:tcBorders>
            <w:noWrap/>
            <w:vAlign w:val="center"/>
            <w:hideMark/>
          </w:tcPr>
          <w:p w14:paraId="3BC100C3"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76471C1E"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210E9E9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498.059.000.000</w:t>
            </w:r>
          </w:p>
        </w:tc>
        <w:tc>
          <w:tcPr>
            <w:tcW w:w="1984" w:type="dxa"/>
            <w:tcBorders>
              <w:top w:val="nil"/>
              <w:left w:val="nil"/>
              <w:bottom w:val="single" w:sz="4" w:space="0" w:color="auto"/>
              <w:right w:val="single" w:sz="4" w:space="0" w:color="auto"/>
            </w:tcBorders>
            <w:noWrap/>
            <w:vAlign w:val="bottom"/>
            <w:hideMark/>
          </w:tcPr>
          <w:p w14:paraId="48E6CBB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201.569.000.000</w:t>
            </w:r>
          </w:p>
        </w:tc>
        <w:tc>
          <w:tcPr>
            <w:tcW w:w="1985" w:type="dxa"/>
            <w:tcBorders>
              <w:top w:val="nil"/>
              <w:left w:val="nil"/>
              <w:bottom w:val="single" w:sz="4" w:space="0" w:color="auto"/>
              <w:right w:val="single" w:sz="4" w:space="0" w:color="auto"/>
            </w:tcBorders>
            <w:noWrap/>
            <w:vAlign w:val="bottom"/>
            <w:hideMark/>
          </w:tcPr>
          <w:p w14:paraId="5922028C"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296.490.000.000</w:t>
            </w:r>
          </w:p>
        </w:tc>
      </w:tr>
      <w:tr w:rsidR="0037337D" w:rsidRPr="007E085C" w14:paraId="73021679"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178F64E"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72</w:t>
            </w:r>
          </w:p>
        </w:tc>
        <w:tc>
          <w:tcPr>
            <w:tcW w:w="772" w:type="dxa"/>
            <w:tcBorders>
              <w:top w:val="nil"/>
              <w:left w:val="nil"/>
              <w:bottom w:val="single" w:sz="4" w:space="0" w:color="auto"/>
              <w:right w:val="single" w:sz="4" w:space="0" w:color="auto"/>
            </w:tcBorders>
            <w:noWrap/>
            <w:vAlign w:val="center"/>
            <w:hideMark/>
          </w:tcPr>
          <w:p w14:paraId="688DCEB2"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233F83FE"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56B76E6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530.063.000.000</w:t>
            </w:r>
          </w:p>
        </w:tc>
        <w:tc>
          <w:tcPr>
            <w:tcW w:w="1984" w:type="dxa"/>
            <w:tcBorders>
              <w:top w:val="nil"/>
              <w:left w:val="nil"/>
              <w:bottom w:val="single" w:sz="4" w:space="0" w:color="auto"/>
              <w:right w:val="single" w:sz="4" w:space="0" w:color="auto"/>
            </w:tcBorders>
            <w:noWrap/>
            <w:vAlign w:val="bottom"/>
            <w:hideMark/>
          </w:tcPr>
          <w:p w14:paraId="5612678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893.058.000.000</w:t>
            </w:r>
          </w:p>
        </w:tc>
        <w:tc>
          <w:tcPr>
            <w:tcW w:w="1985" w:type="dxa"/>
            <w:tcBorders>
              <w:top w:val="nil"/>
              <w:left w:val="nil"/>
              <w:bottom w:val="single" w:sz="4" w:space="0" w:color="auto"/>
              <w:right w:val="single" w:sz="4" w:space="0" w:color="auto"/>
            </w:tcBorders>
            <w:noWrap/>
            <w:vAlign w:val="bottom"/>
            <w:hideMark/>
          </w:tcPr>
          <w:p w14:paraId="1B1AECF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-362.995.000.000</w:t>
            </w:r>
          </w:p>
        </w:tc>
      </w:tr>
      <w:tr w:rsidR="0037337D" w:rsidRPr="007E085C" w14:paraId="01F4DDEC"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2251020"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w:t>
            </w:r>
          </w:p>
        </w:tc>
        <w:tc>
          <w:tcPr>
            <w:tcW w:w="772" w:type="dxa"/>
            <w:tcBorders>
              <w:top w:val="nil"/>
              <w:left w:val="nil"/>
              <w:bottom w:val="single" w:sz="4" w:space="0" w:color="auto"/>
              <w:right w:val="single" w:sz="4" w:space="0" w:color="auto"/>
            </w:tcBorders>
            <w:noWrap/>
            <w:vAlign w:val="center"/>
            <w:hideMark/>
          </w:tcPr>
          <w:p w14:paraId="52E87251"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3A766D56"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6C4D42E6"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-8.737.689.655</w:t>
            </w:r>
          </w:p>
        </w:tc>
        <w:tc>
          <w:tcPr>
            <w:tcW w:w="1984" w:type="dxa"/>
            <w:tcBorders>
              <w:top w:val="nil"/>
              <w:left w:val="nil"/>
              <w:bottom w:val="single" w:sz="4" w:space="0" w:color="auto"/>
              <w:right w:val="single" w:sz="4" w:space="0" w:color="auto"/>
            </w:tcBorders>
            <w:noWrap/>
            <w:vAlign w:val="bottom"/>
            <w:hideMark/>
          </w:tcPr>
          <w:p w14:paraId="6B0C566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-11.547.720.678</w:t>
            </w:r>
          </w:p>
        </w:tc>
        <w:tc>
          <w:tcPr>
            <w:tcW w:w="1985" w:type="dxa"/>
            <w:tcBorders>
              <w:top w:val="nil"/>
              <w:left w:val="nil"/>
              <w:bottom w:val="single" w:sz="4" w:space="0" w:color="auto"/>
              <w:right w:val="single" w:sz="4" w:space="0" w:color="auto"/>
            </w:tcBorders>
            <w:noWrap/>
            <w:vAlign w:val="bottom"/>
            <w:hideMark/>
          </w:tcPr>
          <w:p w14:paraId="535BC08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2.810.031.023</w:t>
            </w:r>
          </w:p>
        </w:tc>
      </w:tr>
      <w:tr w:rsidR="0037337D" w:rsidRPr="007E085C" w14:paraId="0BDC45AE"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9F25E08"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w:t>
            </w:r>
          </w:p>
        </w:tc>
        <w:tc>
          <w:tcPr>
            <w:tcW w:w="772" w:type="dxa"/>
            <w:tcBorders>
              <w:top w:val="nil"/>
              <w:left w:val="nil"/>
              <w:bottom w:val="single" w:sz="4" w:space="0" w:color="auto"/>
              <w:right w:val="single" w:sz="4" w:space="0" w:color="auto"/>
            </w:tcBorders>
            <w:noWrap/>
            <w:vAlign w:val="center"/>
            <w:hideMark/>
          </w:tcPr>
          <w:p w14:paraId="520E34B2"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06086EB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0C8BA14C"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2.314.362.759</w:t>
            </w:r>
          </w:p>
        </w:tc>
        <w:tc>
          <w:tcPr>
            <w:tcW w:w="1984" w:type="dxa"/>
            <w:tcBorders>
              <w:top w:val="nil"/>
              <w:left w:val="nil"/>
              <w:bottom w:val="single" w:sz="4" w:space="0" w:color="auto"/>
              <w:right w:val="single" w:sz="4" w:space="0" w:color="auto"/>
            </w:tcBorders>
            <w:noWrap/>
            <w:vAlign w:val="bottom"/>
            <w:hideMark/>
          </w:tcPr>
          <w:p w14:paraId="63B7930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-42.365.251.223</w:t>
            </w:r>
          </w:p>
        </w:tc>
        <w:tc>
          <w:tcPr>
            <w:tcW w:w="1985" w:type="dxa"/>
            <w:tcBorders>
              <w:top w:val="nil"/>
              <w:left w:val="nil"/>
              <w:bottom w:val="single" w:sz="4" w:space="0" w:color="auto"/>
              <w:right w:val="single" w:sz="4" w:space="0" w:color="auto"/>
            </w:tcBorders>
            <w:noWrap/>
            <w:vAlign w:val="bottom"/>
            <w:hideMark/>
          </w:tcPr>
          <w:p w14:paraId="1490A37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44.679.613.982</w:t>
            </w:r>
          </w:p>
        </w:tc>
      </w:tr>
      <w:tr w:rsidR="0037337D" w:rsidRPr="007E085C" w14:paraId="3C1B84C3"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C69ED32"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w:t>
            </w:r>
          </w:p>
        </w:tc>
        <w:tc>
          <w:tcPr>
            <w:tcW w:w="772" w:type="dxa"/>
            <w:tcBorders>
              <w:top w:val="nil"/>
              <w:left w:val="nil"/>
              <w:bottom w:val="single" w:sz="4" w:space="0" w:color="auto"/>
              <w:right w:val="single" w:sz="4" w:space="0" w:color="auto"/>
            </w:tcBorders>
            <w:noWrap/>
            <w:vAlign w:val="center"/>
            <w:hideMark/>
          </w:tcPr>
          <w:p w14:paraId="26BD477F"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466C8CAE"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4D5DDC3B"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6.626.324.372</w:t>
            </w:r>
          </w:p>
        </w:tc>
        <w:tc>
          <w:tcPr>
            <w:tcW w:w="1984" w:type="dxa"/>
            <w:tcBorders>
              <w:top w:val="nil"/>
              <w:left w:val="nil"/>
              <w:bottom w:val="single" w:sz="4" w:space="0" w:color="auto"/>
              <w:right w:val="single" w:sz="4" w:space="0" w:color="auto"/>
            </w:tcBorders>
            <w:noWrap/>
            <w:vAlign w:val="bottom"/>
            <w:hideMark/>
          </w:tcPr>
          <w:p w14:paraId="24D6A84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3.948.731.270</w:t>
            </w:r>
          </w:p>
        </w:tc>
        <w:tc>
          <w:tcPr>
            <w:tcW w:w="1985" w:type="dxa"/>
            <w:tcBorders>
              <w:top w:val="nil"/>
              <w:left w:val="nil"/>
              <w:bottom w:val="single" w:sz="4" w:space="0" w:color="auto"/>
              <w:right w:val="single" w:sz="4" w:space="0" w:color="auto"/>
            </w:tcBorders>
            <w:noWrap/>
            <w:vAlign w:val="bottom"/>
            <w:hideMark/>
          </w:tcPr>
          <w:p w14:paraId="5A02E51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2.677.593.102</w:t>
            </w:r>
          </w:p>
        </w:tc>
      </w:tr>
      <w:tr w:rsidR="0037337D" w:rsidRPr="007E085C" w14:paraId="7C0319BD"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6C10BC7"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w:t>
            </w:r>
          </w:p>
        </w:tc>
        <w:tc>
          <w:tcPr>
            <w:tcW w:w="772" w:type="dxa"/>
            <w:tcBorders>
              <w:top w:val="nil"/>
              <w:left w:val="nil"/>
              <w:bottom w:val="single" w:sz="4" w:space="0" w:color="auto"/>
              <w:right w:val="single" w:sz="4" w:space="0" w:color="auto"/>
            </w:tcBorders>
            <w:noWrap/>
            <w:vAlign w:val="center"/>
            <w:hideMark/>
          </w:tcPr>
          <w:p w14:paraId="36ED8A1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51D7620E"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4ED99AC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10.566.413.516</w:t>
            </w:r>
          </w:p>
        </w:tc>
        <w:tc>
          <w:tcPr>
            <w:tcW w:w="1984" w:type="dxa"/>
            <w:tcBorders>
              <w:top w:val="nil"/>
              <w:left w:val="nil"/>
              <w:bottom w:val="single" w:sz="4" w:space="0" w:color="auto"/>
              <w:right w:val="single" w:sz="4" w:space="0" w:color="auto"/>
            </w:tcBorders>
            <w:noWrap/>
            <w:vAlign w:val="bottom"/>
            <w:hideMark/>
          </w:tcPr>
          <w:p w14:paraId="0D13F9D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92.425.767.470</w:t>
            </w:r>
          </w:p>
        </w:tc>
        <w:tc>
          <w:tcPr>
            <w:tcW w:w="1985" w:type="dxa"/>
            <w:tcBorders>
              <w:top w:val="nil"/>
              <w:left w:val="nil"/>
              <w:bottom w:val="single" w:sz="4" w:space="0" w:color="auto"/>
              <w:right w:val="single" w:sz="4" w:space="0" w:color="auto"/>
            </w:tcBorders>
            <w:noWrap/>
            <w:vAlign w:val="bottom"/>
            <w:hideMark/>
          </w:tcPr>
          <w:p w14:paraId="5264B1B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-81.859.353.954</w:t>
            </w:r>
          </w:p>
        </w:tc>
      </w:tr>
      <w:tr w:rsidR="0037337D" w:rsidRPr="007E085C" w14:paraId="2076612F"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DFF5A7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w:t>
            </w:r>
          </w:p>
        </w:tc>
        <w:tc>
          <w:tcPr>
            <w:tcW w:w="772" w:type="dxa"/>
            <w:tcBorders>
              <w:top w:val="nil"/>
              <w:left w:val="nil"/>
              <w:bottom w:val="single" w:sz="4" w:space="0" w:color="auto"/>
              <w:right w:val="single" w:sz="4" w:space="0" w:color="auto"/>
            </w:tcBorders>
            <w:noWrap/>
            <w:vAlign w:val="center"/>
            <w:hideMark/>
          </w:tcPr>
          <w:p w14:paraId="683DD21B"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26B237F7"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1E19D6A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2.117.236.000.000</w:t>
            </w:r>
          </w:p>
        </w:tc>
        <w:tc>
          <w:tcPr>
            <w:tcW w:w="1984" w:type="dxa"/>
            <w:tcBorders>
              <w:top w:val="nil"/>
              <w:left w:val="nil"/>
              <w:bottom w:val="single" w:sz="4" w:space="0" w:color="auto"/>
              <w:right w:val="single" w:sz="4" w:space="0" w:color="auto"/>
            </w:tcBorders>
            <w:noWrap/>
            <w:vAlign w:val="bottom"/>
            <w:hideMark/>
          </w:tcPr>
          <w:p w14:paraId="604B6E12"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6.893.908.000.000</w:t>
            </w:r>
          </w:p>
        </w:tc>
        <w:tc>
          <w:tcPr>
            <w:tcW w:w="1985" w:type="dxa"/>
            <w:tcBorders>
              <w:top w:val="nil"/>
              <w:left w:val="nil"/>
              <w:bottom w:val="single" w:sz="4" w:space="0" w:color="auto"/>
              <w:right w:val="single" w:sz="4" w:space="0" w:color="auto"/>
            </w:tcBorders>
            <w:noWrap/>
            <w:vAlign w:val="bottom"/>
            <w:hideMark/>
          </w:tcPr>
          <w:p w14:paraId="48CAA05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-4.776.672.000.000</w:t>
            </w:r>
          </w:p>
        </w:tc>
      </w:tr>
      <w:tr w:rsidR="0037337D" w:rsidRPr="007E085C" w14:paraId="13D57E58" w14:textId="77777777" w:rsidTr="0037337D">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87AFC4C"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w:t>
            </w:r>
          </w:p>
        </w:tc>
        <w:tc>
          <w:tcPr>
            <w:tcW w:w="772" w:type="dxa"/>
            <w:tcBorders>
              <w:top w:val="nil"/>
              <w:left w:val="nil"/>
              <w:bottom w:val="single" w:sz="4" w:space="0" w:color="auto"/>
              <w:right w:val="single" w:sz="4" w:space="0" w:color="auto"/>
            </w:tcBorders>
            <w:noWrap/>
            <w:vAlign w:val="center"/>
            <w:hideMark/>
          </w:tcPr>
          <w:p w14:paraId="212DE09A"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780E4A7C"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574C6F6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2.499.083.000.000</w:t>
            </w:r>
          </w:p>
        </w:tc>
        <w:tc>
          <w:tcPr>
            <w:tcW w:w="1984" w:type="dxa"/>
            <w:tcBorders>
              <w:top w:val="nil"/>
              <w:left w:val="nil"/>
              <w:bottom w:val="single" w:sz="4" w:space="0" w:color="auto"/>
              <w:right w:val="single" w:sz="4" w:space="0" w:color="auto"/>
            </w:tcBorders>
            <w:noWrap/>
            <w:vAlign w:val="bottom"/>
            <w:hideMark/>
          </w:tcPr>
          <w:p w14:paraId="2A59D1A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6.037.529.000.000</w:t>
            </w:r>
          </w:p>
        </w:tc>
        <w:tc>
          <w:tcPr>
            <w:tcW w:w="1985" w:type="dxa"/>
            <w:tcBorders>
              <w:top w:val="nil"/>
              <w:left w:val="nil"/>
              <w:bottom w:val="single" w:sz="4" w:space="0" w:color="auto"/>
              <w:right w:val="single" w:sz="4" w:space="0" w:color="auto"/>
            </w:tcBorders>
            <w:noWrap/>
            <w:vAlign w:val="bottom"/>
            <w:hideMark/>
          </w:tcPr>
          <w:p w14:paraId="52CCBF5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-3.538.446.000.000</w:t>
            </w:r>
          </w:p>
        </w:tc>
      </w:tr>
    </w:tbl>
    <w:p w14:paraId="7FA53324" w14:textId="77777777" w:rsidR="0037337D" w:rsidRPr="007E085C" w:rsidRDefault="0037337D" w:rsidP="0037337D">
      <w:pPr>
        <w:spacing w:line="240" w:lineRule="auto"/>
        <w:ind w:firstLine="0"/>
        <w:rPr>
          <w:b/>
          <w:bCs/>
        </w:rPr>
      </w:pPr>
      <w:r w:rsidRPr="007E085C">
        <w:rPr>
          <w:b/>
          <w:bCs/>
        </w:rPr>
        <w:t>Sambungan tabel</w:t>
      </w:r>
    </w:p>
    <w:tbl>
      <w:tblPr>
        <w:tblW w:w="7836" w:type="dxa"/>
        <w:jc w:val="center"/>
        <w:tblLook w:val="04A0" w:firstRow="1" w:lastRow="0" w:firstColumn="1" w:lastColumn="0" w:noHBand="0" w:noVBand="1"/>
      </w:tblPr>
      <w:tblGrid>
        <w:gridCol w:w="461"/>
        <w:gridCol w:w="816"/>
        <w:gridCol w:w="784"/>
        <w:gridCol w:w="1806"/>
        <w:gridCol w:w="1984"/>
        <w:gridCol w:w="1985"/>
      </w:tblGrid>
      <w:tr w:rsidR="0037337D" w:rsidRPr="007E085C" w14:paraId="0CD75695" w14:textId="77777777" w:rsidTr="005F5C16">
        <w:trPr>
          <w:trHeight w:val="300"/>
          <w:jc w:val="center"/>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7FA7FAE3"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6" w:type="dxa"/>
            <w:tcBorders>
              <w:top w:val="single" w:sz="4" w:space="0" w:color="auto"/>
              <w:left w:val="nil"/>
              <w:bottom w:val="single" w:sz="4" w:space="0" w:color="auto"/>
              <w:right w:val="single" w:sz="4" w:space="0" w:color="auto"/>
            </w:tcBorders>
            <w:noWrap/>
            <w:vAlign w:val="center"/>
            <w:hideMark/>
          </w:tcPr>
          <w:p w14:paraId="6A50DEC2"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3B7EA1E7"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06" w:type="dxa"/>
            <w:tcBorders>
              <w:top w:val="single" w:sz="4" w:space="0" w:color="auto"/>
              <w:left w:val="nil"/>
              <w:bottom w:val="single" w:sz="4" w:space="0" w:color="auto"/>
              <w:right w:val="single" w:sz="4" w:space="0" w:color="auto"/>
            </w:tcBorders>
            <w:noWrap/>
            <w:vAlign w:val="bottom"/>
            <w:hideMark/>
          </w:tcPr>
          <w:p w14:paraId="0415E434"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NI</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(Laba Bersih)</w:t>
            </w:r>
          </w:p>
        </w:tc>
        <w:tc>
          <w:tcPr>
            <w:tcW w:w="1984" w:type="dxa"/>
            <w:tcBorders>
              <w:top w:val="single" w:sz="4" w:space="0" w:color="auto"/>
              <w:left w:val="nil"/>
              <w:bottom w:val="single" w:sz="4" w:space="0" w:color="auto"/>
              <w:right w:val="single" w:sz="4" w:space="0" w:color="auto"/>
            </w:tcBorders>
            <w:noWrap/>
            <w:vAlign w:val="bottom"/>
            <w:hideMark/>
          </w:tcPr>
          <w:p w14:paraId="56E044BA"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CFO</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(Kas dari Operasi)</w:t>
            </w:r>
          </w:p>
        </w:tc>
        <w:tc>
          <w:tcPr>
            <w:tcW w:w="1985" w:type="dxa"/>
            <w:tcBorders>
              <w:top w:val="single" w:sz="4" w:space="0" w:color="auto"/>
              <w:left w:val="nil"/>
              <w:bottom w:val="single" w:sz="4" w:space="0" w:color="auto"/>
              <w:right w:val="single" w:sz="4" w:space="0" w:color="auto"/>
            </w:tcBorders>
            <w:noWrap/>
            <w:vAlign w:val="bottom"/>
            <w:hideMark/>
          </w:tcPr>
          <w:p w14:paraId="74B9895B"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TAC</w:t>
            </w:r>
            <w:r w:rsidRPr="007E085C">
              <w:rPr>
                <w:rFonts w:eastAsia="Times New Roman"/>
                <w:b/>
                <w:bCs/>
                <w:color w:val="000000"/>
                <w:sz w:val="20"/>
                <w:szCs w:val="20"/>
                <w:vertAlign w:val="subscript"/>
                <w:lang w:eastAsia="id-ID"/>
                <w14:ligatures w14:val="none"/>
              </w:rPr>
              <w:t>it</w:t>
            </w:r>
            <w:r w:rsidRPr="007E085C">
              <w:rPr>
                <w:rFonts w:eastAsia="Times New Roman"/>
                <w:b/>
                <w:bCs/>
                <w:color w:val="000000"/>
                <w:sz w:val="20"/>
                <w:szCs w:val="20"/>
                <w:lang w:eastAsia="id-ID"/>
                <w14:ligatures w14:val="none"/>
              </w:rPr>
              <w:t xml:space="preserve"> (Total Akrual)</w:t>
            </w:r>
          </w:p>
        </w:tc>
      </w:tr>
      <w:tr w:rsidR="0037337D" w:rsidRPr="007E085C" w14:paraId="05E9BE35"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C21429C"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16" w:type="dxa"/>
            <w:tcBorders>
              <w:top w:val="nil"/>
              <w:left w:val="nil"/>
              <w:bottom w:val="single" w:sz="4" w:space="0" w:color="auto"/>
              <w:right w:val="single" w:sz="4" w:space="0" w:color="auto"/>
            </w:tcBorders>
            <w:noWrap/>
            <w:vAlign w:val="center"/>
            <w:hideMark/>
          </w:tcPr>
          <w:p w14:paraId="63052227"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56FC16F2"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806" w:type="dxa"/>
            <w:tcBorders>
              <w:top w:val="nil"/>
              <w:left w:val="nil"/>
              <w:bottom w:val="single" w:sz="4" w:space="0" w:color="auto"/>
              <w:right w:val="single" w:sz="4" w:space="0" w:color="auto"/>
            </w:tcBorders>
            <w:noWrap/>
            <w:vAlign w:val="bottom"/>
            <w:hideMark/>
          </w:tcPr>
          <w:p w14:paraId="20092785"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4</w:t>
            </w:r>
          </w:p>
        </w:tc>
        <w:tc>
          <w:tcPr>
            <w:tcW w:w="1984" w:type="dxa"/>
            <w:tcBorders>
              <w:top w:val="nil"/>
              <w:left w:val="nil"/>
              <w:bottom w:val="single" w:sz="4" w:space="0" w:color="auto"/>
              <w:right w:val="single" w:sz="4" w:space="0" w:color="auto"/>
            </w:tcBorders>
            <w:noWrap/>
            <w:vAlign w:val="bottom"/>
            <w:hideMark/>
          </w:tcPr>
          <w:p w14:paraId="1A3DD87C"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5</w:t>
            </w:r>
          </w:p>
        </w:tc>
        <w:tc>
          <w:tcPr>
            <w:tcW w:w="1985" w:type="dxa"/>
            <w:tcBorders>
              <w:top w:val="nil"/>
              <w:left w:val="nil"/>
              <w:bottom w:val="single" w:sz="4" w:space="0" w:color="auto"/>
              <w:right w:val="single" w:sz="4" w:space="0" w:color="auto"/>
            </w:tcBorders>
            <w:noWrap/>
            <w:vAlign w:val="bottom"/>
            <w:hideMark/>
          </w:tcPr>
          <w:p w14:paraId="51A6C53E" w14:textId="77777777" w:rsidR="0037337D" w:rsidRPr="007E085C" w:rsidRDefault="0037337D"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6 = (4-5)</w:t>
            </w:r>
          </w:p>
        </w:tc>
      </w:tr>
      <w:tr w:rsidR="0037337D" w:rsidRPr="007E085C" w14:paraId="63471AE9"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215E53B"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w:t>
            </w:r>
          </w:p>
        </w:tc>
        <w:tc>
          <w:tcPr>
            <w:tcW w:w="816" w:type="dxa"/>
            <w:tcBorders>
              <w:top w:val="nil"/>
              <w:left w:val="nil"/>
              <w:bottom w:val="single" w:sz="4" w:space="0" w:color="auto"/>
              <w:right w:val="single" w:sz="4" w:space="0" w:color="auto"/>
            </w:tcBorders>
            <w:noWrap/>
            <w:vAlign w:val="center"/>
            <w:hideMark/>
          </w:tcPr>
          <w:p w14:paraId="1D07CCC5"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4F476E38"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025C443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2.295.601.000.000</w:t>
            </w:r>
          </w:p>
        </w:tc>
        <w:tc>
          <w:tcPr>
            <w:tcW w:w="1984" w:type="dxa"/>
            <w:tcBorders>
              <w:top w:val="nil"/>
              <w:left w:val="nil"/>
              <w:bottom w:val="single" w:sz="4" w:space="0" w:color="auto"/>
              <w:right w:val="single" w:sz="4" w:space="0" w:color="auto"/>
            </w:tcBorders>
            <w:noWrap/>
            <w:vAlign w:val="bottom"/>
            <w:hideMark/>
          </w:tcPr>
          <w:p w14:paraId="28B1E512"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5.745.360.000.000</w:t>
            </w:r>
          </w:p>
        </w:tc>
        <w:tc>
          <w:tcPr>
            <w:tcW w:w="1985" w:type="dxa"/>
            <w:tcBorders>
              <w:top w:val="nil"/>
              <w:left w:val="nil"/>
              <w:bottom w:val="single" w:sz="4" w:space="0" w:color="auto"/>
              <w:right w:val="single" w:sz="4" w:space="0" w:color="auto"/>
            </w:tcBorders>
            <w:noWrap/>
            <w:vAlign w:val="bottom"/>
            <w:hideMark/>
          </w:tcPr>
          <w:p w14:paraId="4BADBD61"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-3.449.759.000.000</w:t>
            </w:r>
          </w:p>
        </w:tc>
      </w:tr>
      <w:tr w:rsidR="0037337D" w:rsidRPr="007E085C" w14:paraId="3E36B63A"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9E05355"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w:t>
            </w:r>
          </w:p>
        </w:tc>
        <w:tc>
          <w:tcPr>
            <w:tcW w:w="816" w:type="dxa"/>
            <w:tcBorders>
              <w:top w:val="nil"/>
              <w:left w:val="nil"/>
              <w:bottom w:val="single" w:sz="4" w:space="0" w:color="auto"/>
              <w:right w:val="single" w:sz="4" w:space="0" w:color="auto"/>
            </w:tcBorders>
            <w:noWrap/>
            <w:vAlign w:val="center"/>
            <w:hideMark/>
          </w:tcPr>
          <w:p w14:paraId="6DE9B2ED"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3982202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5017CA3C"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771.674.000.000</w:t>
            </w:r>
          </w:p>
        </w:tc>
        <w:tc>
          <w:tcPr>
            <w:tcW w:w="1984" w:type="dxa"/>
            <w:tcBorders>
              <w:top w:val="nil"/>
              <w:left w:val="nil"/>
              <w:bottom w:val="single" w:sz="4" w:space="0" w:color="auto"/>
              <w:right w:val="single" w:sz="4" w:space="0" w:color="auto"/>
            </w:tcBorders>
            <w:noWrap/>
            <w:vAlign w:val="bottom"/>
            <w:hideMark/>
          </w:tcPr>
          <w:p w14:paraId="3BB652BD"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4.243.539.000.000</w:t>
            </w:r>
          </w:p>
        </w:tc>
        <w:tc>
          <w:tcPr>
            <w:tcW w:w="1985" w:type="dxa"/>
            <w:tcBorders>
              <w:top w:val="nil"/>
              <w:left w:val="nil"/>
              <w:bottom w:val="single" w:sz="4" w:space="0" w:color="auto"/>
              <w:right w:val="single" w:sz="4" w:space="0" w:color="auto"/>
            </w:tcBorders>
            <w:noWrap/>
            <w:vAlign w:val="bottom"/>
            <w:hideMark/>
          </w:tcPr>
          <w:p w14:paraId="5C90E89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-3.471.865.000.000</w:t>
            </w:r>
          </w:p>
        </w:tc>
      </w:tr>
      <w:tr w:rsidR="0037337D" w:rsidRPr="007E085C" w14:paraId="7435B465"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3F9A7B6"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w:t>
            </w:r>
          </w:p>
        </w:tc>
        <w:tc>
          <w:tcPr>
            <w:tcW w:w="816" w:type="dxa"/>
            <w:tcBorders>
              <w:top w:val="nil"/>
              <w:left w:val="nil"/>
              <w:bottom w:val="single" w:sz="4" w:space="0" w:color="auto"/>
              <w:right w:val="single" w:sz="4" w:space="0" w:color="auto"/>
            </w:tcBorders>
            <w:noWrap/>
            <w:vAlign w:val="center"/>
            <w:hideMark/>
          </w:tcPr>
          <w:p w14:paraId="2BA3C663"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44FE9291"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6" w:type="dxa"/>
            <w:tcBorders>
              <w:top w:val="nil"/>
              <w:left w:val="nil"/>
              <w:bottom w:val="single" w:sz="4" w:space="0" w:color="auto"/>
              <w:right w:val="single" w:sz="4" w:space="0" w:color="auto"/>
            </w:tcBorders>
            <w:noWrap/>
            <w:vAlign w:val="bottom"/>
            <w:hideMark/>
          </w:tcPr>
          <w:p w14:paraId="75498CE7"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81.433.957.569</w:t>
            </w:r>
          </w:p>
        </w:tc>
        <w:tc>
          <w:tcPr>
            <w:tcW w:w="1984" w:type="dxa"/>
            <w:tcBorders>
              <w:top w:val="nil"/>
              <w:left w:val="nil"/>
              <w:bottom w:val="single" w:sz="4" w:space="0" w:color="auto"/>
              <w:right w:val="single" w:sz="4" w:space="0" w:color="auto"/>
            </w:tcBorders>
            <w:noWrap/>
            <w:vAlign w:val="bottom"/>
            <w:hideMark/>
          </w:tcPr>
          <w:p w14:paraId="21AF7E05"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35.025.515.989</w:t>
            </w:r>
          </w:p>
        </w:tc>
        <w:tc>
          <w:tcPr>
            <w:tcW w:w="1985" w:type="dxa"/>
            <w:tcBorders>
              <w:top w:val="nil"/>
              <w:left w:val="nil"/>
              <w:bottom w:val="single" w:sz="4" w:space="0" w:color="auto"/>
              <w:right w:val="single" w:sz="4" w:space="0" w:color="auto"/>
            </w:tcBorders>
            <w:noWrap/>
            <w:vAlign w:val="bottom"/>
            <w:hideMark/>
          </w:tcPr>
          <w:p w14:paraId="6482424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46.408.441.580</w:t>
            </w:r>
          </w:p>
        </w:tc>
      </w:tr>
      <w:tr w:rsidR="0037337D" w:rsidRPr="007E085C" w14:paraId="384D0F3D"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B568AA4"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82</w:t>
            </w:r>
          </w:p>
        </w:tc>
        <w:tc>
          <w:tcPr>
            <w:tcW w:w="816" w:type="dxa"/>
            <w:tcBorders>
              <w:top w:val="nil"/>
              <w:left w:val="nil"/>
              <w:bottom w:val="single" w:sz="4" w:space="0" w:color="auto"/>
              <w:right w:val="single" w:sz="4" w:space="0" w:color="auto"/>
            </w:tcBorders>
            <w:noWrap/>
            <w:vAlign w:val="center"/>
            <w:hideMark/>
          </w:tcPr>
          <w:p w14:paraId="52118A79"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05FA1615"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6" w:type="dxa"/>
            <w:tcBorders>
              <w:top w:val="nil"/>
              <w:left w:val="nil"/>
              <w:bottom w:val="single" w:sz="4" w:space="0" w:color="auto"/>
              <w:right w:val="single" w:sz="4" w:space="0" w:color="auto"/>
            </w:tcBorders>
            <w:noWrap/>
            <w:vAlign w:val="bottom"/>
            <w:hideMark/>
          </w:tcPr>
          <w:p w14:paraId="662DDA1A"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171.060.047.099</w:t>
            </w:r>
          </w:p>
        </w:tc>
        <w:tc>
          <w:tcPr>
            <w:tcW w:w="1984" w:type="dxa"/>
            <w:tcBorders>
              <w:top w:val="nil"/>
              <w:left w:val="nil"/>
              <w:bottom w:val="single" w:sz="4" w:space="0" w:color="auto"/>
              <w:right w:val="single" w:sz="4" w:space="0" w:color="auto"/>
            </w:tcBorders>
            <w:noWrap/>
            <w:vAlign w:val="bottom"/>
            <w:hideMark/>
          </w:tcPr>
          <w:p w14:paraId="0814F350"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25.538.790.864</w:t>
            </w:r>
          </w:p>
        </w:tc>
        <w:tc>
          <w:tcPr>
            <w:tcW w:w="1985" w:type="dxa"/>
            <w:tcBorders>
              <w:top w:val="nil"/>
              <w:left w:val="nil"/>
              <w:bottom w:val="single" w:sz="4" w:space="0" w:color="auto"/>
              <w:right w:val="single" w:sz="4" w:space="0" w:color="auto"/>
            </w:tcBorders>
            <w:noWrap/>
            <w:vAlign w:val="bottom"/>
            <w:hideMark/>
          </w:tcPr>
          <w:p w14:paraId="26C6EBB4"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145.521.256.235</w:t>
            </w:r>
          </w:p>
        </w:tc>
      </w:tr>
      <w:tr w:rsidR="0037337D" w:rsidRPr="007E085C" w14:paraId="7E40CCD6"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F4E6F7F"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w:t>
            </w:r>
          </w:p>
        </w:tc>
        <w:tc>
          <w:tcPr>
            <w:tcW w:w="816" w:type="dxa"/>
            <w:tcBorders>
              <w:top w:val="nil"/>
              <w:left w:val="nil"/>
              <w:bottom w:val="single" w:sz="4" w:space="0" w:color="auto"/>
              <w:right w:val="single" w:sz="4" w:space="0" w:color="auto"/>
            </w:tcBorders>
            <w:noWrap/>
            <w:vAlign w:val="center"/>
            <w:hideMark/>
          </w:tcPr>
          <w:p w14:paraId="7F186141"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65580035"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6" w:type="dxa"/>
            <w:tcBorders>
              <w:top w:val="nil"/>
              <w:left w:val="nil"/>
              <w:bottom w:val="single" w:sz="4" w:space="0" w:color="auto"/>
              <w:right w:val="single" w:sz="4" w:space="0" w:color="auto"/>
            </w:tcBorders>
            <w:noWrap/>
            <w:vAlign w:val="bottom"/>
            <w:hideMark/>
          </w:tcPr>
          <w:p w14:paraId="7C0CEC5C"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19.816.764.969</w:t>
            </w:r>
          </w:p>
        </w:tc>
        <w:tc>
          <w:tcPr>
            <w:tcW w:w="1984" w:type="dxa"/>
            <w:tcBorders>
              <w:top w:val="nil"/>
              <w:left w:val="nil"/>
              <w:bottom w:val="single" w:sz="4" w:space="0" w:color="auto"/>
              <w:right w:val="single" w:sz="4" w:space="0" w:color="auto"/>
            </w:tcBorders>
            <w:noWrap/>
            <w:vAlign w:val="bottom"/>
            <w:hideMark/>
          </w:tcPr>
          <w:p w14:paraId="16D46FF9"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95.468.547.670</w:t>
            </w:r>
          </w:p>
        </w:tc>
        <w:tc>
          <w:tcPr>
            <w:tcW w:w="1985" w:type="dxa"/>
            <w:tcBorders>
              <w:top w:val="nil"/>
              <w:left w:val="nil"/>
              <w:bottom w:val="single" w:sz="4" w:space="0" w:color="auto"/>
              <w:right w:val="single" w:sz="4" w:space="0" w:color="auto"/>
            </w:tcBorders>
            <w:noWrap/>
            <w:vAlign w:val="bottom"/>
            <w:hideMark/>
          </w:tcPr>
          <w:p w14:paraId="6ED86252"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-75.651.782.701</w:t>
            </w:r>
          </w:p>
        </w:tc>
      </w:tr>
      <w:tr w:rsidR="0037337D" w:rsidRPr="007E085C" w14:paraId="0D424D39"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6FF210F"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w:t>
            </w:r>
          </w:p>
        </w:tc>
        <w:tc>
          <w:tcPr>
            <w:tcW w:w="816" w:type="dxa"/>
            <w:tcBorders>
              <w:top w:val="nil"/>
              <w:left w:val="nil"/>
              <w:bottom w:val="single" w:sz="4" w:space="0" w:color="auto"/>
              <w:right w:val="single" w:sz="4" w:space="0" w:color="auto"/>
            </w:tcBorders>
            <w:noWrap/>
            <w:vAlign w:val="center"/>
            <w:hideMark/>
          </w:tcPr>
          <w:p w14:paraId="54A404E7" w14:textId="77777777" w:rsidR="0037337D" w:rsidRPr="007E085C" w:rsidRDefault="0037337D"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335D048F" w14:textId="77777777" w:rsidR="0037337D" w:rsidRPr="007E085C" w:rsidRDefault="0037337D" w:rsidP="0037337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6" w:type="dxa"/>
            <w:tcBorders>
              <w:top w:val="nil"/>
              <w:left w:val="nil"/>
              <w:bottom w:val="single" w:sz="4" w:space="0" w:color="auto"/>
              <w:right w:val="single" w:sz="4" w:space="0" w:color="auto"/>
            </w:tcBorders>
            <w:noWrap/>
            <w:vAlign w:val="bottom"/>
            <w:hideMark/>
          </w:tcPr>
          <w:p w14:paraId="1284B858"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64.199.505.001</w:t>
            </w:r>
          </w:p>
        </w:tc>
        <w:tc>
          <w:tcPr>
            <w:tcW w:w="1984" w:type="dxa"/>
            <w:tcBorders>
              <w:top w:val="nil"/>
              <w:left w:val="nil"/>
              <w:bottom w:val="single" w:sz="4" w:space="0" w:color="auto"/>
              <w:right w:val="single" w:sz="4" w:space="0" w:color="auto"/>
            </w:tcBorders>
            <w:noWrap/>
            <w:vAlign w:val="bottom"/>
            <w:hideMark/>
          </w:tcPr>
          <w:p w14:paraId="08A0CC02"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262.019.067.045</w:t>
            </w:r>
          </w:p>
        </w:tc>
        <w:tc>
          <w:tcPr>
            <w:tcW w:w="1985" w:type="dxa"/>
            <w:tcBorders>
              <w:top w:val="nil"/>
              <w:left w:val="nil"/>
              <w:bottom w:val="single" w:sz="4" w:space="0" w:color="auto"/>
              <w:right w:val="single" w:sz="4" w:space="0" w:color="auto"/>
            </w:tcBorders>
            <w:noWrap/>
            <w:vAlign w:val="bottom"/>
            <w:hideMark/>
          </w:tcPr>
          <w:p w14:paraId="1BBF1982" w14:textId="77777777" w:rsidR="0037337D" w:rsidRPr="007E085C" w:rsidRDefault="0037337D" w:rsidP="00ED01AB">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-197.819.562.044</w:t>
            </w:r>
          </w:p>
        </w:tc>
      </w:tr>
    </w:tbl>
    <w:p w14:paraId="31110011" w14:textId="77777777" w:rsidR="005F5C16" w:rsidRPr="007E085C" w:rsidRDefault="005F5C16" w:rsidP="005F5C16">
      <w:pPr>
        <w:spacing w:line="240" w:lineRule="auto"/>
        <w:ind w:firstLine="0"/>
        <w:rPr>
          <w:b/>
          <w:bCs/>
        </w:rPr>
      </w:pPr>
    </w:p>
    <w:p w14:paraId="31AEBD3B" w14:textId="179E5AE0" w:rsidR="005F5C16" w:rsidRPr="007E085C" w:rsidRDefault="005F5C16" w:rsidP="005F5C16">
      <w:pPr>
        <w:spacing w:line="240" w:lineRule="auto"/>
        <w:ind w:firstLine="0"/>
        <w:rPr>
          <w:b/>
          <w:bCs/>
        </w:rPr>
      </w:pPr>
      <w:r w:rsidRPr="007E085C">
        <w:rPr>
          <w:b/>
          <w:bCs/>
        </w:rPr>
        <w:t>Sambungan tabel</w:t>
      </w:r>
    </w:p>
    <w:tbl>
      <w:tblPr>
        <w:tblW w:w="7814" w:type="dxa"/>
        <w:jc w:val="center"/>
        <w:tblLook w:val="04A0" w:firstRow="1" w:lastRow="0" w:firstColumn="1" w:lastColumn="0" w:noHBand="0" w:noVBand="1"/>
      </w:tblPr>
      <w:tblGrid>
        <w:gridCol w:w="461"/>
        <w:gridCol w:w="772"/>
        <w:gridCol w:w="819"/>
        <w:gridCol w:w="1912"/>
        <w:gridCol w:w="1418"/>
        <w:gridCol w:w="2432"/>
      </w:tblGrid>
      <w:tr w:rsidR="005F5C16" w:rsidRPr="007E085C" w14:paraId="3F4923AE" w14:textId="77777777" w:rsidTr="005F5C16">
        <w:trPr>
          <w:trHeight w:val="300"/>
          <w:jc w:val="center"/>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5A571004"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772" w:type="dxa"/>
            <w:tcBorders>
              <w:top w:val="single" w:sz="4" w:space="0" w:color="auto"/>
              <w:left w:val="nil"/>
              <w:bottom w:val="single" w:sz="4" w:space="0" w:color="auto"/>
              <w:right w:val="single" w:sz="4" w:space="0" w:color="auto"/>
            </w:tcBorders>
            <w:noWrap/>
            <w:vAlign w:val="center"/>
            <w:hideMark/>
          </w:tcPr>
          <w:p w14:paraId="590E58F3"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819" w:type="dxa"/>
            <w:tcBorders>
              <w:top w:val="single" w:sz="4" w:space="0" w:color="auto"/>
              <w:left w:val="nil"/>
              <w:bottom w:val="single" w:sz="4" w:space="0" w:color="auto"/>
              <w:right w:val="single" w:sz="4" w:space="0" w:color="auto"/>
            </w:tcBorders>
            <w:noWrap/>
            <w:vAlign w:val="center"/>
            <w:hideMark/>
          </w:tcPr>
          <w:p w14:paraId="1677378C"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912" w:type="dxa"/>
            <w:tcBorders>
              <w:top w:val="single" w:sz="4" w:space="0" w:color="auto"/>
              <w:left w:val="nil"/>
              <w:bottom w:val="single" w:sz="4" w:space="0" w:color="auto"/>
              <w:right w:val="single" w:sz="4" w:space="0" w:color="auto"/>
            </w:tcBorders>
            <w:noWrap/>
            <w:vAlign w:val="bottom"/>
            <w:hideMark/>
          </w:tcPr>
          <w:p w14:paraId="769AC475" w14:textId="38DBBE19"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 (Total Aset-1)</w:t>
            </w:r>
          </w:p>
        </w:tc>
        <w:tc>
          <w:tcPr>
            <w:tcW w:w="1418" w:type="dxa"/>
            <w:tcBorders>
              <w:top w:val="single" w:sz="4" w:space="0" w:color="auto"/>
              <w:left w:val="nil"/>
              <w:bottom w:val="single" w:sz="4" w:space="0" w:color="auto"/>
              <w:right w:val="single" w:sz="4" w:space="0" w:color="auto"/>
            </w:tcBorders>
            <w:noWrap/>
            <w:vAlign w:val="bottom"/>
            <w:hideMark/>
          </w:tcPr>
          <w:p w14:paraId="2A6FAB1A" w14:textId="070047A5"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TAC/A</w:t>
            </w:r>
            <w:r w:rsidRPr="007E085C">
              <w:rPr>
                <w:b/>
                <w:bCs/>
                <w:color w:val="000000"/>
                <w:sz w:val="20"/>
                <w:szCs w:val="20"/>
                <w:vertAlign w:val="subscript"/>
              </w:rPr>
              <w:t>it</w:t>
            </w:r>
            <w:r w:rsidRPr="007E085C">
              <w:rPr>
                <w:b/>
                <w:bCs/>
                <w:color w:val="000000"/>
                <w:sz w:val="20"/>
                <w:szCs w:val="20"/>
              </w:rPr>
              <w:t>-1</w:t>
            </w:r>
          </w:p>
        </w:tc>
        <w:tc>
          <w:tcPr>
            <w:tcW w:w="2432" w:type="dxa"/>
            <w:tcBorders>
              <w:top w:val="single" w:sz="4" w:space="0" w:color="auto"/>
              <w:left w:val="nil"/>
              <w:bottom w:val="single" w:sz="4" w:space="0" w:color="auto"/>
              <w:right w:val="single" w:sz="4" w:space="0" w:color="auto"/>
            </w:tcBorders>
            <w:noWrap/>
            <w:vAlign w:val="bottom"/>
            <w:hideMark/>
          </w:tcPr>
          <w:p w14:paraId="1903BBD2" w14:textId="334C899F"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1/A</w:t>
            </w:r>
            <w:r w:rsidRPr="007E085C">
              <w:rPr>
                <w:b/>
                <w:bCs/>
                <w:color w:val="000000"/>
                <w:sz w:val="20"/>
                <w:szCs w:val="20"/>
                <w:vertAlign w:val="subscript"/>
              </w:rPr>
              <w:t>it</w:t>
            </w:r>
            <w:r w:rsidRPr="007E085C">
              <w:rPr>
                <w:b/>
                <w:bCs/>
                <w:color w:val="000000"/>
                <w:sz w:val="20"/>
                <w:szCs w:val="20"/>
              </w:rPr>
              <w:t>-1</w:t>
            </w:r>
          </w:p>
        </w:tc>
      </w:tr>
      <w:tr w:rsidR="005F5C16" w:rsidRPr="007E085C" w14:paraId="2108111E"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3EAB37B"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772" w:type="dxa"/>
            <w:tcBorders>
              <w:top w:val="nil"/>
              <w:left w:val="nil"/>
              <w:bottom w:val="single" w:sz="4" w:space="0" w:color="auto"/>
              <w:right w:val="single" w:sz="4" w:space="0" w:color="auto"/>
            </w:tcBorders>
            <w:noWrap/>
            <w:vAlign w:val="center"/>
            <w:hideMark/>
          </w:tcPr>
          <w:p w14:paraId="0DF47DC2"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819" w:type="dxa"/>
            <w:tcBorders>
              <w:top w:val="nil"/>
              <w:left w:val="nil"/>
              <w:bottom w:val="single" w:sz="4" w:space="0" w:color="auto"/>
              <w:right w:val="single" w:sz="4" w:space="0" w:color="auto"/>
            </w:tcBorders>
            <w:noWrap/>
            <w:vAlign w:val="center"/>
            <w:hideMark/>
          </w:tcPr>
          <w:p w14:paraId="7789298E"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912" w:type="dxa"/>
            <w:tcBorders>
              <w:top w:val="nil"/>
              <w:left w:val="nil"/>
              <w:bottom w:val="single" w:sz="4" w:space="0" w:color="auto"/>
              <w:right w:val="single" w:sz="4" w:space="0" w:color="auto"/>
            </w:tcBorders>
            <w:noWrap/>
            <w:vAlign w:val="bottom"/>
            <w:hideMark/>
          </w:tcPr>
          <w:p w14:paraId="640C219F" w14:textId="65F18BAE"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7</w:t>
            </w:r>
          </w:p>
        </w:tc>
        <w:tc>
          <w:tcPr>
            <w:tcW w:w="1418" w:type="dxa"/>
            <w:tcBorders>
              <w:top w:val="nil"/>
              <w:left w:val="nil"/>
              <w:bottom w:val="single" w:sz="4" w:space="0" w:color="auto"/>
              <w:right w:val="single" w:sz="4" w:space="0" w:color="auto"/>
            </w:tcBorders>
            <w:noWrap/>
            <w:vAlign w:val="bottom"/>
            <w:hideMark/>
          </w:tcPr>
          <w:p w14:paraId="4072C679" w14:textId="545DCC9B"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8=6/7</w:t>
            </w:r>
          </w:p>
        </w:tc>
        <w:tc>
          <w:tcPr>
            <w:tcW w:w="2432" w:type="dxa"/>
            <w:tcBorders>
              <w:top w:val="nil"/>
              <w:left w:val="nil"/>
              <w:bottom w:val="single" w:sz="4" w:space="0" w:color="auto"/>
              <w:right w:val="single" w:sz="4" w:space="0" w:color="auto"/>
            </w:tcBorders>
            <w:noWrap/>
            <w:vAlign w:val="bottom"/>
            <w:hideMark/>
          </w:tcPr>
          <w:p w14:paraId="0E34F783" w14:textId="06974EC0"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9</w:t>
            </w:r>
          </w:p>
        </w:tc>
      </w:tr>
      <w:tr w:rsidR="005F5C16" w:rsidRPr="007E085C" w14:paraId="6AF55B2F"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D856C09"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772" w:type="dxa"/>
            <w:tcBorders>
              <w:top w:val="nil"/>
              <w:left w:val="nil"/>
              <w:bottom w:val="single" w:sz="4" w:space="0" w:color="auto"/>
              <w:right w:val="single" w:sz="4" w:space="0" w:color="auto"/>
            </w:tcBorders>
            <w:noWrap/>
            <w:vAlign w:val="center"/>
            <w:hideMark/>
          </w:tcPr>
          <w:p w14:paraId="128E81B2"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819" w:type="dxa"/>
            <w:tcBorders>
              <w:top w:val="nil"/>
              <w:left w:val="nil"/>
              <w:bottom w:val="single" w:sz="4" w:space="0" w:color="auto"/>
              <w:right w:val="single" w:sz="4" w:space="0" w:color="auto"/>
            </w:tcBorders>
            <w:noWrap/>
            <w:vAlign w:val="center"/>
            <w:hideMark/>
          </w:tcPr>
          <w:p w14:paraId="001236C6"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2" w:type="dxa"/>
            <w:tcBorders>
              <w:top w:val="nil"/>
              <w:left w:val="nil"/>
              <w:bottom w:val="single" w:sz="4" w:space="0" w:color="auto"/>
              <w:right w:val="single" w:sz="4" w:space="0" w:color="auto"/>
            </w:tcBorders>
            <w:noWrap/>
            <w:vAlign w:val="bottom"/>
            <w:hideMark/>
          </w:tcPr>
          <w:p w14:paraId="55CC0ABE" w14:textId="3741D5E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953.551.967.212</w:t>
            </w:r>
          </w:p>
        </w:tc>
        <w:tc>
          <w:tcPr>
            <w:tcW w:w="1418" w:type="dxa"/>
            <w:tcBorders>
              <w:top w:val="nil"/>
              <w:left w:val="nil"/>
              <w:bottom w:val="single" w:sz="4" w:space="0" w:color="auto"/>
              <w:right w:val="single" w:sz="4" w:space="0" w:color="auto"/>
            </w:tcBorders>
            <w:noWrap/>
            <w:vAlign w:val="bottom"/>
            <w:hideMark/>
          </w:tcPr>
          <w:p w14:paraId="0FC4F970" w14:textId="14BDA99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0,028322</w:t>
            </w:r>
          </w:p>
        </w:tc>
        <w:tc>
          <w:tcPr>
            <w:tcW w:w="2432" w:type="dxa"/>
            <w:tcBorders>
              <w:top w:val="nil"/>
              <w:left w:val="nil"/>
              <w:bottom w:val="single" w:sz="4" w:space="0" w:color="auto"/>
              <w:right w:val="single" w:sz="4" w:space="0" w:color="auto"/>
            </w:tcBorders>
            <w:noWrap/>
            <w:vAlign w:val="bottom"/>
            <w:hideMark/>
          </w:tcPr>
          <w:p w14:paraId="12A1F9B5" w14:textId="43A4706D"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0,000000000001048711</w:t>
            </w:r>
          </w:p>
        </w:tc>
      </w:tr>
      <w:tr w:rsidR="005F5C16" w:rsidRPr="007E085C" w14:paraId="5F56181A"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1B81062"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772" w:type="dxa"/>
            <w:tcBorders>
              <w:top w:val="nil"/>
              <w:left w:val="nil"/>
              <w:bottom w:val="single" w:sz="4" w:space="0" w:color="auto"/>
              <w:right w:val="single" w:sz="4" w:space="0" w:color="auto"/>
            </w:tcBorders>
            <w:noWrap/>
            <w:vAlign w:val="center"/>
            <w:hideMark/>
          </w:tcPr>
          <w:p w14:paraId="6D59789C"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819" w:type="dxa"/>
            <w:tcBorders>
              <w:top w:val="nil"/>
              <w:left w:val="nil"/>
              <w:bottom w:val="single" w:sz="4" w:space="0" w:color="auto"/>
              <w:right w:val="single" w:sz="4" w:space="0" w:color="auto"/>
            </w:tcBorders>
            <w:noWrap/>
            <w:vAlign w:val="center"/>
            <w:hideMark/>
          </w:tcPr>
          <w:p w14:paraId="1C74DFED"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2" w:type="dxa"/>
            <w:tcBorders>
              <w:top w:val="nil"/>
              <w:left w:val="nil"/>
              <w:bottom w:val="single" w:sz="4" w:space="0" w:color="auto"/>
              <w:right w:val="single" w:sz="4" w:space="0" w:color="auto"/>
            </w:tcBorders>
            <w:noWrap/>
            <w:vAlign w:val="bottom"/>
            <w:hideMark/>
          </w:tcPr>
          <w:p w14:paraId="4ABF4643" w14:textId="5C60DEA7"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1.210.809.442.028</w:t>
            </w:r>
          </w:p>
        </w:tc>
        <w:tc>
          <w:tcPr>
            <w:tcW w:w="1418" w:type="dxa"/>
            <w:tcBorders>
              <w:top w:val="nil"/>
              <w:left w:val="nil"/>
              <w:bottom w:val="single" w:sz="4" w:space="0" w:color="auto"/>
              <w:right w:val="single" w:sz="4" w:space="0" w:color="auto"/>
            </w:tcBorders>
            <w:noWrap/>
            <w:vAlign w:val="bottom"/>
            <w:hideMark/>
          </w:tcPr>
          <w:p w14:paraId="26F756E7" w14:textId="4572F6C3"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0,036368</w:t>
            </w:r>
          </w:p>
        </w:tc>
        <w:tc>
          <w:tcPr>
            <w:tcW w:w="2432" w:type="dxa"/>
            <w:tcBorders>
              <w:top w:val="nil"/>
              <w:left w:val="nil"/>
              <w:bottom w:val="single" w:sz="4" w:space="0" w:color="auto"/>
              <w:right w:val="single" w:sz="4" w:space="0" w:color="auto"/>
            </w:tcBorders>
            <w:noWrap/>
            <w:vAlign w:val="bottom"/>
            <w:hideMark/>
          </w:tcPr>
          <w:p w14:paraId="79CD983B" w14:textId="266772A1"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0,000000000000825894</w:t>
            </w:r>
          </w:p>
        </w:tc>
      </w:tr>
      <w:tr w:rsidR="005F5C16" w:rsidRPr="007E085C" w14:paraId="493E1716"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4E78347"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772" w:type="dxa"/>
            <w:tcBorders>
              <w:top w:val="nil"/>
              <w:left w:val="nil"/>
              <w:bottom w:val="single" w:sz="4" w:space="0" w:color="auto"/>
              <w:right w:val="single" w:sz="4" w:space="0" w:color="auto"/>
            </w:tcBorders>
            <w:noWrap/>
            <w:vAlign w:val="center"/>
            <w:hideMark/>
          </w:tcPr>
          <w:p w14:paraId="40A3E880"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819" w:type="dxa"/>
            <w:tcBorders>
              <w:top w:val="nil"/>
              <w:left w:val="nil"/>
              <w:bottom w:val="single" w:sz="4" w:space="0" w:color="auto"/>
              <w:right w:val="single" w:sz="4" w:space="0" w:color="auto"/>
            </w:tcBorders>
            <w:noWrap/>
            <w:vAlign w:val="center"/>
            <w:hideMark/>
          </w:tcPr>
          <w:p w14:paraId="6B1B48B2"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2" w:type="dxa"/>
            <w:tcBorders>
              <w:top w:val="nil"/>
              <w:left w:val="nil"/>
              <w:bottom w:val="single" w:sz="4" w:space="0" w:color="auto"/>
              <w:right w:val="single" w:sz="4" w:space="0" w:color="auto"/>
            </w:tcBorders>
            <w:noWrap/>
            <w:vAlign w:val="bottom"/>
            <w:hideMark/>
          </w:tcPr>
          <w:p w14:paraId="10C0B879" w14:textId="0746505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1.568.806.950.187</w:t>
            </w:r>
          </w:p>
        </w:tc>
        <w:tc>
          <w:tcPr>
            <w:tcW w:w="1418" w:type="dxa"/>
            <w:tcBorders>
              <w:top w:val="nil"/>
              <w:left w:val="nil"/>
              <w:bottom w:val="single" w:sz="4" w:space="0" w:color="auto"/>
              <w:right w:val="single" w:sz="4" w:space="0" w:color="auto"/>
            </w:tcBorders>
            <w:noWrap/>
            <w:vAlign w:val="bottom"/>
            <w:hideMark/>
          </w:tcPr>
          <w:p w14:paraId="4C71AB56" w14:textId="3B84F19C"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-0,023668</w:t>
            </w:r>
          </w:p>
        </w:tc>
        <w:tc>
          <w:tcPr>
            <w:tcW w:w="2432" w:type="dxa"/>
            <w:tcBorders>
              <w:top w:val="nil"/>
              <w:left w:val="nil"/>
              <w:bottom w:val="single" w:sz="4" w:space="0" w:color="auto"/>
              <w:right w:val="single" w:sz="4" w:space="0" w:color="auto"/>
            </w:tcBorders>
            <w:noWrap/>
            <w:vAlign w:val="bottom"/>
            <w:hideMark/>
          </w:tcPr>
          <w:p w14:paraId="3FC6D09E" w14:textId="07EEC15F"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0,000000000000637427</w:t>
            </w:r>
          </w:p>
        </w:tc>
      </w:tr>
      <w:tr w:rsidR="005F5C16" w:rsidRPr="007E085C" w14:paraId="593565EE"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E089117"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772" w:type="dxa"/>
            <w:tcBorders>
              <w:top w:val="nil"/>
              <w:left w:val="nil"/>
              <w:bottom w:val="single" w:sz="4" w:space="0" w:color="auto"/>
              <w:right w:val="single" w:sz="4" w:space="0" w:color="auto"/>
            </w:tcBorders>
            <w:noWrap/>
            <w:vAlign w:val="center"/>
            <w:hideMark/>
          </w:tcPr>
          <w:p w14:paraId="59B300FC"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819" w:type="dxa"/>
            <w:tcBorders>
              <w:top w:val="nil"/>
              <w:left w:val="nil"/>
              <w:bottom w:val="single" w:sz="4" w:space="0" w:color="auto"/>
              <w:right w:val="single" w:sz="4" w:space="0" w:color="auto"/>
            </w:tcBorders>
            <w:noWrap/>
            <w:vAlign w:val="center"/>
            <w:hideMark/>
          </w:tcPr>
          <w:p w14:paraId="4339B776"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2" w:type="dxa"/>
            <w:tcBorders>
              <w:top w:val="nil"/>
              <w:left w:val="nil"/>
              <w:bottom w:val="single" w:sz="4" w:space="0" w:color="auto"/>
              <w:right w:val="single" w:sz="4" w:space="0" w:color="auto"/>
            </w:tcBorders>
            <w:noWrap/>
            <w:vAlign w:val="bottom"/>
            <w:hideMark/>
          </w:tcPr>
          <w:p w14:paraId="184003A2" w14:textId="6EEFB40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1.751.702.567.743</w:t>
            </w:r>
          </w:p>
        </w:tc>
        <w:tc>
          <w:tcPr>
            <w:tcW w:w="1418" w:type="dxa"/>
            <w:tcBorders>
              <w:top w:val="nil"/>
              <w:left w:val="nil"/>
              <w:bottom w:val="single" w:sz="4" w:space="0" w:color="auto"/>
              <w:right w:val="single" w:sz="4" w:space="0" w:color="auto"/>
            </w:tcBorders>
            <w:noWrap/>
            <w:vAlign w:val="bottom"/>
            <w:hideMark/>
          </w:tcPr>
          <w:p w14:paraId="6AD8288E" w14:textId="66BBF7BF"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-0,031591</w:t>
            </w:r>
          </w:p>
        </w:tc>
        <w:tc>
          <w:tcPr>
            <w:tcW w:w="2432" w:type="dxa"/>
            <w:tcBorders>
              <w:top w:val="nil"/>
              <w:left w:val="nil"/>
              <w:bottom w:val="single" w:sz="4" w:space="0" w:color="auto"/>
              <w:right w:val="single" w:sz="4" w:space="0" w:color="auto"/>
            </w:tcBorders>
            <w:noWrap/>
            <w:vAlign w:val="bottom"/>
            <w:hideMark/>
          </w:tcPr>
          <w:p w14:paraId="0198AD1A" w14:textId="5DA131FA"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0,000000000000570873</w:t>
            </w:r>
          </w:p>
        </w:tc>
      </w:tr>
      <w:tr w:rsidR="005F5C16" w:rsidRPr="007E085C" w14:paraId="540DF17E"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0945119"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772" w:type="dxa"/>
            <w:tcBorders>
              <w:top w:val="nil"/>
              <w:left w:val="nil"/>
              <w:bottom w:val="single" w:sz="4" w:space="0" w:color="auto"/>
              <w:right w:val="single" w:sz="4" w:space="0" w:color="auto"/>
            </w:tcBorders>
            <w:noWrap/>
            <w:vAlign w:val="center"/>
            <w:hideMark/>
          </w:tcPr>
          <w:p w14:paraId="04F81822"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819" w:type="dxa"/>
            <w:tcBorders>
              <w:top w:val="nil"/>
              <w:left w:val="nil"/>
              <w:bottom w:val="single" w:sz="4" w:space="0" w:color="auto"/>
              <w:right w:val="single" w:sz="4" w:space="0" w:color="auto"/>
            </w:tcBorders>
            <w:noWrap/>
            <w:vAlign w:val="center"/>
            <w:hideMark/>
          </w:tcPr>
          <w:p w14:paraId="3CC28121"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2" w:type="dxa"/>
            <w:tcBorders>
              <w:top w:val="nil"/>
              <w:left w:val="nil"/>
              <w:bottom w:val="single" w:sz="4" w:space="0" w:color="auto"/>
              <w:right w:val="single" w:sz="4" w:space="0" w:color="auto"/>
            </w:tcBorders>
            <w:noWrap/>
            <w:vAlign w:val="bottom"/>
            <w:hideMark/>
          </w:tcPr>
          <w:p w14:paraId="0CE0B259" w14:textId="08F56377"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1.251.125.615.130</w:t>
            </w:r>
          </w:p>
        </w:tc>
        <w:tc>
          <w:tcPr>
            <w:tcW w:w="1418" w:type="dxa"/>
            <w:tcBorders>
              <w:top w:val="nil"/>
              <w:left w:val="nil"/>
              <w:bottom w:val="single" w:sz="4" w:space="0" w:color="auto"/>
              <w:right w:val="single" w:sz="4" w:space="0" w:color="auto"/>
            </w:tcBorders>
            <w:noWrap/>
            <w:vAlign w:val="bottom"/>
            <w:hideMark/>
          </w:tcPr>
          <w:p w14:paraId="2326AE44" w14:textId="0E39888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0,142655</w:t>
            </w:r>
          </w:p>
        </w:tc>
        <w:tc>
          <w:tcPr>
            <w:tcW w:w="2432" w:type="dxa"/>
            <w:tcBorders>
              <w:top w:val="nil"/>
              <w:left w:val="nil"/>
              <w:bottom w:val="single" w:sz="4" w:space="0" w:color="auto"/>
              <w:right w:val="single" w:sz="4" w:space="0" w:color="auto"/>
            </w:tcBorders>
            <w:noWrap/>
            <w:vAlign w:val="bottom"/>
            <w:hideMark/>
          </w:tcPr>
          <w:p w14:paraId="1DF82772" w14:textId="7C59F4C9"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0,000000000000799280</w:t>
            </w:r>
          </w:p>
        </w:tc>
      </w:tr>
      <w:tr w:rsidR="005F5C16" w:rsidRPr="007E085C" w14:paraId="2162ED92"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5F647A4"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772" w:type="dxa"/>
            <w:tcBorders>
              <w:top w:val="nil"/>
              <w:left w:val="nil"/>
              <w:bottom w:val="single" w:sz="4" w:space="0" w:color="auto"/>
              <w:right w:val="single" w:sz="4" w:space="0" w:color="auto"/>
            </w:tcBorders>
            <w:noWrap/>
            <w:vAlign w:val="center"/>
            <w:hideMark/>
          </w:tcPr>
          <w:p w14:paraId="44272263"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819" w:type="dxa"/>
            <w:tcBorders>
              <w:top w:val="nil"/>
              <w:left w:val="nil"/>
              <w:bottom w:val="single" w:sz="4" w:space="0" w:color="auto"/>
              <w:right w:val="single" w:sz="4" w:space="0" w:color="auto"/>
            </w:tcBorders>
            <w:noWrap/>
            <w:vAlign w:val="center"/>
            <w:hideMark/>
          </w:tcPr>
          <w:p w14:paraId="2C5F1891"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2" w:type="dxa"/>
            <w:tcBorders>
              <w:top w:val="nil"/>
              <w:left w:val="nil"/>
              <w:bottom w:val="single" w:sz="4" w:space="0" w:color="auto"/>
              <w:right w:val="single" w:sz="4" w:space="0" w:color="auto"/>
            </w:tcBorders>
            <w:noWrap/>
            <w:vAlign w:val="bottom"/>
            <w:hideMark/>
          </w:tcPr>
          <w:p w14:paraId="573E3C08" w14:textId="79322709"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1.353.868.759.222</w:t>
            </w:r>
          </w:p>
        </w:tc>
        <w:tc>
          <w:tcPr>
            <w:tcW w:w="1418" w:type="dxa"/>
            <w:tcBorders>
              <w:top w:val="nil"/>
              <w:left w:val="nil"/>
              <w:bottom w:val="single" w:sz="4" w:space="0" w:color="auto"/>
              <w:right w:val="single" w:sz="4" w:space="0" w:color="auto"/>
            </w:tcBorders>
            <w:noWrap/>
            <w:vAlign w:val="bottom"/>
            <w:hideMark/>
          </w:tcPr>
          <w:p w14:paraId="0991D215" w14:textId="57E5113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0,022316</w:t>
            </w:r>
          </w:p>
        </w:tc>
        <w:tc>
          <w:tcPr>
            <w:tcW w:w="2432" w:type="dxa"/>
            <w:tcBorders>
              <w:top w:val="nil"/>
              <w:left w:val="nil"/>
              <w:bottom w:val="single" w:sz="4" w:space="0" w:color="auto"/>
              <w:right w:val="single" w:sz="4" w:space="0" w:color="auto"/>
            </w:tcBorders>
            <w:noWrap/>
            <w:vAlign w:val="bottom"/>
            <w:hideMark/>
          </w:tcPr>
          <w:p w14:paraId="3A351492" w14:textId="69834EF1"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0,000000000000738624</w:t>
            </w:r>
          </w:p>
        </w:tc>
      </w:tr>
      <w:tr w:rsidR="005F5C16" w:rsidRPr="007E085C" w14:paraId="4BDFFE25"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B40CD48"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772" w:type="dxa"/>
            <w:tcBorders>
              <w:top w:val="nil"/>
              <w:left w:val="nil"/>
              <w:bottom w:val="single" w:sz="4" w:space="0" w:color="auto"/>
              <w:right w:val="single" w:sz="4" w:space="0" w:color="auto"/>
            </w:tcBorders>
            <w:noWrap/>
            <w:vAlign w:val="center"/>
            <w:hideMark/>
          </w:tcPr>
          <w:p w14:paraId="30103BCB"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819" w:type="dxa"/>
            <w:tcBorders>
              <w:top w:val="nil"/>
              <w:left w:val="nil"/>
              <w:bottom w:val="single" w:sz="4" w:space="0" w:color="auto"/>
              <w:right w:val="single" w:sz="4" w:space="0" w:color="auto"/>
            </w:tcBorders>
            <w:noWrap/>
            <w:vAlign w:val="center"/>
            <w:hideMark/>
          </w:tcPr>
          <w:p w14:paraId="79D29F4D"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2" w:type="dxa"/>
            <w:tcBorders>
              <w:top w:val="nil"/>
              <w:left w:val="nil"/>
              <w:bottom w:val="single" w:sz="4" w:space="0" w:color="auto"/>
              <w:right w:val="single" w:sz="4" w:space="0" w:color="auto"/>
            </w:tcBorders>
            <w:noWrap/>
            <w:vAlign w:val="bottom"/>
            <w:hideMark/>
          </w:tcPr>
          <w:p w14:paraId="203654E5" w14:textId="3D460F9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1.289.211.450.108</w:t>
            </w:r>
          </w:p>
        </w:tc>
        <w:tc>
          <w:tcPr>
            <w:tcW w:w="1418" w:type="dxa"/>
            <w:tcBorders>
              <w:top w:val="nil"/>
              <w:left w:val="nil"/>
              <w:bottom w:val="single" w:sz="4" w:space="0" w:color="auto"/>
              <w:right w:val="single" w:sz="4" w:space="0" w:color="auto"/>
            </w:tcBorders>
            <w:noWrap/>
            <w:vAlign w:val="bottom"/>
            <w:hideMark/>
          </w:tcPr>
          <w:p w14:paraId="5F639BD9" w14:textId="44607320"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-0,144535</w:t>
            </w:r>
          </w:p>
        </w:tc>
        <w:tc>
          <w:tcPr>
            <w:tcW w:w="2432" w:type="dxa"/>
            <w:tcBorders>
              <w:top w:val="nil"/>
              <w:left w:val="nil"/>
              <w:bottom w:val="single" w:sz="4" w:space="0" w:color="auto"/>
              <w:right w:val="single" w:sz="4" w:space="0" w:color="auto"/>
            </w:tcBorders>
            <w:noWrap/>
            <w:vAlign w:val="bottom"/>
            <w:hideMark/>
          </w:tcPr>
          <w:p w14:paraId="0B5EB8B0" w14:textId="4022A8DA"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0,000000000000775668</w:t>
            </w:r>
          </w:p>
        </w:tc>
      </w:tr>
      <w:tr w:rsidR="005F5C16" w:rsidRPr="007E085C" w14:paraId="0C70BD08"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B25B2D9"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772" w:type="dxa"/>
            <w:tcBorders>
              <w:top w:val="nil"/>
              <w:left w:val="nil"/>
              <w:bottom w:val="single" w:sz="4" w:space="0" w:color="auto"/>
              <w:right w:val="single" w:sz="4" w:space="0" w:color="auto"/>
            </w:tcBorders>
            <w:noWrap/>
            <w:vAlign w:val="center"/>
            <w:hideMark/>
          </w:tcPr>
          <w:p w14:paraId="204B0DC5"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819" w:type="dxa"/>
            <w:tcBorders>
              <w:top w:val="nil"/>
              <w:left w:val="nil"/>
              <w:bottom w:val="single" w:sz="4" w:space="0" w:color="auto"/>
              <w:right w:val="single" w:sz="4" w:space="0" w:color="auto"/>
            </w:tcBorders>
            <w:noWrap/>
            <w:vAlign w:val="center"/>
            <w:hideMark/>
          </w:tcPr>
          <w:p w14:paraId="7A5BF76F"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2" w:type="dxa"/>
            <w:tcBorders>
              <w:top w:val="nil"/>
              <w:left w:val="nil"/>
              <w:bottom w:val="single" w:sz="4" w:space="0" w:color="auto"/>
              <w:right w:val="single" w:sz="4" w:space="0" w:color="auto"/>
            </w:tcBorders>
            <w:noWrap/>
            <w:vAlign w:val="bottom"/>
            <w:hideMark/>
          </w:tcPr>
          <w:p w14:paraId="3530585C" w14:textId="052BE89A"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1.128.518.916.364</w:t>
            </w:r>
          </w:p>
        </w:tc>
        <w:tc>
          <w:tcPr>
            <w:tcW w:w="1418" w:type="dxa"/>
            <w:tcBorders>
              <w:top w:val="nil"/>
              <w:left w:val="nil"/>
              <w:bottom w:val="single" w:sz="4" w:space="0" w:color="auto"/>
              <w:right w:val="single" w:sz="4" w:space="0" w:color="auto"/>
            </w:tcBorders>
            <w:noWrap/>
            <w:vAlign w:val="bottom"/>
            <w:hideMark/>
          </w:tcPr>
          <w:p w14:paraId="1ABA7ECA" w14:textId="5792BD7A"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0,019407</w:t>
            </w:r>
          </w:p>
        </w:tc>
        <w:tc>
          <w:tcPr>
            <w:tcW w:w="2432" w:type="dxa"/>
            <w:tcBorders>
              <w:top w:val="nil"/>
              <w:left w:val="nil"/>
              <w:bottom w:val="single" w:sz="4" w:space="0" w:color="auto"/>
              <w:right w:val="single" w:sz="4" w:space="0" w:color="auto"/>
            </w:tcBorders>
            <w:noWrap/>
            <w:vAlign w:val="bottom"/>
            <w:hideMark/>
          </w:tcPr>
          <w:p w14:paraId="7F9EDC27" w14:textId="2ED1C52C"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0,000000000000886117</w:t>
            </w:r>
          </w:p>
        </w:tc>
      </w:tr>
      <w:tr w:rsidR="005F5C16" w:rsidRPr="007E085C" w14:paraId="0FCF2453"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C108EEE"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772" w:type="dxa"/>
            <w:tcBorders>
              <w:top w:val="nil"/>
              <w:left w:val="nil"/>
              <w:bottom w:val="single" w:sz="4" w:space="0" w:color="auto"/>
              <w:right w:val="single" w:sz="4" w:space="0" w:color="auto"/>
            </w:tcBorders>
            <w:noWrap/>
            <w:vAlign w:val="center"/>
            <w:hideMark/>
          </w:tcPr>
          <w:p w14:paraId="0248350E"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819" w:type="dxa"/>
            <w:tcBorders>
              <w:top w:val="nil"/>
              <w:left w:val="nil"/>
              <w:bottom w:val="single" w:sz="4" w:space="0" w:color="auto"/>
              <w:right w:val="single" w:sz="4" w:space="0" w:color="auto"/>
            </w:tcBorders>
            <w:noWrap/>
            <w:vAlign w:val="center"/>
            <w:hideMark/>
          </w:tcPr>
          <w:p w14:paraId="2727FF7A"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2" w:type="dxa"/>
            <w:tcBorders>
              <w:top w:val="nil"/>
              <w:left w:val="nil"/>
              <w:bottom w:val="single" w:sz="4" w:space="0" w:color="auto"/>
              <w:right w:val="single" w:sz="4" w:space="0" w:color="auto"/>
            </w:tcBorders>
            <w:noWrap/>
            <w:vAlign w:val="bottom"/>
            <w:hideMark/>
          </w:tcPr>
          <w:p w14:paraId="4480B74D" w14:textId="6BA67E2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77.924.121.640</w:t>
            </w:r>
          </w:p>
        </w:tc>
        <w:tc>
          <w:tcPr>
            <w:tcW w:w="1418" w:type="dxa"/>
            <w:tcBorders>
              <w:top w:val="nil"/>
              <w:left w:val="nil"/>
              <w:bottom w:val="single" w:sz="4" w:space="0" w:color="auto"/>
              <w:right w:val="single" w:sz="4" w:space="0" w:color="auto"/>
            </w:tcBorders>
            <w:noWrap/>
            <w:vAlign w:val="bottom"/>
            <w:hideMark/>
          </w:tcPr>
          <w:p w14:paraId="1904D67F" w14:textId="585F8069"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0,019577</w:t>
            </w:r>
          </w:p>
        </w:tc>
        <w:tc>
          <w:tcPr>
            <w:tcW w:w="2432" w:type="dxa"/>
            <w:tcBorders>
              <w:top w:val="nil"/>
              <w:left w:val="nil"/>
              <w:bottom w:val="single" w:sz="4" w:space="0" w:color="auto"/>
              <w:right w:val="single" w:sz="4" w:space="0" w:color="auto"/>
            </w:tcBorders>
            <w:noWrap/>
            <w:vAlign w:val="bottom"/>
            <w:hideMark/>
          </w:tcPr>
          <w:p w14:paraId="69A59196" w14:textId="19BD98BC"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0,000000000012832997</w:t>
            </w:r>
          </w:p>
        </w:tc>
      </w:tr>
      <w:tr w:rsidR="005F5C16" w:rsidRPr="007E085C" w14:paraId="18F9CB40"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8B14F29"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772" w:type="dxa"/>
            <w:tcBorders>
              <w:top w:val="nil"/>
              <w:left w:val="nil"/>
              <w:bottom w:val="single" w:sz="4" w:space="0" w:color="auto"/>
              <w:right w:val="single" w:sz="4" w:space="0" w:color="auto"/>
            </w:tcBorders>
            <w:noWrap/>
            <w:vAlign w:val="center"/>
            <w:hideMark/>
          </w:tcPr>
          <w:p w14:paraId="6536848D"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819" w:type="dxa"/>
            <w:tcBorders>
              <w:top w:val="nil"/>
              <w:left w:val="nil"/>
              <w:bottom w:val="single" w:sz="4" w:space="0" w:color="auto"/>
              <w:right w:val="single" w:sz="4" w:space="0" w:color="auto"/>
            </w:tcBorders>
            <w:noWrap/>
            <w:vAlign w:val="center"/>
            <w:hideMark/>
          </w:tcPr>
          <w:p w14:paraId="7787F8F3"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2" w:type="dxa"/>
            <w:tcBorders>
              <w:top w:val="nil"/>
              <w:left w:val="nil"/>
              <w:bottom w:val="single" w:sz="4" w:space="0" w:color="auto"/>
              <w:right w:val="single" w:sz="4" w:space="0" w:color="auto"/>
            </w:tcBorders>
            <w:noWrap/>
            <w:vAlign w:val="bottom"/>
            <w:hideMark/>
          </w:tcPr>
          <w:p w14:paraId="3666796A" w14:textId="240BF7C1"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84.582.663.843</w:t>
            </w:r>
          </w:p>
        </w:tc>
        <w:tc>
          <w:tcPr>
            <w:tcW w:w="1418" w:type="dxa"/>
            <w:tcBorders>
              <w:top w:val="nil"/>
              <w:left w:val="nil"/>
              <w:bottom w:val="single" w:sz="4" w:space="0" w:color="auto"/>
              <w:right w:val="single" w:sz="4" w:space="0" w:color="auto"/>
            </w:tcBorders>
            <w:noWrap/>
            <w:vAlign w:val="bottom"/>
            <w:hideMark/>
          </w:tcPr>
          <w:p w14:paraId="144CAA28" w14:textId="16A6F5F9"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-0,015737</w:t>
            </w:r>
          </w:p>
        </w:tc>
        <w:tc>
          <w:tcPr>
            <w:tcW w:w="2432" w:type="dxa"/>
            <w:tcBorders>
              <w:top w:val="nil"/>
              <w:left w:val="nil"/>
              <w:bottom w:val="single" w:sz="4" w:space="0" w:color="auto"/>
              <w:right w:val="single" w:sz="4" w:space="0" w:color="auto"/>
            </w:tcBorders>
            <w:noWrap/>
            <w:vAlign w:val="bottom"/>
            <w:hideMark/>
          </w:tcPr>
          <w:p w14:paraId="5C28816B" w14:textId="419C8149"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0,000000000011822754</w:t>
            </w:r>
          </w:p>
        </w:tc>
      </w:tr>
      <w:tr w:rsidR="005F5C16" w:rsidRPr="007E085C" w14:paraId="0F4A8163"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1F726E0"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772" w:type="dxa"/>
            <w:tcBorders>
              <w:top w:val="nil"/>
              <w:left w:val="nil"/>
              <w:bottom w:val="single" w:sz="4" w:space="0" w:color="auto"/>
              <w:right w:val="single" w:sz="4" w:space="0" w:color="auto"/>
            </w:tcBorders>
            <w:noWrap/>
            <w:vAlign w:val="center"/>
            <w:hideMark/>
          </w:tcPr>
          <w:p w14:paraId="419B23EF"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819" w:type="dxa"/>
            <w:tcBorders>
              <w:top w:val="nil"/>
              <w:left w:val="nil"/>
              <w:bottom w:val="single" w:sz="4" w:space="0" w:color="auto"/>
              <w:right w:val="single" w:sz="4" w:space="0" w:color="auto"/>
            </w:tcBorders>
            <w:noWrap/>
            <w:vAlign w:val="center"/>
            <w:hideMark/>
          </w:tcPr>
          <w:p w14:paraId="77BE6961"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2" w:type="dxa"/>
            <w:tcBorders>
              <w:top w:val="nil"/>
              <w:left w:val="nil"/>
              <w:bottom w:val="single" w:sz="4" w:space="0" w:color="auto"/>
              <w:right w:val="single" w:sz="4" w:space="0" w:color="auto"/>
            </w:tcBorders>
            <w:noWrap/>
            <w:vAlign w:val="bottom"/>
            <w:hideMark/>
          </w:tcPr>
          <w:p w14:paraId="5EDD9B1C" w14:textId="4AFB6D85"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98.498.235.572</w:t>
            </w:r>
          </w:p>
        </w:tc>
        <w:tc>
          <w:tcPr>
            <w:tcW w:w="1418" w:type="dxa"/>
            <w:tcBorders>
              <w:top w:val="nil"/>
              <w:left w:val="nil"/>
              <w:bottom w:val="single" w:sz="4" w:space="0" w:color="auto"/>
              <w:right w:val="single" w:sz="4" w:space="0" w:color="auto"/>
            </w:tcBorders>
            <w:noWrap/>
            <w:vAlign w:val="bottom"/>
            <w:hideMark/>
          </w:tcPr>
          <w:p w14:paraId="76945829" w14:textId="28DFE6ED"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-0,027649</w:t>
            </w:r>
          </w:p>
        </w:tc>
        <w:tc>
          <w:tcPr>
            <w:tcW w:w="2432" w:type="dxa"/>
            <w:tcBorders>
              <w:top w:val="nil"/>
              <w:left w:val="nil"/>
              <w:bottom w:val="single" w:sz="4" w:space="0" w:color="auto"/>
              <w:right w:val="single" w:sz="4" w:space="0" w:color="auto"/>
            </w:tcBorders>
            <w:noWrap/>
            <w:vAlign w:val="bottom"/>
            <w:hideMark/>
          </w:tcPr>
          <w:p w14:paraId="340718AD" w14:textId="23841D67"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0,000000000010152466</w:t>
            </w:r>
          </w:p>
        </w:tc>
      </w:tr>
      <w:tr w:rsidR="005F5C16" w:rsidRPr="007E085C" w14:paraId="1C9F9CF8"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85272F4"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772" w:type="dxa"/>
            <w:tcBorders>
              <w:top w:val="nil"/>
              <w:left w:val="nil"/>
              <w:bottom w:val="single" w:sz="4" w:space="0" w:color="auto"/>
              <w:right w:val="single" w:sz="4" w:space="0" w:color="auto"/>
            </w:tcBorders>
            <w:noWrap/>
            <w:vAlign w:val="center"/>
            <w:hideMark/>
          </w:tcPr>
          <w:p w14:paraId="4E10D920"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819" w:type="dxa"/>
            <w:tcBorders>
              <w:top w:val="nil"/>
              <w:left w:val="nil"/>
              <w:bottom w:val="single" w:sz="4" w:space="0" w:color="auto"/>
              <w:right w:val="single" w:sz="4" w:space="0" w:color="auto"/>
            </w:tcBorders>
            <w:noWrap/>
            <w:vAlign w:val="center"/>
            <w:hideMark/>
          </w:tcPr>
          <w:p w14:paraId="77667C56"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2" w:type="dxa"/>
            <w:tcBorders>
              <w:top w:val="nil"/>
              <w:left w:val="nil"/>
              <w:bottom w:val="single" w:sz="4" w:space="0" w:color="auto"/>
              <w:right w:val="single" w:sz="4" w:space="0" w:color="auto"/>
            </w:tcBorders>
            <w:noWrap/>
            <w:vAlign w:val="bottom"/>
            <w:hideMark/>
          </w:tcPr>
          <w:p w14:paraId="31BCD5AC" w14:textId="333DA35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100.614.252.263</w:t>
            </w:r>
          </w:p>
        </w:tc>
        <w:tc>
          <w:tcPr>
            <w:tcW w:w="1418" w:type="dxa"/>
            <w:tcBorders>
              <w:top w:val="nil"/>
              <w:left w:val="nil"/>
              <w:bottom w:val="single" w:sz="4" w:space="0" w:color="auto"/>
              <w:right w:val="single" w:sz="4" w:space="0" w:color="auto"/>
            </w:tcBorders>
            <w:noWrap/>
            <w:vAlign w:val="bottom"/>
            <w:hideMark/>
          </w:tcPr>
          <w:p w14:paraId="345DE6A6" w14:textId="289C6EED"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-0,017351</w:t>
            </w:r>
          </w:p>
        </w:tc>
        <w:tc>
          <w:tcPr>
            <w:tcW w:w="2432" w:type="dxa"/>
            <w:tcBorders>
              <w:top w:val="nil"/>
              <w:left w:val="nil"/>
              <w:bottom w:val="single" w:sz="4" w:space="0" w:color="auto"/>
              <w:right w:val="single" w:sz="4" w:space="0" w:color="auto"/>
            </w:tcBorders>
            <w:noWrap/>
            <w:vAlign w:val="bottom"/>
            <w:hideMark/>
          </w:tcPr>
          <w:p w14:paraId="11664CDE" w14:textId="1B6AF1E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0,000000000009938950</w:t>
            </w:r>
          </w:p>
        </w:tc>
      </w:tr>
      <w:tr w:rsidR="005F5C16" w:rsidRPr="007E085C" w14:paraId="3AF6E8F5"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3255920A"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772" w:type="dxa"/>
            <w:tcBorders>
              <w:top w:val="nil"/>
              <w:left w:val="nil"/>
              <w:bottom w:val="single" w:sz="4" w:space="0" w:color="auto"/>
              <w:right w:val="single" w:sz="4" w:space="0" w:color="auto"/>
            </w:tcBorders>
            <w:noWrap/>
            <w:vAlign w:val="center"/>
            <w:hideMark/>
          </w:tcPr>
          <w:p w14:paraId="17D0491A"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819" w:type="dxa"/>
            <w:tcBorders>
              <w:top w:val="nil"/>
              <w:left w:val="nil"/>
              <w:bottom w:val="single" w:sz="4" w:space="0" w:color="auto"/>
              <w:right w:val="single" w:sz="4" w:space="0" w:color="auto"/>
            </w:tcBorders>
            <w:noWrap/>
            <w:vAlign w:val="center"/>
            <w:hideMark/>
          </w:tcPr>
          <w:p w14:paraId="2C911827"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2" w:type="dxa"/>
            <w:tcBorders>
              <w:top w:val="nil"/>
              <w:left w:val="nil"/>
              <w:bottom w:val="single" w:sz="4" w:space="0" w:color="auto"/>
              <w:right w:val="single" w:sz="4" w:space="0" w:color="auto"/>
            </w:tcBorders>
            <w:noWrap/>
            <w:vAlign w:val="bottom"/>
            <w:hideMark/>
          </w:tcPr>
          <w:p w14:paraId="5558625D" w14:textId="77855C0A"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1.965.718.547.000</w:t>
            </w:r>
          </w:p>
        </w:tc>
        <w:tc>
          <w:tcPr>
            <w:tcW w:w="1418" w:type="dxa"/>
            <w:tcBorders>
              <w:top w:val="nil"/>
              <w:left w:val="nil"/>
              <w:bottom w:val="single" w:sz="4" w:space="0" w:color="auto"/>
              <w:right w:val="single" w:sz="4" w:space="0" w:color="auto"/>
            </w:tcBorders>
            <w:noWrap/>
            <w:vAlign w:val="bottom"/>
            <w:hideMark/>
          </w:tcPr>
          <w:p w14:paraId="3AC26D97" w14:textId="0781BBC5"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-0,100755</w:t>
            </w:r>
          </w:p>
        </w:tc>
        <w:tc>
          <w:tcPr>
            <w:tcW w:w="2432" w:type="dxa"/>
            <w:tcBorders>
              <w:top w:val="nil"/>
              <w:left w:val="nil"/>
              <w:bottom w:val="single" w:sz="4" w:space="0" w:color="auto"/>
              <w:right w:val="single" w:sz="4" w:space="0" w:color="auto"/>
            </w:tcBorders>
            <w:noWrap/>
            <w:vAlign w:val="bottom"/>
            <w:hideMark/>
          </w:tcPr>
          <w:p w14:paraId="4FF31199" w14:textId="6C61BB36"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0,000000000000508720</w:t>
            </w:r>
          </w:p>
        </w:tc>
      </w:tr>
      <w:tr w:rsidR="005F5C16" w:rsidRPr="007E085C" w14:paraId="67CE08CF"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2D53D8B2"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772" w:type="dxa"/>
            <w:tcBorders>
              <w:top w:val="nil"/>
              <w:left w:val="nil"/>
              <w:bottom w:val="single" w:sz="4" w:space="0" w:color="auto"/>
              <w:right w:val="single" w:sz="4" w:space="0" w:color="auto"/>
            </w:tcBorders>
            <w:noWrap/>
            <w:vAlign w:val="center"/>
            <w:hideMark/>
          </w:tcPr>
          <w:p w14:paraId="04ACE867"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819" w:type="dxa"/>
            <w:tcBorders>
              <w:top w:val="nil"/>
              <w:left w:val="nil"/>
              <w:bottom w:val="single" w:sz="4" w:space="0" w:color="auto"/>
              <w:right w:val="single" w:sz="4" w:space="0" w:color="auto"/>
            </w:tcBorders>
            <w:noWrap/>
            <w:vAlign w:val="center"/>
            <w:hideMark/>
          </w:tcPr>
          <w:p w14:paraId="785C72AF"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2" w:type="dxa"/>
            <w:tcBorders>
              <w:top w:val="nil"/>
              <w:left w:val="nil"/>
              <w:bottom w:val="single" w:sz="4" w:space="0" w:color="auto"/>
              <w:right w:val="single" w:sz="4" w:space="0" w:color="auto"/>
            </w:tcBorders>
            <w:noWrap/>
            <w:vAlign w:val="bottom"/>
            <w:hideMark/>
          </w:tcPr>
          <w:p w14:paraId="0DA8976B" w14:textId="5749E0A0"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2.020.640.257.000</w:t>
            </w:r>
          </w:p>
        </w:tc>
        <w:tc>
          <w:tcPr>
            <w:tcW w:w="1418" w:type="dxa"/>
            <w:tcBorders>
              <w:top w:val="nil"/>
              <w:left w:val="nil"/>
              <w:bottom w:val="single" w:sz="4" w:space="0" w:color="auto"/>
              <w:right w:val="single" w:sz="4" w:space="0" w:color="auto"/>
            </w:tcBorders>
            <w:noWrap/>
            <w:vAlign w:val="bottom"/>
            <w:hideMark/>
          </w:tcPr>
          <w:p w14:paraId="17C59075" w14:textId="23594FFD"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-0,082555</w:t>
            </w:r>
          </w:p>
        </w:tc>
        <w:tc>
          <w:tcPr>
            <w:tcW w:w="2432" w:type="dxa"/>
            <w:tcBorders>
              <w:top w:val="nil"/>
              <w:left w:val="nil"/>
              <w:bottom w:val="single" w:sz="4" w:space="0" w:color="auto"/>
              <w:right w:val="single" w:sz="4" w:space="0" w:color="auto"/>
            </w:tcBorders>
            <w:noWrap/>
            <w:vAlign w:val="bottom"/>
            <w:hideMark/>
          </w:tcPr>
          <w:p w14:paraId="11438EE8" w14:textId="25214AE4"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0,000000000000494893</w:t>
            </w:r>
          </w:p>
        </w:tc>
      </w:tr>
      <w:tr w:rsidR="005F5C16" w:rsidRPr="007E085C" w14:paraId="7B520148"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634E5AF"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772" w:type="dxa"/>
            <w:tcBorders>
              <w:top w:val="nil"/>
              <w:left w:val="nil"/>
              <w:bottom w:val="single" w:sz="4" w:space="0" w:color="auto"/>
              <w:right w:val="single" w:sz="4" w:space="0" w:color="auto"/>
            </w:tcBorders>
            <w:noWrap/>
            <w:vAlign w:val="center"/>
            <w:hideMark/>
          </w:tcPr>
          <w:p w14:paraId="165C476A"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819" w:type="dxa"/>
            <w:tcBorders>
              <w:top w:val="nil"/>
              <w:left w:val="nil"/>
              <w:bottom w:val="single" w:sz="4" w:space="0" w:color="auto"/>
              <w:right w:val="single" w:sz="4" w:space="0" w:color="auto"/>
            </w:tcBorders>
            <w:noWrap/>
            <w:vAlign w:val="center"/>
            <w:hideMark/>
          </w:tcPr>
          <w:p w14:paraId="6D2C6301"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2" w:type="dxa"/>
            <w:tcBorders>
              <w:top w:val="nil"/>
              <w:left w:val="nil"/>
              <w:bottom w:val="single" w:sz="4" w:space="0" w:color="auto"/>
              <w:right w:val="single" w:sz="4" w:space="0" w:color="auto"/>
            </w:tcBorders>
            <w:noWrap/>
            <w:vAlign w:val="bottom"/>
            <w:hideMark/>
          </w:tcPr>
          <w:p w14:paraId="5ADF11BA" w14:textId="658F8BB0"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1.869.959.662.000</w:t>
            </w:r>
          </w:p>
        </w:tc>
        <w:tc>
          <w:tcPr>
            <w:tcW w:w="1418" w:type="dxa"/>
            <w:tcBorders>
              <w:top w:val="nil"/>
              <w:left w:val="nil"/>
              <w:bottom w:val="single" w:sz="4" w:space="0" w:color="auto"/>
              <w:right w:val="single" w:sz="4" w:space="0" w:color="auto"/>
            </w:tcBorders>
            <w:noWrap/>
            <w:vAlign w:val="bottom"/>
            <w:hideMark/>
          </w:tcPr>
          <w:p w14:paraId="3AB7E9DB" w14:textId="3C358249"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-0,098948</w:t>
            </w:r>
          </w:p>
        </w:tc>
        <w:tc>
          <w:tcPr>
            <w:tcW w:w="2432" w:type="dxa"/>
            <w:tcBorders>
              <w:top w:val="nil"/>
              <w:left w:val="nil"/>
              <w:bottom w:val="single" w:sz="4" w:space="0" w:color="auto"/>
              <w:right w:val="single" w:sz="4" w:space="0" w:color="auto"/>
            </w:tcBorders>
            <w:noWrap/>
            <w:vAlign w:val="bottom"/>
            <w:hideMark/>
          </w:tcPr>
          <w:p w14:paraId="3C9355DE" w14:textId="402B09EC"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0,000000000000534771</w:t>
            </w:r>
          </w:p>
        </w:tc>
      </w:tr>
      <w:tr w:rsidR="005F5C16" w:rsidRPr="007E085C" w14:paraId="234671B4"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4082CFB"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772" w:type="dxa"/>
            <w:tcBorders>
              <w:top w:val="nil"/>
              <w:left w:val="nil"/>
              <w:bottom w:val="single" w:sz="4" w:space="0" w:color="auto"/>
              <w:right w:val="single" w:sz="4" w:space="0" w:color="auto"/>
            </w:tcBorders>
            <w:noWrap/>
            <w:vAlign w:val="center"/>
            <w:hideMark/>
          </w:tcPr>
          <w:p w14:paraId="18B25C8C"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819" w:type="dxa"/>
            <w:tcBorders>
              <w:top w:val="nil"/>
              <w:left w:val="nil"/>
              <w:bottom w:val="single" w:sz="4" w:space="0" w:color="auto"/>
              <w:right w:val="single" w:sz="4" w:space="0" w:color="auto"/>
            </w:tcBorders>
            <w:noWrap/>
            <w:vAlign w:val="center"/>
            <w:hideMark/>
          </w:tcPr>
          <w:p w14:paraId="0D9525A7"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2" w:type="dxa"/>
            <w:tcBorders>
              <w:top w:val="nil"/>
              <w:left w:val="nil"/>
              <w:bottom w:val="single" w:sz="4" w:space="0" w:color="auto"/>
              <w:right w:val="single" w:sz="4" w:space="0" w:color="auto"/>
            </w:tcBorders>
            <w:noWrap/>
            <w:vAlign w:val="bottom"/>
            <w:hideMark/>
          </w:tcPr>
          <w:p w14:paraId="2DD23363" w14:textId="007F7941"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1.721.496.628.000</w:t>
            </w:r>
          </w:p>
        </w:tc>
        <w:tc>
          <w:tcPr>
            <w:tcW w:w="1418" w:type="dxa"/>
            <w:tcBorders>
              <w:top w:val="nil"/>
              <w:left w:val="nil"/>
              <w:bottom w:val="single" w:sz="4" w:space="0" w:color="auto"/>
              <w:right w:val="single" w:sz="4" w:space="0" w:color="auto"/>
            </w:tcBorders>
            <w:noWrap/>
            <w:vAlign w:val="bottom"/>
            <w:hideMark/>
          </w:tcPr>
          <w:p w14:paraId="740A2DE2" w14:textId="0CF2A2D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-0,031781</w:t>
            </w:r>
          </w:p>
        </w:tc>
        <w:tc>
          <w:tcPr>
            <w:tcW w:w="2432" w:type="dxa"/>
            <w:tcBorders>
              <w:top w:val="nil"/>
              <w:left w:val="nil"/>
              <w:bottom w:val="single" w:sz="4" w:space="0" w:color="auto"/>
              <w:right w:val="single" w:sz="4" w:space="0" w:color="auto"/>
            </w:tcBorders>
            <w:noWrap/>
            <w:vAlign w:val="bottom"/>
            <w:hideMark/>
          </w:tcPr>
          <w:p w14:paraId="458F3DE6" w14:textId="56A5B3D6"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0,000000000000580890</w:t>
            </w:r>
          </w:p>
        </w:tc>
      </w:tr>
      <w:tr w:rsidR="005F5C16" w:rsidRPr="007E085C" w14:paraId="5AE3079C"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6084D55D"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772" w:type="dxa"/>
            <w:tcBorders>
              <w:top w:val="nil"/>
              <w:left w:val="nil"/>
              <w:bottom w:val="single" w:sz="4" w:space="0" w:color="auto"/>
              <w:right w:val="single" w:sz="4" w:space="0" w:color="auto"/>
            </w:tcBorders>
            <w:noWrap/>
            <w:vAlign w:val="center"/>
            <w:hideMark/>
          </w:tcPr>
          <w:p w14:paraId="62FA3BDB"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819" w:type="dxa"/>
            <w:tcBorders>
              <w:top w:val="nil"/>
              <w:left w:val="nil"/>
              <w:bottom w:val="single" w:sz="4" w:space="0" w:color="auto"/>
              <w:right w:val="single" w:sz="4" w:space="0" w:color="auto"/>
            </w:tcBorders>
            <w:noWrap/>
            <w:vAlign w:val="center"/>
            <w:hideMark/>
          </w:tcPr>
          <w:p w14:paraId="34D7300E"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2" w:type="dxa"/>
            <w:tcBorders>
              <w:top w:val="nil"/>
              <w:left w:val="nil"/>
              <w:bottom w:val="single" w:sz="4" w:space="0" w:color="auto"/>
              <w:right w:val="single" w:sz="4" w:space="0" w:color="auto"/>
            </w:tcBorders>
            <w:noWrap/>
            <w:vAlign w:val="bottom"/>
            <w:hideMark/>
          </w:tcPr>
          <w:p w14:paraId="3E5B475A" w14:textId="12E709A7"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5.211.248.525.000</w:t>
            </w:r>
          </w:p>
        </w:tc>
        <w:tc>
          <w:tcPr>
            <w:tcW w:w="1418" w:type="dxa"/>
            <w:tcBorders>
              <w:top w:val="nil"/>
              <w:left w:val="nil"/>
              <w:bottom w:val="single" w:sz="4" w:space="0" w:color="auto"/>
              <w:right w:val="single" w:sz="4" w:space="0" w:color="auto"/>
            </w:tcBorders>
            <w:noWrap/>
            <w:vAlign w:val="bottom"/>
            <w:hideMark/>
          </w:tcPr>
          <w:p w14:paraId="4ECD1F5C" w14:textId="3325CC54"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-0,033567</w:t>
            </w:r>
          </w:p>
        </w:tc>
        <w:tc>
          <w:tcPr>
            <w:tcW w:w="2432" w:type="dxa"/>
            <w:tcBorders>
              <w:top w:val="nil"/>
              <w:left w:val="nil"/>
              <w:bottom w:val="single" w:sz="4" w:space="0" w:color="auto"/>
              <w:right w:val="single" w:sz="4" w:space="0" w:color="auto"/>
            </w:tcBorders>
            <w:noWrap/>
            <w:vAlign w:val="bottom"/>
            <w:hideMark/>
          </w:tcPr>
          <w:p w14:paraId="2E38FA31" w14:textId="7BAF0E5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0,000000000000191893</w:t>
            </w:r>
          </w:p>
        </w:tc>
      </w:tr>
      <w:tr w:rsidR="005F5C16" w:rsidRPr="007E085C" w14:paraId="7CEDE2C8"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2A7D565"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772" w:type="dxa"/>
            <w:tcBorders>
              <w:top w:val="nil"/>
              <w:left w:val="nil"/>
              <w:bottom w:val="single" w:sz="4" w:space="0" w:color="auto"/>
              <w:right w:val="single" w:sz="4" w:space="0" w:color="auto"/>
            </w:tcBorders>
            <w:noWrap/>
            <w:vAlign w:val="center"/>
            <w:hideMark/>
          </w:tcPr>
          <w:p w14:paraId="0BB268D9"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819" w:type="dxa"/>
            <w:tcBorders>
              <w:top w:val="nil"/>
              <w:left w:val="nil"/>
              <w:bottom w:val="single" w:sz="4" w:space="0" w:color="auto"/>
              <w:right w:val="single" w:sz="4" w:space="0" w:color="auto"/>
            </w:tcBorders>
            <w:noWrap/>
            <w:vAlign w:val="center"/>
            <w:hideMark/>
          </w:tcPr>
          <w:p w14:paraId="566D088D"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2" w:type="dxa"/>
            <w:tcBorders>
              <w:top w:val="nil"/>
              <w:left w:val="nil"/>
              <w:bottom w:val="single" w:sz="4" w:space="0" w:color="auto"/>
              <w:right w:val="single" w:sz="4" w:space="0" w:color="auto"/>
            </w:tcBorders>
            <w:noWrap/>
            <w:vAlign w:val="bottom"/>
            <w:hideMark/>
          </w:tcPr>
          <w:p w14:paraId="2FEDDA26" w14:textId="202052F2"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372.241.949.890</w:t>
            </w:r>
          </w:p>
        </w:tc>
        <w:tc>
          <w:tcPr>
            <w:tcW w:w="1418" w:type="dxa"/>
            <w:tcBorders>
              <w:top w:val="nil"/>
              <w:left w:val="nil"/>
              <w:bottom w:val="single" w:sz="4" w:space="0" w:color="auto"/>
              <w:right w:val="single" w:sz="4" w:space="0" w:color="auto"/>
            </w:tcBorders>
            <w:noWrap/>
            <w:vAlign w:val="bottom"/>
            <w:hideMark/>
          </w:tcPr>
          <w:p w14:paraId="52D69DE0" w14:textId="083CDFA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-0,262333</w:t>
            </w:r>
          </w:p>
        </w:tc>
        <w:tc>
          <w:tcPr>
            <w:tcW w:w="2432" w:type="dxa"/>
            <w:tcBorders>
              <w:top w:val="nil"/>
              <w:left w:val="nil"/>
              <w:bottom w:val="single" w:sz="4" w:space="0" w:color="auto"/>
              <w:right w:val="single" w:sz="4" w:space="0" w:color="auto"/>
            </w:tcBorders>
            <w:noWrap/>
            <w:vAlign w:val="bottom"/>
            <w:hideMark/>
          </w:tcPr>
          <w:p w14:paraId="0E736B73" w14:textId="0312167C"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0,000000000002686425</w:t>
            </w:r>
          </w:p>
        </w:tc>
      </w:tr>
      <w:tr w:rsidR="005F5C16" w:rsidRPr="007E085C" w14:paraId="5C5F3CAB"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D2201D9"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772" w:type="dxa"/>
            <w:tcBorders>
              <w:top w:val="nil"/>
              <w:left w:val="nil"/>
              <w:bottom w:val="single" w:sz="4" w:space="0" w:color="auto"/>
              <w:right w:val="single" w:sz="4" w:space="0" w:color="auto"/>
            </w:tcBorders>
            <w:noWrap/>
            <w:vAlign w:val="center"/>
            <w:hideMark/>
          </w:tcPr>
          <w:p w14:paraId="2CADD0F4"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819" w:type="dxa"/>
            <w:tcBorders>
              <w:top w:val="nil"/>
              <w:left w:val="nil"/>
              <w:bottom w:val="single" w:sz="4" w:space="0" w:color="auto"/>
              <w:right w:val="single" w:sz="4" w:space="0" w:color="auto"/>
            </w:tcBorders>
            <w:noWrap/>
            <w:vAlign w:val="center"/>
            <w:hideMark/>
          </w:tcPr>
          <w:p w14:paraId="2335E26E"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2" w:type="dxa"/>
            <w:tcBorders>
              <w:top w:val="nil"/>
              <w:left w:val="nil"/>
              <w:bottom w:val="single" w:sz="4" w:space="0" w:color="auto"/>
              <w:right w:val="single" w:sz="4" w:space="0" w:color="auto"/>
            </w:tcBorders>
            <w:noWrap/>
            <w:vAlign w:val="bottom"/>
            <w:hideMark/>
          </w:tcPr>
          <w:p w14:paraId="653C5BDE" w14:textId="46EFFC3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296.272.927.272</w:t>
            </w:r>
          </w:p>
        </w:tc>
        <w:tc>
          <w:tcPr>
            <w:tcW w:w="1418" w:type="dxa"/>
            <w:tcBorders>
              <w:top w:val="nil"/>
              <w:left w:val="nil"/>
              <w:bottom w:val="single" w:sz="4" w:space="0" w:color="auto"/>
              <w:right w:val="single" w:sz="4" w:space="0" w:color="auto"/>
            </w:tcBorders>
            <w:noWrap/>
            <w:vAlign w:val="bottom"/>
            <w:hideMark/>
          </w:tcPr>
          <w:p w14:paraId="579D3F8B" w14:textId="1FC5A826"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-0,113158</w:t>
            </w:r>
          </w:p>
        </w:tc>
        <w:tc>
          <w:tcPr>
            <w:tcW w:w="2432" w:type="dxa"/>
            <w:tcBorders>
              <w:top w:val="nil"/>
              <w:left w:val="nil"/>
              <w:bottom w:val="single" w:sz="4" w:space="0" w:color="auto"/>
              <w:right w:val="single" w:sz="4" w:space="0" w:color="auto"/>
            </w:tcBorders>
            <w:noWrap/>
            <w:vAlign w:val="bottom"/>
            <w:hideMark/>
          </w:tcPr>
          <w:p w14:paraId="469BA6EA" w14:textId="6478A3C1"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0,000000000003375266</w:t>
            </w:r>
          </w:p>
        </w:tc>
      </w:tr>
      <w:tr w:rsidR="005F5C16" w:rsidRPr="007E085C" w14:paraId="71EA4148"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CA747E8"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772" w:type="dxa"/>
            <w:tcBorders>
              <w:top w:val="nil"/>
              <w:left w:val="nil"/>
              <w:bottom w:val="single" w:sz="4" w:space="0" w:color="auto"/>
              <w:right w:val="single" w:sz="4" w:space="0" w:color="auto"/>
            </w:tcBorders>
            <w:noWrap/>
            <w:vAlign w:val="center"/>
            <w:hideMark/>
          </w:tcPr>
          <w:p w14:paraId="487E7CAD"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819" w:type="dxa"/>
            <w:tcBorders>
              <w:top w:val="nil"/>
              <w:left w:val="nil"/>
              <w:bottom w:val="single" w:sz="4" w:space="0" w:color="auto"/>
              <w:right w:val="single" w:sz="4" w:space="0" w:color="auto"/>
            </w:tcBorders>
            <w:noWrap/>
            <w:vAlign w:val="center"/>
            <w:hideMark/>
          </w:tcPr>
          <w:p w14:paraId="3781DA2E"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2" w:type="dxa"/>
            <w:tcBorders>
              <w:top w:val="nil"/>
              <w:left w:val="nil"/>
              <w:bottom w:val="single" w:sz="4" w:space="0" w:color="auto"/>
              <w:right w:val="single" w:sz="4" w:space="0" w:color="auto"/>
            </w:tcBorders>
            <w:noWrap/>
            <w:vAlign w:val="bottom"/>
            <w:hideMark/>
          </w:tcPr>
          <w:p w14:paraId="0B9BEEAE" w14:textId="4156B883"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4.856.730.638.000</w:t>
            </w:r>
          </w:p>
        </w:tc>
        <w:tc>
          <w:tcPr>
            <w:tcW w:w="1418" w:type="dxa"/>
            <w:tcBorders>
              <w:top w:val="nil"/>
              <w:left w:val="nil"/>
              <w:bottom w:val="single" w:sz="4" w:space="0" w:color="auto"/>
              <w:right w:val="single" w:sz="4" w:space="0" w:color="auto"/>
            </w:tcBorders>
            <w:noWrap/>
            <w:vAlign w:val="bottom"/>
            <w:hideMark/>
          </w:tcPr>
          <w:p w14:paraId="78204620" w14:textId="64D537B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-0,010972</w:t>
            </w:r>
          </w:p>
        </w:tc>
        <w:tc>
          <w:tcPr>
            <w:tcW w:w="2432" w:type="dxa"/>
            <w:tcBorders>
              <w:top w:val="nil"/>
              <w:left w:val="nil"/>
              <w:bottom w:val="single" w:sz="4" w:space="0" w:color="auto"/>
              <w:right w:val="single" w:sz="4" w:space="0" w:color="auto"/>
            </w:tcBorders>
            <w:noWrap/>
            <w:vAlign w:val="bottom"/>
            <w:hideMark/>
          </w:tcPr>
          <w:p w14:paraId="092F2D51" w14:textId="18150869"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0,000000000000205900</w:t>
            </w:r>
          </w:p>
        </w:tc>
      </w:tr>
      <w:tr w:rsidR="005F5C16" w:rsidRPr="007E085C" w14:paraId="006FA055"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2D76496"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772" w:type="dxa"/>
            <w:tcBorders>
              <w:top w:val="nil"/>
              <w:left w:val="nil"/>
              <w:bottom w:val="single" w:sz="4" w:space="0" w:color="auto"/>
              <w:right w:val="single" w:sz="4" w:space="0" w:color="auto"/>
            </w:tcBorders>
            <w:noWrap/>
            <w:vAlign w:val="center"/>
            <w:hideMark/>
          </w:tcPr>
          <w:p w14:paraId="5C3AAB07"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819" w:type="dxa"/>
            <w:tcBorders>
              <w:top w:val="nil"/>
              <w:left w:val="nil"/>
              <w:bottom w:val="single" w:sz="4" w:space="0" w:color="auto"/>
              <w:right w:val="single" w:sz="4" w:space="0" w:color="auto"/>
            </w:tcBorders>
            <w:noWrap/>
            <w:vAlign w:val="center"/>
            <w:hideMark/>
          </w:tcPr>
          <w:p w14:paraId="51C011E5"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2" w:type="dxa"/>
            <w:tcBorders>
              <w:top w:val="nil"/>
              <w:left w:val="nil"/>
              <w:bottom w:val="single" w:sz="4" w:space="0" w:color="auto"/>
              <w:right w:val="single" w:sz="4" w:space="0" w:color="auto"/>
            </w:tcBorders>
            <w:noWrap/>
            <w:vAlign w:val="bottom"/>
            <w:hideMark/>
          </w:tcPr>
          <w:p w14:paraId="507B5CAD" w14:textId="17357FB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2.795.959.663.000</w:t>
            </w:r>
          </w:p>
        </w:tc>
        <w:tc>
          <w:tcPr>
            <w:tcW w:w="1418" w:type="dxa"/>
            <w:tcBorders>
              <w:top w:val="nil"/>
              <w:left w:val="nil"/>
              <w:bottom w:val="single" w:sz="4" w:space="0" w:color="auto"/>
              <w:right w:val="single" w:sz="4" w:space="0" w:color="auto"/>
            </w:tcBorders>
            <w:noWrap/>
            <w:vAlign w:val="bottom"/>
            <w:hideMark/>
          </w:tcPr>
          <w:p w14:paraId="279F3490" w14:textId="6ACE4CE0"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0,098061</w:t>
            </w:r>
          </w:p>
        </w:tc>
        <w:tc>
          <w:tcPr>
            <w:tcW w:w="2432" w:type="dxa"/>
            <w:tcBorders>
              <w:top w:val="nil"/>
              <w:left w:val="nil"/>
              <w:bottom w:val="single" w:sz="4" w:space="0" w:color="auto"/>
              <w:right w:val="single" w:sz="4" w:space="0" w:color="auto"/>
            </w:tcBorders>
            <w:noWrap/>
            <w:vAlign w:val="bottom"/>
            <w:hideMark/>
          </w:tcPr>
          <w:p w14:paraId="21B03861" w14:textId="3EAA068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0,000000000000357659</w:t>
            </w:r>
          </w:p>
        </w:tc>
      </w:tr>
      <w:tr w:rsidR="005F5C16" w:rsidRPr="007E085C" w14:paraId="652003C5"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55668E1B"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w:t>
            </w:r>
          </w:p>
        </w:tc>
        <w:tc>
          <w:tcPr>
            <w:tcW w:w="772" w:type="dxa"/>
            <w:tcBorders>
              <w:top w:val="nil"/>
              <w:left w:val="nil"/>
              <w:bottom w:val="single" w:sz="4" w:space="0" w:color="auto"/>
              <w:right w:val="single" w:sz="4" w:space="0" w:color="auto"/>
            </w:tcBorders>
            <w:noWrap/>
            <w:vAlign w:val="center"/>
            <w:hideMark/>
          </w:tcPr>
          <w:p w14:paraId="5A66889C"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819" w:type="dxa"/>
            <w:tcBorders>
              <w:top w:val="nil"/>
              <w:left w:val="nil"/>
              <w:bottom w:val="single" w:sz="4" w:space="0" w:color="auto"/>
              <w:right w:val="single" w:sz="4" w:space="0" w:color="auto"/>
            </w:tcBorders>
            <w:noWrap/>
            <w:vAlign w:val="center"/>
            <w:hideMark/>
          </w:tcPr>
          <w:p w14:paraId="2A93B612"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2" w:type="dxa"/>
            <w:tcBorders>
              <w:top w:val="nil"/>
              <w:left w:val="nil"/>
              <w:bottom w:val="single" w:sz="4" w:space="0" w:color="auto"/>
              <w:right w:val="single" w:sz="4" w:space="0" w:color="auto"/>
            </w:tcBorders>
            <w:noWrap/>
            <w:vAlign w:val="bottom"/>
            <w:hideMark/>
          </w:tcPr>
          <w:p w14:paraId="7FBC8B81" w14:textId="37F4A133"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3.040.363.137.000</w:t>
            </w:r>
          </w:p>
        </w:tc>
        <w:tc>
          <w:tcPr>
            <w:tcW w:w="1418" w:type="dxa"/>
            <w:tcBorders>
              <w:top w:val="nil"/>
              <w:left w:val="nil"/>
              <w:bottom w:val="single" w:sz="4" w:space="0" w:color="auto"/>
              <w:right w:val="single" w:sz="4" w:space="0" w:color="auto"/>
            </w:tcBorders>
            <w:noWrap/>
            <w:vAlign w:val="bottom"/>
            <w:hideMark/>
          </w:tcPr>
          <w:p w14:paraId="7F40D230" w14:textId="214AA3B3"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0,047733</w:t>
            </w:r>
          </w:p>
        </w:tc>
        <w:tc>
          <w:tcPr>
            <w:tcW w:w="2432" w:type="dxa"/>
            <w:tcBorders>
              <w:top w:val="nil"/>
              <w:left w:val="nil"/>
              <w:bottom w:val="single" w:sz="4" w:space="0" w:color="auto"/>
              <w:right w:val="single" w:sz="4" w:space="0" w:color="auto"/>
            </w:tcBorders>
            <w:noWrap/>
            <w:vAlign w:val="bottom"/>
            <w:hideMark/>
          </w:tcPr>
          <w:p w14:paraId="74CC853A" w14:textId="32D4DE14"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0,000000000000328908</w:t>
            </w:r>
          </w:p>
        </w:tc>
      </w:tr>
      <w:tr w:rsidR="005F5C16" w:rsidRPr="007E085C" w14:paraId="379239EA"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83D8698"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w:t>
            </w:r>
          </w:p>
        </w:tc>
        <w:tc>
          <w:tcPr>
            <w:tcW w:w="772" w:type="dxa"/>
            <w:tcBorders>
              <w:top w:val="nil"/>
              <w:left w:val="nil"/>
              <w:bottom w:val="single" w:sz="4" w:space="0" w:color="auto"/>
              <w:right w:val="single" w:sz="4" w:space="0" w:color="auto"/>
            </w:tcBorders>
            <w:noWrap/>
            <w:vAlign w:val="center"/>
            <w:hideMark/>
          </w:tcPr>
          <w:p w14:paraId="0B612986"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819" w:type="dxa"/>
            <w:tcBorders>
              <w:top w:val="nil"/>
              <w:left w:val="nil"/>
              <w:bottom w:val="single" w:sz="4" w:space="0" w:color="auto"/>
              <w:right w:val="single" w:sz="4" w:space="0" w:color="auto"/>
            </w:tcBorders>
            <w:noWrap/>
            <w:vAlign w:val="center"/>
            <w:hideMark/>
          </w:tcPr>
          <w:p w14:paraId="2982A4EA"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2" w:type="dxa"/>
            <w:tcBorders>
              <w:top w:val="nil"/>
              <w:left w:val="nil"/>
              <w:bottom w:val="single" w:sz="4" w:space="0" w:color="auto"/>
              <w:right w:val="single" w:sz="4" w:space="0" w:color="auto"/>
            </w:tcBorders>
            <w:noWrap/>
            <w:vAlign w:val="bottom"/>
            <w:hideMark/>
          </w:tcPr>
          <w:p w14:paraId="13FD776F" w14:textId="7A1D027D"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3.196.352.644.000</w:t>
            </w:r>
          </w:p>
        </w:tc>
        <w:tc>
          <w:tcPr>
            <w:tcW w:w="1418" w:type="dxa"/>
            <w:tcBorders>
              <w:top w:val="nil"/>
              <w:left w:val="nil"/>
              <w:bottom w:val="single" w:sz="4" w:space="0" w:color="auto"/>
              <w:right w:val="single" w:sz="4" w:space="0" w:color="auto"/>
            </w:tcBorders>
            <w:noWrap/>
            <w:vAlign w:val="bottom"/>
            <w:hideMark/>
          </w:tcPr>
          <w:p w14:paraId="7DDB894E" w14:textId="760F69F2"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-0,041530</w:t>
            </w:r>
          </w:p>
        </w:tc>
        <w:tc>
          <w:tcPr>
            <w:tcW w:w="2432" w:type="dxa"/>
            <w:tcBorders>
              <w:top w:val="nil"/>
              <w:left w:val="nil"/>
              <w:bottom w:val="single" w:sz="4" w:space="0" w:color="auto"/>
              <w:right w:val="single" w:sz="4" w:space="0" w:color="auto"/>
            </w:tcBorders>
            <w:noWrap/>
            <w:vAlign w:val="bottom"/>
            <w:hideMark/>
          </w:tcPr>
          <w:p w14:paraId="6A2F6713" w14:textId="36798C8A"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0,000000000000312857</w:t>
            </w:r>
          </w:p>
        </w:tc>
      </w:tr>
      <w:tr w:rsidR="005F5C16" w:rsidRPr="007E085C" w14:paraId="12C3F252"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7FC4A311"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w:t>
            </w:r>
          </w:p>
        </w:tc>
        <w:tc>
          <w:tcPr>
            <w:tcW w:w="772" w:type="dxa"/>
            <w:tcBorders>
              <w:top w:val="nil"/>
              <w:left w:val="nil"/>
              <w:bottom w:val="single" w:sz="4" w:space="0" w:color="auto"/>
              <w:right w:val="single" w:sz="4" w:space="0" w:color="auto"/>
            </w:tcBorders>
            <w:noWrap/>
            <w:vAlign w:val="center"/>
            <w:hideMark/>
          </w:tcPr>
          <w:p w14:paraId="35B0B3F2"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819" w:type="dxa"/>
            <w:tcBorders>
              <w:top w:val="nil"/>
              <w:left w:val="nil"/>
              <w:bottom w:val="single" w:sz="4" w:space="0" w:color="auto"/>
              <w:right w:val="single" w:sz="4" w:space="0" w:color="auto"/>
            </w:tcBorders>
            <w:noWrap/>
            <w:vAlign w:val="center"/>
            <w:hideMark/>
          </w:tcPr>
          <w:p w14:paraId="56F40CA0"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2" w:type="dxa"/>
            <w:tcBorders>
              <w:top w:val="nil"/>
              <w:left w:val="nil"/>
              <w:bottom w:val="single" w:sz="4" w:space="0" w:color="auto"/>
              <w:right w:val="single" w:sz="4" w:space="0" w:color="auto"/>
            </w:tcBorders>
            <w:noWrap/>
            <w:vAlign w:val="bottom"/>
            <w:hideMark/>
          </w:tcPr>
          <w:p w14:paraId="6B953B6D" w14:textId="649FCB5D"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3.583.499.263.000</w:t>
            </w:r>
          </w:p>
        </w:tc>
        <w:tc>
          <w:tcPr>
            <w:tcW w:w="1418" w:type="dxa"/>
            <w:tcBorders>
              <w:top w:val="nil"/>
              <w:left w:val="nil"/>
              <w:bottom w:val="single" w:sz="4" w:space="0" w:color="auto"/>
              <w:right w:val="single" w:sz="4" w:space="0" w:color="auto"/>
            </w:tcBorders>
            <w:noWrap/>
            <w:vAlign w:val="bottom"/>
            <w:hideMark/>
          </w:tcPr>
          <w:p w14:paraId="5715B49D" w14:textId="5DD46AB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-0,003548</w:t>
            </w:r>
          </w:p>
        </w:tc>
        <w:tc>
          <w:tcPr>
            <w:tcW w:w="2432" w:type="dxa"/>
            <w:tcBorders>
              <w:top w:val="nil"/>
              <w:left w:val="nil"/>
              <w:bottom w:val="single" w:sz="4" w:space="0" w:color="auto"/>
              <w:right w:val="single" w:sz="4" w:space="0" w:color="auto"/>
            </w:tcBorders>
            <w:noWrap/>
            <w:vAlign w:val="bottom"/>
            <w:hideMark/>
          </w:tcPr>
          <w:p w14:paraId="76BEDA27" w14:textId="3217D4EC"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0,000000000000279057</w:t>
            </w:r>
          </w:p>
        </w:tc>
      </w:tr>
      <w:tr w:rsidR="005F5C16" w:rsidRPr="007E085C" w14:paraId="15C3F22F"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0233F9DA"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w:t>
            </w:r>
          </w:p>
        </w:tc>
        <w:tc>
          <w:tcPr>
            <w:tcW w:w="772" w:type="dxa"/>
            <w:tcBorders>
              <w:top w:val="nil"/>
              <w:left w:val="nil"/>
              <w:bottom w:val="single" w:sz="4" w:space="0" w:color="auto"/>
              <w:right w:val="single" w:sz="4" w:space="0" w:color="auto"/>
            </w:tcBorders>
            <w:noWrap/>
            <w:vAlign w:val="center"/>
            <w:hideMark/>
          </w:tcPr>
          <w:p w14:paraId="1F04CD4E"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819" w:type="dxa"/>
            <w:tcBorders>
              <w:top w:val="nil"/>
              <w:left w:val="nil"/>
              <w:bottom w:val="single" w:sz="4" w:space="0" w:color="auto"/>
              <w:right w:val="single" w:sz="4" w:space="0" w:color="auto"/>
            </w:tcBorders>
            <w:noWrap/>
            <w:vAlign w:val="center"/>
            <w:hideMark/>
          </w:tcPr>
          <w:p w14:paraId="1644EA27"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2" w:type="dxa"/>
            <w:tcBorders>
              <w:top w:val="nil"/>
              <w:left w:val="nil"/>
              <w:bottom w:val="single" w:sz="4" w:space="0" w:color="auto"/>
              <w:right w:val="single" w:sz="4" w:space="0" w:color="auto"/>
            </w:tcBorders>
            <w:noWrap/>
            <w:vAlign w:val="bottom"/>
            <w:hideMark/>
          </w:tcPr>
          <w:p w14:paraId="6CD7A937" w14:textId="377B3C95"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1.672.515.743.467</w:t>
            </w:r>
          </w:p>
        </w:tc>
        <w:tc>
          <w:tcPr>
            <w:tcW w:w="1418" w:type="dxa"/>
            <w:tcBorders>
              <w:top w:val="nil"/>
              <w:left w:val="nil"/>
              <w:bottom w:val="single" w:sz="4" w:space="0" w:color="auto"/>
              <w:right w:val="single" w:sz="4" w:space="0" w:color="auto"/>
            </w:tcBorders>
            <w:noWrap/>
            <w:vAlign w:val="bottom"/>
            <w:hideMark/>
          </w:tcPr>
          <w:p w14:paraId="28839506" w14:textId="7C6B0B25"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0,008036</w:t>
            </w:r>
          </w:p>
        </w:tc>
        <w:tc>
          <w:tcPr>
            <w:tcW w:w="2432" w:type="dxa"/>
            <w:tcBorders>
              <w:top w:val="nil"/>
              <w:left w:val="nil"/>
              <w:bottom w:val="single" w:sz="4" w:space="0" w:color="auto"/>
              <w:right w:val="single" w:sz="4" w:space="0" w:color="auto"/>
            </w:tcBorders>
            <w:noWrap/>
            <w:vAlign w:val="bottom"/>
            <w:hideMark/>
          </w:tcPr>
          <w:p w14:paraId="5AF8CC56" w14:textId="1D1EF42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0,000000000000597902</w:t>
            </w:r>
          </w:p>
        </w:tc>
      </w:tr>
      <w:tr w:rsidR="005F5C16" w:rsidRPr="007E085C" w14:paraId="108EAB3B"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192EC0FB"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w:t>
            </w:r>
          </w:p>
        </w:tc>
        <w:tc>
          <w:tcPr>
            <w:tcW w:w="772" w:type="dxa"/>
            <w:tcBorders>
              <w:top w:val="nil"/>
              <w:left w:val="nil"/>
              <w:bottom w:val="single" w:sz="4" w:space="0" w:color="auto"/>
              <w:right w:val="single" w:sz="4" w:space="0" w:color="auto"/>
            </w:tcBorders>
            <w:noWrap/>
            <w:vAlign w:val="center"/>
            <w:hideMark/>
          </w:tcPr>
          <w:p w14:paraId="31AE10BC"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819" w:type="dxa"/>
            <w:tcBorders>
              <w:top w:val="nil"/>
              <w:left w:val="nil"/>
              <w:bottom w:val="single" w:sz="4" w:space="0" w:color="auto"/>
              <w:right w:val="single" w:sz="4" w:space="0" w:color="auto"/>
            </w:tcBorders>
            <w:noWrap/>
            <w:vAlign w:val="center"/>
            <w:hideMark/>
          </w:tcPr>
          <w:p w14:paraId="7DC4D4EF"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2" w:type="dxa"/>
            <w:tcBorders>
              <w:top w:val="nil"/>
              <w:left w:val="nil"/>
              <w:bottom w:val="single" w:sz="4" w:space="0" w:color="auto"/>
              <w:right w:val="single" w:sz="4" w:space="0" w:color="auto"/>
            </w:tcBorders>
            <w:noWrap/>
            <w:vAlign w:val="bottom"/>
            <w:hideMark/>
          </w:tcPr>
          <w:p w14:paraId="0329D076" w14:textId="7DD19892"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1.908.641.505.907</w:t>
            </w:r>
          </w:p>
        </w:tc>
        <w:tc>
          <w:tcPr>
            <w:tcW w:w="1418" w:type="dxa"/>
            <w:tcBorders>
              <w:top w:val="nil"/>
              <w:left w:val="nil"/>
              <w:bottom w:val="single" w:sz="4" w:space="0" w:color="auto"/>
              <w:right w:val="single" w:sz="4" w:space="0" w:color="auto"/>
            </w:tcBorders>
            <w:noWrap/>
            <w:vAlign w:val="bottom"/>
            <w:hideMark/>
          </w:tcPr>
          <w:p w14:paraId="762EE740" w14:textId="144641F5"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0,005635</w:t>
            </w:r>
          </w:p>
        </w:tc>
        <w:tc>
          <w:tcPr>
            <w:tcW w:w="2432" w:type="dxa"/>
            <w:tcBorders>
              <w:top w:val="nil"/>
              <w:left w:val="nil"/>
              <w:bottom w:val="single" w:sz="4" w:space="0" w:color="auto"/>
              <w:right w:val="single" w:sz="4" w:space="0" w:color="auto"/>
            </w:tcBorders>
            <w:noWrap/>
            <w:vAlign w:val="bottom"/>
            <w:hideMark/>
          </w:tcPr>
          <w:p w14:paraId="006A7ECA" w14:textId="1D3C259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0,000000000000523933</w:t>
            </w:r>
          </w:p>
        </w:tc>
      </w:tr>
      <w:tr w:rsidR="005F5C16" w:rsidRPr="007E085C" w14:paraId="7568B34F"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C4BB17A"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w:t>
            </w:r>
          </w:p>
        </w:tc>
        <w:tc>
          <w:tcPr>
            <w:tcW w:w="772" w:type="dxa"/>
            <w:tcBorders>
              <w:top w:val="nil"/>
              <w:left w:val="nil"/>
              <w:bottom w:val="single" w:sz="4" w:space="0" w:color="auto"/>
              <w:right w:val="single" w:sz="4" w:space="0" w:color="auto"/>
            </w:tcBorders>
            <w:noWrap/>
            <w:vAlign w:val="center"/>
            <w:hideMark/>
          </w:tcPr>
          <w:p w14:paraId="0EE47FC2" w14:textId="7777777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819" w:type="dxa"/>
            <w:tcBorders>
              <w:top w:val="nil"/>
              <w:left w:val="nil"/>
              <w:bottom w:val="single" w:sz="4" w:space="0" w:color="auto"/>
              <w:right w:val="single" w:sz="4" w:space="0" w:color="auto"/>
            </w:tcBorders>
            <w:noWrap/>
            <w:vAlign w:val="center"/>
            <w:hideMark/>
          </w:tcPr>
          <w:p w14:paraId="6F05FCF5"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2" w:type="dxa"/>
            <w:tcBorders>
              <w:top w:val="nil"/>
              <w:left w:val="nil"/>
              <w:bottom w:val="single" w:sz="4" w:space="0" w:color="auto"/>
              <w:right w:val="single" w:sz="4" w:space="0" w:color="auto"/>
            </w:tcBorders>
            <w:noWrap/>
            <w:vAlign w:val="bottom"/>
            <w:hideMark/>
          </w:tcPr>
          <w:p w14:paraId="53C627C8" w14:textId="3542F436"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2.024.398.917.353</w:t>
            </w:r>
          </w:p>
        </w:tc>
        <w:tc>
          <w:tcPr>
            <w:tcW w:w="1418" w:type="dxa"/>
            <w:tcBorders>
              <w:top w:val="nil"/>
              <w:left w:val="nil"/>
              <w:bottom w:val="single" w:sz="4" w:space="0" w:color="auto"/>
              <w:right w:val="single" w:sz="4" w:space="0" w:color="auto"/>
            </w:tcBorders>
            <w:noWrap/>
            <w:vAlign w:val="bottom"/>
            <w:hideMark/>
          </w:tcPr>
          <w:p w14:paraId="73F10955" w14:textId="5838868E"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-0,117254</w:t>
            </w:r>
          </w:p>
        </w:tc>
        <w:tc>
          <w:tcPr>
            <w:tcW w:w="2432" w:type="dxa"/>
            <w:tcBorders>
              <w:top w:val="nil"/>
              <w:left w:val="nil"/>
              <w:bottom w:val="single" w:sz="4" w:space="0" w:color="auto"/>
              <w:right w:val="single" w:sz="4" w:space="0" w:color="auto"/>
            </w:tcBorders>
            <w:noWrap/>
            <w:vAlign w:val="bottom"/>
            <w:hideMark/>
          </w:tcPr>
          <w:p w14:paraId="00FFEE61" w14:textId="0341FD0C"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0,000000000000493974</w:t>
            </w:r>
          </w:p>
        </w:tc>
      </w:tr>
      <w:tr w:rsidR="005F5C16" w:rsidRPr="007E085C" w14:paraId="5B2F01E5" w14:textId="77777777" w:rsidTr="005F5C16">
        <w:trPr>
          <w:trHeight w:val="290"/>
          <w:jc w:val="center"/>
        </w:trPr>
        <w:tc>
          <w:tcPr>
            <w:tcW w:w="461" w:type="dxa"/>
            <w:tcBorders>
              <w:top w:val="nil"/>
              <w:left w:val="single" w:sz="4" w:space="0" w:color="auto"/>
              <w:bottom w:val="single" w:sz="4" w:space="0" w:color="auto"/>
              <w:right w:val="single" w:sz="4" w:space="0" w:color="auto"/>
            </w:tcBorders>
            <w:noWrap/>
            <w:vAlign w:val="center"/>
            <w:hideMark/>
          </w:tcPr>
          <w:p w14:paraId="4CB3E71E"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w:t>
            </w:r>
          </w:p>
        </w:tc>
        <w:tc>
          <w:tcPr>
            <w:tcW w:w="772" w:type="dxa"/>
            <w:tcBorders>
              <w:top w:val="nil"/>
              <w:left w:val="nil"/>
              <w:bottom w:val="single" w:sz="4" w:space="0" w:color="auto"/>
              <w:right w:val="single" w:sz="4" w:space="0" w:color="auto"/>
            </w:tcBorders>
            <w:noWrap/>
            <w:vAlign w:val="center"/>
            <w:hideMark/>
          </w:tcPr>
          <w:p w14:paraId="2CB65439" w14:textId="77777777" w:rsidR="005F5C16" w:rsidRPr="007E085C" w:rsidRDefault="005F5C16" w:rsidP="005F5C1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819" w:type="dxa"/>
            <w:tcBorders>
              <w:top w:val="nil"/>
              <w:left w:val="nil"/>
              <w:bottom w:val="single" w:sz="4" w:space="0" w:color="auto"/>
              <w:right w:val="single" w:sz="4" w:space="0" w:color="auto"/>
            </w:tcBorders>
            <w:noWrap/>
            <w:vAlign w:val="center"/>
            <w:hideMark/>
          </w:tcPr>
          <w:p w14:paraId="69C9DEE1" w14:textId="777777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2" w:type="dxa"/>
            <w:tcBorders>
              <w:top w:val="nil"/>
              <w:left w:val="nil"/>
              <w:bottom w:val="single" w:sz="4" w:space="0" w:color="auto"/>
              <w:right w:val="single" w:sz="4" w:space="0" w:color="auto"/>
            </w:tcBorders>
            <w:noWrap/>
            <w:vAlign w:val="bottom"/>
            <w:hideMark/>
          </w:tcPr>
          <w:p w14:paraId="00784538" w14:textId="1E3A3E8F"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1.890.946.951.343</w:t>
            </w:r>
          </w:p>
        </w:tc>
        <w:tc>
          <w:tcPr>
            <w:tcW w:w="1418" w:type="dxa"/>
            <w:tcBorders>
              <w:top w:val="nil"/>
              <w:left w:val="nil"/>
              <w:bottom w:val="single" w:sz="4" w:space="0" w:color="auto"/>
              <w:right w:val="single" w:sz="4" w:space="0" w:color="auto"/>
            </w:tcBorders>
            <w:noWrap/>
            <w:vAlign w:val="bottom"/>
            <w:hideMark/>
          </w:tcPr>
          <w:p w14:paraId="210422E7" w14:textId="07B59212"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0,020955</w:t>
            </w:r>
          </w:p>
        </w:tc>
        <w:tc>
          <w:tcPr>
            <w:tcW w:w="2432" w:type="dxa"/>
            <w:tcBorders>
              <w:top w:val="nil"/>
              <w:left w:val="nil"/>
              <w:bottom w:val="single" w:sz="4" w:space="0" w:color="auto"/>
              <w:right w:val="single" w:sz="4" w:space="0" w:color="auto"/>
            </w:tcBorders>
            <w:noWrap/>
            <w:vAlign w:val="bottom"/>
            <w:hideMark/>
          </w:tcPr>
          <w:p w14:paraId="36BBBC2E" w14:textId="4284AB38" w:rsidR="005F5C16" w:rsidRPr="007E085C" w:rsidRDefault="005F5C16" w:rsidP="005F5C1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0,000000000000528836</w:t>
            </w:r>
          </w:p>
        </w:tc>
      </w:tr>
    </w:tbl>
    <w:p w14:paraId="478D52A7" w14:textId="77777777" w:rsidR="005F5C16" w:rsidRPr="007E085C" w:rsidRDefault="005F5C16" w:rsidP="005F5C16">
      <w:pPr>
        <w:spacing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62"/>
        <w:gridCol w:w="920"/>
        <w:gridCol w:w="824"/>
        <w:gridCol w:w="1913"/>
        <w:gridCol w:w="1383"/>
        <w:gridCol w:w="2325"/>
      </w:tblGrid>
      <w:tr w:rsidR="005F5C16" w:rsidRPr="007E085C" w14:paraId="629EA705" w14:textId="77777777" w:rsidTr="005F5C16">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3A8AEEC"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920" w:type="dxa"/>
            <w:tcBorders>
              <w:top w:val="single" w:sz="4" w:space="0" w:color="auto"/>
              <w:left w:val="nil"/>
              <w:bottom w:val="single" w:sz="4" w:space="0" w:color="auto"/>
              <w:right w:val="single" w:sz="4" w:space="0" w:color="auto"/>
            </w:tcBorders>
            <w:noWrap/>
            <w:vAlign w:val="center"/>
            <w:hideMark/>
          </w:tcPr>
          <w:p w14:paraId="494B4B42"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824" w:type="dxa"/>
            <w:tcBorders>
              <w:top w:val="single" w:sz="4" w:space="0" w:color="auto"/>
              <w:left w:val="nil"/>
              <w:bottom w:val="single" w:sz="4" w:space="0" w:color="auto"/>
              <w:right w:val="single" w:sz="4" w:space="0" w:color="auto"/>
            </w:tcBorders>
            <w:noWrap/>
            <w:vAlign w:val="center"/>
            <w:hideMark/>
          </w:tcPr>
          <w:p w14:paraId="6892ED4E"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913" w:type="dxa"/>
            <w:tcBorders>
              <w:top w:val="single" w:sz="4" w:space="0" w:color="auto"/>
              <w:left w:val="nil"/>
              <w:bottom w:val="single" w:sz="4" w:space="0" w:color="auto"/>
              <w:right w:val="single" w:sz="4" w:space="0" w:color="auto"/>
            </w:tcBorders>
            <w:noWrap/>
            <w:vAlign w:val="bottom"/>
            <w:hideMark/>
          </w:tcPr>
          <w:p w14:paraId="67A6AA5E" w14:textId="60861471"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 (Total Aset-1)</w:t>
            </w:r>
          </w:p>
        </w:tc>
        <w:tc>
          <w:tcPr>
            <w:tcW w:w="1383" w:type="dxa"/>
            <w:tcBorders>
              <w:top w:val="single" w:sz="4" w:space="0" w:color="auto"/>
              <w:left w:val="nil"/>
              <w:bottom w:val="single" w:sz="4" w:space="0" w:color="auto"/>
              <w:right w:val="single" w:sz="4" w:space="0" w:color="auto"/>
            </w:tcBorders>
            <w:noWrap/>
            <w:vAlign w:val="bottom"/>
            <w:hideMark/>
          </w:tcPr>
          <w:p w14:paraId="7FE2BA9A" w14:textId="17B0DF5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TAC/A</w:t>
            </w:r>
            <w:r w:rsidRPr="007E085C">
              <w:rPr>
                <w:b/>
                <w:bCs/>
                <w:color w:val="000000"/>
                <w:sz w:val="20"/>
                <w:szCs w:val="20"/>
                <w:vertAlign w:val="subscript"/>
              </w:rPr>
              <w:t>it</w:t>
            </w:r>
            <w:r w:rsidRPr="007E085C">
              <w:rPr>
                <w:b/>
                <w:bCs/>
                <w:color w:val="000000"/>
                <w:sz w:val="20"/>
                <w:szCs w:val="20"/>
              </w:rPr>
              <w:t>-1</w:t>
            </w:r>
          </w:p>
        </w:tc>
        <w:tc>
          <w:tcPr>
            <w:tcW w:w="2325" w:type="dxa"/>
            <w:tcBorders>
              <w:top w:val="single" w:sz="4" w:space="0" w:color="auto"/>
              <w:left w:val="nil"/>
              <w:bottom w:val="single" w:sz="4" w:space="0" w:color="auto"/>
              <w:right w:val="single" w:sz="4" w:space="0" w:color="auto"/>
            </w:tcBorders>
            <w:noWrap/>
            <w:vAlign w:val="bottom"/>
            <w:hideMark/>
          </w:tcPr>
          <w:p w14:paraId="381D99B6" w14:textId="57E515AD"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1/A</w:t>
            </w:r>
            <w:r w:rsidRPr="007E085C">
              <w:rPr>
                <w:b/>
                <w:bCs/>
                <w:color w:val="000000"/>
                <w:sz w:val="20"/>
                <w:szCs w:val="20"/>
                <w:vertAlign w:val="subscript"/>
              </w:rPr>
              <w:t>it</w:t>
            </w:r>
            <w:r w:rsidRPr="007E085C">
              <w:rPr>
                <w:b/>
                <w:bCs/>
                <w:color w:val="000000"/>
                <w:sz w:val="20"/>
                <w:szCs w:val="20"/>
              </w:rPr>
              <w:t>-1</w:t>
            </w:r>
          </w:p>
        </w:tc>
      </w:tr>
      <w:tr w:rsidR="005F5C16" w:rsidRPr="007E085C" w14:paraId="7C16A7F4"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7B7A44BA"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920" w:type="dxa"/>
            <w:tcBorders>
              <w:top w:val="nil"/>
              <w:left w:val="nil"/>
              <w:bottom w:val="single" w:sz="4" w:space="0" w:color="auto"/>
              <w:right w:val="single" w:sz="4" w:space="0" w:color="auto"/>
            </w:tcBorders>
            <w:noWrap/>
            <w:vAlign w:val="center"/>
            <w:hideMark/>
          </w:tcPr>
          <w:p w14:paraId="1CAB9294"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824" w:type="dxa"/>
            <w:tcBorders>
              <w:top w:val="nil"/>
              <w:left w:val="nil"/>
              <w:bottom w:val="single" w:sz="4" w:space="0" w:color="auto"/>
              <w:right w:val="single" w:sz="4" w:space="0" w:color="auto"/>
            </w:tcBorders>
            <w:noWrap/>
            <w:vAlign w:val="center"/>
            <w:hideMark/>
          </w:tcPr>
          <w:p w14:paraId="7D22E6BE" w14:textId="7777777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913" w:type="dxa"/>
            <w:tcBorders>
              <w:top w:val="nil"/>
              <w:left w:val="nil"/>
              <w:bottom w:val="single" w:sz="4" w:space="0" w:color="auto"/>
              <w:right w:val="single" w:sz="4" w:space="0" w:color="auto"/>
            </w:tcBorders>
            <w:noWrap/>
            <w:vAlign w:val="bottom"/>
            <w:hideMark/>
          </w:tcPr>
          <w:p w14:paraId="3EFB02F5" w14:textId="085B987A"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7</w:t>
            </w:r>
          </w:p>
        </w:tc>
        <w:tc>
          <w:tcPr>
            <w:tcW w:w="1383" w:type="dxa"/>
            <w:tcBorders>
              <w:top w:val="nil"/>
              <w:left w:val="nil"/>
              <w:bottom w:val="single" w:sz="4" w:space="0" w:color="auto"/>
              <w:right w:val="single" w:sz="4" w:space="0" w:color="auto"/>
            </w:tcBorders>
            <w:noWrap/>
            <w:vAlign w:val="bottom"/>
            <w:hideMark/>
          </w:tcPr>
          <w:p w14:paraId="3EAD3544" w14:textId="233BC887"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8=6/7</w:t>
            </w:r>
          </w:p>
        </w:tc>
        <w:tc>
          <w:tcPr>
            <w:tcW w:w="2325" w:type="dxa"/>
            <w:tcBorders>
              <w:top w:val="nil"/>
              <w:left w:val="nil"/>
              <w:bottom w:val="single" w:sz="4" w:space="0" w:color="auto"/>
              <w:right w:val="single" w:sz="4" w:space="0" w:color="auto"/>
            </w:tcBorders>
            <w:noWrap/>
            <w:vAlign w:val="bottom"/>
            <w:hideMark/>
          </w:tcPr>
          <w:p w14:paraId="15E13764" w14:textId="62028FF2" w:rsidR="005F5C16" w:rsidRPr="007E085C" w:rsidRDefault="005F5C16" w:rsidP="005F5C1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9</w:t>
            </w:r>
          </w:p>
        </w:tc>
      </w:tr>
      <w:tr w:rsidR="005F5C16" w:rsidRPr="007E085C" w14:paraId="472E173A"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0C36376D" w14:textId="4E095B43"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w:t>
            </w:r>
          </w:p>
        </w:tc>
        <w:tc>
          <w:tcPr>
            <w:tcW w:w="920" w:type="dxa"/>
            <w:tcBorders>
              <w:top w:val="nil"/>
              <w:left w:val="nil"/>
              <w:bottom w:val="single" w:sz="4" w:space="0" w:color="auto"/>
              <w:right w:val="single" w:sz="4" w:space="0" w:color="auto"/>
            </w:tcBorders>
            <w:noWrap/>
            <w:vAlign w:val="center"/>
            <w:hideMark/>
          </w:tcPr>
          <w:p w14:paraId="16F906C6" w14:textId="6C2B4D3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824" w:type="dxa"/>
            <w:tcBorders>
              <w:top w:val="nil"/>
              <w:left w:val="nil"/>
              <w:bottom w:val="single" w:sz="4" w:space="0" w:color="auto"/>
              <w:right w:val="single" w:sz="4" w:space="0" w:color="auto"/>
            </w:tcBorders>
            <w:noWrap/>
            <w:vAlign w:val="center"/>
            <w:hideMark/>
          </w:tcPr>
          <w:p w14:paraId="6A8599EB" w14:textId="6F5114FE"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226EAADC" w14:textId="4D62764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4.202.255.124.270</w:t>
            </w:r>
          </w:p>
        </w:tc>
        <w:tc>
          <w:tcPr>
            <w:tcW w:w="1383" w:type="dxa"/>
            <w:tcBorders>
              <w:top w:val="nil"/>
              <w:left w:val="nil"/>
              <w:bottom w:val="single" w:sz="4" w:space="0" w:color="auto"/>
              <w:right w:val="single" w:sz="4" w:space="0" w:color="auto"/>
            </w:tcBorders>
            <w:noWrap/>
            <w:vAlign w:val="bottom"/>
            <w:hideMark/>
          </w:tcPr>
          <w:p w14:paraId="0A9D6F46" w14:textId="7E4EDC3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0,030408</w:t>
            </w:r>
          </w:p>
        </w:tc>
        <w:tc>
          <w:tcPr>
            <w:tcW w:w="2325" w:type="dxa"/>
            <w:tcBorders>
              <w:top w:val="nil"/>
              <w:left w:val="nil"/>
              <w:bottom w:val="single" w:sz="4" w:space="0" w:color="auto"/>
              <w:right w:val="single" w:sz="4" w:space="0" w:color="auto"/>
            </w:tcBorders>
            <w:noWrap/>
            <w:vAlign w:val="bottom"/>
            <w:hideMark/>
          </w:tcPr>
          <w:p w14:paraId="54C2907E" w14:textId="27C81497"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0,000000000000237967</w:t>
            </w:r>
          </w:p>
        </w:tc>
      </w:tr>
      <w:tr w:rsidR="005F5C16" w:rsidRPr="007E085C" w14:paraId="4C4A475E"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E3DE3A9" w14:textId="3CB85DD4"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w:t>
            </w:r>
          </w:p>
        </w:tc>
        <w:tc>
          <w:tcPr>
            <w:tcW w:w="920" w:type="dxa"/>
            <w:tcBorders>
              <w:top w:val="nil"/>
              <w:left w:val="nil"/>
              <w:bottom w:val="single" w:sz="4" w:space="0" w:color="auto"/>
              <w:right w:val="single" w:sz="4" w:space="0" w:color="auto"/>
            </w:tcBorders>
            <w:noWrap/>
            <w:vAlign w:val="center"/>
            <w:hideMark/>
          </w:tcPr>
          <w:p w14:paraId="3753B132" w14:textId="445B4416"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824" w:type="dxa"/>
            <w:tcBorders>
              <w:top w:val="nil"/>
              <w:left w:val="nil"/>
              <w:bottom w:val="single" w:sz="4" w:space="0" w:color="auto"/>
              <w:right w:val="single" w:sz="4" w:space="0" w:color="auto"/>
            </w:tcBorders>
            <w:noWrap/>
            <w:vAlign w:val="center"/>
            <w:hideMark/>
          </w:tcPr>
          <w:p w14:paraId="20C1AD19" w14:textId="1F36689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411A5B11" w14:textId="173104CD"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4.628.831.951.931</w:t>
            </w:r>
          </w:p>
        </w:tc>
        <w:tc>
          <w:tcPr>
            <w:tcW w:w="1383" w:type="dxa"/>
            <w:tcBorders>
              <w:top w:val="nil"/>
              <w:left w:val="nil"/>
              <w:bottom w:val="single" w:sz="4" w:space="0" w:color="auto"/>
              <w:right w:val="single" w:sz="4" w:space="0" w:color="auto"/>
            </w:tcBorders>
            <w:noWrap/>
            <w:vAlign w:val="bottom"/>
            <w:hideMark/>
          </w:tcPr>
          <w:p w14:paraId="2B2483DA" w14:textId="4D01622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0,000897</w:t>
            </w:r>
          </w:p>
        </w:tc>
        <w:tc>
          <w:tcPr>
            <w:tcW w:w="2325" w:type="dxa"/>
            <w:tcBorders>
              <w:top w:val="nil"/>
              <w:left w:val="nil"/>
              <w:bottom w:val="single" w:sz="4" w:space="0" w:color="auto"/>
              <w:right w:val="single" w:sz="4" w:space="0" w:color="auto"/>
            </w:tcBorders>
            <w:noWrap/>
            <w:vAlign w:val="bottom"/>
            <w:hideMark/>
          </w:tcPr>
          <w:p w14:paraId="32E31285" w14:textId="7CD19E46"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0,000000000000216037</w:t>
            </w:r>
          </w:p>
        </w:tc>
      </w:tr>
      <w:tr w:rsidR="005F5C16" w:rsidRPr="007E085C" w14:paraId="4E91FDC2"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8A0ACD3" w14:textId="1D3FA36F"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w:t>
            </w:r>
          </w:p>
        </w:tc>
        <w:tc>
          <w:tcPr>
            <w:tcW w:w="920" w:type="dxa"/>
            <w:tcBorders>
              <w:top w:val="nil"/>
              <w:left w:val="nil"/>
              <w:bottom w:val="single" w:sz="4" w:space="0" w:color="auto"/>
              <w:right w:val="single" w:sz="4" w:space="0" w:color="auto"/>
            </w:tcBorders>
            <w:noWrap/>
            <w:vAlign w:val="center"/>
            <w:hideMark/>
          </w:tcPr>
          <w:p w14:paraId="27130607" w14:textId="637C6F91"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824" w:type="dxa"/>
            <w:tcBorders>
              <w:top w:val="nil"/>
              <w:left w:val="nil"/>
              <w:bottom w:val="single" w:sz="4" w:space="0" w:color="auto"/>
              <w:right w:val="single" w:sz="4" w:space="0" w:color="auto"/>
            </w:tcBorders>
            <w:noWrap/>
            <w:vAlign w:val="center"/>
            <w:hideMark/>
          </w:tcPr>
          <w:p w14:paraId="1FDAF92F" w14:textId="6814592B"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2E965438" w14:textId="130C3476"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5.777.073.000.000</w:t>
            </w:r>
          </w:p>
        </w:tc>
        <w:tc>
          <w:tcPr>
            <w:tcW w:w="1383" w:type="dxa"/>
            <w:tcBorders>
              <w:top w:val="nil"/>
              <w:left w:val="nil"/>
              <w:bottom w:val="single" w:sz="4" w:space="0" w:color="auto"/>
              <w:right w:val="single" w:sz="4" w:space="0" w:color="auto"/>
            </w:tcBorders>
            <w:noWrap/>
            <w:vAlign w:val="bottom"/>
            <w:hideMark/>
          </w:tcPr>
          <w:p w14:paraId="5829C182" w14:textId="3C887A0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-0,069944</w:t>
            </w:r>
          </w:p>
        </w:tc>
        <w:tc>
          <w:tcPr>
            <w:tcW w:w="2325" w:type="dxa"/>
            <w:tcBorders>
              <w:top w:val="nil"/>
              <w:left w:val="nil"/>
              <w:bottom w:val="single" w:sz="4" w:space="0" w:color="auto"/>
              <w:right w:val="single" w:sz="4" w:space="0" w:color="auto"/>
            </w:tcBorders>
            <w:noWrap/>
            <w:vAlign w:val="bottom"/>
            <w:hideMark/>
          </w:tcPr>
          <w:p w14:paraId="54F177E9" w14:textId="65CCAD2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0,000000000000173098</w:t>
            </w:r>
          </w:p>
        </w:tc>
      </w:tr>
      <w:tr w:rsidR="005F5C16" w:rsidRPr="007E085C" w14:paraId="38A52DA0"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1C0ECB1" w14:textId="7816254E"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w:t>
            </w:r>
          </w:p>
        </w:tc>
        <w:tc>
          <w:tcPr>
            <w:tcW w:w="920" w:type="dxa"/>
            <w:tcBorders>
              <w:top w:val="nil"/>
              <w:left w:val="nil"/>
              <w:bottom w:val="single" w:sz="4" w:space="0" w:color="auto"/>
              <w:right w:val="single" w:sz="4" w:space="0" w:color="auto"/>
            </w:tcBorders>
            <w:noWrap/>
            <w:vAlign w:val="center"/>
            <w:hideMark/>
          </w:tcPr>
          <w:p w14:paraId="71452DBF" w14:textId="59B70AD8"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824" w:type="dxa"/>
            <w:tcBorders>
              <w:top w:val="nil"/>
              <w:left w:val="nil"/>
              <w:bottom w:val="single" w:sz="4" w:space="0" w:color="auto"/>
              <w:right w:val="single" w:sz="4" w:space="0" w:color="auto"/>
            </w:tcBorders>
            <w:noWrap/>
            <w:vAlign w:val="center"/>
            <w:hideMark/>
          </w:tcPr>
          <w:p w14:paraId="05F8E45D" w14:textId="3E5E474A"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385D6D85" w14:textId="7DAC59D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5.044.856.000.000</w:t>
            </w:r>
          </w:p>
        </w:tc>
        <w:tc>
          <w:tcPr>
            <w:tcW w:w="1383" w:type="dxa"/>
            <w:tcBorders>
              <w:top w:val="nil"/>
              <w:left w:val="nil"/>
              <w:bottom w:val="single" w:sz="4" w:space="0" w:color="auto"/>
              <w:right w:val="single" w:sz="4" w:space="0" w:color="auto"/>
            </w:tcBorders>
            <w:noWrap/>
            <w:vAlign w:val="bottom"/>
            <w:hideMark/>
          </w:tcPr>
          <w:p w14:paraId="733F67D2" w14:textId="0990C8B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0,016802</w:t>
            </w:r>
          </w:p>
        </w:tc>
        <w:tc>
          <w:tcPr>
            <w:tcW w:w="2325" w:type="dxa"/>
            <w:tcBorders>
              <w:top w:val="nil"/>
              <w:left w:val="nil"/>
              <w:bottom w:val="single" w:sz="4" w:space="0" w:color="auto"/>
              <w:right w:val="single" w:sz="4" w:space="0" w:color="auto"/>
            </w:tcBorders>
            <w:noWrap/>
            <w:vAlign w:val="bottom"/>
            <w:hideMark/>
          </w:tcPr>
          <w:p w14:paraId="627EE1B1" w14:textId="25730B22"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0,000000000000198222</w:t>
            </w:r>
          </w:p>
        </w:tc>
      </w:tr>
      <w:tr w:rsidR="005F5C16" w:rsidRPr="007E085C" w14:paraId="3938B255"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33D4234D" w14:textId="095EF73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w:t>
            </w:r>
          </w:p>
        </w:tc>
        <w:tc>
          <w:tcPr>
            <w:tcW w:w="920" w:type="dxa"/>
            <w:tcBorders>
              <w:top w:val="nil"/>
              <w:left w:val="nil"/>
              <w:bottom w:val="single" w:sz="4" w:space="0" w:color="auto"/>
              <w:right w:val="single" w:sz="4" w:space="0" w:color="auto"/>
            </w:tcBorders>
            <w:noWrap/>
            <w:vAlign w:val="center"/>
            <w:hideMark/>
          </w:tcPr>
          <w:p w14:paraId="6C5B0215" w14:textId="730E502F"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824" w:type="dxa"/>
            <w:tcBorders>
              <w:top w:val="nil"/>
              <w:left w:val="nil"/>
              <w:bottom w:val="single" w:sz="4" w:space="0" w:color="auto"/>
              <w:right w:val="single" w:sz="4" w:space="0" w:color="auto"/>
            </w:tcBorders>
            <w:noWrap/>
            <w:vAlign w:val="center"/>
            <w:hideMark/>
          </w:tcPr>
          <w:p w14:paraId="7A6BD9E9" w14:textId="7F434782"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1693AA45" w14:textId="2411EC55"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275.782.172.710</w:t>
            </w:r>
          </w:p>
        </w:tc>
        <w:tc>
          <w:tcPr>
            <w:tcW w:w="1383" w:type="dxa"/>
            <w:tcBorders>
              <w:top w:val="nil"/>
              <w:left w:val="nil"/>
              <w:bottom w:val="single" w:sz="4" w:space="0" w:color="auto"/>
              <w:right w:val="single" w:sz="4" w:space="0" w:color="auto"/>
            </w:tcBorders>
            <w:noWrap/>
            <w:vAlign w:val="bottom"/>
            <w:hideMark/>
          </w:tcPr>
          <w:p w14:paraId="39F7DED3" w14:textId="5C18474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-0,130516</w:t>
            </w:r>
          </w:p>
        </w:tc>
        <w:tc>
          <w:tcPr>
            <w:tcW w:w="2325" w:type="dxa"/>
            <w:tcBorders>
              <w:top w:val="nil"/>
              <w:left w:val="nil"/>
              <w:bottom w:val="single" w:sz="4" w:space="0" w:color="auto"/>
              <w:right w:val="single" w:sz="4" w:space="0" w:color="auto"/>
            </w:tcBorders>
            <w:noWrap/>
            <w:vAlign w:val="bottom"/>
            <w:hideMark/>
          </w:tcPr>
          <w:p w14:paraId="752C229C" w14:textId="35CD102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0,000000000003626050</w:t>
            </w:r>
          </w:p>
        </w:tc>
      </w:tr>
      <w:tr w:rsidR="005F5C16" w:rsidRPr="007E085C" w14:paraId="6B5C60B3"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F1E43DD" w14:textId="58FC5530"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w:t>
            </w:r>
          </w:p>
        </w:tc>
        <w:tc>
          <w:tcPr>
            <w:tcW w:w="920" w:type="dxa"/>
            <w:tcBorders>
              <w:top w:val="nil"/>
              <w:left w:val="nil"/>
              <w:bottom w:val="single" w:sz="4" w:space="0" w:color="auto"/>
              <w:right w:val="single" w:sz="4" w:space="0" w:color="auto"/>
            </w:tcBorders>
            <w:noWrap/>
            <w:vAlign w:val="center"/>
            <w:hideMark/>
          </w:tcPr>
          <w:p w14:paraId="571E5F15" w14:textId="7E2659DE"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824" w:type="dxa"/>
            <w:tcBorders>
              <w:top w:val="nil"/>
              <w:left w:val="nil"/>
              <w:bottom w:val="single" w:sz="4" w:space="0" w:color="auto"/>
              <w:right w:val="single" w:sz="4" w:space="0" w:color="auto"/>
            </w:tcBorders>
            <w:noWrap/>
            <w:vAlign w:val="center"/>
            <w:hideMark/>
          </w:tcPr>
          <w:p w14:paraId="433294C0" w14:textId="1BB9F3CF"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068167B7" w14:textId="71EEED6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258.162.529.531</w:t>
            </w:r>
          </w:p>
        </w:tc>
        <w:tc>
          <w:tcPr>
            <w:tcW w:w="1383" w:type="dxa"/>
            <w:tcBorders>
              <w:top w:val="nil"/>
              <w:left w:val="nil"/>
              <w:bottom w:val="single" w:sz="4" w:space="0" w:color="auto"/>
              <w:right w:val="single" w:sz="4" w:space="0" w:color="auto"/>
            </w:tcBorders>
            <w:noWrap/>
            <w:vAlign w:val="bottom"/>
            <w:hideMark/>
          </w:tcPr>
          <w:p w14:paraId="2D74826A" w14:textId="6F10356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0,042406</w:t>
            </w:r>
          </w:p>
        </w:tc>
        <w:tc>
          <w:tcPr>
            <w:tcW w:w="2325" w:type="dxa"/>
            <w:tcBorders>
              <w:top w:val="nil"/>
              <w:left w:val="nil"/>
              <w:bottom w:val="single" w:sz="4" w:space="0" w:color="auto"/>
              <w:right w:val="single" w:sz="4" w:space="0" w:color="auto"/>
            </w:tcBorders>
            <w:noWrap/>
            <w:vAlign w:val="bottom"/>
            <w:hideMark/>
          </w:tcPr>
          <w:p w14:paraId="69BBF96B" w14:textId="6404078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0,000000000003873529</w:t>
            </w:r>
          </w:p>
        </w:tc>
      </w:tr>
      <w:tr w:rsidR="005F5C16" w:rsidRPr="007E085C" w14:paraId="5D992837"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1F6A345" w14:textId="5531D9D1"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w:t>
            </w:r>
          </w:p>
        </w:tc>
        <w:tc>
          <w:tcPr>
            <w:tcW w:w="920" w:type="dxa"/>
            <w:tcBorders>
              <w:top w:val="nil"/>
              <w:left w:val="nil"/>
              <w:bottom w:val="single" w:sz="4" w:space="0" w:color="auto"/>
              <w:right w:val="single" w:sz="4" w:space="0" w:color="auto"/>
            </w:tcBorders>
            <w:noWrap/>
            <w:vAlign w:val="center"/>
            <w:hideMark/>
          </w:tcPr>
          <w:p w14:paraId="7DE26BCC" w14:textId="20FE903B"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824" w:type="dxa"/>
            <w:tcBorders>
              <w:top w:val="nil"/>
              <w:left w:val="nil"/>
              <w:bottom w:val="single" w:sz="4" w:space="0" w:color="auto"/>
              <w:right w:val="single" w:sz="4" w:space="0" w:color="auto"/>
            </w:tcBorders>
            <w:noWrap/>
            <w:vAlign w:val="center"/>
            <w:hideMark/>
          </w:tcPr>
          <w:p w14:paraId="724E7A3A" w14:textId="6F48D04F"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47B3EC7F" w14:textId="2D03267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290.500.335.235</w:t>
            </w:r>
          </w:p>
        </w:tc>
        <w:tc>
          <w:tcPr>
            <w:tcW w:w="1383" w:type="dxa"/>
            <w:tcBorders>
              <w:top w:val="nil"/>
              <w:left w:val="nil"/>
              <w:bottom w:val="single" w:sz="4" w:space="0" w:color="auto"/>
              <w:right w:val="single" w:sz="4" w:space="0" w:color="auto"/>
            </w:tcBorders>
            <w:noWrap/>
            <w:vAlign w:val="bottom"/>
            <w:hideMark/>
          </w:tcPr>
          <w:p w14:paraId="5C848D7D" w14:textId="34244D7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-0,071633</w:t>
            </w:r>
          </w:p>
        </w:tc>
        <w:tc>
          <w:tcPr>
            <w:tcW w:w="2325" w:type="dxa"/>
            <w:tcBorders>
              <w:top w:val="nil"/>
              <w:left w:val="nil"/>
              <w:bottom w:val="single" w:sz="4" w:space="0" w:color="auto"/>
              <w:right w:val="single" w:sz="4" w:space="0" w:color="auto"/>
            </w:tcBorders>
            <w:noWrap/>
            <w:vAlign w:val="bottom"/>
            <w:hideMark/>
          </w:tcPr>
          <w:p w14:paraId="6434EDF1" w14:textId="38D54F2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0,000000000003442337</w:t>
            </w:r>
          </w:p>
        </w:tc>
      </w:tr>
      <w:tr w:rsidR="005F5C16" w:rsidRPr="007E085C" w14:paraId="3DA48F4E"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7A8B4E0" w14:textId="75163944"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w:t>
            </w:r>
          </w:p>
        </w:tc>
        <w:tc>
          <w:tcPr>
            <w:tcW w:w="920" w:type="dxa"/>
            <w:tcBorders>
              <w:top w:val="nil"/>
              <w:left w:val="nil"/>
              <w:bottom w:val="single" w:sz="4" w:space="0" w:color="auto"/>
              <w:right w:val="single" w:sz="4" w:space="0" w:color="auto"/>
            </w:tcBorders>
            <w:noWrap/>
            <w:vAlign w:val="center"/>
            <w:hideMark/>
          </w:tcPr>
          <w:p w14:paraId="7E2FC89E" w14:textId="3E7DC6E6"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824" w:type="dxa"/>
            <w:tcBorders>
              <w:top w:val="nil"/>
              <w:left w:val="nil"/>
              <w:bottom w:val="single" w:sz="4" w:space="0" w:color="auto"/>
              <w:right w:val="single" w:sz="4" w:space="0" w:color="auto"/>
            </w:tcBorders>
            <w:noWrap/>
            <w:vAlign w:val="center"/>
            <w:hideMark/>
          </w:tcPr>
          <w:p w14:paraId="0A304E09" w14:textId="248376EC"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7A2E73D3" w14:textId="5BBA3366"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275.628.887.613</w:t>
            </w:r>
          </w:p>
        </w:tc>
        <w:tc>
          <w:tcPr>
            <w:tcW w:w="1383" w:type="dxa"/>
            <w:tcBorders>
              <w:top w:val="nil"/>
              <w:left w:val="nil"/>
              <w:bottom w:val="single" w:sz="4" w:space="0" w:color="auto"/>
              <w:right w:val="single" w:sz="4" w:space="0" w:color="auto"/>
            </w:tcBorders>
            <w:noWrap/>
            <w:vAlign w:val="bottom"/>
            <w:hideMark/>
          </w:tcPr>
          <w:p w14:paraId="631E6D92" w14:textId="2BD0C1E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0,002259</w:t>
            </w:r>
          </w:p>
        </w:tc>
        <w:tc>
          <w:tcPr>
            <w:tcW w:w="2325" w:type="dxa"/>
            <w:tcBorders>
              <w:top w:val="nil"/>
              <w:left w:val="nil"/>
              <w:bottom w:val="single" w:sz="4" w:space="0" w:color="auto"/>
              <w:right w:val="single" w:sz="4" w:space="0" w:color="auto"/>
            </w:tcBorders>
            <w:noWrap/>
            <w:vAlign w:val="bottom"/>
            <w:hideMark/>
          </w:tcPr>
          <w:p w14:paraId="215E6710" w14:textId="1CFADE67"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0,000000000003628067</w:t>
            </w:r>
          </w:p>
        </w:tc>
      </w:tr>
      <w:tr w:rsidR="005F5C16" w:rsidRPr="007E085C" w14:paraId="22CEFCF5"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6D1A698B" w14:textId="6291AED6"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w:t>
            </w:r>
          </w:p>
        </w:tc>
        <w:tc>
          <w:tcPr>
            <w:tcW w:w="920" w:type="dxa"/>
            <w:tcBorders>
              <w:top w:val="nil"/>
              <w:left w:val="nil"/>
              <w:bottom w:val="single" w:sz="4" w:space="0" w:color="auto"/>
              <w:right w:val="single" w:sz="4" w:space="0" w:color="auto"/>
            </w:tcBorders>
            <w:noWrap/>
            <w:vAlign w:val="center"/>
            <w:hideMark/>
          </w:tcPr>
          <w:p w14:paraId="294FDAE8" w14:textId="6DDFACBD"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824" w:type="dxa"/>
            <w:tcBorders>
              <w:top w:val="nil"/>
              <w:left w:val="nil"/>
              <w:bottom w:val="single" w:sz="4" w:space="0" w:color="auto"/>
              <w:right w:val="single" w:sz="4" w:space="0" w:color="auto"/>
            </w:tcBorders>
            <w:noWrap/>
            <w:vAlign w:val="center"/>
            <w:hideMark/>
          </w:tcPr>
          <w:p w14:paraId="778DAED9" w14:textId="5675405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1179C05C" w14:textId="3CAD86B5"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406.440.895.710</w:t>
            </w:r>
          </w:p>
        </w:tc>
        <w:tc>
          <w:tcPr>
            <w:tcW w:w="1383" w:type="dxa"/>
            <w:tcBorders>
              <w:top w:val="nil"/>
              <w:left w:val="nil"/>
              <w:bottom w:val="single" w:sz="4" w:space="0" w:color="auto"/>
              <w:right w:val="single" w:sz="4" w:space="0" w:color="auto"/>
            </w:tcBorders>
            <w:noWrap/>
            <w:vAlign w:val="bottom"/>
            <w:hideMark/>
          </w:tcPr>
          <w:p w14:paraId="06D530EA" w14:textId="22E7D717"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-0,063899</w:t>
            </w:r>
          </w:p>
        </w:tc>
        <w:tc>
          <w:tcPr>
            <w:tcW w:w="2325" w:type="dxa"/>
            <w:tcBorders>
              <w:top w:val="nil"/>
              <w:left w:val="nil"/>
              <w:bottom w:val="single" w:sz="4" w:space="0" w:color="auto"/>
              <w:right w:val="single" w:sz="4" w:space="0" w:color="auto"/>
            </w:tcBorders>
            <w:noWrap/>
            <w:vAlign w:val="bottom"/>
            <w:hideMark/>
          </w:tcPr>
          <w:p w14:paraId="3BC229EB" w14:textId="525345A4"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0,000000000002460382</w:t>
            </w:r>
          </w:p>
        </w:tc>
      </w:tr>
      <w:tr w:rsidR="005F5C16" w:rsidRPr="007E085C" w14:paraId="4154FC7D"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79CAFBA6" w14:textId="001320BC"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w:t>
            </w:r>
          </w:p>
        </w:tc>
        <w:tc>
          <w:tcPr>
            <w:tcW w:w="920" w:type="dxa"/>
            <w:tcBorders>
              <w:top w:val="nil"/>
              <w:left w:val="nil"/>
              <w:bottom w:val="single" w:sz="4" w:space="0" w:color="auto"/>
              <w:right w:val="single" w:sz="4" w:space="0" w:color="auto"/>
            </w:tcBorders>
            <w:noWrap/>
            <w:vAlign w:val="center"/>
            <w:hideMark/>
          </w:tcPr>
          <w:p w14:paraId="7B24F56E" w14:textId="157CFABB"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824" w:type="dxa"/>
            <w:tcBorders>
              <w:top w:val="nil"/>
              <w:left w:val="nil"/>
              <w:bottom w:val="single" w:sz="4" w:space="0" w:color="auto"/>
              <w:right w:val="single" w:sz="4" w:space="0" w:color="auto"/>
            </w:tcBorders>
            <w:noWrap/>
            <w:vAlign w:val="center"/>
            <w:hideMark/>
          </w:tcPr>
          <w:p w14:paraId="53E86CFA" w14:textId="2E5509B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16A9A1F1" w14:textId="21579C77"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431.280.653.664</w:t>
            </w:r>
          </w:p>
        </w:tc>
        <w:tc>
          <w:tcPr>
            <w:tcW w:w="1383" w:type="dxa"/>
            <w:tcBorders>
              <w:top w:val="nil"/>
              <w:left w:val="nil"/>
              <w:bottom w:val="single" w:sz="4" w:space="0" w:color="auto"/>
              <w:right w:val="single" w:sz="4" w:space="0" w:color="auto"/>
            </w:tcBorders>
            <w:noWrap/>
            <w:vAlign w:val="bottom"/>
            <w:hideMark/>
          </w:tcPr>
          <w:p w14:paraId="04B65C57" w14:textId="3D7EB443"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-0,063573</w:t>
            </w:r>
          </w:p>
        </w:tc>
        <w:tc>
          <w:tcPr>
            <w:tcW w:w="2325" w:type="dxa"/>
            <w:tcBorders>
              <w:top w:val="nil"/>
              <w:left w:val="nil"/>
              <w:bottom w:val="single" w:sz="4" w:space="0" w:color="auto"/>
              <w:right w:val="single" w:sz="4" w:space="0" w:color="auto"/>
            </w:tcBorders>
            <w:noWrap/>
            <w:vAlign w:val="bottom"/>
            <w:hideMark/>
          </w:tcPr>
          <w:p w14:paraId="63013B83" w14:textId="77BB7CF5"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0,000000000002318676</w:t>
            </w:r>
          </w:p>
        </w:tc>
      </w:tr>
      <w:tr w:rsidR="005F5C16" w:rsidRPr="007E085C" w14:paraId="52CFA791"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74671076" w14:textId="4F294142"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w:t>
            </w:r>
          </w:p>
        </w:tc>
        <w:tc>
          <w:tcPr>
            <w:tcW w:w="920" w:type="dxa"/>
            <w:tcBorders>
              <w:top w:val="nil"/>
              <w:left w:val="nil"/>
              <w:bottom w:val="single" w:sz="4" w:space="0" w:color="auto"/>
              <w:right w:val="single" w:sz="4" w:space="0" w:color="auto"/>
            </w:tcBorders>
            <w:noWrap/>
            <w:vAlign w:val="center"/>
            <w:hideMark/>
          </w:tcPr>
          <w:p w14:paraId="30EF82E4" w14:textId="6F1A075F"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824" w:type="dxa"/>
            <w:tcBorders>
              <w:top w:val="nil"/>
              <w:left w:val="nil"/>
              <w:bottom w:val="single" w:sz="4" w:space="0" w:color="auto"/>
              <w:right w:val="single" w:sz="4" w:space="0" w:color="auto"/>
            </w:tcBorders>
            <w:noWrap/>
            <w:vAlign w:val="center"/>
            <w:hideMark/>
          </w:tcPr>
          <w:p w14:paraId="6F7D40C3" w14:textId="25CCC010"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332A742C" w14:textId="4CF206B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468.541.883.266</w:t>
            </w:r>
          </w:p>
        </w:tc>
        <w:tc>
          <w:tcPr>
            <w:tcW w:w="1383" w:type="dxa"/>
            <w:tcBorders>
              <w:top w:val="nil"/>
              <w:left w:val="nil"/>
              <w:bottom w:val="single" w:sz="4" w:space="0" w:color="auto"/>
              <w:right w:val="single" w:sz="4" w:space="0" w:color="auto"/>
            </w:tcBorders>
            <w:noWrap/>
            <w:vAlign w:val="bottom"/>
            <w:hideMark/>
          </w:tcPr>
          <w:p w14:paraId="7EB79538" w14:textId="1A6A4F6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-0,070600</w:t>
            </w:r>
          </w:p>
        </w:tc>
        <w:tc>
          <w:tcPr>
            <w:tcW w:w="2325" w:type="dxa"/>
            <w:tcBorders>
              <w:top w:val="nil"/>
              <w:left w:val="nil"/>
              <w:bottom w:val="single" w:sz="4" w:space="0" w:color="auto"/>
              <w:right w:val="single" w:sz="4" w:space="0" w:color="auto"/>
            </w:tcBorders>
            <w:noWrap/>
            <w:vAlign w:val="bottom"/>
            <w:hideMark/>
          </w:tcPr>
          <w:p w14:paraId="63E4925B" w14:textId="7DC8C946"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0,000000000002134281</w:t>
            </w:r>
          </w:p>
        </w:tc>
      </w:tr>
      <w:tr w:rsidR="005F5C16" w:rsidRPr="007E085C" w14:paraId="4F49BABF"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035C3ED8" w14:textId="4ECE853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w:t>
            </w:r>
          </w:p>
        </w:tc>
        <w:tc>
          <w:tcPr>
            <w:tcW w:w="920" w:type="dxa"/>
            <w:tcBorders>
              <w:top w:val="nil"/>
              <w:left w:val="nil"/>
              <w:bottom w:val="single" w:sz="4" w:space="0" w:color="auto"/>
              <w:right w:val="single" w:sz="4" w:space="0" w:color="auto"/>
            </w:tcBorders>
            <w:noWrap/>
            <w:vAlign w:val="center"/>
            <w:hideMark/>
          </w:tcPr>
          <w:p w14:paraId="04E39DCB" w14:textId="4C8ADCD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824" w:type="dxa"/>
            <w:tcBorders>
              <w:top w:val="nil"/>
              <w:left w:val="nil"/>
              <w:bottom w:val="single" w:sz="4" w:space="0" w:color="auto"/>
              <w:right w:val="single" w:sz="4" w:space="0" w:color="auto"/>
            </w:tcBorders>
            <w:noWrap/>
            <w:vAlign w:val="center"/>
            <w:hideMark/>
          </w:tcPr>
          <w:p w14:paraId="2B292680" w14:textId="6BF9450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64B6C75A" w14:textId="658B4F7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490.506.911.907</w:t>
            </w:r>
          </w:p>
        </w:tc>
        <w:tc>
          <w:tcPr>
            <w:tcW w:w="1383" w:type="dxa"/>
            <w:tcBorders>
              <w:top w:val="nil"/>
              <w:left w:val="nil"/>
              <w:bottom w:val="single" w:sz="4" w:space="0" w:color="auto"/>
              <w:right w:val="single" w:sz="4" w:space="0" w:color="auto"/>
            </w:tcBorders>
            <w:noWrap/>
            <w:vAlign w:val="bottom"/>
            <w:hideMark/>
          </w:tcPr>
          <w:p w14:paraId="530AB324" w14:textId="33884786"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-0,057080</w:t>
            </w:r>
          </w:p>
        </w:tc>
        <w:tc>
          <w:tcPr>
            <w:tcW w:w="2325" w:type="dxa"/>
            <w:tcBorders>
              <w:top w:val="nil"/>
              <w:left w:val="nil"/>
              <w:bottom w:val="single" w:sz="4" w:space="0" w:color="auto"/>
              <w:right w:val="single" w:sz="4" w:space="0" w:color="auto"/>
            </w:tcBorders>
            <w:noWrap/>
            <w:vAlign w:val="bottom"/>
            <w:hideMark/>
          </w:tcPr>
          <w:p w14:paraId="5C87580C" w14:textId="619CFA1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0,000000000002038707</w:t>
            </w:r>
          </w:p>
        </w:tc>
      </w:tr>
      <w:tr w:rsidR="005F5C16" w:rsidRPr="007E085C" w14:paraId="0DA3202A"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A8E0AED" w14:textId="6D839743"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w:t>
            </w:r>
          </w:p>
        </w:tc>
        <w:tc>
          <w:tcPr>
            <w:tcW w:w="920" w:type="dxa"/>
            <w:tcBorders>
              <w:top w:val="nil"/>
              <w:left w:val="nil"/>
              <w:bottom w:val="single" w:sz="4" w:space="0" w:color="auto"/>
              <w:right w:val="single" w:sz="4" w:space="0" w:color="auto"/>
            </w:tcBorders>
            <w:noWrap/>
            <w:vAlign w:val="center"/>
            <w:hideMark/>
          </w:tcPr>
          <w:p w14:paraId="16460243" w14:textId="265C1EC4"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824" w:type="dxa"/>
            <w:tcBorders>
              <w:top w:val="nil"/>
              <w:left w:val="nil"/>
              <w:bottom w:val="single" w:sz="4" w:space="0" w:color="auto"/>
              <w:right w:val="single" w:sz="4" w:space="0" w:color="auto"/>
            </w:tcBorders>
            <w:noWrap/>
            <w:vAlign w:val="center"/>
            <w:hideMark/>
          </w:tcPr>
          <w:p w14:paraId="16D187DA" w14:textId="3B417520"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7F5582EB" w14:textId="000DD902"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2.687.654.792.585</w:t>
            </w:r>
          </w:p>
        </w:tc>
        <w:tc>
          <w:tcPr>
            <w:tcW w:w="1383" w:type="dxa"/>
            <w:tcBorders>
              <w:top w:val="nil"/>
              <w:left w:val="nil"/>
              <w:bottom w:val="single" w:sz="4" w:space="0" w:color="auto"/>
              <w:right w:val="single" w:sz="4" w:space="0" w:color="auto"/>
            </w:tcBorders>
            <w:noWrap/>
            <w:vAlign w:val="bottom"/>
            <w:hideMark/>
          </w:tcPr>
          <w:p w14:paraId="0E8C7194" w14:textId="07C25EFD"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-0,021150</w:t>
            </w:r>
          </w:p>
        </w:tc>
        <w:tc>
          <w:tcPr>
            <w:tcW w:w="2325" w:type="dxa"/>
            <w:tcBorders>
              <w:top w:val="nil"/>
              <w:left w:val="nil"/>
              <w:bottom w:val="single" w:sz="4" w:space="0" w:color="auto"/>
              <w:right w:val="single" w:sz="4" w:space="0" w:color="auto"/>
            </w:tcBorders>
            <w:noWrap/>
            <w:vAlign w:val="bottom"/>
            <w:hideMark/>
          </w:tcPr>
          <w:p w14:paraId="3CEDE626" w14:textId="3BD3BBD9"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0,000000000000372072</w:t>
            </w:r>
          </w:p>
        </w:tc>
      </w:tr>
      <w:tr w:rsidR="005F5C16" w:rsidRPr="007E085C" w14:paraId="0F0EF741"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615B55D" w14:textId="312AD32A"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w:t>
            </w:r>
          </w:p>
        </w:tc>
        <w:tc>
          <w:tcPr>
            <w:tcW w:w="920" w:type="dxa"/>
            <w:tcBorders>
              <w:top w:val="nil"/>
              <w:left w:val="nil"/>
              <w:bottom w:val="single" w:sz="4" w:space="0" w:color="auto"/>
              <w:right w:val="single" w:sz="4" w:space="0" w:color="auto"/>
            </w:tcBorders>
            <w:noWrap/>
            <w:vAlign w:val="center"/>
            <w:hideMark/>
          </w:tcPr>
          <w:p w14:paraId="49DB7CE9" w14:textId="6EA1A479"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824" w:type="dxa"/>
            <w:tcBorders>
              <w:top w:val="nil"/>
              <w:left w:val="nil"/>
              <w:bottom w:val="single" w:sz="4" w:space="0" w:color="auto"/>
              <w:right w:val="single" w:sz="4" w:space="0" w:color="auto"/>
            </w:tcBorders>
            <w:noWrap/>
            <w:vAlign w:val="center"/>
            <w:hideMark/>
          </w:tcPr>
          <w:p w14:paraId="0453E578" w14:textId="2412CD24"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2196D282" w14:textId="0669AB15"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2.858.166.022.131</w:t>
            </w:r>
          </w:p>
        </w:tc>
        <w:tc>
          <w:tcPr>
            <w:tcW w:w="1383" w:type="dxa"/>
            <w:tcBorders>
              <w:top w:val="nil"/>
              <w:left w:val="nil"/>
              <w:bottom w:val="single" w:sz="4" w:space="0" w:color="auto"/>
              <w:right w:val="single" w:sz="4" w:space="0" w:color="auto"/>
            </w:tcBorders>
            <w:noWrap/>
            <w:vAlign w:val="bottom"/>
            <w:hideMark/>
          </w:tcPr>
          <w:p w14:paraId="32169B9F" w14:textId="6AE5D97D"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0,029225</w:t>
            </w:r>
          </w:p>
        </w:tc>
        <w:tc>
          <w:tcPr>
            <w:tcW w:w="2325" w:type="dxa"/>
            <w:tcBorders>
              <w:top w:val="nil"/>
              <w:left w:val="nil"/>
              <w:bottom w:val="single" w:sz="4" w:space="0" w:color="auto"/>
              <w:right w:val="single" w:sz="4" w:space="0" w:color="auto"/>
            </w:tcBorders>
            <w:noWrap/>
            <w:vAlign w:val="bottom"/>
            <w:hideMark/>
          </w:tcPr>
          <w:p w14:paraId="285CE6CC" w14:textId="2E2E75F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0,000000000000349875</w:t>
            </w:r>
          </w:p>
        </w:tc>
      </w:tr>
      <w:tr w:rsidR="005F5C16" w:rsidRPr="007E085C" w14:paraId="0B985A1C"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C30359B" w14:textId="4CC7680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43</w:t>
            </w:r>
          </w:p>
        </w:tc>
        <w:tc>
          <w:tcPr>
            <w:tcW w:w="920" w:type="dxa"/>
            <w:tcBorders>
              <w:top w:val="nil"/>
              <w:left w:val="nil"/>
              <w:bottom w:val="single" w:sz="4" w:space="0" w:color="auto"/>
              <w:right w:val="single" w:sz="4" w:space="0" w:color="auto"/>
            </w:tcBorders>
            <w:noWrap/>
            <w:vAlign w:val="center"/>
            <w:hideMark/>
          </w:tcPr>
          <w:p w14:paraId="70854F9A" w14:textId="3BF7C34B"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824" w:type="dxa"/>
            <w:tcBorders>
              <w:top w:val="nil"/>
              <w:left w:val="nil"/>
              <w:bottom w:val="single" w:sz="4" w:space="0" w:color="auto"/>
              <w:right w:val="single" w:sz="4" w:space="0" w:color="auto"/>
            </w:tcBorders>
            <w:noWrap/>
            <w:vAlign w:val="center"/>
            <w:hideMark/>
          </w:tcPr>
          <w:p w14:paraId="454BAE0C" w14:textId="00021E7A"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0360D9CE" w14:textId="643E33A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3.435.475.875.401</w:t>
            </w:r>
          </w:p>
        </w:tc>
        <w:tc>
          <w:tcPr>
            <w:tcW w:w="1383" w:type="dxa"/>
            <w:tcBorders>
              <w:top w:val="nil"/>
              <w:left w:val="nil"/>
              <w:bottom w:val="single" w:sz="4" w:space="0" w:color="auto"/>
              <w:right w:val="single" w:sz="4" w:space="0" w:color="auto"/>
            </w:tcBorders>
            <w:noWrap/>
            <w:vAlign w:val="bottom"/>
            <w:hideMark/>
          </w:tcPr>
          <w:p w14:paraId="35906657" w14:textId="70D49ABD"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-0,050309</w:t>
            </w:r>
          </w:p>
        </w:tc>
        <w:tc>
          <w:tcPr>
            <w:tcW w:w="2325" w:type="dxa"/>
            <w:tcBorders>
              <w:top w:val="nil"/>
              <w:left w:val="nil"/>
              <w:bottom w:val="single" w:sz="4" w:space="0" w:color="auto"/>
              <w:right w:val="single" w:sz="4" w:space="0" w:color="auto"/>
            </w:tcBorders>
            <w:noWrap/>
            <w:vAlign w:val="bottom"/>
            <w:hideMark/>
          </w:tcPr>
          <w:p w14:paraId="7FB2DB69" w14:textId="0E603F95"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0,000000000000291080</w:t>
            </w:r>
          </w:p>
        </w:tc>
      </w:tr>
      <w:tr w:rsidR="005F5C16" w:rsidRPr="007E085C" w14:paraId="0A80934D"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6EC5AD86" w14:textId="7FE05EE9"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w:t>
            </w:r>
          </w:p>
        </w:tc>
        <w:tc>
          <w:tcPr>
            <w:tcW w:w="920" w:type="dxa"/>
            <w:tcBorders>
              <w:top w:val="nil"/>
              <w:left w:val="nil"/>
              <w:bottom w:val="single" w:sz="4" w:space="0" w:color="auto"/>
              <w:right w:val="single" w:sz="4" w:space="0" w:color="auto"/>
            </w:tcBorders>
            <w:noWrap/>
            <w:vAlign w:val="center"/>
            <w:hideMark/>
          </w:tcPr>
          <w:p w14:paraId="309EE737" w14:textId="490ECD7D"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824" w:type="dxa"/>
            <w:tcBorders>
              <w:top w:val="nil"/>
              <w:left w:val="nil"/>
              <w:bottom w:val="single" w:sz="4" w:space="0" w:color="auto"/>
              <w:right w:val="single" w:sz="4" w:space="0" w:color="auto"/>
            </w:tcBorders>
            <w:noWrap/>
            <w:vAlign w:val="center"/>
            <w:hideMark/>
          </w:tcPr>
          <w:p w14:paraId="5B18F46F" w14:textId="648B4910"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67661CCA" w14:textId="066306CC"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4.105.362.087.706</w:t>
            </w:r>
          </w:p>
        </w:tc>
        <w:tc>
          <w:tcPr>
            <w:tcW w:w="1383" w:type="dxa"/>
            <w:tcBorders>
              <w:top w:val="nil"/>
              <w:left w:val="nil"/>
              <w:bottom w:val="single" w:sz="4" w:space="0" w:color="auto"/>
              <w:right w:val="single" w:sz="4" w:space="0" w:color="auto"/>
            </w:tcBorders>
            <w:noWrap/>
            <w:vAlign w:val="bottom"/>
            <w:hideMark/>
          </w:tcPr>
          <w:p w14:paraId="536B62C0" w14:textId="01CDD612"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0,009463</w:t>
            </w:r>
          </w:p>
        </w:tc>
        <w:tc>
          <w:tcPr>
            <w:tcW w:w="2325" w:type="dxa"/>
            <w:tcBorders>
              <w:top w:val="nil"/>
              <w:left w:val="nil"/>
              <w:bottom w:val="single" w:sz="4" w:space="0" w:color="auto"/>
              <w:right w:val="single" w:sz="4" w:space="0" w:color="auto"/>
            </w:tcBorders>
            <w:noWrap/>
            <w:vAlign w:val="bottom"/>
            <w:hideMark/>
          </w:tcPr>
          <w:p w14:paraId="59B832C5" w14:textId="43592B2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0,000000000000243584</w:t>
            </w:r>
          </w:p>
        </w:tc>
      </w:tr>
      <w:tr w:rsidR="005F5C16" w:rsidRPr="007E085C" w14:paraId="699683AE"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019F9B63" w14:textId="7516751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w:t>
            </w:r>
          </w:p>
        </w:tc>
        <w:tc>
          <w:tcPr>
            <w:tcW w:w="920" w:type="dxa"/>
            <w:tcBorders>
              <w:top w:val="nil"/>
              <w:left w:val="nil"/>
              <w:bottom w:val="single" w:sz="4" w:space="0" w:color="auto"/>
              <w:right w:val="single" w:sz="4" w:space="0" w:color="auto"/>
            </w:tcBorders>
            <w:noWrap/>
            <w:vAlign w:val="center"/>
            <w:hideMark/>
          </w:tcPr>
          <w:p w14:paraId="6318D119" w14:textId="52385171"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824" w:type="dxa"/>
            <w:tcBorders>
              <w:top w:val="nil"/>
              <w:left w:val="nil"/>
              <w:bottom w:val="single" w:sz="4" w:space="0" w:color="auto"/>
              <w:right w:val="single" w:sz="4" w:space="0" w:color="auto"/>
            </w:tcBorders>
            <w:noWrap/>
            <w:vAlign w:val="center"/>
            <w:hideMark/>
          </w:tcPr>
          <w:p w14:paraId="4A1A8566" w14:textId="7439208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767C6CC6" w14:textId="0558651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6.321.559.000.000</w:t>
            </w:r>
          </w:p>
        </w:tc>
        <w:tc>
          <w:tcPr>
            <w:tcW w:w="1383" w:type="dxa"/>
            <w:tcBorders>
              <w:top w:val="nil"/>
              <w:left w:val="nil"/>
              <w:bottom w:val="single" w:sz="4" w:space="0" w:color="auto"/>
              <w:right w:val="single" w:sz="4" w:space="0" w:color="auto"/>
            </w:tcBorders>
            <w:noWrap/>
            <w:vAlign w:val="bottom"/>
            <w:hideMark/>
          </w:tcPr>
          <w:p w14:paraId="1E65D627" w14:textId="54981CA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0,333795</w:t>
            </w:r>
          </w:p>
        </w:tc>
        <w:tc>
          <w:tcPr>
            <w:tcW w:w="2325" w:type="dxa"/>
            <w:tcBorders>
              <w:top w:val="nil"/>
              <w:left w:val="nil"/>
              <w:bottom w:val="single" w:sz="4" w:space="0" w:color="auto"/>
              <w:right w:val="single" w:sz="4" w:space="0" w:color="auto"/>
            </w:tcBorders>
            <w:noWrap/>
            <w:vAlign w:val="bottom"/>
            <w:hideMark/>
          </w:tcPr>
          <w:p w14:paraId="43D55123" w14:textId="3BA2C82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0,000000000000158189</w:t>
            </w:r>
          </w:p>
        </w:tc>
      </w:tr>
      <w:tr w:rsidR="005F5C16" w:rsidRPr="007E085C" w14:paraId="26F810FB"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E468D7E" w14:textId="31F7968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w:t>
            </w:r>
          </w:p>
        </w:tc>
        <w:tc>
          <w:tcPr>
            <w:tcW w:w="920" w:type="dxa"/>
            <w:tcBorders>
              <w:top w:val="nil"/>
              <w:left w:val="nil"/>
              <w:bottom w:val="single" w:sz="4" w:space="0" w:color="auto"/>
              <w:right w:val="single" w:sz="4" w:space="0" w:color="auto"/>
            </w:tcBorders>
            <w:noWrap/>
            <w:vAlign w:val="center"/>
            <w:hideMark/>
          </w:tcPr>
          <w:p w14:paraId="03AEE81A" w14:textId="6C7F3E04"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824" w:type="dxa"/>
            <w:tcBorders>
              <w:top w:val="nil"/>
              <w:left w:val="nil"/>
              <w:bottom w:val="single" w:sz="4" w:space="0" w:color="auto"/>
              <w:right w:val="single" w:sz="4" w:space="0" w:color="auto"/>
            </w:tcBorders>
            <w:noWrap/>
            <w:vAlign w:val="center"/>
            <w:hideMark/>
          </w:tcPr>
          <w:p w14:paraId="680AF24D" w14:textId="517B3255"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06FE7168" w14:textId="7EE361C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6.444.438.000.000</w:t>
            </w:r>
          </w:p>
        </w:tc>
        <w:tc>
          <w:tcPr>
            <w:tcW w:w="1383" w:type="dxa"/>
            <w:tcBorders>
              <w:top w:val="nil"/>
              <w:left w:val="nil"/>
              <w:bottom w:val="single" w:sz="4" w:space="0" w:color="auto"/>
              <w:right w:val="single" w:sz="4" w:space="0" w:color="auto"/>
            </w:tcBorders>
            <w:noWrap/>
            <w:vAlign w:val="bottom"/>
            <w:hideMark/>
          </w:tcPr>
          <w:p w14:paraId="6A5158CD" w14:textId="5B0E7F73"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0,013930</w:t>
            </w:r>
          </w:p>
        </w:tc>
        <w:tc>
          <w:tcPr>
            <w:tcW w:w="2325" w:type="dxa"/>
            <w:tcBorders>
              <w:top w:val="nil"/>
              <w:left w:val="nil"/>
              <w:bottom w:val="single" w:sz="4" w:space="0" w:color="auto"/>
              <w:right w:val="single" w:sz="4" w:space="0" w:color="auto"/>
            </w:tcBorders>
            <w:noWrap/>
            <w:vAlign w:val="bottom"/>
            <w:hideMark/>
          </w:tcPr>
          <w:p w14:paraId="4DC8AF40" w14:textId="5EB3DE50"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0,000000000000155173</w:t>
            </w:r>
          </w:p>
        </w:tc>
      </w:tr>
      <w:tr w:rsidR="005F5C16" w:rsidRPr="007E085C" w14:paraId="3E93CB11"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15B021C9" w14:textId="79D815F9"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w:t>
            </w:r>
          </w:p>
        </w:tc>
        <w:tc>
          <w:tcPr>
            <w:tcW w:w="920" w:type="dxa"/>
            <w:tcBorders>
              <w:top w:val="nil"/>
              <w:left w:val="nil"/>
              <w:bottom w:val="single" w:sz="4" w:space="0" w:color="auto"/>
              <w:right w:val="single" w:sz="4" w:space="0" w:color="auto"/>
            </w:tcBorders>
            <w:noWrap/>
            <w:vAlign w:val="center"/>
            <w:hideMark/>
          </w:tcPr>
          <w:p w14:paraId="210CE321" w14:textId="4E8B53C4"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824" w:type="dxa"/>
            <w:tcBorders>
              <w:top w:val="nil"/>
              <w:left w:val="nil"/>
              <w:bottom w:val="single" w:sz="4" w:space="0" w:color="auto"/>
              <w:right w:val="single" w:sz="4" w:space="0" w:color="auto"/>
            </w:tcBorders>
            <w:noWrap/>
            <w:vAlign w:val="center"/>
            <w:hideMark/>
          </w:tcPr>
          <w:p w14:paraId="06722AEE" w14:textId="331BD0F2"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64E599F1" w14:textId="6B1E3B54"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6.833.737.000.000</w:t>
            </w:r>
          </w:p>
        </w:tc>
        <w:tc>
          <w:tcPr>
            <w:tcW w:w="1383" w:type="dxa"/>
            <w:tcBorders>
              <w:top w:val="nil"/>
              <w:left w:val="nil"/>
              <w:bottom w:val="single" w:sz="4" w:space="0" w:color="auto"/>
              <w:right w:val="single" w:sz="4" w:space="0" w:color="auto"/>
            </w:tcBorders>
            <w:noWrap/>
            <w:vAlign w:val="bottom"/>
            <w:hideMark/>
          </w:tcPr>
          <w:p w14:paraId="574F9634" w14:textId="2FB5C49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0,011456</w:t>
            </w:r>
          </w:p>
        </w:tc>
        <w:tc>
          <w:tcPr>
            <w:tcW w:w="2325" w:type="dxa"/>
            <w:tcBorders>
              <w:top w:val="nil"/>
              <w:left w:val="nil"/>
              <w:bottom w:val="single" w:sz="4" w:space="0" w:color="auto"/>
              <w:right w:val="single" w:sz="4" w:space="0" w:color="auto"/>
            </w:tcBorders>
            <w:noWrap/>
            <w:vAlign w:val="bottom"/>
            <w:hideMark/>
          </w:tcPr>
          <w:p w14:paraId="2342390F" w14:textId="22324192"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0,000000000000146333</w:t>
            </w:r>
          </w:p>
        </w:tc>
      </w:tr>
      <w:tr w:rsidR="005F5C16" w:rsidRPr="007E085C" w14:paraId="6DAC7DBF"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6E2241E" w14:textId="1C45FE5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w:t>
            </w:r>
          </w:p>
        </w:tc>
        <w:tc>
          <w:tcPr>
            <w:tcW w:w="920" w:type="dxa"/>
            <w:tcBorders>
              <w:top w:val="nil"/>
              <w:left w:val="nil"/>
              <w:bottom w:val="single" w:sz="4" w:space="0" w:color="auto"/>
              <w:right w:val="single" w:sz="4" w:space="0" w:color="auto"/>
            </w:tcBorders>
            <w:noWrap/>
            <w:vAlign w:val="center"/>
            <w:hideMark/>
          </w:tcPr>
          <w:p w14:paraId="6C905DAD" w14:textId="48A18A53"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824" w:type="dxa"/>
            <w:tcBorders>
              <w:top w:val="nil"/>
              <w:left w:val="nil"/>
              <w:bottom w:val="single" w:sz="4" w:space="0" w:color="auto"/>
              <w:right w:val="single" w:sz="4" w:space="0" w:color="auto"/>
            </w:tcBorders>
            <w:noWrap/>
            <w:vAlign w:val="center"/>
            <w:hideMark/>
          </w:tcPr>
          <w:p w14:paraId="79669A53" w14:textId="7257934F"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703B5251" w14:textId="0B6AE302"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6.856.338.000.000</w:t>
            </w:r>
          </w:p>
        </w:tc>
        <w:tc>
          <w:tcPr>
            <w:tcW w:w="1383" w:type="dxa"/>
            <w:tcBorders>
              <w:top w:val="nil"/>
              <w:left w:val="nil"/>
              <w:bottom w:val="single" w:sz="4" w:space="0" w:color="auto"/>
              <w:right w:val="single" w:sz="4" w:space="0" w:color="auto"/>
            </w:tcBorders>
            <w:noWrap/>
            <w:vAlign w:val="bottom"/>
            <w:hideMark/>
          </w:tcPr>
          <w:p w14:paraId="2ED1EA7C" w14:textId="1A39D89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-0,064983</w:t>
            </w:r>
          </w:p>
        </w:tc>
        <w:tc>
          <w:tcPr>
            <w:tcW w:w="2325" w:type="dxa"/>
            <w:tcBorders>
              <w:top w:val="nil"/>
              <w:left w:val="nil"/>
              <w:bottom w:val="single" w:sz="4" w:space="0" w:color="auto"/>
              <w:right w:val="single" w:sz="4" w:space="0" w:color="auto"/>
            </w:tcBorders>
            <w:noWrap/>
            <w:vAlign w:val="bottom"/>
            <w:hideMark/>
          </w:tcPr>
          <w:p w14:paraId="461D50AB" w14:textId="39A8ADF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0,000000000000145850</w:t>
            </w:r>
          </w:p>
        </w:tc>
      </w:tr>
      <w:tr w:rsidR="005F5C16" w:rsidRPr="007E085C" w14:paraId="76159106"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0D60E91F" w14:textId="39E74AD8"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w:t>
            </w:r>
          </w:p>
        </w:tc>
        <w:tc>
          <w:tcPr>
            <w:tcW w:w="920" w:type="dxa"/>
            <w:tcBorders>
              <w:top w:val="nil"/>
              <w:left w:val="nil"/>
              <w:bottom w:val="single" w:sz="4" w:space="0" w:color="auto"/>
              <w:right w:val="single" w:sz="4" w:space="0" w:color="auto"/>
            </w:tcBorders>
            <w:noWrap/>
            <w:vAlign w:val="center"/>
            <w:hideMark/>
          </w:tcPr>
          <w:p w14:paraId="59DC10EB" w14:textId="1E33C455"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824" w:type="dxa"/>
            <w:tcBorders>
              <w:top w:val="nil"/>
              <w:left w:val="nil"/>
              <w:bottom w:val="single" w:sz="4" w:space="0" w:color="auto"/>
              <w:right w:val="single" w:sz="4" w:space="0" w:color="auto"/>
            </w:tcBorders>
            <w:noWrap/>
            <w:vAlign w:val="center"/>
            <w:hideMark/>
          </w:tcPr>
          <w:p w14:paraId="6A81EC39" w14:textId="65D23766"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15503348" w14:textId="6D9168E4"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906.846.895.000</w:t>
            </w:r>
          </w:p>
        </w:tc>
        <w:tc>
          <w:tcPr>
            <w:tcW w:w="1383" w:type="dxa"/>
            <w:tcBorders>
              <w:top w:val="nil"/>
              <w:left w:val="nil"/>
              <w:bottom w:val="single" w:sz="4" w:space="0" w:color="auto"/>
              <w:right w:val="single" w:sz="4" w:space="0" w:color="auto"/>
            </w:tcBorders>
            <w:noWrap/>
            <w:vAlign w:val="bottom"/>
            <w:hideMark/>
          </w:tcPr>
          <w:p w14:paraId="40CC0C33" w14:textId="7354995C"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-0,054950</w:t>
            </w:r>
          </w:p>
        </w:tc>
        <w:tc>
          <w:tcPr>
            <w:tcW w:w="2325" w:type="dxa"/>
            <w:tcBorders>
              <w:top w:val="nil"/>
              <w:left w:val="nil"/>
              <w:bottom w:val="single" w:sz="4" w:space="0" w:color="auto"/>
              <w:right w:val="single" w:sz="4" w:space="0" w:color="auto"/>
            </w:tcBorders>
            <w:noWrap/>
            <w:vAlign w:val="bottom"/>
            <w:hideMark/>
          </w:tcPr>
          <w:p w14:paraId="6EFCDF75" w14:textId="148D4F1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0,000000000001102722</w:t>
            </w:r>
          </w:p>
        </w:tc>
      </w:tr>
      <w:tr w:rsidR="005F5C16" w:rsidRPr="007E085C" w14:paraId="173A3703"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34698765" w14:textId="5285848C"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w:t>
            </w:r>
          </w:p>
        </w:tc>
        <w:tc>
          <w:tcPr>
            <w:tcW w:w="920" w:type="dxa"/>
            <w:tcBorders>
              <w:top w:val="nil"/>
              <w:left w:val="nil"/>
              <w:bottom w:val="single" w:sz="4" w:space="0" w:color="auto"/>
              <w:right w:val="single" w:sz="4" w:space="0" w:color="auto"/>
            </w:tcBorders>
            <w:noWrap/>
            <w:vAlign w:val="center"/>
            <w:hideMark/>
          </w:tcPr>
          <w:p w14:paraId="4F7BFD0A" w14:textId="571AF6B6"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824" w:type="dxa"/>
            <w:tcBorders>
              <w:top w:val="nil"/>
              <w:left w:val="nil"/>
              <w:bottom w:val="single" w:sz="4" w:space="0" w:color="auto"/>
              <w:right w:val="single" w:sz="4" w:space="0" w:color="auto"/>
            </w:tcBorders>
            <w:noWrap/>
            <w:vAlign w:val="center"/>
            <w:hideMark/>
          </w:tcPr>
          <w:p w14:paraId="62A7502F" w14:textId="47554191"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47BBF5F6" w14:textId="509FB0C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860.162.908.000</w:t>
            </w:r>
          </w:p>
        </w:tc>
        <w:tc>
          <w:tcPr>
            <w:tcW w:w="1383" w:type="dxa"/>
            <w:tcBorders>
              <w:top w:val="nil"/>
              <w:left w:val="nil"/>
              <w:bottom w:val="single" w:sz="4" w:space="0" w:color="auto"/>
              <w:right w:val="single" w:sz="4" w:space="0" w:color="auto"/>
            </w:tcBorders>
            <w:noWrap/>
            <w:vAlign w:val="bottom"/>
            <w:hideMark/>
          </w:tcPr>
          <w:p w14:paraId="10D7C4DF" w14:textId="64E6D5A4"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0,011060</w:t>
            </w:r>
          </w:p>
        </w:tc>
        <w:tc>
          <w:tcPr>
            <w:tcW w:w="2325" w:type="dxa"/>
            <w:tcBorders>
              <w:top w:val="nil"/>
              <w:left w:val="nil"/>
              <w:bottom w:val="single" w:sz="4" w:space="0" w:color="auto"/>
              <w:right w:val="single" w:sz="4" w:space="0" w:color="auto"/>
            </w:tcBorders>
            <w:noWrap/>
            <w:vAlign w:val="bottom"/>
            <w:hideMark/>
          </w:tcPr>
          <w:p w14:paraId="40A86512" w14:textId="18E56811"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0,000000000001162570</w:t>
            </w:r>
          </w:p>
        </w:tc>
      </w:tr>
      <w:tr w:rsidR="005F5C16" w:rsidRPr="007E085C" w14:paraId="07F3BAE7"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2F5D2EE7" w14:textId="0ABDA4D1"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w:t>
            </w:r>
          </w:p>
        </w:tc>
        <w:tc>
          <w:tcPr>
            <w:tcW w:w="920" w:type="dxa"/>
            <w:tcBorders>
              <w:top w:val="nil"/>
              <w:left w:val="nil"/>
              <w:bottom w:val="single" w:sz="4" w:space="0" w:color="auto"/>
              <w:right w:val="single" w:sz="4" w:space="0" w:color="auto"/>
            </w:tcBorders>
            <w:noWrap/>
            <w:vAlign w:val="center"/>
            <w:hideMark/>
          </w:tcPr>
          <w:p w14:paraId="24DD3254" w14:textId="529AB604"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824" w:type="dxa"/>
            <w:tcBorders>
              <w:top w:val="nil"/>
              <w:left w:val="nil"/>
              <w:bottom w:val="single" w:sz="4" w:space="0" w:color="auto"/>
              <w:right w:val="single" w:sz="4" w:space="0" w:color="auto"/>
            </w:tcBorders>
            <w:noWrap/>
            <w:vAlign w:val="center"/>
            <w:hideMark/>
          </w:tcPr>
          <w:p w14:paraId="54E09542" w14:textId="4DE364E6"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46CAEF86" w14:textId="3709EB2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876.602.301.000</w:t>
            </w:r>
          </w:p>
        </w:tc>
        <w:tc>
          <w:tcPr>
            <w:tcW w:w="1383" w:type="dxa"/>
            <w:tcBorders>
              <w:top w:val="nil"/>
              <w:left w:val="nil"/>
              <w:bottom w:val="single" w:sz="4" w:space="0" w:color="auto"/>
              <w:right w:val="single" w:sz="4" w:space="0" w:color="auto"/>
            </w:tcBorders>
            <w:noWrap/>
            <w:vAlign w:val="bottom"/>
            <w:hideMark/>
          </w:tcPr>
          <w:p w14:paraId="7253CCC1" w14:textId="1AB96FC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0,024425</w:t>
            </w:r>
          </w:p>
        </w:tc>
        <w:tc>
          <w:tcPr>
            <w:tcW w:w="2325" w:type="dxa"/>
            <w:tcBorders>
              <w:top w:val="nil"/>
              <w:left w:val="nil"/>
              <w:bottom w:val="single" w:sz="4" w:space="0" w:color="auto"/>
              <w:right w:val="single" w:sz="4" w:space="0" w:color="auto"/>
            </w:tcBorders>
            <w:noWrap/>
            <w:vAlign w:val="bottom"/>
            <w:hideMark/>
          </w:tcPr>
          <w:p w14:paraId="13E30998" w14:textId="05548E1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0,000000000001140768</w:t>
            </w:r>
          </w:p>
        </w:tc>
      </w:tr>
      <w:tr w:rsidR="005F5C16" w:rsidRPr="007E085C" w14:paraId="3E7203D2"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2C55E99D" w14:textId="24EC6E29"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52</w:t>
            </w:r>
          </w:p>
        </w:tc>
        <w:tc>
          <w:tcPr>
            <w:tcW w:w="920" w:type="dxa"/>
            <w:tcBorders>
              <w:top w:val="nil"/>
              <w:left w:val="nil"/>
              <w:bottom w:val="single" w:sz="4" w:space="0" w:color="auto"/>
              <w:right w:val="single" w:sz="4" w:space="0" w:color="auto"/>
            </w:tcBorders>
            <w:noWrap/>
            <w:vAlign w:val="center"/>
            <w:hideMark/>
          </w:tcPr>
          <w:p w14:paraId="76F000A0" w14:textId="5B8B10C9"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824" w:type="dxa"/>
            <w:tcBorders>
              <w:top w:val="nil"/>
              <w:left w:val="nil"/>
              <w:bottom w:val="single" w:sz="4" w:space="0" w:color="auto"/>
              <w:right w:val="single" w:sz="4" w:space="0" w:color="auto"/>
            </w:tcBorders>
            <w:noWrap/>
            <w:vAlign w:val="center"/>
            <w:hideMark/>
          </w:tcPr>
          <w:p w14:paraId="7054FD19" w14:textId="54E179DF"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077E9568" w14:textId="0DCEA7B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936.697.851.000</w:t>
            </w:r>
          </w:p>
        </w:tc>
        <w:tc>
          <w:tcPr>
            <w:tcW w:w="1383" w:type="dxa"/>
            <w:tcBorders>
              <w:top w:val="nil"/>
              <w:left w:val="nil"/>
              <w:bottom w:val="single" w:sz="4" w:space="0" w:color="auto"/>
              <w:right w:val="single" w:sz="4" w:space="0" w:color="auto"/>
            </w:tcBorders>
            <w:noWrap/>
            <w:vAlign w:val="bottom"/>
            <w:hideMark/>
          </w:tcPr>
          <w:p w14:paraId="1E366ADC" w14:textId="04269620"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0,198503</w:t>
            </w:r>
          </w:p>
        </w:tc>
        <w:tc>
          <w:tcPr>
            <w:tcW w:w="2325" w:type="dxa"/>
            <w:tcBorders>
              <w:top w:val="nil"/>
              <w:left w:val="nil"/>
              <w:bottom w:val="single" w:sz="4" w:space="0" w:color="auto"/>
              <w:right w:val="single" w:sz="4" w:space="0" w:color="auto"/>
            </w:tcBorders>
            <w:noWrap/>
            <w:vAlign w:val="bottom"/>
            <w:hideMark/>
          </w:tcPr>
          <w:p w14:paraId="28AE369E" w14:textId="317809D1"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0,000000000001067580</w:t>
            </w:r>
          </w:p>
        </w:tc>
      </w:tr>
      <w:tr w:rsidR="005F5C16" w:rsidRPr="007E085C" w14:paraId="579A2ADA"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37096083" w14:textId="3AA80662"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w:t>
            </w:r>
          </w:p>
        </w:tc>
        <w:tc>
          <w:tcPr>
            <w:tcW w:w="920" w:type="dxa"/>
            <w:tcBorders>
              <w:top w:val="nil"/>
              <w:left w:val="nil"/>
              <w:bottom w:val="single" w:sz="4" w:space="0" w:color="auto"/>
              <w:right w:val="single" w:sz="4" w:space="0" w:color="auto"/>
            </w:tcBorders>
            <w:noWrap/>
            <w:vAlign w:val="center"/>
            <w:hideMark/>
          </w:tcPr>
          <w:p w14:paraId="7DC85787" w14:textId="208707F0"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824" w:type="dxa"/>
            <w:tcBorders>
              <w:top w:val="nil"/>
              <w:left w:val="nil"/>
              <w:bottom w:val="single" w:sz="4" w:space="0" w:color="auto"/>
              <w:right w:val="single" w:sz="4" w:space="0" w:color="auto"/>
            </w:tcBorders>
            <w:noWrap/>
            <w:vAlign w:val="center"/>
            <w:hideMark/>
          </w:tcPr>
          <w:p w14:paraId="09D2E35D" w14:textId="2B6D07D5"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7A690A13" w14:textId="35BDFDE7"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2.279.580.714.000</w:t>
            </w:r>
          </w:p>
        </w:tc>
        <w:tc>
          <w:tcPr>
            <w:tcW w:w="1383" w:type="dxa"/>
            <w:tcBorders>
              <w:top w:val="nil"/>
              <w:left w:val="nil"/>
              <w:bottom w:val="single" w:sz="4" w:space="0" w:color="auto"/>
              <w:right w:val="single" w:sz="4" w:space="0" w:color="auto"/>
            </w:tcBorders>
            <w:noWrap/>
            <w:vAlign w:val="bottom"/>
            <w:hideMark/>
          </w:tcPr>
          <w:p w14:paraId="2AB469F3" w14:textId="3D40C41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-0,022800</w:t>
            </w:r>
          </w:p>
        </w:tc>
        <w:tc>
          <w:tcPr>
            <w:tcW w:w="2325" w:type="dxa"/>
            <w:tcBorders>
              <w:top w:val="nil"/>
              <w:left w:val="nil"/>
              <w:bottom w:val="single" w:sz="4" w:space="0" w:color="auto"/>
              <w:right w:val="single" w:sz="4" w:space="0" w:color="auto"/>
            </w:tcBorders>
            <w:noWrap/>
            <w:vAlign w:val="bottom"/>
            <w:hideMark/>
          </w:tcPr>
          <w:p w14:paraId="66514A3E" w14:textId="02D54D4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0,000000000000438677</w:t>
            </w:r>
          </w:p>
        </w:tc>
      </w:tr>
      <w:tr w:rsidR="005F5C16" w:rsidRPr="007E085C" w14:paraId="6FDE3B74"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06AD07A" w14:textId="6D00A12C"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w:t>
            </w:r>
          </w:p>
        </w:tc>
        <w:tc>
          <w:tcPr>
            <w:tcW w:w="920" w:type="dxa"/>
            <w:tcBorders>
              <w:top w:val="nil"/>
              <w:left w:val="nil"/>
              <w:bottom w:val="single" w:sz="4" w:space="0" w:color="auto"/>
              <w:right w:val="single" w:sz="4" w:space="0" w:color="auto"/>
            </w:tcBorders>
            <w:noWrap/>
            <w:vAlign w:val="center"/>
            <w:hideMark/>
          </w:tcPr>
          <w:p w14:paraId="2CCCA5A6" w14:textId="0282C231"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824" w:type="dxa"/>
            <w:tcBorders>
              <w:top w:val="nil"/>
              <w:left w:val="nil"/>
              <w:bottom w:val="single" w:sz="4" w:space="0" w:color="auto"/>
              <w:right w:val="single" w:sz="4" w:space="0" w:color="auto"/>
            </w:tcBorders>
            <w:noWrap/>
            <w:vAlign w:val="center"/>
            <w:hideMark/>
          </w:tcPr>
          <w:p w14:paraId="41FB962A" w14:textId="2B6CE064"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6BBCA052" w14:textId="3F925297"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2.275.216.679.000</w:t>
            </w:r>
          </w:p>
        </w:tc>
        <w:tc>
          <w:tcPr>
            <w:tcW w:w="1383" w:type="dxa"/>
            <w:tcBorders>
              <w:top w:val="nil"/>
              <w:left w:val="nil"/>
              <w:bottom w:val="single" w:sz="4" w:space="0" w:color="auto"/>
              <w:right w:val="single" w:sz="4" w:space="0" w:color="auto"/>
            </w:tcBorders>
            <w:noWrap/>
            <w:vAlign w:val="bottom"/>
            <w:hideMark/>
          </w:tcPr>
          <w:p w14:paraId="3E5F6C8A" w14:textId="575CEBD0"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-0,050944</w:t>
            </w:r>
          </w:p>
        </w:tc>
        <w:tc>
          <w:tcPr>
            <w:tcW w:w="2325" w:type="dxa"/>
            <w:tcBorders>
              <w:top w:val="nil"/>
              <w:left w:val="nil"/>
              <w:bottom w:val="single" w:sz="4" w:space="0" w:color="auto"/>
              <w:right w:val="single" w:sz="4" w:space="0" w:color="auto"/>
            </w:tcBorders>
            <w:noWrap/>
            <w:vAlign w:val="bottom"/>
            <w:hideMark/>
          </w:tcPr>
          <w:p w14:paraId="6DD3C29F" w14:textId="0A2BCB02"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0,000000000000439519</w:t>
            </w:r>
          </w:p>
        </w:tc>
      </w:tr>
      <w:tr w:rsidR="005F5C16" w:rsidRPr="007E085C" w14:paraId="08023692"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3B9BCE59" w14:textId="2D297FD1"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w:t>
            </w:r>
          </w:p>
        </w:tc>
        <w:tc>
          <w:tcPr>
            <w:tcW w:w="920" w:type="dxa"/>
            <w:tcBorders>
              <w:top w:val="nil"/>
              <w:left w:val="nil"/>
              <w:bottom w:val="single" w:sz="4" w:space="0" w:color="auto"/>
              <w:right w:val="single" w:sz="4" w:space="0" w:color="auto"/>
            </w:tcBorders>
            <w:noWrap/>
            <w:vAlign w:val="center"/>
            <w:hideMark/>
          </w:tcPr>
          <w:p w14:paraId="6347F3E3" w14:textId="5E23F296"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824" w:type="dxa"/>
            <w:tcBorders>
              <w:top w:val="nil"/>
              <w:left w:val="nil"/>
              <w:bottom w:val="single" w:sz="4" w:space="0" w:color="auto"/>
              <w:right w:val="single" w:sz="4" w:space="0" w:color="auto"/>
            </w:tcBorders>
            <w:noWrap/>
            <w:vAlign w:val="center"/>
            <w:hideMark/>
          </w:tcPr>
          <w:p w14:paraId="5A643736" w14:textId="38FF00E5"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51A6F419" w14:textId="20D0196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2.182.945.756.000</w:t>
            </w:r>
          </w:p>
        </w:tc>
        <w:tc>
          <w:tcPr>
            <w:tcW w:w="1383" w:type="dxa"/>
            <w:tcBorders>
              <w:top w:val="nil"/>
              <w:left w:val="nil"/>
              <w:bottom w:val="single" w:sz="4" w:space="0" w:color="auto"/>
              <w:right w:val="single" w:sz="4" w:space="0" w:color="auto"/>
            </w:tcBorders>
            <w:noWrap/>
            <w:vAlign w:val="bottom"/>
            <w:hideMark/>
          </w:tcPr>
          <w:p w14:paraId="0CEF48FD" w14:textId="5941EF10"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0,062095</w:t>
            </w:r>
          </w:p>
        </w:tc>
        <w:tc>
          <w:tcPr>
            <w:tcW w:w="2325" w:type="dxa"/>
            <w:tcBorders>
              <w:top w:val="nil"/>
              <w:left w:val="nil"/>
              <w:bottom w:val="single" w:sz="4" w:space="0" w:color="auto"/>
              <w:right w:val="single" w:sz="4" w:space="0" w:color="auto"/>
            </w:tcBorders>
            <w:noWrap/>
            <w:vAlign w:val="bottom"/>
            <w:hideMark/>
          </w:tcPr>
          <w:p w14:paraId="52CFC695" w14:textId="4635E2D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0,000000000000458097</w:t>
            </w:r>
          </w:p>
        </w:tc>
      </w:tr>
      <w:tr w:rsidR="005F5C16" w:rsidRPr="007E085C" w14:paraId="737DAC52"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7F43CDB" w14:textId="7CD57A14"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w:t>
            </w:r>
          </w:p>
        </w:tc>
        <w:tc>
          <w:tcPr>
            <w:tcW w:w="920" w:type="dxa"/>
            <w:tcBorders>
              <w:top w:val="nil"/>
              <w:left w:val="nil"/>
              <w:bottom w:val="single" w:sz="4" w:space="0" w:color="auto"/>
              <w:right w:val="single" w:sz="4" w:space="0" w:color="auto"/>
            </w:tcBorders>
            <w:noWrap/>
            <w:vAlign w:val="center"/>
            <w:hideMark/>
          </w:tcPr>
          <w:p w14:paraId="4FCF71C7" w14:textId="729FCF8C"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824" w:type="dxa"/>
            <w:tcBorders>
              <w:top w:val="nil"/>
              <w:left w:val="nil"/>
              <w:bottom w:val="single" w:sz="4" w:space="0" w:color="auto"/>
              <w:right w:val="single" w:sz="4" w:space="0" w:color="auto"/>
            </w:tcBorders>
            <w:noWrap/>
            <w:vAlign w:val="center"/>
            <w:hideMark/>
          </w:tcPr>
          <w:p w14:paraId="644CBF6D" w14:textId="6CBC9BBA"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6F589428" w14:textId="4AA4D00D"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2.019.929.220.000</w:t>
            </w:r>
          </w:p>
        </w:tc>
        <w:tc>
          <w:tcPr>
            <w:tcW w:w="1383" w:type="dxa"/>
            <w:tcBorders>
              <w:top w:val="nil"/>
              <w:left w:val="nil"/>
              <w:bottom w:val="single" w:sz="4" w:space="0" w:color="auto"/>
              <w:right w:val="single" w:sz="4" w:space="0" w:color="auto"/>
            </w:tcBorders>
            <w:noWrap/>
            <w:vAlign w:val="bottom"/>
            <w:hideMark/>
          </w:tcPr>
          <w:p w14:paraId="3438C163" w14:textId="1AC1D1FD"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-0,043943</w:t>
            </w:r>
          </w:p>
        </w:tc>
        <w:tc>
          <w:tcPr>
            <w:tcW w:w="2325" w:type="dxa"/>
            <w:tcBorders>
              <w:top w:val="nil"/>
              <w:left w:val="nil"/>
              <w:bottom w:val="single" w:sz="4" w:space="0" w:color="auto"/>
              <w:right w:val="single" w:sz="4" w:space="0" w:color="auto"/>
            </w:tcBorders>
            <w:noWrap/>
            <w:vAlign w:val="bottom"/>
            <w:hideMark/>
          </w:tcPr>
          <w:p w14:paraId="005FBA60" w14:textId="08358A6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0,000000000000495067</w:t>
            </w:r>
          </w:p>
        </w:tc>
      </w:tr>
      <w:tr w:rsidR="005F5C16" w:rsidRPr="007E085C" w14:paraId="45690AF4"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3748AF84" w14:textId="4DFE2F8A"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w:t>
            </w:r>
          </w:p>
        </w:tc>
        <w:tc>
          <w:tcPr>
            <w:tcW w:w="920" w:type="dxa"/>
            <w:tcBorders>
              <w:top w:val="nil"/>
              <w:left w:val="nil"/>
              <w:bottom w:val="single" w:sz="4" w:space="0" w:color="auto"/>
              <w:right w:val="single" w:sz="4" w:space="0" w:color="auto"/>
            </w:tcBorders>
            <w:noWrap/>
            <w:vAlign w:val="center"/>
            <w:hideMark/>
          </w:tcPr>
          <w:p w14:paraId="7A822833" w14:textId="652645D8"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824" w:type="dxa"/>
            <w:tcBorders>
              <w:top w:val="nil"/>
              <w:left w:val="nil"/>
              <w:bottom w:val="single" w:sz="4" w:space="0" w:color="auto"/>
              <w:right w:val="single" w:sz="4" w:space="0" w:color="auto"/>
            </w:tcBorders>
            <w:noWrap/>
            <w:vAlign w:val="center"/>
            <w:hideMark/>
          </w:tcPr>
          <w:p w14:paraId="6E4D3724" w14:textId="5BE0DEAF"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234961C8" w14:textId="25416652"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5.870.884.534.978</w:t>
            </w:r>
          </w:p>
        </w:tc>
        <w:tc>
          <w:tcPr>
            <w:tcW w:w="1383" w:type="dxa"/>
            <w:tcBorders>
              <w:top w:val="nil"/>
              <w:left w:val="nil"/>
              <w:bottom w:val="single" w:sz="4" w:space="0" w:color="auto"/>
              <w:right w:val="single" w:sz="4" w:space="0" w:color="auto"/>
            </w:tcBorders>
            <w:noWrap/>
            <w:vAlign w:val="bottom"/>
            <w:hideMark/>
          </w:tcPr>
          <w:p w14:paraId="5138F951" w14:textId="4C6E353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0,027688</w:t>
            </w:r>
          </w:p>
        </w:tc>
        <w:tc>
          <w:tcPr>
            <w:tcW w:w="2325" w:type="dxa"/>
            <w:tcBorders>
              <w:top w:val="nil"/>
              <w:left w:val="nil"/>
              <w:bottom w:val="single" w:sz="4" w:space="0" w:color="auto"/>
              <w:right w:val="single" w:sz="4" w:space="0" w:color="auto"/>
            </w:tcBorders>
            <w:noWrap/>
            <w:vAlign w:val="bottom"/>
            <w:hideMark/>
          </w:tcPr>
          <w:p w14:paraId="11C17318" w14:textId="030706F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0,000000000000170332</w:t>
            </w:r>
          </w:p>
        </w:tc>
      </w:tr>
      <w:tr w:rsidR="005F5C16" w:rsidRPr="007E085C" w14:paraId="52BEE10A"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69D6050F" w14:textId="0FC87B58"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58</w:t>
            </w:r>
          </w:p>
        </w:tc>
        <w:tc>
          <w:tcPr>
            <w:tcW w:w="920" w:type="dxa"/>
            <w:tcBorders>
              <w:top w:val="nil"/>
              <w:left w:val="nil"/>
              <w:bottom w:val="single" w:sz="4" w:space="0" w:color="auto"/>
              <w:right w:val="single" w:sz="4" w:space="0" w:color="auto"/>
            </w:tcBorders>
            <w:noWrap/>
            <w:vAlign w:val="center"/>
            <w:hideMark/>
          </w:tcPr>
          <w:p w14:paraId="528D0928" w14:textId="7A46305D"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824" w:type="dxa"/>
            <w:tcBorders>
              <w:top w:val="nil"/>
              <w:left w:val="nil"/>
              <w:bottom w:val="single" w:sz="4" w:space="0" w:color="auto"/>
              <w:right w:val="single" w:sz="4" w:space="0" w:color="auto"/>
            </w:tcBorders>
            <w:noWrap/>
            <w:vAlign w:val="center"/>
            <w:hideMark/>
          </w:tcPr>
          <w:p w14:paraId="07A53547" w14:textId="14EA6B48"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67F98DED" w14:textId="0F83E42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10.873.760.236.580</w:t>
            </w:r>
          </w:p>
        </w:tc>
        <w:tc>
          <w:tcPr>
            <w:tcW w:w="1383" w:type="dxa"/>
            <w:tcBorders>
              <w:top w:val="nil"/>
              <w:left w:val="nil"/>
              <w:bottom w:val="single" w:sz="4" w:space="0" w:color="auto"/>
              <w:right w:val="single" w:sz="4" w:space="0" w:color="auto"/>
            </w:tcBorders>
            <w:noWrap/>
            <w:vAlign w:val="bottom"/>
            <w:hideMark/>
          </w:tcPr>
          <w:p w14:paraId="6BC6B295" w14:textId="748A0D0D"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-0,005622</w:t>
            </w:r>
          </w:p>
        </w:tc>
        <w:tc>
          <w:tcPr>
            <w:tcW w:w="2325" w:type="dxa"/>
            <w:tcBorders>
              <w:top w:val="nil"/>
              <w:left w:val="nil"/>
              <w:bottom w:val="single" w:sz="4" w:space="0" w:color="auto"/>
              <w:right w:val="single" w:sz="4" w:space="0" w:color="auto"/>
            </w:tcBorders>
            <w:noWrap/>
            <w:vAlign w:val="bottom"/>
            <w:hideMark/>
          </w:tcPr>
          <w:p w14:paraId="40BDF723" w14:textId="437C77D1"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0,000000000000091965</w:t>
            </w:r>
          </w:p>
        </w:tc>
      </w:tr>
      <w:tr w:rsidR="005F5C16" w:rsidRPr="007E085C" w14:paraId="5986C795"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7FCC28FA" w14:textId="3FFB138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w:t>
            </w:r>
          </w:p>
        </w:tc>
        <w:tc>
          <w:tcPr>
            <w:tcW w:w="920" w:type="dxa"/>
            <w:tcBorders>
              <w:top w:val="nil"/>
              <w:left w:val="nil"/>
              <w:bottom w:val="single" w:sz="4" w:space="0" w:color="auto"/>
              <w:right w:val="single" w:sz="4" w:space="0" w:color="auto"/>
            </w:tcBorders>
            <w:noWrap/>
            <w:vAlign w:val="center"/>
            <w:hideMark/>
          </w:tcPr>
          <w:p w14:paraId="564CF1AF" w14:textId="222951A2"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824" w:type="dxa"/>
            <w:tcBorders>
              <w:top w:val="nil"/>
              <w:left w:val="nil"/>
              <w:bottom w:val="single" w:sz="4" w:space="0" w:color="auto"/>
              <w:right w:val="single" w:sz="4" w:space="0" w:color="auto"/>
            </w:tcBorders>
            <w:noWrap/>
            <w:vAlign w:val="center"/>
            <w:hideMark/>
          </w:tcPr>
          <w:p w14:paraId="60E0B1F2" w14:textId="37C7C8D8"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271775EB" w14:textId="32C1B827"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10.792.122.000.000</w:t>
            </w:r>
          </w:p>
        </w:tc>
        <w:tc>
          <w:tcPr>
            <w:tcW w:w="1383" w:type="dxa"/>
            <w:tcBorders>
              <w:top w:val="nil"/>
              <w:left w:val="nil"/>
              <w:bottom w:val="single" w:sz="4" w:space="0" w:color="auto"/>
              <w:right w:val="single" w:sz="4" w:space="0" w:color="auto"/>
            </w:tcBorders>
            <w:noWrap/>
            <w:vAlign w:val="bottom"/>
            <w:hideMark/>
          </w:tcPr>
          <w:p w14:paraId="4A138C84" w14:textId="5AC5A7F9"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0,000210</w:t>
            </w:r>
          </w:p>
        </w:tc>
        <w:tc>
          <w:tcPr>
            <w:tcW w:w="2325" w:type="dxa"/>
            <w:tcBorders>
              <w:top w:val="nil"/>
              <w:left w:val="nil"/>
              <w:bottom w:val="single" w:sz="4" w:space="0" w:color="auto"/>
              <w:right w:val="single" w:sz="4" w:space="0" w:color="auto"/>
            </w:tcBorders>
            <w:noWrap/>
            <w:vAlign w:val="bottom"/>
            <w:hideMark/>
          </w:tcPr>
          <w:p w14:paraId="6B027D1E" w14:textId="38399F9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0,000000000000092660</w:t>
            </w:r>
          </w:p>
        </w:tc>
      </w:tr>
      <w:tr w:rsidR="005F5C16" w:rsidRPr="007E085C" w14:paraId="486F2558"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22A37752" w14:textId="2FDEF07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60</w:t>
            </w:r>
          </w:p>
        </w:tc>
        <w:tc>
          <w:tcPr>
            <w:tcW w:w="920" w:type="dxa"/>
            <w:tcBorders>
              <w:top w:val="nil"/>
              <w:left w:val="nil"/>
              <w:bottom w:val="single" w:sz="4" w:space="0" w:color="auto"/>
              <w:right w:val="single" w:sz="4" w:space="0" w:color="auto"/>
            </w:tcBorders>
            <w:noWrap/>
            <w:vAlign w:val="center"/>
            <w:hideMark/>
          </w:tcPr>
          <w:p w14:paraId="7425569C" w14:textId="3C533649"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824" w:type="dxa"/>
            <w:tcBorders>
              <w:top w:val="nil"/>
              <w:left w:val="nil"/>
              <w:bottom w:val="single" w:sz="4" w:space="0" w:color="auto"/>
              <w:right w:val="single" w:sz="4" w:space="0" w:color="auto"/>
            </w:tcBorders>
            <w:noWrap/>
            <w:vAlign w:val="center"/>
            <w:hideMark/>
          </w:tcPr>
          <w:p w14:paraId="577885FF" w14:textId="11729D26"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45B9740F" w14:textId="0FF4F73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11.166.987.000.000</w:t>
            </w:r>
          </w:p>
        </w:tc>
        <w:tc>
          <w:tcPr>
            <w:tcW w:w="1383" w:type="dxa"/>
            <w:tcBorders>
              <w:top w:val="nil"/>
              <w:left w:val="nil"/>
              <w:bottom w:val="single" w:sz="4" w:space="0" w:color="auto"/>
              <w:right w:val="single" w:sz="4" w:space="0" w:color="auto"/>
            </w:tcBorders>
            <w:noWrap/>
            <w:vAlign w:val="bottom"/>
            <w:hideMark/>
          </w:tcPr>
          <w:p w14:paraId="76A636EB" w14:textId="4F580B81"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-0,009172</w:t>
            </w:r>
          </w:p>
        </w:tc>
        <w:tc>
          <w:tcPr>
            <w:tcW w:w="2325" w:type="dxa"/>
            <w:tcBorders>
              <w:top w:val="nil"/>
              <w:left w:val="nil"/>
              <w:bottom w:val="single" w:sz="4" w:space="0" w:color="auto"/>
              <w:right w:val="single" w:sz="4" w:space="0" w:color="auto"/>
            </w:tcBorders>
            <w:noWrap/>
            <w:vAlign w:val="bottom"/>
            <w:hideMark/>
          </w:tcPr>
          <w:p w14:paraId="6195BC8C" w14:textId="40B503FD"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0,000000000000089550</w:t>
            </w:r>
          </w:p>
        </w:tc>
      </w:tr>
      <w:tr w:rsidR="005F5C16" w:rsidRPr="007E085C" w14:paraId="4F11D1B1"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6AF87CAE" w14:textId="1FEF8EBA"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w:t>
            </w:r>
          </w:p>
        </w:tc>
        <w:tc>
          <w:tcPr>
            <w:tcW w:w="920" w:type="dxa"/>
            <w:tcBorders>
              <w:top w:val="nil"/>
              <w:left w:val="nil"/>
              <w:bottom w:val="single" w:sz="4" w:space="0" w:color="auto"/>
              <w:right w:val="single" w:sz="4" w:space="0" w:color="auto"/>
            </w:tcBorders>
            <w:noWrap/>
            <w:vAlign w:val="center"/>
            <w:hideMark/>
          </w:tcPr>
          <w:p w14:paraId="59D405A3" w14:textId="61EBE79D"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824" w:type="dxa"/>
            <w:tcBorders>
              <w:top w:val="nil"/>
              <w:left w:val="nil"/>
              <w:bottom w:val="single" w:sz="4" w:space="0" w:color="auto"/>
              <w:right w:val="single" w:sz="4" w:space="0" w:color="auto"/>
            </w:tcBorders>
            <w:noWrap/>
            <w:vAlign w:val="center"/>
            <w:hideMark/>
          </w:tcPr>
          <w:p w14:paraId="35E923BE" w14:textId="43A4D3D2"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4C0D0E95" w14:textId="35E83225"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71.079.175.155</w:t>
            </w:r>
          </w:p>
        </w:tc>
        <w:tc>
          <w:tcPr>
            <w:tcW w:w="1383" w:type="dxa"/>
            <w:tcBorders>
              <w:top w:val="nil"/>
              <w:left w:val="nil"/>
              <w:bottom w:val="single" w:sz="4" w:space="0" w:color="auto"/>
              <w:right w:val="single" w:sz="4" w:space="0" w:color="auto"/>
            </w:tcBorders>
            <w:noWrap/>
            <w:vAlign w:val="bottom"/>
            <w:hideMark/>
          </w:tcPr>
          <w:p w14:paraId="2BF54CD0" w14:textId="3803A597"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0,199035</w:t>
            </w:r>
          </w:p>
        </w:tc>
        <w:tc>
          <w:tcPr>
            <w:tcW w:w="2325" w:type="dxa"/>
            <w:tcBorders>
              <w:top w:val="nil"/>
              <w:left w:val="nil"/>
              <w:bottom w:val="single" w:sz="4" w:space="0" w:color="auto"/>
              <w:right w:val="single" w:sz="4" w:space="0" w:color="auto"/>
            </w:tcBorders>
            <w:noWrap/>
            <w:vAlign w:val="bottom"/>
            <w:hideMark/>
          </w:tcPr>
          <w:p w14:paraId="7C908380" w14:textId="01392453"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0,000000000014068818</w:t>
            </w:r>
          </w:p>
        </w:tc>
      </w:tr>
      <w:tr w:rsidR="005F5C16" w:rsidRPr="007E085C" w14:paraId="75DC83B4"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79A64771" w14:textId="48852D4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62</w:t>
            </w:r>
          </w:p>
        </w:tc>
        <w:tc>
          <w:tcPr>
            <w:tcW w:w="920" w:type="dxa"/>
            <w:tcBorders>
              <w:top w:val="nil"/>
              <w:left w:val="nil"/>
              <w:bottom w:val="single" w:sz="4" w:space="0" w:color="auto"/>
              <w:right w:val="single" w:sz="4" w:space="0" w:color="auto"/>
            </w:tcBorders>
            <w:noWrap/>
            <w:vAlign w:val="center"/>
            <w:hideMark/>
          </w:tcPr>
          <w:p w14:paraId="7B0FB993" w14:textId="48187317"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824" w:type="dxa"/>
            <w:tcBorders>
              <w:top w:val="nil"/>
              <w:left w:val="nil"/>
              <w:bottom w:val="single" w:sz="4" w:space="0" w:color="auto"/>
              <w:right w:val="single" w:sz="4" w:space="0" w:color="auto"/>
            </w:tcBorders>
            <w:noWrap/>
            <w:vAlign w:val="center"/>
            <w:hideMark/>
          </w:tcPr>
          <w:p w14:paraId="254F429A" w14:textId="4DD1D452"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6CBACDB5" w14:textId="2EB37B21"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101.174.568.475</w:t>
            </w:r>
          </w:p>
        </w:tc>
        <w:tc>
          <w:tcPr>
            <w:tcW w:w="1383" w:type="dxa"/>
            <w:tcBorders>
              <w:top w:val="nil"/>
              <w:left w:val="nil"/>
              <w:bottom w:val="single" w:sz="4" w:space="0" w:color="auto"/>
              <w:right w:val="single" w:sz="4" w:space="0" w:color="auto"/>
            </w:tcBorders>
            <w:noWrap/>
            <w:vAlign w:val="bottom"/>
            <w:hideMark/>
          </w:tcPr>
          <w:p w14:paraId="557288B2" w14:textId="05DD8000"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0,041887</w:t>
            </w:r>
          </w:p>
        </w:tc>
        <w:tc>
          <w:tcPr>
            <w:tcW w:w="2325" w:type="dxa"/>
            <w:tcBorders>
              <w:top w:val="nil"/>
              <w:left w:val="nil"/>
              <w:bottom w:val="single" w:sz="4" w:space="0" w:color="auto"/>
              <w:right w:val="single" w:sz="4" w:space="0" w:color="auto"/>
            </w:tcBorders>
            <w:noWrap/>
            <w:vAlign w:val="bottom"/>
            <w:hideMark/>
          </w:tcPr>
          <w:p w14:paraId="25F2FCE4" w14:textId="712B1E59"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0,000000000009883907</w:t>
            </w:r>
          </w:p>
        </w:tc>
      </w:tr>
      <w:tr w:rsidR="005F5C16" w:rsidRPr="007E085C" w14:paraId="4B448167"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27B5782B" w14:textId="6084FD16"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w:t>
            </w:r>
          </w:p>
        </w:tc>
        <w:tc>
          <w:tcPr>
            <w:tcW w:w="920" w:type="dxa"/>
            <w:tcBorders>
              <w:top w:val="nil"/>
              <w:left w:val="nil"/>
              <w:bottom w:val="single" w:sz="4" w:space="0" w:color="auto"/>
              <w:right w:val="single" w:sz="4" w:space="0" w:color="auto"/>
            </w:tcBorders>
            <w:noWrap/>
            <w:vAlign w:val="center"/>
            <w:hideMark/>
          </w:tcPr>
          <w:p w14:paraId="77CFD31F" w14:textId="11BB7C09"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824" w:type="dxa"/>
            <w:tcBorders>
              <w:top w:val="nil"/>
              <w:left w:val="nil"/>
              <w:bottom w:val="single" w:sz="4" w:space="0" w:color="auto"/>
              <w:right w:val="single" w:sz="4" w:space="0" w:color="auto"/>
            </w:tcBorders>
            <w:noWrap/>
            <w:vAlign w:val="center"/>
            <w:hideMark/>
          </w:tcPr>
          <w:p w14:paraId="7AE353BB" w14:textId="5F08B1DA"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7E10165B" w14:textId="6ADC6F1A"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130.535.594.202</w:t>
            </w:r>
          </w:p>
        </w:tc>
        <w:tc>
          <w:tcPr>
            <w:tcW w:w="1383" w:type="dxa"/>
            <w:tcBorders>
              <w:top w:val="nil"/>
              <w:left w:val="nil"/>
              <w:bottom w:val="single" w:sz="4" w:space="0" w:color="auto"/>
              <w:right w:val="single" w:sz="4" w:space="0" w:color="auto"/>
            </w:tcBorders>
            <w:noWrap/>
            <w:vAlign w:val="bottom"/>
            <w:hideMark/>
          </w:tcPr>
          <w:p w14:paraId="4A3690C7" w14:textId="6758B51E"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-0,086834</w:t>
            </w:r>
          </w:p>
        </w:tc>
        <w:tc>
          <w:tcPr>
            <w:tcW w:w="2325" w:type="dxa"/>
            <w:tcBorders>
              <w:top w:val="nil"/>
              <w:left w:val="nil"/>
              <w:bottom w:val="single" w:sz="4" w:space="0" w:color="auto"/>
              <w:right w:val="single" w:sz="4" w:space="0" w:color="auto"/>
            </w:tcBorders>
            <w:noWrap/>
            <w:vAlign w:val="bottom"/>
            <w:hideMark/>
          </w:tcPr>
          <w:p w14:paraId="2A5CF58A" w14:textId="33933964"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0,000000000007660746</w:t>
            </w:r>
          </w:p>
        </w:tc>
      </w:tr>
      <w:tr w:rsidR="005F5C16" w:rsidRPr="007E085C" w14:paraId="6D27E777"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1E253731" w14:textId="5584A18B"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w:t>
            </w:r>
          </w:p>
        </w:tc>
        <w:tc>
          <w:tcPr>
            <w:tcW w:w="920" w:type="dxa"/>
            <w:tcBorders>
              <w:top w:val="nil"/>
              <w:left w:val="nil"/>
              <w:bottom w:val="single" w:sz="4" w:space="0" w:color="auto"/>
              <w:right w:val="single" w:sz="4" w:space="0" w:color="auto"/>
            </w:tcBorders>
            <w:noWrap/>
            <w:vAlign w:val="center"/>
            <w:hideMark/>
          </w:tcPr>
          <w:p w14:paraId="14C3266C" w14:textId="24715C31"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824" w:type="dxa"/>
            <w:tcBorders>
              <w:top w:val="nil"/>
              <w:left w:val="nil"/>
              <w:bottom w:val="single" w:sz="4" w:space="0" w:color="auto"/>
              <w:right w:val="single" w:sz="4" w:space="0" w:color="auto"/>
            </w:tcBorders>
            <w:noWrap/>
            <w:vAlign w:val="center"/>
            <w:hideMark/>
          </w:tcPr>
          <w:p w14:paraId="1DA5CBFD" w14:textId="61E5374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7C8F58B6" w14:textId="497EC660"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176.142.742.412</w:t>
            </w:r>
          </w:p>
        </w:tc>
        <w:tc>
          <w:tcPr>
            <w:tcW w:w="1383" w:type="dxa"/>
            <w:tcBorders>
              <w:top w:val="nil"/>
              <w:left w:val="nil"/>
              <w:bottom w:val="single" w:sz="4" w:space="0" w:color="auto"/>
              <w:right w:val="single" w:sz="4" w:space="0" w:color="auto"/>
            </w:tcBorders>
            <w:noWrap/>
            <w:vAlign w:val="bottom"/>
            <w:hideMark/>
          </w:tcPr>
          <w:p w14:paraId="224B39FA" w14:textId="057022D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0,060129</w:t>
            </w:r>
          </w:p>
        </w:tc>
        <w:tc>
          <w:tcPr>
            <w:tcW w:w="2325" w:type="dxa"/>
            <w:tcBorders>
              <w:top w:val="nil"/>
              <w:left w:val="nil"/>
              <w:bottom w:val="single" w:sz="4" w:space="0" w:color="auto"/>
              <w:right w:val="single" w:sz="4" w:space="0" w:color="auto"/>
            </w:tcBorders>
            <w:noWrap/>
            <w:vAlign w:val="bottom"/>
            <w:hideMark/>
          </w:tcPr>
          <w:p w14:paraId="3AFBE90A" w14:textId="40E074EB"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0,000000000005677214</w:t>
            </w:r>
          </w:p>
        </w:tc>
      </w:tr>
      <w:tr w:rsidR="005F5C16" w:rsidRPr="007E085C" w14:paraId="07D947D9"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2EE7C155" w14:textId="3438819C"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65</w:t>
            </w:r>
          </w:p>
        </w:tc>
        <w:tc>
          <w:tcPr>
            <w:tcW w:w="920" w:type="dxa"/>
            <w:tcBorders>
              <w:top w:val="nil"/>
              <w:left w:val="nil"/>
              <w:bottom w:val="single" w:sz="4" w:space="0" w:color="auto"/>
              <w:right w:val="single" w:sz="4" w:space="0" w:color="auto"/>
            </w:tcBorders>
            <w:noWrap/>
            <w:vAlign w:val="center"/>
            <w:hideMark/>
          </w:tcPr>
          <w:p w14:paraId="0BF0B286" w14:textId="4ED60A62"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824" w:type="dxa"/>
            <w:tcBorders>
              <w:top w:val="nil"/>
              <w:left w:val="nil"/>
              <w:bottom w:val="single" w:sz="4" w:space="0" w:color="auto"/>
              <w:right w:val="single" w:sz="4" w:space="0" w:color="auto"/>
            </w:tcBorders>
            <w:noWrap/>
            <w:vAlign w:val="center"/>
            <w:hideMark/>
          </w:tcPr>
          <w:p w14:paraId="2BFD6D96" w14:textId="6A8B6F3D"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3461E218" w14:textId="4D696763"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1.342.071.492.913</w:t>
            </w:r>
          </w:p>
        </w:tc>
        <w:tc>
          <w:tcPr>
            <w:tcW w:w="1383" w:type="dxa"/>
            <w:tcBorders>
              <w:top w:val="nil"/>
              <w:left w:val="nil"/>
              <w:bottom w:val="single" w:sz="4" w:space="0" w:color="auto"/>
              <w:right w:val="single" w:sz="4" w:space="0" w:color="auto"/>
            </w:tcBorders>
            <w:noWrap/>
            <w:vAlign w:val="bottom"/>
            <w:hideMark/>
          </w:tcPr>
          <w:p w14:paraId="2A2B7AF4" w14:textId="02ECD7E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0,152503</w:t>
            </w:r>
          </w:p>
        </w:tc>
        <w:tc>
          <w:tcPr>
            <w:tcW w:w="2325" w:type="dxa"/>
            <w:tcBorders>
              <w:top w:val="nil"/>
              <w:left w:val="nil"/>
              <w:bottom w:val="single" w:sz="4" w:space="0" w:color="auto"/>
              <w:right w:val="single" w:sz="4" w:space="0" w:color="auto"/>
            </w:tcBorders>
            <w:noWrap/>
            <w:vAlign w:val="bottom"/>
            <w:hideMark/>
          </w:tcPr>
          <w:p w14:paraId="61189A03" w14:textId="17CA6241"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0,000000000000745117</w:t>
            </w:r>
          </w:p>
        </w:tc>
      </w:tr>
      <w:tr w:rsidR="005F5C16" w:rsidRPr="007E085C" w14:paraId="02772AC8"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35A612BE" w14:textId="2438C47A"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w:t>
            </w:r>
          </w:p>
        </w:tc>
        <w:tc>
          <w:tcPr>
            <w:tcW w:w="920" w:type="dxa"/>
            <w:tcBorders>
              <w:top w:val="nil"/>
              <w:left w:val="nil"/>
              <w:bottom w:val="single" w:sz="4" w:space="0" w:color="auto"/>
              <w:right w:val="single" w:sz="4" w:space="0" w:color="auto"/>
            </w:tcBorders>
            <w:noWrap/>
            <w:vAlign w:val="center"/>
            <w:hideMark/>
          </w:tcPr>
          <w:p w14:paraId="3F29E4BB" w14:textId="27AEE2DA"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824" w:type="dxa"/>
            <w:tcBorders>
              <w:top w:val="nil"/>
              <w:left w:val="nil"/>
              <w:bottom w:val="single" w:sz="4" w:space="0" w:color="auto"/>
              <w:right w:val="single" w:sz="4" w:space="0" w:color="auto"/>
            </w:tcBorders>
            <w:noWrap/>
            <w:vAlign w:val="center"/>
            <w:hideMark/>
          </w:tcPr>
          <w:p w14:paraId="4538AE61" w14:textId="1A408A57"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2A868DEA" w14:textId="014BF458"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1.763.123.879.245</w:t>
            </w:r>
          </w:p>
        </w:tc>
        <w:tc>
          <w:tcPr>
            <w:tcW w:w="1383" w:type="dxa"/>
            <w:tcBorders>
              <w:top w:val="nil"/>
              <w:left w:val="nil"/>
              <w:bottom w:val="single" w:sz="4" w:space="0" w:color="auto"/>
              <w:right w:val="single" w:sz="4" w:space="0" w:color="auto"/>
            </w:tcBorders>
            <w:noWrap/>
            <w:vAlign w:val="bottom"/>
            <w:hideMark/>
          </w:tcPr>
          <w:p w14:paraId="06FF1936" w14:textId="7031843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0,143433</w:t>
            </w:r>
          </w:p>
        </w:tc>
        <w:tc>
          <w:tcPr>
            <w:tcW w:w="2325" w:type="dxa"/>
            <w:tcBorders>
              <w:top w:val="nil"/>
              <w:left w:val="nil"/>
              <w:bottom w:val="single" w:sz="4" w:space="0" w:color="auto"/>
              <w:right w:val="single" w:sz="4" w:space="0" w:color="auto"/>
            </w:tcBorders>
            <w:noWrap/>
            <w:vAlign w:val="bottom"/>
            <w:hideMark/>
          </w:tcPr>
          <w:p w14:paraId="0376DFDF" w14:textId="672142CF"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0,000000000000567175</w:t>
            </w:r>
          </w:p>
        </w:tc>
      </w:tr>
      <w:tr w:rsidR="005F5C16" w:rsidRPr="007E085C" w14:paraId="6308685A" w14:textId="77777777" w:rsidTr="005F5C16">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30B0FA0C" w14:textId="7EEBEFF3"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w:t>
            </w:r>
          </w:p>
        </w:tc>
        <w:tc>
          <w:tcPr>
            <w:tcW w:w="920" w:type="dxa"/>
            <w:tcBorders>
              <w:top w:val="nil"/>
              <w:left w:val="nil"/>
              <w:bottom w:val="single" w:sz="4" w:space="0" w:color="auto"/>
              <w:right w:val="single" w:sz="4" w:space="0" w:color="auto"/>
            </w:tcBorders>
            <w:noWrap/>
            <w:vAlign w:val="center"/>
            <w:hideMark/>
          </w:tcPr>
          <w:p w14:paraId="10756B77" w14:textId="7BC50F4E" w:rsidR="005F5C16" w:rsidRPr="007E085C" w:rsidRDefault="005F5C16"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824" w:type="dxa"/>
            <w:tcBorders>
              <w:top w:val="nil"/>
              <w:left w:val="nil"/>
              <w:bottom w:val="single" w:sz="4" w:space="0" w:color="auto"/>
              <w:right w:val="single" w:sz="4" w:space="0" w:color="auto"/>
            </w:tcBorders>
            <w:noWrap/>
            <w:vAlign w:val="center"/>
            <w:hideMark/>
          </w:tcPr>
          <w:p w14:paraId="03A87B31" w14:textId="74FA39D9" w:rsidR="005F5C16" w:rsidRPr="007E085C" w:rsidRDefault="005F5C16" w:rsidP="005F5C1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718ABACC" w14:textId="45226172"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3.097.781.579.099</w:t>
            </w:r>
          </w:p>
        </w:tc>
        <w:tc>
          <w:tcPr>
            <w:tcW w:w="1383" w:type="dxa"/>
            <w:tcBorders>
              <w:top w:val="nil"/>
              <w:left w:val="nil"/>
              <w:bottom w:val="single" w:sz="4" w:space="0" w:color="auto"/>
              <w:right w:val="single" w:sz="4" w:space="0" w:color="auto"/>
            </w:tcBorders>
            <w:noWrap/>
            <w:vAlign w:val="bottom"/>
            <w:hideMark/>
          </w:tcPr>
          <w:p w14:paraId="722D268F" w14:textId="7130A996"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0,110626</w:t>
            </w:r>
          </w:p>
        </w:tc>
        <w:tc>
          <w:tcPr>
            <w:tcW w:w="2325" w:type="dxa"/>
            <w:tcBorders>
              <w:top w:val="nil"/>
              <w:left w:val="nil"/>
              <w:bottom w:val="single" w:sz="4" w:space="0" w:color="auto"/>
              <w:right w:val="single" w:sz="4" w:space="0" w:color="auto"/>
            </w:tcBorders>
            <w:noWrap/>
            <w:vAlign w:val="bottom"/>
            <w:hideMark/>
          </w:tcPr>
          <w:p w14:paraId="492D1EEE" w14:textId="19B9B41C" w:rsidR="005F5C16" w:rsidRPr="007E085C" w:rsidRDefault="005F5C16"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0,000000000000322812</w:t>
            </w:r>
          </w:p>
        </w:tc>
      </w:tr>
    </w:tbl>
    <w:p w14:paraId="028C459B" w14:textId="6474AEED" w:rsidR="005F5C16" w:rsidRPr="007E085C" w:rsidRDefault="005F5C16" w:rsidP="005F5C16">
      <w:pPr>
        <w:spacing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62"/>
        <w:gridCol w:w="920"/>
        <w:gridCol w:w="824"/>
        <w:gridCol w:w="1913"/>
        <w:gridCol w:w="1383"/>
        <w:gridCol w:w="2325"/>
      </w:tblGrid>
      <w:tr w:rsidR="00233E74" w:rsidRPr="007E085C" w14:paraId="05585BA3" w14:textId="77777777" w:rsidTr="00B54572">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896253E"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920" w:type="dxa"/>
            <w:tcBorders>
              <w:top w:val="single" w:sz="4" w:space="0" w:color="auto"/>
              <w:left w:val="nil"/>
              <w:bottom w:val="single" w:sz="4" w:space="0" w:color="auto"/>
              <w:right w:val="single" w:sz="4" w:space="0" w:color="auto"/>
            </w:tcBorders>
            <w:noWrap/>
            <w:vAlign w:val="center"/>
            <w:hideMark/>
          </w:tcPr>
          <w:p w14:paraId="331FB25C"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824" w:type="dxa"/>
            <w:tcBorders>
              <w:top w:val="single" w:sz="4" w:space="0" w:color="auto"/>
              <w:left w:val="nil"/>
              <w:bottom w:val="single" w:sz="4" w:space="0" w:color="auto"/>
              <w:right w:val="single" w:sz="4" w:space="0" w:color="auto"/>
            </w:tcBorders>
            <w:noWrap/>
            <w:vAlign w:val="center"/>
            <w:hideMark/>
          </w:tcPr>
          <w:p w14:paraId="620A508E"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913" w:type="dxa"/>
            <w:tcBorders>
              <w:top w:val="single" w:sz="4" w:space="0" w:color="auto"/>
              <w:left w:val="nil"/>
              <w:bottom w:val="single" w:sz="4" w:space="0" w:color="auto"/>
              <w:right w:val="single" w:sz="4" w:space="0" w:color="auto"/>
            </w:tcBorders>
            <w:noWrap/>
            <w:vAlign w:val="bottom"/>
            <w:hideMark/>
          </w:tcPr>
          <w:p w14:paraId="40C14F52"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 (Total Aset-1)</w:t>
            </w:r>
          </w:p>
        </w:tc>
        <w:tc>
          <w:tcPr>
            <w:tcW w:w="1383" w:type="dxa"/>
            <w:tcBorders>
              <w:top w:val="single" w:sz="4" w:space="0" w:color="auto"/>
              <w:left w:val="nil"/>
              <w:bottom w:val="single" w:sz="4" w:space="0" w:color="auto"/>
              <w:right w:val="single" w:sz="4" w:space="0" w:color="auto"/>
            </w:tcBorders>
            <w:noWrap/>
            <w:vAlign w:val="bottom"/>
            <w:hideMark/>
          </w:tcPr>
          <w:p w14:paraId="530CE0AB"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TAC/A</w:t>
            </w:r>
            <w:r w:rsidRPr="007E085C">
              <w:rPr>
                <w:b/>
                <w:bCs/>
                <w:color w:val="000000"/>
                <w:sz w:val="20"/>
                <w:szCs w:val="20"/>
                <w:vertAlign w:val="subscript"/>
              </w:rPr>
              <w:t>it</w:t>
            </w:r>
            <w:r w:rsidRPr="007E085C">
              <w:rPr>
                <w:b/>
                <w:bCs/>
                <w:color w:val="000000"/>
                <w:sz w:val="20"/>
                <w:szCs w:val="20"/>
              </w:rPr>
              <w:t>-1</w:t>
            </w:r>
          </w:p>
        </w:tc>
        <w:tc>
          <w:tcPr>
            <w:tcW w:w="2325" w:type="dxa"/>
            <w:tcBorders>
              <w:top w:val="single" w:sz="4" w:space="0" w:color="auto"/>
              <w:left w:val="nil"/>
              <w:bottom w:val="single" w:sz="4" w:space="0" w:color="auto"/>
              <w:right w:val="single" w:sz="4" w:space="0" w:color="auto"/>
            </w:tcBorders>
            <w:noWrap/>
            <w:vAlign w:val="bottom"/>
            <w:hideMark/>
          </w:tcPr>
          <w:p w14:paraId="3013DED5"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1/A</w:t>
            </w:r>
            <w:r w:rsidRPr="007E085C">
              <w:rPr>
                <w:b/>
                <w:bCs/>
                <w:color w:val="000000"/>
                <w:sz w:val="20"/>
                <w:szCs w:val="20"/>
                <w:vertAlign w:val="subscript"/>
              </w:rPr>
              <w:t>it</w:t>
            </w:r>
            <w:r w:rsidRPr="007E085C">
              <w:rPr>
                <w:b/>
                <w:bCs/>
                <w:color w:val="000000"/>
                <w:sz w:val="20"/>
                <w:szCs w:val="20"/>
              </w:rPr>
              <w:t>-1</w:t>
            </w:r>
          </w:p>
        </w:tc>
      </w:tr>
      <w:tr w:rsidR="00233E74" w:rsidRPr="007E085C" w14:paraId="2A9080BD" w14:textId="77777777" w:rsidTr="00B54572">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29C02FEB"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920" w:type="dxa"/>
            <w:tcBorders>
              <w:top w:val="nil"/>
              <w:left w:val="nil"/>
              <w:bottom w:val="single" w:sz="4" w:space="0" w:color="auto"/>
              <w:right w:val="single" w:sz="4" w:space="0" w:color="auto"/>
            </w:tcBorders>
            <w:noWrap/>
            <w:vAlign w:val="center"/>
            <w:hideMark/>
          </w:tcPr>
          <w:p w14:paraId="4CFB0A96"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824" w:type="dxa"/>
            <w:tcBorders>
              <w:top w:val="nil"/>
              <w:left w:val="nil"/>
              <w:bottom w:val="single" w:sz="4" w:space="0" w:color="auto"/>
              <w:right w:val="single" w:sz="4" w:space="0" w:color="auto"/>
            </w:tcBorders>
            <w:noWrap/>
            <w:vAlign w:val="center"/>
            <w:hideMark/>
          </w:tcPr>
          <w:p w14:paraId="55D1E984"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913" w:type="dxa"/>
            <w:tcBorders>
              <w:top w:val="nil"/>
              <w:left w:val="nil"/>
              <w:bottom w:val="single" w:sz="4" w:space="0" w:color="auto"/>
              <w:right w:val="single" w:sz="4" w:space="0" w:color="auto"/>
            </w:tcBorders>
            <w:noWrap/>
            <w:vAlign w:val="bottom"/>
            <w:hideMark/>
          </w:tcPr>
          <w:p w14:paraId="70F862AA"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7</w:t>
            </w:r>
          </w:p>
        </w:tc>
        <w:tc>
          <w:tcPr>
            <w:tcW w:w="1383" w:type="dxa"/>
            <w:tcBorders>
              <w:top w:val="nil"/>
              <w:left w:val="nil"/>
              <w:bottom w:val="single" w:sz="4" w:space="0" w:color="auto"/>
              <w:right w:val="single" w:sz="4" w:space="0" w:color="auto"/>
            </w:tcBorders>
            <w:noWrap/>
            <w:vAlign w:val="bottom"/>
            <w:hideMark/>
          </w:tcPr>
          <w:p w14:paraId="03EDFB50"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8=6/7</w:t>
            </w:r>
          </w:p>
        </w:tc>
        <w:tc>
          <w:tcPr>
            <w:tcW w:w="2325" w:type="dxa"/>
            <w:tcBorders>
              <w:top w:val="nil"/>
              <w:left w:val="nil"/>
              <w:bottom w:val="single" w:sz="4" w:space="0" w:color="auto"/>
              <w:right w:val="single" w:sz="4" w:space="0" w:color="auto"/>
            </w:tcBorders>
            <w:noWrap/>
            <w:vAlign w:val="bottom"/>
            <w:hideMark/>
          </w:tcPr>
          <w:p w14:paraId="5BCEE0BC" w14:textId="77777777" w:rsidR="00233E74" w:rsidRPr="007E085C" w:rsidRDefault="00233E74"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9</w:t>
            </w:r>
          </w:p>
        </w:tc>
      </w:tr>
      <w:tr w:rsidR="00233E74" w:rsidRPr="007E085C" w14:paraId="2A8A26FB" w14:textId="77777777" w:rsidTr="00B54572">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04A7907B" w14:textId="30577303"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w:t>
            </w:r>
          </w:p>
        </w:tc>
        <w:tc>
          <w:tcPr>
            <w:tcW w:w="920" w:type="dxa"/>
            <w:tcBorders>
              <w:top w:val="nil"/>
              <w:left w:val="nil"/>
              <w:bottom w:val="single" w:sz="4" w:space="0" w:color="auto"/>
              <w:right w:val="single" w:sz="4" w:space="0" w:color="auto"/>
            </w:tcBorders>
            <w:noWrap/>
            <w:vAlign w:val="center"/>
            <w:hideMark/>
          </w:tcPr>
          <w:p w14:paraId="2B5E6C8B" w14:textId="3805F858"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824" w:type="dxa"/>
            <w:tcBorders>
              <w:top w:val="nil"/>
              <w:left w:val="nil"/>
              <w:bottom w:val="single" w:sz="4" w:space="0" w:color="auto"/>
              <w:right w:val="single" w:sz="4" w:space="0" w:color="auto"/>
            </w:tcBorders>
            <w:noWrap/>
            <w:vAlign w:val="center"/>
            <w:hideMark/>
          </w:tcPr>
          <w:p w14:paraId="6076CA44" w14:textId="3B7A2DFF"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483A6E44" w14:textId="43ED0F6F"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2.793.664.505.857</w:t>
            </w:r>
          </w:p>
        </w:tc>
        <w:tc>
          <w:tcPr>
            <w:tcW w:w="1383" w:type="dxa"/>
            <w:tcBorders>
              <w:top w:val="nil"/>
              <w:left w:val="nil"/>
              <w:bottom w:val="single" w:sz="4" w:space="0" w:color="auto"/>
              <w:right w:val="single" w:sz="4" w:space="0" w:color="auto"/>
            </w:tcBorders>
            <w:noWrap/>
            <w:vAlign w:val="bottom"/>
            <w:hideMark/>
          </w:tcPr>
          <w:p w14:paraId="04A4FF33" w14:textId="6181579D"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0,028352</w:t>
            </w:r>
          </w:p>
        </w:tc>
        <w:tc>
          <w:tcPr>
            <w:tcW w:w="2325" w:type="dxa"/>
            <w:tcBorders>
              <w:top w:val="nil"/>
              <w:left w:val="nil"/>
              <w:bottom w:val="single" w:sz="4" w:space="0" w:color="auto"/>
              <w:right w:val="single" w:sz="4" w:space="0" w:color="auto"/>
            </w:tcBorders>
            <w:noWrap/>
            <w:vAlign w:val="bottom"/>
            <w:hideMark/>
          </w:tcPr>
          <w:p w14:paraId="48DEE87F" w14:textId="57025D48"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0,000000000000357953</w:t>
            </w:r>
          </w:p>
        </w:tc>
      </w:tr>
      <w:tr w:rsidR="00233E74" w:rsidRPr="007E085C" w14:paraId="46C6BFFD" w14:textId="77777777" w:rsidTr="00B54572">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110632AB" w14:textId="086653B0"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69</w:t>
            </w:r>
          </w:p>
        </w:tc>
        <w:tc>
          <w:tcPr>
            <w:tcW w:w="920" w:type="dxa"/>
            <w:tcBorders>
              <w:top w:val="nil"/>
              <w:left w:val="nil"/>
              <w:bottom w:val="single" w:sz="4" w:space="0" w:color="auto"/>
              <w:right w:val="single" w:sz="4" w:space="0" w:color="auto"/>
            </w:tcBorders>
            <w:noWrap/>
            <w:vAlign w:val="center"/>
            <w:hideMark/>
          </w:tcPr>
          <w:p w14:paraId="35D2888A" w14:textId="56C17A8A"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824" w:type="dxa"/>
            <w:tcBorders>
              <w:top w:val="nil"/>
              <w:left w:val="nil"/>
              <w:bottom w:val="single" w:sz="4" w:space="0" w:color="auto"/>
              <w:right w:val="single" w:sz="4" w:space="0" w:color="auto"/>
            </w:tcBorders>
            <w:noWrap/>
            <w:vAlign w:val="center"/>
            <w:hideMark/>
          </w:tcPr>
          <w:p w14:paraId="68CCD55F" w14:textId="6D3C61EB"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1522830B" w14:textId="686AF9B4"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6.076.604.000.000</w:t>
            </w:r>
          </w:p>
        </w:tc>
        <w:tc>
          <w:tcPr>
            <w:tcW w:w="1383" w:type="dxa"/>
            <w:tcBorders>
              <w:top w:val="nil"/>
              <w:left w:val="nil"/>
              <w:bottom w:val="single" w:sz="4" w:space="0" w:color="auto"/>
              <w:right w:val="single" w:sz="4" w:space="0" w:color="auto"/>
            </w:tcBorders>
            <w:noWrap/>
            <w:vAlign w:val="bottom"/>
            <w:hideMark/>
          </w:tcPr>
          <w:p w14:paraId="6809F531" w14:textId="1FBA4536"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0,098137</w:t>
            </w:r>
          </w:p>
        </w:tc>
        <w:tc>
          <w:tcPr>
            <w:tcW w:w="2325" w:type="dxa"/>
            <w:tcBorders>
              <w:top w:val="nil"/>
              <w:left w:val="nil"/>
              <w:bottom w:val="single" w:sz="4" w:space="0" w:color="auto"/>
              <w:right w:val="single" w:sz="4" w:space="0" w:color="auto"/>
            </w:tcBorders>
            <w:noWrap/>
            <w:vAlign w:val="bottom"/>
            <w:hideMark/>
          </w:tcPr>
          <w:p w14:paraId="61103B7B" w14:textId="71924F25"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0,000000000000164566</w:t>
            </w:r>
          </w:p>
        </w:tc>
      </w:tr>
      <w:tr w:rsidR="00233E74" w:rsidRPr="007E085C" w14:paraId="55CAE9B5" w14:textId="77777777" w:rsidTr="00B54572">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1C032BD" w14:textId="573866CA"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70</w:t>
            </w:r>
          </w:p>
        </w:tc>
        <w:tc>
          <w:tcPr>
            <w:tcW w:w="920" w:type="dxa"/>
            <w:tcBorders>
              <w:top w:val="nil"/>
              <w:left w:val="nil"/>
              <w:bottom w:val="single" w:sz="4" w:space="0" w:color="auto"/>
              <w:right w:val="single" w:sz="4" w:space="0" w:color="auto"/>
            </w:tcBorders>
            <w:noWrap/>
            <w:vAlign w:val="center"/>
            <w:hideMark/>
          </w:tcPr>
          <w:p w14:paraId="556750BB" w14:textId="1D4DE313"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824" w:type="dxa"/>
            <w:tcBorders>
              <w:top w:val="nil"/>
              <w:left w:val="nil"/>
              <w:bottom w:val="single" w:sz="4" w:space="0" w:color="auto"/>
              <w:right w:val="single" w:sz="4" w:space="0" w:color="auto"/>
            </w:tcBorders>
            <w:noWrap/>
            <w:vAlign w:val="center"/>
            <w:hideMark/>
          </w:tcPr>
          <w:p w14:paraId="7790E820" w14:textId="1F6F8498"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0D261DCC" w14:textId="528ED37F"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7.097.322.000.000</w:t>
            </w:r>
          </w:p>
        </w:tc>
        <w:tc>
          <w:tcPr>
            <w:tcW w:w="1383" w:type="dxa"/>
            <w:tcBorders>
              <w:top w:val="nil"/>
              <w:left w:val="nil"/>
              <w:bottom w:val="single" w:sz="4" w:space="0" w:color="auto"/>
              <w:right w:val="single" w:sz="4" w:space="0" w:color="auto"/>
            </w:tcBorders>
            <w:noWrap/>
            <w:vAlign w:val="bottom"/>
            <w:hideMark/>
          </w:tcPr>
          <w:p w14:paraId="0A51CC7E" w14:textId="65F763DF"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0,047538</w:t>
            </w:r>
          </w:p>
        </w:tc>
        <w:tc>
          <w:tcPr>
            <w:tcW w:w="2325" w:type="dxa"/>
            <w:tcBorders>
              <w:top w:val="nil"/>
              <w:left w:val="nil"/>
              <w:bottom w:val="single" w:sz="4" w:space="0" w:color="auto"/>
              <w:right w:val="single" w:sz="4" w:space="0" w:color="auto"/>
            </w:tcBorders>
            <w:noWrap/>
            <w:vAlign w:val="bottom"/>
            <w:hideMark/>
          </w:tcPr>
          <w:p w14:paraId="7F1EA5C8" w14:textId="6EBD4E6F" w:rsidR="00233E74" w:rsidRPr="007E085C" w:rsidRDefault="00233E74"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0,000000000000140898</w:t>
            </w:r>
          </w:p>
        </w:tc>
      </w:tr>
      <w:tr w:rsidR="00233E74" w:rsidRPr="007E085C" w14:paraId="050ABD7E"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2A29F9CF" w14:textId="11612480"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71</w:t>
            </w:r>
          </w:p>
        </w:tc>
        <w:tc>
          <w:tcPr>
            <w:tcW w:w="920" w:type="dxa"/>
            <w:tcBorders>
              <w:top w:val="nil"/>
              <w:left w:val="nil"/>
              <w:bottom w:val="single" w:sz="4" w:space="0" w:color="auto"/>
              <w:right w:val="single" w:sz="4" w:space="0" w:color="auto"/>
            </w:tcBorders>
            <w:noWrap/>
            <w:vAlign w:val="center"/>
            <w:hideMark/>
          </w:tcPr>
          <w:p w14:paraId="27614B0C" w14:textId="6A84C3CD"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824" w:type="dxa"/>
            <w:tcBorders>
              <w:top w:val="nil"/>
              <w:left w:val="nil"/>
              <w:bottom w:val="single" w:sz="4" w:space="0" w:color="auto"/>
              <w:right w:val="single" w:sz="4" w:space="0" w:color="auto"/>
            </w:tcBorders>
            <w:noWrap/>
            <w:vAlign w:val="center"/>
            <w:hideMark/>
          </w:tcPr>
          <w:p w14:paraId="5A88E4D3" w14:textId="164E2268"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50BF47D8" w14:textId="41F2872C" w:rsidR="00233E74" w:rsidRPr="007E085C" w:rsidRDefault="00233E74" w:rsidP="00ED01AB">
            <w:pPr>
              <w:spacing w:after="0" w:line="240" w:lineRule="auto"/>
              <w:ind w:firstLine="0"/>
              <w:jc w:val="right"/>
              <w:rPr>
                <w:color w:val="000000"/>
                <w:sz w:val="20"/>
                <w:szCs w:val="20"/>
              </w:rPr>
            </w:pPr>
            <w:r w:rsidRPr="007E085C">
              <w:rPr>
                <w:color w:val="000000"/>
                <w:sz w:val="20"/>
                <w:szCs w:val="20"/>
              </w:rPr>
              <w:t>7.405.931.000.000</w:t>
            </w:r>
          </w:p>
        </w:tc>
        <w:tc>
          <w:tcPr>
            <w:tcW w:w="1383" w:type="dxa"/>
            <w:tcBorders>
              <w:top w:val="nil"/>
              <w:left w:val="nil"/>
              <w:bottom w:val="single" w:sz="4" w:space="0" w:color="auto"/>
              <w:right w:val="single" w:sz="4" w:space="0" w:color="auto"/>
            </w:tcBorders>
            <w:noWrap/>
            <w:vAlign w:val="bottom"/>
            <w:hideMark/>
          </w:tcPr>
          <w:p w14:paraId="55341776" w14:textId="62477A41" w:rsidR="00233E74" w:rsidRPr="007E085C" w:rsidRDefault="00233E74" w:rsidP="00ED01AB">
            <w:pPr>
              <w:spacing w:after="0" w:line="240" w:lineRule="auto"/>
              <w:ind w:firstLine="0"/>
              <w:jc w:val="right"/>
              <w:rPr>
                <w:color w:val="000000"/>
                <w:sz w:val="20"/>
                <w:szCs w:val="20"/>
              </w:rPr>
            </w:pPr>
            <w:r w:rsidRPr="007E085C">
              <w:rPr>
                <w:color w:val="000000"/>
                <w:sz w:val="20"/>
                <w:szCs w:val="20"/>
              </w:rPr>
              <w:t>0,040034</w:t>
            </w:r>
          </w:p>
        </w:tc>
        <w:tc>
          <w:tcPr>
            <w:tcW w:w="2325" w:type="dxa"/>
            <w:tcBorders>
              <w:top w:val="nil"/>
              <w:left w:val="nil"/>
              <w:bottom w:val="single" w:sz="4" w:space="0" w:color="auto"/>
              <w:right w:val="single" w:sz="4" w:space="0" w:color="auto"/>
            </w:tcBorders>
            <w:noWrap/>
            <w:vAlign w:val="bottom"/>
            <w:hideMark/>
          </w:tcPr>
          <w:p w14:paraId="4A74FC95" w14:textId="437A86F7"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0,000000000000135027</w:t>
            </w:r>
          </w:p>
        </w:tc>
      </w:tr>
      <w:tr w:rsidR="00233E74" w:rsidRPr="007E085C" w14:paraId="0F15B624"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08144AB1" w14:textId="3B0FDC56"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72</w:t>
            </w:r>
          </w:p>
        </w:tc>
        <w:tc>
          <w:tcPr>
            <w:tcW w:w="920" w:type="dxa"/>
            <w:tcBorders>
              <w:top w:val="nil"/>
              <w:left w:val="nil"/>
              <w:bottom w:val="single" w:sz="4" w:space="0" w:color="auto"/>
              <w:right w:val="single" w:sz="4" w:space="0" w:color="auto"/>
            </w:tcBorders>
            <w:noWrap/>
            <w:vAlign w:val="center"/>
            <w:hideMark/>
          </w:tcPr>
          <w:p w14:paraId="0D821975" w14:textId="7EE435F6"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824" w:type="dxa"/>
            <w:tcBorders>
              <w:top w:val="nil"/>
              <w:left w:val="nil"/>
              <w:bottom w:val="single" w:sz="4" w:space="0" w:color="auto"/>
              <w:right w:val="single" w:sz="4" w:space="0" w:color="auto"/>
            </w:tcBorders>
            <w:noWrap/>
            <w:vAlign w:val="center"/>
            <w:hideMark/>
          </w:tcPr>
          <w:p w14:paraId="531756F9" w14:textId="08C74B19"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41707482" w14:textId="4E20A6D9" w:rsidR="00233E74" w:rsidRPr="007E085C" w:rsidRDefault="00233E74" w:rsidP="00ED01AB">
            <w:pPr>
              <w:spacing w:after="0" w:line="240" w:lineRule="auto"/>
              <w:ind w:firstLine="0"/>
              <w:jc w:val="right"/>
              <w:rPr>
                <w:color w:val="000000"/>
                <w:sz w:val="20"/>
                <w:szCs w:val="20"/>
              </w:rPr>
            </w:pPr>
            <w:r w:rsidRPr="007E085C">
              <w:rPr>
                <w:color w:val="000000"/>
                <w:sz w:val="20"/>
                <w:szCs w:val="20"/>
              </w:rPr>
              <w:t>7.971.708.000.000</w:t>
            </w:r>
          </w:p>
        </w:tc>
        <w:tc>
          <w:tcPr>
            <w:tcW w:w="1383" w:type="dxa"/>
            <w:tcBorders>
              <w:top w:val="nil"/>
              <w:left w:val="nil"/>
              <w:bottom w:val="single" w:sz="4" w:space="0" w:color="auto"/>
              <w:right w:val="single" w:sz="4" w:space="0" w:color="auto"/>
            </w:tcBorders>
            <w:noWrap/>
            <w:vAlign w:val="bottom"/>
            <w:hideMark/>
          </w:tcPr>
          <w:p w14:paraId="12328834" w14:textId="0292567D" w:rsidR="00233E74" w:rsidRPr="007E085C" w:rsidRDefault="00233E74" w:rsidP="00ED01AB">
            <w:pPr>
              <w:spacing w:after="0" w:line="240" w:lineRule="auto"/>
              <w:ind w:firstLine="0"/>
              <w:jc w:val="right"/>
              <w:rPr>
                <w:color w:val="000000"/>
                <w:sz w:val="20"/>
                <w:szCs w:val="20"/>
              </w:rPr>
            </w:pPr>
            <w:r w:rsidRPr="007E085C">
              <w:rPr>
                <w:color w:val="000000"/>
                <w:sz w:val="20"/>
                <w:szCs w:val="20"/>
              </w:rPr>
              <w:t>-0,045535</w:t>
            </w:r>
          </w:p>
        </w:tc>
        <w:tc>
          <w:tcPr>
            <w:tcW w:w="2325" w:type="dxa"/>
            <w:tcBorders>
              <w:top w:val="nil"/>
              <w:left w:val="nil"/>
              <w:bottom w:val="single" w:sz="4" w:space="0" w:color="auto"/>
              <w:right w:val="single" w:sz="4" w:space="0" w:color="auto"/>
            </w:tcBorders>
            <w:noWrap/>
            <w:vAlign w:val="bottom"/>
            <w:hideMark/>
          </w:tcPr>
          <w:p w14:paraId="379FF8BA" w14:textId="57DE5750"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0,000000000000125444</w:t>
            </w:r>
          </w:p>
        </w:tc>
      </w:tr>
      <w:tr w:rsidR="00233E74" w:rsidRPr="007E085C" w14:paraId="2101FE4C"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EF929E4" w14:textId="5FBD8BA4"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w:t>
            </w:r>
          </w:p>
        </w:tc>
        <w:tc>
          <w:tcPr>
            <w:tcW w:w="920" w:type="dxa"/>
            <w:tcBorders>
              <w:top w:val="nil"/>
              <w:left w:val="nil"/>
              <w:bottom w:val="single" w:sz="4" w:space="0" w:color="auto"/>
              <w:right w:val="single" w:sz="4" w:space="0" w:color="auto"/>
            </w:tcBorders>
            <w:noWrap/>
            <w:vAlign w:val="center"/>
            <w:hideMark/>
          </w:tcPr>
          <w:p w14:paraId="47C8ED1D" w14:textId="59C14F19"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824" w:type="dxa"/>
            <w:tcBorders>
              <w:top w:val="nil"/>
              <w:left w:val="nil"/>
              <w:bottom w:val="single" w:sz="4" w:space="0" w:color="auto"/>
              <w:right w:val="single" w:sz="4" w:space="0" w:color="auto"/>
            </w:tcBorders>
            <w:noWrap/>
            <w:vAlign w:val="center"/>
            <w:hideMark/>
          </w:tcPr>
          <w:p w14:paraId="023D50D9" w14:textId="092BFF8A"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05534A1C" w14:textId="2F1CE439" w:rsidR="00233E74" w:rsidRPr="007E085C" w:rsidRDefault="00233E74" w:rsidP="00ED01AB">
            <w:pPr>
              <w:spacing w:after="0" w:line="240" w:lineRule="auto"/>
              <w:ind w:firstLine="0"/>
              <w:jc w:val="right"/>
              <w:rPr>
                <w:color w:val="000000"/>
                <w:sz w:val="20"/>
                <w:szCs w:val="20"/>
              </w:rPr>
            </w:pPr>
            <w:r w:rsidRPr="007E085C">
              <w:rPr>
                <w:color w:val="000000"/>
                <w:sz w:val="20"/>
                <w:szCs w:val="20"/>
              </w:rPr>
              <w:t>648.353.241.060</w:t>
            </w:r>
          </w:p>
        </w:tc>
        <w:tc>
          <w:tcPr>
            <w:tcW w:w="1383" w:type="dxa"/>
            <w:tcBorders>
              <w:top w:val="nil"/>
              <w:left w:val="nil"/>
              <w:bottom w:val="single" w:sz="4" w:space="0" w:color="auto"/>
              <w:right w:val="single" w:sz="4" w:space="0" w:color="auto"/>
            </w:tcBorders>
            <w:noWrap/>
            <w:vAlign w:val="bottom"/>
            <w:hideMark/>
          </w:tcPr>
          <w:p w14:paraId="674ECD44" w14:textId="08E27127"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0,004334</w:t>
            </w:r>
          </w:p>
        </w:tc>
        <w:tc>
          <w:tcPr>
            <w:tcW w:w="2325" w:type="dxa"/>
            <w:tcBorders>
              <w:top w:val="nil"/>
              <w:left w:val="nil"/>
              <w:bottom w:val="single" w:sz="4" w:space="0" w:color="auto"/>
              <w:right w:val="single" w:sz="4" w:space="0" w:color="auto"/>
            </w:tcBorders>
            <w:noWrap/>
            <w:vAlign w:val="bottom"/>
            <w:hideMark/>
          </w:tcPr>
          <w:p w14:paraId="5525AA45" w14:textId="2803B760"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0,000000000001542369</w:t>
            </w:r>
          </w:p>
        </w:tc>
      </w:tr>
      <w:tr w:rsidR="00233E74" w:rsidRPr="007E085C" w14:paraId="565D5EBF"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64856C4B" w14:textId="585F1E87"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w:t>
            </w:r>
          </w:p>
        </w:tc>
        <w:tc>
          <w:tcPr>
            <w:tcW w:w="920" w:type="dxa"/>
            <w:tcBorders>
              <w:top w:val="nil"/>
              <w:left w:val="nil"/>
              <w:bottom w:val="single" w:sz="4" w:space="0" w:color="auto"/>
              <w:right w:val="single" w:sz="4" w:space="0" w:color="auto"/>
            </w:tcBorders>
            <w:noWrap/>
            <w:vAlign w:val="center"/>
            <w:hideMark/>
          </w:tcPr>
          <w:p w14:paraId="6D986C69" w14:textId="5D727C99"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824" w:type="dxa"/>
            <w:tcBorders>
              <w:top w:val="nil"/>
              <w:left w:val="nil"/>
              <w:bottom w:val="single" w:sz="4" w:space="0" w:color="auto"/>
              <w:right w:val="single" w:sz="4" w:space="0" w:color="auto"/>
            </w:tcBorders>
            <w:noWrap/>
            <w:vAlign w:val="center"/>
            <w:hideMark/>
          </w:tcPr>
          <w:p w14:paraId="0B83D8F5" w14:textId="330F3A20"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5C26D631" w14:textId="2F17CEE1" w:rsidR="00233E74" w:rsidRPr="007E085C" w:rsidRDefault="00233E74" w:rsidP="00ED01AB">
            <w:pPr>
              <w:spacing w:after="0" w:line="240" w:lineRule="auto"/>
              <w:ind w:firstLine="0"/>
              <w:jc w:val="right"/>
              <w:rPr>
                <w:color w:val="000000"/>
                <w:sz w:val="20"/>
                <w:szCs w:val="20"/>
              </w:rPr>
            </w:pPr>
            <w:r w:rsidRPr="007E085C">
              <w:rPr>
                <w:color w:val="000000"/>
                <w:sz w:val="20"/>
                <w:szCs w:val="20"/>
              </w:rPr>
              <w:t>686.806.547.986</w:t>
            </w:r>
          </w:p>
        </w:tc>
        <w:tc>
          <w:tcPr>
            <w:tcW w:w="1383" w:type="dxa"/>
            <w:tcBorders>
              <w:top w:val="nil"/>
              <w:left w:val="nil"/>
              <w:bottom w:val="single" w:sz="4" w:space="0" w:color="auto"/>
              <w:right w:val="single" w:sz="4" w:space="0" w:color="auto"/>
            </w:tcBorders>
            <w:noWrap/>
            <w:vAlign w:val="bottom"/>
            <w:hideMark/>
          </w:tcPr>
          <w:p w14:paraId="58F3EF90" w14:textId="238E281D" w:rsidR="00233E74" w:rsidRPr="007E085C" w:rsidRDefault="00233E74" w:rsidP="00ED01AB">
            <w:pPr>
              <w:spacing w:after="0" w:line="240" w:lineRule="auto"/>
              <w:ind w:firstLine="0"/>
              <w:jc w:val="right"/>
              <w:rPr>
                <w:color w:val="000000"/>
                <w:sz w:val="20"/>
                <w:szCs w:val="20"/>
              </w:rPr>
            </w:pPr>
            <w:r w:rsidRPr="007E085C">
              <w:rPr>
                <w:color w:val="000000"/>
                <w:sz w:val="20"/>
                <w:szCs w:val="20"/>
              </w:rPr>
              <w:t>0,065054</w:t>
            </w:r>
          </w:p>
        </w:tc>
        <w:tc>
          <w:tcPr>
            <w:tcW w:w="2325" w:type="dxa"/>
            <w:tcBorders>
              <w:top w:val="nil"/>
              <w:left w:val="nil"/>
              <w:bottom w:val="single" w:sz="4" w:space="0" w:color="auto"/>
              <w:right w:val="single" w:sz="4" w:space="0" w:color="auto"/>
            </w:tcBorders>
            <w:noWrap/>
            <w:vAlign w:val="bottom"/>
            <w:hideMark/>
          </w:tcPr>
          <w:p w14:paraId="213A5862" w14:textId="2E7C8524"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0,000000000001456014</w:t>
            </w:r>
          </w:p>
        </w:tc>
      </w:tr>
      <w:tr w:rsidR="00233E74" w:rsidRPr="007E085C" w14:paraId="5AB3EB47"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708B999" w14:textId="2992A47E"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w:t>
            </w:r>
          </w:p>
        </w:tc>
        <w:tc>
          <w:tcPr>
            <w:tcW w:w="920" w:type="dxa"/>
            <w:tcBorders>
              <w:top w:val="nil"/>
              <w:left w:val="nil"/>
              <w:bottom w:val="single" w:sz="4" w:space="0" w:color="auto"/>
              <w:right w:val="single" w:sz="4" w:space="0" w:color="auto"/>
            </w:tcBorders>
            <w:noWrap/>
            <w:vAlign w:val="center"/>
            <w:hideMark/>
          </w:tcPr>
          <w:p w14:paraId="04C51839" w14:textId="69AD84DE"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824" w:type="dxa"/>
            <w:tcBorders>
              <w:top w:val="nil"/>
              <w:left w:val="nil"/>
              <w:bottom w:val="single" w:sz="4" w:space="0" w:color="auto"/>
              <w:right w:val="single" w:sz="4" w:space="0" w:color="auto"/>
            </w:tcBorders>
            <w:noWrap/>
            <w:vAlign w:val="center"/>
            <w:hideMark/>
          </w:tcPr>
          <w:p w14:paraId="183EFCEE" w14:textId="65B6F80B"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4379EF1B" w14:textId="4EDD3D56" w:rsidR="00233E74" w:rsidRPr="007E085C" w:rsidRDefault="00233E74" w:rsidP="00ED01AB">
            <w:pPr>
              <w:spacing w:after="0" w:line="240" w:lineRule="auto"/>
              <w:ind w:firstLine="0"/>
              <w:jc w:val="right"/>
              <w:rPr>
                <w:color w:val="000000"/>
                <w:sz w:val="20"/>
                <w:szCs w:val="20"/>
              </w:rPr>
            </w:pPr>
            <w:r w:rsidRPr="007E085C">
              <w:rPr>
                <w:color w:val="000000"/>
                <w:sz w:val="20"/>
                <w:szCs w:val="20"/>
              </w:rPr>
              <w:t>684.497.878.481</w:t>
            </w:r>
          </w:p>
        </w:tc>
        <w:tc>
          <w:tcPr>
            <w:tcW w:w="1383" w:type="dxa"/>
            <w:tcBorders>
              <w:top w:val="nil"/>
              <w:left w:val="nil"/>
              <w:bottom w:val="single" w:sz="4" w:space="0" w:color="auto"/>
              <w:right w:val="single" w:sz="4" w:space="0" w:color="auto"/>
            </w:tcBorders>
            <w:noWrap/>
            <w:vAlign w:val="bottom"/>
            <w:hideMark/>
          </w:tcPr>
          <w:p w14:paraId="37D6C4F0" w14:textId="0A91812A"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0,003912</w:t>
            </w:r>
          </w:p>
        </w:tc>
        <w:tc>
          <w:tcPr>
            <w:tcW w:w="2325" w:type="dxa"/>
            <w:tcBorders>
              <w:top w:val="nil"/>
              <w:left w:val="nil"/>
              <w:bottom w:val="single" w:sz="4" w:space="0" w:color="auto"/>
              <w:right w:val="single" w:sz="4" w:space="0" w:color="auto"/>
            </w:tcBorders>
            <w:noWrap/>
            <w:vAlign w:val="bottom"/>
            <w:hideMark/>
          </w:tcPr>
          <w:p w14:paraId="454DF4C4" w14:textId="3D692880"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0,000000000001460925</w:t>
            </w:r>
          </w:p>
        </w:tc>
      </w:tr>
      <w:tr w:rsidR="00233E74" w:rsidRPr="007E085C" w14:paraId="4A0A0BB3"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355E819" w14:textId="113C70B5"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w:t>
            </w:r>
          </w:p>
        </w:tc>
        <w:tc>
          <w:tcPr>
            <w:tcW w:w="920" w:type="dxa"/>
            <w:tcBorders>
              <w:top w:val="nil"/>
              <w:left w:val="nil"/>
              <w:bottom w:val="single" w:sz="4" w:space="0" w:color="auto"/>
              <w:right w:val="single" w:sz="4" w:space="0" w:color="auto"/>
            </w:tcBorders>
            <w:noWrap/>
            <w:vAlign w:val="center"/>
            <w:hideMark/>
          </w:tcPr>
          <w:p w14:paraId="51B5D0BC" w14:textId="1C789847"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824" w:type="dxa"/>
            <w:tcBorders>
              <w:top w:val="nil"/>
              <w:left w:val="nil"/>
              <w:bottom w:val="single" w:sz="4" w:space="0" w:color="auto"/>
              <w:right w:val="single" w:sz="4" w:space="0" w:color="auto"/>
            </w:tcBorders>
            <w:noWrap/>
            <w:vAlign w:val="center"/>
            <w:hideMark/>
          </w:tcPr>
          <w:p w14:paraId="4715AB57" w14:textId="33D36235"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255B09CA" w14:textId="6744BF73" w:rsidR="00233E74" w:rsidRPr="007E085C" w:rsidRDefault="00233E74" w:rsidP="00ED01AB">
            <w:pPr>
              <w:spacing w:after="0" w:line="240" w:lineRule="auto"/>
              <w:ind w:firstLine="0"/>
              <w:jc w:val="right"/>
              <w:rPr>
                <w:color w:val="000000"/>
                <w:sz w:val="20"/>
                <w:szCs w:val="20"/>
              </w:rPr>
            </w:pPr>
            <w:r w:rsidRPr="007E085C">
              <w:rPr>
                <w:color w:val="000000"/>
                <w:sz w:val="20"/>
                <w:szCs w:val="20"/>
              </w:rPr>
              <w:t>742.886.859.560</w:t>
            </w:r>
          </w:p>
        </w:tc>
        <w:tc>
          <w:tcPr>
            <w:tcW w:w="1383" w:type="dxa"/>
            <w:tcBorders>
              <w:top w:val="nil"/>
              <w:left w:val="nil"/>
              <w:bottom w:val="single" w:sz="4" w:space="0" w:color="auto"/>
              <w:right w:val="single" w:sz="4" w:space="0" w:color="auto"/>
            </w:tcBorders>
            <w:noWrap/>
            <w:vAlign w:val="bottom"/>
            <w:hideMark/>
          </w:tcPr>
          <w:p w14:paraId="3093546A" w14:textId="477725AB" w:rsidR="00233E74" w:rsidRPr="007E085C" w:rsidRDefault="00233E74" w:rsidP="00ED01AB">
            <w:pPr>
              <w:spacing w:after="0" w:line="240" w:lineRule="auto"/>
              <w:ind w:firstLine="0"/>
              <w:jc w:val="right"/>
              <w:rPr>
                <w:color w:val="000000"/>
                <w:sz w:val="20"/>
                <w:szCs w:val="20"/>
              </w:rPr>
            </w:pPr>
            <w:r w:rsidRPr="007E085C">
              <w:rPr>
                <w:color w:val="000000"/>
                <w:sz w:val="20"/>
                <w:szCs w:val="20"/>
              </w:rPr>
              <w:t>-0,110191</w:t>
            </w:r>
          </w:p>
        </w:tc>
        <w:tc>
          <w:tcPr>
            <w:tcW w:w="2325" w:type="dxa"/>
            <w:tcBorders>
              <w:top w:val="nil"/>
              <w:left w:val="nil"/>
              <w:bottom w:val="single" w:sz="4" w:space="0" w:color="auto"/>
              <w:right w:val="single" w:sz="4" w:space="0" w:color="auto"/>
            </w:tcBorders>
            <w:noWrap/>
            <w:vAlign w:val="bottom"/>
            <w:hideMark/>
          </w:tcPr>
          <w:p w14:paraId="1F1A2BAB" w14:textId="5BB9B424"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0,000000000001346100</w:t>
            </w:r>
          </w:p>
        </w:tc>
      </w:tr>
      <w:tr w:rsidR="00233E74" w:rsidRPr="007E085C" w14:paraId="622E67FA"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7E6F9DED" w14:textId="626345CF"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w:t>
            </w:r>
          </w:p>
        </w:tc>
        <w:tc>
          <w:tcPr>
            <w:tcW w:w="920" w:type="dxa"/>
            <w:tcBorders>
              <w:top w:val="nil"/>
              <w:left w:val="nil"/>
              <w:bottom w:val="single" w:sz="4" w:space="0" w:color="auto"/>
              <w:right w:val="single" w:sz="4" w:space="0" w:color="auto"/>
            </w:tcBorders>
            <w:noWrap/>
            <w:vAlign w:val="center"/>
            <w:hideMark/>
          </w:tcPr>
          <w:p w14:paraId="1B0A8D61" w14:textId="03423291"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824" w:type="dxa"/>
            <w:tcBorders>
              <w:top w:val="nil"/>
              <w:left w:val="nil"/>
              <w:bottom w:val="single" w:sz="4" w:space="0" w:color="auto"/>
              <w:right w:val="single" w:sz="4" w:space="0" w:color="auto"/>
            </w:tcBorders>
            <w:noWrap/>
            <w:vAlign w:val="center"/>
            <w:hideMark/>
          </w:tcPr>
          <w:p w14:paraId="7EDE7483" w14:textId="4D5072EA"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3728C139" w14:textId="13F87D8B" w:rsidR="00233E74" w:rsidRPr="007E085C" w:rsidRDefault="00233E74" w:rsidP="00ED01AB">
            <w:pPr>
              <w:spacing w:after="0" w:line="240" w:lineRule="auto"/>
              <w:ind w:firstLine="0"/>
              <w:jc w:val="right"/>
              <w:rPr>
                <w:color w:val="000000"/>
                <w:sz w:val="20"/>
                <w:szCs w:val="20"/>
              </w:rPr>
            </w:pPr>
            <w:r w:rsidRPr="007E085C">
              <w:rPr>
                <w:color w:val="000000"/>
                <w:sz w:val="20"/>
                <w:szCs w:val="20"/>
              </w:rPr>
              <w:t>83.197.955.000.000</w:t>
            </w:r>
          </w:p>
        </w:tc>
        <w:tc>
          <w:tcPr>
            <w:tcW w:w="1383" w:type="dxa"/>
            <w:tcBorders>
              <w:top w:val="nil"/>
              <w:left w:val="nil"/>
              <w:bottom w:val="single" w:sz="4" w:space="0" w:color="auto"/>
              <w:right w:val="single" w:sz="4" w:space="0" w:color="auto"/>
            </w:tcBorders>
            <w:noWrap/>
            <w:vAlign w:val="bottom"/>
            <w:hideMark/>
          </w:tcPr>
          <w:p w14:paraId="31897675" w14:textId="54DBDCFE" w:rsidR="00233E74" w:rsidRPr="007E085C" w:rsidRDefault="00233E74" w:rsidP="00ED01AB">
            <w:pPr>
              <w:spacing w:after="0" w:line="240" w:lineRule="auto"/>
              <w:ind w:firstLine="0"/>
              <w:jc w:val="right"/>
              <w:rPr>
                <w:color w:val="000000"/>
                <w:sz w:val="20"/>
                <w:szCs w:val="20"/>
              </w:rPr>
            </w:pPr>
            <w:r w:rsidRPr="007E085C">
              <w:rPr>
                <w:color w:val="000000"/>
                <w:sz w:val="20"/>
                <w:szCs w:val="20"/>
              </w:rPr>
              <w:t>-0,057413</w:t>
            </w:r>
          </w:p>
        </w:tc>
        <w:tc>
          <w:tcPr>
            <w:tcW w:w="2325" w:type="dxa"/>
            <w:tcBorders>
              <w:top w:val="nil"/>
              <w:left w:val="nil"/>
              <w:bottom w:val="single" w:sz="4" w:space="0" w:color="auto"/>
              <w:right w:val="single" w:sz="4" w:space="0" w:color="auto"/>
            </w:tcBorders>
            <w:noWrap/>
            <w:vAlign w:val="bottom"/>
            <w:hideMark/>
          </w:tcPr>
          <w:p w14:paraId="01923CAD" w14:textId="2169276F"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0,000000000000012020</w:t>
            </w:r>
          </w:p>
        </w:tc>
      </w:tr>
      <w:tr w:rsidR="00233E74" w:rsidRPr="007E085C" w14:paraId="4FCA5024"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2957C554" w14:textId="3D4EC9E5"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w:t>
            </w:r>
          </w:p>
        </w:tc>
        <w:tc>
          <w:tcPr>
            <w:tcW w:w="920" w:type="dxa"/>
            <w:tcBorders>
              <w:top w:val="nil"/>
              <w:left w:val="nil"/>
              <w:bottom w:val="single" w:sz="4" w:space="0" w:color="auto"/>
              <w:right w:val="single" w:sz="4" w:space="0" w:color="auto"/>
            </w:tcBorders>
            <w:noWrap/>
            <w:vAlign w:val="center"/>
            <w:hideMark/>
          </w:tcPr>
          <w:p w14:paraId="2739EED9" w14:textId="3E8323B6"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824" w:type="dxa"/>
            <w:tcBorders>
              <w:top w:val="nil"/>
              <w:left w:val="nil"/>
              <w:bottom w:val="single" w:sz="4" w:space="0" w:color="auto"/>
              <w:right w:val="single" w:sz="4" w:space="0" w:color="auto"/>
            </w:tcBorders>
            <w:noWrap/>
            <w:vAlign w:val="center"/>
            <w:hideMark/>
          </w:tcPr>
          <w:p w14:paraId="748CD1AC" w14:textId="6D9FC408"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5954A154" w14:textId="47C5F362" w:rsidR="00233E74" w:rsidRPr="007E085C" w:rsidRDefault="00233E74" w:rsidP="00ED01AB">
            <w:pPr>
              <w:spacing w:after="0" w:line="240" w:lineRule="auto"/>
              <w:ind w:firstLine="0"/>
              <w:jc w:val="right"/>
              <w:rPr>
                <w:color w:val="000000"/>
                <w:sz w:val="20"/>
                <w:szCs w:val="20"/>
              </w:rPr>
            </w:pPr>
            <w:r w:rsidRPr="007E085C">
              <w:rPr>
                <w:color w:val="000000"/>
                <w:sz w:val="20"/>
                <w:szCs w:val="20"/>
              </w:rPr>
              <w:t>81.766.327.000.000</w:t>
            </w:r>
          </w:p>
        </w:tc>
        <w:tc>
          <w:tcPr>
            <w:tcW w:w="1383" w:type="dxa"/>
            <w:tcBorders>
              <w:top w:val="nil"/>
              <w:left w:val="nil"/>
              <w:bottom w:val="single" w:sz="4" w:space="0" w:color="auto"/>
              <w:right w:val="single" w:sz="4" w:space="0" w:color="auto"/>
            </w:tcBorders>
            <w:noWrap/>
            <w:vAlign w:val="bottom"/>
            <w:hideMark/>
          </w:tcPr>
          <w:p w14:paraId="1EBDF872" w14:textId="56C00B4A" w:rsidR="00233E74" w:rsidRPr="007E085C" w:rsidRDefault="00233E74" w:rsidP="00ED01AB">
            <w:pPr>
              <w:spacing w:after="0" w:line="240" w:lineRule="auto"/>
              <w:ind w:firstLine="0"/>
              <w:jc w:val="right"/>
              <w:rPr>
                <w:color w:val="000000"/>
                <w:sz w:val="20"/>
                <w:szCs w:val="20"/>
              </w:rPr>
            </w:pPr>
            <w:r w:rsidRPr="007E085C">
              <w:rPr>
                <w:color w:val="000000"/>
                <w:sz w:val="20"/>
                <w:szCs w:val="20"/>
              </w:rPr>
              <w:t>-0,043275</w:t>
            </w:r>
          </w:p>
        </w:tc>
        <w:tc>
          <w:tcPr>
            <w:tcW w:w="2325" w:type="dxa"/>
            <w:tcBorders>
              <w:top w:val="nil"/>
              <w:left w:val="nil"/>
              <w:bottom w:val="single" w:sz="4" w:space="0" w:color="auto"/>
              <w:right w:val="single" w:sz="4" w:space="0" w:color="auto"/>
            </w:tcBorders>
            <w:noWrap/>
            <w:vAlign w:val="bottom"/>
            <w:hideMark/>
          </w:tcPr>
          <w:p w14:paraId="78F0FA96" w14:textId="1D1FBE53"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0,000000000000012230</w:t>
            </w:r>
          </w:p>
        </w:tc>
      </w:tr>
      <w:tr w:rsidR="00233E74" w:rsidRPr="007E085C" w14:paraId="261C187F"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1F715477" w14:textId="1B186AC3"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w:t>
            </w:r>
          </w:p>
        </w:tc>
        <w:tc>
          <w:tcPr>
            <w:tcW w:w="920" w:type="dxa"/>
            <w:tcBorders>
              <w:top w:val="nil"/>
              <w:left w:val="nil"/>
              <w:bottom w:val="single" w:sz="4" w:space="0" w:color="auto"/>
              <w:right w:val="single" w:sz="4" w:space="0" w:color="auto"/>
            </w:tcBorders>
            <w:noWrap/>
            <w:vAlign w:val="center"/>
            <w:hideMark/>
          </w:tcPr>
          <w:p w14:paraId="59C21579" w14:textId="13E8B530"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824" w:type="dxa"/>
            <w:tcBorders>
              <w:top w:val="nil"/>
              <w:left w:val="nil"/>
              <w:bottom w:val="single" w:sz="4" w:space="0" w:color="auto"/>
              <w:right w:val="single" w:sz="4" w:space="0" w:color="auto"/>
            </w:tcBorders>
            <w:noWrap/>
            <w:vAlign w:val="center"/>
            <w:hideMark/>
          </w:tcPr>
          <w:p w14:paraId="05BE9E4C" w14:textId="61B53B5D"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7CCB8D31" w14:textId="4222E3B0" w:rsidR="00233E74" w:rsidRPr="007E085C" w:rsidRDefault="00233E74" w:rsidP="00ED01AB">
            <w:pPr>
              <w:spacing w:after="0" w:line="240" w:lineRule="auto"/>
              <w:ind w:firstLine="0"/>
              <w:jc w:val="right"/>
              <w:rPr>
                <w:color w:val="000000"/>
                <w:sz w:val="20"/>
                <w:szCs w:val="20"/>
              </w:rPr>
            </w:pPr>
            <w:r w:rsidRPr="007E085C">
              <w:rPr>
                <w:color w:val="000000"/>
                <w:sz w:val="20"/>
                <w:szCs w:val="20"/>
              </w:rPr>
              <w:t>82.960.012.000.000</w:t>
            </w:r>
          </w:p>
        </w:tc>
        <w:tc>
          <w:tcPr>
            <w:tcW w:w="1383" w:type="dxa"/>
            <w:tcBorders>
              <w:top w:val="nil"/>
              <w:left w:val="nil"/>
              <w:bottom w:val="single" w:sz="4" w:space="0" w:color="auto"/>
              <w:right w:val="single" w:sz="4" w:space="0" w:color="auto"/>
            </w:tcBorders>
            <w:noWrap/>
            <w:vAlign w:val="bottom"/>
            <w:hideMark/>
          </w:tcPr>
          <w:p w14:paraId="27F48ADC" w14:textId="58348472" w:rsidR="00233E74" w:rsidRPr="007E085C" w:rsidRDefault="00233E74" w:rsidP="00ED01AB">
            <w:pPr>
              <w:spacing w:after="0" w:line="240" w:lineRule="auto"/>
              <w:ind w:firstLine="0"/>
              <w:jc w:val="right"/>
              <w:rPr>
                <w:color w:val="000000"/>
                <w:sz w:val="20"/>
                <w:szCs w:val="20"/>
              </w:rPr>
            </w:pPr>
            <w:r w:rsidRPr="007E085C">
              <w:rPr>
                <w:color w:val="000000"/>
                <w:sz w:val="20"/>
                <w:szCs w:val="20"/>
              </w:rPr>
              <w:t>-0,041583</w:t>
            </w:r>
          </w:p>
        </w:tc>
        <w:tc>
          <w:tcPr>
            <w:tcW w:w="2325" w:type="dxa"/>
            <w:tcBorders>
              <w:top w:val="nil"/>
              <w:left w:val="nil"/>
              <w:bottom w:val="single" w:sz="4" w:space="0" w:color="auto"/>
              <w:right w:val="single" w:sz="4" w:space="0" w:color="auto"/>
            </w:tcBorders>
            <w:noWrap/>
            <w:vAlign w:val="bottom"/>
            <w:hideMark/>
          </w:tcPr>
          <w:p w14:paraId="6B7FEFB6" w14:textId="69AFBFD1"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0,000000000000012054</w:t>
            </w:r>
          </w:p>
        </w:tc>
      </w:tr>
      <w:tr w:rsidR="00233E74" w:rsidRPr="007E085C" w14:paraId="376220FB"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1EE491E3" w14:textId="7B1F2F4A"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w:t>
            </w:r>
          </w:p>
        </w:tc>
        <w:tc>
          <w:tcPr>
            <w:tcW w:w="920" w:type="dxa"/>
            <w:tcBorders>
              <w:top w:val="nil"/>
              <w:left w:val="nil"/>
              <w:bottom w:val="single" w:sz="4" w:space="0" w:color="auto"/>
              <w:right w:val="single" w:sz="4" w:space="0" w:color="auto"/>
            </w:tcBorders>
            <w:noWrap/>
            <w:vAlign w:val="center"/>
            <w:hideMark/>
          </w:tcPr>
          <w:p w14:paraId="41BD6B76" w14:textId="44D194AA"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824" w:type="dxa"/>
            <w:tcBorders>
              <w:top w:val="nil"/>
              <w:left w:val="nil"/>
              <w:bottom w:val="single" w:sz="4" w:space="0" w:color="auto"/>
              <w:right w:val="single" w:sz="4" w:space="0" w:color="auto"/>
            </w:tcBorders>
            <w:noWrap/>
            <w:vAlign w:val="center"/>
            <w:hideMark/>
          </w:tcPr>
          <w:p w14:paraId="1AD057F9" w14:textId="546FFA11"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45CBB796" w14:textId="48241E02" w:rsidR="00233E74" w:rsidRPr="007E085C" w:rsidRDefault="00233E74" w:rsidP="00ED01AB">
            <w:pPr>
              <w:spacing w:after="0" w:line="240" w:lineRule="auto"/>
              <w:ind w:firstLine="0"/>
              <w:jc w:val="right"/>
              <w:rPr>
                <w:color w:val="000000"/>
                <w:sz w:val="20"/>
                <w:szCs w:val="20"/>
              </w:rPr>
            </w:pPr>
            <w:r w:rsidRPr="007E085C">
              <w:rPr>
                <w:color w:val="000000"/>
                <w:sz w:val="20"/>
                <w:szCs w:val="20"/>
              </w:rPr>
              <w:t>81.820.529.000.000</w:t>
            </w:r>
          </w:p>
        </w:tc>
        <w:tc>
          <w:tcPr>
            <w:tcW w:w="1383" w:type="dxa"/>
            <w:tcBorders>
              <w:top w:val="nil"/>
              <w:left w:val="nil"/>
              <w:bottom w:val="single" w:sz="4" w:space="0" w:color="auto"/>
              <w:right w:val="single" w:sz="4" w:space="0" w:color="auto"/>
            </w:tcBorders>
            <w:noWrap/>
            <w:vAlign w:val="bottom"/>
            <w:hideMark/>
          </w:tcPr>
          <w:p w14:paraId="334EBDF3" w14:textId="134E2581" w:rsidR="00233E74" w:rsidRPr="007E085C" w:rsidRDefault="00233E74" w:rsidP="00ED01AB">
            <w:pPr>
              <w:spacing w:after="0" w:line="240" w:lineRule="auto"/>
              <w:ind w:firstLine="0"/>
              <w:jc w:val="right"/>
              <w:rPr>
                <w:color w:val="000000"/>
                <w:sz w:val="20"/>
                <w:szCs w:val="20"/>
              </w:rPr>
            </w:pPr>
            <w:r w:rsidRPr="007E085C">
              <w:rPr>
                <w:color w:val="000000"/>
                <w:sz w:val="20"/>
                <w:szCs w:val="20"/>
              </w:rPr>
              <w:t>-0,042433</w:t>
            </w:r>
          </w:p>
        </w:tc>
        <w:tc>
          <w:tcPr>
            <w:tcW w:w="2325" w:type="dxa"/>
            <w:tcBorders>
              <w:top w:val="nil"/>
              <w:left w:val="nil"/>
              <w:bottom w:val="single" w:sz="4" w:space="0" w:color="auto"/>
              <w:right w:val="single" w:sz="4" w:space="0" w:color="auto"/>
            </w:tcBorders>
            <w:noWrap/>
            <w:vAlign w:val="bottom"/>
            <w:hideMark/>
          </w:tcPr>
          <w:p w14:paraId="6ED9DF8D" w14:textId="2F30A6E5"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0,000000000000012222</w:t>
            </w:r>
          </w:p>
        </w:tc>
      </w:tr>
      <w:tr w:rsidR="00233E74" w:rsidRPr="007E085C" w14:paraId="57FE7B0A"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4A98014B" w14:textId="38A827B5"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w:t>
            </w:r>
          </w:p>
        </w:tc>
        <w:tc>
          <w:tcPr>
            <w:tcW w:w="920" w:type="dxa"/>
            <w:tcBorders>
              <w:top w:val="nil"/>
              <w:left w:val="nil"/>
              <w:bottom w:val="single" w:sz="4" w:space="0" w:color="auto"/>
              <w:right w:val="single" w:sz="4" w:space="0" w:color="auto"/>
            </w:tcBorders>
            <w:noWrap/>
            <w:vAlign w:val="center"/>
            <w:hideMark/>
          </w:tcPr>
          <w:p w14:paraId="4476785B" w14:textId="22ACDEAB"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824" w:type="dxa"/>
            <w:tcBorders>
              <w:top w:val="nil"/>
              <w:left w:val="nil"/>
              <w:bottom w:val="single" w:sz="4" w:space="0" w:color="auto"/>
              <w:right w:val="single" w:sz="4" w:space="0" w:color="auto"/>
            </w:tcBorders>
            <w:noWrap/>
            <w:vAlign w:val="center"/>
            <w:hideMark/>
          </w:tcPr>
          <w:p w14:paraId="0FF41A4C" w14:textId="24FF28E0"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13" w:type="dxa"/>
            <w:tcBorders>
              <w:top w:val="nil"/>
              <w:left w:val="nil"/>
              <w:bottom w:val="single" w:sz="4" w:space="0" w:color="auto"/>
              <w:right w:val="single" w:sz="4" w:space="0" w:color="auto"/>
            </w:tcBorders>
            <w:noWrap/>
            <w:vAlign w:val="bottom"/>
            <w:hideMark/>
          </w:tcPr>
          <w:p w14:paraId="22A183EB" w14:textId="4B19D32F" w:rsidR="00233E74" w:rsidRPr="007E085C" w:rsidRDefault="00233E74" w:rsidP="00ED01AB">
            <w:pPr>
              <w:spacing w:after="0" w:line="240" w:lineRule="auto"/>
              <w:ind w:firstLine="0"/>
              <w:jc w:val="right"/>
              <w:rPr>
                <w:color w:val="000000"/>
                <w:sz w:val="20"/>
                <w:szCs w:val="20"/>
              </w:rPr>
            </w:pPr>
            <w:r w:rsidRPr="007E085C">
              <w:rPr>
                <w:color w:val="000000"/>
                <w:sz w:val="20"/>
                <w:szCs w:val="20"/>
              </w:rPr>
              <w:t>8.670.064.519.212</w:t>
            </w:r>
          </w:p>
        </w:tc>
        <w:tc>
          <w:tcPr>
            <w:tcW w:w="1383" w:type="dxa"/>
            <w:tcBorders>
              <w:top w:val="nil"/>
              <w:left w:val="nil"/>
              <w:bottom w:val="single" w:sz="4" w:space="0" w:color="auto"/>
              <w:right w:val="single" w:sz="4" w:space="0" w:color="auto"/>
            </w:tcBorders>
            <w:noWrap/>
            <w:vAlign w:val="bottom"/>
            <w:hideMark/>
          </w:tcPr>
          <w:p w14:paraId="294E8B97" w14:textId="5BCAD09B"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0,005353</w:t>
            </w:r>
          </w:p>
        </w:tc>
        <w:tc>
          <w:tcPr>
            <w:tcW w:w="2325" w:type="dxa"/>
            <w:tcBorders>
              <w:top w:val="nil"/>
              <w:left w:val="nil"/>
              <w:bottom w:val="single" w:sz="4" w:space="0" w:color="auto"/>
              <w:right w:val="single" w:sz="4" w:space="0" w:color="auto"/>
            </w:tcBorders>
            <w:noWrap/>
            <w:vAlign w:val="bottom"/>
            <w:hideMark/>
          </w:tcPr>
          <w:p w14:paraId="454DE2B1" w14:textId="549921EF"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0,000000000000115339</w:t>
            </w:r>
          </w:p>
        </w:tc>
      </w:tr>
      <w:tr w:rsidR="00233E74" w:rsidRPr="007E085C" w14:paraId="743D696F"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8C30732" w14:textId="2106356F"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82</w:t>
            </w:r>
          </w:p>
        </w:tc>
        <w:tc>
          <w:tcPr>
            <w:tcW w:w="920" w:type="dxa"/>
            <w:tcBorders>
              <w:top w:val="nil"/>
              <w:left w:val="nil"/>
              <w:bottom w:val="single" w:sz="4" w:space="0" w:color="auto"/>
              <w:right w:val="single" w:sz="4" w:space="0" w:color="auto"/>
            </w:tcBorders>
            <w:noWrap/>
            <w:vAlign w:val="center"/>
            <w:hideMark/>
          </w:tcPr>
          <w:p w14:paraId="4CF7FDD4" w14:textId="60A2636A"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824" w:type="dxa"/>
            <w:tcBorders>
              <w:top w:val="nil"/>
              <w:left w:val="nil"/>
              <w:bottom w:val="single" w:sz="4" w:space="0" w:color="auto"/>
              <w:right w:val="single" w:sz="4" w:space="0" w:color="auto"/>
            </w:tcBorders>
            <w:noWrap/>
            <w:vAlign w:val="center"/>
            <w:hideMark/>
          </w:tcPr>
          <w:p w14:paraId="60D180BC" w14:textId="5ACC4F30"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13" w:type="dxa"/>
            <w:tcBorders>
              <w:top w:val="nil"/>
              <w:left w:val="nil"/>
              <w:bottom w:val="single" w:sz="4" w:space="0" w:color="auto"/>
              <w:right w:val="single" w:sz="4" w:space="0" w:color="auto"/>
            </w:tcBorders>
            <w:noWrap/>
            <w:vAlign w:val="bottom"/>
            <w:hideMark/>
          </w:tcPr>
          <w:p w14:paraId="60449A84" w14:textId="509ED449" w:rsidR="00233E74" w:rsidRPr="007E085C" w:rsidRDefault="00233E74" w:rsidP="00ED01AB">
            <w:pPr>
              <w:spacing w:after="0" w:line="240" w:lineRule="auto"/>
              <w:ind w:firstLine="0"/>
              <w:jc w:val="right"/>
              <w:rPr>
                <w:color w:val="000000"/>
                <w:sz w:val="20"/>
                <w:szCs w:val="20"/>
              </w:rPr>
            </w:pPr>
            <w:r w:rsidRPr="007E085C">
              <w:rPr>
                <w:color w:val="000000"/>
                <w:sz w:val="20"/>
                <w:szCs w:val="20"/>
              </w:rPr>
              <w:t>9.082.511.044.439</w:t>
            </w:r>
          </w:p>
        </w:tc>
        <w:tc>
          <w:tcPr>
            <w:tcW w:w="1383" w:type="dxa"/>
            <w:tcBorders>
              <w:top w:val="nil"/>
              <w:left w:val="nil"/>
              <w:bottom w:val="single" w:sz="4" w:space="0" w:color="auto"/>
              <w:right w:val="single" w:sz="4" w:space="0" w:color="auto"/>
            </w:tcBorders>
            <w:noWrap/>
            <w:vAlign w:val="bottom"/>
            <w:hideMark/>
          </w:tcPr>
          <w:p w14:paraId="42E89B36" w14:textId="39910774" w:rsidR="00233E74" w:rsidRPr="007E085C" w:rsidRDefault="00233E74" w:rsidP="00ED01AB">
            <w:pPr>
              <w:spacing w:after="0" w:line="240" w:lineRule="auto"/>
              <w:ind w:firstLine="0"/>
              <w:jc w:val="right"/>
              <w:rPr>
                <w:color w:val="000000"/>
                <w:sz w:val="20"/>
                <w:szCs w:val="20"/>
              </w:rPr>
            </w:pPr>
            <w:r w:rsidRPr="007E085C">
              <w:rPr>
                <w:color w:val="000000"/>
                <w:sz w:val="20"/>
                <w:szCs w:val="20"/>
              </w:rPr>
              <w:t>0,016022</w:t>
            </w:r>
          </w:p>
        </w:tc>
        <w:tc>
          <w:tcPr>
            <w:tcW w:w="2325" w:type="dxa"/>
            <w:tcBorders>
              <w:top w:val="nil"/>
              <w:left w:val="nil"/>
              <w:bottom w:val="single" w:sz="4" w:space="0" w:color="auto"/>
              <w:right w:val="single" w:sz="4" w:space="0" w:color="auto"/>
            </w:tcBorders>
            <w:noWrap/>
            <w:vAlign w:val="bottom"/>
            <w:hideMark/>
          </w:tcPr>
          <w:p w14:paraId="7097379D" w14:textId="6C8404AF"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0,000000000000110102</w:t>
            </w:r>
          </w:p>
        </w:tc>
      </w:tr>
      <w:tr w:rsidR="00233E74" w:rsidRPr="007E085C" w14:paraId="036F3424"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7302BAA3" w14:textId="7FFA5637"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w:t>
            </w:r>
          </w:p>
        </w:tc>
        <w:tc>
          <w:tcPr>
            <w:tcW w:w="920" w:type="dxa"/>
            <w:tcBorders>
              <w:top w:val="nil"/>
              <w:left w:val="nil"/>
              <w:bottom w:val="single" w:sz="4" w:space="0" w:color="auto"/>
              <w:right w:val="single" w:sz="4" w:space="0" w:color="auto"/>
            </w:tcBorders>
            <w:noWrap/>
            <w:vAlign w:val="center"/>
            <w:hideMark/>
          </w:tcPr>
          <w:p w14:paraId="4ABEEE09" w14:textId="105B6534"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824" w:type="dxa"/>
            <w:tcBorders>
              <w:top w:val="nil"/>
              <w:left w:val="nil"/>
              <w:bottom w:val="single" w:sz="4" w:space="0" w:color="auto"/>
              <w:right w:val="single" w:sz="4" w:space="0" w:color="auto"/>
            </w:tcBorders>
            <w:noWrap/>
            <w:vAlign w:val="center"/>
            <w:hideMark/>
          </w:tcPr>
          <w:p w14:paraId="19BE9BA0" w14:textId="29829017"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13" w:type="dxa"/>
            <w:tcBorders>
              <w:top w:val="nil"/>
              <w:left w:val="nil"/>
              <w:bottom w:val="single" w:sz="4" w:space="0" w:color="auto"/>
              <w:right w:val="single" w:sz="4" w:space="0" w:color="auto"/>
            </w:tcBorders>
            <w:noWrap/>
            <w:vAlign w:val="bottom"/>
            <w:hideMark/>
          </w:tcPr>
          <w:p w14:paraId="4065001F" w14:textId="71E8B81F" w:rsidR="00233E74" w:rsidRPr="007E085C" w:rsidRDefault="00233E74" w:rsidP="00ED01AB">
            <w:pPr>
              <w:spacing w:after="0" w:line="240" w:lineRule="auto"/>
              <w:ind w:firstLine="0"/>
              <w:jc w:val="right"/>
              <w:rPr>
                <w:color w:val="000000"/>
                <w:sz w:val="20"/>
                <w:szCs w:val="20"/>
              </w:rPr>
            </w:pPr>
            <w:r w:rsidRPr="007E085C">
              <w:rPr>
                <w:color w:val="000000"/>
                <w:sz w:val="20"/>
                <w:szCs w:val="20"/>
              </w:rPr>
              <w:t>9.447.528.704.261</w:t>
            </w:r>
          </w:p>
        </w:tc>
        <w:tc>
          <w:tcPr>
            <w:tcW w:w="1383" w:type="dxa"/>
            <w:tcBorders>
              <w:top w:val="nil"/>
              <w:left w:val="nil"/>
              <w:bottom w:val="single" w:sz="4" w:space="0" w:color="auto"/>
              <w:right w:val="single" w:sz="4" w:space="0" w:color="auto"/>
            </w:tcBorders>
            <w:noWrap/>
            <w:vAlign w:val="bottom"/>
            <w:hideMark/>
          </w:tcPr>
          <w:p w14:paraId="7DC28B89" w14:textId="17176A16"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-0,008008</w:t>
            </w:r>
          </w:p>
        </w:tc>
        <w:tc>
          <w:tcPr>
            <w:tcW w:w="2325" w:type="dxa"/>
            <w:tcBorders>
              <w:top w:val="nil"/>
              <w:left w:val="nil"/>
              <w:bottom w:val="single" w:sz="4" w:space="0" w:color="auto"/>
              <w:right w:val="single" w:sz="4" w:space="0" w:color="auto"/>
            </w:tcBorders>
            <w:noWrap/>
            <w:vAlign w:val="bottom"/>
            <w:hideMark/>
          </w:tcPr>
          <w:p w14:paraId="2B7004A7" w14:textId="514FC00C"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0,000000000000105848</w:t>
            </w:r>
          </w:p>
        </w:tc>
      </w:tr>
      <w:tr w:rsidR="00233E74" w:rsidRPr="007E085C" w14:paraId="65B26B4A" w14:textId="77777777" w:rsidTr="00233E74">
        <w:trPr>
          <w:trHeight w:val="290"/>
          <w:jc w:val="center"/>
        </w:trPr>
        <w:tc>
          <w:tcPr>
            <w:tcW w:w="562" w:type="dxa"/>
            <w:tcBorders>
              <w:top w:val="nil"/>
              <w:left w:val="single" w:sz="4" w:space="0" w:color="auto"/>
              <w:bottom w:val="single" w:sz="4" w:space="0" w:color="auto"/>
              <w:right w:val="single" w:sz="4" w:space="0" w:color="auto"/>
            </w:tcBorders>
            <w:noWrap/>
            <w:vAlign w:val="center"/>
            <w:hideMark/>
          </w:tcPr>
          <w:p w14:paraId="5C3008C4" w14:textId="41C59944"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w:t>
            </w:r>
          </w:p>
        </w:tc>
        <w:tc>
          <w:tcPr>
            <w:tcW w:w="920" w:type="dxa"/>
            <w:tcBorders>
              <w:top w:val="nil"/>
              <w:left w:val="nil"/>
              <w:bottom w:val="single" w:sz="4" w:space="0" w:color="auto"/>
              <w:right w:val="single" w:sz="4" w:space="0" w:color="auto"/>
            </w:tcBorders>
            <w:noWrap/>
            <w:vAlign w:val="center"/>
            <w:hideMark/>
          </w:tcPr>
          <w:p w14:paraId="39CD302E" w14:textId="0B2A8844" w:rsidR="00233E74" w:rsidRPr="007E085C" w:rsidRDefault="00233E74"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824" w:type="dxa"/>
            <w:tcBorders>
              <w:top w:val="nil"/>
              <w:left w:val="nil"/>
              <w:bottom w:val="single" w:sz="4" w:space="0" w:color="auto"/>
              <w:right w:val="single" w:sz="4" w:space="0" w:color="auto"/>
            </w:tcBorders>
            <w:noWrap/>
            <w:vAlign w:val="center"/>
            <w:hideMark/>
          </w:tcPr>
          <w:p w14:paraId="0FBE1A8C" w14:textId="7C6522BB" w:rsidR="00233E74" w:rsidRPr="007E085C" w:rsidRDefault="00233E74" w:rsidP="00233E7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13" w:type="dxa"/>
            <w:tcBorders>
              <w:top w:val="nil"/>
              <w:left w:val="nil"/>
              <w:bottom w:val="single" w:sz="4" w:space="0" w:color="auto"/>
              <w:right w:val="single" w:sz="4" w:space="0" w:color="auto"/>
            </w:tcBorders>
            <w:noWrap/>
            <w:vAlign w:val="bottom"/>
            <w:hideMark/>
          </w:tcPr>
          <w:p w14:paraId="0B0D2B6E" w14:textId="174E22D6" w:rsidR="00233E74" w:rsidRPr="007E085C" w:rsidRDefault="00233E74" w:rsidP="00ED01AB">
            <w:pPr>
              <w:spacing w:after="0" w:line="240" w:lineRule="auto"/>
              <w:ind w:firstLine="0"/>
              <w:jc w:val="right"/>
              <w:rPr>
                <w:color w:val="000000"/>
                <w:sz w:val="20"/>
                <w:szCs w:val="20"/>
              </w:rPr>
            </w:pPr>
            <w:r w:rsidRPr="007E085C">
              <w:rPr>
                <w:color w:val="000000"/>
                <w:sz w:val="20"/>
                <w:szCs w:val="20"/>
              </w:rPr>
              <w:t>7.631.670.664.176</w:t>
            </w:r>
          </w:p>
        </w:tc>
        <w:tc>
          <w:tcPr>
            <w:tcW w:w="1383" w:type="dxa"/>
            <w:tcBorders>
              <w:top w:val="nil"/>
              <w:left w:val="nil"/>
              <w:bottom w:val="single" w:sz="4" w:space="0" w:color="auto"/>
              <w:right w:val="single" w:sz="4" w:space="0" w:color="auto"/>
            </w:tcBorders>
            <w:noWrap/>
            <w:vAlign w:val="bottom"/>
            <w:hideMark/>
          </w:tcPr>
          <w:p w14:paraId="1347C1C7" w14:textId="7A9BE6E8" w:rsidR="00233E74" w:rsidRPr="007E085C" w:rsidRDefault="00233E74" w:rsidP="00ED01AB">
            <w:pPr>
              <w:spacing w:after="0" w:line="240" w:lineRule="auto"/>
              <w:ind w:firstLine="0"/>
              <w:jc w:val="right"/>
              <w:rPr>
                <w:color w:val="000000"/>
                <w:sz w:val="20"/>
                <w:szCs w:val="20"/>
              </w:rPr>
            </w:pPr>
            <w:r w:rsidRPr="007E085C">
              <w:rPr>
                <w:color w:val="000000"/>
                <w:sz w:val="20"/>
                <w:szCs w:val="20"/>
              </w:rPr>
              <w:t>-0,025921</w:t>
            </w:r>
          </w:p>
        </w:tc>
        <w:tc>
          <w:tcPr>
            <w:tcW w:w="2325" w:type="dxa"/>
            <w:tcBorders>
              <w:top w:val="nil"/>
              <w:left w:val="nil"/>
              <w:bottom w:val="single" w:sz="4" w:space="0" w:color="auto"/>
              <w:right w:val="single" w:sz="4" w:space="0" w:color="auto"/>
            </w:tcBorders>
            <w:noWrap/>
            <w:vAlign w:val="bottom"/>
            <w:hideMark/>
          </w:tcPr>
          <w:p w14:paraId="42E1A637" w14:textId="097C7429" w:rsidR="00233E74" w:rsidRPr="007E085C" w:rsidRDefault="00233E74" w:rsidP="00ED01AB">
            <w:pPr>
              <w:spacing w:after="0" w:line="240" w:lineRule="auto"/>
              <w:ind w:firstLine="0"/>
              <w:jc w:val="right"/>
              <w:rPr>
                <w:color w:val="000000"/>
                <w:sz w:val="20"/>
                <w:szCs w:val="20"/>
              </w:rPr>
            </w:pPr>
            <w:r w:rsidRPr="007E085C">
              <w:rPr>
                <w:color w:val="000000"/>
                <w:sz w:val="20"/>
                <w:szCs w:val="20"/>
              </w:rPr>
              <w:t>0,000000000000131033</w:t>
            </w:r>
          </w:p>
        </w:tc>
      </w:tr>
    </w:tbl>
    <w:p w14:paraId="406BA33B" w14:textId="77777777" w:rsidR="0062321C" w:rsidRPr="007E085C" w:rsidRDefault="0062321C" w:rsidP="0037337D">
      <w:pPr>
        <w:spacing w:line="240" w:lineRule="auto"/>
        <w:ind w:firstLine="0"/>
        <w:rPr>
          <w:b/>
          <w:bCs/>
        </w:rPr>
      </w:pPr>
    </w:p>
    <w:p w14:paraId="0557153C" w14:textId="330420D0" w:rsidR="00233E74" w:rsidRPr="007E085C" w:rsidRDefault="00233E74" w:rsidP="0037337D">
      <w:pPr>
        <w:spacing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31"/>
        <w:gridCol w:w="859"/>
        <w:gridCol w:w="784"/>
        <w:gridCol w:w="1765"/>
        <w:gridCol w:w="1822"/>
        <w:gridCol w:w="2166"/>
      </w:tblGrid>
      <w:tr w:rsidR="0062321C" w:rsidRPr="007E085C" w14:paraId="5392C0E4" w14:textId="77777777" w:rsidTr="0062321C">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05180648" w14:textId="77777777"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59" w:type="dxa"/>
            <w:tcBorders>
              <w:top w:val="single" w:sz="4" w:space="0" w:color="auto"/>
              <w:left w:val="nil"/>
              <w:bottom w:val="single" w:sz="4" w:space="0" w:color="auto"/>
              <w:right w:val="single" w:sz="4" w:space="0" w:color="auto"/>
            </w:tcBorders>
            <w:noWrap/>
            <w:vAlign w:val="center"/>
            <w:hideMark/>
          </w:tcPr>
          <w:p w14:paraId="05B5A14C" w14:textId="77777777"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23F9895F" w14:textId="77777777"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765" w:type="dxa"/>
            <w:tcBorders>
              <w:top w:val="single" w:sz="4" w:space="0" w:color="auto"/>
              <w:left w:val="nil"/>
              <w:bottom w:val="single" w:sz="4" w:space="0" w:color="auto"/>
              <w:right w:val="single" w:sz="4" w:space="0" w:color="auto"/>
            </w:tcBorders>
            <w:noWrap/>
            <w:vAlign w:val="bottom"/>
            <w:hideMark/>
          </w:tcPr>
          <w:p w14:paraId="3717D429" w14:textId="1BBCF3E9"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 xml:space="preserve"> (Pendapatan t)</w:t>
            </w:r>
          </w:p>
        </w:tc>
        <w:tc>
          <w:tcPr>
            <w:tcW w:w="1822" w:type="dxa"/>
            <w:tcBorders>
              <w:top w:val="single" w:sz="4" w:space="0" w:color="auto"/>
              <w:left w:val="nil"/>
              <w:bottom w:val="single" w:sz="4" w:space="0" w:color="auto"/>
              <w:right w:val="single" w:sz="4" w:space="0" w:color="auto"/>
            </w:tcBorders>
            <w:noWrap/>
            <w:vAlign w:val="bottom"/>
            <w:hideMark/>
          </w:tcPr>
          <w:p w14:paraId="2832E9C9" w14:textId="229350EA"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-1 (Pendapatan t-1)</w:t>
            </w:r>
          </w:p>
        </w:tc>
        <w:tc>
          <w:tcPr>
            <w:tcW w:w="2166" w:type="dxa"/>
            <w:tcBorders>
              <w:top w:val="single" w:sz="4" w:space="0" w:color="auto"/>
              <w:left w:val="nil"/>
              <w:bottom w:val="single" w:sz="4" w:space="0" w:color="auto"/>
              <w:right w:val="single" w:sz="4" w:space="0" w:color="auto"/>
            </w:tcBorders>
            <w:noWrap/>
            <w:vAlign w:val="bottom"/>
            <w:hideMark/>
          </w:tcPr>
          <w:p w14:paraId="443F8309" w14:textId="2F47B14D"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 xml:space="preserve"> (Perubahan Pendapatan)</w:t>
            </w:r>
          </w:p>
        </w:tc>
      </w:tr>
      <w:tr w:rsidR="0062321C" w:rsidRPr="007E085C" w14:paraId="7AD15028"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FFED5C0" w14:textId="77777777"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2E5B084F" w14:textId="77777777"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755A8534" w14:textId="77777777"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765" w:type="dxa"/>
            <w:tcBorders>
              <w:top w:val="nil"/>
              <w:left w:val="nil"/>
              <w:bottom w:val="single" w:sz="4" w:space="0" w:color="auto"/>
              <w:right w:val="single" w:sz="4" w:space="0" w:color="auto"/>
            </w:tcBorders>
            <w:noWrap/>
            <w:vAlign w:val="bottom"/>
            <w:hideMark/>
          </w:tcPr>
          <w:p w14:paraId="2CB5192C" w14:textId="29A05C0D"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10</w:t>
            </w:r>
          </w:p>
        </w:tc>
        <w:tc>
          <w:tcPr>
            <w:tcW w:w="1822" w:type="dxa"/>
            <w:tcBorders>
              <w:top w:val="nil"/>
              <w:left w:val="nil"/>
              <w:bottom w:val="single" w:sz="4" w:space="0" w:color="auto"/>
              <w:right w:val="single" w:sz="4" w:space="0" w:color="auto"/>
            </w:tcBorders>
            <w:noWrap/>
            <w:vAlign w:val="bottom"/>
            <w:hideMark/>
          </w:tcPr>
          <w:p w14:paraId="3A937B6F" w14:textId="57E6C643"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11</w:t>
            </w:r>
          </w:p>
        </w:tc>
        <w:tc>
          <w:tcPr>
            <w:tcW w:w="2166" w:type="dxa"/>
            <w:tcBorders>
              <w:top w:val="nil"/>
              <w:left w:val="nil"/>
              <w:bottom w:val="single" w:sz="4" w:space="0" w:color="auto"/>
              <w:right w:val="single" w:sz="4" w:space="0" w:color="auto"/>
            </w:tcBorders>
            <w:noWrap/>
            <w:vAlign w:val="bottom"/>
            <w:hideMark/>
          </w:tcPr>
          <w:p w14:paraId="46F331FB" w14:textId="75D2C96F" w:rsidR="0062321C" w:rsidRPr="007E085C" w:rsidRDefault="0062321C" w:rsidP="0062321C">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12=10-11</w:t>
            </w:r>
          </w:p>
        </w:tc>
      </w:tr>
      <w:tr w:rsidR="0062321C" w:rsidRPr="007E085C" w14:paraId="7A040970"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AFD16E7" w14:textId="601F4A5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6A6465DF" w14:textId="7D7F7487"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28A50091" w14:textId="10C39B1B"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5D138B5F" w14:textId="70015861"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1.457.266.932.664</w:t>
            </w:r>
          </w:p>
        </w:tc>
        <w:tc>
          <w:tcPr>
            <w:tcW w:w="1822" w:type="dxa"/>
            <w:tcBorders>
              <w:top w:val="nil"/>
              <w:left w:val="nil"/>
              <w:bottom w:val="single" w:sz="4" w:space="0" w:color="auto"/>
              <w:right w:val="single" w:sz="4" w:space="0" w:color="auto"/>
            </w:tcBorders>
            <w:noWrap/>
            <w:vAlign w:val="bottom"/>
            <w:hideMark/>
          </w:tcPr>
          <w:p w14:paraId="51D6AD67" w14:textId="1D1C702F"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1.105.920.883.249</w:t>
            </w:r>
          </w:p>
        </w:tc>
        <w:tc>
          <w:tcPr>
            <w:tcW w:w="2166" w:type="dxa"/>
            <w:tcBorders>
              <w:top w:val="nil"/>
              <w:left w:val="nil"/>
              <w:bottom w:val="single" w:sz="4" w:space="0" w:color="auto"/>
              <w:right w:val="single" w:sz="4" w:space="0" w:color="auto"/>
            </w:tcBorders>
            <w:noWrap/>
            <w:vAlign w:val="bottom"/>
            <w:hideMark/>
          </w:tcPr>
          <w:p w14:paraId="33C725DB" w14:textId="4A54DF95"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351.346.049.415</w:t>
            </w:r>
          </w:p>
        </w:tc>
      </w:tr>
      <w:tr w:rsidR="0062321C" w:rsidRPr="007E085C" w14:paraId="43F25923"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7EB0773" w14:textId="59FFDD8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859" w:type="dxa"/>
            <w:tcBorders>
              <w:top w:val="nil"/>
              <w:left w:val="nil"/>
              <w:bottom w:val="single" w:sz="4" w:space="0" w:color="auto"/>
              <w:right w:val="single" w:sz="4" w:space="0" w:color="auto"/>
            </w:tcBorders>
            <w:noWrap/>
            <w:vAlign w:val="center"/>
            <w:hideMark/>
          </w:tcPr>
          <w:p w14:paraId="5E8980B2" w14:textId="475FB5B4"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5C1B1629" w14:textId="1E40FD2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162E1982" w14:textId="17631AF5"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1.401.914.243.306</w:t>
            </w:r>
          </w:p>
        </w:tc>
        <w:tc>
          <w:tcPr>
            <w:tcW w:w="1822" w:type="dxa"/>
            <w:tcBorders>
              <w:top w:val="nil"/>
              <w:left w:val="nil"/>
              <w:bottom w:val="single" w:sz="4" w:space="0" w:color="auto"/>
              <w:right w:val="single" w:sz="4" w:space="0" w:color="auto"/>
            </w:tcBorders>
            <w:noWrap/>
            <w:vAlign w:val="bottom"/>
            <w:hideMark/>
          </w:tcPr>
          <w:p w14:paraId="01955850" w14:textId="3EF2AACE"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1.457.266.932.664</w:t>
            </w:r>
          </w:p>
        </w:tc>
        <w:tc>
          <w:tcPr>
            <w:tcW w:w="2166" w:type="dxa"/>
            <w:tcBorders>
              <w:top w:val="nil"/>
              <w:left w:val="nil"/>
              <w:bottom w:val="single" w:sz="4" w:space="0" w:color="auto"/>
              <w:right w:val="single" w:sz="4" w:space="0" w:color="auto"/>
            </w:tcBorders>
            <w:noWrap/>
            <w:vAlign w:val="bottom"/>
            <w:hideMark/>
          </w:tcPr>
          <w:p w14:paraId="59699E7F" w14:textId="5FA7646F"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-55.352.689.358</w:t>
            </w:r>
          </w:p>
        </w:tc>
      </w:tr>
      <w:tr w:rsidR="0062321C" w:rsidRPr="007E085C" w14:paraId="6C72C1EF"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3526157" w14:textId="738599B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859" w:type="dxa"/>
            <w:tcBorders>
              <w:top w:val="nil"/>
              <w:left w:val="nil"/>
              <w:bottom w:val="single" w:sz="4" w:space="0" w:color="auto"/>
              <w:right w:val="single" w:sz="4" w:space="0" w:color="auto"/>
            </w:tcBorders>
            <w:noWrap/>
            <w:vAlign w:val="center"/>
            <w:hideMark/>
          </w:tcPr>
          <w:p w14:paraId="4A6D2756" w14:textId="5E6EB48B"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588AFB30" w14:textId="21C2A160"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66D33E52" w14:textId="238089C1"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1.652.496.343.253</w:t>
            </w:r>
          </w:p>
        </w:tc>
        <w:tc>
          <w:tcPr>
            <w:tcW w:w="1822" w:type="dxa"/>
            <w:tcBorders>
              <w:top w:val="nil"/>
              <w:left w:val="nil"/>
              <w:bottom w:val="single" w:sz="4" w:space="0" w:color="auto"/>
              <w:right w:val="single" w:sz="4" w:space="0" w:color="auto"/>
            </w:tcBorders>
            <w:noWrap/>
            <w:vAlign w:val="bottom"/>
            <w:hideMark/>
          </w:tcPr>
          <w:p w14:paraId="510AC07B" w14:textId="27595393"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1.401.914.243.306</w:t>
            </w:r>
          </w:p>
        </w:tc>
        <w:tc>
          <w:tcPr>
            <w:tcW w:w="2166" w:type="dxa"/>
            <w:tcBorders>
              <w:top w:val="nil"/>
              <w:left w:val="nil"/>
              <w:bottom w:val="single" w:sz="4" w:space="0" w:color="auto"/>
              <w:right w:val="single" w:sz="4" w:space="0" w:color="auto"/>
            </w:tcBorders>
            <w:noWrap/>
            <w:vAlign w:val="bottom"/>
            <w:hideMark/>
          </w:tcPr>
          <w:p w14:paraId="24870FB8" w14:textId="66A29A70"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250.582.099.947</w:t>
            </w:r>
          </w:p>
        </w:tc>
      </w:tr>
      <w:tr w:rsidR="0062321C" w:rsidRPr="007E085C" w14:paraId="71FAA031"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986E198" w14:textId="5B857BD6"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859" w:type="dxa"/>
            <w:tcBorders>
              <w:top w:val="nil"/>
              <w:left w:val="nil"/>
              <w:bottom w:val="single" w:sz="4" w:space="0" w:color="auto"/>
              <w:right w:val="single" w:sz="4" w:space="0" w:color="auto"/>
            </w:tcBorders>
            <w:noWrap/>
            <w:vAlign w:val="center"/>
            <w:hideMark/>
          </w:tcPr>
          <w:p w14:paraId="168929C3" w14:textId="54E9F5A8"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2713D164" w14:textId="51125E0A"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3E54C1F8" w14:textId="64F9F1EF" w:rsidR="0062321C" w:rsidRPr="007E085C" w:rsidRDefault="0062321C" w:rsidP="00ED01AB">
            <w:pPr>
              <w:spacing w:after="0" w:line="240" w:lineRule="auto"/>
              <w:ind w:firstLine="0"/>
              <w:jc w:val="right"/>
              <w:rPr>
                <w:color w:val="000000"/>
                <w:sz w:val="20"/>
                <w:szCs w:val="20"/>
              </w:rPr>
            </w:pPr>
            <w:r w:rsidRPr="007E085C">
              <w:rPr>
                <w:color w:val="000000"/>
                <w:sz w:val="20"/>
                <w:szCs w:val="20"/>
              </w:rPr>
              <w:t>1.856.914.462.624</w:t>
            </w:r>
          </w:p>
        </w:tc>
        <w:tc>
          <w:tcPr>
            <w:tcW w:w="1822" w:type="dxa"/>
            <w:tcBorders>
              <w:top w:val="nil"/>
              <w:left w:val="nil"/>
              <w:bottom w:val="single" w:sz="4" w:space="0" w:color="auto"/>
              <w:right w:val="single" w:sz="4" w:space="0" w:color="auto"/>
            </w:tcBorders>
            <w:noWrap/>
            <w:vAlign w:val="bottom"/>
            <w:hideMark/>
          </w:tcPr>
          <w:p w14:paraId="54A21C5C" w14:textId="55A82A7F" w:rsidR="0062321C" w:rsidRPr="007E085C" w:rsidRDefault="0062321C" w:rsidP="00ED01AB">
            <w:pPr>
              <w:spacing w:after="0" w:line="240" w:lineRule="auto"/>
              <w:ind w:firstLine="0"/>
              <w:jc w:val="right"/>
              <w:rPr>
                <w:color w:val="000000"/>
                <w:sz w:val="20"/>
                <w:szCs w:val="20"/>
              </w:rPr>
            </w:pPr>
            <w:r w:rsidRPr="007E085C">
              <w:rPr>
                <w:color w:val="000000"/>
                <w:sz w:val="20"/>
                <w:szCs w:val="20"/>
              </w:rPr>
              <w:t>1.652.496.343.253</w:t>
            </w:r>
          </w:p>
        </w:tc>
        <w:tc>
          <w:tcPr>
            <w:tcW w:w="2166" w:type="dxa"/>
            <w:tcBorders>
              <w:top w:val="nil"/>
              <w:left w:val="nil"/>
              <w:bottom w:val="single" w:sz="4" w:space="0" w:color="auto"/>
              <w:right w:val="single" w:sz="4" w:space="0" w:color="auto"/>
            </w:tcBorders>
            <w:noWrap/>
            <w:vAlign w:val="bottom"/>
            <w:hideMark/>
          </w:tcPr>
          <w:p w14:paraId="6A26EA62" w14:textId="6DFBCDB7" w:rsidR="0062321C" w:rsidRPr="007E085C" w:rsidRDefault="0062321C" w:rsidP="00ED01AB">
            <w:pPr>
              <w:spacing w:after="0" w:line="240" w:lineRule="auto"/>
              <w:ind w:firstLine="0"/>
              <w:jc w:val="right"/>
              <w:rPr>
                <w:color w:val="000000"/>
                <w:sz w:val="20"/>
                <w:szCs w:val="20"/>
              </w:rPr>
            </w:pPr>
            <w:r w:rsidRPr="007E085C">
              <w:rPr>
                <w:color w:val="000000"/>
                <w:sz w:val="20"/>
                <w:szCs w:val="20"/>
              </w:rPr>
              <w:t>204.418.119.371</w:t>
            </w:r>
          </w:p>
        </w:tc>
      </w:tr>
      <w:tr w:rsidR="0062321C" w:rsidRPr="007E085C" w14:paraId="5661DB48"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6E07BE6" w14:textId="1E387CE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859" w:type="dxa"/>
            <w:tcBorders>
              <w:top w:val="nil"/>
              <w:left w:val="nil"/>
              <w:bottom w:val="single" w:sz="4" w:space="0" w:color="auto"/>
              <w:right w:val="single" w:sz="4" w:space="0" w:color="auto"/>
            </w:tcBorders>
            <w:noWrap/>
            <w:vAlign w:val="center"/>
            <w:hideMark/>
          </w:tcPr>
          <w:p w14:paraId="5CFE0962" w14:textId="5E7D6C19"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18BAE4D9" w14:textId="45A6A044"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54EA100E" w14:textId="2BCBC941" w:rsidR="0062321C" w:rsidRPr="007E085C" w:rsidRDefault="0062321C" w:rsidP="00ED01AB">
            <w:pPr>
              <w:spacing w:after="0" w:line="240" w:lineRule="auto"/>
              <w:ind w:firstLine="0"/>
              <w:jc w:val="right"/>
              <w:rPr>
                <w:color w:val="000000"/>
                <w:sz w:val="20"/>
                <w:szCs w:val="20"/>
              </w:rPr>
            </w:pPr>
            <w:r w:rsidRPr="007E085C">
              <w:rPr>
                <w:color w:val="000000"/>
                <w:sz w:val="20"/>
                <w:szCs w:val="20"/>
              </w:rPr>
              <w:t>2.241.085.126.185</w:t>
            </w:r>
          </w:p>
        </w:tc>
        <w:tc>
          <w:tcPr>
            <w:tcW w:w="1822" w:type="dxa"/>
            <w:tcBorders>
              <w:top w:val="nil"/>
              <w:left w:val="nil"/>
              <w:bottom w:val="single" w:sz="4" w:space="0" w:color="auto"/>
              <w:right w:val="single" w:sz="4" w:space="0" w:color="auto"/>
            </w:tcBorders>
            <w:noWrap/>
            <w:vAlign w:val="bottom"/>
            <w:hideMark/>
          </w:tcPr>
          <w:p w14:paraId="3276BDE8" w14:textId="19A46581" w:rsidR="0062321C" w:rsidRPr="007E085C" w:rsidRDefault="0062321C" w:rsidP="00ED01AB">
            <w:pPr>
              <w:spacing w:after="0" w:line="240" w:lineRule="auto"/>
              <w:ind w:firstLine="0"/>
              <w:jc w:val="right"/>
              <w:rPr>
                <w:color w:val="000000"/>
                <w:sz w:val="20"/>
                <w:szCs w:val="20"/>
              </w:rPr>
            </w:pPr>
            <w:r w:rsidRPr="007E085C">
              <w:rPr>
                <w:color w:val="000000"/>
                <w:sz w:val="20"/>
                <w:szCs w:val="20"/>
              </w:rPr>
              <w:t>1.923.089.935.410</w:t>
            </w:r>
          </w:p>
        </w:tc>
        <w:tc>
          <w:tcPr>
            <w:tcW w:w="2166" w:type="dxa"/>
            <w:tcBorders>
              <w:top w:val="nil"/>
              <w:left w:val="nil"/>
              <w:bottom w:val="single" w:sz="4" w:space="0" w:color="auto"/>
              <w:right w:val="single" w:sz="4" w:space="0" w:color="auto"/>
            </w:tcBorders>
            <w:noWrap/>
            <w:vAlign w:val="bottom"/>
            <w:hideMark/>
          </w:tcPr>
          <w:p w14:paraId="10603870" w14:textId="16AD20F2" w:rsidR="0062321C" w:rsidRPr="007E085C" w:rsidRDefault="0062321C" w:rsidP="00ED01AB">
            <w:pPr>
              <w:spacing w:after="0" w:line="240" w:lineRule="auto"/>
              <w:ind w:firstLine="0"/>
              <w:jc w:val="right"/>
              <w:rPr>
                <w:color w:val="000000"/>
                <w:sz w:val="20"/>
                <w:szCs w:val="20"/>
              </w:rPr>
            </w:pPr>
            <w:r w:rsidRPr="007E085C">
              <w:rPr>
                <w:color w:val="000000"/>
                <w:sz w:val="20"/>
                <w:szCs w:val="20"/>
              </w:rPr>
              <w:t>317.995.190.775</w:t>
            </w:r>
          </w:p>
        </w:tc>
      </w:tr>
      <w:tr w:rsidR="0062321C" w:rsidRPr="007E085C" w14:paraId="3EC4FBCC"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32634A6" w14:textId="43238996"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859" w:type="dxa"/>
            <w:tcBorders>
              <w:top w:val="nil"/>
              <w:left w:val="nil"/>
              <w:bottom w:val="single" w:sz="4" w:space="0" w:color="auto"/>
              <w:right w:val="single" w:sz="4" w:space="0" w:color="auto"/>
            </w:tcBorders>
            <w:noWrap/>
            <w:vAlign w:val="center"/>
            <w:hideMark/>
          </w:tcPr>
          <w:p w14:paraId="6BBE6F76" w14:textId="5CA9C39F"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03C6F3B1" w14:textId="00036FFA"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027F6E0C" w14:textId="42FA7C83" w:rsidR="0062321C" w:rsidRPr="007E085C" w:rsidRDefault="0062321C" w:rsidP="00ED01AB">
            <w:pPr>
              <w:spacing w:after="0" w:line="240" w:lineRule="auto"/>
              <w:ind w:firstLine="0"/>
              <w:jc w:val="right"/>
              <w:rPr>
                <w:color w:val="000000"/>
                <w:sz w:val="20"/>
                <w:szCs w:val="20"/>
              </w:rPr>
            </w:pPr>
            <w:r w:rsidRPr="007E085C">
              <w:rPr>
                <w:color w:val="000000"/>
                <w:sz w:val="20"/>
                <w:szCs w:val="20"/>
              </w:rPr>
              <w:t>2.352.412.014.545</w:t>
            </w:r>
          </w:p>
        </w:tc>
        <w:tc>
          <w:tcPr>
            <w:tcW w:w="1822" w:type="dxa"/>
            <w:tcBorders>
              <w:top w:val="nil"/>
              <w:left w:val="nil"/>
              <w:bottom w:val="single" w:sz="4" w:space="0" w:color="auto"/>
              <w:right w:val="single" w:sz="4" w:space="0" w:color="auto"/>
            </w:tcBorders>
            <w:noWrap/>
            <w:vAlign w:val="bottom"/>
            <w:hideMark/>
          </w:tcPr>
          <w:p w14:paraId="6DAD844B" w14:textId="5097164E" w:rsidR="0062321C" w:rsidRPr="007E085C" w:rsidRDefault="0062321C" w:rsidP="00ED01AB">
            <w:pPr>
              <w:spacing w:after="0" w:line="240" w:lineRule="auto"/>
              <w:ind w:firstLine="0"/>
              <w:jc w:val="right"/>
              <w:rPr>
                <w:color w:val="000000"/>
                <w:sz w:val="20"/>
                <w:szCs w:val="20"/>
              </w:rPr>
            </w:pPr>
            <w:r w:rsidRPr="007E085C">
              <w:rPr>
                <w:color w:val="000000"/>
                <w:sz w:val="20"/>
                <w:szCs w:val="20"/>
              </w:rPr>
              <w:t>2.241.085.126.185</w:t>
            </w:r>
          </w:p>
        </w:tc>
        <w:tc>
          <w:tcPr>
            <w:tcW w:w="2166" w:type="dxa"/>
            <w:tcBorders>
              <w:top w:val="nil"/>
              <w:left w:val="nil"/>
              <w:bottom w:val="single" w:sz="4" w:space="0" w:color="auto"/>
              <w:right w:val="single" w:sz="4" w:space="0" w:color="auto"/>
            </w:tcBorders>
            <w:noWrap/>
            <w:vAlign w:val="bottom"/>
            <w:hideMark/>
          </w:tcPr>
          <w:p w14:paraId="34B92B75" w14:textId="53A87466" w:rsidR="0062321C" w:rsidRPr="007E085C" w:rsidRDefault="0062321C" w:rsidP="00ED01AB">
            <w:pPr>
              <w:spacing w:after="0" w:line="240" w:lineRule="auto"/>
              <w:ind w:firstLine="0"/>
              <w:jc w:val="right"/>
              <w:rPr>
                <w:color w:val="000000"/>
                <w:sz w:val="20"/>
                <w:szCs w:val="20"/>
              </w:rPr>
            </w:pPr>
            <w:r w:rsidRPr="007E085C">
              <w:rPr>
                <w:color w:val="000000"/>
                <w:sz w:val="20"/>
                <w:szCs w:val="20"/>
              </w:rPr>
              <w:t>111.326.888.360</w:t>
            </w:r>
          </w:p>
        </w:tc>
      </w:tr>
      <w:tr w:rsidR="0062321C" w:rsidRPr="007E085C" w14:paraId="5CFB7563"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5FCA836" w14:textId="5BCC819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859" w:type="dxa"/>
            <w:tcBorders>
              <w:top w:val="nil"/>
              <w:left w:val="nil"/>
              <w:bottom w:val="single" w:sz="4" w:space="0" w:color="auto"/>
              <w:right w:val="single" w:sz="4" w:space="0" w:color="auto"/>
            </w:tcBorders>
            <w:noWrap/>
            <w:vAlign w:val="center"/>
            <w:hideMark/>
          </w:tcPr>
          <w:p w14:paraId="68CDF70E" w14:textId="7D72BDE4"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408BD351" w14:textId="33BEE23E"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4F368E3C" w14:textId="3A3DD228" w:rsidR="0062321C" w:rsidRPr="007E085C" w:rsidRDefault="0062321C" w:rsidP="00ED01AB">
            <w:pPr>
              <w:spacing w:after="0" w:line="240" w:lineRule="auto"/>
              <w:ind w:firstLine="0"/>
              <w:jc w:val="right"/>
              <w:rPr>
                <w:color w:val="000000"/>
                <w:sz w:val="20"/>
                <w:szCs w:val="20"/>
              </w:rPr>
            </w:pPr>
            <w:r w:rsidRPr="007E085C">
              <w:rPr>
                <w:color w:val="000000"/>
                <w:sz w:val="20"/>
                <w:szCs w:val="20"/>
              </w:rPr>
              <w:t>2.127.671.804.507</w:t>
            </w:r>
          </w:p>
        </w:tc>
        <w:tc>
          <w:tcPr>
            <w:tcW w:w="1822" w:type="dxa"/>
            <w:tcBorders>
              <w:top w:val="nil"/>
              <w:left w:val="nil"/>
              <w:bottom w:val="single" w:sz="4" w:space="0" w:color="auto"/>
              <w:right w:val="single" w:sz="4" w:space="0" w:color="auto"/>
            </w:tcBorders>
            <w:noWrap/>
            <w:vAlign w:val="bottom"/>
            <w:hideMark/>
          </w:tcPr>
          <w:p w14:paraId="7AFB7C65" w14:textId="49F36F82" w:rsidR="0062321C" w:rsidRPr="007E085C" w:rsidRDefault="0062321C" w:rsidP="00ED01AB">
            <w:pPr>
              <w:spacing w:after="0" w:line="240" w:lineRule="auto"/>
              <w:ind w:firstLine="0"/>
              <w:jc w:val="right"/>
              <w:rPr>
                <w:color w:val="000000"/>
                <w:sz w:val="20"/>
                <w:szCs w:val="20"/>
              </w:rPr>
            </w:pPr>
            <w:r w:rsidRPr="007E085C">
              <w:rPr>
                <w:color w:val="000000"/>
                <w:sz w:val="20"/>
                <w:szCs w:val="20"/>
              </w:rPr>
              <w:t>2.352.412.014.545</w:t>
            </w:r>
          </w:p>
        </w:tc>
        <w:tc>
          <w:tcPr>
            <w:tcW w:w="2166" w:type="dxa"/>
            <w:tcBorders>
              <w:top w:val="nil"/>
              <w:left w:val="nil"/>
              <w:bottom w:val="single" w:sz="4" w:space="0" w:color="auto"/>
              <w:right w:val="single" w:sz="4" w:space="0" w:color="auto"/>
            </w:tcBorders>
            <w:noWrap/>
            <w:vAlign w:val="bottom"/>
            <w:hideMark/>
          </w:tcPr>
          <w:p w14:paraId="1CE01E69" w14:textId="5E7B4F16" w:rsidR="0062321C" w:rsidRPr="007E085C" w:rsidRDefault="0062321C" w:rsidP="00ED01AB">
            <w:pPr>
              <w:spacing w:after="0" w:line="240" w:lineRule="auto"/>
              <w:ind w:firstLine="0"/>
              <w:jc w:val="right"/>
              <w:rPr>
                <w:color w:val="000000"/>
                <w:sz w:val="20"/>
                <w:szCs w:val="20"/>
              </w:rPr>
            </w:pPr>
            <w:r w:rsidRPr="007E085C">
              <w:rPr>
                <w:color w:val="000000"/>
                <w:sz w:val="20"/>
                <w:szCs w:val="20"/>
              </w:rPr>
              <w:t>-224.740.210.038</w:t>
            </w:r>
          </w:p>
        </w:tc>
      </w:tr>
      <w:tr w:rsidR="0062321C" w:rsidRPr="007E085C" w14:paraId="10B715E3"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5D34F9A" w14:textId="2C2093A9"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859" w:type="dxa"/>
            <w:tcBorders>
              <w:top w:val="nil"/>
              <w:left w:val="nil"/>
              <w:bottom w:val="single" w:sz="4" w:space="0" w:color="auto"/>
              <w:right w:val="single" w:sz="4" w:space="0" w:color="auto"/>
            </w:tcBorders>
            <w:noWrap/>
            <w:vAlign w:val="center"/>
            <w:hideMark/>
          </w:tcPr>
          <w:p w14:paraId="06A18B5C" w14:textId="7F470FCA"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7E6BF5AD" w14:textId="792E444F"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0EBCE2F7" w14:textId="7F24EF9E" w:rsidR="0062321C" w:rsidRPr="007E085C" w:rsidRDefault="0062321C" w:rsidP="00ED01AB">
            <w:pPr>
              <w:spacing w:after="0" w:line="240" w:lineRule="auto"/>
              <w:ind w:firstLine="0"/>
              <w:jc w:val="right"/>
              <w:rPr>
                <w:color w:val="000000"/>
                <w:sz w:val="20"/>
                <w:szCs w:val="20"/>
              </w:rPr>
            </w:pPr>
            <w:r w:rsidRPr="007E085C">
              <w:rPr>
                <w:color w:val="000000"/>
                <w:sz w:val="20"/>
                <w:szCs w:val="20"/>
              </w:rPr>
              <w:t>2.068.240.926.757</w:t>
            </w:r>
          </w:p>
        </w:tc>
        <w:tc>
          <w:tcPr>
            <w:tcW w:w="1822" w:type="dxa"/>
            <w:tcBorders>
              <w:top w:val="nil"/>
              <w:left w:val="nil"/>
              <w:bottom w:val="single" w:sz="4" w:space="0" w:color="auto"/>
              <w:right w:val="single" w:sz="4" w:space="0" w:color="auto"/>
            </w:tcBorders>
            <w:noWrap/>
            <w:vAlign w:val="bottom"/>
            <w:hideMark/>
          </w:tcPr>
          <w:p w14:paraId="7F5BCD9B" w14:textId="4F95085A" w:rsidR="0062321C" w:rsidRPr="007E085C" w:rsidRDefault="0062321C" w:rsidP="00ED01AB">
            <w:pPr>
              <w:spacing w:after="0" w:line="240" w:lineRule="auto"/>
              <w:ind w:firstLine="0"/>
              <w:jc w:val="right"/>
              <w:rPr>
                <w:color w:val="000000"/>
                <w:sz w:val="20"/>
                <w:szCs w:val="20"/>
              </w:rPr>
            </w:pPr>
            <w:r w:rsidRPr="007E085C">
              <w:rPr>
                <w:color w:val="000000"/>
                <w:sz w:val="20"/>
                <w:szCs w:val="20"/>
              </w:rPr>
              <w:t>2.127.671.804.507</w:t>
            </w:r>
          </w:p>
        </w:tc>
        <w:tc>
          <w:tcPr>
            <w:tcW w:w="2166" w:type="dxa"/>
            <w:tcBorders>
              <w:top w:val="nil"/>
              <w:left w:val="nil"/>
              <w:bottom w:val="single" w:sz="4" w:space="0" w:color="auto"/>
              <w:right w:val="single" w:sz="4" w:space="0" w:color="auto"/>
            </w:tcBorders>
            <w:noWrap/>
            <w:vAlign w:val="bottom"/>
            <w:hideMark/>
          </w:tcPr>
          <w:p w14:paraId="7FEBB621" w14:textId="57258228" w:rsidR="0062321C" w:rsidRPr="007E085C" w:rsidRDefault="0062321C" w:rsidP="00ED01AB">
            <w:pPr>
              <w:spacing w:after="0" w:line="240" w:lineRule="auto"/>
              <w:ind w:firstLine="0"/>
              <w:jc w:val="right"/>
              <w:rPr>
                <w:color w:val="000000"/>
                <w:sz w:val="20"/>
                <w:szCs w:val="20"/>
              </w:rPr>
            </w:pPr>
            <w:r w:rsidRPr="007E085C">
              <w:rPr>
                <w:color w:val="000000"/>
                <w:sz w:val="20"/>
                <w:szCs w:val="20"/>
              </w:rPr>
              <w:t>-59.430.877.750</w:t>
            </w:r>
          </w:p>
        </w:tc>
      </w:tr>
      <w:tr w:rsidR="0062321C" w:rsidRPr="007E085C" w14:paraId="6C2FB6BC"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ACF6FB8" w14:textId="60E3190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859" w:type="dxa"/>
            <w:tcBorders>
              <w:top w:val="nil"/>
              <w:left w:val="nil"/>
              <w:bottom w:val="single" w:sz="4" w:space="0" w:color="auto"/>
              <w:right w:val="single" w:sz="4" w:space="0" w:color="auto"/>
            </w:tcBorders>
            <w:noWrap/>
            <w:vAlign w:val="center"/>
            <w:hideMark/>
          </w:tcPr>
          <w:p w14:paraId="62FDBFE8" w14:textId="650C4DDF"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3BB80DDC" w14:textId="39F72174"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1EF87DF3" w14:textId="59D7E804" w:rsidR="0062321C" w:rsidRPr="007E085C" w:rsidRDefault="0062321C" w:rsidP="00ED01AB">
            <w:pPr>
              <w:spacing w:after="0" w:line="240" w:lineRule="auto"/>
              <w:ind w:firstLine="0"/>
              <w:jc w:val="right"/>
              <w:rPr>
                <w:color w:val="000000"/>
                <w:sz w:val="20"/>
                <w:szCs w:val="20"/>
              </w:rPr>
            </w:pPr>
            <w:r w:rsidRPr="007E085C">
              <w:rPr>
                <w:color w:val="000000"/>
                <w:sz w:val="20"/>
                <w:szCs w:val="20"/>
              </w:rPr>
              <w:t>53.930.872.482</w:t>
            </w:r>
          </w:p>
        </w:tc>
        <w:tc>
          <w:tcPr>
            <w:tcW w:w="1822" w:type="dxa"/>
            <w:tcBorders>
              <w:top w:val="nil"/>
              <w:left w:val="nil"/>
              <w:bottom w:val="single" w:sz="4" w:space="0" w:color="auto"/>
              <w:right w:val="single" w:sz="4" w:space="0" w:color="auto"/>
            </w:tcBorders>
            <w:noWrap/>
            <w:vAlign w:val="bottom"/>
            <w:hideMark/>
          </w:tcPr>
          <w:p w14:paraId="3E04A2A0" w14:textId="7A12F8CC" w:rsidR="0062321C" w:rsidRPr="007E085C" w:rsidRDefault="0062321C" w:rsidP="00ED01AB">
            <w:pPr>
              <w:spacing w:after="0" w:line="240" w:lineRule="auto"/>
              <w:ind w:firstLine="0"/>
              <w:jc w:val="right"/>
              <w:rPr>
                <w:color w:val="000000"/>
                <w:sz w:val="20"/>
                <w:szCs w:val="20"/>
              </w:rPr>
            </w:pPr>
            <w:r w:rsidRPr="007E085C">
              <w:rPr>
                <w:color w:val="000000"/>
                <w:sz w:val="20"/>
                <w:szCs w:val="20"/>
              </w:rPr>
              <w:t>47.405.156.343</w:t>
            </w:r>
          </w:p>
        </w:tc>
        <w:tc>
          <w:tcPr>
            <w:tcW w:w="2166" w:type="dxa"/>
            <w:tcBorders>
              <w:top w:val="nil"/>
              <w:left w:val="nil"/>
              <w:bottom w:val="single" w:sz="4" w:space="0" w:color="auto"/>
              <w:right w:val="single" w:sz="4" w:space="0" w:color="auto"/>
            </w:tcBorders>
            <w:noWrap/>
            <w:vAlign w:val="bottom"/>
            <w:hideMark/>
          </w:tcPr>
          <w:p w14:paraId="52DFBBAD" w14:textId="547E6642" w:rsidR="0062321C" w:rsidRPr="007E085C" w:rsidRDefault="0062321C" w:rsidP="00ED01AB">
            <w:pPr>
              <w:spacing w:after="0" w:line="240" w:lineRule="auto"/>
              <w:ind w:firstLine="0"/>
              <w:jc w:val="right"/>
              <w:rPr>
                <w:color w:val="000000"/>
                <w:sz w:val="20"/>
                <w:szCs w:val="20"/>
              </w:rPr>
            </w:pPr>
            <w:r w:rsidRPr="007E085C">
              <w:rPr>
                <w:color w:val="000000"/>
                <w:sz w:val="20"/>
                <w:szCs w:val="20"/>
              </w:rPr>
              <w:t>6.525.716.139</w:t>
            </w:r>
          </w:p>
        </w:tc>
      </w:tr>
      <w:tr w:rsidR="0062321C" w:rsidRPr="007E085C" w14:paraId="1C67B123"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D8230CC" w14:textId="5004E0D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859" w:type="dxa"/>
            <w:tcBorders>
              <w:top w:val="nil"/>
              <w:left w:val="nil"/>
              <w:bottom w:val="single" w:sz="4" w:space="0" w:color="auto"/>
              <w:right w:val="single" w:sz="4" w:space="0" w:color="auto"/>
            </w:tcBorders>
            <w:noWrap/>
            <w:vAlign w:val="center"/>
            <w:hideMark/>
          </w:tcPr>
          <w:p w14:paraId="0696EE89" w14:textId="3AC56601"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6749AAF3" w14:textId="5985C22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10301A6D" w14:textId="16AF6F97" w:rsidR="0062321C" w:rsidRPr="007E085C" w:rsidRDefault="0062321C" w:rsidP="00ED01AB">
            <w:pPr>
              <w:spacing w:after="0" w:line="240" w:lineRule="auto"/>
              <w:ind w:firstLine="0"/>
              <w:jc w:val="right"/>
              <w:rPr>
                <w:color w:val="000000"/>
                <w:sz w:val="20"/>
                <w:szCs w:val="20"/>
              </w:rPr>
            </w:pPr>
            <w:r w:rsidRPr="007E085C">
              <w:rPr>
                <w:color w:val="000000"/>
                <w:sz w:val="20"/>
                <w:szCs w:val="20"/>
              </w:rPr>
              <w:t>65.153.137.841</w:t>
            </w:r>
          </w:p>
        </w:tc>
        <w:tc>
          <w:tcPr>
            <w:tcW w:w="1822" w:type="dxa"/>
            <w:tcBorders>
              <w:top w:val="nil"/>
              <w:left w:val="nil"/>
              <w:bottom w:val="single" w:sz="4" w:space="0" w:color="auto"/>
              <w:right w:val="single" w:sz="4" w:space="0" w:color="auto"/>
            </w:tcBorders>
            <w:noWrap/>
            <w:vAlign w:val="bottom"/>
            <w:hideMark/>
          </w:tcPr>
          <w:p w14:paraId="20727B86" w14:textId="5C3A8C7D" w:rsidR="0062321C" w:rsidRPr="007E085C" w:rsidRDefault="0062321C" w:rsidP="00ED01AB">
            <w:pPr>
              <w:spacing w:after="0" w:line="240" w:lineRule="auto"/>
              <w:ind w:firstLine="0"/>
              <w:jc w:val="right"/>
              <w:rPr>
                <w:color w:val="000000"/>
                <w:sz w:val="20"/>
                <w:szCs w:val="20"/>
              </w:rPr>
            </w:pPr>
            <w:r w:rsidRPr="007E085C">
              <w:rPr>
                <w:color w:val="000000"/>
                <w:sz w:val="20"/>
                <w:szCs w:val="20"/>
              </w:rPr>
              <w:t>53.930.872.482</w:t>
            </w:r>
          </w:p>
        </w:tc>
        <w:tc>
          <w:tcPr>
            <w:tcW w:w="2166" w:type="dxa"/>
            <w:tcBorders>
              <w:top w:val="nil"/>
              <w:left w:val="nil"/>
              <w:bottom w:val="single" w:sz="4" w:space="0" w:color="auto"/>
              <w:right w:val="single" w:sz="4" w:space="0" w:color="auto"/>
            </w:tcBorders>
            <w:noWrap/>
            <w:vAlign w:val="bottom"/>
            <w:hideMark/>
          </w:tcPr>
          <w:p w14:paraId="62F998CC" w14:textId="3DCD8CBD" w:rsidR="0062321C" w:rsidRPr="007E085C" w:rsidRDefault="0062321C" w:rsidP="00ED01AB">
            <w:pPr>
              <w:spacing w:after="0" w:line="240" w:lineRule="auto"/>
              <w:ind w:firstLine="0"/>
              <w:jc w:val="right"/>
              <w:rPr>
                <w:color w:val="000000"/>
                <w:sz w:val="20"/>
                <w:szCs w:val="20"/>
              </w:rPr>
            </w:pPr>
            <w:r w:rsidRPr="007E085C">
              <w:rPr>
                <w:color w:val="000000"/>
                <w:sz w:val="20"/>
                <w:szCs w:val="20"/>
              </w:rPr>
              <w:t>11.222.265.359</w:t>
            </w:r>
          </w:p>
        </w:tc>
      </w:tr>
      <w:tr w:rsidR="0062321C" w:rsidRPr="007E085C" w14:paraId="294F7FCF"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1035C30" w14:textId="7CA477C1"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859" w:type="dxa"/>
            <w:tcBorders>
              <w:top w:val="nil"/>
              <w:left w:val="nil"/>
              <w:bottom w:val="single" w:sz="4" w:space="0" w:color="auto"/>
              <w:right w:val="single" w:sz="4" w:space="0" w:color="auto"/>
            </w:tcBorders>
            <w:noWrap/>
            <w:vAlign w:val="center"/>
            <w:hideMark/>
          </w:tcPr>
          <w:p w14:paraId="08F47A6D" w14:textId="40F9C6F8"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26096B09" w14:textId="105FB53F"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525BFE07" w14:textId="526FB03F" w:rsidR="0062321C" w:rsidRPr="007E085C" w:rsidRDefault="0062321C" w:rsidP="00ED01AB">
            <w:pPr>
              <w:spacing w:after="0" w:line="240" w:lineRule="auto"/>
              <w:ind w:firstLine="0"/>
              <w:jc w:val="right"/>
              <w:rPr>
                <w:color w:val="000000"/>
                <w:sz w:val="20"/>
                <w:szCs w:val="20"/>
              </w:rPr>
            </w:pPr>
            <w:r w:rsidRPr="007E085C">
              <w:rPr>
                <w:color w:val="000000"/>
                <w:sz w:val="20"/>
                <w:szCs w:val="20"/>
              </w:rPr>
              <w:t>62.082.369.696</w:t>
            </w:r>
          </w:p>
        </w:tc>
        <w:tc>
          <w:tcPr>
            <w:tcW w:w="1822" w:type="dxa"/>
            <w:tcBorders>
              <w:top w:val="nil"/>
              <w:left w:val="nil"/>
              <w:bottom w:val="single" w:sz="4" w:space="0" w:color="auto"/>
              <w:right w:val="single" w:sz="4" w:space="0" w:color="auto"/>
            </w:tcBorders>
            <w:noWrap/>
            <w:vAlign w:val="bottom"/>
            <w:hideMark/>
          </w:tcPr>
          <w:p w14:paraId="2E2D3081" w14:textId="40885B9D" w:rsidR="0062321C" w:rsidRPr="007E085C" w:rsidRDefault="0062321C" w:rsidP="00ED01AB">
            <w:pPr>
              <w:spacing w:after="0" w:line="240" w:lineRule="auto"/>
              <w:ind w:firstLine="0"/>
              <w:jc w:val="right"/>
              <w:rPr>
                <w:color w:val="000000"/>
                <w:sz w:val="20"/>
                <w:szCs w:val="20"/>
              </w:rPr>
            </w:pPr>
            <w:r w:rsidRPr="007E085C">
              <w:rPr>
                <w:color w:val="000000"/>
                <w:sz w:val="20"/>
                <w:szCs w:val="20"/>
              </w:rPr>
              <w:t>65.153.137.841</w:t>
            </w:r>
          </w:p>
        </w:tc>
        <w:tc>
          <w:tcPr>
            <w:tcW w:w="2166" w:type="dxa"/>
            <w:tcBorders>
              <w:top w:val="nil"/>
              <w:left w:val="nil"/>
              <w:bottom w:val="single" w:sz="4" w:space="0" w:color="auto"/>
              <w:right w:val="single" w:sz="4" w:space="0" w:color="auto"/>
            </w:tcBorders>
            <w:noWrap/>
            <w:vAlign w:val="bottom"/>
            <w:hideMark/>
          </w:tcPr>
          <w:p w14:paraId="16AA962A" w14:textId="16E12D33" w:rsidR="0062321C" w:rsidRPr="007E085C" w:rsidRDefault="0062321C" w:rsidP="00ED01AB">
            <w:pPr>
              <w:spacing w:after="0" w:line="240" w:lineRule="auto"/>
              <w:ind w:firstLine="0"/>
              <w:jc w:val="right"/>
              <w:rPr>
                <w:color w:val="000000"/>
                <w:sz w:val="20"/>
                <w:szCs w:val="20"/>
              </w:rPr>
            </w:pPr>
            <w:r w:rsidRPr="007E085C">
              <w:rPr>
                <w:color w:val="000000"/>
                <w:sz w:val="20"/>
                <w:szCs w:val="20"/>
              </w:rPr>
              <w:t>-3.070.768.145</w:t>
            </w:r>
          </w:p>
        </w:tc>
      </w:tr>
      <w:tr w:rsidR="0062321C" w:rsidRPr="007E085C" w14:paraId="32972A6A"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5E4FCE3"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859" w:type="dxa"/>
            <w:tcBorders>
              <w:top w:val="nil"/>
              <w:left w:val="nil"/>
              <w:bottom w:val="single" w:sz="4" w:space="0" w:color="auto"/>
              <w:right w:val="single" w:sz="4" w:space="0" w:color="auto"/>
            </w:tcBorders>
            <w:noWrap/>
            <w:vAlign w:val="center"/>
            <w:hideMark/>
          </w:tcPr>
          <w:p w14:paraId="5CC66223" w14:textId="77777777"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41AFB21B"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0C50840A" w14:textId="3FC556AE" w:rsidR="0062321C" w:rsidRPr="007E085C" w:rsidRDefault="0062321C" w:rsidP="00ED01AB">
            <w:pPr>
              <w:spacing w:after="0" w:line="240" w:lineRule="auto"/>
              <w:ind w:firstLine="0"/>
              <w:jc w:val="right"/>
              <w:rPr>
                <w:color w:val="000000"/>
                <w:sz w:val="20"/>
                <w:szCs w:val="20"/>
              </w:rPr>
            </w:pPr>
            <w:r w:rsidRPr="007E085C">
              <w:rPr>
                <w:color w:val="000000"/>
                <w:sz w:val="20"/>
                <w:szCs w:val="20"/>
              </w:rPr>
              <w:t>61.150.779.176</w:t>
            </w:r>
          </w:p>
        </w:tc>
        <w:tc>
          <w:tcPr>
            <w:tcW w:w="1822" w:type="dxa"/>
            <w:tcBorders>
              <w:top w:val="nil"/>
              <w:left w:val="nil"/>
              <w:bottom w:val="single" w:sz="4" w:space="0" w:color="auto"/>
              <w:right w:val="single" w:sz="4" w:space="0" w:color="auto"/>
            </w:tcBorders>
            <w:noWrap/>
            <w:vAlign w:val="bottom"/>
            <w:hideMark/>
          </w:tcPr>
          <w:p w14:paraId="07E61907" w14:textId="2C2E3F21" w:rsidR="0062321C" w:rsidRPr="007E085C" w:rsidRDefault="0062321C" w:rsidP="00ED01AB">
            <w:pPr>
              <w:spacing w:after="0" w:line="240" w:lineRule="auto"/>
              <w:ind w:firstLine="0"/>
              <w:jc w:val="right"/>
              <w:rPr>
                <w:color w:val="000000"/>
                <w:sz w:val="20"/>
                <w:szCs w:val="20"/>
              </w:rPr>
            </w:pPr>
            <w:r w:rsidRPr="007E085C">
              <w:rPr>
                <w:color w:val="000000"/>
                <w:sz w:val="20"/>
                <w:szCs w:val="20"/>
              </w:rPr>
              <w:t>62.082.369.696</w:t>
            </w:r>
          </w:p>
        </w:tc>
        <w:tc>
          <w:tcPr>
            <w:tcW w:w="2166" w:type="dxa"/>
            <w:tcBorders>
              <w:top w:val="nil"/>
              <w:left w:val="nil"/>
              <w:bottom w:val="single" w:sz="4" w:space="0" w:color="auto"/>
              <w:right w:val="single" w:sz="4" w:space="0" w:color="auto"/>
            </w:tcBorders>
            <w:noWrap/>
            <w:vAlign w:val="bottom"/>
            <w:hideMark/>
          </w:tcPr>
          <w:p w14:paraId="215AC729" w14:textId="6764918B" w:rsidR="0062321C" w:rsidRPr="007E085C" w:rsidRDefault="0062321C" w:rsidP="00ED01AB">
            <w:pPr>
              <w:spacing w:after="0" w:line="240" w:lineRule="auto"/>
              <w:ind w:firstLine="0"/>
              <w:jc w:val="right"/>
              <w:rPr>
                <w:color w:val="000000"/>
                <w:sz w:val="20"/>
                <w:szCs w:val="20"/>
              </w:rPr>
            </w:pPr>
            <w:r w:rsidRPr="007E085C">
              <w:rPr>
                <w:color w:val="000000"/>
                <w:sz w:val="20"/>
                <w:szCs w:val="20"/>
              </w:rPr>
              <w:t>-931.590.520</w:t>
            </w:r>
          </w:p>
        </w:tc>
      </w:tr>
      <w:tr w:rsidR="0062321C" w:rsidRPr="007E085C" w14:paraId="2122BB57"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C42F906"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859" w:type="dxa"/>
            <w:tcBorders>
              <w:top w:val="nil"/>
              <w:left w:val="nil"/>
              <w:bottom w:val="single" w:sz="4" w:space="0" w:color="auto"/>
              <w:right w:val="single" w:sz="4" w:space="0" w:color="auto"/>
            </w:tcBorders>
            <w:noWrap/>
            <w:vAlign w:val="center"/>
            <w:hideMark/>
          </w:tcPr>
          <w:p w14:paraId="6058572F" w14:textId="77777777"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38159797"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2F655CD0" w14:textId="15A4FBF5" w:rsidR="0062321C" w:rsidRPr="007E085C" w:rsidRDefault="0062321C" w:rsidP="00ED01AB">
            <w:pPr>
              <w:spacing w:after="0" w:line="240" w:lineRule="auto"/>
              <w:ind w:firstLine="0"/>
              <w:jc w:val="right"/>
              <w:rPr>
                <w:color w:val="000000"/>
                <w:sz w:val="20"/>
                <w:szCs w:val="20"/>
              </w:rPr>
            </w:pPr>
            <w:r w:rsidRPr="007E085C">
              <w:rPr>
                <w:color w:val="000000"/>
                <w:sz w:val="20"/>
                <w:szCs w:val="20"/>
              </w:rPr>
              <w:t>1.051.423.115.000</w:t>
            </w:r>
          </w:p>
        </w:tc>
        <w:tc>
          <w:tcPr>
            <w:tcW w:w="1822" w:type="dxa"/>
            <w:tcBorders>
              <w:top w:val="nil"/>
              <w:left w:val="nil"/>
              <w:bottom w:val="single" w:sz="4" w:space="0" w:color="auto"/>
              <w:right w:val="single" w:sz="4" w:space="0" w:color="auto"/>
            </w:tcBorders>
            <w:noWrap/>
            <w:vAlign w:val="bottom"/>
            <w:hideMark/>
          </w:tcPr>
          <w:p w14:paraId="5EA6730C" w14:textId="617902EF" w:rsidR="0062321C" w:rsidRPr="007E085C" w:rsidRDefault="0062321C" w:rsidP="00ED01AB">
            <w:pPr>
              <w:spacing w:after="0" w:line="240" w:lineRule="auto"/>
              <w:ind w:firstLine="0"/>
              <w:jc w:val="right"/>
              <w:rPr>
                <w:color w:val="000000"/>
                <w:sz w:val="20"/>
                <w:szCs w:val="20"/>
              </w:rPr>
            </w:pPr>
            <w:r w:rsidRPr="007E085C">
              <w:rPr>
                <w:color w:val="000000"/>
                <w:sz w:val="20"/>
                <w:szCs w:val="20"/>
              </w:rPr>
              <w:t>1.123.569.559.000</w:t>
            </w:r>
          </w:p>
        </w:tc>
        <w:tc>
          <w:tcPr>
            <w:tcW w:w="2166" w:type="dxa"/>
            <w:tcBorders>
              <w:top w:val="nil"/>
              <w:left w:val="nil"/>
              <w:bottom w:val="single" w:sz="4" w:space="0" w:color="auto"/>
              <w:right w:val="single" w:sz="4" w:space="0" w:color="auto"/>
            </w:tcBorders>
            <w:noWrap/>
            <w:vAlign w:val="bottom"/>
            <w:hideMark/>
          </w:tcPr>
          <w:p w14:paraId="32988B3F" w14:textId="13194D96" w:rsidR="0062321C" w:rsidRPr="007E085C" w:rsidRDefault="0062321C" w:rsidP="00ED01AB">
            <w:pPr>
              <w:spacing w:after="0" w:line="240" w:lineRule="auto"/>
              <w:ind w:firstLine="0"/>
              <w:jc w:val="right"/>
              <w:rPr>
                <w:color w:val="000000"/>
                <w:sz w:val="20"/>
                <w:szCs w:val="20"/>
              </w:rPr>
            </w:pPr>
            <w:r w:rsidRPr="007E085C">
              <w:rPr>
                <w:color w:val="000000"/>
                <w:sz w:val="20"/>
                <w:szCs w:val="20"/>
              </w:rPr>
              <w:t>-72.146.444.000</w:t>
            </w:r>
          </w:p>
        </w:tc>
      </w:tr>
      <w:tr w:rsidR="0062321C" w:rsidRPr="007E085C" w14:paraId="29496E6E"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C79CF13"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859" w:type="dxa"/>
            <w:tcBorders>
              <w:top w:val="nil"/>
              <w:left w:val="nil"/>
              <w:bottom w:val="single" w:sz="4" w:space="0" w:color="auto"/>
              <w:right w:val="single" w:sz="4" w:space="0" w:color="auto"/>
            </w:tcBorders>
            <w:noWrap/>
            <w:vAlign w:val="center"/>
            <w:hideMark/>
          </w:tcPr>
          <w:p w14:paraId="7809D6E7" w14:textId="77777777"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2C86554E"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38834EB4" w14:textId="504F3EE7" w:rsidR="0062321C" w:rsidRPr="007E085C" w:rsidRDefault="0062321C" w:rsidP="00ED01AB">
            <w:pPr>
              <w:spacing w:after="0" w:line="240" w:lineRule="auto"/>
              <w:ind w:firstLine="0"/>
              <w:jc w:val="right"/>
              <w:rPr>
                <w:color w:val="000000"/>
                <w:sz w:val="20"/>
                <w:szCs w:val="20"/>
              </w:rPr>
            </w:pPr>
            <w:r w:rsidRPr="007E085C">
              <w:rPr>
                <w:color w:val="000000"/>
                <w:sz w:val="20"/>
                <w:szCs w:val="20"/>
              </w:rPr>
              <w:t>1.053.041.832.000</w:t>
            </w:r>
          </w:p>
        </w:tc>
        <w:tc>
          <w:tcPr>
            <w:tcW w:w="1822" w:type="dxa"/>
            <w:tcBorders>
              <w:top w:val="nil"/>
              <w:left w:val="nil"/>
              <w:bottom w:val="single" w:sz="4" w:space="0" w:color="auto"/>
              <w:right w:val="single" w:sz="4" w:space="0" w:color="auto"/>
            </w:tcBorders>
            <w:noWrap/>
            <w:vAlign w:val="bottom"/>
            <w:hideMark/>
          </w:tcPr>
          <w:p w14:paraId="206F202A" w14:textId="57DC0F7A" w:rsidR="0062321C" w:rsidRPr="007E085C" w:rsidRDefault="0062321C" w:rsidP="00ED01AB">
            <w:pPr>
              <w:spacing w:after="0" w:line="240" w:lineRule="auto"/>
              <w:ind w:firstLine="0"/>
              <w:jc w:val="right"/>
              <w:rPr>
                <w:color w:val="000000"/>
                <w:sz w:val="20"/>
                <w:szCs w:val="20"/>
              </w:rPr>
            </w:pPr>
            <w:r w:rsidRPr="007E085C">
              <w:rPr>
                <w:color w:val="000000"/>
                <w:sz w:val="20"/>
                <w:szCs w:val="20"/>
              </w:rPr>
              <w:t>1.051.423.115.000</w:t>
            </w:r>
          </w:p>
        </w:tc>
        <w:tc>
          <w:tcPr>
            <w:tcW w:w="2166" w:type="dxa"/>
            <w:tcBorders>
              <w:top w:val="nil"/>
              <w:left w:val="nil"/>
              <w:bottom w:val="single" w:sz="4" w:space="0" w:color="auto"/>
              <w:right w:val="single" w:sz="4" w:space="0" w:color="auto"/>
            </w:tcBorders>
            <w:noWrap/>
            <w:vAlign w:val="bottom"/>
            <w:hideMark/>
          </w:tcPr>
          <w:p w14:paraId="6231BDC1" w14:textId="37D61CBD" w:rsidR="0062321C" w:rsidRPr="007E085C" w:rsidRDefault="0062321C" w:rsidP="00ED01AB">
            <w:pPr>
              <w:spacing w:after="0" w:line="240" w:lineRule="auto"/>
              <w:ind w:firstLine="0"/>
              <w:jc w:val="right"/>
              <w:rPr>
                <w:color w:val="000000"/>
                <w:sz w:val="20"/>
                <w:szCs w:val="20"/>
              </w:rPr>
            </w:pPr>
            <w:r w:rsidRPr="007E085C">
              <w:rPr>
                <w:color w:val="000000"/>
                <w:sz w:val="20"/>
                <w:szCs w:val="20"/>
              </w:rPr>
              <w:t>1.618.717.000</w:t>
            </w:r>
          </w:p>
        </w:tc>
      </w:tr>
      <w:tr w:rsidR="0062321C" w:rsidRPr="007E085C" w14:paraId="66002821"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11E3939"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859" w:type="dxa"/>
            <w:tcBorders>
              <w:top w:val="nil"/>
              <w:left w:val="nil"/>
              <w:bottom w:val="single" w:sz="4" w:space="0" w:color="auto"/>
              <w:right w:val="single" w:sz="4" w:space="0" w:color="auto"/>
            </w:tcBorders>
            <w:noWrap/>
            <w:vAlign w:val="center"/>
            <w:hideMark/>
          </w:tcPr>
          <w:p w14:paraId="7F85E937" w14:textId="77777777"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4F50D4F2"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6B0637EE" w14:textId="6508A54A" w:rsidR="0062321C" w:rsidRPr="007E085C" w:rsidRDefault="0062321C" w:rsidP="00ED01AB">
            <w:pPr>
              <w:spacing w:after="0" w:line="240" w:lineRule="auto"/>
              <w:ind w:firstLine="0"/>
              <w:jc w:val="right"/>
              <w:rPr>
                <w:color w:val="000000"/>
                <w:sz w:val="20"/>
                <w:szCs w:val="20"/>
              </w:rPr>
            </w:pPr>
            <w:r w:rsidRPr="007E085C">
              <w:rPr>
                <w:color w:val="000000"/>
                <w:sz w:val="20"/>
                <w:szCs w:val="20"/>
              </w:rPr>
              <w:t>1.000.204.936.000</w:t>
            </w:r>
          </w:p>
        </w:tc>
        <w:tc>
          <w:tcPr>
            <w:tcW w:w="1822" w:type="dxa"/>
            <w:tcBorders>
              <w:top w:val="nil"/>
              <w:left w:val="nil"/>
              <w:bottom w:val="single" w:sz="4" w:space="0" w:color="auto"/>
              <w:right w:val="single" w:sz="4" w:space="0" w:color="auto"/>
            </w:tcBorders>
            <w:noWrap/>
            <w:vAlign w:val="bottom"/>
            <w:hideMark/>
          </w:tcPr>
          <w:p w14:paraId="689C9481" w14:textId="52D5B3B4" w:rsidR="0062321C" w:rsidRPr="007E085C" w:rsidRDefault="0062321C" w:rsidP="00ED01AB">
            <w:pPr>
              <w:spacing w:after="0" w:line="240" w:lineRule="auto"/>
              <w:ind w:firstLine="0"/>
              <w:jc w:val="right"/>
              <w:rPr>
                <w:color w:val="000000"/>
                <w:sz w:val="20"/>
                <w:szCs w:val="20"/>
              </w:rPr>
            </w:pPr>
            <w:r w:rsidRPr="007E085C">
              <w:rPr>
                <w:color w:val="000000"/>
                <w:sz w:val="20"/>
                <w:szCs w:val="20"/>
              </w:rPr>
              <w:t>1.053.041.832.000</w:t>
            </w:r>
          </w:p>
        </w:tc>
        <w:tc>
          <w:tcPr>
            <w:tcW w:w="2166" w:type="dxa"/>
            <w:tcBorders>
              <w:top w:val="nil"/>
              <w:left w:val="nil"/>
              <w:bottom w:val="single" w:sz="4" w:space="0" w:color="auto"/>
              <w:right w:val="single" w:sz="4" w:space="0" w:color="auto"/>
            </w:tcBorders>
            <w:noWrap/>
            <w:vAlign w:val="bottom"/>
            <w:hideMark/>
          </w:tcPr>
          <w:p w14:paraId="59F9FA32" w14:textId="3F230BD8" w:rsidR="0062321C" w:rsidRPr="007E085C" w:rsidRDefault="0062321C" w:rsidP="00ED01AB">
            <w:pPr>
              <w:spacing w:after="0" w:line="240" w:lineRule="auto"/>
              <w:ind w:firstLine="0"/>
              <w:jc w:val="right"/>
              <w:rPr>
                <w:color w:val="000000"/>
                <w:sz w:val="20"/>
                <w:szCs w:val="20"/>
              </w:rPr>
            </w:pPr>
            <w:r w:rsidRPr="007E085C">
              <w:rPr>
                <w:color w:val="000000"/>
                <w:sz w:val="20"/>
                <w:szCs w:val="20"/>
              </w:rPr>
              <w:t>-52.836.896.000</w:t>
            </w:r>
          </w:p>
        </w:tc>
      </w:tr>
      <w:tr w:rsidR="0062321C" w:rsidRPr="007E085C" w14:paraId="19E20B6A"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F105D45"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859" w:type="dxa"/>
            <w:tcBorders>
              <w:top w:val="nil"/>
              <w:left w:val="nil"/>
              <w:bottom w:val="single" w:sz="4" w:space="0" w:color="auto"/>
              <w:right w:val="single" w:sz="4" w:space="0" w:color="auto"/>
            </w:tcBorders>
            <w:noWrap/>
            <w:vAlign w:val="center"/>
            <w:hideMark/>
          </w:tcPr>
          <w:p w14:paraId="21D6ED65" w14:textId="77777777"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4D5E008D" w14:textId="7777777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2A47F84A" w14:textId="59448EAD" w:rsidR="0062321C" w:rsidRPr="007E085C" w:rsidRDefault="0062321C" w:rsidP="00ED01AB">
            <w:pPr>
              <w:spacing w:after="0" w:line="240" w:lineRule="auto"/>
              <w:ind w:firstLine="0"/>
              <w:jc w:val="right"/>
              <w:rPr>
                <w:color w:val="000000"/>
                <w:sz w:val="20"/>
                <w:szCs w:val="20"/>
              </w:rPr>
            </w:pPr>
            <w:r w:rsidRPr="007E085C">
              <w:rPr>
                <w:color w:val="000000"/>
                <w:sz w:val="20"/>
                <w:szCs w:val="20"/>
              </w:rPr>
              <w:t>1.029.528.087.000</w:t>
            </w:r>
          </w:p>
        </w:tc>
        <w:tc>
          <w:tcPr>
            <w:tcW w:w="1822" w:type="dxa"/>
            <w:tcBorders>
              <w:top w:val="nil"/>
              <w:left w:val="nil"/>
              <w:bottom w:val="single" w:sz="4" w:space="0" w:color="auto"/>
              <w:right w:val="single" w:sz="4" w:space="0" w:color="auto"/>
            </w:tcBorders>
            <w:noWrap/>
            <w:vAlign w:val="bottom"/>
            <w:hideMark/>
          </w:tcPr>
          <w:p w14:paraId="260D0B45" w14:textId="63E52895" w:rsidR="0062321C" w:rsidRPr="007E085C" w:rsidRDefault="0062321C" w:rsidP="00ED01AB">
            <w:pPr>
              <w:spacing w:after="0" w:line="240" w:lineRule="auto"/>
              <w:ind w:firstLine="0"/>
              <w:jc w:val="right"/>
              <w:rPr>
                <w:color w:val="000000"/>
                <w:sz w:val="20"/>
                <w:szCs w:val="20"/>
              </w:rPr>
            </w:pPr>
            <w:r w:rsidRPr="007E085C">
              <w:rPr>
                <w:color w:val="000000"/>
                <w:sz w:val="20"/>
                <w:szCs w:val="20"/>
              </w:rPr>
              <w:t>1.000.204.936.000</w:t>
            </w:r>
          </w:p>
        </w:tc>
        <w:tc>
          <w:tcPr>
            <w:tcW w:w="2166" w:type="dxa"/>
            <w:tcBorders>
              <w:top w:val="nil"/>
              <w:left w:val="nil"/>
              <w:bottom w:val="single" w:sz="4" w:space="0" w:color="auto"/>
              <w:right w:val="single" w:sz="4" w:space="0" w:color="auto"/>
            </w:tcBorders>
            <w:noWrap/>
            <w:vAlign w:val="bottom"/>
            <w:hideMark/>
          </w:tcPr>
          <w:p w14:paraId="5D762E7B" w14:textId="2A8AFE2C" w:rsidR="0062321C" w:rsidRPr="007E085C" w:rsidRDefault="0062321C" w:rsidP="00ED01AB">
            <w:pPr>
              <w:spacing w:after="0" w:line="240" w:lineRule="auto"/>
              <w:ind w:firstLine="0"/>
              <w:jc w:val="right"/>
              <w:rPr>
                <w:color w:val="000000"/>
                <w:sz w:val="20"/>
                <w:szCs w:val="20"/>
              </w:rPr>
            </w:pPr>
            <w:r w:rsidRPr="007E085C">
              <w:rPr>
                <w:color w:val="000000"/>
                <w:sz w:val="20"/>
                <w:szCs w:val="20"/>
              </w:rPr>
              <w:t>29.323.151.000</w:t>
            </w:r>
          </w:p>
        </w:tc>
      </w:tr>
      <w:tr w:rsidR="0062321C" w:rsidRPr="007E085C" w14:paraId="32264D41" w14:textId="77777777" w:rsidTr="0062321C">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0A3A56B" w14:textId="154B86BE"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859" w:type="dxa"/>
            <w:tcBorders>
              <w:top w:val="nil"/>
              <w:left w:val="nil"/>
              <w:bottom w:val="single" w:sz="4" w:space="0" w:color="auto"/>
              <w:right w:val="single" w:sz="4" w:space="0" w:color="auto"/>
            </w:tcBorders>
            <w:noWrap/>
            <w:vAlign w:val="center"/>
            <w:hideMark/>
          </w:tcPr>
          <w:p w14:paraId="710DC40C" w14:textId="0ABD27D4"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3826F9D2" w14:textId="43AA9052"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4A4AB1B3" w14:textId="59437AB8" w:rsidR="0062321C" w:rsidRPr="007E085C" w:rsidRDefault="0062321C" w:rsidP="00ED01AB">
            <w:pPr>
              <w:spacing w:after="0" w:line="240" w:lineRule="auto"/>
              <w:ind w:firstLine="0"/>
              <w:jc w:val="right"/>
              <w:rPr>
                <w:color w:val="000000"/>
                <w:sz w:val="20"/>
                <w:szCs w:val="20"/>
              </w:rPr>
            </w:pPr>
            <w:r w:rsidRPr="007E085C">
              <w:rPr>
                <w:color w:val="000000"/>
                <w:sz w:val="20"/>
                <w:szCs w:val="20"/>
              </w:rPr>
              <w:t>1.000.204.936.000</w:t>
            </w:r>
          </w:p>
        </w:tc>
        <w:tc>
          <w:tcPr>
            <w:tcW w:w="1822" w:type="dxa"/>
            <w:tcBorders>
              <w:top w:val="nil"/>
              <w:left w:val="nil"/>
              <w:bottom w:val="single" w:sz="4" w:space="0" w:color="auto"/>
              <w:right w:val="single" w:sz="4" w:space="0" w:color="auto"/>
            </w:tcBorders>
            <w:noWrap/>
            <w:vAlign w:val="bottom"/>
            <w:hideMark/>
          </w:tcPr>
          <w:p w14:paraId="2E8FF3A6" w14:textId="66C86749" w:rsidR="0062321C" w:rsidRPr="007E085C" w:rsidRDefault="0062321C" w:rsidP="00ED01AB">
            <w:pPr>
              <w:spacing w:after="0" w:line="240" w:lineRule="auto"/>
              <w:ind w:firstLine="0"/>
              <w:jc w:val="right"/>
              <w:rPr>
                <w:color w:val="000000"/>
                <w:sz w:val="20"/>
                <w:szCs w:val="20"/>
              </w:rPr>
            </w:pPr>
            <w:r w:rsidRPr="007E085C">
              <w:rPr>
                <w:color w:val="000000"/>
                <w:sz w:val="20"/>
                <w:szCs w:val="20"/>
              </w:rPr>
              <w:t>1.053.041.832.000</w:t>
            </w:r>
          </w:p>
        </w:tc>
        <w:tc>
          <w:tcPr>
            <w:tcW w:w="2166" w:type="dxa"/>
            <w:tcBorders>
              <w:top w:val="nil"/>
              <w:left w:val="nil"/>
              <w:bottom w:val="single" w:sz="4" w:space="0" w:color="auto"/>
              <w:right w:val="single" w:sz="4" w:space="0" w:color="auto"/>
            </w:tcBorders>
            <w:noWrap/>
            <w:vAlign w:val="bottom"/>
            <w:hideMark/>
          </w:tcPr>
          <w:p w14:paraId="6382F60D" w14:textId="7F3DCCA1" w:rsidR="0062321C" w:rsidRPr="007E085C" w:rsidRDefault="0062321C" w:rsidP="00ED01AB">
            <w:pPr>
              <w:spacing w:after="0" w:line="240" w:lineRule="auto"/>
              <w:ind w:firstLine="0"/>
              <w:jc w:val="right"/>
              <w:rPr>
                <w:color w:val="000000"/>
                <w:sz w:val="20"/>
                <w:szCs w:val="20"/>
              </w:rPr>
            </w:pPr>
            <w:r w:rsidRPr="007E085C">
              <w:rPr>
                <w:color w:val="000000"/>
                <w:sz w:val="20"/>
                <w:szCs w:val="20"/>
              </w:rPr>
              <w:t>-52.836.896.000</w:t>
            </w:r>
          </w:p>
        </w:tc>
      </w:tr>
    </w:tbl>
    <w:p w14:paraId="156F7FA1" w14:textId="0F9DE46E" w:rsidR="0062321C" w:rsidRPr="007E085C" w:rsidRDefault="0062321C" w:rsidP="0037337D">
      <w:pPr>
        <w:spacing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31"/>
        <w:gridCol w:w="859"/>
        <w:gridCol w:w="784"/>
        <w:gridCol w:w="1765"/>
        <w:gridCol w:w="2010"/>
        <w:gridCol w:w="1978"/>
      </w:tblGrid>
      <w:tr w:rsidR="0062321C" w:rsidRPr="007E085C" w14:paraId="695B5CF1" w14:textId="77777777" w:rsidTr="00985E6A">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717FF311"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59" w:type="dxa"/>
            <w:tcBorders>
              <w:top w:val="single" w:sz="4" w:space="0" w:color="auto"/>
              <w:left w:val="nil"/>
              <w:bottom w:val="single" w:sz="4" w:space="0" w:color="auto"/>
              <w:right w:val="single" w:sz="4" w:space="0" w:color="auto"/>
            </w:tcBorders>
            <w:noWrap/>
            <w:vAlign w:val="center"/>
            <w:hideMark/>
          </w:tcPr>
          <w:p w14:paraId="549CBA20"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1B9D4DA5"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765" w:type="dxa"/>
            <w:tcBorders>
              <w:top w:val="single" w:sz="4" w:space="0" w:color="auto"/>
              <w:left w:val="nil"/>
              <w:bottom w:val="single" w:sz="4" w:space="0" w:color="auto"/>
              <w:right w:val="single" w:sz="4" w:space="0" w:color="auto"/>
            </w:tcBorders>
            <w:noWrap/>
            <w:vAlign w:val="bottom"/>
            <w:hideMark/>
          </w:tcPr>
          <w:p w14:paraId="7CB87B9E"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 xml:space="preserve"> (Pendapatan t)</w:t>
            </w:r>
          </w:p>
        </w:tc>
        <w:tc>
          <w:tcPr>
            <w:tcW w:w="2010" w:type="dxa"/>
            <w:tcBorders>
              <w:top w:val="single" w:sz="4" w:space="0" w:color="auto"/>
              <w:left w:val="nil"/>
              <w:bottom w:val="single" w:sz="4" w:space="0" w:color="auto"/>
              <w:right w:val="single" w:sz="4" w:space="0" w:color="auto"/>
            </w:tcBorders>
            <w:noWrap/>
            <w:vAlign w:val="bottom"/>
            <w:hideMark/>
          </w:tcPr>
          <w:p w14:paraId="4C6B63F1"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-1 (Pendapatan t-1)</w:t>
            </w:r>
          </w:p>
        </w:tc>
        <w:tc>
          <w:tcPr>
            <w:tcW w:w="1978" w:type="dxa"/>
            <w:tcBorders>
              <w:top w:val="single" w:sz="4" w:space="0" w:color="auto"/>
              <w:left w:val="nil"/>
              <w:bottom w:val="single" w:sz="4" w:space="0" w:color="auto"/>
              <w:right w:val="single" w:sz="4" w:space="0" w:color="auto"/>
            </w:tcBorders>
            <w:noWrap/>
            <w:vAlign w:val="bottom"/>
            <w:hideMark/>
          </w:tcPr>
          <w:p w14:paraId="4EE60504"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 xml:space="preserve"> (Perubahan Pendapatan)</w:t>
            </w:r>
          </w:p>
        </w:tc>
      </w:tr>
      <w:tr w:rsidR="0062321C" w:rsidRPr="007E085C" w14:paraId="5566D6FF"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109785E"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135BA0CB"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3D343BED"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765" w:type="dxa"/>
            <w:tcBorders>
              <w:top w:val="nil"/>
              <w:left w:val="nil"/>
              <w:bottom w:val="single" w:sz="4" w:space="0" w:color="auto"/>
              <w:right w:val="single" w:sz="4" w:space="0" w:color="auto"/>
            </w:tcBorders>
            <w:noWrap/>
            <w:vAlign w:val="bottom"/>
            <w:hideMark/>
          </w:tcPr>
          <w:p w14:paraId="17EBC512"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10</w:t>
            </w:r>
          </w:p>
        </w:tc>
        <w:tc>
          <w:tcPr>
            <w:tcW w:w="2010" w:type="dxa"/>
            <w:tcBorders>
              <w:top w:val="nil"/>
              <w:left w:val="nil"/>
              <w:bottom w:val="single" w:sz="4" w:space="0" w:color="auto"/>
              <w:right w:val="single" w:sz="4" w:space="0" w:color="auto"/>
            </w:tcBorders>
            <w:noWrap/>
            <w:vAlign w:val="bottom"/>
            <w:hideMark/>
          </w:tcPr>
          <w:p w14:paraId="4AF41270"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11</w:t>
            </w:r>
          </w:p>
        </w:tc>
        <w:tc>
          <w:tcPr>
            <w:tcW w:w="1978" w:type="dxa"/>
            <w:tcBorders>
              <w:top w:val="nil"/>
              <w:left w:val="nil"/>
              <w:bottom w:val="single" w:sz="4" w:space="0" w:color="auto"/>
              <w:right w:val="single" w:sz="4" w:space="0" w:color="auto"/>
            </w:tcBorders>
            <w:noWrap/>
            <w:vAlign w:val="bottom"/>
            <w:hideMark/>
          </w:tcPr>
          <w:p w14:paraId="107436CC"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12=10-11</w:t>
            </w:r>
          </w:p>
        </w:tc>
      </w:tr>
      <w:tr w:rsidR="0062321C" w:rsidRPr="007E085C" w14:paraId="2A52A7A1"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552D8E4" w14:textId="110347F0"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859" w:type="dxa"/>
            <w:tcBorders>
              <w:top w:val="nil"/>
              <w:left w:val="nil"/>
              <w:bottom w:val="single" w:sz="4" w:space="0" w:color="auto"/>
              <w:right w:val="single" w:sz="4" w:space="0" w:color="auto"/>
            </w:tcBorders>
            <w:noWrap/>
            <w:vAlign w:val="center"/>
            <w:hideMark/>
          </w:tcPr>
          <w:p w14:paraId="36577E04" w14:textId="78ED7FCF"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558A3B77" w14:textId="0CA96E0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3318202B" w14:textId="4C15C310"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1.029.528.087.000</w:t>
            </w:r>
          </w:p>
        </w:tc>
        <w:tc>
          <w:tcPr>
            <w:tcW w:w="2010" w:type="dxa"/>
            <w:tcBorders>
              <w:top w:val="nil"/>
              <w:left w:val="nil"/>
              <w:bottom w:val="single" w:sz="4" w:space="0" w:color="auto"/>
              <w:right w:val="single" w:sz="4" w:space="0" w:color="auto"/>
            </w:tcBorders>
            <w:noWrap/>
            <w:vAlign w:val="bottom"/>
            <w:hideMark/>
          </w:tcPr>
          <w:p w14:paraId="3F96E697" w14:textId="7BE36FAF"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1.000.204.936.000</w:t>
            </w:r>
          </w:p>
        </w:tc>
        <w:tc>
          <w:tcPr>
            <w:tcW w:w="1978" w:type="dxa"/>
            <w:tcBorders>
              <w:top w:val="nil"/>
              <w:left w:val="nil"/>
              <w:bottom w:val="single" w:sz="4" w:space="0" w:color="auto"/>
              <w:right w:val="single" w:sz="4" w:space="0" w:color="auto"/>
            </w:tcBorders>
            <w:noWrap/>
            <w:vAlign w:val="bottom"/>
            <w:hideMark/>
          </w:tcPr>
          <w:p w14:paraId="1B1907F3" w14:textId="4AAA7CF0"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29.323.151.000</w:t>
            </w:r>
          </w:p>
        </w:tc>
      </w:tr>
      <w:tr w:rsidR="0062321C" w:rsidRPr="007E085C" w14:paraId="38607264"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FF5A7BA" w14:textId="14A9B9E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859" w:type="dxa"/>
            <w:tcBorders>
              <w:top w:val="nil"/>
              <w:left w:val="nil"/>
              <w:bottom w:val="single" w:sz="4" w:space="0" w:color="auto"/>
              <w:right w:val="single" w:sz="4" w:space="0" w:color="auto"/>
            </w:tcBorders>
            <w:noWrap/>
            <w:vAlign w:val="center"/>
            <w:hideMark/>
          </w:tcPr>
          <w:p w14:paraId="4E30550C" w14:textId="03F20390"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2F3B9C54" w14:textId="1121C90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1CE91CBB" w14:textId="39DE623F"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2.040.679.390.000</w:t>
            </w:r>
          </w:p>
        </w:tc>
        <w:tc>
          <w:tcPr>
            <w:tcW w:w="2010" w:type="dxa"/>
            <w:tcBorders>
              <w:top w:val="nil"/>
              <w:left w:val="nil"/>
              <w:bottom w:val="single" w:sz="4" w:space="0" w:color="auto"/>
              <w:right w:val="single" w:sz="4" w:space="0" w:color="auto"/>
            </w:tcBorders>
            <w:noWrap/>
            <w:vAlign w:val="bottom"/>
            <w:hideMark/>
          </w:tcPr>
          <w:p w14:paraId="36000016" w14:textId="79F98A5B"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1.029.528.087.000</w:t>
            </w:r>
          </w:p>
        </w:tc>
        <w:tc>
          <w:tcPr>
            <w:tcW w:w="1978" w:type="dxa"/>
            <w:tcBorders>
              <w:top w:val="nil"/>
              <w:left w:val="nil"/>
              <w:bottom w:val="single" w:sz="4" w:space="0" w:color="auto"/>
              <w:right w:val="single" w:sz="4" w:space="0" w:color="auto"/>
            </w:tcBorders>
            <w:noWrap/>
            <w:vAlign w:val="bottom"/>
            <w:hideMark/>
          </w:tcPr>
          <w:p w14:paraId="391010C7" w14:textId="5CBA1930"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158.912.034.000</w:t>
            </w:r>
          </w:p>
        </w:tc>
      </w:tr>
      <w:tr w:rsidR="0062321C" w:rsidRPr="007E085C" w14:paraId="25330A32"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71146D5" w14:textId="406D54D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859" w:type="dxa"/>
            <w:tcBorders>
              <w:top w:val="nil"/>
              <w:left w:val="nil"/>
              <w:bottom w:val="single" w:sz="4" w:space="0" w:color="auto"/>
              <w:right w:val="single" w:sz="4" w:space="0" w:color="auto"/>
            </w:tcBorders>
            <w:noWrap/>
            <w:vAlign w:val="center"/>
            <w:hideMark/>
          </w:tcPr>
          <w:p w14:paraId="1CD757C9" w14:textId="2B65E0B7"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0C4F7DE8" w14:textId="5A873FF6"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609DF67C" w14:textId="468DFEB4"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101.837.607.298</w:t>
            </w:r>
          </w:p>
        </w:tc>
        <w:tc>
          <w:tcPr>
            <w:tcW w:w="2010" w:type="dxa"/>
            <w:tcBorders>
              <w:top w:val="nil"/>
              <w:left w:val="nil"/>
              <w:bottom w:val="single" w:sz="4" w:space="0" w:color="auto"/>
              <w:right w:val="single" w:sz="4" w:space="0" w:color="auto"/>
            </w:tcBorders>
            <w:noWrap/>
            <w:vAlign w:val="bottom"/>
            <w:hideMark/>
          </w:tcPr>
          <w:p w14:paraId="2705DEA5" w14:textId="1E5A78AD"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2.040.679.390.000</w:t>
            </w:r>
          </w:p>
        </w:tc>
        <w:tc>
          <w:tcPr>
            <w:tcW w:w="1978" w:type="dxa"/>
            <w:tcBorders>
              <w:top w:val="nil"/>
              <w:left w:val="nil"/>
              <w:bottom w:val="single" w:sz="4" w:space="0" w:color="auto"/>
              <w:right w:val="single" w:sz="4" w:space="0" w:color="auto"/>
            </w:tcBorders>
            <w:noWrap/>
            <w:vAlign w:val="bottom"/>
            <w:hideMark/>
          </w:tcPr>
          <w:p w14:paraId="273B337D" w14:textId="5E3EFA44" w:rsidR="0062321C" w:rsidRPr="007E085C" w:rsidRDefault="0062321C"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-40.276.960.316</w:t>
            </w:r>
          </w:p>
        </w:tc>
      </w:tr>
      <w:tr w:rsidR="0062321C" w:rsidRPr="007E085C" w14:paraId="631A540F"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21AD417" w14:textId="4FEA07EB"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859" w:type="dxa"/>
            <w:tcBorders>
              <w:top w:val="nil"/>
              <w:left w:val="nil"/>
              <w:bottom w:val="single" w:sz="4" w:space="0" w:color="auto"/>
              <w:right w:val="single" w:sz="4" w:space="0" w:color="auto"/>
            </w:tcBorders>
            <w:noWrap/>
            <w:vAlign w:val="center"/>
            <w:hideMark/>
          </w:tcPr>
          <w:p w14:paraId="4A474B79" w14:textId="6076AD32"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2C2747FC" w14:textId="685B978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7A015F04" w14:textId="66789EB2" w:rsidR="0062321C" w:rsidRPr="007E085C" w:rsidRDefault="0062321C" w:rsidP="00ED01AB">
            <w:pPr>
              <w:spacing w:after="0" w:line="240" w:lineRule="auto"/>
              <w:ind w:firstLine="0"/>
              <w:jc w:val="right"/>
              <w:rPr>
                <w:color w:val="000000"/>
                <w:sz w:val="20"/>
                <w:szCs w:val="20"/>
              </w:rPr>
            </w:pPr>
            <w:r w:rsidRPr="007E085C">
              <w:rPr>
                <w:color w:val="000000"/>
                <w:sz w:val="20"/>
                <w:szCs w:val="20"/>
              </w:rPr>
              <w:t>111.286.897.946</w:t>
            </w:r>
          </w:p>
        </w:tc>
        <w:tc>
          <w:tcPr>
            <w:tcW w:w="2010" w:type="dxa"/>
            <w:tcBorders>
              <w:top w:val="nil"/>
              <w:left w:val="nil"/>
              <w:bottom w:val="single" w:sz="4" w:space="0" w:color="auto"/>
              <w:right w:val="single" w:sz="4" w:space="0" w:color="auto"/>
            </w:tcBorders>
            <w:noWrap/>
            <w:vAlign w:val="bottom"/>
            <w:hideMark/>
          </w:tcPr>
          <w:p w14:paraId="21A71FCE" w14:textId="3B12D304" w:rsidR="0062321C" w:rsidRPr="007E085C" w:rsidRDefault="0062321C" w:rsidP="00ED01AB">
            <w:pPr>
              <w:spacing w:after="0" w:line="240" w:lineRule="auto"/>
              <w:ind w:firstLine="0"/>
              <w:jc w:val="right"/>
              <w:rPr>
                <w:color w:val="000000"/>
                <w:sz w:val="20"/>
                <w:szCs w:val="20"/>
              </w:rPr>
            </w:pPr>
            <w:r w:rsidRPr="007E085C">
              <w:rPr>
                <w:color w:val="000000"/>
                <w:sz w:val="20"/>
                <w:szCs w:val="20"/>
              </w:rPr>
              <w:t>101.837.607.298</w:t>
            </w:r>
          </w:p>
        </w:tc>
        <w:tc>
          <w:tcPr>
            <w:tcW w:w="1978" w:type="dxa"/>
            <w:tcBorders>
              <w:top w:val="nil"/>
              <w:left w:val="nil"/>
              <w:bottom w:val="single" w:sz="4" w:space="0" w:color="auto"/>
              <w:right w:val="single" w:sz="4" w:space="0" w:color="auto"/>
            </w:tcBorders>
            <w:noWrap/>
            <w:vAlign w:val="bottom"/>
            <w:hideMark/>
          </w:tcPr>
          <w:p w14:paraId="237BE559" w14:textId="232B3A74" w:rsidR="0062321C" w:rsidRPr="007E085C" w:rsidRDefault="0062321C" w:rsidP="00ED01AB">
            <w:pPr>
              <w:spacing w:after="0" w:line="240" w:lineRule="auto"/>
              <w:ind w:firstLine="0"/>
              <w:jc w:val="right"/>
              <w:rPr>
                <w:color w:val="000000"/>
                <w:sz w:val="20"/>
                <w:szCs w:val="20"/>
              </w:rPr>
            </w:pPr>
            <w:r w:rsidRPr="007E085C">
              <w:rPr>
                <w:color w:val="000000"/>
                <w:sz w:val="20"/>
                <w:szCs w:val="20"/>
              </w:rPr>
              <w:t>9.449.290.648</w:t>
            </w:r>
          </w:p>
        </w:tc>
      </w:tr>
      <w:tr w:rsidR="0062321C" w:rsidRPr="007E085C" w14:paraId="71626457"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4179D4B" w14:textId="00933FFF"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w:t>
            </w:r>
          </w:p>
        </w:tc>
        <w:tc>
          <w:tcPr>
            <w:tcW w:w="859" w:type="dxa"/>
            <w:tcBorders>
              <w:top w:val="nil"/>
              <w:left w:val="nil"/>
              <w:bottom w:val="single" w:sz="4" w:space="0" w:color="auto"/>
              <w:right w:val="single" w:sz="4" w:space="0" w:color="auto"/>
            </w:tcBorders>
            <w:noWrap/>
            <w:vAlign w:val="center"/>
            <w:hideMark/>
          </w:tcPr>
          <w:p w14:paraId="18F9F18F" w14:textId="37430E00"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47B4ADFA" w14:textId="2C25829C"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79831E0B" w14:textId="3C7F0134" w:rsidR="0062321C" w:rsidRPr="007E085C" w:rsidRDefault="0062321C" w:rsidP="00ED01AB">
            <w:pPr>
              <w:spacing w:after="0" w:line="240" w:lineRule="auto"/>
              <w:ind w:firstLine="0"/>
              <w:jc w:val="right"/>
              <w:rPr>
                <w:color w:val="000000"/>
                <w:sz w:val="20"/>
                <w:szCs w:val="20"/>
              </w:rPr>
            </w:pPr>
            <w:r w:rsidRPr="007E085C">
              <w:rPr>
                <w:color w:val="000000"/>
                <w:sz w:val="20"/>
                <w:szCs w:val="20"/>
              </w:rPr>
              <w:t>2.091.352.268.000</w:t>
            </w:r>
          </w:p>
        </w:tc>
        <w:tc>
          <w:tcPr>
            <w:tcW w:w="2010" w:type="dxa"/>
            <w:tcBorders>
              <w:top w:val="nil"/>
              <w:left w:val="nil"/>
              <w:bottom w:val="single" w:sz="4" w:space="0" w:color="auto"/>
              <w:right w:val="single" w:sz="4" w:space="0" w:color="auto"/>
            </w:tcBorders>
            <w:noWrap/>
            <w:vAlign w:val="bottom"/>
            <w:hideMark/>
          </w:tcPr>
          <w:p w14:paraId="36247E1D" w14:textId="04B471C4" w:rsidR="0062321C" w:rsidRPr="007E085C" w:rsidRDefault="0062321C" w:rsidP="00ED01AB">
            <w:pPr>
              <w:spacing w:after="0" w:line="240" w:lineRule="auto"/>
              <w:ind w:firstLine="0"/>
              <w:jc w:val="right"/>
              <w:rPr>
                <w:color w:val="000000"/>
                <w:sz w:val="20"/>
                <w:szCs w:val="20"/>
              </w:rPr>
            </w:pPr>
            <w:r w:rsidRPr="007E085C">
              <w:rPr>
                <w:color w:val="000000"/>
                <w:sz w:val="20"/>
                <w:szCs w:val="20"/>
              </w:rPr>
              <w:t>111.286.897.946</w:t>
            </w:r>
          </w:p>
        </w:tc>
        <w:tc>
          <w:tcPr>
            <w:tcW w:w="1978" w:type="dxa"/>
            <w:tcBorders>
              <w:top w:val="nil"/>
              <w:left w:val="nil"/>
              <w:bottom w:val="single" w:sz="4" w:space="0" w:color="auto"/>
              <w:right w:val="single" w:sz="4" w:space="0" w:color="auto"/>
            </w:tcBorders>
            <w:noWrap/>
            <w:vAlign w:val="bottom"/>
            <w:hideMark/>
          </w:tcPr>
          <w:p w14:paraId="3106EA97" w14:textId="6E0D40B6" w:rsidR="0062321C" w:rsidRPr="007E085C" w:rsidRDefault="0062321C" w:rsidP="00ED01AB">
            <w:pPr>
              <w:spacing w:after="0" w:line="240" w:lineRule="auto"/>
              <w:ind w:firstLine="0"/>
              <w:jc w:val="right"/>
              <w:rPr>
                <w:color w:val="000000"/>
                <w:sz w:val="20"/>
                <w:szCs w:val="20"/>
              </w:rPr>
            </w:pPr>
            <w:r w:rsidRPr="007E085C">
              <w:rPr>
                <w:color w:val="000000"/>
                <w:sz w:val="20"/>
                <w:szCs w:val="20"/>
              </w:rPr>
              <w:t>50.672.878.000</w:t>
            </w:r>
          </w:p>
        </w:tc>
      </w:tr>
      <w:tr w:rsidR="0062321C" w:rsidRPr="007E085C" w14:paraId="52485AAA"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6B0545D" w14:textId="2B9B4D9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w:t>
            </w:r>
          </w:p>
        </w:tc>
        <w:tc>
          <w:tcPr>
            <w:tcW w:w="859" w:type="dxa"/>
            <w:tcBorders>
              <w:top w:val="nil"/>
              <w:left w:val="nil"/>
              <w:bottom w:val="single" w:sz="4" w:space="0" w:color="auto"/>
              <w:right w:val="single" w:sz="4" w:space="0" w:color="auto"/>
            </w:tcBorders>
            <w:noWrap/>
            <w:vAlign w:val="center"/>
            <w:hideMark/>
          </w:tcPr>
          <w:p w14:paraId="15A1703E" w14:textId="024B4500"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6D5BC90C" w14:textId="2C6C419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753CB8FB" w14:textId="618CA324" w:rsidR="0062321C" w:rsidRPr="007E085C" w:rsidRDefault="0062321C" w:rsidP="00ED01AB">
            <w:pPr>
              <w:spacing w:after="0" w:line="240" w:lineRule="auto"/>
              <w:ind w:firstLine="0"/>
              <w:jc w:val="right"/>
              <w:rPr>
                <w:color w:val="000000"/>
                <w:sz w:val="20"/>
                <w:szCs w:val="20"/>
              </w:rPr>
            </w:pPr>
            <w:r w:rsidRPr="007E085C">
              <w:rPr>
                <w:color w:val="000000"/>
                <w:sz w:val="20"/>
                <w:szCs w:val="20"/>
              </w:rPr>
              <w:t>4.441.512.773.000</w:t>
            </w:r>
          </w:p>
        </w:tc>
        <w:tc>
          <w:tcPr>
            <w:tcW w:w="2010" w:type="dxa"/>
            <w:tcBorders>
              <w:top w:val="nil"/>
              <w:left w:val="nil"/>
              <w:bottom w:val="single" w:sz="4" w:space="0" w:color="auto"/>
              <w:right w:val="single" w:sz="4" w:space="0" w:color="auto"/>
            </w:tcBorders>
            <w:noWrap/>
            <w:vAlign w:val="bottom"/>
            <w:hideMark/>
          </w:tcPr>
          <w:p w14:paraId="35917D7B" w14:textId="314E4CF2" w:rsidR="0062321C" w:rsidRPr="007E085C" w:rsidRDefault="0062321C" w:rsidP="00ED01AB">
            <w:pPr>
              <w:spacing w:after="0" w:line="240" w:lineRule="auto"/>
              <w:ind w:firstLine="0"/>
              <w:jc w:val="right"/>
              <w:rPr>
                <w:color w:val="000000"/>
                <w:sz w:val="20"/>
                <w:szCs w:val="20"/>
              </w:rPr>
            </w:pPr>
            <w:r w:rsidRPr="007E085C">
              <w:rPr>
                <w:color w:val="000000"/>
                <w:sz w:val="20"/>
                <w:szCs w:val="20"/>
              </w:rPr>
              <w:t>3.870.552.460.000</w:t>
            </w:r>
          </w:p>
        </w:tc>
        <w:tc>
          <w:tcPr>
            <w:tcW w:w="1978" w:type="dxa"/>
            <w:tcBorders>
              <w:top w:val="nil"/>
              <w:left w:val="nil"/>
              <w:bottom w:val="single" w:sz="4" w:space="0" w:color="auto"/>
              <w:right w:val="single" w:sz="4" w:space="0" w:color="auto"/>
            </w:tcBorders>
            <w:noWrap/>
            <w:vAlign w:val="bottom"/>
            <w:hideMark/>
          </w:tcPr>
          <w:p w14:paraId="29879ABF" w14:textId="7DDC7EAE" w:rsidR="0062321C" w:rsidRPr="007E085C" w:rsidRDefault="0062321C" w:rsidP="00ED01AB">
            <w:pPr>
              <w:spacing w:after="0" w:line="240" w:lineRule="auto"/>
              <w:ind w:firstLine="0"/>
              <w:jc w:val="right"/>
              <w:rPr>
                <w:color w:val="000000"/>
                <w:sz w:val="20"/>
                <w:szCs w:val="20"/>
              </w:rPr>
            </w:pPr>
            <w:r w:rsidRPr="007E085C">
              <w:rPr>
                <w:color w:val="000000"/>
                <w:sz w:val="20"/>
                <w:szCs w:val="20"/>
              </w:rPr>
              <w:t>570.960.313.000</w:t>
            </w:r>
          </w:p>
        </w:tc>
      </w:tr>
      <w:tr w:rsidR="0062321C" w:rsidRPr="007E085C" w14:paraId="0D6F9729"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CCB1E53" w14:textId="7778EDBE"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w:t>
            </w:r>
          </w:p>
        </w:tc>
        <w:tc>
          <w:tcPr>
            <w:tcW w:w="859" w:type="dxa"/>
            <w:tcBorders>
              <w:top w:val="nil"/>
              <w:left w:val="nil"/>
              <w:bottom w:val="single" w:sz="4" w:space="0" w:color="auto"/>
              <w:right w:val="single" w:sz="4" w:space="0" w:color="auto"/>
            </w:tcBorders>
            <w:noWrap/>
            <w:vAlign w:val="center"/>
            <w:hideMark/>
          </w:tcPr>
          <w:p w14:paraId="57572593" w14:textId="081EB75F"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454966EC" w14:textId="09FEB9F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2BFE4281" w14:textId="6187D1CA" w:rsidR="0062321C" w:rsidRPr="007E085C" w:rsidRDefault="0062321C" w:rsidP="00ED01AB">
            <w:pPr>
              <w:spacing w:after="0" w:line="240" w:lineRule="auto"/>
              <w:ind w:firstLine="0"/>
              <w:jc w:val="right"/>
              <w:rPr>
                <w:color w:val="000000"/>
                <w:sz w:val="20"/>
                <w:szCs w:val="20"/>
              </w:rPr>
            </w:pPr>
            <w:r w:rsidRPr="007E085C">
              <w:rPr>
                <w:color w:val="000000"/>
                <w:sz w:val="20"/>
                <w:szCs w:val="20"/>
              </w:rPr>
              <w:t>5.030.424.255.000</w:t>
            </w:r>
          </w:p>
        </w:tc>
        <w:tc>
          <w:tcPr>
            <w:tcW w:w="2010" w:type="dxa"/>
            <w:tcBorders>
              <w:top w:val="nil"/>
              <w:left w:val="nil"/>
              <w:bottom w:val="single" w:sz="4" w:space="0" w:color="auto"/>
              <w:right w:val="single" w:sz="4" w:space="0" w:color="auto"/>
            </w:tcBorders>
            <w:noWrap/>
            <w:vAlign w:val="bottom"/>
            <w:hideMark/>
          </w:tcPr>
          <w:p w14:paraId="544A0F60" w14:textId="29C8072E" w:rsidR="0062321C" w:rsidRPr="007E085C" w:rsidRDefault="0062321C" w:rsidP="00ED01AB">
            <w:pPr>
              <w:spacing w:after="0" w:line="240" w:lineRule="auto"/>
              <w:ind w:firstLine="0"/>
              <w:jc w:val="right"/>
              <w:rPr>
                <w:color w:val="000000"/>
                <w:sz w:val="20"/>
                <w:szCs w:val="20"/>
              </w:rPr>
            </w:pPr>
            <w:r w:rsidRPr="007E085C">
              <w:rPr>
                <w:color w:val="000000"/>
                <w:sz w:val="20"/>
                <w:szCs w:val="20"/>
              </w:rPr>
              <w:t>4.441.512.773.000</w:t>
            </w:r>
          </w:p>
        </w:tc>
        <w:tc>
          <w:tcPr>
            <w:tcW w:w="1978" w:type="dxa"/>
            <w:tcBorders>
              <w:top w:val="nil"/>
              <w:left w:val="nil"/>
              <w:bottom w:val="single" w:sz="4" w:space="0" w:color="auto"/>
              <w:right w:val="single" w:sz="4" w:space="0" w:color="auto"/>
            </w:tcBorders>
            <w:noWrap/>
            <w:vAlign w:val="bottom"/>
            <w:hideMark/>
          </w:tcPr>
          <w:p w14:paraId="383CBEC7" w14:textId="1202ABAF" w:rsidR="0062321C" w:rsidRPr="007E085C" w:rsidRDefault="0062321C" w:rsidP="00ED01AB">
            <w:pPr>
              <w:spacing w:after="0" w:line="240" w:lineRule="auto"/>
              <w:ind w:firstLine="0"/>
              <w:jc w:val="right"/>
              <w:rPr>
                <w:color w:val="000000"/>
                <w:sz w:val="20"/>
                <w:szCs w:val="20"/>
              </w:rPr>
            </w:pPr>
            <w:r w:rsidRPr="007E085C">
              <w:rPr>
                <w:color w:val="000000"/>
                <w:sz w:val="20"/>
                <w:szCs w:val="20"/>
              </w:rPr>
              <w:t>588.911.482.000</w:t>
            </w:r>
          </w:p>
        </w:tc>
      </w:tr>
      <w:tr w:rsidR="0062321C" w:rsidRPr="007E085C" w14:paraId="61071BE0"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D06C296" w14:textId="4BC5C03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w:t>
            </w:r>
          </w:p>
        </w:tc>
        <w:tc>
          <w:tcPr>
            <w:tcW w:w="859" w:type="dxa"/>
            <w:tcBorders>
              <w:top w:val="nil"/>
              <w:left w:val="nil"/>
              <w:bottom w:val="single" w:sz="4" w:space="0" w:color="auto"/>
              <w:right w:val="single" w:sz="4" w:space="0" w:color="auto"/>
            </w:tcBorders>
            <w:noWrap/>
            <w:vAlign w:val="center"/>
            <w:hideMark/>
          </w:tcPr>
          <w:p w14:paraId="57639AEE" w14:textId="565F1E9B"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233B7D45" w14:textId="412AB0C0"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3C418D9E" w14:textId="732AC433" w:rsidR="0062321C" w:rsidRPr="007E085C" w:rsidRDefault="0062321C" w:rsidP="00ED01AB">
            <w:pPr>
              <w:spacing w:after="0" w:line="240" w:lineRule="auto"/>
              <w:ind w:firstLine="0"/>
              <w:jc w:val="right"/>
              <w:rPr>
                <w:color w:val="000000"/>
                <w:sz w:val="20"/>
                <w:szCs w:val="20"/>
              </w:rPr>
            </w:pPr>
            <w:r w:rsidRPr="007E085C">
              <w:rPr>
                <w:color w:val="000000"/>
                <w:sz w:val="20"/>
                <w:szCs w:val="20"/>
              </w:rPr>
              <w:t>4.703.224.343.000</w:t>
            </w:r>
          </w:p>
        </w:tc>
        <w:tc>
          <w:tcPr>
            <w:tcW w:w="2010" w:type="dxa"/>
            <w:tcBorders>
              <w:top w:val="nil"/>
              <w:left w:val="nil"/>
              <w:bottom w:val="single" w:sz="4" w:space="0" w:color="auto"/>
              <w:right w:val="single" w:sz="4" w:space="0" w:color="auto"/>
            </w:tcBorders>
            <w:noWrap/>
            <w:vAlign w:val="bottom"/>
            <w:hideMark/>
          </w:tcPr>
          <w:p w14:paraId="39E2C02A" w14:textId="3ACFEC22" w:rsidR="0062321C" w:rsidRPr="007E085C" w:rsidRDefault="0062321C" w:rsidP="00ED01AB">
            <w:pPr>
              <w:spacing w:after="0" w:line="240" w:lineRule="auto"/>
              <w:ind w:firstLine="0"/>
              <w:jc w:val="right"/>
              <w:rPr>
                <w:color w:val="000000"/>
                <w:sz w:val="20"/>
                <w:szCs w:val="20"/>
              </w:rPr>
            </w:pPr>
            <w:r w:rsidRPr="007E085C">
              <w:rPr>
                <w:color w:val="000000"/>
                <w:sz w:val="20"/>
                <w:szCs w:val="20"/>
              </w:rPr>
              <w:t>5.030.424.255.000</w:t>
            </w:r>
          </w:p>
        </w:tc>
        <w:tc>
          <w:tcPr>
            <w:tcW w:w="1978" w:type="dxa"/>
            <w:tcBorders>
              <w:top w:val="nil"/>
              <w:left w:val="nil"/>
              <w:bottom w:val="single" w:sz="4" w:space="0" w:color="auto"/>
              <w:right w:val="single" w:sz="4" w:space="0" w:color="auto"/>
            </w:tcBorders>
            <w:noWrap/>
            <w:vAlign w:val="bottom"/>
            <w:hideMark/>
          </w:tcPr>
          <w:p w14:paraId="4AF2D5F6" w14:textId="5BDF0C88" w:rsidR="0062321C" w:rsidRPr="007E085C" w:rsidRDefault="0062321C" w:rsidP="00ED01AB">
            <w:pPr>
              <w:spacing w:after="0" w:line="240" w:lineRule="auto"/>
              <w:ind w:firstLine="0"/>
              <w:jc w:val="right"/>
              <w:rPr>
                <w:color w:val="000000"/>
                <w:sz w:val="20"/>
                <w:szCs w:val="20"/>
              </w:rPr>
            </w:pPr>
            <w:r w:rsidRPr="007E085C">
              <w:rPr>
                <w:color w:val="000000"/>
                <w:sz w:val="20"/>
                <w:szCs w:val="20"/>
              </w:rPr>
              <w:t>-327.199.912.000</w:t>
            </w:r>
          </w:p>
        </w:tc>
      </w:tr>
      <w:tr w:rsidR="0062321C" w:rsidRPr="007E085C" w14:paraId="78C9EE2F"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8C55496" w14:textId="2253C7EE"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w:t>
            </w:r>
          </w:p>
        </w:tc>
        <w:tc>
          <w:tcPr>
            <w:tcW w:w="859" w:type="dxa"/>
            <w:tcBorders>
              <w:top w:val="nil"/>
              <w:left w:val="nil"/>
              <w:bottom w:val="single" w:sz="4" w:space="0" w:color="auto"/>
              <w:right w:val="single" w:sz="4" w:space="0" w:color="auto"/>
            </w:tcBorders>
            <w:noWrap/>
            <w:vAlign w:val="center"/>
            <w:hideMark/>
          </w:tcPr>
          <w:p w14:paraId="754AF420" w14:textId="737EAB9C"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57847692" w14:textId="25A359B0"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0FC59E20" w14:textId="2BB84614" w:rsidR="0062321C" w:rsidRPr="007E085C" w:rsidRDefault="0062321C" w:rsidP="00ED01AB">
            <w:pPr>
              <w:spacing w:after="0" w:line="240" w:lineRule="auto"/>
              <w:ind w:firstLine="0"/>
              <w:jc w:val="right"/>
              <w:rPr>
                <w:color w:val="000000"/>
                <w:sz w:val="20"/>
                <w:szCs w:val="20"/>
              </w:rPr>
            </w:pPr>
            <w:r w:rsidRPr="007E085C">
              <w:rPr>
                <w:color w:val="000000"/>
                <w:sz w:val="20"/>
                <w:szCs w:val="20"/>
              </w:rPr>
              <w:t>5.245.897.681.000</w:t>
            </w:r>
          </w:p>
        </w:tc>
        <w:tc>
          <w:tcPr>
            <w:tcW w:w="2010" w:type="dxa"/>
            <w:tcBorders>
              <w:top w:val="nil"/>
              <w:left w:val="nil"/>
              <w:bottom w:val="single" w:sz="4" w:space="0" w:color="auto"/>
              <w:right w:val="single" w:sz="4" w:space="0" w:color="auto"/>
            </w:tcBorders>
            <w:noWrap/>
            <w:vAlign w:val="bottom"/>
            <w:hideMark/>
          </w:tcPr>
          <w:p w14:paraId="2B4FF85C" w14:textId="62D8CED1" w:rsidR="0062321C" w:rsidRPr="007E085C" w:rsidRDefault="0062321C" w:rsidP="00ED01AB">
            <w:pPr>
              <w:spacing w:after="0" w:line="240" w:lineRule="auto"/>
              <w:ind w:firstLine="0"/>
              <w:jc w:val="right"/>
              <w:rPr>
                <w:color w:val="000000"/>
                <w:sz w:val="20"/>
                <w:szCs w:val="20"/>
              </w:rPr>
            </w:pPr>
            <w:r w:rsidRPr="007E085C">
              <w:rPr>
                <w:color w:val="000000"/>
                <w:sz w:val="20"/>
                <w:szCs w:val="20"/>
              </w:rPr>
              <w:t>4.703.224.343.000</w:t>
            </w:r>
          </w:p>
        </w:tc>
        <w:tc>
          <w:tcPr>
            <w:tcW w:w="1978" w:type="dxa"/>
            <w:tcBorders>
              <w:top w:val="nil"/>
              <w:left w:val="nil"/>
              <w:bottom w:val="single" w:sz="4" w:space="0" w:color="auto"/>
              <w:right w:val="single" w:sz="4" w:space="0" w:color="auto"/>
            </w:tcBorders>
            <w:noWrap/>
            <w:vAlign w:val="bottom"/>
            <w:hideMark/>
          </w:tcPr>
          <w:p w14:paraId="35F7A6E2" w14:textId="685A5D31" w:rsidR="0062321C" w:rsidRPr="007E085C" w:rsidRDefault="0062321C" w:rsidP="00ED01AB">
            <w:pPr>
              <w:spacing w:after="0" w:line="240" w:lineRule="auto"/>
              <w:ind w:firstLine="0"/>
              <w:jc w:val="right"/>
              <w:rPr>
                <w:color w:val="000000"/>
                <w:sz w:val="20"/>
                <w:szCs w:val="20"/>
              </w:rPr>
            </w:pPr>
            <w:r w:rsidRPr="007E085C">
              <w:rPr>
                <w:color w:val="000000"/>
                <w:sz w:val="20"/>
                <w:szCs w:val="20"/>
              </w:rPr>
              <w:t>542.673.338.000</w:t>
            </w:r>
          </w:p>
        </w:tc>
      </w:tr>
      <w:tr w:rsidR="0062321C" w:rsidRPr="007E085C" w14:paraId="087602D5"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5C38937" w14:textId="5799DCAE"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w:t>
            </w:r>
          </w:p>
        </w:tc>
        <w:tc>
          <w:tcPr>
            <w:tcW w:w="859" w:type="dxa"/>
            <w:tcBorders>
              <w:top w:val="nil"/>
              <w:left w:val="nil"/>
              <w:bottom w:val="single" w:sz="4" w:space="0" w:color="auto"/>
              <w:right w:val="single" w:sz="4" w:space="0" w:color="auto"/>
            </w:tcBorders>
            <w:noWrap/>
            <w:vAlign w:val="center"/>
            <w:hideMark/>
          </w:tcPr>
          <w:p w14:paraId="697404D4" w14:textId="4401E93B"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22EA30FA" w14:textId="4D3CCA3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0D65B93F" w14:textId="7A1DCE95" w:rsidR="0062321C" w:rsidRPr="007E085C" w:rsidRDefault="0062321C" w:rsidP="00ED01AB">
            <w:pPr>
              <w:spacing w:after="0" w:line="240" w:lineRule="auto"/>
              <w:ind w:firstLine="0"/>
              <w:jc w:val="right"/>
              <w:rPr>
                <w:color w:val="000000"/>
                <w:sz w:val="20"/>
                <w:szCs w:val="20"/>
              </w:rPr>
            </w:pPr>
            <w:r w:rsidRPr="007E085C">
              <w:rPr>
                <w:color w:val="000000"/>
                <w:sz w:val="20"/>
                <w:szCs w:val="20"/>
              </w:rPr>
              <w:t>2.119.868.420.179</w:t>
            </w:r>
          </w:p>
        </w:tc>
        <w:tc>
          <w:tcPr>
            <w:tcW w:w="2010" w:type="dxa"/>
            <w:tcBorders>
              <w:top w:val="nil"/>
              <w:left w:val="nil"/>
              <w:bottom w:val="single" w:sz="4" w:space="0" w:color="auto"/>
              <w:right w:val="single" w:sz="4" w:space="0" w:color="auto"/>
            </w:tcBorders>
            <w:noWrap/>
            <w:vAlign w:val="bottom"/>
            <w:hideMark/>
          </w:tcPr>
          <w:p w14:paraId="128051DF" w14:textId="48B31E56" w:rsidR="0062321C" w:rsidRPr="007E085C" w:rsidRDefault="0062321C" w:rsidP="00ED01AB">
            <w:pPr>
              <w:spacing w:after="0" w:line="240" w:lineRule="auto"/>
              <w:ind w:firstLine="0"/>
              <w:jc w:val="right"/>
              <w:rPr>
                <w:color w:val="000000"/>
                <w:sz w:val="20"/>
                <w:szCs w:val="20"/>
              </w:rPr>
            </w:pPr>
            <w:r w:rsidRPr="007E085C">
              <w:rPr>
                <w:color w:val="000000"/>
                <w:sz w:val="20"/>
                <w:szCs w:val="20"/>
              </w:rPr>
              <w:t>1.697.782.916.089</w:t>
            </w:r>
          </w:p>
        </w:tc>
        <w:tc>
          <w:tcPr>
            <w:tcW w:w="1978" w:type="dxa"/>
            <w:tcBorders>
              <w:top w:val="nil"/>
              <w:left w:val="nil"/>
              <w:bottom w:val="single" w:sz="4" w:space="0" w:color="auto"/>
              <w:right w:val="single" w:sz="4" w:space="0" w:color="auto"/>
            </w:tcBorders>
            <w:noWrap/>
            <w:vAlign w:val="bottom"/>
            <w:hideMark/>
          </w:tcPr>
          <w:p w14:paraId="5FD1A363" w14:textId="76B3ABA8" w:rsidR="0062321C" w:rsidRPr="007E085C" w:rsidRDefault="0062321C" w:rsidP="00ED01AB">
            <w:pPr>
              <w:spacing w:after="0" w:line="240" w:lineRule="auto"/>
              <w:ind w:firstLine="0"/>
              <w:jc w:val="right"/>
              <w:rPr>
                <w:color w:val="000000"/>
                <w:sz w:val="20"/>
                <w:szCs w:val="20"/>
              </w:rPr>
            </w:pPr>
            <w:r w:rsidRPr="007E085C">
              <w:rPr>
                <w:color w:val="000000"/>
                <w:sz w:val="20"/>
                <w:szCs w:val="20"/>
              </w:rPr>
              <w:t>422.085.504.090</w:t>
            </w:r>
          </w:p>
        </w:tc>
      </w:tr>
      <w:tr w:rsidR="0062321C" w:rsidRPr="007E085C" w14:paraId="7BBC4F8B"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2574E24" w14:textId="39061D5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w:t>
            </w:r>
          </w:p>
        </w:tc>
        <w:tc>
          <w:tcPr>
            <w:tcW w:w="859" w:type="dxa"/>
            <w:tcBorders>
              <w:top w:val="nil"/>
              <w:left w:val="nil"/>
              <w:bottom w:val="single" w:sz="4" w:space="0" w:color="auto"/>
              <w:right w:val="single" w:sz="4" w:space="0" w:color="auto"/>
            </w:tcBorders>
            <w:noWrap/>
            <w:vAlign w:val="center"/>
            <w:hideMark/>
          </w:tcPr>
          <w:p w14:paraId="5A5D8DB9" w14:textId="3ED36DDC"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5212D975" w14:textId="0770DF74"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382D42E2" w14:textId="0C57B523" w:rsidR="0062321C" w:rsidRPr="007E085C" w:rsidRDefault="0062321C" w:rsidP="00ED01AB">
            <w:pPr>
              <w:spacing w:after="0" w:line="240" w:lineRule="auto"/>
              <w:ind w:firstLine="0"/>
              <w:jc w:val="right"/>
              <w:rPr>
                <w:color w:val="000000"/>
                <w:sz w:val="20"/>
                <w:szCs w:val="20"/>
              </w:rPr>
            </w:pPr>
            <w:r w:rsidRPr="007E085C">
              <w:rPr>
                <w:color w:val="000000"/>
                <w:sz w:val="20"/>
                <w:szCs w:val="20"/>
              </w:rPr>
              <w:t>2.223.928.484.187</w:t>
            </w:r>
          </w:p>
        </w:tc>
        <w:tc>
          <w:tcPr>
            <w:tcW w:w="2010" w:type="dxa"/>
            <w:tcBorders>
              <w:top w:val="nil"/>
              <w:left w:val="nil"/>
              <w:bottom w:val="single" w:sz="4" w:space="0" w:color="auto"/>
              <w:right w:val="single" w:sz="4" w:space="0" w:color="auto"/>
            </w:tcBorders>
            <w:noWrap/>
            <w:vAlign w:val="bottom"/>
            <w:hideMark/>
          </w:tcPr>
          <w:p w14:paraId="3B6BA8BA" w14:textId="160EDB78" w:rsidR="0062321C" w:rsidRPr="007E085C" w:rsidRDefault="0062321C" w:rsidP="00ED01AB">
            <w:pPr>
              <w:spacing w:after="0" w:line="240" w:lineRule="auto"/>
              <w:ind w:firstLine="0"/>
              <w:jc w:val="right"/>
              <w:rPr>
                <w:color w:val="000000"/>
                <w:sz w:val="20"/>
                <w:szCs w:val="20"/>
              </w:rPr>
            </w:pPr>
            <w:r w:rsidRPr="007E085C">
              <w:rPr>
                <w:color w:val="000000"/>
                <w:sz w:val="20"/>
                <w:szCs w:val="20"/>
              </w:rPr>
              <w:t>2.119.868.420.179</w:t>
            </w:r>
          </w:p>
        </w:tc>
        <w:tc>
          <w:tcPr>
            <w:tcW w:w="1978" w:type="dxa"/>
            <w:tcBorders>
              <w:top w:val="nil"/>
              <w:left w:val="nil"/>
              <w:bottom w:val="single" w:sz="4" w:space="0" w:color="auto"/>
              <w:right w:val="single" w:sz="4" w:space="0" w:color="auto"/>
            </w:tcBorders>
            <w:noWrap/>
            <w:vAlign w:val="bottom"/>
            <w:hideMark/>
          </w:tcPr>
          <w:p w14:paraId="2C34AC22" w14:textId="32376253" w:rsidR="0062321C" w:rsidRPr="007E085C" w:rsidRDefault="0062321C" w:rsidP="00ED01AB">
            <w:pPr>
              <w:spacing w:after="0" w:line="240" w:lineRule="auto"/>
              <w:ind w:firstLine="0"/>
              <w:jc w:val="right"/>
              <w:rPr>
                <w:color w:val="000000"/>
                <w:sz w:val="20"/>
                <w:szCs w:val="20"/>
              </w:rPr>
            </w:pPr>
            <w:r w:rsidRPr="007E085C">
              <w:rPr>
                <w:color w:val="000000"/>
                <w:sz w:val="20"/>
                <w:szCs w:val="20"/>
              </w:rPr>
              <w:t>104.060.064.008</w:t>
            </w:r>
          </w:p>
        </w:tc>
      </w:tr>
      <w:tr w:rsidR="0062321C" w:rsidRPr="007E085C" w14:paraId="68C58208"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244745F" w14:textId="55B4FC6A"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w:t>
            </w:r>
          </w:p>
        </w:tc>
        <w:tc>
          <w:tcPr>
            <w:tcW w:w="859" w:type="dxa"/>
            <w:tcBorders>
              <w:top w:val="nil"/>
              <w:left w:val="nil"/>
              <w:bottom w:val="single" w:sz="4" w:space="0" w:color="auto"/>
              <w:right w:val="single" w:sz="4" w:space="0" w:color="auto"/>
            </w:tcBorders>
            <w:noWrap/>
            <w:vAlign w:val="center"/>
            <w:hideMark/>
          </w:tcPr>
          <w:p w14:paraId="17311125" w14:textId="26110A93"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506B677F" w14:textId="0EE855DC"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436E66AD" w14:textId="1FCF9E53" w:rsidR="0062321C" w:rsidRPr="007E085C" w:rsidRDefault="0062321C" w:rsidP="00ED01AB">
            <w:pPr>
              <w:spacing w:after="0" w:line="240" w:lineRule="auto"/>
              <w:ind w:firstLine="0"/>
              <w:jc w:val="right"/>
              <w:rPr>
                <w:color w:val="000000"/>
                <w:sz w:val="20"/>
                <w:szCs w:val="20"/>
              </w:rPr>
            </w:pPr>
            <w:r w:rsidRPr="007E085C">
              <w:rPr>
                <w:color w:val="000000"/>
                <w:sz w:val="20"/>
                <w:szCs w:val="20"/>
              </w:rPr>
              <w:t>1.739.300.469.186</w:t>
            </w:r>
          </w:p>
        </w:tc>
        <w:tc>
          <w:tcPr>
            <w:tcW w:w="2010" w:type="dxa"/>
            <w:tcBorders>
              <w:top w:val="nil"/>
              <w:left w:val="nil"/>
              <w:bottom w:val="single" w:sz="4" w:space="0" w:color="auto"/>
              <w:right w:val="single" w:sz="4" w:space="0" w:color="auto"/>
            </w:tcBorders>
            <w:noWrap/>
            <w:vAlign w:val="bottom"/>
            <w:hideMark/>
          </w:tcPr>
          <w:p w14:paraId="7D65D821" w14:textId="525294F6" w:rsidR="0062321C" w:rsidRPr="007E085C" w:rsidRDefault="0062321C" w:rsidP="00ED01AB">
            <w:pPr>
              <w:spacing w:after="0" w:line="240" w:lineRule="auto"/>
              <w:ind w:firstLine="0"/>
              <w:jc w:val="right"/>
              <w:rPr>
                <w:color w:val="000000"/>
                <w:sz w:val="20"/>
                <w:szCs w:val="20"/>
              </w:rPr>
            </w:pPr>
            <w:r w:rsidRPr="007E085C">
              <w:rPr>
                <w:color w:val="000000"/>
                <w:sz w:val="20"/>
                <w:szCs w:val="20"/>
              </w:rPr>
              <w:t>2.223.928.484.187</w:t>
            </w:r>
          </w:p>
        </w:tc>
        <w:tc>
          <w:tcPr>
            <w:tcW w:w="1978" w:type="dxa"/>
            <w:tcBorders>
              <w:top w:val="nil"/>
              <w:left w:val="nil"/>
              <w:bottom w:val="single" w:sz="4" w:space="0" w:color="auto"/>
              <w:right w:val="single" w:sz="4" w:space="0" w:color="auto"/>
            </w:tcBorders>
            <w:noWrap/>
            <w:vAlign w:val="bottom"/>
            <w:hideMark/>
          </w:tcPr>
          <w:p w14:paraId="47216FA9" w14:textId="6459E70F" w:rsidR="0062321C" w:rsidRPr="007E085C" w:rsidRDefault="0062321C" w:rsidP="00ED01AB">
            <w:pPr>
              <w:spacing w:after="0" w:line="240" w:lineRule="auto"/>
              <w:ind w:firstLine="0"/>
              <w:jc w:val="right"/>
              <w:rPr>
                <w:color w:val="000000"/>
                <w:sz w:val="20"/>
                <w:szCs w:val="20"/>
              </w:rPr>
            </w:pPr>
            <w:r w:rsidRPr="007E085C">
              <w:rPr>
                <w:color w:val="000000"/>
                <w:sz w:val="20"/>
                <w:szCs w:val="20"/>
              </w:rPr>
              <w:t>-484.628.015.001</w:t>
            </w:r>
          </w:p>
        </w:tc>
      </w:tr>
      <w:tr w:rsidR="0062321C" w:rsidRPr="007E085C" w14:paraId="2ECF43DB"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C1A4C5D" w14:textId="66FF053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w:t>
            </w:r>
          </w:p>
        </w:tc>
        <w:tc>
          <w:tcPr>
            <w:tcW w:w="859" w:type="dxa"/>
            <w:tcBorders>
              <w:top w:val="nil"/>
              <w:left w:val="nil"/>
              <w:bottom w:val="single" w:sz="4" w:space="0" w:color="auto"/>
              <w:right w:val="single" w:sz="4" w:space="0" w:color="auto"/>
            </w:tcBorders>
            <w:noWrap/>
            <w:vAlign w:val="center"/>
            <w:hideMark/>
          </w:tcPr>
          <w:p w14:paraId="17F0755D" w14:textId="6D88A9E2"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7ED321B6" w14:textId="6A4A8E7F"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04C1346A" w14:textId="35F75CAB" w:rsidR="0062321C" w:rsidRPr="007E085C" w:rsidRDefault="0062321C" w:rsidP="00ED01AB">
            <w:pPr>
              <w:spacing w:after="0" w:line="240" w:lineRule="auto"/>
              <w:ind w:firstLine="0"/>
              <w:jc w:val="right"/>
              <w:rPr>
                <w:color w:val="000000"/>
                <w:sz w:val="20"/>
                <w:szCs w:val="20"/>
              </w:rPr>
            </w:pPr>
            <w:r w:rsidRPr="007E085C">
              <w:rPr>
                <w:color w:val="000000"/>
                <w:sz w:val="20"/>
                <w:szCs w:val="20"/>
              </w:rPr>
              <w:t>1.776.163.283.820</w:t>
            </w:r>
          </w:p>
        </w:tc>
        <w:tc>
          <w:tcPr>
            <w:tcW w:w="2010" w:type="dxa"/>
            <w:tcBorders>
              <w:top w:val="nil"/>
              <w:left w:val="nil"/>
              <w:bottom w:val="single" w:sz="4" w:space="0" w:color="auto"/>
              <w:right w:val="single" w:sz="4" w:space="0" w:color="auto"/>
            </w:tcBorders>
            <w:noWrap/>
            <w:vAlign w:val="bottom"/>
            <w:hideMark/>
          </w:tcPr>
          <w:p w14:paraId="03046C33" w14:textId="4FD1E536" w:rsidR="0062321C" w:rsidRPr="007E085C" w:rsidRDefault="0062321C" w:rsidP="00ED01AB">
            <w:pPr>
              <w:spacing w:after="0" w:line="240" w:lineRule="auto"/>
              <w:ind w:firstLine="0"/>
              <w:jc w:val="right"/>
              <w:rPr>
                <w:color w:val="000000"/>
                <w:sz w:val="20"/>
                <w:szCs w:val="20"/>
              </w:rPr>
            </w:pPr>
            <w:r w:rsidRPr="007E085C">
              <w:rPr>
                <w:color w:val="000000"/>
                <w:sz w:val="20"/>
                <w:szCs w:val="20"/>
              </w:rPr>
              <w:t>1.739.300.469.186</w:t>
            </w:r>
          </w:p>
        </w:tc>
        <w:tc>
          <w:tcPr>
            <w:tcW w:w="1978" w:type="dxa"/>
            <w:tcBorders>
              <w:top w:val="nil"/>
              <w:left w:val="nil"/>
              <w:bottom w:val="single" w:sz="4" w:space="0" w:color="auto"/>
              <w:right w:val="single" w:sz="4" w:space="0" w:color="auto"/>
            </w:tcBorders>
            <w:noWrap/>
            <w:vAlign w:val="bottom"/>
            <w:hideMark/>
          </w:tcPr>
          <w:p w14:paraId="5BB7A203" w14:textId="0C07210A" w:rsidR="0062321C" w:rsidRPr="007E085C" w:rsidRDefault="0062321C" w:rsidP="00ED01AB">
            <w:pPr>
              <w:spacing w:after="0" w:line="240" w:lineRule="auto"/>
              <w:ind w:firstLine="0"/>
              <w:jc w:val="right"/>
              <w:rPr>
                <w:color w:val="000000"/>
                <w:sz w:val="20"/>
                <w:szCs w:val="20"/>
              </w:rPr>
            </w:pPr>
            <w:r w:rsidRPr="007E085C">
              <w:rPr>
                <w:color w:val="000000"/>
                <w:sz w:val="20"/>
                <w:szCs w:val="20"/>
              </w:rPr>
              <w:t>36.862.814.634</w:t>
            </w:r>
          </w:p>
        </w:tc>
      </w:tr>
      <w:tr w:rsidR="0062321C" w:rsidRPr="007E085C" w14:paraId="19B0EAD2"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06AEF37" w14:textId="22FC9E7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w:t>
            </w:r>
          </w:p>
        </w:tc>
        <w:tc>
          <w:tcPr>
            <w:tcW w:w="859" w:type="dxa"/>
            <w:tcBorders>
              <w:top w:val="nil"/>
              <w:left w:val="nil"/>
              <w:bottom w:val="single" w:sz="4" w:space="0" w:color="auto"/>
              <w:right w:val="single" w:sz="4" w:space="0" w:color="auto"/>
            </w:tcBorders>
            <w:noWrap/>
            <w:vAlign w:val="center"/>
            <w:hideMark/>
          </w:tcPr>
          <w:p w14:paraId="0167F5D7" w14:textId="46061B64"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0C4ED8F4" w14:textId="37FBD0CD"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47E5C3AF" w14:textId="5F45ADE5" w:rsidR="0062321C" w:rsidRPr="007E085C" w:rsidRDefault="0062321C" w:rsidP="00ED01AB">
            <w:pPr>
              <w:spacing w:after="0" w:line="240" w:lineRule="auto"/>
              <w:ind w:firstLine="0"/>
              <w:jc w:val="right"/>
              <w:rPr>
                <w:color w:val="000000"/>
                <w:sz w:val="20"/>
                <w:szCs w:val="20"/>
              </w:rPr>
            </w:pPr>
            <w:r w:rsidRPr="007E085C">
              <w:rPr>
                <w:color w:val="000000"/>
                <w:sz w:val="20"/>
                <w:szCs w:val="20"/>
              </w:rPr>
              <w:t>3.652.442.000.000</w:t>
            </w:r>
          </w:p>
        </w:tc>
        <w:tc>
          <w:tcPr>
            <w:tcW w:w="2010" w:type="dxa"/>
            <w:tcBorders>
              <w:top w:val="nil"/>
              <w:left w:val="nil"/>
              <w:bottom w:val="single" w:sz="4" w:space="0" w:color="auto"/>
              <w:right w:val="single" w:sz="4" w:space="0" w:color="auto"/>
            </w:tcBorders>
            <w:noWrap/>
            <w:vAlign w:val="bottom"/>
            <w:hideMark/>
          </w:tcPr>
          <w:p w14:paraId="5490FB02" w14:textId="4D457579" w:rsidR="0062321C" w:rsidRPr="007E085C" w:rsidRDefault="0062321C" w:rsidP="00ED01AB">
            <w:pPr>
              <w:spacing w:after="0" w:line="240" w:lineRule="auto"/>
              <w:ind w:firstLine="0"/>
              <w:jc w:val="right"/>
              <w:rPr>
                <w:color w:val="000000"/>
                <w:sz w:val="20"/>
                <w:szCs w:val="20"/>
              </w:rPr>
            </w:pPr>
            <w:r w:rsidRPr="007E085C">
              <w:rPr>
                <w:color w:val="000000"/>
                <w:sz w:val="20"/>
                <w:szCs w:val="20"/>
              </w:rPr>
              <w:t>2.991.912.117.541</w:t>
            </w:r>
          </w:p>
        </w:tc>
        <w:tc>
          <w:tcPr>
            <w:tcW w:w="1978" w:type="dxa"/>
            <w:tcBorders>
              <w:top w:val="nil"/>
              <w:left w:val="nil"/>
              <w:bottom w:val="single" w:sz="4" w:space="0" w:color="auto"/>
              <w:right w:val="single" w:sz="4" w:space="0" w:color="auto"/>
            </w:tcBorders>
            <w:noWrap/>
            <w:vAlign w:val="bottom"/>
            <w:hideMark/>
          </w:tcPr>
          <w:p w14:paraId="58FA6992" w14:textId="4EF4149F" w:rsidR="0062321C" w:rsidRPr="007E085C" w:rsidRDefault="0062321C" w:rsidP="00ED01AB">
            <w:pPr>
              <w:spacing w:after="0" w:line="240" w:lineRule="auto"/>
              <w:ind w:firstLine="0"/>
              <w:jc w:val="right"/>
              <w:rPr>
                <w:color w:val="000000"/>
                <w:sz w:val="20"/>
                <w:szCs w:val="20"/>
              </w:rPr>
            </w:pPr>
            <w:r w:rsidRPr="007E085C">
              <w:rPr>
                <w:color w:val="000000"/>
                <w:sz w:val="20"/>
                <w:szCs w:val="20"/>
              </w:rPr>
              <w:t>660.529.882.459</w:t>
            </w:r>
          </w:p>
        </w:tc>
      </w:tr>
      <w:tr w:rsidR="0062321C" w:rsidRPr="007E085C" w14:paraId="41400287"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32D3988" w14:textId="7F6362C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w:t>
            </w:r>
          </w:p>
        </w:tc>
        <w:tc>
          <w:tcPr>
            <w:tcW w:w="859" w:type="dxa"/>
            <w:tcBorders>
              <w:top w:val="nil"/>
              <w:left w:val="nil"/>
              <w:bottom w:val="single" w:sz="4" w:space="0" w:color="auto"/>
              <w:right w:val="single" w:sz="4" w:space="0" w:color="auto"/>
            </w:tcBorders>
            <w:noWrap/>
            <w:vAlign w:val="center"/>
            <w:hideMark/>
          </w:tcPr>
          <w:p w14:paraId="6904D592" w14:textId="5D40D090"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79822098" w14:textId="57C2E8A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10297044" w14:textId="0804D62B" w:rsidR="0062321C" w:rsidRPr="007E085C" w:rsidRDefault="0062321C" w:rsidP="00ED01AB">
            <w:pPr>
              <w:spacing w:after="0" w:line="240" w:lineRule="auto"/>
              <w:ind w:firstLine="0"/>
              <w:jc w:val="right"/>
              <w:rPr>
                <w:color w:val="000000"/>
                <w:sz w:val="20"/>
                <w:szCs w:val="20"/>
              </w:rPr>
            </w:pPr>
            <w:r w:rsidRPr="007E085C">
              <w:rPr>
                <w:color w:val="000000"/>
                <w:sz w:val="20"/>
                <w:szCs w:val="20"/>
              </w:rPr>
              <w:t>3.819.385.000.000</w:t>
            </w:r>
          </w:p>
        </w:tc>
        <w:tc>
          <w:tcPr>
            <w:tcW w:w="2010" w:type="dxa"/>
            <w:tcBorders>
              <w:top w:val="nil"/>
              <w:left w:val="nil"/>
              <w:bottom w:val="single" w:sz="4" w:space="0" w:color="auto"/>
              <w:right w:val="single" w:sz="4" w:space="0" w:color="auto"/>
            </w:tcBorders>
            <w:noWrap/>
            <w:vAlign w:val="bottom"/>
            <w:hideMark/>
          </w:tcPr>
          <w:p w14:paraId="20C49CB9" w14:textId="52583037" w:rsidR="0062321C" w:rsidRPr="007E085C" w:rsidRDefault="0062321C" w:rsidP="00ED01AB">
            <w:pPr>
              <w:spacing w:after="0" w:line="240" w:lineRule="auto"/>
              <w:ind w:firstLine="0"/>
              <w:jc w:val="right"/>
              <w:rPr>
                <w:color w:val="000000"/>
                <w:sz w:val="20"/>
                <w:szCs w:val="20"/>
              </w:rPr>
            </w:pPr>
            <w:r w:rsidRPr="007E085C">
              <w:rPr>
                <w:color w:val="000000"/>
                <w:sz w:val="20"/>
                <w:szCs w:val="20"/>
              </w:rPr>
              <w:t>3.652.442.000.000</w:t>
            </w:r>
          </w:p>
        </w:tc>
        <w:tc>
          <w:tcPr>
            <w:tcW w:w="1978" w:type="dxa"/>
            <w:tcBorders>
              <w:top w:val="nil"/>
              <w:left w:val="nil"/>
              <w:bottom w:val="single" w:sz="4" w:space="0" w:color="auto"/>
              <w:right w:val="single" w:sz="4" w:space="0" w:color="auto"/>
            </w:tcBorders>
            <w:noWrap/>
            <w:vAlign w:val="bottom"/>
            <w:hideMark/>
          </w:tcPr>
          <w:p w14:paraId="31BD2BA4" w14:textId="287137FE" w:rsidR="0062321C" w:rsidRPr="007E085C" w:rsidRDefault="0062321C" w:rsidP="00ED01AB">
            <w:pPr>
              <w:spacing w:after="0" w:line="240" w:lineRule="auto"/>
              <w:ind w:firstLine="0"/>
              <w:jc w:val="right"/>
              <w:rPr>
                <w:color w:val="000000"/>
                <w:sz w:val="20"/>
                <w:szCs w:val="20"/>
              </w:rPr>
            </w:pPr>
            <w:r w:rsidRPr="007E085C">
              <w:rPr>
                <w:color w:val="000000"/>
                <w:sz w:val="20"/>
                <w:szCs w:val="20"/>
              </w:rPr>
              <w:t>166.943.000.000</w:t>
            </w:r>
          </w:p>
        </w:tc>
      </w:tr>
      <w:tr w:rsidR="0062321C" w:rsidRPr="007E085C" w14:paraId="1C710D56"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FADC79D" w14:textId="7EF997CC"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w:t>
            </w:r>
          </w:p>
        </w:tc>
        <w:tc>
          <w:tcPr>
            <w:tcW w:w="859" w:type="dxa"/>
            <w:tcBorders>
              <w:top w:val="nil"/>
              <w:left w:val="nil"/>
              <w:bottom w:val="single" w:sz="4" w:space="0" w:color="auto"/>
              <w:right w:val="single" w:sz="4" w:space="0" w:color="auto"/>
            </w:tcBorders>
            <w:noWrap/>
            <w:vAlign w:val="center"/>
            <w:hideMark/>
          </w:tcPr>
          <w:p w14:paraId="58CFB251" w14:textId="1002F3B6"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32F8B6ED" w14:textId="74A4756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0A8E7259" w14:textId="6A5E201E" w:rsidR="0062321C" w:rsidRPr="007E085C" w:rsidRDefault="0062321C" w:rsidP="00ED01AB">
            <w:pPr>
              <w:spacing w:after="0" w:line="240" w:lineRule="auto"/>
              <w:ind w:firstLine="0"/>
              <w:jc w:val="right"/>
              <w:rPr>
                <w:color w:val="000000"/>
                <w:sz w:val="20"/>
                <w:szCs w:val="20"/>
              </w:rPr>
            </w:pPr>
            <w:r w:rsidRPr="007E085C">
              <w:rPr>
                <w:color w:val="000000"/>
                <w:sz w:val="20"/>
                <w:szCs w:val="20"/>
              </w:rPr>
              <w:t>2.997.464.000.000</w:t>
            </w:r>
          </w:p>
        </w:tc>
        <w:tc>
          <w:tcPr>
            <w:tcW w:w="2010" w:type="dxa"/>
            <w:tcBorders>
              <w:top w:val="nil"/>
              <w:left w:val="nil"/>
              <w:bottom w:val="single" w:sz="4" w:space="0" w:color="auto"/>
              <w:right w:val="single" w:sz="4" w:space="0" w:color="auto"/>
            </w:tcBorders>
            <w:noWrap/>
            <w:vAlign w:val="bottom"/>
            <w:hideMark/>
          </w:tcPr>
          <w:p w14:paraId="15C5886A" w14:textId="6B347576" w:rsidR="0062321C" w:rsidRPr="007E085C" w:rsidRDefault="0062321C" w:rsidP="00ED01AB">
            <w:pPr>
              <w:spacing w:after="0" w:line="240" w:lineRule="auto"/>
              <w:ind w:firstLine="0"/>
              <w:jc w:val="right"/>
              <w:rPr>
                <w:color w:val="000000"/>
                <w:sz w:val="20"/>
                <w:szCs w:val="20"/>
              </w:rPr>
            </w:pPr>
            <w:r w:rsidRPr="007E085C">
              <w:rPr>
                <w:color w:val="000000"/>
                <w:sz w:val="20"/>
                <w:szCs w:val="20"/>
              </w:rPr>
              <w:t>3.819.385.000.000</w:t>
            </w:r>
          </w:p>
        </w:tc>
        <w:tc>
          <w:tcPr>
            <w:tcW w:w="1978" w:type="dxa"/>
            <w:tcBorders>
              <w:top w:val="nil"/>
              <w:left w:val="nil"/>
              <w:bottom w:val="single" w:sz="4" w:space="0" w:color="auto"/>
              <w:right w:val="single" w:sz="4" w:space="0" w:color="auto"/>
            </w:tcBorders>
            <w:noWrap/>
            <w:vAlign w:val="bottom"/>
            <w:hideMark/>
          </w:tcPr>
          <w:p w14:paraId="560F1A4E" w14:textId="2FB26E7C" w:rsidR="0062321C" w:rsidRPr="007E085C" w:rsidRDefault="0062321C" w:rsidP="00ED01AB">
            <w:pPr>
              <w:spacing w:after="0" w:line="240" w:lineRule="auto"/>
              <w:ind w:firstLine="0"/>
              <w:jc w:val="right"/>
              <w:rPr>
                <w:color w:val="000000"/>
                <w:sz w:val="20"/>
                <w:szCs w:val="20"/>
              </w:rPr>
            </w:pPr>
            <w:r w:rsidRPr="007E085C">
              <w:rPr>
                <w:color w:val="000000"/>
                <w:sz w:val="20"/>
                <w:szCs w:val="20"/>
              </w:rPr>
              <w:t>-821.921.000.000</w:t>
            </w:r>
          </w:p>
        </w:tc>
      </w:tr>
      <w:tr w:rsidR="0062321C" w:rsidRPr="007E085C" w14:paraId="7D8C6F7C"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8195E68" w14:textId="6C75B40B"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w:t>
            </w:r>
          </w:p>
        </w:tc>
        <w:tc>
          <w:tcPr>
            <w:tcW w:w="859" w:type="dxa"/>
            <w:tcBorders>
              <w:top w:val="nil"/>
              <w:left w:val="nil"/>
              <w:bottom w:val="single" w:sz="4" w:space="0" w:color="auto"/>
              <w:right w:val="single" w:sz="4" w:space="0" w:color="auto"/>
            </w:tcBorders>
            <w:noWrap/>
            <w:vAlign w:val="center"/>
            <w:hideMark/>
          </w:tcPr>
          <w:p w14:paraId="40477E2B" w14:textId="717C7058"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11C00EEA" w14:textId="5F575286"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1008F1F0" w14:textId="5D6AAA99" w:rsidR="0062321C" w:rsidRPr="007E085C" w:rsidRDefault="0062321C" w:rsidP="00ED01AB">
            <w:pPr>
              <w:spacing w:after="0" w:line="240" w:lineRule="auto"/>
              <w:ind w:firstLine="0"/>
              <w:jc w:val="right"/>
              <w:rPr>
                <w:color w:val="000000"/>
                <w:sz w:val="20"/>
                <w:szCs w:val="20"/>
              </w:rPr>
            </w:pPr>
            <w:r w:rsidRPr="007E085C">
              <w:rPr>
                <w:color w:val="000000"/>
                <w:sz w:val="20"/>
                <w:szCs w:val="20"/>
              </w:rPr>
              <w:t>3.423.935.000.000</w:t>
            </w:r>
          </w:p>
        </w:tc>
        <w:tc>
          <w:tcPr>
            <w:tcW w:w="2010" w:type="dxa"/>
            <w:tcBorders>
              <w:top w:val="nil"/>
              <w:left w:val="nil"/>
              <w:bottom w:val="single" w:sz="4" w:space="0" w:color="auto"/>
              <w:right w:val="single" w:sz="4" w:space="0" w:color="auto"/>
            </w:tcBorders>
            <w:noWrap/>
            <w:vAlign w:val="bottom"/>
            <w:hideMark/>
          </w:tcPr>
          <w:p w14:paraId="4236503D" w14:textId="34A2C903" w:rsidR="0062321C" w:rsidRPr="007E085C" w:rsidRDefault="0062321C" w:rsidP="00ED01AB">
            <w:pPr>
              <w:spacing w:after="0" w:line="240" w:lineRule="auto"/>
              <w:ind w:firstLine="0"/>
              <w:jc w:val="right"/>
              <w:rPr>
                <w:color w:val="000000"/>
                <w:sz w:val="20"/>
                <w:szCs w:val="20"/>
              </w:rPr>
            </w:pPr>
            <w:r w:rsidRPr="007E085C">
              <w:rPr>
                <w:color w:val="000000"/>
                <w:sz w:val="20"/>
                <w:szCs w:val="20"/>
              </w:rPr>
              <w:t>2.997.464.000.000</w:t>
            </w:r>
          </w:p>
        </w:tc>
        <w:tc>
          <w:tcPr>
            <w:tcW w:w="1978" w:type="dxa"/>
            <w:tcBorders>
              <w:top w:val="nil"/>
              <w:left w:val="nil"/>
              <w:bottom w:val="single" w:sz="4" w:space="0" w:color="auto"/>
              <w:right w:val="single" w:sz="4" w:space="0" w:color="auto"/>
            </w:tcBorders>
            <w:noWrap/>
            <w:vAlign w:val="bottom"/>
            <w:hideMark/>
          </w:tcPr>
          <w:p w14:paraId="38B11C03" w14:textId="5F03C5D7" w:rsidR="0062321C" w:rsidRPr="007E085C" w:rsidRDefault="0062321C" w:rsidP="00ED01AB">
            <w:pPr>
              <w:spacing w:after="0" w:line="240" w:lineRule="auto"/>
              <w:ind w:firstLine="0"/>
              <w:jc w:val="right"/>
              <w:rPr>
                <w:color w:val="000000"/>
                <w:sz w:val="20"/>
                <w:szCs w:val="20"/>
              </w:rPr>
            </w:pPr>
            <w:r w:rsidRPr="007E085C">
              <w:rPr>
                <w:color w:val="000000"/>
                <w:sz w:val="20"/>
                <w:szCs w:val="20"/>
              </w:rPr>
              <w:t>426.471.000.000</w:t>
            </w:r>
          </w:p>
        </w:tc>
      </w:tr>
      <w:tr w:rsidR="0062321C" w:rsidRPr="007E085C" w14:paraId="78648FC2"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CC081C9" w14:textId="5D3F1890"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w:t>
            </w:r>
          </w:p>
        </w:tc>
        <w:tc>
          <w:tcPr>
            <w:tcW w:w="859" w:type="dxa"/>
            <w:tcBorders>
              <w:top w:val="nil"/>
              <w:left w:val="nil"/>
              <w:bottom w:val="single" w:sz="4" w:space="0" w:color="auto"/>
              <w:right w:val="single" w:sz="4" w:space="0" w:color="auto"/>
            </w:tcBorders>
            <w:noWrap/>
            <w:vAlign w:val="center"/>
            <w:hideMark/>
          </w:tcPr>
          <w:p w14:paraId="303FE200" w14:textId="4580DF78"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1DCDD5B8" w14:textId="22A0F66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7C8CC4C3" w14:textId="0D4B383D" w:rsidR="0062321C" w:rsidRPr="007E085C" w:rsidRDefault="0062321C" w:rsidP="00ED01AB">
            <w:pPr>
              <w:spacing w:after="0" w:line="240" w:lineRule="auto"/>
              <w:ind w:firstLine="0"/>
              <w:jc w:val="right"/>
              <w:rPr>
                <w:color w:val="000000"/>
                <w:sz w:val="20"/>
                <w:szCs w:val="20"/>
              </w:rPr>
            </w:pPr>
            <w:r w:rsidRPr="007E085C">
              <w:rPr>
                <w:color w:val="000000"/>
                <w:sz w:val="20"/>
                <w:szCs w:val="20"/>
              </w:rPr>
              <w:t>339.039.023.365</w:t>
            </w:r>
          </w:p>
        </w:tc>
        <w:tc>
          <w:tcPr>
            <w:tcW w:w="2010" w:type="dxa"/>
            <w:tcBorders>
              <w:top w:val="nil"/>
              <w:left w:val="nil"/>
              <w:bottom w:val="single" w:sz="4" w:space="0" w:color="auto"/>
              <w:right w:val="single" w:sz="4" w:space="0" w:color="auto"/>
            </w:tcBorders>
            <w:noWrap/>
            <w:vAlign w:val="bottom"/>
            <w:hideMark/>
          </w:tcPr>
          <w:p w14:paraId="3F6573A3" w14:textId="7076911C" w:rsidR="0062321C" w:rsidRPr="007E085C" w:rsidRDefault="0062321C" w:rsidP="00ED01AB">
            <w:pPr>
              <w:spacing w:after="0" w:line="240" w:lineRule="auto"/>
              <w:ind w:firstLine="0"/>
              <w:jc w:val="right"/>
              <w:rPr>
                <w:color w:val="000000"/>
                <w:sz w:val="20"/>
                <w:szCs w:val="20"/>
              </w:rPr>
            </w:pPr>
            <w:r w:rsidRPr="007E085C">
              <w:rPr>
                <w:color w:val="000000"/>
                <w:sz w:val="20"/>
                <w:szCs w:val="20"/>
              </w:rPr>
              <w:t>303.203.668.856</w:t>
            </w:r>
          </w:p>
        </w:tc>
        <w:tc>
          <w:tcPr>
            <w:tcW w:w="1978" w:type="dxa"/>
            <w:tcBorders>
              <w:top w:val="nil"/>
              <w:left w:val="nil"/>
              <w:bottom w:val="single" w:sz="4" w:space="0" w:color="auto"/>
              <w:right w:val="single" w:sz="4" w:space="0" w:color="auto"/>
            </w:tcBorders>
            <w:noWrap/>
            <w:vAlign w:val="bottom"/>
            <w:hideMark/>
          </w:tcPr>
          <w:p w14:paraId="3212055D" w14:textId="7F256312" w:rsidR="0062321C" w:rsidRPr="007E085C" w:rsidRDefault="0062321C" w:rsidP="00ED01AB">
            <w:pPr>
              <w:spacing w:after="0" w:line="240" w:lineRule="auto"/>
              <w:ind w:firstLine="0"/>
              <w:jc w:val="right"/>
              <w:rPr>
                <w:color w:val="000000"/>
                <w:sz w:val="20"/>
                <w:szCs w:val="20"/>
              </w:rPr>
            </w:pPr>
            <w:r w:rsidRPr="007E085C">
              <w:rPr>
                <w:color w:val="000000"/>
                <w:sz w:val="20"/>
                <w:szCs w:val="20"/>
              </w:rPr>
              <w:t>35.835.354.509</w:t>
            </w:r>
          </w:p>
        </w:tc>
      </w:tr>
      <w:tr w:rsidR="0062321C" w:rsidRPr="007E085C" w14:paraId="7A6D8DA9"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4EBF08D" w14:textId="31BD5F81"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w:t>
            </w:r>
          </w:p>
        </w:tc>
        <w:tc>
          <w:tcPr>
            <w:tcW w:w="859" w:type="dxa"/>
            <w:tcBorders>
              <w:top w:val="nil"/>
              <w:left w:val="nil"/>
              <w:bottom w:val="single" w:sz="4" w:space="0" w:color="auto"/>
              <w:right w:val="single" w:sz="4" w:space="0" w:color="auto"/>
            </w:tcBorders>
            <w:noWrap/>
            <w:vAlign w:val="center"/>
            <w:hideMark/>
          </w:tcPr>
          <w:p w14:paraId="2A781A6E" w14:textId="75DECD57"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5C9AB331" w14:textId="4EA940A6"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35D958B6" w14:textId="113EBE64" w:rsidR="0062321C" w:rsidRPr="007E085C" w:rsidRDefault="0062321C" w:rsidP="00ED01AB">
            <w:pPr>
              <w:spacing w:after="0" w:line="240" w:lineRule="auto"/>
              <w:ind w:firstLine="0"/>
              <w:jc w:val="right"/>
              <w:rPr>
                <w:color w:val="000000"/>
                <w:sz w:val="20"/>
                <w:szCs w:val="20"/>
              </w:rPr>
            </w:pPr>
            <w:r w:rsidRPr="007E085C">
              <w:rPr>
                <w:color w:val="000000"/>
                <w:sz w:val="20"/>
                <w:szCs w:val="20"/>
              </w:rPr>
              <w:t>377.086.228.468</w:t>
            </w:r>
          </w:p>
        </w:tc>
        <w:tc>
          <w:tcPr>
            <w:tcW w:w="2010" w:type="dxa"/>
            <w:tcBorders>
              <w:top w:val="nil"/>
              <w:left w:val="nil"/>
              <w:bottom w:val="single" w:sz="4" w:space="0" w:color="auto"/>
              <w:right w:val="single" w:sz="4" w:space="0" w:color="auto"/>
            </w:tcBorders>
            <w:noWrap/>
            <w:vAlign w:val="bottom"/>
            <w:hideMark/>
          </w:tcPr>
          <w:p w14:paraId="6E2D05E5" w14:textId="2DE01B78" w:rsidR="0062321C" w:rsidRPr="007E085C" w:rsidRDefault="0062321C" w:rsidP="00ED01AB">
            <w:pPr>
              <w:spacing w:after="0" w:line="240" w:lineRule="auto"/>
              <w:ind w:firstLine="0"/>
              <w:jc w:val="right"/>
              <w:rPr>
                <w:color w:val="000000"/>
                <w:sz w:val="20"/>
                <w:szCs w:val="20"/>
              </w:rPr>
            </w:pPr>
            <w:r w:rsidRPr="007E085C">
              <w:rPr>
                <w:color w:val="000000"/>
                <w:sz w:val="20"/>
                <w:szCs w:val="20"/>
              </w:rPr>
              <w:t>339.039.023.365</w:t>
            </w:r>
          </w:p>
        </w:tc>
        <w:tc>
          <w:tcPr>
            <w:tcW w:w="1978" w:type="dxa"/>
            <w:tcBorders>
              <w:top w:val="nil"/>
              <w:left w:val="nil"/>
              <w:bottom w:val="single" w:sz="4" w:space="0" w:color="auto"/>
              <w:right w:val="single" w:sz="4" w:space="0" w:color="auto"/>
            </w:tcBorders>
            <w:noWrap/>
            <w:vAlign w:val="bottom"/>
            <w:hideMark/>
          </w:tcPr>
          <w:p w14:paraId="504822D8" w14:textId="22919903" w:rsidR="0062321C" w:rsidRPr="007E085C" w:rsidRDefault="0062321C" w:rsidP="00ED01AB">
            <w:pPr>
              <w:spacing w:after="0" w:line="240" w:lineRule="auto"/>
              <w:ind w:firstLine="0"/>
              <w:jc w:val="right"/>
              <w:rPr>
                <w:color w:val="000000"/>
                <w:sz w:val="20"/>
                <w:szCs w:val="20"/>
              </w:rPr>
            </w:pPr>
            <w:r w:rsidRPr="007E085C">
              <w:rPr>
                <w:color w:val="000000"/>
                <w:sz w:val="20"/>
                <w:szCs w:val="20"/>
              </w:rPr>
              <w:t>38.047.205.103</w:t>
            </w:r>
          </w:p>
        </w:tc>
      </w:tr>
      <w:tr w:rsidR="0062321C" w:rsidRPr="007E085C" w14:paraId="55C7ADA7"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7E07A63" w14:textId="0C2F44F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w:t>
            </w:r>
          </w:p>
        </w:tc>
        <w:tc>
          <w:tcPr>
            <w:tcW w:w="859" w:type="dxa"/>
            <w:tcBorders>
              <w:top w:val="nil"/>
              <w:left w:val="nil"/>
              <w:bottom w:val="single" w:sz="4" w:space="0" w:color="auto"/>
              <w:right w:val="single" w:sz="4" w:space="0" w:color="auto"/>
            </w:tcBorders>
            <w:noWrap/>
            <w:vAlign w:val="center"/>
            <w:hideMark/>
          </w:tcPr>
          <w:p w14:paraId="59C41AAE" w14:textId="03F1286E"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53406292" w14:textId="42E2E8C2"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68126150" w14:textId="2FDB6CEC" w:rsidR="0062321C" w:rsidRPr="007E085C" w:rsidRDefault="0062321C" w:rsidP="00ED01AB">
            <w:pPr>
              <w:spacing w:after="0" w:line="240" w:lineRule="auto"/>
              <w:ind w:firstLine="0"/>
              <w:jc w:val="right"/>
              <w:rPr>
                <w:color w:val="000000"/>
                <w:sz w:val="20"/>
                <w:szCs w:val="20"/>
              </w:rPr>
            </w:pPr>
            <w:r w:rsidRPr="007E085C">
              <w:rPr>
                <w:color w:val="000000"/>
                <w:sz w:val="20"/>
                <w:szCs w:val="20"/>
              </w:rPr>
              <w:t>346.497.653.568</w:t>
            </w:r>
          </w:p>
        </w:tc>
        <w:tc>
          <w:tcPr>
            <w:tcW w:w="2010" w:type="dxa"/>
            <w:tcBorders>
              <w:top w:val="nil"/>
              <w:left w:val="nil"/>
              <w:bottom w:val="single" w:sz="4" w:space="0" w:color="auto"/>
              <w:right w:val="single" w:sz="4" w:space="0" w:color="auto"/>
            </w:tcBorders>
            <w:noWrap/>
            <w:vAlign w:val="bottom"/>
            <w:hideMark/>
          </w:tcPr>
          <w:p w14:paraId="242C37F2" w14:textId="4684A63A" w:rsidR="0062321C" w:rsidRPr="007E085C" w:rsidRDefault="0062321C" w:rsidP="00ED01AB">
            <w:pPr>
              <w:spacing w:after="0" w:line="240" w:lineRule="auto"/>
              <w:ind w:firstLine="0"/>
              <w:jc w:val="right"/>
              <w:rPr>
                <w:color w:val="000000"/>
                <w:sz w:val="20"/>
                <w:szCs w:val="20"/>
              </w:rPr>
            </w:pPr>
            <w:r w:rsidRPr="007E085C">
              <w:rPr>
                <w:color w:val="000000"/>
                <w:sz w:val="20"/>
                <w:szCs w:val="20"/>
              </w:rPr>
              <w:t>377.086.228.468</w:t>
            </w:r>
          </w:p>
        </w:tc>
        <w:tc>
          <w:tcPr>
            <w:tcW w:w="1978" w:type="dxa"/>
            <w:tcBorders>
              <w:top w:val="nil"/>
              <w:left w:val="nil"/>
              <w:bottom w:val="single" w:sz="4" w:space="0" w:color="auto"/>
              <w:right w:val="single" w:sz="4" w:space="0" w:color="auto"/>
            </w:tcBorders>
            <w:noWrap/>
            <w:vAlign w:val="bottom"/>
            <w:hideMark/>
          </w:tcPr>
          <w:p w14:paraId="4F6AF862" w14:textId="4958E9A8" w:rsidR="0062321C" w:rsidRPr="007E085C" w:rsidRDefault="0062321C" w:rsidP="00ED01AB">
            <w:pPr>
              <w:spacing w:after="0" w:line="240" w:lineRule="auto"/>
              <w:ind w:firstLine="0"/>
              <w:jc w:val="right"/>
              <w:rPr>
                <w:color w:val="000000"/>
                <w:sz w:val="20"/>
                <w:szCs w:val="20"/>
              </w:rPr>
            </w:pPr>
            <w:r w:rsidRPr="007E085C">
              <w:rPr>
                <w:color w:val="000000"/>
                <w:sz w:val="20"/>
                <w:szCs w:val="20"/>
              </w:rPr>
              <w:t>-30.588.574.900</w:t>
            </w:r>
          </w:p>
        </w:tc>
      </w:tr>
      <w:tr w:rsidR="0062321C" w:rsidRPr="007E085C" w14:paraId="0C301F3D"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85DC8A4" w14:textId="5461525F"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w:t>
            </w:r>
          </w:p>
        </w:tc>
        <w:tc>
          <w:tcPr>
            <w:tcW w:w="859" w:type="dxa"/>
            <w:tcBorders>
              <w:top w:val="nil"/>
              <w:left w:val="nil"/>
              <w:bottom w:val="single" w:sz="4" w:space="0" w:color="auto"/>
              <w:right w:val="single" w:sz="4" w:space="0" w:color="auto"/>
            </w:tcBorders>
            <w:noWrap/>
            <w:vAlign w:val="center"/>
            <w:hideMark/>
          </w:tcPr>
          <w:p w14:paraId="70E727C6" w14:textId="4378D3BA"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6EEDBBDB" w14:textId="1E337721"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314CB42D" w14:textId="2D0FCEB2" w:rsidR="0062321C" w:rsidRPr="007E085C" w:rsidRDefault="0062321C" w:rsidP="00ED01AB">
            <w:pPr>
              <w:spacing w:after="0" w:line="240" w:lineRule="auto"/>
              <w:ind w:firstLine="0"/>
              <w:jc w:val="right"/>
              <w:rPr>
                <w:color w:val="000000"/>
                <w:sz w:val="20"/>
                <w:szCs w:val="20"/>
              </w:rPr>
            </w:pPr>
            <w:r w:rsidRPr="007E085C">
              <w:rPr>
                <w:color w:val="000000"/>
                <w:sz w:val="20"/>
                <w:szCs w:val="20"/>
              </w:rPr>
              <w:t>343.990.085.234</w:t>
            </w:r>
          </w:p>
        </w:tc>
        <w:tc>
          <w:tcPr>
            <w:tcW w:w="2010" w:type="dxa"/>
            <w:tcBorders>
              <w:top w:val="nil"/>
              <w:left w:val="nil"/>
              <w:bottom w:val="single" w:sz="4" w:space="0" w:color="auto"/>
              <w:right w:val="single" w:sz="4" w:space="0" w:color="auto"/>
            </w:tcBorders>
            <w:noWrap/>
            <w:vAlign w:val="bottom"/>
            <w:hideMark/>
          </w:tcPr>
          <w:p w14:paraId="66A8E050" w14:textId="139CA106" w:rsidR="0062321C" w:rsidRPr="007E085C" w:rsidRDefault="0062321C" w:rsidP="00ED01AB">
            <w:pPr>
              <w:spacing w:after="0" w:line="240" w:lineRule="auto"/>
              <w:ind w:firstLine="0"/>
              <w:jc w:val="right"/>
              <w:rPr>
                <w:color w:val="000000"/>
                <w:sz w:val="20"/>
                <w:szCs w:val="20"/>
              </w:rPr>
            </w:pPr>
            <w:r w:rsidRPr="007E085C">
              <w:rPr>
                <w:color w:val="000000"/>
                <w:sz w:val="20"/>
                <w:szCs w:val="20"/>
              </w:rPr>
              <w:t>346.497.653.568</w:t>
            </w:r>
          </w:p>
        </w:tc>
        <w:tc>
          <w:tcPr>
            <w:tcW w:w="1978" w:type="dxa"/>
            <w:tcBorders>
              <w:top w:val="nil"/>
              <w:left w:val="nil"/>
              <w:bottom w:val="single" w:sz="4" w:space="0" w:color="auto"/>
              <w:right w:val="single" w:sz="4" w:space="0" w:color="auto"/>
            </w:tcBorders>
            <w:noWrap/>
            <w:vAlign w:val="bottom"/>
            <w:hideMark/>
          </w:tcPr>
          <w:p w14:paraId="77B23F37" w14:textId="1BC0BB6A" w:rsidR="0062321C" w:rsidRPr="007E085C" w:rsidRDefault="0062321C" w:rsidP="00ED01AB">
            <w:pPr>
              <w:spacing w:after="0" w:line="240" w:lineRule="auto"/>
              <w:ind w:firstLine="0"/>
              <w:jc w:val="right"/>
              <w:rPr>
                <w:color w:val="000000"/>
                <w:sz w:val="20"/>
                <w:szCs w:val="20"/>
              </w:rPr>
            </w:pPr>
            <w:r w:rsidRPr="007E085C">
              <w:rPr>
                <w:color w:val="000000"/>
                <w:sz w:val="20"/>
                <w:szCs w:val="20"/>
              </w:rPr>
              <w:t>-2.507.568.334</w:t>
            </w:r>
          </w:p>
        </w:tc>
      </w:tr>
      <w:tr w:rsidR="0062321C" w:rsidRPr="007E085C" w14:paraId="2E20774A"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D2B1D2F" w14:textId="1170970E"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w:t>
            </w:r>
          </w:p>
        </w:tc>
        <w:tc>
          <w:tcPr>
            <w:tcW w:w="859" w:type="dxa"/>
            <w:tcBorders>
              <w:top w:val="nil"/>
              <w:left w:val="nil"/>
              <w:bottom w:val="single" w:sz="4" w:space="0" w:color="auto"/>
              <w:right w:val="single" w:sz="4" w:space="0" w:color="auto"/>
            </w:tcBorders>
            <w:noWrap/>
            <w:vAlign w:val="center"/>
            <w:hideMark/>
          </w:tcPr>
          <w:p w14:paraId="6A0B6C7D" w14:textId="1D1080F3"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534DDE23" w14:textId="4A9ADA8E"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6D4FBFAD" w14:textId="4B960EE9" w:rsidR="0062321C" w:rsidRPr="007E085C" w:rsidRDefault="0062321C" w:rsidP="00ED01AB">
            <w:pPr>
              <w:spacing w:after="0" w:line="240" w:lineRule="auto"/>
              <w:ind w:firstLine="0"/>
              <w:jc w:val="right"/>
              <w:rPr>
                <w:color w:val="000000"/>
                <w:sz w:val="20"/>
                <w:szCs w:val="20"/>
              </w:rPr>
            </w:pPr>
            <w:r w:rsidRPr="007E085C">
              <w:rPr>
                <w:color w:val="000000"/>
                <w:sz w:val="20"/>
                <w:szCs w:val="20"/>
              </w:rPr>
              <w:t>420.717.433.375</w:t>
            </w:r>
          </w:p>
        </w:tc>
        <w:tc>
          <w:tcPr>
            <w:tcW w:w="2010" w:type="dxa"/>
            <w:tcBorders>
              <w:top w:val="nil"/>
              <w:left w:val="nil"/>
              <w:bottom w:val="single" w:sz="4" w:space="0" w:color="auto"/>
              <w:right w:val="single" w:sz="4" w:space="0" w:color="auto"/>
            </w:tcBorders>
            <w:noWrap/>
            <w:vAlign w:val="bottom"/>
            <w:hideMark/>
          </w:tcPr>
          <w:p w14:paraId="27793D52" w14:textId="2414EB9A" w:rsidR="0062321C" w:rsidRPr="007E085C" w:rsidRDefault="0062321C" w:rsidP="00ED01AB">
            <w:pPr>
              <w:spacing w:after="0" w:line="240" w:lineRule="auto"/>
              <w:ind w:firstLine="0"/>
              <w:jc w:val="right"/>
              <w:rPr>
                <w:color w:val="000000"/>
                <w:sz w:val="20"/>
                <w:szCs w:val="20"/>
              </w:rPr>
            </w:pPr>
            <w:r w:rsidRPr="007E085C">
              <w:rPr>
                <w:color w:val="000000"/>
                <w:sz w:val="20"/>
                <w:szCs w:val="20"/>
              </w:rPr>
              <w:t>325.538.152.468</w:t>
            </w:r>
          </w:p>
        </w:tc>
        <w:tc>
          <w:tcPr>
            <w:tcW w:w="1978" w:type="dxa"/>
            <w:tcBorders>
              <w:top w:val="nil"/>
              <w:left w:val="nil"/>
              <w:bottom w:val="single" w:sz="4" w:space="0" w:color="auto"/>
              <w:right w:val="single" w:sz="4" w:space="0" w:color="auto"/>
            </w:tcBorders>
            <w:noWrap/>
            <w:vAlign w:val="bottom"/>
            <w:hideMark/>
          </w:tcPr>
          <w:p w14:paraId="713234CC" w14:textId="656EA26B" w:rsidR="0062321C" w:rsidRPr="007E085C" w:rsidRDefault="0062321C" w:rsidP="00ED01AB">
            <w:pPr>
              <w:spacing w:after="0" w:line="240" w:lineRule="auto"/>
              <w:ind w:firstLine="0"/>
              <w:jc w:val="right"/>
              <w:rPr>
                <w:color w:val="000000"/>
                <w:sz w:val="20"/>
                <w:szCs w:val="20"/>
              </w:rPr>
            </w:pPr>
            <w:r w:rsidRPr="007E085C">
              <w:rPr>
                <w:color w:val="000000"/>
                <w:sz w:val="20"/>
                <w:szCs w:val="20"/>
              </w:rPr>
              <w:t>95.179.280.907</w:t>
            </w:r>
          </w:p>
        </w:tc>
      </w:tr>
      <w:tr w:rsidR="0062321C" w:rsidRPr="007E085C" w14:paraId="7234AA2B"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E8D0B0E" w14:textId="15603DB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w:t>
            </w:r>
          </w:p>
        </w:tc>
        <w:tc>
          <w:tcPr>
            <w:tcW w:w="859" w:type="dxa"/>
            <w:tcBorders>
              <w:top w:val="nil"/>
              <w:left w:val="nil"/>
              <w:bottom w:val="single" w:sz="4" w:space="0" w:color="auto"/>
              <w:right w:val="single" w:sz="4" w:space="0" w:color="auto"/>
            </w:tcBorders>
            <w:noWrap/>
            <w:vAlign w:val="center"/>
            <w:hideMark/>
          </w:tcPr>
          <w:p w14:paraId="73EDE243" w14:textId="4D161EAF"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080E1DCD" w14:textId="00F7B0F2"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209A05E2" w14:textId="6DDD2175" w:rsidR="0062321C" w:rsidRPr="007E085C" w:rsidRDefault="0062321C" w:rsidP="00ED01AB">
            <w:pPr>
              <w:spacing w:after="0" w:line="240" w:lineRule="auto"/>
              <w:ind w:firstLine="0"/>
              <w:jc w:val="right"/>
              <w:rPr>
                <w:color w:val="000000"/>
                <w:sz w:val="20"/>
                <w:szCs w:val="20"/>
              </w:rPr>
            </w:pPr>
            <w:r w:rsidRPr="007E085C">
              <w:rPr>
                <w:color w:val="000000"/>
                <w:sz w:val="20"/>
                <w:szCs w:val="20"/>
              </w:rPr>
              <w:t>526.828.140.182</w:t>
            </w:r>
          </w:p>
        </w:tc>
        <w:tc>
          <w:tcPr>
            <w:tcW w:w="2010" w:type="dxa"/>
            <w:tcBorders>
              <w:top w:val="nil"/>
              <w:left w:val="nil"/>
              <w:bottom w:val="single" w:sz="4" w:space="0" w:color="auto"/>
              <w:right w:val="single" w:sz="4" w:space="0" w:color="auto"/>
            </w:tcBorders>
            <w:noWrap/>
            <w:vAlign w:val="bottom"/>
            <w:hideMark/>
          </w:tcPr>
          <w:p w14:paraId="4FE082B9" w14:textId="20BBBEE2" w:rsidR="0062321C" w:rsidRPr="007E085C" w:rsidRDefault="0062321C" w:rsidP="00ED01AB">
            <w:pPr>
              <w:spacing w:after="0" w:line="240" w:lineRule="auto"/>
              <w:ind w:firstLine="0"/>
              <w:jc w:val="right"/>
              <w:rPr>
                <w:color w:val="000000"/>
                <w:sz w:val="20"/>
                <w:szCs w:val="20"/>
              </w:rPr>
            </w:pPr>
            <w:r w:rsidRPr="007E085C">
              <w:rPr>
                <w:color w:val="000000"/>
                <w:sz w:val="20"/>
                <w:szCs w:val="20"/>
              </w:rPr>
              <w:t>420.717.433.375</w:t>
            </w:r>
          </w:p>
        </w:tc>
        <w:tc>
          <w:tcPr>
            <w:tcW w:w="1978" w:type="dxa"/>
            <w:tcBorders>
              <w:top w:val="nil"/>
              <w:left w:val="nil"/>
              <w:bottom w:val="single" w:sz="4" w:space="0" w:color="auto"/>
              <w:right w:val="single" w:sz="4" w:space="0" w:color="auto"/>
            </w:tcBorders>
            <w:noWrap/>
            <w:vAlign w:val="bottom"/>
            <w:hideMark/>
          </w:tcPr>
          <w:p w14:paraId="7303C1F4" w14:textId="76306FB3" w:rsidR="0062321C" w:rsidRPr="007E085C" w:rsidRDefault="0062321C" w:rsidP="00ED01AB">
            <w:pPr>
              <w:spacing w:after="0" w:line="240" w:lineRule="auto"/>
              <w:ind w:firstLine="0"/>
              <w:jc w:val="right"/>
              <w:rPr>
                <w:color w:val="000000"/>
                <w:sz w:val="20"/>
                <w:szCs w:val="20"/>
              </w:rPr>
            </w:pPr>
            <w:r w:rsidRPr="007E085C">
              <w:rPr>
                <w:color w:val="000000"/>
                <w:sz w:val="20"/>
                <w:szCs w:val="20"/>
              </w:rPr>
              <w:t>106.110.706.807</w:t>
            </w:r>
          </w:p>
        </w:tc>
      </w:tr>
      <w:tr w:rsidR="0062321C" w:rsidRPr="007E085C" w14:paraId="5E77C22E"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9712FA0" w14:textId="2CB71E82"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w:t>
            </w:r>
          </w:p>
        </w:tc>
        <w:tc>
          <w:tcPr>
            <w:tcW w:w="859" w:type="dxa"/>
            <w:tcBorders>
              <w:top w:val="nil"/>
              <w:left w:val="nil"/>
              <w:bottom w:val="single" w:sz="4" w:space="0" w:color="auto"/>
              <w:right w:val="single" w:sz="4" w:space="0" w:color="auto"/>
            </w:tcBorders>
            <w:noWrap/>
            <w:vAlign w:val="center"/>
            <w:hideMark/>
          </w:tcPr>
          <w:p w14:paraId="363CFEA4" w14:textId="6E1FD1F6"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5D01BA89" w14:textId="454AC0E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265DF542" w14:textId="4143D252" w:rsidR="0062321C" w:rsidRPr="007E085C" w:rsidRDefault="0062321C" w:rsidP="00ED01AB">
            <w:pPr>
              <w:spacing w:after="0" w:line="240" w:lineRule="auto"/>
              <w:ind w:firstLine="0"/>
              <w:jc w:val="right"/>
              <w:rPr>
                <w:color w:val="000000"/>
                <w:sz w:val="20"/>
                <w:szCs w:val="20"/>
              </w:rPr>
            </w:pPr>
            <w:r w:rsidRPr="007E085C">
              <w:rPr>
                <w:color w:val="000000"/>
                <w:sz w:val="20"/>
                <w:szCs w:val="20"/>
              </w:rPr>
              <w:t>469.138.780.462</w:t>
            </w:r>
          </w:p>
        </w:tc>
        <w:tc>
          <w:tcPr>
            <w:tcW w:w="2010" w:type="dxa"/>
            <w:tcBorders>
              <w:top w:val="nil"/>
              <w:left w:val="nil"/>
              <w:bottom w:val="single" w:sz="4" w:space="0" w:color="auto"/>
              <w:right w:val="single" w:sz="4" w:space="0" w:color="auto"/>
            </w:tcBorders>
            <w:noWrap/>
            <w:vAlign w:val="bottom"/>
            <w:hideMark/>
          </w:tcPr>
          <w:p w14:paraId="7D96B67F" w14:textId="2CD6AA42" w:rsidR="0062321C" w:rsidRPr="007E085C" w:rsidRDefault="0062321C" w:rsidP="00ED01AB">
            <w:pPr>
              <w:spacing w:after="0" w:line="240" w:lineRule="auto"/>
              <w:ind w:firstLine="0"/>
              <w:jc w:val="right"/>
              <w:rPr>
                <w:color w:val="000000"/>
                <w:sz w:val="20"/>
                <w:szCs w:val="20"/>
              </w:rPr>
            </w:pPr>
            <w:r w:rsidRPr="007E085C">
              <w:rPr>
                <w:color w:val="000000"/>
                <w:sz w:val="20"/>
                <w:szCs w:val="20"/>
              </w:rPr>
              <w:t>526.828.140.182</w:t>
            </w:r>
          </w:p>
        </w:tc>
        <w:tc>
          <w:tcPr>
            <w:tcW w:w="1978" w:type="dxa"/>
            <w:tcBorders>
              <w:top w:val="nil"/>
              <w:left w:val="nil"/>
              <w:bottom w:val="single" w:sz="4" w:space="0" w:color="auto"/>
              <w:right w:val="single" w:sz="4" w:space="0" w:color="auto"/>
            </w:tcBorders>
            <w:noWrap/>
            <w:vAlign w:val="bottom"/>
            <w:hideMark/>
          </w:tcPr>
          <w:p w14:paraId="19E417F5" w14:textId="5426592A" w:rsidR="0062321C" w:rsidRPr="007E085C" w:rsidRDefault="0062321C" w:rsidP="00ED01AB">
            <w:pPr>
              <w:spacing w:after="0" w:line="240" w:lineRule="auto"/>
              <w:ind w:firstLine="0"/>
              <w:jc w:val="right"/>
              <w:rPr>
                <w:color w:val="000000"/>
                <w:sz w:val="20"/>
                <w:szCs w:val="20"/>
              </w:rPr>
            </w:pPr>
            <w:r w:rsidRPr="007E085C">
              <w:rPr>
                <w:color w:val="000000"/>
                <w:sz w:val="20"/>
                <w:szCs w:val="20"/>
              </w:rPr>
              <w:t>-57.689.359.720</w:t>
            </w:r>
          </w:p>
        </w:tc>
      </w:tr>
      <w:tr w:rsidR="0062321C" w:rsidRPr="007E085C" w14:paraId="19829CE2"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361570C" w14:textId="497AF160"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w:t>
            </w:r>
          </w:p>
        </w:tc>
        <w:tc>
          <w:tcPr>
            <w:tcW w:w="859" w:type="dxa"/>
            <w:tcBorders>
              <w:top w:val="nil"/>
              <w:left w:val="nil"/>
              <w:bottom w:val="single" w:sz="4" w:space="0" w:color="auto"/>
              <w:right w:val="single" w:sz="4" w:space="0" w:color="auto"/>
            </w:tcBorders>
            <w:noWrap/>
            <w:vAlign w:val="center"/>
            <w:hideMark/>
          </w:tcPr>
          <w:p w14:paraId="38553642" w14:textId="4480169C"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380F6615" w14:textId="183987D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41CC00E1" w14:textId="11458367" w:rsidR="0062321C" w:rsidRPr="007E085C" w:rsidRDefault="0062321C" w:rsidP="00ED01AB">
            <w:pPr>
              <w:spacing w:after="0" w:line="240" w:lineRule="auto"/>
              <w:ind w:firstLine="0"/>
              <w:jc w:val="right"/>
              <w:rPr>
                <w:color w:val="000000"/>
                <w:sz w:val="20"/>
                <w:szCs w:val="20"/>
              </w:rPr>
            </w:pPr>
            <w:r w:rsidRPr="007E085C">
              <w:rPr>
                <w:color w:val="000000"/>
                <w:sz w:val="20"/>
                <w:szCs w:val="20"/>
              </w:rPr>
              <w:t>399.693.178.434</w:t>
            </w:r>
          </w:p>
        </w:tc>
        <w:tc>
          <w:tcPr>
            <w:tcW w:w="2010" w:type="dxa"/>
            <w:tcBorders>
              <w:top w:val="nil"/>
              <w:left w:val="nil"/>
              <w:bottom w:val="single" w:sz="4" w:space="0" w:color="auto"/>
              <w:right w:val="single" w:sz="4" w:space="0" w:color="auto"/>
            </w:tcBorders>
            <w:noWrap/>
            <w:vAlign w:val="bottom"/>
            <w:hideMark/>
          </w:tcPr>
          <w:p w14:paraId="4A4A9BFE" w14:textId="42C39513" w:rsidR="0062321C" w:rsidRPr="007E085C" w:rsidRDefault="0062321C" w:rsidP="00ED01AB">
            <w:pPr>
              <w:spacing w:after="0" w:line="240" w:lineRule="auto"/>
              <w:ind w:firstLine="0"/>
              <w:jc w:val="right"/>
              <w:rPr>
                <w:color w:val="000000"/>
                <w:sz w:val="20"/>
                <w:szCs w:val="20"/>
              </w:rPr>
            </w:pPr>
            <w:r w:rsidRPr="007E085C">
              <w:rPr>
                <w:color w:val="000000"/>
                <w:sz w:val="20"/>
                <w:szCs w:val="20"/>
              </w:rPr>
              <w:t>469.138.780.462</w:t>
            </w:r>
          </w:p>
        </w:tc>
        <w:tc>
          <w:tcPr>
            <w:tcW w:w="1978" w:type="dxa"/>
            <w:tcBorders>
              <w:top w:val="nil"/>
              <w:left w:val="nil"/>
              <w:bottom w:val="single" w:sz="4" w:space="0" w:color="auto"/>
              <w:right w:val="single" w:sz="4" w:space="0" w:color="auto"/>
            </w:tcBorders>
            <w:noWrap/>
            <w:vAlign w:val="bottom"/>
            <w:hideMark/>
          </w:tcPr>
          <w:p w14:paraId="2B4F3A76" w14:textId="40610B9E" w:rsidR="0062321C" w:rsidRPr="007E085C" w:rsidRDefault="0062321C" w:rsidP="00ED01AB">
            <w:pPr>
              <w:spacing w:after="0" w:line="240" w:lineRule="auto"/>
              <w:ind w:firstLine="0"/>
              <w:jc w:val="right"/>
              <w:rPr>
                <w:color w:val="000000"/>
                <w:sz w:val="20"/>
                <w:szCs w:val="20"/>
              </w:rPr>
            </w:pPr>
            <w:r w:rsidRPr="007E085C">
              <w:rPr>
                <w:color w:val="000000"/>
                <w:sz w:val="20"/>
                <w:szCs w:val="20"/>
              </w:rPr>
              <w:t>-69.445.602.028</w:t>
            </w:r>
          </w:p>
        </w:tc>
      </w:tr>
      <w:tr w:rsidR="0062321C" w:rsidRPr="007E085C" w14:paraId="17AB5007"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2C93FAD" w14:textId="661C7CD9"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43</w:t>
            </w:r>
          </w:p>
        </w:tc>
        <w:tc>
          <w:tcPr>
            <w:tcW w:w="859" w:type="dxa"/>
            <w:tcBorders>
              <w:top w:val="nil"/>
              <w:left w:val="nil"/>
              <w:bottom w:val="single" w:sz="4" w:space="0" w:color="auto"/>
              <w:right w:val="single" w:sz="4" w:space="0" w:color="auto"/>
            </w:tcBorders>
            <w:noWrap/>
            <w:vAlign w:val="center"/>
            <w:hideMark/>
          </w:tcPr>
          <w:p w14:paraId="3D9CA4D1" w14:textId="703F85FB"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3D6BBF04" w14:textId="3D76506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698BD52A" w14:textId="495C87D7" w:rsidR="0062321C" w:rsidRPr="007E085C" w:rsidRDefault="0062321C" w:rsidP="00ED01AB">
            <w:pPr>
              <w:spacing w:after="0" w:line="240" w:lineRule="auto"/>
              <w:ind w:firstLine="0"/>
              <w:jc w:val="right"/>
              <w:rPr>
                <w:color w:val="000000"/>
                <w:sz w:val="20"/>
                <w:szCs w:val="20"/>
              </w:rPr>
            </w:pPr>
            <w:r w:rsidRPr="007E085C">
              <w:rPr>
                <w:color w:val="000000"/>
                <w:sz w:val="20"/>
                <w:szCs w:val="20"/>
              </w:rPr>
              <w:t>2.227.367.211.794</w:t>
            </w:r>
          </w:p>
        </w:tc>
        <w:tc>
          <w:tcPr>
            <w:tcW w:w="2010" w:type="dxa"/>
            <w:tcBorders>
              <w:top w:val="nil"/>
              <w:left w:val="nil"/>
              <w:bottom w:val="single" w:sz="4" w:space="0" w:color="auto"/>
              <w:right w:val="single" w:sz="4" w:space="0" w:color="auto"/>
            </w:tcBorders>
            <w:noWrap/>
            <w:vAlign w:val="bottom"/>
            <w:hideMark/>
          </w:tcPr>
          <w:p w14:paraId="347DAEDC" w14:textId="4F3BCC81" w:rsidR="0062321C" w:rsidRPr="007E085C" w:rsidRDefault="0062321C" w:rsidP="00ED01AB">
            <w:pPr>
              <w:spacing w:after="0" w:line="240" w:lineRule="auto"/>
              <w:ind w:firstLine="0"/>
              <w:jc w:val="right"/>
              <w:rPr>
                <w:color w:val="000000"/>
                <w:sz w:val="20"/>
                <w:szCs w:val="20"/>
              </w:rPr>
            </w:pPr>
            <w:r w:rsidRPr="007E085C">
              <w:rPr>
                <w:color w:val="000000"/>
                <w:sz w:val="20"/>
                <w:szCs w:val="20"/>
              </w:rPr>
              <w:t>1.797.514.877.242</w:t>
            </w:r>
          </w:p>
        </w:tc>
        <w:tc>
          <w:tcPr>
            <w:tcW w:w="1978" w:type="dxa"/>
            <w:tcBorders>
              <w:top w:val="nil"/>
              <w:left w:val="nil"/>
              <w:bottom w:val="single" w:sz="4" w:space="0" w:color="auto"/>
              <w:right w:val="single" w:sz="4" w:space="0" w:color="auto"/>
            </w:tcBorders>
            <w:noWrap/>
            <w:vAlign w:val="bottom"/>
            <w:hideMark/>
          </w:tcPr>
          <w:p w14:paraId="54A9F866" w14:textId="4EFECD3F" w:rsidR="0062321C" w:rsidRPr="007E085C" w:rsidRDefault="0062321C" w:rsidP="00ED01AB">
            <w:pPr>
              <w:spacing w:after="0" w:line="240" w:lineRule="auto"/>
              <w:ind w:firstLine="0"/>
              <w:jc w:val="right"/>
              <w:rPr>
                <w:color w:val="000000"/>
                <w:sz w:val="20"/>
                <w:szCs w:val="20"/>
              </w:rPr>
            </w:pPr>
            <w:r w:rsidRPr="007E085C">
              <w:rPr>
                <w:color w:val="000000"/>
                <w:sz w:val="20"/>
                <w:szCs w:val="20"/>
              </w:rPr>
              <w:t>429.852.334.552</w:t>
            </w:r>
          </w:p>
        </w:tc>
      </w:tr>
      <w:tr w:rsidR="0062321C" w:rsidRPr="007E085C" w14:paraId="5F367357"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229D065" w14:textId="7982D5F0"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w:t>
            </w:r>
          </w:p>
        </w:tc>
        <w:tc>
          <w:tcPr>
            <w:tcW w:w="859" w:type="dxa"/>
            <w:tcBorders>
              <w:top w:val="nil"/>
              <w:left w:val="nil"/>
              <w:bottom w:val="single" w:sz="4" w:space="0" w:color="auto"/>
              <w:right w:val="single" w:sz="4" w:space="0" w:color="auto"/>
            </w:tcBorders>
            <w:noWrap/>
            <w:vAlign w:val="center"/>
            <w:hideMark/>
          </w:tcPr>
          <w:p w14:paraId="392C80D8" w14:textId="28679EA6"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7B57A340" w14:textId="29F9F8EC"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6C1EC4B6" w14:textId="5AE162FF" w:rsidR="0062321C" w:rsidRPr="007E085C" w:rsidRDefault="0062321C" w:rsidP="00ED01AB">
            <w:pPr>
              <w:spacing w:after="0" w:line="240" w:lineRule="auto"/>
              <w:ind w:firstLine="0"/>
              <w:jc w:val="right"/>
              <w:rPr>
                <w:color w:val="000000"/>
                <w:sz w:val="20"/>
                <w:szCs w:val="20"/>
              </w:rPr>
            </w:pPr>
            <w:r w:rsidRPr="007E085C">
              <w:rPr>
                <w:color w:val="000000"/>
                <w:sz w:val="20"/>
                <w:szCs w:val="20"/>
              </w:rPr>
              <w:t>2.808.698.656.787</w:t>
            </w:r>
          </w:p>
        </w:tc>
        <w:tc>
          <w:tcPr>
            <w:tcW w:w="2010" w:type="dxa"/>
            <w:tcBorders>
              <w:top w:val="nil"/>
              <w:left w:val="nil"/>
              <w:bottom w:val="single" w:sz="4" w:space="0" w:color="auto"/>
              <w:right w:val="single" w:sz="4" w:space="0" w:color="auto"/>
            </w:tcBorders>
            <w:noWrap/>
            <w:vAlign w:val="bottom"/>
            <w:hideMark/>
          </w:tcPr>
          <w:p w14:paraId="736D5AB2" w14:textId="6FA698A1" w:rsidR="0062321C" w:rsidRPr="007E085C" w:rsidRDefault="0062321C" w:rsidP="00ED01AB">
            <w:pPr>
              <w:spacing w:after="0" w:line="240" w:lineRule="auto"/>
              <w:ind w:firstLine="0"/>
              <w:jc w:val="right"/>
              <w:rPr>
                <w:color w:val="000000"/>
                <w:sz w:val="20"/>
                <w:szCs w:val="20"/>
              </w:rPr>
            </w:pPr>
            <w:r w:rsidRPr="007E085C">
              <w:rPr>
                <w:color w:val="000000"/>
                <w:sz w:val="20"/>
                <w:szCs w:val="20"/>
              </w:rPr>
              <w:t>2.227.367.211.794</w:t>
            </w:r>
          </w:p>
        </w:tc>
        <w:tc>
          <w:tcPr>
            <w:tcW w:w="1978" w:type="dxa"/>
            <w:tcBorders>
              <w:top w:val="nil"/>
              <w:left w:val="nil"/>
              <w:bottom w:val="single" w:sz="4" w:space="0" w:color="auto"/>
              <w:right w:val="single" w:sz="4" w:space="0" w:color="auto"/>
            </w:tcBorders>
            <w:noWrap/>
            <w:vAlign w:val="bottom"/>
            <w:hideMark/>
          </w:tcPr>
          <w:p w14:paraId="453D641D" w14:textId="05C90555" w:rsidR="0062321C" w:rsidRPr="007E085C" w:rsidRDefault="0062321C" w:rsidP="00ED01AB">
            <w:pPr>
              <w:spacing w:after="0" w:line="240" w:lineRule="auto"/>
              <w:ind w:firstLine="0"/>
              <w:jc w:val="right"/>
              <w:rPr>
                <w:color w:val="000000"/>
                <w:sz w:val="20"/>
                <w:szCs w:val="20"/>
              </w:rPr>
            </w:pPr>
            <w:r w:rsidRPr="007E085C">
              <w:rPr>
                <w:color w:val="000000"/>
                <w:sz w:val="20"/>
                <w:szCs w:val="20"/>
              </w:rPr>
              <w:t>581.331.444.993</w:t>
            </w:r>
          </w:p>
        </w:tc>
      </w:tr>
      <w:tr w:rsidR="0062321C" w:rsidRPr="007E085C" w14:paraId="135340E4"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6F3C365" w14:textId="27E868BB"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w:t>
            </w:r>
          </w:p>
        </w:tc>
        <w:tc>
          <w:tcPr>
            <w:tcW w:w="859" w:type="dxa"/>
            <w:tcBorders>
              <w:top w:val="nil"/>
              <w:left w:val="nil"/>
              <w:bottom w:val="single" w:sz="4" w:space="0" w:color="auto"/>
              <w:right w:val="single" w:sz="4" w:space="0" w:color="auto"/>
            </w:tcBorders>
            <w:noWrap/>
            <w:vAlign w:val="center"/>
            <w:hideMark/>
          </w:tcPr>
          <w:p w14:paraId="109BDE06" w14:textId="08C19240"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46A147F9" w14:textId="7596512C"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3452F359" w14:textId="6AF39568" w:rsidR="0062321C" w:rsidRPr="007E085C" w:rsidRDefault="0062321C" w:rsidP="00ED01AB">
            <w:pPr>
              <w:spacing w:after="0" w:line="240" w:lineRule="auto"/>
              <w:ind w:firstLine="0"/>
              <w:jc w:val="right"/>
              <w:rPr>
                <w:color w:val="000000"/>
                <w:sz w:val="20"/>
                <w:szCs w:val="20"/>
              </w:rPr>
            </w:pPr>
            <w:r w:rsidRPr="007E085C">
              <w:rPr>
                <w:color w:val="000000"/>
                <w:sz w:val="20"/>
                <w:szCs w:val="20"/>
              </w:rPr>
              <w:t>3.630.700.574.969</w:t>
            </w:r>
          </w:p>
        </w:tc>
        <w:tc>
          <w:tcPr>
            <w:tcW w:w="2010" w:type="dxa"/>
            <w:tcBorders>
              <w:top w:val="nil"/>
              <w:left w:val="nil"/>
              <w:bottom w:val="single" w:sz="4" w:space="0" w:color="auto"/>
              <w:right w:val="single" w:sz="4" w:space="0" w:color="auto"/>
            </w:tcBorders>
            <w:noWrap/>
            <w:vAlign w:val="bottom"/>
            <w:hideMark/>
          </w:tcPr>
          <w:p w14:paraId="6D4E79A4" w14:textId="28DD36C9" w:rsidR="0062321C" w:rsidRPr="007E085C" w:rsidRDefault="0062321C" w:rsidP="00ED01AB">
            <w:pPr>
              <w:spacing w:after="0" w:line="240" w:lineRule="auto"/>
              <w:ind w:firstLine="0"/>
              <w:jc w:val="right"/>
              <w:rPr>
                <w:color w:val="000000"/>
                <w:sz w:val="20"/>
                <w:szCs w:val="20"/>
              </w:rPr>
            </w:pPr>
            <w:r w:rsidRPr="007E085C">
              <w:rPr>
                <w:color w:val="000000"/>
                <w:sz w:val="20"/>
                <w:szCs w:val="20"/>
              </w:rPr>
              <w:t>2.808.698.656.787</w:t>
            </w:r>
          </w:p>
        </w:tc>
        <w:tc>
          <w:tcPr>
            <w:tcW w:w="1978" w:type="dxa"/>
            <w:tcBorders>
              <w:top w:val="nil"/>
              <w:left w:val="nil"/>
              <w:bottom w:val="single" w:sz="4" w:space="0" w:color="auto"/>
              <w:right w:val="single" w:sz="4" w:space="0" w:color="auto"/>
            </w:tcBorders>
            <w:noWrap/>
            <w:vAlign w:val="bottom"/>
            <w:hideMark/>
          </w:tcPr>
          <w:p w14:paraId="769D8063" w14:textId="087286C4" w:rsidR="0062321C" w:rsidRPr="007E085C" w:rsidRDefault="0062321C" w:rsidP="00ED01AB">
            <w:pPr>
              <w:spacing w:after="0" w:line="240" w:lineRule="auto"/>
              <w:ind w:firstLine="0"/>
              <w:jc w:val="right"/>
              <w:rPr>
                <w:color w:val="000000"/>
                <w:sz w:val="20"/>
                <w:szCs w:val="20"/>
              </w:rPr>
            </w:pPr>
            <w:r w:rsidRPr="007E085C">
              <w:rPr>
                <w:color w:val="000000"/>
                <w:sz w:val="20"/>
                <w:szCs w:val="20"/>
              </w:rPr>
              <w:t>822.001.918.182</w:t>
            </w:r>
          </w:p>
        </w:tc>
      </w:tr>
      <w:tr w:rsidR="0062321C" w:rsidRPr="007E085C" w14:paraId="62D2FC89"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BED2618" w14:textId="16AE8783"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w:t>
            </w:r>
          </w:p>
        </w:tc>
        <w:tc>
          <w:tcPr>
            <w:tcW w:w="859" w:type="dxa"/>
            <w:tcBorders>
              <w:top w:val="nil"/>
              <w:left w:val="nil"/>
              <w:bottom w:val="single" w:sz="4" w:space="0" w:color="auto"/>
              <w:right w:val="single" w:sz="4" w:space="0" w:color="auto"/>
            </w:tcBorders>
            <w:noWrap/>
            <w:vAlign w:val="center"/>
            <w:hideMark/>
          </w:tcPr>
          <w:p w14:paraId="53DB5A8F" w14:textId="27D0F34D"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212DF2E6" w14:textId="632776A4"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7ACC17F3" w14:textId="603F8D07" w:rsidR="0062321C" w:rsidRPr="007E085C" w:rsidRDefault="0062321C" w:rsidP="00ED01AB">
            <w:pPr>
              <w:spacing w:after="0" w:line="240" w:lineRule="auto"/>
              <w:ind w:firstLine="0"/>
              <w:jc w:val="right"/>
              <w:rPr>
                <w:color w:val="000000"/>
                <w:sz w:val="20"/>
                <w:szCs w:val="20"/>
              </w:rPr>
            </w:pPr>
            <w:r w:rsidRPr="007E085C">
              <w:rPr>
                <w:color w:val="000000"/>
                <w:sz w:val="20"/>
                <w:szCs w:val="20"/>
              </w:rPr>
              <w:t>3.877.933.381.099</w:t>
            </w:r>
          </w:p>
        </w:tc>
        <w:tc>
          <w:tcPr>
            <w:tcW w:w="2010" w:type="dxa"/>
            <w:tcBorders>
              <w:top w:val="nil"/>
              <w:left w:val="nil"/>
              <w:bottom w:val="single" w:sz="4" w:space="0" w:color="auto"/>
              <w:right w:val="single" w:sz="4" w:space="0" w:color="auto"/>
            </w:tcBorders>
            <w:noWrap/>
            <w:vAlign w:val="bottom"/>
            <w:hideMark/>
          </w:tcPr>
          <w:p w14:paraId="02BFC08A" w14:textId="33A3323A" w:rsidR="0062321C" w:rsidRPr="007E085C" w:rsidRDefault="0062321C" w:rsidP="00ED01AB">
            <w:pPr>
              <w:spacing w:after="0" w:line="240" w:lineRule="auto"/>
              <w:ind w:firstLine="0"/>
              <w:jc w:val="right"/>
              <w:rPr>
                <w:color w:val="000000"/>
                <w:sz w:val="20"/>
                <w:szCs w:val="20"/>
              </w:rPr>
            </w:pPr>
            <w:r w:rsidRPr="007E085C">
              <w:rPr>
                <w:color w:val="000000"/>
                <w:sz w:val="20"/>
                <w:szCs w:val="20"/>
              </w:rPr>
              <w:t>3.630.700.574.969</w:t>
            </w:r>
          </w:p>
        </w:tc>
        <w:tc>
          <w:tcPr>
            <w:tcW w:w="1978" w:type="dxa"/>
            <w:tcBorders>
              <w:top w:val="nil"/>
              <w:left w:val="nil"/>
              <w:bottom w:val="single" w:sz="4" w:space="0" w:color="auto"/>
              <w:right w:val="single" w:sz="4" w:space="0" w:color="auto"/>
            </w:tcBorders>
            <w:noWrap/>
            <w:vAlign w:val="bottom"/>
            <w:hideMark/>
          </w:tcPr>
          <w:p w14:paraId="114A19F8" w14:textId="762FB27C" w:rsidR="0062321C" w:rsidRPr="007E085C" w:rsidRDefault="0062321C" w:rsidP="00ED01AB">
            <w:pPr>
              <w:spacing w:after="0" w:line="240" w:lineRule="auto"/>
              <w:ind w:firstLine="0"/>
              <w:jc w:val="right"/>
              <w:rPr>
                <w:color w:val="000000"/>
                <w:sz w:val="20"/>
                <w:szCs w:val="20"/>
              </w:rPr>
            </w:pPr>
            <w:r w:rsidRPr="007E085C">
              <w:rPr>
                <w:color w:val="000000"/>
                <w:sz w:val="20"/>
                <w:szCs w:val="20"/>
              </w:rPr>
              <w:t>247.232.806.130</w:t>
            </w:r>
          </w:p>
        </w:tc>
      </w:tr>
      <w:tr w:rsidR="0062321C" w:rsidRPr="007E085C" w14:paraId="52206793"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32F0283" w14:textId="0E785CF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w:t>
            </w:r>
          </w:p>
        </w:tc>
        <w:tc>
          <w:tcPr>
            <w:tcW w:w="859" w:type="dxa"/>
            <w:tcBorders>
              <w:top w:val="nil"/>
              <w:left w:val="nil"/>
              <w:bottom w:val="single" w:sz="4" w:space="0" w:color="auto"/>
              <w:right w:val="single" w:sz="4" w:space="0" w:color="auto"/>
            </w:tcBorders>
            <w:noWrap/>
            <w:vAlign w:val="center"/>
            <w:hideMark/>
          </w:tcPr>
          <w:p w14:paraId="4D804743" w14:textId="3B2A695F"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4D3AAFDA" w14:textId="15656D9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5F792838" w14:textId="729A9DC6" w:rsidR="0062321C" w:rsidRPr="007E085C" w:rsidRDefault="0062321C" w:rsidP="00ED01AB">
            <w:pPr>
              <w:spacing w:after="0" w:line="240" w:lineRule="auto"/>
              <w:ind w:firstLine="0"/>
              <w:jc w:val="right"/>
              <w:rPr>
                <w:color w:val="000000"/>
                <w:sz w:val="20"/>
                <w:szCs w:val="20"/>
              </w:rPr>
            </w:pPr>
            <w:r w:rsidRPr="007E085C">
              <w:rPr>
                <w:color w:val="000000"/>
                <w:sz w:val="20"/>
                <w:szCs w:val="20"/>
              </w:rPr>
              <w:t>8.028.078.000.000</w:t>
            </w:r>
          </w:p>
        </w:tc>
        <w:tc>
          <w:tcPr>
            <w:tcW w:w="2010" w:type="dxa"/>
            <w:tcBorders>
              <w:top w:val="nil"/>
              <w:left w:val="nil"/>
              <w:bottom w:val="single" w:sz="4" w:space="0" w:color="auto"/>
              <w:right w:val="single" w:sz="4" w:space="0" w:color="auto"/>
            </w:tcBorders>
            <w:noWrap/>
            <w:vAlign w:val="bottom"/>
            <w:hideMark/>
          </w:tcPr>
          <w:p w14:paraId="4608C702" w14:textId="1462BFED" w:rsidR="0062321C" w:rsidRPr="007E085C" w:rsidRDefault="0062321C" w:rsidP="00ED01AB">
            <w:pPr>
              <w:spacing w:after="0" w:line="240" w:lineRule="auto"/>
              <w:ind w:firstLine="0"/>
              <w:jc w:val="right"/>
              <w:rPr>
                <w:color w:val="000000"/>
                <w:sz w:val="20"/>
                <w:szCs w:val="20"/>
              </w:rPr>
            </w:pPr>
            <w:r w:rsidRPr="007E085C">
              <w:rPr>
                <w:color w:val="000000"/>
                <w:sz w:val="20"/>
                <w:szCs w:val="20"/>
              </w:rPr>
              <w:t>7.573.506.000.000</w:t>
            </w:r>
          </w:p>
        </w:tc>
        <w:tc>
          <w:tcPr>
            <w:tcW w:w="1978" w:type="dxa"/>
            <w:tcBorders>
              <w:top w:val="nil"/>
              <w:left w:val="nil"/>
              <w:bottom w:val="single" w:sz="4" w:space="0" w:color="auto"/>
              <w:right w:val="single" w:sz="4" w:space="0" w:color="auto"/>
            </w:tcBorders>
            <w:noWrap/>
            <w:vAlign w:val="bottom"/>
            <w:hideMark/>
          </w:tcPr>
          <w:p w14:paraId="59C76952" w14:textId="0D646AB1" w:rsidR="0062321C" w:rsidRPr="007E085C" w:rsidRDefault="0062321C" w:rsidP="00ED01AB">
            <w:pPr>
              <w:spacing w:after="0" w:line="240" w:lineRule="auto"/>
              <w:ind w:firstLine="0"/>
              <w:jc w:val="right"/>
              <w:rPr>
                <w:color w:val="000000"/>
                <w:sz w:val="20"/>
                <w:szCs w:val="20"/>
              </w:rPr>
            </w:pPr>
            <w:r w:rsidRPr="007E085C">
              <w:rPr>
                <w:color w:val="000000"/>
                <w:sz w:val="20"/>
                <w:szCs w:val="20"/>
              </w:rPr>
              <w:t>454.572.000.000</w:t>
            </w:r>
          </w:p>
        </w:tc>
      </w:tr>
      <w:tr w:rsidR="0062321C" w:rsidRPr="007E085C" w14:paraId="3EC9CADB"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03244C0" w14:textId="6C00BC16"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w:t>
            </w:r>
          </w:p>
        </w:tc>
        <w:tc>
          <w:tcPr>
            <w:tcW w:w="859" w:type="dxa"/>
            <w:tcBorders>
              <w:top w:val="nil"/>
              <w:left w:val="nil"/>
              <w:bottom w:val="single" w:sz="4" w:space="0" w:color="auto"/>
              <w:right w:val="single" w:sz="4" w:space="0" w:color="auto"/>
            </w:tcBorders>
            <w:noWrap/>
            <w:vAlign w:val="center"/>
            <w:hideMark/>
          </w:tcPr>
          <w:p w14:paraId="63844520" w14:textId="76F5247E"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645CD27C" w14:textId="6C156DC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5803D489" w14:textId="050E0915" w:rsidR="0062321C" w:rsidRPr="007E085C" w:rsidRDefault="0062321C" w:rsidP="00ED01AB">
            <w:pPr>
              <w:spacing w:after="0" w:line="240" w:lineRule="auto"/>
              <w:ind w:firstLine="0"/>
              <w:jc w:val="right"/>
              <w:rPr>
                <w:color w:val="000000"/>
                <w:sz w:val="20"/>
                <w:szCs w:val="20"/>
              </w:rPr>
            </w:pPr>
            <w:r w:rsidRPr="007E085C">
              <w:rPr>
                <w:color w:val="000000"/>
                <w:sz w:val="20"/>
                <w:szCs w:val="20"/>
              </w:rPr>
              <w:t>8.242.343.000.000</w:t>
            </w:r>
          </w:p>
        </w:tc>
        <w:tc>
          <w:tcPr>
            <w:tcW w:w="2010" w:type="dxa"/>
            <w:tcBorders>
              <w:top w:val="nil"/>
              <w:left w:val="nil"/>
              <w:bottom w:val="single" w:sz="4" w:space="0" w:color="auto"/>
              <w:right w:val="single" w:sz="4" w:space="0" w:color="auto"/>
            </w:tcBorders>
            <w:noWrap/>
            <w:vAlign w:val="bottom"/>
            <w:hideMark/>
          </w:tcPr>
          <w:p w14:paraId="25FD5E6B" w14:textId="57C0CBD0" w:rsidR="0062321C" w:rsidRPr="007E085C" w:rsidRDefault="0062321C" w:rsidP="00ED01AB">
            <w:pPr>
              <w:spacing w:after="0" w:line="240" w:lineRule="auto"/>
              <w:ind w:firstLine="0"/>
              <w:jc w:val="right"/>
              <w:rPr>
                <w:color w:val="000000"/>
                <w:sz w:val="20"/>
                <w:szCs w:val="20"/>
              </w:rPr>
            </w:pPr>
            <w:r w:rsidRPr="007E085C">
              <w:rPr>
                <w:color w:val="000000"/>
                <w:sz w:val="20"/>
                <w:szCs w:val="20"/>
              </w:rPr>
              <w:t>8.028.078.000.000</w:t>
            </w:r>
          </w:p>
        </w:tc>
        <w:tc>
          <w:tcPr>
            <w:tcW w:w="1978" w:type="dxa"/>
            <w:tcBorders>
              <w:top w:val="nil"/>
              <w:left w:val="nil"/>
              <w:bottom w:val="single" w:sz="4" w:space="0" w:color="auto"/>
              <w:right w:val="single" w:sz="4" w:space="0" w:color="auto"/>
            </w:tcBorders>
            <w:noWrap/>
            <w:vAlign w:val="bottom"/>
            <w:hideMark/>
          </w:tcPr>
          <w:p w14:paraId="041BEFC3" w14:textId="35FC3F3C" w:rsidR="0062321C" w:rsidRPr="007E085C" w:rsidRDefault="0062321C" w:rsidP="00ED01AB">
            <w:pPr>
              <w:spacing w:after="0" w:line="240" w:lineRule="auto"/>
              <w:ind w:firstLine="0"/>
              <w:jc w:val="right"/>
              <w:rPr>
                <w:color w:val="000000"/>
                <w:sz w:val="20"/>
                <w:szCs w:val="20"/>
              </w:rPr>
            </w:pPr>
            <w:r w:rsidRPr="007E085C">
              <w:rPr>
                <w:color w:val="000000"/>
                <w:sz w:val="20"/>
                <w:szCs w:val="20"/>
              </w:rPr>
              <w:t>214.265.000.000</w:t>
            </w:r>
          </w:p>
        </w:tc>
      </w:tr>
      <w:tr w:rsidR="0062321C" w:rsidRPr="007E085C" w14:paraId="0B74E436"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E78042E" w14:textId="51D30AC0"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w:t>
            </w:r>
          </w:p>
        </w:tc>
        <w:tc>
          <w:tcPr>
            <w:tcW w:w="859" w:type="dxa"/>
            <w:tcBorders>
              <w:top w:val="nil"/>
              <w:left w:val="nil"/>
              <w:bottom w:val="single" w:sz="4" w:space="0" w:color="auto"/>
              <w:right w:val="single" w:sz="4" w:space="0" w:color="auto"/>
            </w:tcBorders>
            <w:noWrap/>
            <w:vAlign w:val="center"/>
            <w:hideMark/>
          </w:tcPr>
          <w:p w14:paraId="3D4543A2" w14:textId="2844C2CC"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25407F69" w14:textId="0B06CD57"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3664A5A7" w14:textId="4D9A7BE1" w:rsidR="0062321C" w:rsidRPr="007E085C" w:rsidRDefault="0062321C" w:rsidP="00ED01AB">
            <w:pPr>
              <w:spacing w:after="0" w:line="240" w:lineRule="auto"/>
              <w:ind w:firstLine="0"/>
              <w:jc w:val="right"/>
              <w:rPr>
                <w:color w:val="000000"/>
                <w:sz w:val="20"/>
                <w:szCs w:val="20"/>
              </w:rPr>
            </w:pPr>
            <w:r w:rsidRPr="007E085C">
              <w:rPr>
                <w:color w:val="000000"/>
                <w:sz w:val="20"/>
                <w:szCs w:val="20"/>
              </w:rPr>
              <w:t>9.027.276.000.000</w:t>
            </w:r>
          </w:p>
        </w:tc>
        <w:tc>
          <w:tcPr>
            <w:tcW w:w="2010" w:type="dxa"/>
            <w:tcBorders>
              <w:top w:val="nil"/>
              <w:left w:val="nil"/>
              <w:bottom w:val="single" w:sz="4" w:space="0" w:color="auto"/>
              <w:right w:val="single" w:sz="4" w:space="0" w:color="auto"/>
            </w:tcBorders>
            <w:noWrap/>
            <w:vAlign w:val="bottom"/>
            <w:hideMark/>
          </w:tcPr>
          <w:p w14:paraId="4E33CE96" w14:textId="255C978D" w:rsidR="0062321C" w:rsidRPr="007E085C" w:rsidRDefault="0062321C" w:rsidP="00ED01AB">
            <w:pPr>
              <w:spacing w:after="0" w:line="240" w:lineRule="auto"/>
              <w:ind w:firstLine="0"/>
              <w:jc w:val="right"/>
              <w:rPr>
                <w:color w:val="000000"/>
                <w:sz w:val="20"/>
                <w:szCs w:val="20"/>
              </w:rPr>
            </w:pPr>
            <w:r w:rsidRPr="007E085C">
              <w:rPr>
                <w:color w:val="000000"/>
                <w:sz w:val="20"/>
                <w:szCs w:val="20"/>
              </w:rPr>
              <w:t>8.242.343.000.000</w:t>
            </w:r>
          </w:p>
        </w:tc>
        <w:tc>
          <w:tcPr>
            <w:tcW w:w="1978" w:type="dxa"/>
            <w:tcBorders>
              <w:top w:val="nil"/>
              <w:left w:val="nil"/>
              <w:bottom w:val="single" w:sz="4" w:space="0" w:color="auto"/>
              <w:right w:val="single" w:sz="4" w:space="0" w:color="auto"/>
            </w:tcBorders>
            <w:noWrap/>
            <w:vAlign w:val="bottom"/>
            <w:hideMark/>
          </w:tcPr>
          <w:p w14:paraId="34891EF1" w14:textId="58983ADC" w:rsidR="0062321C" w:rsidRPr="007E085C" w:rsidRDefault="0062321C" w:rsidP="00ED01AB">
            <w:pPr>
              <w:spacing w:after="0" w:line="240" w:lineRule="auto"/>
              <w:ind w:firstLine="0"/>
              <w:jc w:val="right"/>
              <w:rPr>
                <w:color w:val="000000"/>
                <w:sz w:val="20"/>
                <w:szCs w:val="20"/>
              </w:rPr>
            </w:pPr>
            <w:r w:rsidRPr="007E085C">
              <w:rPr>
                <w:color w:val="000000"/>
                <w:sz w:val="20"/>
                <w:szCs w:val="20"/>
              </w:rPr>
              <w:t>784.933.000.000</w:t>
            </w:r>
          </w:p>
        </w:tc>
      </w:tr>
      <w:tr w:rsidR="0062321C" w:rsidRPr="007E085C" w14:paraId="42B6FAD0"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E63AB3C" w14:textId="67F3809B"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w:t>
            </w:r>
          </w:p>
        </w:tc>
        <w:tc>
          <w:tcPr>
            <w:tcW w:w="859" w:type="dxa"/>
            <w:tcBorders>
              <w:top w:val="nil"/>
              <w:left w:val="nil"/>
              <w:bottom w:val="single" w:sz="4" w:space="0" w:color="auto"/>
              <w:right w:val="single" w:sz="4" w:space="0" w:color="auto"/>
            </w:tcBorders>
            <w:noWrap/>
            <w:vAlign w:val="center"/>
            <w:hideMark/>
          </w:tcPr>
          <w:p w14:paraId="70ACD870" w14:textId="3A6FD274"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31F83102" w14:textId="0F75437B"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197CD7FF" w14:textId="00603F30" w:rsidR="0062321C" w:rsidRPr="007E085C" w:rsidRDefault="0062321C" w:rsidP="00ED01AB">
            <w:pPr>
              <w:spacing w:after="0" w:line="240" w:lineRule="auto"/>
              <w:ind w:firstLine="0"/>
              <w:jc w:val="right"/>
              <w:rPr>
                <w:color w:val="000000"/>
                <w:sz w:val="20"/>
                <w:szCs w:val="20"/>
              </w:rPr>
            </w:pPr>
            <w:r w:rsidRPr="007E085C">
              <w:rPr>
                <w:color w:val="000000"/>
                <w:sz w:val="20"/>
                <w:szCs w:val="20"/>
              </w:rPr>
              <w:t>9.280.242.000.000</w:t>
            </w:r>
          </w:p>
        </w:tc>
        <w:tc>
          <w:tcPr>
            <w:tcW w:w="2010" w:type="dxa"/>
            <w:tcBorders>
              <w:top w:val="nil"/>
              <w:left w:val="nil"/>
              <w:bottom w:val="single" w:sz="4" w:space="0" w:color="auto"/>
              <w:right w:val="single" w:sz="4" w:space="0" w:color="auto"/>
            </w:tcBorders>
            <w:noWrap/>
            <w:vAlign w:val="bottom"/>
            <w:hideMark/>
          </w:tcPr>
          <w:p w14:paraId="657702F0" w14:textId="40A6AA0F" w:rsidR="0062321C" w:rsidRPr="007E085C" w:rsidRDefault="0062321C" w:rsidP="00ED01AB">
            <w:pPr>
              <w:spacing w:after="0" w:line="240" w:lineRule="auto"/>
              <w:ind w:firstLine="0"/>
              <w:jc w:val="right"/>
              <w:rPr>
                <w:color w:val="000000"/>
                <w:sz w:val="20"/>
                <w:szCs w:val="20"/>
              </w:rPr>
            </w:pPr>
            <w:r w:rsidRPr="007E085C">
              <w:rPr>
                <w:color w:val="000000"/>
                <w:sz w:val="20"/>
                <w:szCs w:val="20"/>
              </w:rPr>
              <w:t>9.027.276.000.000</w:t>
            </w:r>
          </w:p>
        </w:tc>
        <w:tc>
          <w:tcPr>
            <w:tcW w:w="1978" w:type="dxa"/>
            <w:tcBorders>
              <w:top w:val="nil"/>
              <w:left w:val="nil"/>
              <w:bottom w:val="single" w:sz="4" w:space="0" w:color="auto"/>
              <w:right w:val="single" w:sz="4" w:space="0" w:color="auto"/>
            </w:tcBorders>
            <w:noWrap/>
            <w:vAlign w:val="bottom"/>
            <w:hideMark/>
          </w:tcPr>
          <w:p w14:paraId="21B89EF6" w14:textId="53B24401" w:rsidR="0062321C" w:rsidRPr="007E085C" w:rsidRDefault="0062321C" w:rsidP="00ED01AB">
            <w:pPr>
              <w:spacing w:after="0" w:line="240" w:lineRule="auto"/>
              <w:ind w:firstLine="0"/>
              <w:jc w:val="right"/>
              <w:rPr>
                <w:color w:val="000000"/>
                <w:sz w:val="20"/>
                <w:szCs w:val="20"/>
              </w:rPr>
            </w:pPr>
            <w:r w:rsidRPr="007E085C">
              <w:rPr>
                <w:color w:val="000000"/>
                <w:sz w:val="20"/>
                <w:szCs w:val="20"/>
              </w:rPr>
              <w:t>252.966.000.000</w:t>
            </w:r>
          </w:p>
        </w:tc>
      </w:tr>
      <w:tr w:rsidR="0062321C" w:rsidRPr="007E085C" w14:paraId="4BE13540"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0C0E74A" w14:textId="46F6EB91"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w:t>
            </w:r>
          </w:p>
        </w:tc>
        <w:tc>
          <w:tcPr>
            <w:tcW w:w="859" w:type="dxa"/>
            <w:tcBorders>
              <w:top w:val="nil"/>
              <w:left w:val="nil"/>
              <w:bottom w:val="single" w:sz="4" w:space="0" w:color="auto"/>
              <w:right w:val="single" w:sz="4" w:space="0" w:color="auto"/>
            </w:tcBorders>
            <w:noWrap/>
            <w:vAlign w:val="center"/>
            <w:hideMark/>
          </w:tcPr>
          <w:p w14:paraId="0375C0AD" w14:textId="70F4A166"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576D6891" w14:textId="0F063C0A"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1B515F19" w14:textId="6E2C6736" w:rsidR="0062321C" w:rsidRPr="007E085C" w:rsidRDefault="0062321C" w:rsidP="00ED01AB">
            <w:pPr>
              <w:spacing w:after="0" w:line="240" w:lineRule="auto"/>
              <w:ind w:firstLine="0"/>
              <w:jc w:val="right"/>
              <w:rPr>
                <w:color w:val="000000"/>
                <w:sz w:val="20"/>
                <w:szCs w:val="20"/>
              </w:rPr>
            </w:pPr>
            <w:r w:rsidRPr="007E085C">
              <w:rPr>
                <w:color w:val="000000"/>
                <w:sz w:val="20"/>
                <w:szCs w:val="20"/>
              </w:rPr>
              <w:t>907.832.649.000</w:t>
            </w:r>
          </w:p>
        </w:tc>
        <w:tc>
          <w:tcPr>
            <w:tcW w:w="2010" w:type="dxa"/>
            <w:tcBorders>
              <w:top w:val="nil"/>
              <w:left w:val="nil"/>
              <w:bottom w:val="single" w:sz="4" w:space="0" w:color="auto"/>
              <w:right w:val="single" w:sz="4" w:space="0" w:color="auto"/>
            </w:tcBorders>
            <w:noWrap/>
            <w:vAlign w:val="bottom"/>
            <w:hideMark/>
          </w:tcPr>
          <w:p w14:paraId="1BBA0332" w14:textId="34CB882D" w:rsidR="0062321C" w:rsidRPr="007E085C" w:rsidRDefault="0062321C" w:rsidP="00ED01AB">
            <w:pPr>
              <w:spacing w:after="0" w:line="240" w:lineRule="auto"/>
              <w:ind w:firstLine="0"/>
              <w:jc w:val="right"/>
              <w:rPr>
                <w:color w:val="000000"/>
                <w:sz w:val="20"/>
                <w:szCs w:val="20"/>
              </w:rPr>
            </w:pPr>
            <w:r w:rsidRPr="007E085C">
              <w:rPr>
                <w:color w:val="000000"/>
                <w:sz w:val="20"/>
                <w:szCs w:val="20"/>
              </w:rPr>
              <w:t>890.996.866.000</w:t>
            </w:r>
          </w:p>
        </w:tc>
        <w:tc>
          <w:tcPr>
            <w:tcW w:w="1978" w:type="dxa"/>
            <w:tcBorders>
              <w:top w:val="nil"/>
              <w:left w:val="nil"/>
              <w:bottom w:val="single" w:sz="4" w:space="0" w:color="auto"/>
              <w:right w:val="single" w:sz="4" w:space="0" w:color="auto"/>
            </w:tcBorders>
            <w:noWrap/>
            <w:vAlign w:val="bottom"/>
            <w:hideMark/>
          </w:tcPr>
          <w:p w14:paraId="4A196915" w14:textId="06B63D1C" w:rsidR="0062321C" w:rsidRPr="007E085C" w:rsidRDefault="0062321C" w:rsidP="00ED01AB">
            <w:pPr>
              <w:spacing w:after="0" w:line="240" w:lineRule="auto"/>
              <w:ind w:firstLine="0"/>
              <w:jc w:val="right"/>
              <w:rPr>
                <w:color w:val="000000"/>
                <w:sz w:val="20"/>
                <w:szCs w:val="20"/>
              </w:rPr>
            </w:pPr>
            <w:r w:rsidRPr="007E085C">
              <w:rPr>
                <w:color w:val="000000"/>
                <w:sz w:val="20"/>
                <w:szCs w:val="20"/>
              </w:rPr>
              <w:t>16.835.783.000</w:t>
            </w:r>
          </w:p>
        </w:tc>
      </w:tr>
      <w:tr w:rsidR="0062321C" w:rsidRPr="007E085C" w14:paraId="606C61F5"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0F4EEFB" w14:textId="37190E88"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52</w:t>
            </w:r>
          </w:p>
        </w:tc>
        <w:tc>
          <w:tcPr>
            <w:tcW w:w="859" w:type="dxa"/>
            <w:tcBorders>
              <w:top w:val="nil"/>
              <w:left w:val="nil"/>
              <w:bottom w:val="single" w:sz="4" w:space="0" w:color="auto"/>
              <w:right w:val="single" w:sz="4" w:space="0" w:color="auto"/>
            </w:tcBorders>
            <w:noWrap/>
            <w:vAlign w:val="center"/>
            <w:hideMark/>
          </w:tcPr>
          <w:p w14:paraId="4F80BD5E" w14:textId="17C1BD03"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18EDA31B" w14:textId="161F74BF"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6F970D96" w14:textId="42FEA3A7" w:rsidR="0062321C" w:rsidRPr="007E085C" w:rsidRDefault="0062321C" w:rsidP="00ED01AB">
            <w:pPr>
              <w:spacing w:after="0" w:line="240" w:lineRule="auto"/>
              <w:ind w:firstLine="0"/>
              <w:jc w:val="right"/>
              <w:rPr>
                <w:color w:val="000000"/>
                <w:sz w:val="20"/>
                <w:szCs w:val="20"/>
              </w:rPr>
            </w:pPr>
            <w:r w:rsidRPr="007E085C">
              <w:rPr>
                <w:color w:val="000000"/>
                <w:sz w:val="20"/>
                <w:szCs w:val="20"/>
              </w:rPr>
              <w:t>977.707.591.000</w:t>
            </w:r>
          </w:p>
        </w:tc>
        <w:tc>
          <w:tcPr>
            <w:tcW w:w="2010" w:type="dxa"/>
            <w:tcBorders>
              <w:top w:val="nil"/>
              <w:left w:val="nil"/>
              <w:bottom w:val="single" w:sz="4" w:space="0" w:color="auto"/>
              <w:right w:val="single" w:sz="4" w:space="0" w:color="auto"/>
            </w:tcBorders>
            <w:noWrap/>
            <w:vAlign w:val="bottom"/>
            <w:hideMark/>
          </w:tcPr>
          <w:p w14:paraId="10F117F9" w14:textId="4C452973" w:rsidR="0062321C" w:rsidRPr="007E085C" w:rsidRDefault="0062321C" w:rsidP="00ED01AB">
            <w:pPr>
              <w:spacing w:after="0" w:line="240" w:lineRule="auto"/>
              <w:ind w:firstLine="0"/>
              <w:jc w:val="right"/>
              <w:rPr>
                <w:color w:val="000000"/>
                <w:sz w:val="20"/>
                <w:szCs w:val="20"/>
              </w:rPr>
            </w:pPr>
            <w:r w:rsidRPr="007E085C">
              <w:rPr>
                <w:color w:val="000000"/>
                <w:sz w:val="20"/>
                <w:szCs w:val="20"/>
              </w:rPr>
              <w:t>907.832.649.000</w:t>
            </w:r>
          </w:p>
        </w:tc>
        <w:tc>
          <w:tcPr>
            <w:tcW w:w="1978" w:type="dxa"/>
            <w:tcBorders>
              <w:top w:val="nil"/>
              <w:left w:val="nil"/>
              <w:bottom w:val="single" w:sz="4" w:space="0" w:color="auto"/>
              <w:right w:val="single" w:sz="4" w:space="0" w:color="auto"/>
            </w:tcBorders>
            <w:noWrap/>
            <w:vAlign w:val="bottom"/>
            <w:hideMark/>
          </w:tcPr>
          <w:p w14:paraId="0C317544" w14:textId="765A7EB4" w:rsidR="0062321C" w:rsidRPr="007E085C" w:rsidRDefault="0062321C" w:rsidP="00ED01AB">
            <w:pPr>
              <w:spacing w:after="0" w:line="240" w:lineRule="auto"/>
              <w:ind w:firstLine="0"/>
              <w:jc w:val="right"/>
              <w:rPr>
                <w:color w:val="000000"/>
                <w:sz w:val="20"/>
                <w:szCs w:val="20"/>
              </w:rPr>
            </w:pPr>
            <w:r w:rsidRPr="007E085C">
              <w:rPr>
                <w:color w:val="000000"/>
                <w:sz w:val="20"/>
                <w:szCs w:val="20"/>
              </w:rPr>
              <w:t>69.874.942.000</w:t>
            </w:r>
          </w:p>
        </w:tc>
      </w:tr>
      <w:tr w:rsidR="0062321C" w:rsidRPr="007E085C" w14:paraId="12B7F0B1"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8F6CCF2" w14:textId="3FBB420F"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w:t>
            </w:r>
          </w:p>
        </w:tc>
        <w:tc>
          <w:tcPr>
            <w:tcW w:w="859" w:type="dxa"/>
            <w:tcBorders>
              <w:top w:val="nil"/>
              <w:left w:val="nil"/>
              <w:bottom w:val="single" w:sz="4" w:space="0" w:color="auto"/>
              <w:right w:val="single" w:sz="4" w:space="0" w:color="auto"/>
            </w:tcBorders>
            <w:noWrap/>
            <w:vAlign w:val="center"/>
            <w:hideMark/>
          </w:tcPr>
          <w:p w14:paraId="6F212AB1" w14:textId="35A60892"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666FACC7" w14:textId="4AC056FF"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65443E75" w14:textId="242B0D8E" w:rsidR="0062321C" w:rsidRPr="007E085C" w:rsidRDefault="0062321C" w:rsidP="00ED01AB">
            <w:pPr>
              <w:spacing w:after="0" w:line="240" w:lineRule="auto"/>
              <w:ind w:firstLine="0"/>
              <w:jc w:val="right"/>
              <w:rPr>
                <w:color w:val="000000"/>
                <w:sz w:val="20"/>
                <w:szCs w:val="20"/>
              </w:rPr>
            </w:pPr>
            <w:r w:rsidRPr="007E085C">
              <w:rPr>
                <w:color w:val="000000"/>
                <w:sz w:val="20"/>
                <w:szCs w:val="20"/>
              </w:rPr>
              <w:t>1.026.705.444.000</w:t>
            </w:r>
          </w:p>
        </w:tc>
        <w:tc>
          <w:tcPr>
            <w:tcW w:w="2010" w:type="dxa"/>
            <w:tcBorders>
              <w:top w:val="nil"/>
              <w:left w:val="nil"/>
              <w:bottom w:val="single" w:sz="4" w:space="0" w:color="auto"/>
              <w:right w:val="single" w:sz="4" w:space="0" w:color="auto"/>
            </w:tcBorders>
            <w:noWrap/>
            <w:vAlign w:val="bottom"/>
            <w:hideMark/>
          </w:tcPr>
          <w:p w14:paraId="061D0B7D" w14:textId="678A87E2" w:rsidR="0062321C" w:rsidRPr="007E085C" w:rsidRDefault="0062321C" w:rsidP="00ED01AB">
            <w:pPr>
              <w:spacing w:after="0" w:line="240" w:lineRule="auto"/>
              <w:ind w:firstLine="0"/>
              <w:jc w:val="right"/>
              <w:rPr>
                <w:color w:val="000000"/>
                <w:sz w:val="20"/>
                <w:szCs w:val="20"/>
              </w:rPr>
            </w:pPr>
            <w:r w:rsidRPr="007E085C">
              <w:rPr>
                <w:color w:val="000000"/>
                <w:sz w:val="20"/>
                <w:szCs w:val="20"/>
              </w:rPr>
              <w:t>977.707.591.000</w:t>
            </w:r>
          </w:p>
        </w:tc>
        <w:tc>
          <w:tcPr>
            <w:tcW w:w="1978" w:type="dxa"/>
            <w:tcBorders>
              <w:top w:val="nil"/>
              <w:left w:val="nil"/>
              <w:bottom w:val="single" w:sz="4" w:space="0" w:color="auto"/>
              <w:right w:val="single" w:sz="4" w:space="0" w:color="auto"/>
            </w:tcBorders>
            <w:noWrap/>
            <w:vAlign w:val="bottom"/>
            <w:hideMark/>
          </w:tcPr>
          <w:p w14:paraId="234E6CFD" w14:textId="357D40D1" w:rsidR="0062321C" w:rsidRPr="007E085C" w:rsidRDefault="0062321C" w:rsidP="00ED01AB">
            <w:pPr>
              <w:spacing w:after="0" w:line="240" w:lineRule="auto"/>
              <w:ind w:firstLine="0"/>
              <w:jc w:val="right"/>
              <w:rPr>
                <w:color w:val="000000"/>
                <w:sz w:val="20"/>
                <w:szCs w:val="20"/>
              </w:rPr>
            </w:pPr>
            <w:r w:rsidRPr="007E085C">
              <w:rPr>
                <w:color w:val="000000"/>
                <w:sz w:val="20"/>
                <w:szCs w:val="20"/>
              </w:rPr>
              <w:t>48.997.853.000</w:t>
            </w:r>
          </w:p>
        </w:tc>
      </w:tr>
      <w:tr w:rsidR="0062321C" w:rsidRPr="007E085C" w14:paraId="5BA5A29C" w14:textId="77777777" w:rsidTr="00985E6A">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599746B" w14:textId="69B04575"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w:t>
            </w:r>
          </w:p>
        </w:tc>
        <w:tc>
          <w:tcPr>
            <w:tcW w:w="859" w:type="dxa"/>
            <w:tcBorders>
              <w:top w:val="nil"/>
              <w:left w:val="nil"/>
              <w:bottom w:val="single" w:sz="4" w:space="0" w:color="auto"/>
              <w:right w:val="single" w:sz="4" w:space="0" w:color="auto"/>
            </w:tcBorders>
            <w:noWrap/>
            <w:vAlign w:val="center"/>
            <w:hideMark/>
          </w:tcPr>
          <w:p w14:paraId="5B13F699" w14:textId="15BE1254" w:rsidR="0062321C" w:rsidRPr="007E085C" w:rsidRDefault="0062321C"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27E84199" w14:textId="0700D17C" w:rsidR="0062321C" w:rsidRPr="007E085C" w:rsidRDefault="0062321C" w:rsidP="0062321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14294148" w14:textId="4037AF7D" w:rsidR="0062321C" w:rsidRPr="007E085C" w:rsidRDefault="0062321C" w:rsidP="00ED01AB">
            <w:pPr>
              <w:spacing w:after="0" w:line="240" w:lineRule="auto"/>
              <w:ind w:firstLine="0"/>
              <w:jc w:val="right"/>
              <w:rPr>
                <w:color w:val="000000"/>
                <w:sz w:val="20"/>
                <w:szCs w:val="20"/>
              </w:rPr>
            </w:pPr>
            <w:r w:rsidRPr="007E085C">
              <w:rPr>
                <w:color w:val="000000"/>
                <w:sz w:val="20"/>
                <w:szCs w:val="20"/>
              </w:rPr>
              <w:t>1.153.788.430.000</w:t>
            </w:r>
          </w:p>
        </w:tc>
        <w:tc>
          <w:tcPr>
            <w:tcW w:w="2010" w:type="dxa"/>
            <w:tcBorders>
              <w:top w:val="nil"/>
              <w:left w:val="nil"/>
              <w:bottom w:val="single" w:sz="4" w:space="0" w:color="auto"/>
              <w:right w:val="single" w:sz="4" w:space="0" w:color="auto"/>
            </w:tcBorders>
            <w:noWrap/>
            <w:vAlign w:val="bottom"/>
            <w:hideMark/>
          </w:tcPr>
          <w:p w14:paraId="0DBA3190" w14:textId="3CAD6709" w:rsidR="0062321C" w:rsidRPr="007E085C" w:rsidRDefault="0062321C" w:rsidP="00ED01AB">
            <w:pPr>
              <w:spacing w:after="0" w:line="240" w:lineRule="auto"/>
              <w:ind w:firstLine="0"/>
              <w:jc w:val="right"/>
              <w:rPr>
                <w:color w:val="000000"/>
                <w:sz w:val="20"/>
                <w:szCs w:val="20"/>
              </w:rPr>
            </w:pPr>
            <w:r w:rsidRPr="007E085C">
              <w:rPr>
                <w:color w:val="000000"/>
                <w:sz w:val="20"/>
                <w:szCs w:val="20"/>
              </w:rPr>
              <w:t>1.026.705.444.000</w:t>
            </w:r>
          </w:p>
        </w:tc>
        <w:tc>
          <w:tcPr>
            <w:tcW w:w="1978" w:type="dxa"/>
            <w:tcBorders>
              <w:top w:val="nil"/>
              <w:left w:val="nil"/>
              <w:bottom w:val="single" w:sz="4" w:space="0" w:color="auto"/>
              <w:right w:val="single" w:sz="4" w:space="0" w:color="auto"/>
            </w:tcBorders>
            <w:noWrap/>
            <w:vAlign w:val="bottom"/>
            <w:hideMark/>
          </w:tcPr>
          <w:p w14:paraId="3B0C22F3" w14:textId="0F0A722E" w:rsidR="0062321C" w:rsidRPr="007E085C" w:rsidRDefault="0062321C" w:rsidP="00ED01AB">
            <w:pPr>
              <w:spacing w:after="0" w:line="240" w:lineRule="auto"/>
              <w:ind w:firstLine="0"/>
              <w:jc w:val="right"/>
              <w:rPr>
                <w:color w:val="000000"/>
                <w:sz w:val="20"/>
                <w:szCs w:val="20"/>
              </w:rPr>
            </w:pPr>
            <w:r w:rsidRPr="007E085C">
              <w:rPr>
                <w:color w:val="000000"/>
                <w:sz w:val="20"/>
                <w:szCs w:val="20"/>
              </w:rPr>
              <w:t>127.082.986.000</w:t>
            </w:r>
          </w:p>
        </w:tc>
      </w:tr>
      <w:tr w:rsidR="00DE75F7" w:rsidRPr="007E085C" w14:paraId="0BCFAC2B" w14:textId="77777777" w:rsidTr="00DE75F7">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EA217C3" w14:textId="77777777" w:rsidR="00DE75F7" w:rsidRPr="007E085C" w:rsidRDefault="00DE75F7"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w:t>
            </w:r>
          </w:p>
        </w:tc>
        <w:tc>
          <w:tcPr>
            <w:tcW w:w="859" w:type="dxa"/>
            <w:tcBorders>
              <w:top w:val="nil"/>
              <w:left w:val="nil"/>
              <w:bottom w:val="single" w:sz="4" w:space="0" w:color="auto"/>
              <w:right w:val="single" w:sz="4" w:space="0" w:color="auto"/>
            </w:tcBorders>
            <w:noWrap/>
            <w:vAlign w:val="center"/>
            <w:hideMark/>
          </w:tcPr>
          <w:p w14:paraId="6B765F5E" w14:textId="77777777" w:rsidR="00DE75F7" w:rsidRPr="007E085C" w:rsidRDefault="00DE75F7"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37357696" w14:textId="77777777" w:rsidR="00DE75F7" w:rsidRPr="007E085C" w:rsidRDefault="00DE75F7"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19131F74" w14:textId="77777777" w:rsidR="00DE75F7" w:rsidRPr="007E085C" w:rsidRDefault="00DE75F7" w:rsidP="00B56ED4">
            <w:pPr>
              <w:spacing w:after="0" w:line="240" w:lineRule="auto"/>
              <w:ind w:firstLine="0"/>
              <w:jc w:val="right"/>
              <w:rPr>
                <w:color w:val="000000"/>
                <w:sz w:val="20"/>
                <w:szCs w:val="20"/>
              </w:rPr>
            </w:pPr>
            <w:r w:rsidRPr="007E085C">
              <w:rPr>
                <w:color w:val="000000"/>
                <w:sz w:val="20"/>
                <w:szCs w:val="20"/>
              </w:rPr>
              <w:t>1.612.054.076.000</w:t>
            </w:r>
          </w:p>
        </w:tc>
        <w:tc>
          <w:tcPr>
            <w:tcW w:w="2010" w:type="dxa"/>
            <w:tcBorders>
              <w:top w:val="nil"/>
              <w:left w:val="nil"/>
              <w:bottom w:val="single" w:sz="4" w:space="0" w:color="auto"/>
              <w:right w:val="single" w:sz="4" w:space="0" w:color="auto"/>
            </w:tcBorders>
            <w:noWrap/>
            <w:vAlign w:val="bottom"/>
            <w:hideMark/>
          </w:tcPr>
          <w:p w14:paraId="0DAA5925" w14:textId="77777777" w:rsidR="00DE75F7" w:rsidRPr="007E085C" w:rsidRDefault="00DE75F7" w:rsidP="00B56ED4">
            <w:pPr>
              <w:spacing w:after="0" w:line="240" w:lineRule="auto"/>
              <w:ind w:firstLine="0"/>
              <w:jc w:val="right"/>
              <w:rPr>
                <w:color w:val="000000"/>
                <w:sz w:val="20"/>
                <w:szCs w:val="20"/>
              </w:rPr>
            </w:pPr>
            <w:r w:rsidRPr="007E085C">
              <w:rPr>
                <w:color w:val="000000"/>
                <w:sz w:val="20"/>
                <w:szCs w:val="20"/>
              </w:rPr>
              <w:t>1.472.641.715.000</w:t>
            </w:r>
          </w:p>
        </w:tc>
        <w:tc>
          <w:tcPr>
            <w:tcW w:w="1978" w:type="dxa"/>
            <w:tcBorders>
              <w:top w:val="nil"/>
              <w:left w:val="nil"/>
              <w:bottom w:val="single" w:sz="4" w:space="0" w:color="auto"/>
              <w:right w:val="single" w:sz="4" w:space="0" w:color="auto"/>
            </w:tcBorders>
            <w:noWrap/>
            <w:vAlign w:val="bottom"/>
            <w:hideMark/>
          </w:tcPr>
          <w:p w14:paraId="5B2A962A" w14:textId="77777777" w:rsidR="00DE75F7" w:rsidRPr="007E085C" w:rsidRDefault="00DE75F7" w:rsidP="00B56ED4">
            <w:pPr>
              <w:spacing w:after="0" w:line="240" w:lineRule="auto"/>
              <w:ind w:firstLine="0"/>
              <w:jc w:val="right"/>
              <w:rPr>
                <w:color w:val="000000"/>
                <w:sz w:val="20"/>
                <w:szCs w:val="20"/>
              </w:rPr>
            </w:pPr>
            <w:r w:rsidRPr="007E085C">
              <w:rPr>
                <w:color w:val="000000"/>
                <w:sz w:val="20"/>
                <w:szCs w:val="20"/>
              </w:rPr>
              <w:t>139.412.361.000</w:t>
            </w:r>
          </w:p>
        </w:tc>
      </w:tr>
      <w:tr w:rsidR="00DE75F7" w:rsidRPr="007E085C" w14:paraId="2C50161B" w14:textId="77777777" w:rsidTr="00DE75F7">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40E7569" w14:textId="77777777" w:rsidR="00DE75F7" w:rsidRPr="007E085C" w:rsidRDefault="00DE75F7"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w:t>
            </w:r>
          </w:p>
        </w:tc>
        <w:tc>
          <w:tcPr>
            <w:tcW w:w="859" w:type="dxa"/>
            <w:tcBorders>
              <w:top w:val="nil"/>
              <w:left w:val="nil"/>
              <w:bottom w:val="single" w:sz="4" w:space="0" w:color="auto"/>
              <w:right w:val="single" w:sz="4" w:space="0" w:color="auto"/>
            </w:tcBorders>
            <w:noWrap/>
            <w:vAlign w:val="center"/>
            <w:hideMark/>
          </w:tcPr>
          <w:p w14:paraId="09BAFCD6" w14:textId="77777777" w:rsidR="00DE75F7" w:rsidRPr="007E085C" w:rsidRDefault="00DE75F7"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6582605A" w14:textId="77777777" w:rsidR="00DE75F7" w:rsidRPr="007E085C" w:rsidRDefault="00DE75F7"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55B748E4" w14:textId="77777777" w:rsidR="00DE75F7" w:rsidRPr="007E085C" w:rsidRDefault="00DE75F7" w:rsidP="00B56ED4">
            <w:pPr>
              <w:spacing w:after="0" w:line="240" w:lineRule="auto"/>
              <w:ind w:firstLine="0"/>
              <w:jc w:val="right"/>
              <w:rPr>
                <w:color w:val="000000"/>
                <w:sz w:val="20"/>
                <w:szCs w:val="20"/>
              </w:rPr>
            </w:pPr>
            <w:r w:rsidRPr="007E085C">
              <w:rPr>
                <w:color w:val="000000"/>
                <w:sz w:val="20"/>
                <w:szCs w:val="20"/>
              </w:rPr>
              <w:t>1.515.319.792.000</w:t>
            </w:r>
          </w:p>
        </w:tc>
        <w:tc>
          <w:tcPr>
            <w:tcW w:w="2010" w:type="dxa"/>
            <w:tcBorders>
              <w:top w:val="nil"/>
              <w:left w:val="nil"/>
              <w:bottom w:val="single" w:sz="4" w:space="0" w:color="auto"/>
              <w:right w:val="single" w:sz="4" w:space="0" w:color="auto"/>
            </w:tcBorders>
            <w:noWrap/>
            <w:vAlign w:val="bottom"/>
            <w:hideMark/>
          </w:tcPr>
          <w:p w14:paraId="737437C1" w14:textId="77777777" w:rsidR="00DE75F7" w:rsidRPr="007E085C" w:rsidRDefault="00DE75F7" w:rsidP="00B56ED4">
            <w:pPr>
              <w:spacing w:after="0" w:line="240" w:lineRule="auto"/>
              <w:ind w:firstLine="0"/>
              <w:jc w:val="right"/>
              <w:rPr>
                <w:color w:val="000000"/>
                <w:sz w:val="20"/>
                <w:szCs w:val="20"/>
              </w:rPr>
            </w:pPr>
            <w:r w:rsidRPr="007E085C">
              <w:rPr>
                <w:color w:val="000000"/>
                <w:sz w:val="20"/>
                <w:szCs w:val="20"/>
              </w:rPr>
              <w:t>1.612.054.076.000</w:t>
            </w:r>
          </w:p>
        </w:tc>
        <w:tc>
          <w:tcPr>
            <w:tcW w:w="1978" w:type="dxa"/>
            <w:tcBorders>
              <w:top w:val="nil"/>
              <w:left w:val="nil"/>
              <w:bottom w:val="single" w:sz="4" w:space="0" w:color="auto"/>
              <w:right w:val="single" w:sz="4" w:space="0" w:color="auto"/>
            </w:tcBorders>
            <w:noWrap/>
            <w:vAlign w:val="bottom"/>
            <w:hideMark/>
          </w:tcPr>
          <w:p w14:paraId="4C8BDAA7" w14:textId="77777777" w:rsidR="00DE75F7" w:rsidRPr="007E085C" w:rsidRDefault="00DE75F7" w:rsidP="00B56ED4">
            <w:pPr>
              <w:spacing w:after="0" w:line="240" w:lineRule="auto"/>
              <w:ind w:firstLine="0"/>
              <w:jc w:val="right"/>
              <w:rPr>
                <w:color w:val="000000"/>
                <w:sz w:val="20"/>
                <w:szCs w:val="20"/>
              </w:rPr>
            </w:pPr>
            <w:r w:rsidRPr="007E085C">
              <w:rPr>
                <w:color w:val="000000"/>
                <w:sz w:val="20"/>
                <w:szCs w:val="20"/>
              </w:rPr>
              <w:t>-96.734.284.000</w:t>
            </w:r>
          </w:p>
        </w:tc>
      </w:tr>
    </w:tbl>
    <w:p w14:paraId="40BAB671" w14:textId="649DCEDE" w:rsidR="0062321C" w:rsidRPr="007E085C" w:rsidRDefault="0062321C" w:rsidP="0062321C">
      <w:pPr>
        <w:spacing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18"/>
        <w:gridCol w:w="839"/>
        <w:gridCol w:w="784"/>
        <w:gridCol w:w="1823"/>
        <w:gridCol w:w="1988"/>
        <w:gridCol w:w="1975"/>
      </w:tblGrid>
      <w:tr w:rsidR="00985E6A" w:rsidRPr="007E085C" w14:paraId="6D6DDD29" w14:textId="77777777" w:rsidTr="00985E6A">
        <w:trPr>
          <w:trHeight w:val="300"/>
          <w:jc w:val="center"/>
        </w:trPr>
        <w:tc>
          <w:tcPr>
            <w:tcW w:w="518" w:type="dxa"/>
            <w:tcBorders>
              <w:top w:val="single" w:sz="4" w:space="0" w:color="auto"/>
              <w:left w:val="single" w:sz="4" w:space="0" w:color="auto"/>
              <w:bottom w:val="single" w:sz="4" w:space="0" w:color="auto"/>
              <w:right w:val="single" w:sz="4" w:space="0" w:color="auto"/>
            </w:tcBorders>
            <w:noWrap/>
            <w:vAlign w:val="center"/>
            <w:hideMark/>
          </w:tcPr>
          <w:p w14:paraId="55F5EB16"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39" w:type="dxa"/>
            <w:tcBorders>
              <w:top w:val="single" w:sz="4" w:space="0" w:color="auto"/>
              <w:left w:val="nil"/>
              <w:bottom w:val="single" w:sz="4" w:space="0" w:color="auto"/>
              <w:right w:val="single" w:sz="4" w:space="0" w:color="auto"/>
            </w:tcBorders>
            <w:noWrap/>
            <w:vAlign w:val="center"/>
            <w:hideMark/>
          </w:tcPr>
          <w:p w14:paraId="56488342"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36E053C4"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23" w:type="dxa"/>
            <w:tcBorders>
              <w:top w:val="single" w:sz="4" w:space="0" w:color="auto"/>
              <w:left w:val="nil"/>
              <w:bottom w:val="single" w:sz="4" w:space="0" w:color="auto"/>
              <w:right w:val="single" w:sz="4" w:space="0" w:color="auto"/>
            </w:tcBorders>
            <w:noWrap/>
            <w:vAlign w:val="bottom"/>
            <w:hideMark/>
          </w:tcPr>
          <w:p w14:paraId="56FA6968"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 xml:space="preserve"> (Pendapatan t)</w:t>
            </w:r>
          </w:p>
        </w:tc>
        <w:tc>
          <w:tcPr>
            <w:tcW w:w="1988" w:type="dxa"/>
            <w:tcBorders>
              <w:top w:val="single" w:sz="4" w:space="0" w:color="auto"/>
              <w:left w:val="nil"/>
              <w:bottom w:val="single" w:sz="4" w:space="0" w:color="auto"/>
              <w:right w:val="single" w:sz="4" w:space="0" w:color="auto"/>
            </w:tcBorders>
            <w:noWrap/>
            <w:vAlign w:val="bottom"/>
            <w:hideMark/>
          </w:tcPr>
          <w:p w14:paraId="5FAAA780"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-1 (Pendapatan t-1)</w:t>
            </w:r>
          </w:p>
        </w:tc>
        <w:tc>
          <w:tcPr>
            <w:tcW w:w="1975" w:type="dxa"/>
            <w:tcBorders>
              <w:top w:val="single" w:sz="4" w:space="0" w:color="auto"/>
              <w:left w:val="nil"/>
              <w:bottom w:val="single" w:sz="4" w:space="0" w:color="auto"/>
              <w:right w:val="single" w:sz="4" w:space="0" w:color="auto"/>
            </w:tcBorders>
            <w:noWrap/>
            <w:vAlign w:val="bottom"/>
            <w:hideMark/>
          </w:tcPr>
          <w:p w14:paraId="30E8C8D8"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 xml:space="preserve"> (Perubahan Pendapatan)</w:t>
            </w:r>
          </w:p>
        </w:tc>
      </w:tr>
      <w:tr w:rsidR="00985E6A" w:rsidRPr="007E085C" w14:paraId="3A19961E"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2ACA4DCE"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39" w:type="dxa"/>
            <w:tcBorders>
              <w:top w:val="nil"/>
              <w:left w:val="nil"/>
              <w:bottom w:val="single" w:sz="4" w:space="0" w:color="auto"/>
              <w:right w:val="single" w:sz="4" w:space="0" w:color="auto"/>
            </w:tcBorders>
            <w:noWrap/>
            <w:vAlign w:val="center"/>
            <w:hideMark/>
          </w:tcPr>
          <w:p w14:paraId="2E179E7F"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5B282CA0"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823" w:type="dxa"/>
            <w:tcBorders>
              <w:top w:val="nil"/>
              <w:left w:val="nil"/>
              <w:bottom w:val="single" w:sz="4" w:space="0" w:color="auto"/>
              <w:right w:val="single" w:sz="4" w:space="0" w:color="auto"/>
            </w:tcBorders>
            <w:noWrap/>
            <w:vAlign w:val="bottom"/>
            <w:hideMark/>
          </w:tcPr>
          <w:p w14:paraId="2F44E2B3"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10</w:t>
            </w:r>
          </w:p>
        </w:tc>
        <w:tc>
          <w:tcPr>
            <w:tcW w:w="1988" w:type="dxa"/>
            <w:tcBorders>
              <w:top w:val="nil"/>
              <w:left w:val="nil"/>
              <w:bottom w:val="single" w:sz="4" w:space="0" w:color="auto"/>
              <w:right w:val="single" w:sz="4" w:space="0" w:color="auto"/>
            </w:tcBorders>
            <w:noWrap/>
            <w:vAlign w:val="bottom"/>
            <w:hideMark/>
          </w:tcPr>
          <w:p w14:paraId="00B9A813"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11</w:t>
            </w:r>
          </w:p>
        </w:tc>
        <w:tc>
          <w:tcPr>
            <w:tcW w:w="1975" w:type="dxa"/>
            <w:tcBorders>
              <w:top w:val="nil"/>
              <w:left w:val="nil"/>
              <w:bottom w:val="single" w:sz="4" w:space="0" w:color="auto"/>
              <w:right w:val="single" w:sz="4" w:space="0" w:color="auto"/>
            </w:tcBorders>
            <w:noWrap/>
            <w:vAlign w:val="bottom"/>
            <w:hideMark/>
          </w:tcPr>
          <w:p w14:paraId="6D719979" w14:textId="77777777" w:rsidR="0062321C" w:rsidRPr="007E085C" w:rsidRDefault="0062321C" w:rsidP="00B54572">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12=10-11</w:t>
            </w:r>
          </w:p>
        </w:tc>
      </w:tr>
      <w:tr w:rsidR="00985E6A" w:rsidRPr="007E085C" w14:paraId="3EAB85BA"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6B34B166" w14:textId="4F2D01A6"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w:t>
            </w:r>
          </w:p>
        </w:tc>
        <w:tc>
          <w:tcPr>
            <w:tcW w:w="839" w:type="dxa"/>
            <w:tcBorders>
              <w:top w:val="nil"/>
              <w:left w:val="nil"/>
              <w:bottom w:val="single" w:sz="4" w:space="0" w:color="auto"/>
              <w:right w:val="single" w:sz="4" w:space="0" w:color="auto"/>
            </w:tcBorders>
            <w:noWrap/>
            <w:vAlign w:val="center"/>
            <w:hideMark/>
          </w:tcPr>
          <w:p w14:paraId="5F868758" w14:textId="334DA56F"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47032D62" w14:textId="0B465271"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23" w:type="dxa"/>
            <w:tcBorders>
              <w:top w:val="nil"/>
              <w:left w:val="nil"/>
              <w:bottom w:val="single" w:sz="4" w:space="0" w:color="auto"/>
              <w:right w:val="single" w:sz="4" w:space="0" w:color="auto"/>
            </w:tcBorders>
            <w:noWrap/>
            <w:vAlign w:val="bottom"/>
            <w:hideMark/>
          </w:tcPr>
          <w:p w14:paraId="5FF0F073" w14:textId="79892789" w:rsidR="00985E6A" w:rsidRPr="007E085C" w:rsidRDefault="00985E6A"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1.448.228.617.000</w:t>
            </w:r>
          </w:p>
        </w:tc>
        <w:tc>
          <w:tcPr>
            <w:tcW w:w="1988" w:type="dxa"/>
            <w:tcBorders>
              <w:top w:val="nil"/>
              <w:left w:val="nil"/>
              <w:bottom w:val="single" w:sz="4" w:space="0" w:color="auto"/>
              <w:right w:val="single" w:sz="4" w:space="0" w:color="auto"/>
            </w:tcBorders>
            <w:noWrap/>
            <w:vAlign w:val="bottom"/>
            <w:hideMark/>
          </w:tcPr>
          <w:p w14:paraId="3945628A" w14:textId="35722866" w:rsidR="00985E6A" w:rsidRPr="007E085C" w:rsidRDefault="00985E6A"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1.515.319.792.000</w:t>
            </w:r>
          </w:p>
        </w:tc>
        <w:tc>
          <w:tcPr>
            <w:tcW w:w="1975" w:type="dxa"/>
            <w:tcBorders>
              <w:top w:val="nil"/>
              <w:left w:val="nil"/>
              <w:bottom w:val="single" w:sz="4" w:space="0" w:color="auto"/>
              <w:right w:val="single" w:sz="4" w:space="0" w:color="auto"/>
            </w:tcBorders>
            <w:noWrap/>
            <w:vAlign w:val="bottom"/>
            <w:hideMark/>
          </w:tcPr>
          <w:p w14:paraId="35E21E27" w14:textId="353E6027" w:rsidR="00985E6A" w:rsidRPr="007E085C" w:rsidRDefault="00985E6A"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-67.091.175.000</w:t>
            </w:r>
          </w:p>
        </w:tc>
      </w:tr>
      <w:tr w:rsidR="00985E6A" w:rsidRPr="007E085C" w14:paraId="39FB7255"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5535F5F4" w14:textId="4E32A2E5"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58</w:t>
            </w:r>
          </w:p>
        </w:tc>
        <w:tc>
          <w:tcPr>
            <w:tcW w:w="839" w:type="dxa"/>
            <w:tcBorders>
              <w:top w:val="nil"/>
              <w:left w:val="nil"/>
              <w:bottom w:val="single" w:sz="4" w:space="0" w:color="auto"/>
              <w:right w:val="single" w:sz="4" w:space="0" w:color="auto"/>
            </w:tcBorders>
            <w:noWrap/>
            <w:vAlign w:val="center"/>
            <w:hideMark/>
          </w:tcPr>
          <w:p w14:paraId="12297320" w14:textId="21D0EB5D"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5B32522A" w14:textId="0A6054C7"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23" w:type="dxa"/>
            <w:tcBorders>
              <w:top w:val="nil"/>
              <w:left w:val="nil"/>
              <w:bottom w:val="single" w:sz="4" w:space="0" w:color="auto"/>
              <w:right w:val="single" w:sz="4" w:space="0" w:color="auto"/>
            </w:tcBorders>
            <w:noWrap/>
            <w:vAlign w:val="bottom"/>
            <w:hideMark/>
          </w:tcPr>
          <w:p w14:paraId="3486F04C" w14:textId="30233F29" w:rsidR="00985E6A" w:rsidRPr="007E085C" w:rsidRDefault="00985E6A" w:rsidP="00ED01AB">
            <w:pPr>
              <w:spacing w:after="0" w:line="240" w:lineRule="auto"/>
              <w:ind w:firstLine="0"/>
              <w:jc w:val="right"/>
              <w:rPr>
                <w:color w:val="000000"/>
                <w:sz w:val="20"/>
                <w:szCs w:val="20"/>
              </w:rPr>
            </w:pPr>
            <w:r w:rsidRPr="007E085C">
              <w:rPr>
                <w:color w:val="000000"/>
                <w:sz w:val="20"/>
                <w:szCs w:val="20"/>
              </w:rPr>
              <w:t>1.370.052.641.000</w:t>
            </w:r>
          </w:p>
        </w:tc>
        <w:tc>
          <w:tcPr>
            <w:tcW w:w="1988" w:type="dxa"/>
            <w:tcBorders>
              <w:top w:val="nil"/>
              <w:left w:val="nil"/>
              <w:bottom w:val="single" w:sz="4" w:space="0" w:color="auto"/>
              <w:right w:val="single" w:sz="4" w:space="0" w:color="auto"/>
            </w:tcBorders>
            <w:noWrap/>
            <w:vAlign w:val="bottom"/>
            <w:hideMark/>
          </w:tcPr>
          <w:p w14:paraId="37BD61AF" w14:textId="145781F5" w:rsidR="00985E6A" w:rsidRPr="007E085C" w:rsidRDefault="00985E6A" w:rsidP="00ED01AB">
            <w:pPr>
              <w:spacing w:after="0" w:line="240" w:lineRule="auto"/>
              <w:ind w:firstLine="0"/>
              <w:jc w:val="right"/>
              <w:rPr>
                <w:color w:val="000000"/>
                <w:sz w:val="20"/>
                <w:szCs w:val="20"/>
              </w:rPr>
            </w:pPr>
            <w:r w:rsidRPr="007E085C">
              <w:rPr>
                <w:color w:val="000000"/>
                <w:sz w:val="20"/>
                <w:szCs w:val="20"/>
              </w:rPr>
              <w:t>1.448.228.617.000</w:t>
            </w:r>
          </w:p>
        </w:tc>
        <w:tc>
          <w:tcPr>
            <w:tcW w:w="1975" w:type="dxa"/>
            <w:tcBorders>
              <w:top w:val="nil"/>
              <w:left w:val="nil"/>
              <w:bottom w:val="single" w:sz="4" w:space="0" w:color="auto"/>
              <w:right w:val="single" w:sz="4" w:space="0" w:color="auto"/>
            </w:tcBorders>
            <w:noWrap/>
            <w:vAlign w:val="bottom"/>
            <w:hideMark/>
          </w:tcPr>
          <w:p w14:paraId="77595AC0" w14:textId="22899953" w:rsidR="00985E6A" w:rsidRPr="007E085C" w:rsidRDefault="00985E6A" w:rsidP="00ED01AB">
            <w:pPr>
              <w:spacing w:after="0" w:line="240" w:lineRule="auto"/>
              <w:ind w:firstLine="0"/>
              <w:jc w:val="right"/>
              <w:rPr>
                <w:color w:val="000000"/>
                <w:sz w:val="20"/>
                <w:szCs w:val="20"/>
              </w:rPr>
            </w:pPr>
            <w:r w:rsidRPr="007E085C">
              <w:rPr>
                <w:color w:val="000000"/>
                <w:sz w:val="20"/>
                <w:szCs w:val="20"/>
              </w:rPr>
              <w:t>-78.175.976.000</w:t>
            </w:r>
          </w:p>
        </w:tc>
      </w:tr>
      <w:tr w:rsidR="00985E6A" w:rsidRPr="007E085C" w14:paraId="568BA621"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7E5E0702" w14:textId="3B312305"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w:t>
            </w:r>
          </w:p>
        </w:tc>
        <w:tc>
          <w:tcPr>
            <w:tcW w:w="839" w:type="dxa"/>
            <w:tcBorders>
              <w:top w:val="nil"/>
              <w:left w:val="nil"/>
              <w:bottom w:val="single" w:sz="4" w:space="0" w:color="auto"/>
              <w:right w:val="single" w:sz="4" w:space="0" w:color="auto"/>
            </w:tcBorders>
            <w:noWrap/>
            <w:vAlign w:val="center"/>
            <w:hideMark/>
          </w:tcPr>
          <w:p w14:paraId="783FD9A6" w14:textId="51746BFD"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448DB44F" w14:textId="4069A324"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23" w:type="dxa"/>
            <w:tcBorders>
              <w:top w:val="nil"/>
              <w:left w:val="nil"/>
              <w:bottom w:val="single" w:sz="4" w:space="0" w:color="auto"/>
              <w:right w:val="single" w:sz="4" w:space="0" w:color="auto"/>
            </w:tcBorders>
            <w:noWrap/>
            <w:vAlign w:val="bottom"/>
            <w:hideMark/>
          </w:tcPr>
          <w:p w14:paraId="0B4B100C" w14:textId="0CE0A2D9" w:rsidR="00985E6A" w:rsidRPr="007E085C" w:rsidRDefault="00985E6A" w:rsidP="00ED01AB">
            <w:pPr>
              <w:spacing w:after="0" w:line="240" w:lineRule="auto"/>
              <w:ind w:firstLine="0"/>
              <w:jc w:val="right"/>
              <w:rPr>
                <w:color w:val="000000"/>
                <w:sz w:val="20"/>
                <w:szCs w:val="20"/>
              </w:rPr>
            </w:pPr>
            <w:r w:rsidRPr="007E085C">
              <w:rPr>
                <w:color w:val="000000"/>
                <w:sz w:val="20"/>
                <w:szCs w:val="20"/>
              </w:rPr>
              <w:t>6.779.643.000.000</w:t>
            </w:r>
          </w:p>
        </w:tc>
        <w:tc>
          <w:tcPr>
            <w:tcW w:w="1988" w:type="dxa"/>
            <w:tcBorders>
              <w:top w:val="nil"/>
              <w:left w:val="nil"/>
              <w:bottom w:val="single" w:sz="4" w:space="0" w:color="auto"/>
              <w:right w:val="single" w:sz="4" w:space="0" w:color="auto"/>
            </w:tcBorders>
            <w:noWrap/>
            <w:vAlign w:val="bottom"/>
            <w:hideMark/>
          </w:tcPr>
          <w:p w14:paraId="59B34B90" w14:textId="04B7DC64" w:rsidR="00985E6A" w:rsidRPr="007E085C" w:rsidRDefault="00985E6A" w:rsidP="00ED01AB">
            <w:pPr>
              <w:spacing w:after="0" w:line="240" w:lineRule="auto"/>
              <w:ind w:firstLine="0"/>
              <w:jc w:val="right"/>
              <w:rPr>
                <w:color w:val="000000"/>
                <w:sz w:val="20"/>
                <w:szCs w:val="20"/>
              </w:rPr>
            </w:pPr>
            <w:r w:rsidRPr="007E085C">
              <w:rPr>
                <w:color w:val="000000"/>
                <w:sz w:val="20"/>
                <w:szCs w:val="20"/>
              </w:rPr>
              <w:t>5.731.260.683.244</w:t>
            </w:r>
          </w:p>
        </w:tc>
        <w:tc>
          <w:tcPr>
            <w:tcW w:w="1975" w:type="dxa"/>
            <w:tcBorders>
              <w:top w:val="nil"/>
              <w:left w:val="nil"/>
              <w:bottom w:val="single" w:sz="4" w:space="0" w:color="auto"/>
              <w:right w:val="single" w:sz="4" w:space="0" w:color="auto"/>
            </w:tcBorders>
            <w:noWrap/>
            <w:vAlign w:val="bottom"/>
            <w:hideMark/>
          </w:tcPr>
          <w:p w14:paraId="4E66BDC9" w14:textId="2469919E" w:rsidR="00985E6A" w:rsidRPr="007E085C" w:rsidRDefault="00985E6A" w:rsidP="00ED01AB">
            <w:pPr>
              <w:spacing w:after="0" w:line="240" w:lineRule="auto"/>
              <w:ind w:firstLine="0"/>
              <w:jc w:val="right"/>
              <w:rPr>
                <w:color w:val="000000"/>
                <w:sz w:val="20"/>
                <w:szCs w:val="20"/>
              </w:rPr>
            </w:pPr>
            <w:r w:rsidRPr="007E085C">
              <w:rPr>
                <w:color w:val="000000"/>
                <w:sz w:val="20"/>
                <w:szCs w:val="20"/>
              </w:rPr>
              <w:t>1.048.382.316.756</w:t>
            </w:r>
          </w:p>
        </w:tc>
      </w:tr>
      <w:tr w:rsidR="00985E6A" w:rsidRPr="007E085C" w14:paraId="6E212945"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46711F39" w14:textId="519D5D71"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60</w:t>
            </w:r>
          </w:p>
        </w:tc>
        <w:tc>
          <w:tcPr>
            <w:tcW w:w="839" w:type="dxa"/>
            <w:tcBorders>
              <w:top w:val="nil"/>
              <w:left w:val="nil"/>
              <w:bottom w:val="single" w:sz="4" w:space="0" w:color="auto"/>
              <w:right w:val="single" w:sz="4" w:space="0" w:color="auto"/>
            </w:tcBorders>
            <w:noWrap/>
            <w:vAlign w:val="center"/>
            <w:hideMark/>
          </w:tcPr>
          <w:p w14:paraId="7CC7A25F" w14:textId="067D22C7"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11AD2075" w14:textId="24047F9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23" w:type="dxa"/>
            <w:tcBorders>
              <w:top w:val="nil"/>
              <w:left w:val="nil"/>
              <w:bottom w:val="single" w:sz="4" w:space="0" w:color="auto"/>
              <w:right w:val="single" w:sz="4" w:space="0" w:color="auto"/>
            </w:tcBorders>
            <w:noWrap/>
            <w:vAlign w:val="bottom"/>
            <w:hideMark/>
          </w:tcPr>
          <w:p w14:paraId="39C2EB6A" w14:textId="13BD5A3D" w:rsidR="00985E6A" w:rsidRPr="007E085C" w:rsidRDefault="00985E6A" w:rsidP="00ED01AB">
            <w:pPr>
              <w:spacing w:after="0" w:line="240" w:lineRule="auto"/>
              <w:ind w:firstLine="0"/>
              <w:jc w:val="right"/>
              <w:rPr>
                <w:color w:val="000000"/>
                <w:sz w:val="20"/>
                <w:szCs w:val="20"/>
              </w:rPr>
            </w:pPr>
            <w:r w:rsidRPr="007E085C">
              <w:rPr>
                <w:color w:val="000000"/>
                <w:sz w:val="20"/>
                <w:szCs w:val="20"/>
              </w:rPr>
              <w:t>6.694.171.000.000</w:t>
            </w:r>
          </w:p>
        </w:tc>
        <w:tc>
          <w:tcPr>
            <w:tcW w:w="1988" w:type="dxa"/>
            <w:tcBorders>
              <w:top w:val="nil"/>
              <w:left w:val="nil"/>
              <w:bottom w:val="single" w:sz="4" w:space="0" w:color="auto"/>
              <w:right w:val="single" w:sz="4" w:space="0" w:color="auto"/>
            </w:tcBorders>
            <w:noWrap/>
            <w:vAlign w:val="bottom"/>
            <w:hideMark/>
          </w:tcPr>
          <w:p w14:paraId="05CE2338" w14:textId="23E4EF51" w:rsidR="00985E6A" w:rsidRPr="007E085C" w:rsidRDefault="00985E6A" w:rsidP="00ED01AB">
            <w:pPr>
              <w:spacing w:after="0" w:line="240" w:lineRule="auto"/>
              <w:ind w:firstLine="0"/>
              <w:jc w:val="right"/>
              <w:rPr>
                <w:color w:val="000000"/>
                <w:sz w:val="20"/>
                <w:szCs w:val="20"/>
              </w:rPr>
            </w:pPr>
            <w:r w:rsidRPr="007E085C">
              <w:rPr>
                <w:color w:val="000000"/>
                <w:sz w:val="20"/>
                <w:szCs w:val="20"/>
              </w:rPr>
              <w:t>6.779.643.000.000</w:t>
            </w:r>
          </w:p>
        </w:tc>
        <w:tc>
          <w:tcPr>
            <w:tcW w:w="1975" w:type="dxa"/>
            <w:tcBorders>
              <w:top w:val="nil"/>
              <w:left w:val="nil"/>
              <w:bottom w:val="single" w:sz="4" w:space="0" w:color="auto"/>
              <w:right w:val="single" w:sz="4" w:space="0" w:color="auto"/>
            </w:tcBorders>
            <w:noWrap/>
            <w:vAlign w:val="bottom"/>
            <w:hideMark/>
          </w:tcPr>
          <w:p w14:paraId="5029C96D" w14:textId="2B5C045A" w:rsidR="00985E6A" w:rsidRPr="007E085C" w:rsidRDefault="00985E6A" w:rsidP="00ED01AB">
            <w:pPr>
              <w:spacing w:after="0" w:line="240" w:lineRule="auto"/>
              <w:ind w:firstLine="0"/>
              <w:jc w:val="right"/>
              <w:rPr>
                <w:color w:val="000000"/>
                <w:sz w:val="20"/>
                <w:szCs w:val="20"/>
              </w:rPr>
            </w:pPr>
            <w:r w:rsidRPr="007E085C">
              <w:rPr>
                <w:color w:val="000000"/>
                <w:sz w:val="20"/>
                <w:szCs w:val="20"/>
              </w:rPr>
              <w:t>-85.472.000.000</w:t>
            </w:r>
          </w:p>
        </w:tc>
      </w:tr>
      <w:tr w:rsidR="00985E6A" w:rsidRPr="007E085C" w14:paraId="506511D9"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093931A2" w14:textId="20220C38"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w:t>
            </w:r>
          </w:p>
        </w:tc>
        <w:tc>
          <w:tcPr>
            <w:tcW w:w="839" w:type="dxa"/>
            <w:tcBorders>
              <w:top w:val="nil"/>
              <w:left w:val="nil"/>
              <w:bottom w:val="single" w:sz="4" w:space="0" w:color="auto"/>
              <w:right w:val="single" w:sz="4" w:space="0" w:color="auto"/>
            </w:tcBorders>
            <w:noWrap/>
            <w:vAlign w:val="center"/>
            <w:hideMark/>
          </w:tcPr>
          <w:p w14:paraId="7231C72D" w14:textId="68FEA11C"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7AB2F371" w14:textId="053479BB"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23" w:type="dxa"/>
            <w:tcBorders>
              <w:top w:val="nil"/>
              <w:left w:val="nil"/>
              <w:bottom w:val="single" w:sz="4" w:space="0" w:color="auto"/>
              <w:right w:val="single" w:sz="4" w:space="0" w:color="auto"/>
            </w:tcBorders>
            <w:noWrap/>
            <w:vAlign w:val="bottom"/>
            <w:hideMark/>
          </w:tcPr>
          <w:p w14:paraId="3E323E0C" w14:textId="5233E0BE" w:rsidR="00985E6A" w:rsidRPr="007E085C" w:rsidRDefault="00985E6A" w:rsidP="00ED01AB">
            <w:pPr>
              <w:spacing w:after="0" w:line="240" w:lineRule="auto"/>
              <w:ind w:firstLine="0"/>
              <w:jc w:val="right"/>
              <w:rPr>
                <w:color w:val="000000"/>
                <w:sz w:val="20"/>
                <w:szCs w:val="20"/>
              </w:rPr>
            </w:pPr>
            <w:r w:rsidRPr="007E085C">
              <w:rPr>
                <w:color w:val="000000"/>
                <w:sz w:val="20"/>
                <w:szCs w:val="20"/>
              </w:rPr>
              <w:t>7.016.882.000.000</w:t>
            </w:r>
          </w:p>
        </w:tc>
        <w:tc>
          <w:tcPr>
            <w:tcW w:w="1988" w:type="dxa"/>
            <w:tcBorders>
              <w:top w:val="nil"/>
              <w:left w:val="nil"/>
              <w:bottom w:val="single" w:sz="4" w:space="0" w:color="auto"/>
              <w:right w:val="single" w:sz="4" w:space="0" w:color="auto"/>
            </w:tcBorders>
            <w:noWrap/>
            <w:vAlign w:val="bottom"/>
            <w:hideMark/>
          </w:tcPr>
          <w:p w14:paraId="28831FE9" w14:textId="14B95FF7" w:rsidR="00985E6A" w:rsidRPr="007E085C" w:rsidRDefault="00985E6A" w:rsidP="00ED01AB">
            <w:pPr>
              <w:spacing w:after="0" w:line="240" w:lineRule="auto"/>
              <w:ind w:firstLine="0"/>
              <w:jc w:val="right"/>
              <w:rPr>
                <w:color w:val="000000"/>
                <w:sz w:val="20"/>
                <w:szCs w:val="20"/>
              </w:rPr>
            </w:pPr>
            <w:r w:rsidRPr="007E085C">
              <w:rPr>
                <w:color w:val="000000"/>
                <w:sz w:val="20"/>
                <w:szCs w:val="20"/>
              </w:rPr>
              <w:t>6.694.171.000.000</w:t>
            </w:r>
          </w:p>
        </w:tc>
        <w:tc>
          <w:tcPr>
            <w:tcW w:w="1975" w:type="dxa"/>
            <w:tcBorders>
              <w:top w:val="nil"/>
              <w:left w:val="nil"/>
              <w:bottom w:val="single" w:sz="4" w:space="0" w:color="auto"/>
              <w:right w:val="single" w:sz="4" w:space="0" w:color="auto"/>
            </w:tcBorders>
            <w:noWrap/>
            <w:vAlign w:val="bottom"/>
            <w:hideMark/>
          </w:tcPr>
          <w:p w14:paraId="496C0769" w14:textId="61445AAC" w:rsidR="00985E6A" w:rsidRPr="007E085C" w:rsidRDefault="00985E6A" w:rsidP="00ED01AB">
            <w:pPr>
              <w:spacing w:after="0" w:line="240" w:lineRule="auto"/>
              <w:ind w:firstLine="0"/>
              <w:jc w:val="right"/>
              <w:rPr>
                <w:color w:val="000000"/>
                <w:sz w:val="20"/>
                <w:szCs w:val="20"/>
              </w:rPr>
            </w:pPr>
            <w:r w:rsidRPr="007E085C">
              <w:rPr>
                <w:color w:val="000000"/>
                <w:sz w:val="20"/>
                <w:szCs w:val="20"/>
              </w:rPr>
              <w:t>322.711.000.000</w:t>
            </w:r>
          </w:p>
        </w:tc>
      </w:tr>
      <w:tr w:rsidR="00985E6A" w:rsidRPr="007E085C" w14:paraId="470B339C"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506A8F58" w14:textId="1CFD19CE"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62</w:t>
            </w:r>
          </w:p>
        </w:tc>
        <w:tc>
          <w:tcPr>
            <w:tcW w:w="839" w:type="dxa"/>
            <w:tcBorders>
              <w:top w:val="nil"/>
              <w:left w:val="nil"/>
              <w:bottom w:val="single" w:sz="4" w:space="0" w:color="auto"/>
              <w:right w:val="single" w:sz="4" w:space="0" w:color="auto"/>
            </w:tcBorders>
            <w:noWrap/>
            <w:vAlign w:val="center"/>
            <w:hideMark/>
          </w:tcPr>
          <w:p w14:paraId="2309F0D2" w14:textId="3836692E"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4F687790" w14:textId="061E1A1F"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23" w:type="dxa"/>
            <w:tcBorders>
              <w:top w:val="nil"/>
              <w:left w:val="nil"/>
              <w:bottom w:val="single" w:sz="4" w:space="0" w:color="auto"/>
              <w:right w:val="single" w:sz="4" w:space="0" w:color="auto"/>
            </w:tcBorders>
            <w:noWrap/>
            <w:vAlign w:val="bottom"/>
            <w:hideMark/>
          </w:tcPr>
          <w:p w14:paraId="75BFAFE4" w14:textId="30095FCC" w:rsidR="00985E6A" w:rsidRPr="007E085C" w:rsidRDefault="00985E6A" w:rsidP="00ED01AB">
            <w:pPr>
              <w:spacing w:after="0" w:line="240" w:lineRule="auto"/>
              <w:ind w:firstLine="0"/>
              <w:jc w:val="right"/>
              <w:rPr>
                <w:color w:val="000000"/>
                <w:sz w:val="20"/>
                <w:szCs w:val="20"/>
              </w:rPr>
            </w:pPr>
            <w:r w:rsidRPr="007E085C">
              <w:rPr>
                <w:color w:val="000000"/>
                <w:sz w:val="20"/>
                <w:szCs w:val="20"/>
              </w:rPr>
              <w:t>7.471.356.000.000</w:t>
            </w:r>
          </w:p>
        </w:tc>
        <w:tc>
          <w:tcPr>
            <w:tcW w:w="1988" w:type="dxa"/>
            <w:tcBorders>
              <w:top w:val="nil"/>
              <w:left w:val="nil"/>
              <w:bottom w:val="single" w:sz="4" w:space="0" w:color="auto"/>
              <w:right w:val="single" w:sz="4" w:space="0" w:color="auto"/>
            </w:tcBorders>
            <w:noWrap/>
            <w:vAlign w:val="bottom"/>
            <w:hideMark/>
          </w:tcPr>
          <w:p w14:paraId="55CBC333" w14:textId="6F54D213" w:rsidR="00985E6A" w:rsidRPr="007E085C" w:rsidRDefault="00985E6A" w:rsidP="00ED01AB">
            <w:pPr>
              <w:spacing w:after="0" w:line="240" w:lineRule="auto"/>
              <w:ind w:firstLine="0"/>
              <w:jc w:val="right"/>
              <w:rPr>
                <w:color w:val="000000"/>
                <w:sz w:val="20"/>
                <w:szCs w:val="20"/>
              </w:rPr>
            </w:pPr>
            <w:r w:rsidRPr="007E085C">
              <w:rPr>
                <w:color w:val="000000"/>
                <w:sz w:val="20"/>
                <w:szCs w:val="20"/>
              </w:rPr>
              <w:t>7.016.882.000.000</w:t>
            </w:r>
          </w:p>
        </w:tc>
        <w:tc>
          <w:tcPr>
            <w:tcW w:w="1975" w:type="dxa"/>
            <w:tcBorders>
              <w:top w:val="nil"/>
              <w:left w:val="nil"/>
              <w:bottom w:val="single" w:sz="4" w:space="0" w:color="auto"/>
              <w:right w:val="single" w:sz="4" w:space="0" w:color="auto"/>
            </w:tcBorders>
            <w:noWrap/>
            <w:vAlign w:val="bottom"/>
            <w:hideMark/>
          </w:tcPr>
          <w:p w14:paraId="050C61A9" w14:textId="013B4E18" w:rsidR="00985E6A" w:rsidRPr="007E085C" w:rsidRDefault="00985E6A" w:rsidP="00ED01AB">
            <w:pPr>
              <w:spacing w:after="0" w:line="240" w:lineRule="auto"/>
              <w:ind w:firstLine="0"/>
              <w:jc w:val="right"/>
              <w:rPr>
                <w:color w:val="000000"/>
                <w:sz w:val="20"/>
                <w:szCs w:val="20"/>
              </w:rPr>
            </w:pPr>
            <w:r w:rsidRPr="007E085C">
              <w:rPr>
                <w:color w:val="000000"/>
                <w:sz w:val="20"/>
                <w:szCs w:val="20"/>
              </w:rPr>
              <w:t>454.474.000.000</w:t>
            </w:r>
          </w:p>
        </w:tc>
      </w:tr>
      <w:tr w:rsidR="00985E6A" w:rsidRPr="007E085C" w14:paraId="31514B97"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13C7CFC0" w14:textId="6FAE0E17"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w:t>
            </w:r>
          </w:p>
        </w:tc>
        <w:tc>
          <w:tcPr>
            <w:tcW w:w="839" w:type="dxa"/>
            <w:tcBorders>
              <w:top w:val="nil"/>
              <w:left w:val="nil"/>
              <w:bottom w:val="single" w:sz="4" w:space="0" w:color="auto"/>
              <w:right w:val="single" w:sz="4" w:space="0" w:color="auto"/>
            </w:tcBorders>
            <w:noWrap/>
            <w:vAlign w:val="center"/>
            <w:hideMark/>
          </w:tcPr>
          <w:p w14:paraId="7379B7B0" w14:textId="7FC50D32"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1F88CAF5" w14:textId="7D6B2D7A"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23" w:type="dxa"/>
            <w:tcBorders>
              <w:top w:val="nil"/>
              <w:left w:val="nil"/>
              <w:bottom w:val="single" w:sz="4" w:space="0" w:color="auto"/>
              <w:right w:val="single" w:sz="4" w:space="0" w:color="auto"/>
            </w:tcBorders>
            <w:noWrap/>
            <w:vAlign w:val="bottom"/>
            <w:hideMark/>
          </w:tcPr>
          <w:p w14:paraId="5DDEE1C2" w14:textId="4C461728" w:rsidR="00985E6A" w:rsidRPr="007E085C" w:rsidRDefault="00985E6A" w:rsidP="00ED01AB">
            <w:pPr>
              <w:spacing w:after="0" w:line="240" w:lineRule="auto"/>
              <w:ind w:firstLine="0"/>
              <w:jc w:val="right"/>
              <w:rPr>
                <w:color w:val="000000"/>
                <w:sz w:val="20"/>
                <w:szCs w:val="20"/>
              </w:rPr>
            </w:pPr>
            <w:r w:rsidRPr="007E085C">
              <w:rPr>
                <w:color w:val="000000"/>
                <w:sz w:val="20"/>
                <w:szCs w:val="20"/>
              </w:rPr>
              <w:t>66.883.321.837</w:t>
            </w:r>
          </w:p>
        </w:tc>
        <w:tc>
          <w:tcPr>
            <w:tcW w:w="1988" w:type="dxa"/>
            <w:tcBorders>
              <w:top w:val="nil"/>
              <w:left w:val="nil"/>
              <w:bottom w:val="single" w:sz="4" w:space="0" w:color="auto"/>
              <w:right w:val="single" w:sz="4" w:space="0" w:color="auto"/>
            </w:tcBorders>
            <w:noWrap/>
            <w:vAlign w:val="bottom"/>
            <w:hideMark/>
          </w:tcPr>
          <w:p w14:paraId="4A87B7A0" w14:textId="0A0BFDE9" w:rsidR="00985E6A" w:rsidRPr="007E085C" w:rsidRDefault="00985E6A" w:rsidP="00ED01AB">
            <w:pPr>
              <w:spacing w:after="0" w:line="240" w:lineRule="auto"/>
              <w:ind w:firstLine="0"/>
              <w:jc w:val="right"/>
              <w:rPr>
                <w:color w:val="000000"/>
                <w:sz w:val="20"/>
                <w:szCs w:val="20"/>
              </w:rPr>
            </w:pPr>
            <w:r w:rsidRPr="007E085C">
              <w:rPr>
                <w:color w:val="000000"/>
                <w:sz w:val="20"/>
                <w:szCs w:val="20"/>
              </w:rPr>
              <w:t>59.987.664.702</w:t>
            </w:r>
          </w:p>
        </w:tc>
        <w:tc>
          <w:tcPr>
            <w:tcW w:w="1975" w:type="dxa"/>
            <w:tcBorders>
              <w:top w:val="nil"/>
              <w:left w:val="nil"/>
              <w:bottom w:val="single" w:sz="4" w:space="0" w:color="auto"/>
              <w:right w:val="single" w:sz="4" w:space="0" w:color="auto"/>
            </w:tcBorders>
            <w:noWrap/>
            <w:vAlign w:val="bottom"/>
            <w:hideMark/>
          </w:tcPr>
          <w:p w14:paraId="539C6165" w14:textId="0B04D8F5" w:rsidR="00985E6A" w:rsidRPr="007E085C" w:rsidRDefault="00985E6A" w:rsidP="00ED01AB">
            <w:pPr>
              <w:spacing w:after="0" w:line="240" w:lineRule="auto"/>
              <w:ind w:firstLine="0"/>
              <w:jc w:val="right"/>
              <w:rPr>
                <w:color w:val="000000"/>
                <w:sz w:val="20"/>
                <w:szCs w:val="20"/>
              </w:rPr>
            </w:pPr>
            <w:r w:rsidRPr="007E085C">
              <w:rPr>
                <w:color w:val="000000"/>
                <w:sz w:val="20"/>
                <w:szCs w:val="20"/>
              </w:rPr>
              <w:t>6.895.657.135</w:t>
            </w:r>
          </w:p>
        </w:tc>
      </w:tr>
      <w:tr w:rsidR="00985E6A" w:rsidRPr="007E085C" w14:paraId="2F68F84F"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16CDA8EA" w14:textId="4811720B"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w:t>
            </w:r>
          </w:p>
        </w:tc>
        <w:tc>
          <w:tcPr>
            <w:tcW w:w="839" w:type="dxa"/>
            <w:tcBorders>
              <w:top w:val="nil"/>
              <w:left w:val="nil"/>
              <w:bottom w:val="single" w:sz="4" w:space="0" w:color="auto"/>
              <w:right w:val="single" w:sz="4" w:space="0" w:color="auto"/>
            </w:tcBorders>
            <w:noWrap/>
            <w:vAlign w:val="center"/>
            <w:hideMark/>
          </w:tcPr>
          <w:p w14:paraId="6AD5D04D" w14:textId="1A4A3260"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27A51C20" w14:textId="33DEDD2B"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23" w:type="dxa"/>
            <w:tcBorders>
              <w:top w:val="nil"/>
              <w:left w:val="nil"/>
              <w:bottom w:val="single" w:sz="4" w:space="0" w:color="auto"/>
              <w:right w:val="single" w:sz="4" w:space="0" w:color="auto"/>
            </w:tcBorders>
            <w:noWrap/>
            <w:vAlign w:val="bottom"/>
            <w:hideMark/>
          </w:tcPr>
          <w:p w14:paraId="0434BEBC" w14:textId="34B5531D" w:rsidR="00985E6A" w:rsidRPr="007E085C" w:rsidRDefault="00985E6A" w:rsidP="00ED01AB">
            <w:pPr>
              <w:spacing w:after="0" w:line="240" w:lineRule="auto"/>
              <w:ind w:firstLine="0"/>
              <w:jc w:val="right"/>
              <w:rPr>
                <w:color w:val="000000"/>
                <w:sz w:val="20"/>
                <w:szCs w:val="20"/>
              </w:rPr>
            </w:pPr>
            <w:r w:rsidRPr="007E085C">
              <w:rPr>
                <w:color w:val="000000"/>
                <w:sz w:val="20"/>
                <w:szCs w:val="20"/>
              </w:rPr>
              <w:t>103.324.243.970</w:t>
            </w:r>
          </w:p>
        </w:tc>
        <w:tc>
          <w:tcPr>
            <w:tcW w:w="1988" w:type="dxa"/>
            <w:tcBorders>
              <w:top w:val="nil"/>
              <w:left w:val="nil"/>
              <w:bottom w:val="single" w:sz="4" w:space="0" w:color="auto"/>
              <w:right w:val="single" w:sz="4" w:space="0" w:color="auto"/>
            </w:tcBorders>
            <w:noWrap/>
            <w:vAlign w:val="bottom"/>
            <w:hideMark/>
          </w:tcPr>
          <w:p w14:paraId="7685F43B" w14:textId="2B434B5C" w:rsidR="00985E6A" w:rsidRPr="007E085C" w:rsidRDefault="00985E6A" w:rsidP="00ED01AB">
            <w:pPr>
              <w:spacing w:after="0" w:line="240" w:lineRule="auto"/>
              <w:ind w:firstLine="0"/>
              <w:jc w:val="right"/>
              <w:rPr>
                <w:color w:val="000000"/>
                <w:sz w:val="20"/>
                <w:szCs w:val="20"/>
              </w:rPr>
            </w:pPr>
            <w:r w:rsidRPr="007E085C">
              <w:rPr>
                <w:color w:val="000000"/>
                <w:sz w:val="20"/>
                <w:szCs w:val="20"/>
              </w:rPr>
              <w:t>66.883.321.837</w:t>
            </w:r>
          </w:p>
        </w:tc>
        <w:tc>
          <w:tcPr>
            <w:tcW w:w="1975" w:type="dxa"/>
            <w:tcBorders>
              <w:top w:val="nil"/>
              <w:left w:val="nil"/>
              <w:bottom w:val="single" w:sz="4" w:space="0" w:color="auto"/>
              <w:right w:val="single" w:sz="4" w:space="0" w:color="auto"/>
            </w:tcBorders>
            <w:noWrap/>
            <w:vAlign w:val="bottom"/>
            <w:hideMark/>
          </w:tcPr>
          <w:p w14:paraId="0BF775A5" w14:textId="003F97A4" w:rsidR="00985E6A" w:rsidRPr="007E085C" w:rsidRDefault="00985E6A" w:rsidP="00ED01AB">
            <w:pPr>
              <w:spacing w:after="0" w:line="240" w:lineRule="auto"/>
              <w:ind w:firstLine="0"/>
              <w:jc w:val="right"/>
              <w:rPr>
                <w:color w:val="000000"/>
                <w:sz w:val="20"/>
                <w:szCs w:val="20"/>
              </w:rPr>
            </w:pPr>
            <w:r w:rsidRPr="007E085C">
              <w:rPr>
                <w:color w:val="000000"/>
                <w:sz w:val="20"/>
                <w:szCs w:val="20"/>
              </w:rPr>
              <w:t>36.440.922.133</w:t>
            </w:r>
          </w:p>
        </w:tc>
      </w:tr>
      <w:tr w:rsidR="00985E6A" w:rsidRPr="007E085C" w14:paraId="19FA6BEE"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690ABF78" w14:textId="72AF7853"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65</w:t>
            </w:r>
          </w:p>
        </w:tc>
        <w:tc>
          <w:tcPr>
            <w:tcW w:w="839" w:type="dxa"/>
            <w:tcBorders>
              <w:top w:val="nil"/>
              <w:left w:val="nil"/>
              <w:bottom w:val="single" w:sz="4" w:space="0" w:color="auto"/>
              <w:right w:val="single" w:sz="4" w:space="0" w:color="auto"/>
            </w:tcBorders>
            <w:noWrap/>
            <w:vAlign w:val="center"/>
            <w:hideMark/>
          </w:tcPr>
          <w:p w14:paraId="5C605774" w14:textId="560562E1"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7707D674" w14:textId="0A0D1191"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23" w:type="dxa"/>
            <w:tcBorders>
              <w:top w:val="nil"/>
              <w:left w:val="nil"/>
              <w:bottom w:val="single" w:sz="4" w:space="0" w:color="auto"/>
              <w:right w:val="single" w:sz="4" w:space="0" w:color="auto"/>
            </w:tcBorders>
            <w:noWrap/>
            <w:vAlign w:val="bottom"/>
            <w:hideMark/>
          </w:tcPr>
          <w:p w14:paraId="02BB0DC4" w14:textId="4D138A31" w:rsidR="00985E6A" w:rsidRPr="007E085C" w:rsidRDefault="00985E6A" w:rsidP="00ED01AB">
            <w:pPr>
              <w:spacing w:after="0" w:line="240" w:lineRule="auto"/>
              <w:ind w:firstLine="0"/>
              <w:jc w:val="right"/>
              <w:rPr>
                <w:color w:val="000000"/>
                <w:sz w:val="20"/>
                <w:szCs w:val="20"/>
              </w:rPr>
            </w:pPr>
            <w:r w:rsidRPr="007E085C">
              <w:rPr>
                <w:color w:val="000000"/>
                <w:sz w:val="20"/>
                <w:szCs w:val="20"/>
              </w:rPr>
              <w:t>154.488.567.747</w:t>
            </w:r>
          </w:p>
        </w:tc>
        <w:tc>
          <w:tcPr>
            <w:tcW w:w="1988" w:type="dxa"/>
            <w:tcBorders>
              <w:top w:val="nil"/>
              <w:left w:val="nil"/>
              <w:bottom w:val="single" w:sz="4" w:space="0" w:color="auto"/>
              <w:right w:val="single" w:sz="4" w:space="0" w:color="auto"/>
            </w:tcBorders>
            <w:noWrap/>
            <w:vAlign w:val="bottom"/>
            <w:hideMark/>
          </w:tcPr>
          <w:p w14:paraId="5D0BC1C9" w14:textId="57429487" w:rsidR="00985E6A" w:rsidRPr="007E085C" w:rsidRDefault="00985E6A" w:rsidP="00ED01AB">
            <w:pPr>
              <w:spacing w:after="0" w:line="240" w:lineRule="auto"/>
              <w:ind w:firstLine="0"/>
              <w:jc w:val="right"/>
              <w:rPr>
                <w:color w:val="000000"/>
                <w:sz w:val="20"/>
                <w:szCs w:val="20"/>
              </w:rPr>
            </w:pPr>
            <w:r w:rsidRPr="007E085C">
              <w:rPr>
                <w:color w:val="000000"/>
                <w:sz w:val="20"/>
                <w:szCs w:val="20"/>
              </w:rPr>
              <w:t>103.324.243.970</w:t>
            </w:r>
          </w:p>
        </w:tc>
        <w:tc>
          <w:tcPr>
            <w:tcW w:w="1975" w:type="dxa"/>
            <w:tcBorders>
              <w:top w:val="nil"/>
              <w:left w:val="nil"/>
              <w:bottom w:val="single" w:sz="4" w:space="0" w:color="auto"/>
              <w:right w:val="single" w:sz="4" w:space="0" w:color="auto"/>
            </w:tcBorders>
            <w:noWrap/>
            <w:vAlign w:val="bottom"/>
            <w:hideMark/>
          </w:tcPr>
          <w:p w14:paraId="271634F5" w14:textId="74EBFC4A" w:rsidR="00985E6A" w:rsidRPr="007E085C" w:rsidRDefault="00985E6A" w:rsidP="00ED01AB">
            <w:pPr>
              <w:spacing w:after="0" w:line="240" w:lineRule="auto"/>
              <w:ind w:firstLine="0"/>
              <w:jc w:val="right"/>
              <w:rPr>
                <w:color w:val="000000"/>
                <w:sz w:val="20"/>
                <w:szCs w:val="20"/>
              </w:rPr>
            </w:pPr>
            <w:r w:rsidRPr="007E085C">
              <w:rPr>
                <w:color w:val="000000"/>
                <w:sz w:val="20"/>
                <w:szCs w:val="20"/>
              </w:rPr>
              <w:t>51.164.323.777</w:t>
            </w:r>
          </w:p>
        </w:tc>
      </w:tr>
      <w:tr w:rsidR="00985E6A" w:rsidRPr="007E085C" w14:paraId="6541096C"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370B4388" w14:textId="4A116BDA"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w:t>
            </w:r>
          </w:p>
        </w:tc>
        <w:tc>
          <w:tcPr>
            <w:tcW w:w="839" w:type="dxa"/>
            <w:tcBorders>
              <w:top w:val="nil"/>
              <w:left w:val="nil"/>
              <w:bottom w:val="single" w:sz="4" w:space="0" w:color="auto"/>
              <w:right w:val="single" w:sz="4" w:space="0" w:color="auto"/>
            </w:tcBorders>
            <w:noWrap/>
            <w:vAlign w:val="center"/>
            <w:hideMark/>
          </w:tcPr>
          <w:p w14:paraId="462A897B" w14:textId="13BCAD8F"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68E8FBB0" w14:textId="6600D0DC"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23" w:type="dxa"/>
            <w:tcBorders>
              <w:top w:val="nil"/>
              <w:left w:val="nil"/>
              <w:bottom w:val="single" w:sz="4" w:space="0" w:color="auto"/>
              <w:right w:val="single" w:sz="4" w:space="0" w:color="auto"/>
            </w:tcBorders>
            <w:noWrap/>
            <w:vAlign w:val="bottom"/>
            <w:hideMark/>
          </w:tcPr>
          <w:p w14:paraId="4D0C7E21" w14:textId="0C876318" w:rsidR="00985E6A" w:rsidRPr="007E085C" w:rsidRDefault="00985E6A" w:rsidP="00ED01AB">
            <w:pPr>
              <w:spacing w:after="0" w:line="240" w:lineRule="auto"/>
              <w:ind w:firstLine="0"/>
              <w:jc w:val="right"/>
              <w:rPr>
                <w:color w:val="000000"/>
                <w:sz w:val="20"/>
                <w:szCs w:val="20"/>
              </w:rPr>
            </w:pPr>
            <w:r w:rsidRPr="007E085C">
              <w:rPr>
                <w:color w:val="000000"/>
                <w:sz w:val="20"/>
                <w:szCs w:val="20"/>
              </w:rPr>
              <w:t>169.641.574.884</w:t>
            </w:r>
          </w:p>
        </w:tc>
        <w:tc>
          <w:tcPr>
            <w:tcW w:w="1988" w:type="dxa"/>
            <w:tcBorders>
              <w:top w:val="nil"/>
              <w:left w:val="nil"/>
              <w:bottom w:val="single" w:sz="4" w:space="0" w:color="auto"/>
              <w:right w:val="single" w:sz="4" w:space="0" w:color="auto"/>
            </w:tcBorders>
            <w:noWrap/>
            <w:vAlign w:val="bottom"/>
            <w:hideMark/>
          </w:tcPr>
          <w:p w14:paraId="734FA71B" w14:textId="05D9223E" w:rsidR="00985E6A" w:rsidRPr="007E085C" w:rsidRDefault="00985E6A" w:rsidP="00ED01AB">
            <w:pPr>
              <w:spacing w:after="0" w:line="240" w:lineRule="auto"/>
              <w:ind w:firstLine="0"/>
              <w:jc w:val="right"/>
              <w:rPr>
                <w:color w:val="000000"/>
                <w:sz w:val="20"/>
                <w:szCs w:val="20"/>
              </w:rPr>
            </w:pPr>
            <w:r w:rsidRPr="007E085C">
              <w:rPr>
                <w:color w:val="000000"/>
                <w:sz w:val="20"/>
                <w:szCs w:val="20"/>
              </w:rPr>
              <w:t>154.488.567.747</w:t>
            </w:r>
          </w:p>
        </w:tc>
        <w:tc>
          <w:tcPr>
            <w:tcW w:w="1975" w:type="dxa"/>
            <w:tcBorders>
              <w:top w:val="nil"/>
              <w:left w:val="nil"/>
              <w:bottom w:val="single" w:sz="4" w:space="0" w:color="auto"/>
              <w:right w:val="single" w:sz="4" w:space="0" w:color="auto"/>
            </w:tcBorders>
            <w:noWrap/>
            <w:vAlign w:val="bottom"/>
            <w:hideMark/>
          </w:tcPr>
          <w:p w14:paraId="51CA9EF5" w14:textId="76F544F5" w:rsidR="00985E6A" w:rsidRPr="007E085C" w:rsidRDefault="00985E6A" w:rsidP="00ED01AB">
            <w:pPr>
              <w:spacing w:after="0" w:line="240" w:lineRule="auto"/>
              <w:ind w:firstLine="0"/>
              <w:jc w:val="right"/>
              <w:rPr>
                <w:color w:val="000000"/>
                <w:sz w:val="20"/>
                <w:szCs w:val="20"/>
              </w:rPr>
            </w:pPr>
            <w:r w:rsidRPr="007E085C">
              <w:rPr>
                <w:color w:val="000000"/>
                <w:sz w:val="20"/>
                <w:szCs w:val="20"/>
              </w:rPr>
              <w:t>15.153.007.137</w:t>
            </w:r>
          </w:p>
        </w:tc>
      </w:tr>
      <w:tr w:rsidR="00985E6A" w:rsidRPr="007E085C" w14:paraId="6FA09A0D"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0B136E12" w14:textId="2DD0A4E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w:t>
            </w:r>
          </w:p>
        </w:tc>
        <w:tc>
          <w:tcPr>
            <w:tcW w:w="839" w:type="dxa"/>
            <w:tcBorders>
              <w:top w:val="nil"/>
              <w:left w:val="nil"/>
              <w:bottom w:val="single" w:sz="4" w:space="0" w:color="auto"/>
              <w:right w:val="single" w:sz="4" w:space="0" w:color="auto"/>
            </w:tcBorders>
            <w:noWrap/>
            <w:vAlign w:val="center"/>
            <w:hideMark/>
          </w:tcPr>
          <w:p w14:paraId="0372695B" w14:textId="6E8AD4D5"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5740801B" w14:textId="17294380"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23" w:type="dxa"/>
            <w:tcBorders>
              <w:top w:val="nil"/>
              <w:left w:val="nil"/>
              <w:bottom w:val="single" w:sz="4" w:space="0" w:color="auto"/>
              <w:right w:val="single" w:sz="4" w:space="0" w:color="auto"/>
            </w:tcBorders>
            <w:noWrap/>
            <w:vAlign w:val="bottom"/>
            <w:hideMark/>
          </w:tcPr>
          <w:p w14:paraId="607F608D" w14:textId="111AB8C4" w:rsidR="00985E6A" w:rsidRPr="007E085C" w:rsidRDefault="00985E6A" w:rsidP="00ED01AB">
            <w:pPr>
              <w:spacing w:after="0" w:line="240" w:lineRule="auto"/>
              <w:ind w:firstLine="0"/>
              <w:jc w:val="right"/>
              <w:rPr>
                <w:color w:val="000000"/>
                <w:sz w:val="20"/>
                <w:szCs w:val="20"/>
              </w:rPr>
            </w:pPr>
            <w:r w:rsidRPr="007E085C">
              <w:rPr>
                <w:color w:val="000000"/>
                <w:sz w:val="20"/>
                <w:szCs w:val="20"/>
              </w:rPr>
              <w:t>1.852.362.345.299</w:t>
            </w:r>
          </w:p>
        </w:tc>
        <w:tc>
          <w:tcPr>
            <w:tcW w:w="1988" w:type="dxa"/>
            <w:tcBorders>
              <w:top w:val="nil"/>
              <w:left w:val="nil"/>
              <w:bottom w:val="single" w:sz="4" w:space="0" w:color="auto"/>
              <w:right w:val="single" w:sz="4" w:space="0" w:color="auto"/>
            </w:tcBorders>
            <w:noWrap/>
            <w:vAlign w:val="bottom"/>
            <w:hideMark/>
          </w:tcPr>
          <w:p w14:paraId="11A7EBC6" w14:textId="285E01D7" w:rsidR="00985E6A" w:rsidRPr="007E085C" w:rsidRDefault="00985E6A" w:rsidP="00ED01AB">
            <w:pPr>
              <w:spacing w:after="0" w:line="240" w:lineRule="auto"/>
              <w:ind w:firstLine="0"/>
              <w:jc w:val="right"/>
              <w:rPr>
                <w:color w:val="000000"/>
                <w:sz w:val="20"/>
                <w:szCs w:val="20"/>
              </w:rPr>
            </w:pPr>
            <w:r w:rsidRPr="007E085C">
              <w:rPr>
                <w:color w:val="000000"/>
                <w:sz w:val="20"/>
                <w:szCs w:val="20"/>
              </w:rPr>
              <w:t>1.409.226.181.520</w:t>
            </w:r>
          </w:p>
        </w:tc>
        <w:tc>
          <w:tcPr>
            <w:tcW w:w="1975" w:type="dxa"/>
            <w:tcBorders>
              <w:top w:val="nil"/>
              <w:left w:val="nil"/>
              <w:bottom w:val="single" w:sz="4" w:space="0" w:color="auto"/>
              <w:right w:val="single" w:sz="4" w:space="0" w:color="auto"/>
            </w:tcBorders>
            <w:noWrap/>
            <w:vAlign w:val="bottom"/>
            <w:hideMark/>
          </w:tcPr>
          <w:p w14:paraId="720CC9A4" w14:textId="0179F8E9" w:rsidR="00985E6A" w:rsidRPr="007E085C" w:rsidRDefault="00985E6A" w:rsidP="00ED01AB">
            <w:pPr>
              <w:spacing w:after="0" w:line="240" w:lineRule="auto"/>
              <w:ind w:firstLine="0"/>
              <w:jc w:val="right"/>
              <w:rPr>
                <w:color w:val="000000"/>
                <w:sz w:val="20"/>
                <w:szCs w:val="20"/>
              </w:rPr>
            </w:pPr>
            <w:r w:rsidRPr="007E085C">
              <w:rPr>
                <w:color w:val="000000"/>
                <w:sz w:val="20"/>
                <w:szCs w:val="20"/>
              </w:rPr>
              <w:t>443.136.163.779</w:t>
            </w:r>
          </w:p>
        </w:tc>
      </w:tr>
      <w:tr w:rsidR="00985E6A" w:rsidRPr="007E085C" w14:paraId="4A118FBC"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7F42E020" w14:textId="4B714CAF"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w:t>
            </w:r>
          </w:p>
        </w:tc>
        <w:tc>
          <w:tcPr>
            <w:tcW w:w="839" w:type="dxa"/>
            <w:tcBorders>
              <w:top w:val="nil"/>
              <w:left w:val="nil"/>
              <w:bottom w:val="single" w:sz="4" w:space="0" w:color="auto"/>
              <w:right w:val="single" w:sz="4" w:space="0" w:color="auto"/>
            </w:tcBorders>
            <w:noWrap/>
            <w:vAlign w:val="center"/>
            <w:hideMark/>
          </w:tcPr>
          <w:p w14:paraId="439D321F" w14:textId="5D47C39D"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0098AAE7" w14:textId="1586A06F"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23" w:type="dxa"/>
            <w:tcBorders>
              <w:top w:val="nil"/>
              <w:left w:val="nil"/>
              <w:bottom w:val="single" w:sz="4" w:space="0" w:color="auto"/>
              <w:right w:val="single" w:sz="4" w:space="0" w:color="auto"/>
            </w:tcBorders>
            <w:noWrap/>
            <w:vAlign w:val="bottom"/>
            <w:hideMark/>
          </w:tcPr>
          <w:p w14:paraId="7BE11903" w14:textId="49FB3171" w:rsidR="00985E6A" w:rsidRPr="007E085C" w:rsidRDefault="00985E6A" w:rsidP="00ED01AB">
            <w:pPr>
              <w:spacing w:after="0" w:line="240" w:lineRule="auto"/>
              <w:ind w:firstLine="0"/>
              <w:jc w:val="right"/>
              <w:rPr>
                <w:color w:val="000000"/>
                <w:sz w:val="20"/>
                <w:szCs w:val="20"/>
              </w:rPr>
            </w:pPr>
            <w:r w:rsidRPr="007E085C">
              <w:rPr>
                <w:color w:val="000000"/>
                <w:sz w:val="20"/>
                <w:szCs w:val="20"/>
              </w:rPr>
              <w:t>3.689.403.867.254</w:t>
            </w:r>
          </w:p>
        </w:tc>
        <w:tc>
          <w:tcPr>
            <w:tcW w:w="1988" w:type="dxa"/>
            <w:tcBorders>
              <w:top w:val="nil"/>
              <w:left w:val="nil"/>
              <w:bottom w:val="single" w:sz="4" w:space="0" w:color="auto"/>
              <w:right w:val="single" w:sz="4" w:space="0" w:color="auto"/>
            </w:tcBorders>
            <w:noWrap/>
            <w:vAlign w:val="bottom"/>
            <w:hideMark/>
          </w:tcPr>
          <w:p w14:paraId="058971AB" w14:textId="7B5043E4" w:rsidR="00985E6A" w:rsidRPr="007E085C" w:rsidRDefault="00985E6A" w:rsidP="00ED01AB">
            <w:pPr>
              <w:spacing w:after="0" w:line="240" w:lineRule="auto"/>
              <w:ind w:firstLine="0"/>
              <w:jc w:val="right"/>
              <w:rPr>
                <w:color w:val="000000"/>
                <w:sz w:val="20"/>
                <w:szCs w:val="20"/>
              </w:rPr>
            </w:pPr>
            <w:r w:rsidRPr="007E085C">
              <w:rPr>
                <w:color w:val="000000"/>
                <w:sz w:val="20"/>
                <w:szCs w:val="20"/>
              </w:rPr>
              <w:t>1.852.362.345.299</w:t>
            </w:r>
          </w:p>
        </w:tc>
        <w:tc>
          <w:tcPr>
            <w:tcW w:w="1975" w:type="dxa"/>
            <w:tcBorders>
              <w:top w:val="nil"/>
              <w:left w:val="nil"/>
              <w:bottom w:val="single" w:sz="4" w:space="0" w:color="auto"/>
              <w:right w:val="single" w:sz="4" w:space="0" w:color="auto"/>
            </w:tcBorders>
            <w:noWrap/>
            <w:vAlign w:val="bottom"/>
            <w:hideMark/>
          </w:tcPr>
          <w:p w14:paraId="04DA6998" w14:textId="0A705148" w:rsidR="00985E6A" w:rsidRPr="007E085C" w:rsidRDefault="00985E6A" w:rsidP="00ED01AB">
            <w:pPr>
              <w:spacing w:after="0" w:line="240" w:lineRule="auto"/>
              <w:ind w:firstLine="0"/>
              <w:jc w:val="right"/>
              <w:rPr>
                <w:color w:val="000000"/>
                <w:sz w:val="20"/>
                <w:szCs w:val="20"/>
              </w:rPr>
            </w:pPr>
            <w:r w:rsidRPr="007E085C">
              <w:rPr>
                <w:color w:val="000000"/>
                <w:sz w:val="20"/>
                <w:szCs w:val="20"/>
              </w:rPr>
              <w:t>1.837.041.521.955</w:t>
            </w:r>
          </w:p>
        </w:tc>
      </w:tr>
      <w:tr w:rsidR="00985E6A" w:rsidRPr="007E085C" w14:paraId="449F5463"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1EC3FCE2" w14:textId="7C811168"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69</w:t>
            </w:r>
          </w:p>
        </w:tc>
        <w:tc>
          <w:tcPr>
            <w:tcW w:w="839" w:type="dxa"/>
            <w:tcBorders>
              <w:top w:val="nil"/>
              <w:left w:val="nil"/>
              <w:bottom w:val="single" w:sz="4" w:space="0" w:color="auto"/>
              <w:right w:val="single" w:sz="4" w:space="0" w:color="auto"/>
            </w:tcBorders>
            <w:noWrap/>
            <w:vAlign w:val="center"/>
            <w:hideMark/>
          </w:tcPr>
          <w:p w14:paraId="5FC93EEB" w14:textId="6A5A08F4"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467FAEE3" w14:textId="4483720B"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23" w:type="dxa"/>
            <w:tcBorders>
              <w:top w:val="nil"/>
              <w:left w:val="nil"/>
              <w:bottom w:val="single" w:sz="4" w:space="0" w:color="auto"/>
              <w:right w:val="single" w:sz="4" w:space="0" w:color="auto"/>
            </w:tcBorders>
            <w:noWrap/>
            <w:vAlign w:val="bottom"/>
            <w:hideMark/>
          </w:tcPr>
          <w:p w14:paraId="2B651B6C" w14:textId="7A245272" w:rsidR="00985E6A" w:rsidRPr="007E085C" w:rsidRDefault="00985E6A" w:rsidP="00ED01AB">
            <w:pPr>
              <w:spacing w:after="0" w:line="240" w:lineRule="auto"/>
              <w:ind w:firstLine="0"/>
              <w:jc w:val="right"/>
              <w:rPr>
                <w:color w:val="000000"/>
                <w:sz w:val="20"/>
                <w:szCs w:val="20"/>
              </w:rPr>
            </w:pPr>
            <w:r w:rsidRPr="007E085C">
              <w:rPr>
                <w:color w:val="000000"/>
                <w:sz w:val="20"/>
                <w:szCs w:val="20"/>
              </w:rPr>
              <w:t>4.463.507.984.781</w:t>
            </w:r>
          </w:p>
        </w:tc>
        <w:tc>
          <w:tcPr>
            <w:tcW w:w="1988" w:type="dxa"/>
            <w:tcBorders>
              <w:top w:val="nil"/>
              <w:left w:val="nil"/>
              <w:bottom w:val="single" w:sz="4" w:space="0" w:color="auto"/>
              <w:right w:val="single" w:sz="4" w:space="0" w:color="auto"/>
            </w:tcBorders>
            <w:noWrap/>
            <w:vAlign w:val="bottom"/>
            <w:hideMark/>
          </w:tcPr>
          <w:p w14:paraId="60D9D9B8" w14:textId="50726B40" w:rsidR="00985E6A" w:rsidRPr="007E085C" w:rsidRDefault="00985E6A" w:rsidP="00ED01AB">
            <w:pPr>
              <w:spacing w:after="0" w:line="240" w:lineRule="auto"/>
              <w:ind w:firstLine="0"/>
              <w:jc w:val="right"/>
              <w:rPr>
                <w:color w:val="000000"/>
                <w:sz w:val="20"/>
                <w:szCs w:val="20"/>
              </w:rPr>
            </w:pPr>
            <w:r w:rsidRPr="007E085C">
              <w:rPr>
                <w:color w:val="000000"/>
                <w:sz w:val="20"/>
                <w:szCs w:val="20"/>
              </w:rPr>
              <w:t>3.689.403.867.254</w:t>
            </w:r>
          </w:p>
        </w:tc>
        <w:tc>
          <w:tcPr>
            <w:tcW w:w="1975" w:type="dxa"/>
            <w:tcBorders>
              <w:top w:val="nil"/>
              <w:left w:val="nil"/>
              <w:bottom w:val="single" w:sz="4" w:space="0" w:color="auto"/>
              <w:right w:val="single" w:sz="4" w:space="0" w:color="auto"/>
            </w:tcBorders>
            <w:noWrap/>
            <w:vAlign w:val="bottom"/>
            <w:hideMark/>
          </w:tcPr>
          <w:p w14:paraId="20825FBB" w14:textId="425BCB4A" w:rsidR="00985E6A" w:rsidRPr="007E085C" w:rsidRDefault="00985E6A" w:rsidP="00ED01AB">
            <w:pPr>
              <w:spacing w:after="0" w:line="240" w:lineRule="auto"/>
              <w:ind w:firstLine="0"/>
              <w:jc w:val="right"/>
              <w:rPr>
                <w:color w:val="000000"/>
                <w:sz w:val="20"/>
                <w:szCs w:val="20"/>
              </w:rPr>
            </w:pPr>
            <w:r w:rsidRPr="007E085C">
              <w:rPr>
                <w:color w:val="000000"/>
                <w:sz w:val="20"/>
                <w:szCs w:val="20"/>
              </w:rPr>
              <w:t>774.104.117.527</w:t>
            </w:r>
          </w:p>
        </w:tc>
      </w:tr>
      <w:tr w:rsidR="00985E6A" w:rsidRPr="007E085C" w14:paraId="77BCB069"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2F75306F" w14:textId="7978D61F"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70</w:t>
            </w:r>
          </w:p>
        </w:tc>
        <w:tc>
          <w:tcPr>
            <w:tcW w:w="839" w:type="dxa"/>
            <w:tcBorders>
              <w:top w:val="nil"/>
              <w:left w:val="nil"/>
              <w:bottom w:val="single" w:sz="4" w:space="0" w:color="auto"/>
              <w:right w:val="single" w:sz="4" w:space="0" w:color="auto"/>
            </w:tcBorders>
            <w:noWrap/>
            <w:vAlign w:val="center"/>
            <w:hideMark/>
          </w:tcPr>
          <w:p w14:paraId="3DCFDD54" w14:textId="4B4BDE4A"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6A6AB289" w14:textId="44ACE07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23" w:type="dxa"/>
            <w:tcBorders>
              <w:top w:val="nil"/>
              <w:left w:val="nil"/>
              <w:bottom w:val="single" w:sz="4" w:space="0" w:color="auto"/>
              <w:right w:val="single" w:sz="4" w:space="0" w:color="auto"/>
            </w:tcBorders>
            <w:noWrap/>
            <w:vAlign w:val="bottom"/>
            <w:hideMark/>
          </w:tcPr>
          <w:p w14:paraId="1A501580" w14:textId="554973EB" w:rsidR="00985E6A" w:rsidRPr="007E085C" w:rsidRDefault="00985E6A" w:rsidP="00ED01AB">
            <w:pPr>
              <w:spacing w:after="0" w:line="240" w:lineRule="auto"/>
              <w:ind w:firstLine="0"/>
              <w:jc w:val="right"/>
              <w:rPr>
                <w:color w:val="000000"/>
                <w:sz w:val="20"/>
                <w:szCs w:val="20"/>
              </w:rPr>
            </w:pPr>
            <w:r w:rsidRPr="007E085C">
              <w:rPr>
                <w:color w:val="000000"/>
                <w:sz w:val="20"/>
                <w:szCs w:val="20"/>
              </w:rPr>
              <w:t>4.797.559.081.178</w:t>
            </w:r>
          </w:p>
        </w:tc>
        <w:tc>
          <w:tcPr>
            <w:tcW w:w="1988" w:type="dxa"/>
            <w:tcBorders>
              <w:top w:val="nil"/>
              <w:left w:val="nil"/>
              <w:bottom w:val="single" w:sz="4" w:space="0" w:color="auto"/>
              <w:right w:val="single" w:sz="4" w:space="0" w:color="auto"/>
            </w:tcBorders>
            <w:noWrap/>
            <w:vAlign w:val="bottom"/>
            <w:hideMark/>
          </w:tcPr>
          <w:p w14:paraId="0D55A047" w14:textId="1FC251D4" w:rsidR="00985E6A" w:rsidRPr="007E085C" w:rsidRDefault="00985E6A" w:rsidP="00ED01AB">
            <w:pPr>
              <w:spacing w:after="0" w:line="240" w:lineRule="auto"/>
              <w:ind w:firstLine="0"/>
              <w:jc w:val="right"/>
              <w:rPr>
                <w:color w:val="000000"/>
                <w:sz w:val="20"/>
                <w:szCs w:val="20"/>
              </w:rPr>
            </w:pPr>
            <w:r w:rsidRPr="007E085C">
              <w:rPr>
                <w:color w:val="000000"/>
                <w:sz w:val="20"/>
                <w:szCs w:val="20"/>
              </w:rPr>
              <w:t>4.463.507.984.781</w:t>
            </w:r>
          </w:p>
        </w:tc>
        <w:tc>
          <w:tcPr>
            <w:tcW w:w="1975" w:type="dxa"/>
            <w:tcBorders>
              <w:top w:val="nil"/>
              <w:left w:val="nil"/>
              <w:bottom w:val="single" w:sz="4" w:space="0" w:color="auto"/>
              <w:right w:val="single" w:sz="4" w:space="0" w:color="auto"/>
            </w:tcBorders>
            <w:noWrap/>
            <w:vAlign w:val="bottom"/>
            <w:hideMark/>
          </w:tcPr>
          <w:p w14:paraId="28F26FED" w14:textId="6BB77EF0" w:rsidR="00985E6A" w:rsidRPr="007E085C" w:rsidRDefault="00985E6A" w:rsidP="00ED01AB">
            <w:pPr>
              <w:spacing w:after="0" w:line="240" w:lineRule="auto"/>
              <w:ind w:firstLine="0"/>
              <w:jc w:val="right"/>
              <w:rPr>
                <w:color w:val="000000"/>
                <w:sz w:val="20"/>
                <w:szCs w:val="20"/>
              </w:rPr>
            </w:pPr>
            <w:r w:rsidRPr="007E085C">
              <w:rPr>
                <w:color w:val="000000"/>
                <w:sz w:val="20"/>
                <w:szCs w:val="20"/>
              </w:rPr>
              <w:t>334.051.096.397</w:t>
            </w:r>
          </w:p>
        </w:tc>
      </w:tr>
      <w:tr w:rsidR="00985E6A" w:rsidRPr="007E085C" w14:paraId="09FD498B"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1CC899C4" w14:textId="3BD31265"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71</w:t>
            </w:r>
          </w:p>
        </w:tc>
        <w:tc>
          <w:tcPr>
            <w:tcW w:w="839" w:type="dxa"/>
            <w:tcBorders>
              <w:top w:val="nil"/>
              <w:left w:val="nil"/>
              <w:bottom w:val="single" w:sz="4" w:space="0" w:color="auto"/>
              <w:right w:val="single" w:sz="4" w:space="0" w:color="auto"/>
            </w:tcBorders>
            <w:noWrap/>
            <w:vAlign w:val="center"/>
            <w:hideMark/>
          </w:tcPr>
          <w:p w14:paraId="56BFC427" w14:textId="54CB5731"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15D4DEBE" w14:textId="0EB18996"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23" w:type="dxa"/>
            <w:tcBorders>
              <w:top w:val="nil"/>
              <w:left w:val="nil"/>
              <w:bottom w:val="single" w:sz="4" w:space="0" w:color="auto"/>
              <w:right w:val="single" w:sz="4" w:space="0" w:color="auto"/>
            </w:tcBorders>
            <w:noWrap/>
            <w:vAlign w:val="bottom"/>
            <w:hideMark/>
          </w:tcPr>
          <w:p w14:paraId="2271D8F2" w14:textId="4CB601F0" w:rsidR="00985E6A" w:rsidRPr="007E085C" w:rsidRDefault="00985E6A" w:rsidP="00ED01AB">
            <w:pPr>
              <w:spacing w:after="0" w:line="240" w:lineRule="auto"/>
              <w:ind w:firstLine="0"/>
              <w:jc w:val="right"/>
              <w:rPr>
                <w:color w:val="000000"/>
                <w:sz w:val="20"/>
                <w:szCs w:val="20"/>
              </w:rPr>
            </w:pPr>
            <w:r w:rsidRPr="007E085C">
              <w:rPr>
                <w:color w:val="000000"/>
                <w:sz w:val="20"/>
                <w:szCs w:val="20"/>
              </w:rPr>
              <w:t>5.378.808.000.000</w:t>
            </w:r>
          </w:p>
        </w:tc>
        <w:tc>
          <w:tcPr>
            <w:tcW w:w="1988" w:type="dxa"/>
            <w:tcBorders>
              <w:top w:val="nil"/>
              <w:left w:val="nil"/>
              <w:bottom w:val="single" w:sz="4" w:space="0" w:color="auto"/>
              <w:right w:val="single" w:sz="4" w:space="0" w:color="auto"/>
            </w:tcBorders>
            <w:noWrap/>
            <w:vAlign w:val="bottom"/>
            <w:hideMark/>
          </w:tcPr>
          <w:p w14:paraId="049C7F0E" w14:textId="14930749" w:rsidR="00985E6A" w:rsidRPr="007E085C" w:rsidRDefault="00985E6A" w:rsidP="00ED01AB">
            <w:pPr>
              <w:spacing w:after="0" w:line="240" w:lineRule="auto"/>
              <w:ind w:firstLine="0"/>
              <w:jc w:val="right"/>
              <w:rPr>
                <w:color w:val="000000"/>
                <w:sz w:val="20"/>
                <w:szCs w:val="20"/>
              </w:rPr>
            </w:pPr>
            <w:r w:rsidRPr="007E085C">
              <w:rPr>
                <w:color w:val="000000"/>
                <w:sz w:val="20"/>
                <w:szCs w:val="20"/>
              </w:rPr>
              <w:t>3.775.530.000.000</w:t>
            </w:r>
          </w:p>
        </w:tc>
        <w:tc>
          <w:tcPr>
            <w:tcW w:w="1975" w:type="dxa"/>
            <w:tcBorders>
              <w:top w:val="nil"/>
              <w:left w:val="nil"/>
              <w:bottom w:val="single" w:sz="4" w:space="0" w:color="auto"/>
              <w:right w:val="single" w:sz="4" w:space="0" w:color="auto"/>
            </w:tcBorders>
            <w:noWrap/>
            <w:vAlign w:val="bottom"/>
            <w:hideMark/>
          </w:tcPr>
          <w:p w14:paraId="02C2E5FA" w14:textId="6306ADC1" w:rsidR="00985E6A" w:rsidRPr="007E085C" w:rsidRDefault="00985E6A" w:rsidP="00ED01AB">
            <w:pPr>
              <w:spacing w:after="0" w:line="240" w:lineRule="auto"/>
              <w:ind w:firstLine="0"/>
              <w:jc w:val="right"/>
              <w:rPr>
                <w:color w:val="000000"/>
                <w:sz w:val="20"/>
                <w:szCs w:val="20"/>
              </w:rPr>
            </w:pPr>
            <w:r w:rsidRPr="007E085C">
              <w:rPr>
                <w:color w:val="000000"/>
                <w:sz w:val="20"/>
                <w:szCs w:val="20"/>
              </w:rPr>
              <w:t>1.603.278.000.000</w:t>
            </w:r>
          </w:p>
        </w:tc>
      </w:tr>
      <w:tr w:rsidR="00985E6A" w:rsidRPr="007E085C" w14:paraId="367B2B17"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54FB02EF" w14:textId="0416AFEA"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72</w:t>
            </w:r>
          </w:p>
        </w:tc>
        <w:tc>
          <w:tcPr>
            <w:tcW w:w="839" w:type="dxa"/>
            <w:tcBorders>
              <w:top w:val="nil"/>
              <w:left w:val="nil"/>
              <w:bottom w:val="single" w:sz="4" w:space="0" w:color="auto"/>
              <w:right w:val="single" w:sz="4" w:space="0" w:color="auto"/>
            </w:tcBorders>
            <w:noWrap/>
            <w:vAlign w:val="center"/>
            <w:hideMark/>
          </w:tcPr>
          <w:p w14:paraId="3CAC6674" w14:textId="179FACB7"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3CE34050" w14:textId="306B0FA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23" w:type="dxa"/>
            <w:tcBorders>
              <w:top w:val="nil"/>
              <w:left w:val="nil"/>
              <w:bottom w:val="single" w:sz="4" w:space="0" w:color="auto"/>
              <w:right w:val="single" w:sz="4" w:space="0" w:color="auto"/>
            </w:tcBorders>
            <w:noWrap/>
            <w:vAlign w:val="bottom"/>
            <w:hideMark/>
          </w:tcPr>
          <w:p w14:paraId="75272489" w14:textId="6EF17888" w:rsidR="00985E6A" w:rsidRPr="007E085C" w:rsidRDefault="00985E6A" w:rsidP="00ED01AB">
            <w:pPr>
              <w:spacing w:after="0" w:line="240" w:lineRule="auto"/>
              <w:ind w:firstLine="0"/>
              <w:jc w:val="right"/>
              <w:rPr>
                <w:color w:val="000000"/>
                <w:sz w:val="20"/>
                <w:szCs w:val="20"/>
              </w:rPr>
            </w:pPr>
            <w:r w:rsidRPr="007E085C">
              <w:rPr>
                <w:color w:val="000000"/>
                <w:sz w:val="20"/>
                <w:szCs w:val="20"/>
              </w:rPr>
              <w:t>6.255.945.000.000</w:t>
            </w:r>
          </w:p>
        </w:tc>
        <w:tc>
          <w:tcPr>
            <w:tcW w:w="1988" w:type="dxa"/>
            <w:tcBorders>
              <w:top w:val="nil"/>
              <w:left w:val="nil"/>
              <w:bottom w:val="single" w:sz="4" w:space="0" w:color="auto"/>
              <w:right w:val="single" w:sz="4" w:space="0" w:color="auto"/>
            </w:tcBorders>
            <w:noWrap/>
            <w:vAlign w:val="bottom"/>
            <w:hideMark/>
          </w:tcPr>
          <w:p w14:paraId="79B1960D" w14:textId="532D2F2D" w:rsidR="00985E6A" w:rsidRPr="007E085C" w:rsidRDefault="00985E6A" w:rsidP="00ED01AB">
            <w:pPr>
              <w:spacing w:after="0" w:line="240" w:lineRule="auto"/>
              <w:ind w:firstLine="0"/>
              <w:jc w:val="right"/>
              <w:rPr>
                <w:color w:val="000000"/>
                <w:sz w:val="20"/>
                <w:szCs w:val="20"/>
              </w:rPr>
            </w:pPr>
            <w:r w:rsidRPr="007E085C">
              <w:rPr>
                <w:color w:val="000000"/>
                <w:sz w:val="20"/>
                <w:szCs w:val="20"/>
              </w:rPr>
              <w:t>5.378.808.000.000</w:t>
            </w:r>
          </w:p>
        </w:tc>
        <w:tc>
          <w:tcPr>
            <w:tcW w:w="1975" w:type="dxa"/>
            <w:tcBorders>
              <w:top w:val="nil"/>
              <w:left w:val="nil"/>
              <w:bottom w:val="single" w:sz="4" w:space="0" w:color="auto"/>
              <w:right w:val="single" w:sz="4" w:space="0" w:color="auto"/>
            </w:tcBorders>
            <w:noWrap/>
            <w:vAlign w:val="bottom"/>
            <w:hideMark/>
          </w:tcPr>
          <w:p w14:paraId="2CD65B59" w14:textId="18789960" w:rsidR="00985E6A" w:rsidRPr="007E085C" w:rsidRDefault="00985E6A" w:rsidP="00ED01AB">
            <w:pPr>
              <w:spacing w:after="0" w:line="240" w:lineRule="auto"/>
              <w:ind w:firstLine="0"/>
              <w:jc w:val="right"/>
              <w:rPr>
                <w:color w:val="000000"/>
                <w:sz w:val="20"/>
                <w:szCs w:val="20"/>
              </w:rPr>
            </w:pPr>
            <w:r w:rsidRPr="007E085C">
              <w:rPr>
                <w:color w:val="000000"/>
                <w:sz w:val="20"/>
                <w:szCs w:val="20"/>
              </w:rPr>
              <w:t>877.137.000.000</w:t>
            </w:r>
          </w:p>
        </w:tc>
      </w:tr>
      <w:tr w:rsidR="00985E6A" w:rsidRPr="007E085C" w14:paraId="6821E89F"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2E30EF51" w14:textId="5DE71BF5"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w:t>
            </w:r>
          </w:p>
        </w:tc>
        <w:tc>
          <w:tcPr>
            <w:tcW w:w="839" w:type="dxa"/>
            <w:tcBorders>
              <w:top w:val="nil"/>
              <w:left w:val="nil"/>
              <w:bottom w:val="single" w:sz="4" w:space="0" w:color="auto"/>
              <w:right w:val="single" w:sz="4" w:space="0" w:color="auto"/>
            </w:tcBorders>
            <w:noWrap/>
            <w:vAlign w:val="center"/>
            <w:hideMark/>
          </w:tcPr>
          <w:p w14:paraId="2659C7BA" w14:textId="559B7705"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5D4FE11E" w14:textId="3BEE74BD"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23" w:type="dxa"/>
            <w:tcBorders>
              <w:top w:val="nil"/>
              <w:left w:val="nil"/>
              <w:bottom w:val="single" w:sz="4" w:space="0" w:color="auto"/>
              <w:right w:val="single" w:sz="4" w:space="0" w:color="auto"/>
            </w:tcBorders>
            <w:noWrap/>
            <w:vAlign w:val="bottom"/>
            <w:hideMark/>
          </w:tcPr>
          <w:p w14:paraId="5C7C1EBA" w14:textId="60B7C368" w:rsidR="00985E6A" w:rsidRPr="007E085C" w:rsidRDefault="00985E6A" w:rsidP="00ED01AB">
            <w:pPr>
              <w:spacing w:after="0" w:line="240" w:lineRule="auto"/>
              <w:ind w:firstLine="0"/>
              <w:jc w:val="right"/>
              <w:rPr>
                <w:color w:val="000000"/>
                <w:sz w:val="20"/>
                <w:szCs w:val="20"/>
              </w:rPr>
            </w:pPr>
            <w:r w:rsidRPr="007E085C">
              <w:rPr>
                <w:color w:val="000000"/>
                <w:sz w:val="20"/>
                <w:szCs w:val="20"/>
              </w:rPr>
              <w:t>6.455.329.000.000</w:t>
            </w:r>
          </w:p>
        </w:tc>
        <w:tc>
          <w:tcPr>
            <w:tcW w:w="1988" w:type="dxa"/>
            <w:tcBorders>
              <w:top w:val="nil"/>
              <w:left w:val="nil"/>
              <w:bottom w:val="single" w:sz="4" w:space="0" w:color="auto"/>
              <w:right w:val="single" w:sz="4" w:space="0" w:color="auto"/>
            </w:tcBorders>
            <w:noWrap/>
            <w:vAlign w:val="bottom"/>
            <w:hideMark/>
          </w:tcPr>
          <w:p w14:paraId="20B3B5D1" w14:textId="495103F9" w:rsidR="00985E6A" w:rsidRPr="007E085C" w:rsidRDefault="00985E6A" w:rsidP="00ED01AB">
            <w:pPr>
              <w:spacing w:after="0" w:line="240" w:lineRule="auto"/>
              <w:ind w:firstLine="0"/>
              <w:jc w:val="right"/>
              <w:rPr>
                <w:color w:val="000000"/>
                <w:sz w:val="20"/>
                <w:szCs w:val="20"/>
              </w:rPr>
            </w:pPr>
            <w:r w:rsidRPr="007E085C">
              <w:rPr>
                <w:color w:val="000000"/>
                <w:sz w:val="20"/>
                <w:szCs w:val="20"/>
              </w:rPr>
              <w:t>6.255.945.000.000</w:t>
            </w:r>
          </w:p>
        </w:tc>
        <w:tc>
          <w:tcPr>
            <w:tcW w:w="1975" w:type="dxa"/>
            <w:tcBorders>
              <w:top w:val="nil"/>
              <w:left w:val="nil"/>
              <w:bottom w:val="single" w:sz="4" w:space="0" w:color="auto"/>
              <w:right w:val="single" w:sz="4" w:space="0" w:color="auto"/>
            </w:tcBorders>
            <w:noWrap/>
            <w:vAlign w:val="bottom"/>
            <w:hideMark/>
          </w:tcPr>
          <w:p w14:paraId="2952CA26" w14:textId="08DECF20" w:rsidR="00985E6A" w:rsidRPr="007E085C" w:rsidRDefault="00985E6A" w:rsidP="00ED01AB">
            <w:pPr>
              <w:spacing w:after="0" w:line="240" w:lineRule="auto"/>
              <w:ind w:firstLine="0"/>
              <w:jc w:val="right"/>
              <w:rPr>
                <w:color w:val="000000"/>
                <w:sz w:val="20"/>
                <w:szCs w:val="20"/>
              </w:rPr>
            </w:pPr>
            <w:r w:rsidRPr="007E085C">
              <w:rPr>
                <w:color w:val="000000"/>
                <w:sz w:val="20"/>
                <w:szCs w:val="20"/>
              </w:rPr>
              <w:t>199.384.000.000</w:t>
            </w:r>
          </w:p>
        </w:tc>
      </w:tr>
      <w:tr w:rsidR="00985E6A" w:rsidRPr="007E085C" w14:paraId="04B603D6"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77E60D46" w14:textId="37F378C8"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w:t>
            </w:r>
          </w:p>
        </w:tc>
        <w:tc>
          <w:tcPr>
            <w:tcW w:w="839" w:type="dxa"/>
            <w:tcBorders>
              <w:top w:val="nil"/>
              <w:left w:val="nil"/>
              <w:bottom w:val="single" w:sz="4" w:space="0" w:color="auto"/>
              <w:right w:val="single" w:sz="4" w:space="0" w:color="auto"/>
            </w:tcBorders>
            <w:noWrap/>
            <w:vAlign w:val="center"/>
            <w:hideMark/>
          </w:tcPr>
          <w:p w14:paraId="4F983DC0" w14:textId="08FD6E6F"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1E85CA64" w14:textId="0D436AE3"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23" w:type="dxa"/>
            <w:tcBorders>
              <w:top w:val="nil"/>
              <w:left w:val="nil"/>
              <w:bottom w:val="single" w:sz="4" w:space="0" w:color="auto"/>
              <w:right w:val="single" w:sz="4" w:space="0" w:color="auto"/>
            </w:tcBorders>
            <w:noWrap/>
            <w:vAlign w:val="bottom"/>
            <w:hideMark/>
          </w:tcPr>
          <w:p w14:paraId="0DB2176D" w14:textId="6FB604DD" w:rsidR="00985E6A" w:rsidRPr="007E085C" w:rsidRDefault="00985E6A" w:rsidP="00ED01AB">
            <w:pPr>
              <w:spacing w:after="0" w:line="240" w:lineRule="auto"/>
              <w:ind w:firstLine="0"/>
              <w:jc w:val="right"/>
              <w:rPr>
                <w:color w:val="000000"/>
                <w:sz w:val="20"/>
                <w:szCs w:val="20"/>
              </w:rPr>
            </w:pPr>
            <w:r w:rsidRPr="007E085C">
              <w:rPr>
                <w:color w:val="000000"/>
                <w:sz w:val="20"/>
                <w:szCs w:val="20"/>
              </w:rPr>
              <w:t>6.118.364.000.000</w:t>
            </w:r>
          </w:p>
        </w:tc>
        <w:tc>
          <w:tcPr>
            <w:tcW w:w="1988" w:type="dxa"/>
            <w:tcBorders>
              <w:top w:val="nil"/>
              <w:left w:val="nil"/>
              <w:bottom w:val="single" w:sz="4" w:space="0" w:color="auto"/>
              <w:right w:val="single" w:sz="4" w:space="0" w:color="auto"/>
            </w:tcBorders>
            <w:noWrap/>
            <w:vAlign w:val="bottom"/>
            <w:hideMark/>
          </w:tcPr>
          <w:p w14:paraId="043973D0" w14:textId="66C9F03A" w:rsidR="00985E6A" w:rsidRPr="007E085C" w:rsidRDefault="00985E6A" w:rsidP="00ED01AB">
            <w:pPr>
              <w:spacing w:after="0" w:line="240" w:lineRule="auto"/>
              <w:ind w:firstLine="0"/>
              <w:jc w:val="right"/>
              <w:rPr>
                <w:color w:val="000000"/>
                <w:sz w:val="20"/>
                <w:szCs w:val="20"/>
              </w:rPr>
            </w:pPr>
            <w:r w:rsidRPr="007E085C">
              <w:rPr>
                <w:color w:val="000000"/>
                <w:sz w:val="20"/>
                <w:szCs w:val="20"/>
              </w:rPr>
              <w:t>6.455.329.000.000</w:t>
            </w:r>
          </w:p>
        </w:tc>
        <w:tc>
          <w:tcPr>
            <w:tcW w:w="1975" w:type="dxa"/>
            <w:tcBorders>
              <w:top w:val="nil"/>
              <w:left w:val="nil"/>
              <w:bottom w:val="single" w:sz="4" w:space="0" w:color="auto"/>
              <w:right w:val="single" w:sz="4" w:space="0" w:color="auto"/>
            </w:tcBorders>
            <w:noWrap/>
            <w:vAlign w:val="bottom"/>
            <w:hideMark/>
          </w:tcPr>
          <w:p w14:paraId="2B1CA36B" w14:textId="00EE5ACB" w:rsidR="00985E6A" w:rsidRPr="007E085C" w:rsidRDefault="00985E6A" w:rsidP="00ED01AB">
            <w:pPr>
              <w:spacing w:after="0" w:line="240" w:lineRule="auto"/>
              <w:ind w:firstLine="0"/>
              <w:jc w:val="right"/>
              <w:rPr>
                <w:color w:val="000000"/>
                <w:sz w:val="20"/>
                <w:szCs w:val="20"/>
              </w:rPr>
            </w:pPr>
            <w:r w:rsidRPr="007E085C">
              <w:rPr>
                <w:color w:val="000000"/>
                <w:sz w:val="20"/>
                <w:szCs w:val="20"/>
              </w:rPr>
              <w:t>-336.965.000.000</w:t>
            </w:r>
          </w:p>
        </w:tc>
      </w:tr>
      <w:tr w:rsidR="00985E6A" w:rsidRPr="007E085C" w14:paraId="51EE35CA"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55BDD28D" w14:textId="2EA92E0E"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w:t>
            </w:r>
          </w:p>
        </w:tc>
        <w:tc>
          <w:tcPr>
            <w:tcW w:w="839" w:type="dxa"/>
            <w:tcBorders>
              <w:top w:val="nil"/>
              <w:left w:val="nil"/>
              <w:bottom w:val="single" w:sz="4" w:space="0" w:color="auto"/>
              <w:right w:val="single" w:sz="4" w:space="0" w:color="auto"/>
            </w:tcBorders>
            <w:noWrap/>
            <w:vAlign w:val="center"/>
            <w:hideMark/>
          </w:tcPr>
          <w:p w14:paraId="6E4352B2" w14:textId="7E7B95A3"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27C870F3" w14:textId="397158B6"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23" w:type="dxa"/>
            <w:tcBorders>
              <w:top w:val="nil"/>
              <w:left w:val="nil"/>
              <w:bottom w:val="single" w:sz="4" w:space="0" w:color="auto"/>
              <w:right w:val="single" w:sz="4" w:space="0" w:color="auto"/>
            </w:tcBorders>
            <w:noWrap/>
            <w:vAlign w:val="bottom"/>
            <w:hideMark/>
          </w:tcPr>
          <w:p w14:paraId="4FA1DE89" w14:textId="389D18A4" w:rsidR="00985E6A" w:rsidRPr="007E085C" w:rsidRDefault="00985E6A" w:rsidP="00ED01AB">
            <w:pPr>
              <w:spacing w:after="0" w:line="240" w:lineRule="auto"/>
              <w:ind w:firstLine="0"/>
              <w:jc w:val="right"/>
              <w:rPr>
                <w:color w:val="000000"/>
                <w:sz w:val="20"/>
                <w:szCs w:val="20"/>
              </w:rPr>
            </w:pPr>
            <w:r w:rsidRPr="007E085C">
              <w:rPr>
                <w:color w:val="000000"/>
                <w:sz w:val="20"/>
                <w:szCs w:val="20"/>
              </w:rPr>
              <w:t>300.280.285.514</w:t>
            </w:r>
          </w:p>
        </w:tc>
        <w:tc>
          <w:tcPr>
            <w:tcW w:w="1988" w:type="dxa"/>
            <w:tcBorders>
              <w:top w:val="nil"/>
              <w:left w:val="nil"/>
              <w:bottom w:val="single" w:sz="4" w:space="0" w:color="auto"/>
              <w:right w:val="single" w:sz="4" w:space="0" w:color="auto"/>
            </w:tcBorders>
            <w:noWrap/>
            <w:vAlign w:val="bottom"/>
            <w:hideMark/>
          </w:tcPr>
          <w:p w14:paraId="0FE319D2" w14:textId="5BBCAE00" w:rsidR="00985E6A" w:rsidRPr="007E085C" w:rsidRDefault="00985E6A" w:rsidP="00ED01AB">
            <w:pPr>
              <w:spacing w:after="0" w:line="240" w:lineRule="auto"/>
              <w:ind w:firstLine="0"/>
              <w:jc w:val="right"/>
              <w:rPr>
                <w:color w:val="000000"/>
                <w:sz w:val="20"/>
                <w:szCs w:val="20"/>
              </w:rPr>
            </w:pPr>
            <w:r w:rsidRPr="007E085C">
              <w:rPr>
                <w:color w:val="000000"/>
                <w:sz w:val="20"/>
                <w:szCs w:val="20"/>
              </w:rPr>
              <w:t>298.552.920.579</w:t>
            </w:r>
          </w:p>
        </w:tc>
        <w:tc>
          <w:tcPr>
            <w:tcW w:w="1975" w:type="dxa"/>
            <w:tcBorders>
              <w:top w:val="nil"/>
              <w:left w:val="nil"/>
              <w:bottom w:val="single" w:sz="4" w:space="0" w:color="auto"/>
              <w:right w:val="single" w:sz="4" w:space="0" w:color="auto"/>
            </w:tcBorders>
            <w:noWrap/>
            <w:vAlign w:val="bottom"/>
            <w:hideMark/>
          </w:tcPr>
          <w:p w14:paraId="16623DEC" w14:textId="7CD67AB4" w:rsidR="00985E6A" w:rsidRPr="007E085C" w:rsidRDefault="00985E6A" w:rsidP="00ED01AB">
            <w:pPr>
              <w:spacing w:after="0" w:line="240" w:lineRule="auto"/>
              <w:ind w:firstLine="0"/>
              <w:jc w:val="right"/>
              <w:rPr>
                <w:color w:val="000000"/>
                <w:sz w:val="20"/>
                <w:szCs w:val="20"/>
              </w:rPr>
            </w:pPr>
            <w:r w:rsidRPr="007E085C">
              <w:rPr>
                <w:color w:val="000000"/>
                <w:sz w:val="20"/>
                <w:szCs w:val="20"/>
              </w:rPr>
              <w:t>1.727.364.935</w:t>
            </w:r>
          </w:p>
        </w:tc>
      </w:tr>
      <w:tr w:rsidR="00985E6A" w:rsidRPr="007E085C" w14:paraId="0AD4C360"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3A9262EB" w14:textId="5A49E6B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w:t>
            </w:r>
          </w:p>
        </w:tc>
        <w:tc>
          <w:tcPr>
            <w:tcW w:w="839" w:type="dxa"/>
            <w:tcBorders>
              <w:top w:val="nil"/>
              <w:left w:val="nil"/>
              <w:bottom w:val="single" w:sz="4" w:space="0" w:color="auto"/>
              <w:right w:val="single" w:sz="4" w:space="0" w:color="auto"/>
            </w:tcBorders>
            <w:noWrap/>
            <w:vAlign w:val="center"/>
            <w:hideMark/>
          </w:tcPr>
          <w:p w14:paraId="1CE9B7BA" w14:textId="0C043470"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4D3A12B1" w14:textId="2DD03B2D"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23" w:type="dxa"/>
            <w:tcBorders>
              <w:top w:val="nil"/>
              <w:left w:val="nil"/>
              <w:bottom w:val="single" w:sz="4" w:space="0" w:color="auto"/>
              <w:right w:val="single" w:sz="4" w:space="0" w:color="auto"/>
            </w:tcBorders>
            <w:noWrap/>
            <w:vAlign w:val="bottom"/>
            <w:hideMark/>
          </w:tcPr>
          <w:p w14:paraId="47EBEC03" w14:textId="4BA945DC" w:rsidR="00985E6A" w:rsidRPr="007E085C" w:rsidRDefault="00985E6A" w:rsidP="00ED01AB">
            <w:pPr>
              <w:spacing w:after="0" w:line="240" w:lineRule="auto"/>
              <w:ind w:firstLine="0"/>
              <w:jc w:val="right"/>
              <w:rPr>
                <w:color w:val="000000"/>
                <w:sz w:val="20"/>
                <w:szCs w:val="20"/>
              </w:rPr>
            </w:pPr>
            <w:r w:rsidRPr="007E085C">
              <w:rPr>
                <w:color w:val="000000"/>
                <w:sz w:val="20"/>
                <w:szCs w:val="20"/>
              </w:rPr>
              <w:t>408.811.497.547</w:t>
            </w:r>
          </w:p>
        </w:tc>
        <w:tc>
          <w:tcPr>
            <w:tcW w:w="1988" w:type="dxa"/>
            <w:tcBorders>
              <w:top w:val="nil"/>
              <w:left w:val="nil"/>
              <w:bottom w:val="single" w:sz="4" w:space="0" w:color="auto"/>
              <w:right w:val="single" w:sz="4" w:space="0" w:color="auto"/>
            </w:tcBorders>
            <w:noWrap/>
            <w:vAlign w:val="bottom"/>
            <w:hideMark/>
          </w:tcPr>
          <w:p w14:paraId="40CA1584" w14:textId="236DBBD9" w:rsidR="00985E6A" w:rsidRPr="007E085C" w:rsidRDefault="00985E6A" w:rsidP="00ED01AB">
            <w:pPr>
              <w:spacing w:after="0" w:line="240" w:lineRule="auto"/>
              <w:ind w:firstLine="0"/>
              <w:jc w:val="right"/>
              <w:rPr>
                <w:color w:val="000000"/>
                <w:sz w:val="20"/>
                <w:szCs w:val="20"/>
              </w:rPr>
            </w:pPr>
            <w:r w:rsidRPr="007E085C">
              <w:rPr>
                <w:color w:val="000000"/>
                <w:sz w:val="20"/>
                <w:szCs w:val="20"/>
              </w:rPr>
              <w:t>300.280.285.514</w:t>
            </w:r>
          </w:p>
        </w:tc>
        <w:tc>
          <w:tcPr>
            <w:tcW w:w="1975" w:type="dxa"/>
            <w:tcBorders>
              <w:top w:val="nil"/>
              <w:left w:val="nil"/>
              <w:bottom w:val="single" w:sz="4" w:space="0" w:color="auto"/>
              <w:right w:val="single" w:sz="4" w:space="0" w:color="auto"/>
            </w:tcBorders>
            <w:noWrap/>
            <w:vAlign w:val="bottom"/>
            <w:hideMark/>
          </w:tcPr>
          <w:p w14:paraId="23A84E68" w14:textId="0E98FEFF" w:rsidR="00985E6A" w:rsidRPr="007E085C" w:rsidRDefault="00985E6A" w:rsidP="00ED01AB">
            <w:pPr>
              <w:spacing w:after="0" w:line="240" w:lineRule="auto"/>
              <w:ind w:firstLine="0"/>
              <w:jc w:val="right"/>
              <w:rPr>
                <w:color w:val="000000"/>
                <w:sz w:val="20"/>
                <w:szCs w:val="20"/>
              </w:rPr>
            </w:pPr>
            <w:r w:rsidRPr="007E085C">
              <w:rPr>
                <w:color w:val="000000"/>
                <w:sz w:val="20"/>
                <w:szCs w:val="20"/>
              </w:rPr>
              <w:t>108.531.212.033</w:t>
            </w:r>
          </w:p>
        </w:tc>
      </w:tr>
      <w:tr w:rsidR="00985E6A" w:rsidRPr="007E085C" w14:paraId="610A30C1"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1F57FA51" w14:textId="1287B158"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w:t>
            </w:r>
          </w:p>
        </w:tc>
        <w:tc>
          <w:tcPr>
            <w:tcW w:w="839" w:type="dxa"/>
            <w:tcBorders>
              <w:top w:val="nil"/>
              <w:left w:val="nil"/>
              <w:bottom w:val="single" w:sz="4" w:space="0" w:color="auto"/>
              <w:right w:val="single" w:sz="4" w:space="0" w:color="auto"/>
            </w:tcBorders>
            <w:noWrap/>
            <w:vAlign w:val="center"/>
            <w:hideMark/>
          </w:tcPr>
          <w:p w14:paraId="0D2AB0FF" w14:textId="184E0A79"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39D4E9A0" w14:textId="312F33A7"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23" w:type="dxa"/>
            <w:tcBorders>
              <w:top w:val="nil"/>
              <w:left w:val="nil"/>
              <w:bottom w:val="single" w:sz="4" w:space="0" w:color="auto"/>
              <w:right w:val="single" w:sz="4" w:space="0" w:color="auto"/>
            </w:tcBorders>
            <w:noWrap/>
            <w:vAlign w:val="bottom"/>
            <w:hideMark/>
          </w:tcPr>
          <w:p w14:paraId="38136170" w14:textId="79B79A43" w:rsidR="00985E6A" w:rsidRPr="007E085C" w:rsidRDefault="00985E6A" w:rsidP="00ED01AB">
            <w:pPr>
              <w:spacing w:after="0" w:line="240" w:lineRule="auto"/>
              <w:ind w:firstLine="0"/>
              <w:jc w:val="right"/>
              <w:rPr>
                <w:color w:val="000000"/>
                <w:sz w:val="20"/>
                <w:szCs w:val="20"/>
              </w:rPr>
            </w:pPr>
            <w:r w:rsidRPr="007E085C">
              <w:rPr>
                <w:color w:val="000000"/>
                <w:sz w:val="20"/>
                <w:szCs w:val="20"/>
              </w:rPr>
              <w:t>452.134.429.435</w:t>
            </w:r>
          </w:p>
        </w:tc>
        <w:tc>
          <w:tcPr>
            <w:tcW w:w="1988" w:type="dxa"/>
            <w:tcBorders>
              <w:top w:val="nil"/>
              <w:left w:val="nil"/>
              <w:bottom w:val="single" w:sz="4" w:space="0" w:color="auto"/>
              <w:right w:val="single" w:sz="4" w:space="0" w:color="auto"/>
            </w:tcBorders>
            <w:noWrap/>
            <w:vAlign w:val="bottom"/>
            <w:hideMark/>
          </w:tcPr>
          <w:p w14:paraId="5A8DD602" w14:textId="5EB43640" w:rsidR="00985E6A" w:rsidRPr="007E085C" w:rsidRDefault="00985E6A" w:rsidP="00ED01AB">
            <w:pPr>
              <w:spacing w:after="0" w:line="240" w:lineRule="auto"/>
              <w:ind w:firstLine="0"/>
              <w:jc w:val="right"/>
              <w:rPr>
                <w:color w:val="000000"/>
                <w:sz w:val="20"/>
                <w:szCs w:val="20"/>
              </w:rPr>
            </w:pPr>
            <w:r w:rsidRPr="007E085C">
              <w:rPr>
                <w:color w:val="000000"/>
                <w:sz w:val="20"/>
                <w:szCs w:val="20"/>
              </w:rPr>
              <w:t>408.811.497.547</w:t>
            </w:r>
          </w:p>
        </w:tc>
        <w:tc>
          <w:tcPr>
            <w:tcW w:w="1975" w:type="dxa"/>
            <w:tcBorders>
              <w:top w:val="nil"/>
              <w:left w:val="nil"/>
              <w:bottom w:val="single" w:sz="4" w:space="0" w:color="auto"/>
              <w:right w:val="single" w:sz="4" w:space="0" w:color="auto"/>
            </w:tcBorders>
            <w:noWrap/>
            <w:vAlign w:val="bottom"/>
            <w:hideMark/>
          </w:tcPr>
          <w:p w14:paraId="0E580024" w14:textId="781D59BD" w:rsidR="00985E6A" w:rsidRPr="007E085C" w:rsidRDefault="00985E6A" w:rsidP="00ED01AB">
            <w:pPr>
              <w:spacing w:after="0" w:line="240" w:lineRule="auto"/>
              <w:ind w:firstLine="0"/>
              <w:jc w:val="right"/>
              <w:rPr>
                <w:color w:val="000000"/>
                <w:sz w:val="20"/>
                <w:szCs w:val="20"/>
              </w:rPr>
            </w:pPr>
            <w:r w:rsidRPr="007E085C">
              <w:rPr>
                <w:color w:val="000000"/>
                <w:sz w:val="20"/>
                <w:szCs w:val="20"/>
              </w:rPr>
              <w:t>43.322.931.888</w:t>
            </w:r>
          </w:p>
        </w:tc>
      </w:tr>
      <w:tr w:rsidR="00985E6A" w:rsidRPr="007E085C" w14:paraId="27221117"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5EFD477C" w14:textId="1A04017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w:t>
            </w:r>
          </w:p>
        </w:tc>
        <w:tc>
          <w:tcPr>
            <w:tcW w:w="839" w:type="dxa"/>
            <w:tcBorders>
              <w:top w:val="nil"/>
              <w:left w:val="nil"/>
              <w:bottom w:val="single" w:sz="4" w:space="0" w:color="auto"/>
              <w:right w:val="single" w:sz="4" w:space="0" w:color="auto"/>
            </w:tcBorders>
            <w:noWrap/>
            <w:vAlign w:val="center"/>
            <w:hideMark/>
          </w:tcPr>
          <w:p w14:paraId="35AC450D" w14:textId="2974A223"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2CE1D7DE" w14:textId="2324E948"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23" w:type="dxa"/>
            <w:tcBorders>
              <w:top w:val="nil"/>
              <w:left w:val="nil"/>
              <w:bottom w:val="single" w:sz="4" w:space="0" w:color="auto"/>
              <w:right w:val="single" w:sz="4" w:space="0" w:color="auto"/>
            </w:tcBorders>
            <w:noWrap/>
            <w:vAlign w:val="bottom"/>
            <w:hideMark/>
          </w:tcPr>
          <w:p w14:paraId="6F2338D0" w14:textId="7D83EACA" w:rsidR="00985E6A" w:rsidRPr="007E085C" w:rsidRDefault="00985E6A" w:rsidP="00ED01AB">
            <w:pPr>
              <w:spacing w:after="0" w:line="240" w:lineRule="auto"/>
              <w:ind w:firstLine="0"/>
              <w:jc w:val="right"/>
              <w:rPr>
                <w:color w:val="000000"/>
                <w:sz w:val="20"/>
                <w:szCs w:val="20"/>
              </w:rPr>
            </w:pPr>
            <w:r w:rsidRPr="007E085C">
              <w:rPr>
                <w:color w:val="000000"/>
                <w:sz w:val="20"/>
                <w:szCs w:val="20"/>
              </w:rPr>
              <w:t>425.423.985.814</w:t>
            </w:r>
          </w:p>
        </w:tc>
        <w:tc>
          <w:tcPr>
            <w:tcW w:w="1988" w:type="dxa"/>
            <w:tcBorders>
              <w:top w:val="nil"/>
              <w:left w:val="nil"/>
              <w:bottom w:val="single" w:sz="4" w:space="0" w:color="auto"/>
              <w:right w:val="single" w:sz="4" w:space="0" w:color="auto"/>
            </w:tcBorders>
            <w:noWrap/>
            <w:vAlign w:val="bottom"/>
            <w:hideMark/>
          </w:tcPr>
          <w:p w14:paraId="3547633F" w14:textId="69E75469" w:rsidR="00985E6A" w:rsidRPr="007E085C" w:rsidRDefault="00985E6A" w:rsidP="00ED01AB">
            <w:pPr>
              <w:spacing w:after="0" w:line="240" w:lineRule="auto"/>
              <w:ind w:firstLine="0"/>
              <w:jc w:val="right"/>
              <w:rPr>
                <w:color w:val="000000"/>
                <w:sz w:val="20"/>
                <w:szCs w:val="20"/>
              </w:rPr>
            </w:pPr>
            <w:r w:rsidRPr="007E085C">
              <w:rPr>
                <w:color w:val="000000"/>
                <w:sz w:val="20"/>
                <w:szCs w:val="20"/>
              </w:rPr>
              <w:t>452.134.429.435</w:t>
            </w:r>
          </w:p>
        </w:tc>
        <w:tc>
          <w:tcPr>
            <w:tcW w:w="1975" w:type="dxa"/>
            <w:tcBorders>
              <w:top w:val="nil"/>
              <w:left w:val="nil"/>
              <w:bottom w:val="single" w:sz="4" w:space="0" w:color="auto"/>
              <w:right w:val="single" w:sz="4" w:space="0" w:color="auto"/>
            </w:tcBorders>
            <w:noWrap/>
            <w:vAlign w:val="bottom"/>
            <w:hideMark/>
          </w:tcPr>
          <w:p w14:paraId="0EB74015" w14:textId="515727B0" w:rsidR="00985E6A" w:rsidRPr="007E085C" w:rsidRDefault="00985E6A" w:rsidP="00ED01AB">
            <w:pPr>
              <w:spacing w:after="0" w:line="240" w:lineRule="auto"/>
              <w:ind w:firstLine="0"/>
              <w:jc w:val="right"/>
              <w:rPr>
                <w:color w:val="000000"/>
                <w:sz w:val="20"/>
                <w:szCs w:val="20"/>
              </w:rPr>
            </w:pPr>
            <w:r w:rsidRPr="007E085C">
              <w:rPr>
                <w:color w:val="000000"/>
                <w:sz w:val="20"/>
                <w:szCs w:val="20"/>
              </w:rPr>
              <w:t>-26.710.443.621</w:t>
            </w:r>
          </w:p>
        </w:tc>
      </w:tr>
      <w:tr w:rsidR="00985E6A" w:rsidRPr="007E085C" w14:paraId="166E4ADA"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60F66051" w14:textId="2182CCC3"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w:t>
            </w:r>
          </w:p>
        </w:tc>
        <w:tc>
          <w:tcPr>
            <w:tcW w:w="839" w:type="dxa"/>
            <w:tcBorders>
              <w:top w:val="nil"/>
              <w:left w:val="nil"/>
              <w:bottom w:val="single" w:sz="4" w:space="0" w:color="auto"/>
              <w:right w:val="single" w:sz="4" w:space="0" w:color="auto"/>
            </w:tcBorders>
            <w:noWrap/>
            <w:vAlign w:val="center"/>
            <w:hideMark/>
          </w:tcPr>
          <w:p w14:paraId="66D9EFC5" w14:textId="4A3BF3F9"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51D04B6E" w14:textId="46094DA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23" w:type="dxa"/>
            <w:tcBorders>
              <w:top w:val="nil"/>
              <w:left w:val="nil"/>
              <w:bottom w:val="single" w:sz="4" w:space="0" w:color="auto"/>
              <w:right w:val="single" w:sz="4" w:space="0" w:color="auto"/>
            </w:tcBorders>
            <w:noWrap/>
            <w:vAlign w:val="bottom"/>
            <w:hideMark/>
          </w:tcPr>
          <w:p w14:paraId="3EEAA642" w14:textId="1ADC43AA" w:rsidR="00985E6A" w:rsidRPr="007E085C" w:rsidRDefault="00985E6A" w:rsidP="00ED01AB">
            <w:pPr>
              <w:spacing w:after="0" w:line="240" w:lineRule="auto"/>
              <w:ind w:firstLine="0"/>
              <w:jc w:val="right"/>
              <w:rPr>
                <w:color w:val="000000"/>
                <w:sz w:val="20"/>
                <w:szCs w:val="20"/>
              </w:rPr>
            </w:pPr>
            <w:r w:rsidRPr="007E085C">
              <w:rPr>
                <w:color w:val="000000"/>
                <w:sz w:val="20"/>
                <w:szCs w:val="20"/>
              </w:rPr>
              <w:t>36.702.301.000.000</w:t>
            </w:r>
          </w:p>
        </w:tc>
        <w:tc>
          <w:tcPr>
            <w:tcW w:w="1988" w:type="dxa"/>
            <w:tcBorders>
              <w:top w:val="nil"/>
              <w:left w:val="nil"/>
              <w:bottom w:val="single" w:sz="4" w:space="0" w:color="auto"/>
              <w:right w:val="single" w:sz="4" w:space="0" w:color="auto"/>
            </w:tcBorders>
            <w:noWrap/>
            <w:vAlign w:val="bottom"/>
            <w:hideMark/>
          </w:tcPr>
          <w:p w14:paraId="4AF91003" w14:textId="54BEDB52" w:rsidR="00985E6A" w:rsidRPr="007E085C" w:rsidRDefault="00985E6A" w:rsidP="00ED01AB">
            <w:pPr>
              <w:spacing w:after="0" w:line="240" w:lineRule="auto"/>
              <w:ind w:firstLine="0"/>
              <w:jc w:val="right"/>
              <w:rPr>
                <w:color w:val="000000"/>
                <w:sz w:val="20"/>
                <w:szCs w:val="20"/>
              </w:rPr>
            </w:pPr>
            <w:r w:rsidRPr="007E085C">
              <w:rPr>
                <w:color w:val="000000"/>
                <w:sz w:val="20"/>
                <w:szCs w:val="20"/>
              </w:rPr>
              <w:t>35.171.668.000.000</w:t>
            </w:r>
          </w:p>
        </w:tc>
        <w:tc>
          <w:tcPr>
            <w:tcW w:w="1975" w:type="dxa"/>
            <w:tcBorders>
              <w:top w:val="nil"/>
              <w:left w:val="nil"/>
              <w:bottom w:val="single" w:sz="4" w:space="0" w:color="auto"/>
              <w:right w:val="single" w:sz="4" w:space="0" w:color="auto"/>
            </w:tcBorders>
            <w:noWrap/>
            <w:vAlign w:val="bottom"/>
            <w:hideMark/>
          </w:tcPr>
          <w:p w14:paraId="4FE81B5B" w14:textId="06466D8D" w:rsidR="00985E6A" w:rsidRPr="007E085C" w:rsidRDefault="00985E6A" w:rsidP="00ED01AB">
            <w:pPr>
              <w:spacing w:after="0" w:line="240" w:lineRule="auto"/>
              <w:ind w:firstLine="0"/>
              <w:jc w:val="right"/>
              <w:rPr>
                <w:color w:val="000000"/>
                <w:sz w:val="20"/>
                <w:szCs w:val="20"/>
              </w:rPr>
            </w:pPr>
            <w:r w:rsidRPr="007E085C">
              <w:rPr>
                <w:color w:val="000000"/>
                <w:sz w:val="20"/>
                <w:szCs w:val="20"/>
              </w:rPr>
              <w:t>1.530.633.000.000</w:t>
            </w:r>
          </w:p>
        </w:tc>
      </w:tr>
      <w:tr w:rsidR="00985E6A" w:rsidRPr="007E085C" w14:paraId="6F2B4C7E"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203A4A0A" w14:textId="7357FFFB"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w:t>
            </w:r>
          </w:p>
        </w:tc>
        <w:tc>
          <w:tcPr>
            <w:tcW w:w="839" w:type="dxa"/>
            <w:tcBorders>
              <w:top w:val="nil"/>
              <w:left w:val="nil"/>
              <w:bottom w:val="single" w:sz="4" w:space="0" w:color="auto"/>
              <w:right w:val="single" w:sz="4" w:space="0" w:color="auto"/>
            </w:tcBorders>
            <w:noWrap/>
            <w:vAlign w:val="center"/>
            <w:hideMark/>
          </w:tcPr>
          <w:p w14:paraId="773727FD" w14:textId="454708D2"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1A060442" w14:textId="5A1F0B84"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23" w:type="dxa"/>
            <w:tcBorders>
              <w:top w:val="nil"/>
              <w:left w:val="nil"/>
              <w:bottom w:val="single" w:sz="4" w:space="0" w:color="auto"/>
              <w:right w:val="single" w:sz="4" w:space="0" w:color="auto"/>
            </w:tcBorders>
            <w:noWrap/>
            <w:vAlign w:val="bottom"/>
            <w:hideMark/>
          </w:tcPr>
          <w:p w14:paraId="73DE0874" w14:textId="39D0E7A8" w:rsidR="00985E6A" w:rsidRPr="007E085C" w:rsidRDefault="00985E6A" w:rsidP="00ED01AB">
            <w:pPr>
              <w:spacing w:after="0" w:line="240" w:lineRule="auto"/>
              <w:ind w:firstLine="0"/>
              <w:jc w:val="right"/>
              <w:rPr>
                <w:color w:val="000000"/>
                <w:sz w:val="20"/>
                <w:szCs w:val="20"/>
              </w:rPr>
            </w:pPr>
            <w:r w:rsidRPr="007E085C">
              <w:rPr>
                <w:color w:val="000000"/>
                <w:sz w:val="20"/>
                <w:szCs w:val="20"/>
              </w:rPr>
              <w:t>36.378.597.000.000</w:t>
            </w:r>
          </w:p>
        </w:tc>
        <w:tc>
          <w:tcPr>
            <w:tcW w:w="1988" w:type="dxa"/>
            <w:tcBorders>
              <w:top w:val="nil"/>
              <w:left w:val="nil"/>
              <w:bottom w:val="single" w:sz="4" w:space="0" w:color="auto"/>
              <w:right w:val="single" w:sz="4" w:space="0" w:color="auto"/>
            </w:tcBorders>
            <w:noWrap/>
            <w:vAlign w:val="bottom"/>
            <w:hideMark/>
          </w:tcPr>
          <w:p w14:paraId="27F737FD" w14:textId="16F1187C" w:rsidR="00985E6A" w:rsidRPr="007E085C" w:rsidRDefault="00985E6A" w:rsidP="00ED01AB">
            <w:pPr>
              <w:spacing w:after="0" w:line="240" w:lineRule="auto"/>
              <w:ind w:firstLine="0"/>
              <w:jc w:val="right"/>
              <w:rPr>
                <w:color w:val="000000"/>
                <w:sz w:val="20"/>
                <w:szCs w:val="20"/>
              </w:rPr>
            </w:pPr>
            <w:r w:rsidRPr="007E085C">
              <w:rPr>
                <w:color w:val="000000"/>
                <w:sz w:val="20"/>
                <w:szCs w:val="20"/>
              </w:rPr>
              <w:t>36.702.301.000.000</w:t>
            </w:r>
          </w:p>
        </w:tc>
        <w:tc>
          <w:tcPr>
            <w:tcW w:w="1975" w:type="dxa"/>
            <w:tcBorders>
              <w:top w:val="nil"/>
              <w:left w:val="nil"/>
              <w:bottom w:val="single" w:sz="4" w:space="0" w:color="auto"/>
              <w:right w:val="single" w:sz="4" w:space="0" w:color="auto"/>
            </w:tcBorders>
            <w:noWrap/>
            <w:vAlign w:val="bottom"/>
            <w:hideMark/>
          </w:tcPr>
          <w:p w14:paraId="522BA379" w14:textId="0839D7ED" w:rsidR="00985E6A" w:rsidRPr="007E085C" w:rsidRDefault="00985E6A" w:rsidP="00ED01AB">
            <w:pPr>
              <w:spacing w:after="0" w:line="240" w:lineRule="auto"/>
              <w:ind w:firstLine="0"/>
              <w:jc w:val="right"/>
              <w:rPr>
                <w:color w:val="000000"/>
                <w:sz w:val="20"/>
                <w:szCs w:val="20"/>
              </w:rPr>
            </w:pPr>
            <w:r w:rsidRPr="007E085C">
              <w:rPr>
                <w:color w:val="000000"/>
                <w:sz w:val="20"/>
                <w:szCs w:val="20"/>
              </w:rPr>
              <w:t>-323.704.000.000</w:t>
            </w:r>
          </w:p>
        </w:tc>
      </w:tr>
      <w:tr w:rsidR="00985E6A" w:rsidRPr="007E085C" w14:paraId="4032F6E9"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6B22816C" w14:textId="313C33FA"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w:t>
            </w:r>
          </w:p>
        </w:tc>
        <w:tc>
          <w:tcPr>
            <w:tcW w:w="839" w:type="dxa"/>
            <w:tcBorders>
              <w:top w:val="nil"/>
              <w:left w:val="nil"/>
              <w:bottom w:val="single" w:sz="4" w:space="0" w:color="auto"/>
              <w:right w:val="single" w:sz="4" w:space="0" w:color="auto"/>
            </w:tcBorders>
            <w:noWrap/>
            <w:vAlign w:val="center"/>
            <w:hideMark/>
          </w:tcPr>
          <w:p w14:paraId="25CBEB9F" w14:textId="1C12B63D"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1B1AEF15" w14:textId="59D0090D"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23" w:type="dxa"/>
            <w:tcBorders>
              <w:top w:val="nil"/>
              <w:left w:val="nil"/>
              <w:bottom w:val="single" w:sz="4" w:space="0" w:color="auto"/>
              <w:right w:val="single" w:sz="4" w:space="0" w:color="auto"/>
            </w:tcBorders>
            <w:noWrap/>
            <w:vAlign w:val="bottom"/>
            <w:hideMark/>
          </w:tcPr>
          <w:p w14:paraId="7352B492" w14:textId="38656703" w:rsidR="00985E6A" w:rsidRPr="007E085C" w:rsidRDefault="00985E6A" w:rsidP="00ED01AB">
            <w:pPr>
              <w:spacing w:after="0" w:line="240" w:lineRule="auto"/>
              <w:ind w:firstLine="0"/>
              <w:jc w:val="right"/>
              <w:rPr>
                <w:color w:val="000000"/>
                <w:sz w:val="20"/>
                <w:szCs w:val="20"/>
              </w:rPr>
            </w:pPr>
            <w:r w:rsidRPr="007E085C">
              <w:rPr>
                <w:color w:val="000000"/>
                <w:sz w:val="20"/>
                <w:szCs w:val="20"/>
              </w:rPr>
              <w:t>38.651.360.000.000</w:t>
            </w:r>
          </w:p>
        </w:tc>
        <w:tc>
          <w:tcPr>
            <w:tcW w:w="1988" w:type="dxa"/>
            <w:tcBorders>
              <w:top w:val="nil"/>
              <w:left w:val="nil"/>
              <w:bottom w:val="single" w:sz="4" w:space="0" w:color="auto"/>
              <w:right w:val="single" w:sz="4" w:space="0" w:color="auto"/>
            </w:tcBorders>
            <w:noWrap/>
            <w:vAlign w:val="bottom"/>
            <w:hideMark/>
          </w:tcPr>
          <w:p w14:paraId="46E62ADE" w14:textId="641BAC78" w:rsidR="00985E6A" w:rsidRPr="007E085C" w:rsidRDefault="00985E6A" w:rsidP="00ED01AB">
            <w:pPr>
              <w:spacing w:after="0" w:line="240" w:lineRule="auto"/>
              <w:ind w:firstLine="0"/>
              <w:jc w:val="right"/>
              <w:rPr>
                <w:color w:val="000000"/>
                <w:sz w:val="20"/>
                <w:szCs w:val="20"/>
              </w:rPr>
            </w:pPr>
            <w:r w:rsidRPr="007E085C">
              <w:rPr>
                <w:color w:val="000000"/>
                <w:sz w:val="20"/>
                <w:szCs w:val="20"/>
              </w:rPr>
              <w:t>36.378.597.000.000</w:t>
            </w:r>
          </w:p>
        </w:tc>
        <w:tc>
          <w:tcPr>
            <w:tcW w:w="1975" w:type="dxa"/>
            <w:tcBorders>
              <w:top w:val="nil"/>
              <w:left w:val="nil"/>
              <w:bottom w:val="single" w:sz="4" w:space="0" w:color="auto"/>
              <w:right w:val="single" w:sz="4" w:space="0" w:color="auto"/>
            </w:tcBorders>
            <w:noWrap/>
            <w:vAlign w:val="bottom"/>
            <w:hideMark/>
          </w:tcPr>
          <w:p w14:paraId="07075ACC" w14:textId="68BE11CA" w:rsidR="00985E6A" w:rsidRPr="007E085C" w:rsidRDefault="00985E6A" w:rsidP="00ED01AB">
            <w:pPr>
              <w:spacing w:after="0" w:line="240" w:lineRule="auto"/>
              <w:ind w:firstLine="0"/>
              <w:jc w:val="right"/>
              <w:rPr>
                <w:color w:val="000000"/>
                <w:sz w:val="20"/>
                <w:szCs w:val="20"/>
              </w:rPr>
            </w:pPr>
            <w:r w:rsidRPr="007E085C">
              <w:rPr>
                <w:color w:val="000000"/>
                <w:sz w:val="20"/>
                <w:szCs w:val="20"/>
              </w:rPr>
              <w:t>2.272.763.000.000</w:t>
            </w:r>
          </w:p>
        </w:tc>
      </w:tr>
      <w:tr w:rsidR="00985E6A" w:rsidRPr="007E085C" w14:paraId="05F8B268"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7E372853" w14:textId="765035C1"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82</w:t>
            </w:r>
          </w:p>
        </w:tc>
        <w:tc>
          <w:tcPr>
            <w:tcW w:w="839" w:type="dxa"/>
            <w:tcBorders>
              <w:top w:val="nil"/>
              <w:left w:val="nil"/>
              <w:bottom w:val="single" w:sz="4" w:space="0" w:color="auto"/>
              <w:right w:val="single" w:sz="4" w:space="0" w:color="auto"/>
            </w:tcBorders>
            <w:noWrap/>
            <w:vAlign w:val="center"/>
            <w:hideMark/>
          </w:tcPr>
          <w:p w14:paraId="2512F6A2" w14:textId="57CCE150"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638C6FB4" w14:textId="345A51EF"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23" w:type="dxa"/>
            <w:tcBorders>
              <w:top w:val="nil"/>
              <w:left w:val="nil"/>
              <w:bottom w:val="single" w:sz="4" w:space="0" w:color="auto"/>
              <w:right w:val="single" w:sz="4" w:space="0" w:color="auto"/>
            </w:tcBorders>
            <w:noWrap/>
            <w:vAlign w:val="bottom"/>
            <w:hideMark/>
          </w:tcPr>
          <w:p w14:paraId="1DA637D7" w14:textId="239CE4C8" w:rsidR="00985E6A" w:rsidRPr="007E085C" w:rsidRDefault="00985E6A" w:rsidP="00ED01AB">
            <w:pPr>
              <w:spacing w:after="0" w:line="240" w:lineRule="auto"/>
              <w:ind w:firstLine="0"/>
              <w:jc w:val="right"/>
              <w:rPr>
                <w:color w:val="000000"/>
                <w:sz w:val="20"/>
                <w:szCs w:val="20"/>
              </w:rPr>
            </w:pPr>
            <w:r w:rsidRPr="007E085C">
              <w:rPr>
                <w:color w:val="000000"/>
                <w:sz w:val="20"/>
                <w:szCs w:val="20"/>
              </w:rPr>
              <w:t>36.186.127.000.000</w:t>
            </w:r>
          </w:p>
        </w:tc>
        <w:tc>
          <w:tcPr>
            <w:tcW w:w="1988" w:type="dxa"/>
            <w:tcBorders>
              <w:top w:val="nil"/>
              <w:left w:val="nil"/>
              <w:bottom w:val="single" w:sz="4" w:space="0" w:color="auto"/>
              <w:right w:val="single" w:sz="4" w:space="0" w:color="auto"/>
            </w:tcBorders>
            <w:noWrap/>
            <w:vAlign w:val="bottom"/>
            <w:hideMark/>
          </w:tcPr>
          <w:p w14:paraId="0CB8F8B8" w14:textId="3658419E" w:rsidR="00985E6A" w:rsidRPr="007E085C" w:rsidRDefault="00985E6A" w:rsidP="00ED01AB">
            <w:pPr>
              <w:spacing w:after="0" w:line="240" w:lineRule="auto"/>
              <w:ind w:firstLine="0"/>
              <w:jc w:val="right"/>
              <w:rPr>
                <w:color w:val="000000"/>
                <w:sz w:val="20"/>
                <w:szCs w:val="20"/>
              </w:rPr>
            </w:pPr>
            <w:r w:rsidRPr="007E085C">
              <w:rPr>
                <w:color w:val="000000"/>
                <w:sz w:val="20"/>
                <w:szCs w:val="20"/>
              </w:rPr>
              <w:t>38.651.360.000.000</w:t>
            </w:r>
          </w:p>
        </w:tc>
        <w:tc>
          <w:tcPr>
            <w:tcW w:w="1975" w:type="dxa"/>
            <w:tcBorders>
              <w:top w:val="nil"/>
              <w:left w:val="nil"/>
              <w:bottom w:val="single" w:sz="4" w:space="0" w:color="auto"/>
              <w:right w:val="single" w:sz="4" w:space="0" w:color="auto"/>
            </w:tcBorders>
            <w:noWrap/>
            <w:vAlign w:val="bottom"/>
            <w:hideMark/>
          </w:tcPr>
          <w:p w14:paraId="2F2A5481" w14:textId="35B5A972" w:rsidR="00985E6A" w:rsidRPr="007E085C" w:rsidRDefault="00985E6A" w:rsidP="00ED01AB">
            <w:pPr>
              <w:spacing w:after="0" w:line="240" w:lineRule="auto"/>
              <w:ind w:firstLine="0"/>
              <w:jc w:val="right"/>
              <w:rPr>
                <w:color w:val="000000"/>
                <w:sz w:val="20"/>
                <w:szCs w:val="20"/>
              </w:rPr>
            </w:pPr>
            <w:r w:rsidRPr="007E085C">
              <w:rPr>
                <w:color w:val="000000"/>
                <w:sz w:val="20"/>
                <w:szCs w:val="20"/>
              </w:rPr>
              <w:t>-2.465.233.000.000</w:t>
            </w:r>
          </w:p>
        </w:tc>
      </w:tr>
      <w:tr w:rsidR="00985E6A" w:rsidRPr="007E085C" w14:paraId="06841860"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30E0F595" w14:textId="6D78DE6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w:t>
            </w:r>
          </w:p>
        </w:tc>
        <w:tc>
          <w:tcPr>
            <w:tcW w:w="839" w:type="dxa"/>
            <w:tcBorders>
              <w:top w:val="nil"/>
              <w:left w:val="nil"/>
              <w:bottom w:val="single" w:sz="4" w:space="0" w:color="auto"/>
              <w:right w:val="single" w:sz="4" w:space="0" w:color="auto"/>
            </w:tcBorders>
            <w:noWrap/>
            <w:vAlign w:val="center"/>
            <w:hideMark/>
          </w:tcPr>
          <w:p w14:paraId="413A18A4" w14:textId="0661EE92"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6CD0184D" w14:textId="7AF75379"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23" w:type="dxa"/>
            <w:tcBorders>
              <w:top w:val="nil"/>
              <w:left w:val="nil"/>
              <w:bottom w:val="single" w:sz="4" w:space="0" w:color="auto"/>
              <w:right w:val="single" w:sz="4" w:space="0" w:color="auto"/>
            </w:tcBorders>
            <w:noWrap/>
            <w:vAlign w:val="bottom"/>
            <w:hideMark/>
          </w:tcPr>
          <w:p w14:paraId="0641422E" w14:textId="44EE6945" w:rsidR="00985E6A" w:rsidRPr="007E085C" w:rsidRDefault="00985E6A" w:rsidP="00ED01AB">
            <w:pPr>
              <w:spacing w:after="0" w:line="240" w:lineRule="auto"/>
              <w:ind w:firstLine="0"/>
              <w:jc w:val="right"/>
              <w:rPr>
                <w:color w:val="000000"/>
                <w:sz w:val="20"/>
                <w:szCs w:val="20"/>
              </w:rPr>
            </w:pPr>
            <w:r w:rsidRPr="007E085C">
              <w:rPr>
                <w:color w:val="000000"/>
                <w:sz w:val="20"/>
                <w:szCs w:val="20"/>
              </w:rPr>
              <w:t>4.458.987.837.356</w:t>
            </w:r>
          </w:p>
        </w:tc>
        <w:tc>
          <w:tcPr>
            <w:tcW w:w="1988" w:type="dxa"/>
            <w:tcBorders>
              <w:top w:val="nil"/>
              <w:left w:val="nil"/>
              <w:bottom w:val="single" w:sz="4" w:space="0" w:color="auto"/>
              <w:right w:val="single" w:sz="4" w:space="0" w:color="auto"/>
            </w:tcBorders>
            <w:noWrap/>
            <w:vAlign w:val="bottom"/>
            <w:hideMark/>
          </w:tcPr>
          <w:p w14:paraId="10948A19" w14:textId="5EE16666" w:rsidR="00985E6A" w:rsidRPr="007E085C" w:rsidRDefault="00985E6A" w:rsidP="00ED01AB">
            <w:pPr>
              <w:spacing w:after="0" w:line="240" w:lineRule="auto"/>
              <w:ind w:firstLine="0"/>
              <w:jc w:val="right"/>
              <w:rPr>
                <w:color w:val="000000"/>
                <w:sz w:val="20"/>
                <w:szCs w:val="20"/>
              </w:rPr>
            </w:pPr>
            <w:r w:rsidRPr="007E085C">
              <w:rPr>
                <w:color w:val="000000"/>
                <w:sz w:val="20"/>
                <w:szCs w:val="20"/>
              </w:rPr>
              <w:t>4.803.359.291.718</w:t>
            </w:r>
          </w:p>
        </w:tc>
        <w:tc>
          <w:tcPr>
            <w:tcW w:w="1975" w:type="dxa"/>
            <w:tcBorders>
              <w:top w:val="nil"/>
              <w:left w:val="nil"/>
              <w:bottom w:val="single" w:sz="4" w:space="0" w:color="auto"/>
              <w:right w:val="single" w:sz="4" w:space="0" w:color="auto"/>
            </w:tcBorders>
            <w:noWrap/>
            <w:vAlign w:val="bottom"/>
            <w:hideMark/>
          </w:tcPr>
          <w:p w14:paraId="2D829B14" w14:textId="24194316" w:rsidR="00985E6A" w:rsidRPr="007E085C" w:rsidRDefault="00985E6A" w:rsidP="00ED01AB">
            <w:pPr>
              <w:spacing w:after="0" w:line="240" w:lineRule="auto"/>
              <w:ind w:firstLine="0"/>
              <w:jc w:val="right"/>
              <w:rPr>
                <w:color w:val="000000"/>
                <w:sz w:val="20"/>
                <w:szCs w:val="20"/>
              </w:rPr>
            </w:pPr>
            <w:r w:rsidRPr="007E085C">
              <w:rPr>
                <w:color w:val="000000"/>
                <w:sz w:val="20"/>
                <w:szCs w:val="20"/>
              </w:rPr>
              <w:t>-344.371.454.362</w:t>
            </w:r>
          </w:p>
        </w:tc>
      </w:tr>
      <w:tr w:rsidR="00985E6A" w:rsidRPr="007E085C" w14:paraId="373CEF34" w14:textId="77777777" w:rsidTr="00985E6A">
        <w:trPr>
          <w:trHeight w:val="290"/>
          <w:jc w:val="center"/>
        </w:trPr>
        <w:tc>
          <w:tcPr>
            <w:tcW w:w="518" w:type="dxa"/>
            <w:tcBorders>
              <w:top w:val="nil"/>
              <w:left w:val="single" w:sz="4" w:space="0" w:color="auto"/>
              <w:bottom w:val="single" w:sz="4" w:space="0" w:color="auto"/>
              <w:right w:val="single" w:sz="4" w:space="0" w:color="auto"/>
            </w:tcBorders>
            <w:noWrap/>
            <w:vAlign w:val="center"/>
            <w:hideMark/>
          </w:tcPr>
          <w:p w14:paraId="14A7C0A4" w14:textId="272D2CE6"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w:t>
            </w:r>
          </w:p>
        </w:tc>
        <w:tc>
          <w:tcPr>
            <w:tcW w:w="839" w:type="dxa"/>
            <w:tcBorders>
              <w:top w:val="nil"/>
              <w:left w:val="nil"/>
              <w:bottom w:val="single" w:sz="4" w:space="0" w:color="auto"/>
              <w:right w:val="single" w:sz="4" w:space="0" w:color="auto"/>
            </w:tcBorders>
            <w:noWrap/>
            <w:vAlign w:val="center"/>
            <w:hideMark/>
          </w:tcPr>
          <w:p w14:paraId="02961C0A" w14:textId="70D8B246" w:rsidR="00985E6A" w:rsidRPr="007E085C" w:rsidRDefault="00985E6A"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53BE518C" w14:textId="5330BEF1" w:rsidR="00985E6A" w:rsidRPr="007E085C" w:rsidRDefault="00985E6A" w:rsidP="00985E6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23" w:type="dxa"/>
            <w:tcBorders>
              <w:top w:val="nil"/>
              <w:left w:val="nil"/>
              <w:bottom w:val="single" w:sz="4" w:space="0" w:color="auto"/>
              <w:right w:val="single" w:sz="4" w:space="0" w:color="auto"/>
            </w:tcBorders>
            <w:noWrap/>
            <w:vAlign w:val="bottom"/>
            <w:hideMark/>
          </w:tcPr>
          <w:p w14:paraId="474B3E41" w14:textId="502850CF" w:rsidR="00985E6A" w:rsidRPr="007E085C" w:rsidRDefault="00985E6A" w:rsidP="00ED01AB">
            <w:pPr>
              <w:spacing w:after="0" w:line="240" w:lineRule="auto"/>
              <w:ind w:firstLine="0"/>
              <w:jc w:val="right"/>
              <w:rPr>
                <w:color w:val="000000"/>
                <w:sz w:val="20"/>
                <w:szCs w:val="20"/>
              </w:rPr>
            </w:pPr>
            <w:r w:rsidRPr="007E085C">
              <w:rPr>
                <w:color w:val="000000"/>
                <w:sz w:val="20"/>
                <w:szCs w:val="20"/>
              </w:rPr>
              <w:t>6.003.788.032.167</w:t>
            </w:r>
          </w:p>
        </w:tc>
        <w:tc>
          <w:tcPr>
            <w:tcW w:w="1988" w:type="dxa"/>
            <w:tcBorders>
              <w:top w:val="nil"/>
              <w:left w:val="nil"/>
              <w:bottom w:val="single" w:sz="4" w:space="0" w:color="auto"/>
              <w:right w:val="single" w:sz="4" w:space="0" w:color="auto"/>
            </w:tcBorders>
            <w:noWrap/>
            <w:vAlign w:val="bottom"/>
            <w:hideMark/>
          </w:tcPr>
          <w:p w14:paraId="2CA01EA7" w14:textId="62530755" w:rsidR="00985E6A" w:rsidRPr="007E085C" w:rsidRDefault="00985E6A" w:rsidP="00ED01AB">
            <w:pPr>
              <w:spacing w:after="0" w:line="240" w:lineRule="auto"/>
              <w:ind w:firstLine="0"/>
              <w:jc w:val="right"/>
              <w:rPr>
                <w:color w:val="000000"/>
                <w:sz w:val="20"/>
                <w:szCs w:val="20"/>
              </w:rPr>
            </w:pPr>
            <w:r w:rsidRPr="007E085C">
              <w:rPr>
                <w:color w:val="000000"/>
                <w:sz w:val="20"/>
                <w:szCs w:val="20"/>
              </w:rPr>
              <w:t>4.458.987.837.356</w:t>
            </w:r>
          </w:p>
        </w:tc>
        <w:tc>
          <w:tcPr>
            <w:tcW w:w="1975" w:type="dxa"/>
            <w:tcBorders>
              <w:top w:val="nil"/>
              <w:left w:val="nil"/>
              <w:bottom w:val="single" w:sz="4" w:space="0" w:color="auto"/>
              <w:right w:val="single" w:sz="4" w:space="0" w:color="auto"/>
            </w:tcBorders>
            <w:noWrap/>
            <w:vAlign w:val="bottom"/>
            <w:hideMark/>
          </w:tcPr>
          <w:p w14:paraId="15C4BABF" w14:textId="7D65E436" w:rsidR="00985E6A" w:rsidRPr="007E085C" w:rsidRDefault="00985E6A" w:rsidP="00ED01AB">
            <w:pPr>
              <w:spacing w:after="0" w:line="240" w:lineRule="auto"/>
              <w:ind w:firstLine="0"/>
              <w:jc w:val="right"/>
              <w:rPr>
                <w:color w:val="000000"/>
                <w:sz w:val="20"/>
                <w:szCs w:val="20"/>
              </w:rPr>
            </w:pPr>
            <w:r w:rsidRPr="007E085C">
              <w:rPr>
                <w:color w:val="000000"/>
                <w:sz w:val="20"/>
                <w:szCs w:val="20"/>
              </w:rPr>
              <w:t>1.544.800.194.811</w:t>
            </w:r>
          </w:p>
        </w:tc>
      </w:tr>
    </w:tbl>
    <w:p w14:paraId="65907EDC" w14:textId="77777777" w:rsidR="00985E6A" w:rsidRPr="007E085C" w:rsidRDefault="00985E6A" w:rsidP="00985E6A">
      <w:pPr>
        <w:spacing w:line="240" w:lineRule="auto"/>
        <w:ind w:firstLine="0"/>
        <w:rPr>
          <w:b/>
          <w:bCs/>
        </w:rPr>
      </w:pPr>
    </w:p>
    <w:p w14:paraId="09BB09C5" w14:textId="1C4D8914" w:rsidR="00985E6A" w:rsidRPr="007E085C" w:rsidRDefault="00985E6A" w:rsidP="00985E6A">
      <w:pPr>
        <w:spacing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31"/>
        <w:gridCol w:w="859"/>
        <w:gridCol w:w="784"/>
        <w:gridCol w:w="1765"/>
        <w:gridCol w:w="2010"/>
        <w:gridCol w:w="1978"/>
      </w:tblGrid>
      <w:tr w:rsidR="00D835E1" w:rsidRPr="007E085C" w14:paraId="47E8E194" w14:textId="77777777" w:rsidTr="00B54572">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67728AC7" w14:textId="77777777"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59" w:type="dxa"/>
            <w:tcBorders>
              <w:top w:val="single" w:sz="4" w:space="0" w:color="auto"/>
              <w:left w:val="nil"/>
              <w:bottom w:val="single" w:sz="4" w:space="0" w:color="auto"/>
              <w:right w:val="single" w:sz="4" w:space="0" w:color="auto"/>
            </w:tcBorders>
            <w:noWrap/>
            <w:vAlign w:val="center"/>
            <w:hideMark/>
          </w:tcPr>
          <w:p w14:paraId="3042E7AF" w14:textId="77777777"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11BEF3ED" w14:textId="77777777"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765" w:type="dxa"/>
            <w:tcBorders>
              <w:top w:val="single" w:sz="4" w:space="0" w:color="auto"/>
              <w:left w:val="nil"/>
              <w:bottom w:val="single" w:sz="4" w:space="0" w:color="auto"/>
              <w:right w:val="single" w:sz="4" w:space="0" w:color="auto"/>
            </w:tcBorders>
            <w:noWrap/>
            <w:vAlign w:val="bottom"/>
            <w:hideMark/>
          </w:tcPr>
          <w:p w14:paraId="65A08C49" w14:textId="0CAF097C"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2010" w:type="dxa"/>
            <w:tcBorders>
              <w:top w:val="single" w:sz="4" w:space="0" w:color="auto"/>
              <w:left w:val="nil"/>
              <w:bottom w:val="single" w:sz="4" w:space="0" w:color="auto"/>
              <w:right w:val="single" w:sz="4" w:space="0" w:color="auto"/>
            </w:tcBorders>
            <w:noWrap/>
            <w:vAlign w:val="bottom"/>
            <w:hideMark/>
          </w:tcPr>
          <w:p w14:paraId="5B32A768" w14:textId="0107766F"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PPE</w:t>
            </w:r>
            <w:r w:rsidRPr="007E085C">
              <w:rPr>
                <w:b/>
                <w:bCs/>
                <w:color w:val="000000"/>
                <w:sz w:val="20"/>
                <w:szCs w:val="20"/>
                <w:vertAlign w:val="subscript"/>
              </w:rPr>
              <w:t>it</w:t>
            </w:r>
            <w:r w:rsidRPr="007E085C">
              <w:rPr>
                <w:b/>
                <w:bCs/>
                <w:color w:val="000000"/>
                <w:sz w:val="20"/>
                <w:szCs w:val="20"/>
              </w:rPr>
              <w:t xml:space="preserve"> (Aset Tetap)</w:t>
            </w:r>
          </w:p>
        </w:tc>
        <w:tc>
          <w:tcPr>
            <w:tcW w:w="1978" w:type="dxa"/>
            <w:tcBorders>
              <w:top w:val="single" w:sz="4" w:space="0" w:color="auto"/>
              <w:left w:val="nil"/>
              <w:bottom w:val="single" w:sz="4" w:space="0" w:color="auto"/>
              <w:right w:val="single" w:sz="4" w:space="0" w:color="auto"/>
            </w:tcBorders>
            <w:noWrap/>
            <w:vAlign w:val="bottom"/>
            <w:hideMark/>
          </w:tcPr>
          <w:p w14:paraId="414D2749" w14:textId="27FB4D36"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PPE</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r>
      <w:tr w:rsidR="00D835E1" w:rsidRPr="007E085C" w14:paraId="25995E55" w14:textId="77777777" w:rsidTr="00B54572">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C22BE3C" w14:textId="77777777"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6BE8EAF9" w14:textId="77777777"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618B30DD" w14:textId="77777777"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765" w:type="dxa"/>
            <w:tcBorders>
              <w:top w:val="nil"/>
              <w:left w:val="nil"/>
              <w:bottom w:val="single" w:sz="4" w:space="0" w:color="auto"/>
              <w:right w:val="single" w:sz="4" w:space="0" w:color="auto"/>
            </w:tcBorders>
            <w:noWrap/>
            <w:vAlign w:val="bottom"/>
            <w:hideMark/>
          </w:tcPr>
          <w:p w14:paraId="33DE8965" w14:textId="6A59A6C0"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13=12/7</w:t>
            </w:r>
          </w:p>
        </w:tc>
        <w:tc>
          <w:tcPr>
            <w:tcW w:w="2010" w:type="dxa"/>
            <w:tcBorders>
              <w:top w:val="nil"/>
              <w:left w:val="nil"/>
              <w:bottom w:val="single" w:sz="4" w:space="0" w:color="auto"/>
              <w:right w:val="single" w:sz="4" w:space="0" w:color="auto"/>
            </w:tcBorders>
            <w:noWrap/>
            <w:vAlign w:val="bottom"/>
            <w:hideMark/>
          </w:tcPr>
          <w:p w14:paraId="7B49ABDF" w14:textId="340F2606"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14</w:t>
            </w:r>
          </w:p>
        </w:tc>
        <w:tc>
          <w:tcPr>
            <w:tcW w:w="1978" w:type="dxa"/>
            <w:tcBorders>
              <w:top w:val="nil"/>
              <w:left w:val="nil"/>
              <w:bottom w:val="single" w:sz="4" w:space="0" w:color="auto"/>
              <w:right w:val="single" w:sz="4" w:space="0" w:color="auto"/>
            </w:tcBorders>
            <w:noWrap/>
            <w:vAlign w:val="bottom"/>
            <w:hideMark/>
          </w:tcPr>
          <w:p w14:paraId="54539574" w14:textId="618DB25A" w:rsidR="00D835E1" w:rsidRPr="007E085C" w:rsidRDefault="00D835E1" w:rsidP="00D835E1">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15=14/7</w:t>
            </w:r>
          </w:p>
        </w:tc>
      </w:tr>
      <w:tr w:rsidR="00ED01AB" w:rsidRPr="007E085C" w14:paraId="3AD06B9D" w14:textId="77777777" w:rsidTr="00B54572">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7C49888" w14:textId="4FD6A24E"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1C1C4EFC" w14:textId="1AA183A2"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050EC828" w14:textId="5C0228F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23215943" w14:textId="755E870D"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0,368460306</w:t>
            </w:r>
          </w:p>
        </w:tc>
        <w:tc>
          <w:tcPr>
            <w:tcW w:w="2010" w:type="dxa"/>
            <w:tcBorders>
              <w:top w:val="nil"/>
              <w:left w:val="nil"/>
              <w:bottom w:val="single" w:sz="4" w:space="0" w:color="auto"/>
              <w:right w:val="single" w:sz="4" w:space="0" w:color="auto"/>
            </w:tcBorders>
            <w:noWrap/>
            <w:vAlign w:val="bottom"/>
            <w:hideMark/>
          </w:tcPr>
          <w:p w14:paraId="516A11B1" w14:textId="52955199"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500.575.657.037</w:t>
            </w:r>
          </w:p>
        </w:tc>
        <w:tc>
          <w:tcPr>
            <w:tcW w:w="1978" w:type="dxa"/>
            <w:tcBorders>
              <w:top w:val="nil"/>
              <w:left w:val="nil"/>
              <w:bottom w:val="single" w:sz="4" w:space="0" w:color="auto"/>
              <w:right w:val="single" w:sz="4" w:space="0" w:color="auto"/>
            </w:tcBorders>
            <w:noWrap/>
            <w:vAlign w:val="bottom"/>
            <w:hideMark/>
          </w:tcPr>
          <w:p w14:paraId="6D358F89" w14:textId="4B5671E5"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0,524958968</w:t>
            </w:r>
          </w:p>
        </w:tc>
      </w:tr>
      <w:tr w:rsidR="00ED01AB" w:rsidRPr="007E085C" w14:paraId="3B1C01C7" w14:textId="77777777" w:rsidTr="00B54572">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8BD2ECA" w14:textId="0637D79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859" w:type="dxa"/>
            <w:tcBorders>
              <w:top w:val="nil"/>
              <w:left w:val="nil"/>
              <w:bottom w:val="single" w:sz="4" w:space="0" w:color="auto"/>
              <w:right w:val="single" w:sz="4" w:space="0" w:color="auto"/>
            </w:tcBorders>
            <w:noWrap/>
            <w:vAlign w:val="center"/>
            <w:hideMark/>
          </w:tcPr>
          <w:p w14:paraId="3CB8E389" w14:textId="3B5891C6"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1BFDC4AE" w14:textId="734508F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716F0CBE" w14:textId="4400AF84"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-0,045715442</w:t>
            </w:r>
          </w:p>
        </w:tc>
        <w:tc>
          <w:tcPr>
            <w:tcW w:w="2010" w:type="dxa"/>
            <w:tcBorders>
              <w:top w:val="nil"/>
              <w:left w:val="nil"/>
              <w:bottom w:val="single" w:sz="4" w:space="0" w:color="auto"/>
              <w:right w:val="single" w:sz="4" w:space="0" w:color="auto"/>
            </w:tcBorders>
            <w:noWrap/>
            <w:vAlign w:val="bottom"/>
            <w:hideMark/>
          </w:tcPr>
          <w:p w14:paraId="4C48C471" w14:textId="4574383C"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854.696.050.916</w:t>
            </w:r>
          </w:p>
        </w:tc>
        <w:tc>
          <w:tcPr>
            <w:tcW w:w="1978" w:type="dxa"/>
            <w:tcBorders>
              <w:top w:val="nil"/>
              <w:left w:val="nil"/>
              <w:bottom w:val="single" w:sz="4" w:space="0" w:color="auto"/>
              <w:right w:val="single" w:sz="4" w:space="0" w:color="auto"/>
            </w:tcBorders>
            <w:noWrap/>
            <w:vAlign w:val="bottom"/>
            <w:hideMark/>
          </w:tcPr>
          <w:p w14:paraId="1EA500CA" w14:textId="4FAA19F6"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0,705888161</w:t>
            </w:r>
          </w:p>
        </w:tc>
      </w:tr>
      <w:tr w:rsidR="00ED01AB" w:rsidRPr="007E085C" w14:paraId="6350DD4D" w14:textId="77777777" w:rsidTr="00B54572">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C7CF234" w14:textId="03A5555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859" w:type="dxa"/>
            <w:tcBorders>
              <w:top w:val="nil"/>
              <w:left w:val="nil"/>
              <w:bottom w:val="single" w:sz="4" w:space="0" w:color="auto"/>
              <w:right w:val="single" w:sz="4" w:space="0" w:color="auto"/>
            </w:tcBorders>
            <w:noWrap/>
            <w:vAlign w:val="center"/>
            <w:hideMark/>
          </w:tcPr>
          <w:p w14:paraId="20649699" w14:textId="3BA15CE3"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4DF24007" w14:textId="0837526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618F1B37" w14:textId="25FA774C"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0,159727811</w:t>
            </w:r>
          </w:p>
        </w:tc>
        <w:tc>
          <w:tcPr>
            <w:tcW w:w="2010" w:type="dxa"/>
            <w:tcBorders>
              <w:top w:val="nil"/>
              <w:left w:val="nil"/>
              <w:bottom w:val="single" w:sz="4" w:space="0" w:color="auto"/>
              <w:right w:val="single" w:sz="4" w:space="0" w:color="auto"/>
            </w:tcBorders>
            <w:noWrap/>
            <w:vAlign w:val="bottom"/>
            <w:hideMark/>
          </w:tcPr>
          <w:p w14:paraId="4A14028B" w14:textId="0E7A1C9A"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874.886.308.648</w:t>
            </w:r>
          </w:p>
        </w:tc>
        <w:tc>
          <w:tcPr>
            <w:tcW w:w="1978" w:type="dxa"/>
            <w:tcBorders>
              <w:top w:val="nil"/>
              <w:left w:val="nil"/>
              <w:bottom w:val="single" w:sz="4" w:space="0" w:color="auto"/>
              <w:right w:val="single" w:sz="4" w:space="0" w:color="auto"/>
            </w:tcBorders>
            <w:noWrap/>
            <w:vAlign w:val="bottom"/>
            <w:hideMark/>
          </w:tcPr>
          <w:p w14:paraId="7CB2681B" w14:textId="3071598D"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0,557676206</w:t>
            </w:r>
          </w:p>
        </w:tc>
      </w:tr>
      <w:tr w:rsidR="00ED01AB" w:rsidRPr="007E085C" w14:paraId="442B0145" w14:textId="77777777" w:rsidTr="00B54572">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046B8CD" w14:textId="39593AB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859" w:type="dxa"/>
            <w:tcBorders>
              <w:top w:val="nil"/>
              <w:left w:val="nil"/>
              <w:bottom w:val="single" w:sz="4" w:space="0" w:color="auto"/>
              <w:right w:val="single" w:sz="4" w:space="0" w:color="auto"/>
            </w:tcBorders>
            <w:noWrap/>
            <w:vAlign w:val="center"/>
            <w:hideMark/>
          </w:tcPr>
          <w:p w14:paraId="242C648B" w14:textId="09DA927F"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5619FAB1" w14:textId="32D1355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3DB33C1B" w14:textId="20BF0317" w:rsidR="00ED01AB" w:rsidRPr="007E085C" w:rsidRDefault="00ED01AB" w:rsidP="00ED01AB">
            <w:pPr>
              <w:spacing w:after="0" w:line="240" w:lineRule="auto"/>
              <w:ind w:firstLine="0"/>
              <w:jc w:val="right"/>
              <w:rPr>
                <w:color w:val="000000"/>
                <w:sz w:val="20"/>
                <w:szCs w:val="20"/>
              </w:rPr>
            </w:pPr>
            <w:r w:rsidRPr="007E085C">
              <w:rPr>
                <w:color w:val="000000"/>
                <w:sz w:val="20"/>
                <w:szCs w:val="20"/>
              </w:rPr>
              <w:t>0,116696820</w:t>
            </w:r>
          </w:p>
        </w:tc>
        <w:tc>
          <w:tcPr>
            <w:tcW w:w="2010" w:type="dxa"/>
            <w:tcBorders>
              <w:top w:val="nil"/>
              <w:left w:val="nil"/>
              <w:bottom w:val="single" w:sz="4" w:space="0" w:color="auto"/>
              <w:right w:val="single" w:sz="4" w:space="0" w:color="auto"/>
            </w:tcBorders>
            <w:noWrap/>
            <w:vAlign w:val="bottom"/>
            <w:hideMark/>
          </w:tcPr>
          <w:p w14:paraId="2015AF8D" w14:textId="4FA6F2CE" w:rsidR="00ED01AB" w:rsidRPr="007E085C" w:rsidRDefault="00ED01AB" w:rsidP="00ED01AB">
            <w:pPr>
              <w:spacing w:after="0" w:line="240" w:lineRule="auto"/>
              <w:ind w:firstLine="0"/>
              <w:jc w:val="right"/>
              <w:rPr>
                <w:color w:val="000000"/>
                <w:sz w:val="20"/>
                <w:szCs w:val="20"/>
              </w:rPr>
            </w:pPr>
            <w:r w:rsidRPr="007E085C">
              <w:rPr>
                <w:color w:val="000000"/>
                <w:sz w:val="20"/>
                <w:szCs w:val="20"/>
              </w:rPr>
              <w:t>1.099.576.022.445</w:t>
            </w:r>
          </w:p>
        </w:tc>
        <w:tc>
          <w:tcPr>
            <w:tcW w:w="1978" w:type="dxa"/>
            <w:tcBorders>
              <w:top w:val="nil"/>
              <w:left w:val="nil"/>
              <w:bottom w:val="single" w:sz="4" w:space="0" w:color="auto"/>
              <w:right w:val="single" w:sz="4" w:space="0" w:color="auto"/>
            </w:tcBorders>
            <w:noWrap/>
            <w:vAlign w:val="bottom"/>
            <w:hideMark/>
          </w:tcPr>
          <w:p w14:paraId="7AFC8298" w14:textId="5307B6A3" w:rsidR="00ED01AB" w:rsidRPr="007E085C" w:rsidRDefault="00ED01AB" w:rsidP="00ED01AB">
            <w:pPr>
              <w:spacing w:after="0" w:line="240" w:lineRule="auto"/>
              <w:ind w:firstLine="0"/>
              <w:jc w:val="right"/>
              <w:rPr>
                <w:color w:val="000000"/>
                <w:sz w:val="20"/>
                <w:szCs w:val="20"/>
              </w:rPr>
            </w:pPr>
            <w:r w:rsidRPr="007E085C">
              <w:rPr>
                <w:color w:val="000000"/>
                <w:sz w:val="20"/>
                <w:szCs w:val="20"/>
              </w:rPr>
              <w:t>0,627718451</w:t>
            </w:r>
          </w:p>
        </w:tc>
      </w:tr>
      <w:tr w:rsidR="009B7CD8" w:rsidRPr="007E085C" w14:paraId="7B733826"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652494F"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859" w:type="dxa"/>
            <w:tcBorders>
              <w:top w:val="nil"/>
              <w:left w:val="nil"/>
              <w:bottom w:val="single" w:sz="4" w:space="0" w:color="auto"/>
              <w:right w:val="single" w:sz="4" w:space="0" w:color="auto"/>
            </w:tcBorders>
            <w:noWrap/>
            <w:vAlign w:val="center"/>
            <w:hideMark/>
          </w:tcPr>
          <w:p w14:paraId="2DD32F9F"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19D6AB06"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5B6BCADD"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0,254167277</w:t>
            </w:r>
          </w:p>
        </w:tc>
        <w:tc>
          <w:tcPr>
            <w:tcW w:w="2010" w:type="dxa"/>
            <w:tcBorders>
              <w:top w:val="nil"/>
              <w:left w:val="nil"/>
              <w:bottom w:val="single" w:sz="4" w:space="0" w:color="auto"/>
              <w:right w:val="single" w:sz="4" w:space="0" w:color="auto"/>
            </w:tcBorders>
            <w:noWrap/>
            <w:vAlign w:val="bottom"/>
            <w:hideMark/>
          </w:tcPr>
          <w:p w14:paraId="51525747"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552.034.964.359</w:t>
            </w:r>
          </w:p>
        </w:tc>
        <w:tc>
          <w:tcPr>
            <w:tcW w:w="1978" w:type="dxa"/>
            <w:tcBorders>
              <w:top w:val="nil"/>
              <w:left w:val="nil"/>
              <w:bottom w:val="single" w:sz="4" w:space="0" w:color="auto"/>
              <w:right w:val="single" w:sz="4" w:space="0" w:color="auto"/>
            </w:tcBorders>
            <w:noWrap/>
            <w:vAlign w:val="bottom"/>
            <w:hideMark/>
          </w:tcPr>
          <w:p w14:paraId="5EEB143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0,441230647</w:t>
            </w:r>
          </w:p>
        </w:tc>
      </w:tr>
      <w:tr w:rsidR="009B7CD8" w:rsidRPr="007E085C" w14:paraId="2501E233"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E3E1686"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859" w:type="dxa"/>
            <w:tcBorders>
              <w:top w:val="nil"/>
              <w:left w:val="nil"/>
              <w:bottom w:val="single" w:sz="4" w:space="0" w:color="auto"/>
              <w:right w:val="single" w:sz="4" w:space="0" w:color="auto"/>
            </w:tcBorders>
            <w:noWrap/>
            <w:vAlign w:val="center"/>
            <w:hideMark/>
          </w:tcPr>
          <w:p w14:paraId="7EF2CAF3"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4360B5ED"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7030236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0,082228715</w:t>
            </w:r>
          </w:p>
        </w:tc>
        <w:tc>
          <w:tcPr>
            <w:tcW w:w="2010" w:type="dxa"/>
            <w:tcBorders>
              <w:top w:val="nil"/>
              <w:left w:val="nil"/>
              <w:bottom w:val="single" w:sz="4" w:space="0" w:color="auto"/>
              <w:right w:val="single" w:sz="4" w:space="0" w:color="auto"/>
            </w:tcBorders>
            <w:noWrap/>
            <w:vAlign w:val="bottom"/>
            <w:hideMark/>
          </w:tcPr>
          <w:p w14:paraId="01CC271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529.177.665.779</w:t>
            </w:r>
          </w:p>
        </w:tc>
        <w:tc>
          <w:tcPr>
            <w:tcW w:w="1978" w:type="dxa"/>
            <w:tcBorders>
              <w:top w:val="nil"/>
              <w:left w:val="nil"/>
              <w:bottom w:val="single" w:sz="4" w:space="0" w:color="auto"/>
              <w:right w:val="single" w:sz="4" w:space="0" w:color="auto"/>
            </w:tcBorders>
            <w:noWrap/>
            <w:vAlign w:val="bottom"/>
            <w:hideMark/>
          </w:tcPr>
          <w:p w14:paraId="1004D8E7"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0,390863340</w:t>
            </w:r>
          </w:p>
        </w:tc>
      </w:tr>
    </w:tbl>
    <w:p w14:paraId="40D2100B" w14:textId="77777777" w:rsidR="00D835E1" w:rsidRPr="007E085C" w:rsidRDefault="00D835E1" w:rsidP="00D835E1">
      <w:pPr>
        <w:spacing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31"/>
        <w:gridCol w:w="859"/>
        <w:gridCol w:w="784"/>
        <w:gridCol w:w="1765"/>
        <w:gridCol w:w="2010"/>
        <w:gridCol w:w="1978"/>
      </w:tblGrid>
      <w:tr w:rsidR="00D835E1" w:rsidRPr="007E085C" w14:paraId="54BE615C" w14:textId="77777777" w:rsidTr="00B56ED4">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55BE5800"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59" w:type="dxa"/>
            <w:tcBorders>
              <w:top w:val="single" w:sz="4" w:space="0" w:color="auto"/>
              <w:left w:val="nil"/>
              <w:bottom w:val="single" w:sz="4" w:space="0" w:color="auto"/>
              <w:right w:val="single" w:sz="4" w:space="0" w:color="auto"/>
            </w:tcBorders>
            <w:noWrap/>
            <w:vAlign w:val="center"/>
            <w:hideMark/>
          </w:tcPr>
          <w:p w14:paraId="0242E852"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5BD74FFA"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765" w:type="dxa"/>
            <w:tcBorders>
              <w:top w:val="single" w:sz="4" w:space="0" w:color="auto"/>
              <w:left w:val="nil"/>
              <w:bottom w:val="single" w:sz="4" w:space="0" w:color="auto"/>
              <w:right w:val="single" w:sz="4" w:space="0" w:color="auto"/>
            </w:tcBorders>
            <w:noWrap/>
            <w:vAlign w:val="bottom"/>
            <w:hideMark/>
          </w:tcPr>
          <w:p w14:paraId="6E2420E2"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2010" w:type="dxa"/>
            <w:tcBorders>
              <w:top w:val="single" w:sz="4" w:space="0" w:color="auto"/>
              <w:left w:val="nil"/>
              <w:bottom w:val="single" w:sz="4" w:space="0" w:color="auto"/>
              <w:right w:val="single" w:sz="4" w:space="0" w:color="auto"/>
            </w:tcBorders>
            <w:noWrap/>
            <w:vAlign w:val="bottom"/>
            <w:hideMark/>
          </w:tcPr>
          <w:p w14:paraId="7B0E60A1"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PPE</w:t>
            </w:r>
            <w:r w:rsidRPr="007E085C">
              <w:rPr>
                <w:b/>
                <w:bCs/>
                <w:color w:val="000000"/>
                <w:sz w:val="20"/>
                <w:szCs w:val="20"/>
                <w:vertAlign w:val="subscript"/>
              </w:rPr>
              <w:t>it</w:t>
            </w:r>
            <w:r w:rsidRPr="007E085C">
              <w:rPr>
                <w:b/>
                <w:bCs/>
                <w:color w:val="000000"/>
                <w:sz w:val="20"/>
                <w:szCs w:val="20"/>
              </w:rPr>
              <w:t xml:space="preserve"> (Aset Tetap)</w:t>
            </w:r>
          </w:p>
        </w:tc>
        <w:tc>
          <w:tcPr>
            <w:tcW w:w="1978" w:type="dxa"/>
            <w:tcBorders>
              <w:top w:val="single" w:sz="4" w:space="0" w:color="auto"/>
              <w:left w:val="nil"/>
              <w:bottom w:val="single" w:sz="4" w:space="0" w:color="auto"/>
              <w:right w:val="single" w:sz="4" w:space="0" w:color="auto"/>
            </w:tcBorders>
            <w:noWrap/>
            <w:vAlign w:val="bottom"/>
            <w:hideMark/>
          </w:tcPr>
          <w:p w14:paraId="719DFB4B"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PPE</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r>
      <w:tr w:rsidR="00D835E1" w:rsidRPr="007E085C" w14:paraId="4B8B5760"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6A9DCAB"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5D834238"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0F903DBB"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765" w:type="dxa"/>
            <w:tcBorders>
              <w:top w:val="nil"/>
              <w:left w:val="nil"/>
              <w:bottom w:val="single" w:sz="4" w:space="0" w:color="auto"/>
              <w:right w:val="single" w:sz="4" w:space="0" w:color="auto"/>
            </w:tcBorders>
            <w:noWrap/>
            <w:vAlign w:val="bottom"/>
            <w:hideMark/>
          </w:tcPr>
          <w:p w14:paraId="2B9CEB2D"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13=12/7</w:t>
            </w:r>
          </w:p>
        </w:tc>
        <w:tc>
          <w:tcPr>
            <w:tcW w:w="2010" w:type="dxa"/>
            <w:tcBorders>
              <w:top w:val="nil"/>
              <w:left w:val="nil"/>
              <w:bottom w:val="single" w:sz="4" w:space="0" w:color="auto"/>
              <w:right w:val="single" w:sz="4" w:space="0" w:color="auto"/>
            </w:tcBorders>
            <w:noWrap/>
            <w:vAlign w:val="bottom"/>
            <w:hideMark/>
          </w:tcPr>
          <w:p w14:paraId="3DF6F8B0"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14</w:t>
            </w:r>
          </w:p>
        </w:tc>
        <w:tc>
          <w:tcPr>
            <w:tcW w:w="1978" w:type="dxa"/>
            <w:tcBorders>
              <w:top w:val="nil"/>
              <w:left w:val="nil"/>
              <w:bottom w:val="single" w:sz="4" w:space="0" w:color="auto"/>
              <w:right w:val="single" w:sz="4" w:space="0" w:color="auto"/>
            </w:tcBorders>
            <w:noWrap/>
            <w:vAlign w:val="bottom"/>
            <w:hideMark/>
          </w:tcPr>
          <w:p w14:paraId="46AF3B86"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15=14/7</w:t>
            </w:r>
          </w:p>
        </w:tc>
      </w:tr>
      <w:tr w:rsidR="00ED01AB" w:rsidRPr="007E085C" w14:paraId="30F4C758"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159EDA6" w14:textId="619CB68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859" w:type="dxa"/>
            <w:tcBorders>
              <w:top w:val="nil"/>
              <w:left w:val="nil"/>
              <w:bottom w:val="single" w:sz="4" w:space="0" w:color="auto"/>
              <w:right w:val="single" w:sz="4" w:space="0" w:color="auto"/>
            </w:tcBorders>
            <w:noWrap/>
            <w:vAlign w:val="center"/>
            <w:hideMark/>
          </w:tcPr>
          <w:p w14:paraId="01FEE9DA" w14:textId="78196FE7"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2B5DFCEE" w14:textId="6E0B230B"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4FBCFACC" w14:textId="443D36E9"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-0,174323778</w:t>
            </w:r>
          </w:p>
        </w:tc>
        <w:tc>
          <w:tcPr>
            <w:tcW w:w="2010" w:type="dxa"/>
            <w:tcBorders>
              <w:top w:val="nil"/>
              <w:left w:val="nil"/>
              <w:bottom w:val="single" w:sz="4" w:space="0" w:color="auto"/>
              <w:right w:val="single" w:sz="4" w:space="0" w:color="auto"/>
            </w:tcBorders>
            <w:noWrap/>
            <w:vAlign w:val="bottom"/>
            <w:hideMark/>
          </w:tcPr>
          <w:p w14:paraId="1FEE47C4" w14:textId="1E8DE29B"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515.352.066.861</w:t>
            </w:r>
          </w:p>
        </w:tc>
        <w:tc>
          <w:tcPr>
            <w:tcW w:w="1978" w:type="dxa"/>
            <w:tcBorders>
              <w:top w:val="nil"/>
              <w:left w:val="nil"/>
              <w:bottom w:val="single" w:sz="4" w:space="0" w:color="auto"/>
              <w:right w:val="single" w:sz="4" w:space="0" w:color="auto"/>
            </w:tcBorders>
            <w:noWrap/>
            <w:vAlign w:val="bottom"/>
            <w:hideMark/>
          </w:tcPr>
          <w:p w14:paraId="1343F403" w14:textId="2869F2E6"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0,399742080</w:t>
            </w:r>
          </w:p>
        </w:tc>
      </w:tr>
      <w:tr w:rsidR="00ED01AB" w:rsidRPr="007E085C" w14:paraId="51B1CECF"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99053E9" w14:textId="61E8BC0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859" w:type="dxa"/>
            <w:tcBorders>
              <w:top w:val="nil"/>
              <w:left w:val="nil"/>
              <w:bottom w:val="single" w:sz="4" w:space="0" w:color="auto"/>
              <w:right w:val="single" w:sz="4" w:space="0" w:color="auto"/>
            </w:tcBorders>
            <w:noWrap/>
            <w:vAlign w:val="center"/>
            <w:hideMark/>
          </w:tcPr>
          <w:p w14:paraId="70EFDC6C" w14:textId="7A0F5A84"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3CE7FFB7" w14:textId="223CE41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2B49D949" w14:textId="0059B851" w:rsidR="00ED01AB" w:rsidRPr="007E085C" w:rsidRDefault="00ED01AB" w:rsidP="00ED01AB">
            <w:pPr>
              <w:spacing w:after="0" w:line="240" w:lineRule="auto"/>
              <w:ind w:firstLine="0"/>
              <w:jc w:val="right"/>
              <w:rPr>
                <w:color w:val="000000"/>
                <w:sz w:val="20"/>
                <w:szCs w:val="20"/>
              </w:rPr>
            </w:pPr>
            <w:r w:rsidRPr="007E085C">
              <w:rPr>
                <w:color w:val="000000"/>
                <w:sz w:val="20"/>
                <w:szCs w:val="20"/>
              </w:rPr>
              <w:t>-0,052662722</w:t>
            </w:r>
          </w:p>
        </w:tc>
        <w:tc>
          <w:tcPr>
            <w:tcW w:w="2010" w:type="dxa"/>
            <w:tcBorders>
              <w:top w:val="nil"/>
              <w:left w:val="nil"/>
              <w:bottom w:val="single" w:sz="4" w:space="0" w:color="auto"/>
              <w:right w:val="single" w:sz="4" w:space="0" w:color="auto"/>
            </w:tcBorders>
            <w:noWrap/>
            <w:vAlign w:val="bottom"/>
            <w:hideMark/>
          </w:tcPr>
          <w:p w14:paraId="4B219C23" w14:textId="70818BB9" w:rsidR="00ED01AB" w:rsidRPr="007E085C" w:rsidRDefault="00ED01AB" w:rsidP="00ED01AB">
            <w:pPr>
              <w:spacing w:after="0" w:line="240" w:lineRule="auto"/>
              <w:ind w:firstLine="0"/>
              <w:jc w:val="right"/>
              <w:rPr>
                <w:color w:val="000000"/>
                <w:sz w:val="20"/>
                <w:szCs w:val="20"/>
              </w:rPr>
            </w:pPr>
            <w:r w:rsidRPr="007E085C">
              <w:rPr>
                <w:color w:val="000000"/>
                <w:sz w:val="20"/>
                <w:szCs w:val="20"/>
              </w:rPr>
              <w:t>507.860.517.087</w:t>
            </w:r>
          </w:p>
        </w:tc>
        <w:tc>
          <w:tcPr>
            <w:tcW w:w="1978" w:type="dxa"/>
            <w:tcBorders>
              <w:top w:val="nil"/>
              <w:left w:val="nil"/>
              <w:bottom w:val="single" w:sz="4" w:space="0" w:color="auto"/>
              <w:right w:val="single" w:sz="4" w:space="0" w:color="auto"/>
            </w:tcBorders>
            <w:noWrap/>
            <w:vAlign w:val="bottom"/>
            <w:hideMark/>
          </w:tcPr>
          <w:p w14:paraId="636FC3A7" w14:textId="320051E6" w:rsidR="00ED01AB" w:rsidRPr="007E085C" w:rsidRDefault="00ED01AB" w:rsidP="00ED01AB">
            <w:pPr>
              <w:spacing w:after="0" w:line="240" w:lineRule="auto"/>
              <w:ind w:firstLine="0"/>
              <w:jc w:val="right"/>
              <w:rPr>
                <w:color w:val="000000"/>
                <w:sz w:val="20"/>
                <w:szCs w:val="20"/>
              </w:rPr>
            </w:pPr>
            <w:r w:rsidRPr="007E085C">
              <w:rPr>
                <w:color w:val="000000"/>
                <w:sz w:val="20"/>
                <w:szCs w:val="20"/>
              </w:rPr>
              <w:t>0,450023929</w:t>
            </w:r>
          </w:p>
        </w:tc>
      </w:tr>
      <w:tr w:rsidR="00ED01AB" w:rsidRPr="007E085C" w14:paraId="0EEF3CDB"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2BAAE68" w14:textId="380C0DB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859" w:type="dxa"/>
            <w:tcBorders>
              <w:top w:val="nil"/>
              <w:left w:val="nil"/>
              <w:bottom w:val="single" w:sz="4" w:space="0" w:color="auto"/>
              <w:right w:val="single" w:sz="4" w:space="0" w:color="auto"/>
            </w:tcBorders>
            <w:noWrap/>
            <w:vAlign w:val="center"/>
            <w:hideMark/>
          </w:tcPr>
          <w:p w14:paraId="4EC17E0F" w14:textId="159C7D57"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700DDAB8" w14:textId="0A6D907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5E8CAA72" w14:textId="6D14693C" w:rsidR="00ED01AB" w:rsidRPr="007E085C" w:rsidRDefault="00ED01AB" w:rsidP="00ED01AB">
            <w:pPr>
              <w:spacing w:after="0" w:line="240" w:lineRule="auto"/>
              <w:ind w:firstLine="0"/>
              <w:jc w:val="right"/>
              <w:rPr>
                <w:color w:val="000000"/>
                <w:sz w:val="20"/>
                <w:szCs w:val="20"/>
              </w:rPr>
            </w:pPr>
            <w:r w:rsidRPr="007E085C">
              <w:rPr>
                <w:color w:val="000000"/>
                <w:sz w:val="20"/>
                <w:szCs w:val="20"/>
              </w:rPr>
              <w:t>0,083744494</w:t>
            </w:r>
          </w:p>
        </w:tc>
        <w:tc>
          <w:tcPr>
            <w:tcW w:w="2010" w:type="dxa"/>
            <w:tcBorders>
              <w:top w:val="nil"/>
              <w:left w:val="nil"/>
              <w:bottom w:val="single" w:sz="4" w:space="0" w:color="auto"/>
              <w:right w:val="single" w:sz="4" w:space="0" w:color="auto"/>
            </w:tcBorders>
            <w:noWrap/>
            <w:vAlign w:val="bottom"/>
            <w:hideMark/>
          </w:tcPr>
          <w:p w14:paraId="5573BCF1" w14:textId="3F80D468" w:rsidR="00ED01AB" w:rsidRPr="007E085C" w:rsidRDefault="00ED01AB" w:rsidP="00ED01AB">
            <w:pPr>
              <w:spacing w:after="0" w:line="240" w:lineRule="auto"/>
              <w:ind w:firstLine="0"/>
              <w:jc w:val="right"/>
              <w:rPr>
                <w:color w:val="000000"/>
                <w:sz w:val="20"/>
                <w:szCs w:val="20"/>
              </w:rPr>
            </w:pPr>
            <w:r w:rsidRPr="007E085C">
              <w:rPr>
                <w:color w:val="000000"/>
                <w:sz w:val="20"/>
                <w:szCs w:val="20"/>
              </w:rPr>
              <w:t>49.980.930.842</w:t>
            </w:r>
          </w:p>
        </w:tc>
        <w:tc>
          <w:tcPr>
            <w:tcW w:w="1978" w:type="dxa"/>
            <w:tcBorders>
              <w:top w:val="nil"/>
              <w:left w:val="nil"/>
              <w:bottom w:val="single" w:sz="4" w:space="0" w:color="auto"/>
              <w:right w:val="single" w:sz="4" w:space="0" w:color="auto"/>
            </w:tcBorders>
            <w:noWrap/>
            <w:vAlign w:val="bottom"/>
            <w:hideMark/>
          </w:tcPr>
          <w:p w14:paraId="5424481C" w14:textId="4F0B2A0C" w:rsidR="00ED01AB" w:rsidRPr="007E085C" w:rsidRDefault="00ED01AB" w:rsidP="00ED01AB">
            <w:pPr>
              <w:spacing w:after="0" w:line="240" w:lineRule="auto"/>
              <w:ind w:firstLine="0"/>
              <w:jc w:val="right"/>
              <w:rPr>
                <w:color w:val="000000"/>
                <w:sz w:val="20"/>
                <w:szCs w:val="20"/>
              </w:rPr>
            </w:pPr>
            <w:r w:rsidRPr="007E085C">
              <w:rPr>
                <w:color w:val="000000"/>
                <w:sz w:val="20"/>
                <w:szCs w:val="20"/>
              </w:rPr>
              <w:t>0,641405123</w:t>
            </w:r>
          </w:p>
        </w:tc>
      </w:tr>
      <w:tr w:rsidR="00ED01AB" w:rsidRPr="007E085C" w14:paraId="7A561393"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AFE5981" w14:textId="5839D14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859" w:type="dxa"/>
            <w:tcBorders>
              <w:top w:val="nil"/>
              <w:left w:val="nil"/>
              <w:bottom w:val="single" w:sz="4" w:space="0" w:color="auto"/>
              <w:right w:val="single" w:sz="4" w:space="0" w:color="auto"/>
            </w:tcBorders>
            <w:noWrap/>
            <w:vAlign w:val="center"/>
            <w:hideMark/>
          </w:tcPr>
          <w:p w14:paraId="5ABC6954" w14:textId="2DCBA635"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09218F97" w14:textId="2BC9D238"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678E3FB0" w14:textId="4331F746" w:rsidR="00ED01AB" w:rsidRPr="007E085C" w:rsidRDefault="00ED01AB" w:rsidP="00ED01AB">
            <w:pPr>
              <w:spacing w:after="0" w:line="240" w:lineRule="auto"/>
              <w:ind w:firstLine="0"/>
              <w:jc w:val="right"/>
              <w:rPr>
                <w:color w:val="000000"/>
                <w:sz w:val="20"/>
                <w:szCs w:val="20"/>
              </w:rPr>
            </w:pPr>
            <w:r w:rsidRPr="007E085C">
              <w:rPr>
                <w:color w:val="000000"/>
                <w:sz w:val="20"/>
                <w:szCs w:val="20"/>
              </w:rPr>
              <w:t>0,132678079</w:t>
            </w:r>
          </w:p>
        </w:tc>
        <w:tc>
          <w:tcPr>
            <w:tcW w:w="2010" w:type="dxa"/>
            <w:tcBorders>
              <w:top w:val="nil"/>
              <w:left w:val="nil"/>
              <w:bottom w:val="single" w:sz="4" w:space="0" w:color="auto"/>
              <w:right w:val="single" w:sz="4" w:space="0" w:color="auto"/>
            </w:tcBorders>
            <w:noWrap/>
            <w:vAlign w:val="bottom"/>
            <w:hideMark/>
          </w:tcPr>
          <w:p w14:paraId="572E26BE" w14:textId="5617C980" w:rsidR="00ED01AB" w:rsidRPr="007E085C" w:rsidRDefault="00ED01AB" w:rsidP="00ED01AB">
            <w:pPr>
              <w:spacing w:after="0" w:line="240" w:lineRule="auto"/>
              <w:ind w:firstLine="0"/>
              <w:jc w:val="right"/>
              <w:rPr>
                <w:color w:val="000000"/>
                <w:sz w:val="20"/>
                <w:szCs w:val="20"/>
              </w:rPr>
            </w:pPr>
            <w:r w:rsidRPr="007E085C">
              <w:rPr>
                <w:color w:val="000000"/>
                <w:sz w:val="20"/>
                <w:szCs w:val="20"/>
              </w:rPr>
              <w:t>63.028.219.055</w:t>
            </w:r>
          </w:p>
        </w:tc>
        <w:tc>
          <w:tcPr>
            <w:tcW w:w="1978" w:type="dxa"/>
            <w:tcBorders>
              <w:top w:val="nil"/>
              <w:left w:val="nil"/>
              <w:bottom w:val="single" w:sz="4" w:space="0" w:color="auto"/>
              <w:right w:val="single" w:sz="4" w:space="0" w:color="auto"/>
            </w:tcBorders>
            <w:noWrap/>
            <w:vAlign w:val="bottom"/>
            <w:hideMark/>
          </w:tcPr>
          <w:p w14:paraId="20911EC4" w14:textId="55691B00" w:rsidR="00ED01AB" w:rsidRPr="007E085C" w:rsidRDefault="00ED01AB" w:rsidP="00ED01AB">
            <w:pPr>
              <w:spacing w:after="0" w:line="240" w:lineRule="auto"/>
              <w:ind w:firstLine="0"/>
              <w:jc w:val="right"/>
              <w:rPr>
                <w:color w:val="000000"/>
                <w:sz w:val="20"/>
                <w:szCs w:val="20"/>
              </w:rPr>
            </w:pPr>
            <w:r w:rsidRPr="007E085C">
              <w:rPr>
                <w:color w:val="000000"/>
                <w:sz w:val="20"/>
                <w:szCs w:val="20"/>
              </w:rPr>
              <w:t>0,745167109</w:t>
            </w:r>
          </w:p>
        </w:tc>
      </w:tr>
      <w:tr w:rsidR="00ED01AB" w:rsidRPr="007E085C" w14:paraId="2B1D07FC"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339EE74" w14:textId="099F9B7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859" w:type="dxa"/>
            <w:tcBorders>
              <w:top w:val="nil"/>
              <w:left w:val="nil"/>
              <w:bottom w:val="single" w:sz="4" w:space="0" w:color="auto"/>
              <w:right w:val="single" w:sz="4" w:space="0" w:color="auto"/>
            </w:tcBorders>
            <w:noWrap/>
            <w:vAlign w:val="center"/>
            <w:hideMark/>
          </w:tcPr>
          <w:p w14:paraId="707DC250" w14:textId="2435899B"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23945FAA" w14:textId="7831B39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0E26C61E" w14:textId="27D02BC2"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-0,031175870</w:t>
            </w:r>
          </w:p>
        </w:tc>
        <w:tc>
          <w:tcPr>
            <w:tcW w:w="2010" w:type="dxa"/>
            <w:tcBorders>
              <w:top w:val="nil"/>
              <w:left w:val="nil"/>
              <w:bottom w:val="single" w:sz="4" w:space="0" w:color="auto"/>
              <w:right w:val="single" w:sz="4" w:space="0" w:color="auto"/>
            </w:tcBorders>
            <w:noWrap/>
            <w:vAlign w:val="bottom"/>
            <w:hideMark/>
          </w:tcPr>
          <w:p w14:paraId="008B19B6" w14:textId="36229B6A" w:rsidR="00ED01AB" w:rsidRPr="007E085C" w:rsidRDefault="00ED01AB" w:rsidP="00ED01AB">
            <w:pPr>
              <w:spacing w:after="0" w:line="240" w:lineRule="auto"/>
              <w:ind w:firstLine="0"/>
              <w:jc w:val="right"/>
              <w:rPr>
                <w:color w:val="000000"/>
                <w:sz w:val="20"/>
                <w:szCs w:val="20"/>
              </w:rPr>
            </w:pPr>
            <w:r w:rsidRPr="007E085C">
              <w:rPr>
                <w:color w:val="000000"/>
                <w:sz w:val="20"/>
                <w:szCs w:val="20"/>
              </w:rPr>
              <w:t>63.261.808.750</w:t>
            </w:r>
          </w:p>
        </w:tc>
        <w:tc>
          <w:tcPr>
            <w:tcW w:w="1978" w:type="dxa"/>
            <w:tcBorders>
              <w:top w:val="nil"/>
              <w:left w:val="nil"/>
              <w:bottom w:val="single" w:sz="4" w:space="0" w:color="auto"/>
              <w:right w:val="single" w:sz="4" w:space="0" w:color="auto"/>
            </w:tcBorders>
            <w:noWrap/>
            <w:vAlign w:val="bottom"/>
            <w:hideMark/>
          </w:tcPr>
          <w:p w14:paraId="7366000E" w14:textId="6907BE48" w:rsidR="00ED01AB" w:rsidRPr="007E085C" w:rsidRDefault="00ED01AB" w:rsidP="00ED01AB">
            <w:pPr>
              <w:spacing w:after="0" w:line="240" w:lineRule="auto"/>
              <w:ind w:firstLine="0"/>
              <w:jc w:val="right"/>
              <w:rPr>
                <w:color w:val="000000"/>
                <w:sz w:val="20"/>
                <w:szCs w:val="20"/>
              </w:rPr>
            </w:pPr>
            <w:r w:rsidRPr="007E085C">
              <w:rPr>
                <w:color w:val="000000"/>
                <w:sz w:val="20"/>
                <w:szCs w:val="20"/>
              </w:rPr>
              <w:t>0,642263370</w:t>
            </w:r>
          </w:p>
        </w:tc>
      </w:tr>
      <w:tr w:rsidR="00ED01AB" w:rsidRPr="007E085C" w14:paraId="2FC3F53B"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3C806F9" w14:textId="4A74E71E"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859" w:type="dxa"/>
            <w:tcBorders>
              <w:top w:val="nil"/>
              <w:left w:val="nil"/>
              <w:bottom w:val="single" w:sz="4" w:space="0" w:color="auto"/>
              <w:right w:val="single" w:sz="4" w:space="0" w:color="auto"/>
            </w:tcBorders>
            <w:noWrap/>
            <w:vAlign w:val="center"/>
            <w:hideMark/>
          </w:tcPr>
          <w:p w14:paraId="7BC02950" w14:textId="21B211A2"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15FDDE5F" w14:textId="145BCC8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4748A32D" w14:textId="673297D7" w:rsidR="00ED01AB" w:rsidRPr="007E085C" w:rsidRDefault="00ED01AB" w:rsidP="00ED01AB">
            <w:pPr>
              <w:spacing w:after="0" w:line="240" w:lineRule="auto"/>
              <w:ind w:firstLine="0"/>
              <w:jc w:val="right"/>
              <w:rPr>
                <w:color w:val="000000"/>
                <w:sz w:val="20"/>
                <w:szCs w:val="20"/>
              </w:rPr>
            </w:pPr>
            <w:r w:rsidRPr="007E085C">
              <w:rPr>
                <w:color w:val="000000"/>
                <w:sz w:val="20"/>
                <w:szCs w:val="20"/>
              </w:rPr>
              <w:t>-0,009259031</w:t>
            </w:r>
          </w:p>
        </w:tc>
        <w:tc>
          <w:tcPr>
            <w:tcW w:w="2010" w:type="dxa"/>
            <w:tcBorders>
              <w:top w:val="nil"/>
              <w:left w:val="nil"/>
              <w:bottom w:val="single" w:sz="4" w:space="0" w:color="auto"/>
              <w:right w:val="single" w:sz="4" w:space="0" w:color="auto"/>
            </w:tcBorders>
            <w:noWrap/>
            <w:vAlign w:val="bottom"/>
            <w:hideMark/>
          </w:tcPr>
          <w:p w14:paraId="48A8C5D2" w14:textId="352FC73E" w:rsidR="00ED01AB" w:rsidRPr="007E085C" w:rsidRDefault="00ED01AB" w:rsidP="00ED01AB">
            <w:pPr>
              <w:spacing w:after="0" w:line="240" w:lineRule="auto"/>
              <w:ind w:firstLine="0"/>
              <w:jc w:val="right"/>
              <w:rPr>
                <w:color w:val="000000"/>
                <w:sz w:val="20"/>
                <w:szCs w:val="20"/>
              </w:rPr>
            </w:pPr>
            <w:r w:rsidRPr="007E085C">
              <w:rPr>
                <w:color w:val="000000"/>
                <w:sz w:val="20"/>
                <w:szCs w:val="20"/>
              </w:rPr>
              <w:t>64.158.778.907</w:t>
            </w:r>
          </w:p>
        </w:tc>
        <w:tc>
          <w:tcPr>
            <w:tcW w:w="1978" w:type="dxa"/>
            <w:tcBorders>
              <w:top w:val="nil"/>
              <w:left w:val="nil"/>
              <w:bottom w:val="single" w:sz="4" w:space="0" w:color="auto"/>
              <w:right w:val="single" w:sz="4" w:space="0" w:color="auto"/>
            </w:tcBorders>
            <w:noWrap/>
            <w:vAlign w:val="bottom"/>
            <w:hideMark/>
          </w:tcPr>
          <w:p w14:paraId="0DB9E647" w14:textId="3970FC8C" w:rsidR="00ED01AB" w:rsidRPr="007E085C" w:rsidRDefault="00ED01AB" w:rsidP="00ED01AB">
            <w:pPr>
              <w:spacing w:after="0" w:line="240" w:lineRule="auto"/>
              <w:ind w:firstLine="0"/>
              <w:jc w:val="right"/>
              <w:rPr>
                <w:color w:val="000000"/>
                <w:sz w:val="20"/>
                <w:szCs w:val="20"/>
              </w:rPr>
            </w:pPr>
            <w:r w:rsidRPr="007E085C">
              <w:rPr>
                <w:color w:val="000000"/>
                <w:sz w:val="20"/>
                <w:szCs w:val="20"/>
              </w:rPr>
              <w:t>0,637670881</w:t>
            </w:r>
          </w:p>
        </w:tc>
      </w:tr>
      <w:tr w:rsidR="00ED01AB" w:rsidRPr="007E085C" w14:paraId="5C4D27B0"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BA39E32" w14:textId="1089FB6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859" w:type="dxa"/>
            <w:tcBorders>
              <w:top w:val="nil"/>
              <w:left w:val="nil"/>
              <w:bottom w:val="single" w:sz="4" w:space="0" w:color="auto"/>
              <w:right w:val="single" w:sz="4" w:space="0" w:color="auto"/>
            </w:tcBorders>
            <w:noWrap/>
            <w:vAlign w:val="center"/>
            <w:hideMark/>
          </w:tcPr>
          <w:p w14:paraId="1EF89BC3" w14:textId="3CF6BF75"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427C5923" w14:textId="7EAB7274"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377470A0" w14:textId="0554F190"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-0,036702327</w:t>
            </w:r>
          </w:p>
        </w:tc>
        <w:tc>
          <w:tcPr>
            <w:tcW w:w="2010" w:type="dxa"/>
            <w:tcBorders>
              <w:top w:val="nil"/>
              <w:left w:val="nil"/>
              <w:bottom w:val="single" w:sz="4" w:space="0" w:color="auto"/>
              <w:right w:val="single" w:sz="4" w:space="0" w:color="auto"/>
            </w:tcBorders>
            <w:noWrap/>
            <w:vAlign w:val="bottom"/>
            <w:hideMark/>
          </w:tcPr>
          <w:p w14:paraId="09118CF6" w14:textId="424B551B" w:rsidR="00ED01AB" w:rsidRPr="007E085C" w:rsidRDefault="00ED01AB" w:rsidP="00ED01AB">
            <w:pPr>
              <w:spacing w:after="0" w:line="240" w:lineRule="auto"/>
              <w:ind w:firstLine="0"/>
              <w:jc w:val="right"/>
              <w:rPr>
                <w:color w:val="000000"/>
                <w:sz w:val="20"/>
                <w:szCs w:val="20"/>
              </w:rPr>
            </w:pPr>
            <w:r w:rsidRPr="007E085C">
              <w:rPr>
                <w:color w:val="000000"/>
                <w:sz w:val="20"/>
                <w:szCs w:val="20"/>
              </w:rPr>
              <w:t>1.615.442.222.000</w:t>
            </w:r>
          </w:p>
        </w:tc>
        <w:tc>
          <w:tcPr>
            <w:tcW w:w="1978" w:type="dxa"/>
            <w:tcBorders>
              <w:top w:val="nil"/>
              <w:left w:val="nil"/>
              <w:bottom w:val="single" w:sz="4" w:space="0" w:color="auto"/>
              <w:right w:val="single" w:sz="4" w:space="0" w:color="auto"/>
            </w:tcBorders>
            <w:noWrap/>
            <w:vAlign w:val="bottom"/>
            <w:hideMark/>
          </w:tcPr>
          <w:p w14:paraId="01595CE3" w14:textId="08729CE0" w:rsidR="00ED01AB" w:rsidRPr="007E085C" w:rsidRDefault="00ED01AB" w:rsidP="00ED01AB">
            <w:pPr>
              <w:spacing w:after="0" w:line="240" w:lineRule="auto"/>
              <w:ind w:firstLine="0"/>
              <w:jc w:val="right"/>
              <w:rPr>
                <w:color w:val="000000"/>
                <w:sz w:val="20"/>
                <w:szCs w:val="20"/>
              </w:rPr>
            </w:pPr>
            <w:r w:rsidRPr="007E085C">
              <w:rPr>
                <w:color w:val="000000"/>
                <w:sz w:val="20"/>
                <w:szCs w:val="20"/>
              </w:rPr>
              <w:t>0,821807488</w:t>
            </w:r>
          </w:p>
        </w:tc>
      </w:tr>
      <w:tr w:rsidR="00ED01AB" w:rsidRPr="007E085C" w14:paraId="169615CD"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6F85FC3" w14:textId="308033D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859" w:type="dxa"/>
            <w:tcBorders>
              <w:top w:val="nil"/>
              <w:left w:val="nil"/>
              <w:bottom w:val="single" w:sz="4" w:space="0" w:color="auto"/>
              <w:right w:val="single" w:sz="4" w:space="0" w:color="auto"/>
            </w:tcBorders>
            <w:noWrap/>
            <w:vAlign w:val="center"/>
            <w:hideMark/>
          </w:tcPr>
          <w:p w14:paraId="517E6C18" w14:textId="7E71A2D1"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7A05ADA8" w14:textId="1694720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46E3F72C" w14:textId="7E9851B5" w:rsidR="00ED01AB" w:rsidRPr="007E085C" w:rsidRDefault="00ED01AB" w:rsidP="00ED01AB">
            <w:pPr>
              <w:spacing w:after="0" w:line="240" w:lineRule="auto"/>
              <w:ind w:firstLine="0"/>
              <w:jc w:val="right"/>
              <w:rPr>
                <w:color w:val="000000"/>
                <w:sz w:val="20"/>
                <w:szCs w:val="20"/>
              </w:rPr>
            </w:pPr>
            <w:r w:rsidRPr="007E085C">
              <w:rPr>
                <w:color w:val="000000"/>
                <w:sz w:val="20"/>
                <w:szCs w:val="20"/>
              </w:rPr>
              <w:t>0,000801091</w:t>
            </w:r>
          </w:p>
        </w:tc>
        <w:tc>
          <w:tcPr>
            <w:tcW w:w="2010" w:type="dxa"/>
            <w:tcBorders>
              <w:top w:val="nil"/>
              <w:left w:val="nil"/>
              <w:bottom w:val="single" w:sz="4" w:space="0" w:color="auto"/>
              <w:right w:val="single" w:sz="4" w:space="0" w:color="auto"/>
            </w:tcBorders>
            <w:noWrap/>
            <w:vAlign w:val="bottom"/>
            <w:hideMark/>
          </w:tcPr>
          <w:p w14:paraId="328E379D" w14:textId="327C0A84" w:rsidR="00ED01AB" w:rsidRPr="007E085C" w:rsidRDefault="00ED01AB" w:rsidP="00ED01AB">
            <w:pPr>
              <w:spacing w:after="0" w:line="240" w:lineRule="auto"/>
              <w:ind w:firstLine="0"/>
              <w:jc w:val="right"/>
              <w:rPr>
                <w:color w:val="000000"/>
                <w:sz w:val="20"/>
                <w:szCs w:val="20"/>
              </w:rPr>
            </w:pPr>
            <w:r w:rsidRPr="007E085C">
              <w:rPr>
                <w:color w:val="000000"/>
                <w:sz w:val="20"/>
                <w:szCs w:val="20"/>
              </w:rPr>
              <w:t>1.474.884.709.000</w:t>
            </w:r>
          </w:p>
        </w:tc>
        <w:tc>
          <w:tcPr>
            <w:tcW w:w="1978" w:type="dxa"/>
            <w:tcBorders>
              <w:top w:val="nil"/>
              <w:left w:val="nil"/>
              <w:bottom w:val="single" w:sz="4" w:space="0" w:color="auto"/>
              <w:right w:val="single" w:sz="4" w:space="0" w:color="auto"/>
            </w:tcBorders>
            <w:noWrap/>
            <w:vAlign w:val="bottom"/>
            <w:hideMark/>
          </w:tcPr>
          <w:p w14:paraId="14F859B4" w14:textId="78085311" w:rsidR="00ED01AB" w:rsidRPr="007E085C" w:rsidRDefault="00ED01AB" w:rsidP="00ED01AB">
            <w:pPr>
              <w:spacing w:after="0" w:line="240" w:lineRule="auto"/>
              <w:ind w:firstLine="0"/>
              <w:jc w:val="right"/>
              <w:rPr>
                <w:color w:val="000000"/>
                <w:sz w:val="20"/>
                <w:szCs w:val="20"/>
              </w:rPr>
            </w:pPr>
            <w:r w:rsidRPr="007E085C">
              <w:rPr>
                <w:color w:val="000000"/>
                <w:sz w:val="20"/>
                <w:szCs w:val="20"/>
              </w:rPr>
              <w:t>0,729909594</w:t>
            </w:r>
          </w:p>
        </w:tc>
      </w:tr>
      <w:tr w:rsidR="00ED01AB" w:rsidRPr="007E085C" w14:paraId="7A1B8429"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6CF10EC" w14:textId="16BCA55B"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859" w:type="dxa"/>
            <w:tcBorders>
              <w:top w:val="nil"/>
              <w:left w:val="nil"/>
              <w:bottom w:val="single" w:sz="4" w:space="0" w:color="auto"/>
              <w:right w:val="single" w:sz="4" w:space="0" w:color="auto"/>
            </w:tcBorders>
            <w:noWrap/>
            <w:vAlign w:val="center"/>
            <w:hideMark/>
          </w:tcPr>
          <w:p w14:paraId="20C8F119" w14:textId="17D53F67"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57D60ADF" w14:textId="473CE12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496BEF18" w14:textId="0C2BE683" w:rsidR="00ED01AB" w:rsidRPr="007E085C" w:rsidRDefault="00ED01AB" w:rsidP="00ED01AB">
            <w:pPr>
              <w:spacing w:after="0" w:line="240" w:lineRule="auto"/>
              <w:ind w:firstLine="0"/>
              <w:jc w:val="right"/>
              <w:rPr>
                <w:color w:val="000000"/>
                <w:sz w:val="20"/>
                <w:szCs w:val="20"/>
              </w:rPr>
            </w:pPr>
            <w:r w:rsidRPr="007E085C">
              <w:rPr>
                <w:color w:val="000000"/>
                <w:sz w:val="20"/>
                <w:szCs w:val="20"/>
              </w:rPr>
              <w:t>-0,028255634</w:t>
            </w:r>
          </w:p>
        </w:tc>
        <w:tc>
          <w:tcPr>
            <w:tcW w:w="2010" w:type="dxa"/>
            <w:tcBorders>
              <w:top w:val="nil"/>
              <w:left w:val="nil"/>
              <w:bottom w:val="single" w:sz="4" w:space="0" w:color="auto"/>
              <w:right w:val="single" w:sz="4" w:space="0" w:color="auto"/>
            </w:tcBorders>
            <w:noWrap/>
            <w:vAlign w:val="bottom"/>
            <w:hideMark/>
          </w:tcPr>
          <w:p w14:paraId="4CC03CA4" w14:textId="55F0BAFB" w:rsidR="00ED01AB" w:rsidRPr="007E085C" w:rsidRDefault="00ED01AB" w:rsidP="00ED01AB">
            <w:pPr>
              <w:spacing w:after="0" w:line="240" w:lineRule="auto"/>
              <w:ind w:firstLine="0"/>
              <w:jc w:val="right"/>
              <w:rPr>
                <w:color w:val="000000"/>
                <w:sz w:val="20"/>
                <w:szCs w:val="20"/>
              </w:rPr>
            </w:pPr>
            <w:r w:rsidRPr="007E085C">
              <w:rPr>
                <w:color w:val="000000"/>
                <w:sz w:val="20"/>
                <w:szCs w:val="20"/>
              </w:rPr>
              <w:t>1.334.285.147.000</w:t>
            </w:r>
          </w:p>
        </w:tc>
        <w:tc>
          <w:tcPr>
            <w:tcW w:w="1978" w:type="dxa"/>
            <w:tcBorders>
              <w:top w:val="nil"/>
              <w:left w:val="nil"/>
              <w:bottom w:val="single" w:sz="4" w:space="0" w:color="auto"/>
              <w:right w:val="single" w:sz="4" w:space="0" w:color="auto"/>
            </w:tcBorders>
            <w:noWrap/>
            <w:vAlign w:val="bottom"/>
            <w:hideMark/>
          </w:tcPr>
          <w:p w14:paraId="05E34004" w14:textId="76469B7C" w:rsidR="00ED01AB" w:rsidRPr="007E085C" w:rsidRDefault="00ED01AB" w:rsidP="00ED01AB">
            <w:pPr>
              <w:spacing w:after="0" w:line="240" w:lineRule="auto"/>
              <w:ind w:firstLine="0"/>
              <w:jc w:val="right"/>
              <w:rPr>
                <w:color w:val="000000"/>
                <w:sz w:val="20"/>
                <w:szCs w:val="20"/>
              </w:rPr>
            </w:pPr>
            <w:r w:rsidRPr="007E085C">
              <w:rPr>
                <w:color w:val="000000"/>
                <w:sz w:val="20"/>
                <w:szCs w:val="20"/>
              </w:rPr>
              <w:t>0,713536861</w:t>
            </w:r>
          </w:p>
        </w:tc>
      </w:tr>
      <w:tr w:rsidR="00ED01AB" w:rsidRPr="007E085C" w14:paraId="6DEC69D5"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CAA0744" w14:textId="3F0E957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859" w:type="dxa"/>
            <w:tcBorders>
              <w:top w:val="nil"/>
              <w:left w:val="nil"/>
              <w:bottom w:val="single" w:sz="4" w:space="0" w:color="auto"/>
              <w:right w:val="single" w:sz="4" w:space="0" w:color="auto"/>
            </w:tcBorders>
            <w:noWrap/>
            <w:vAlign w:val="center"/>
            <w:hideMark/>
          </w:tcPr>
          <w:p w14:paraId="71E5849B" w14:textId="5BE3B13E"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0D1D2466" w14:textId="0E3ADD0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320A1AB9" w14:textId="445EED1B" w:rsidR="00ED01AB" w:rsidRPr="007E085C" w:rsidRDefault="00ED01AB" w:rsidP="00ED01AB">
            <w:pPr>
              <w:spacing w:after="0" w:line="240" w:lineRule="auto"/>
              <w:ind w:firstLine="0"/>
              <w:jc w:val="right"/>
              <w:rPr>
                <w:color w:val="000000"/>
                <w:sz w:val="20"/>
                <w:szCs w:val="20"/>
              </w:rPr>
            </w:pPr>
            <w:r w:rsidRPr="007E085C">
              <w:rPr>
                <w:color w:val="000000"/>
                <w:sz w:val="20"/>
                <w:szCs w:val="20"/>
              </w:rPr>
              <w:t>0,017033522</w:t>
            </w:r>
          </w:p>
        </w:tc>
        <w:tc>
          <w:tcPr>
            <w:tcW w:w="2010" w:type="dxa"/>
            <w:tcBorders>
              <w:top w:val="nil"/>
              <w:left w:val="nil"/>
              <w:bottom w:val="single" w:sz="4" w:space="0" w:color="auto"/>
              <w:right w:val="single" w:sz="4" w:space="0" w:color="auto"/>
            </w:tcBorders>
            <w:noWrap/>
            <w:vAlign w:val="bottom"/>
            <w:hideMark/>
          </w:tcPr>
          <w:p w14:paraId="48AFF17D" w14:textId="09888F51" w:rsidR="00ED01AB" w:rsidRPr="007E085C" w:rsidRDefault="00ED01AB" w:rsidP="00ED01AB">
            <w:pPr>
              <w:spacing w:after="0" w:line="240" w:lineRule="auto"/>
              <w:ind w:firstLine="0"/>
              <w:jc w:val="right"/>
              <w:rPr>
                <w:color w:val="000000"/>
                <w:sz w:val="20"/>
                <w:szCs w:val="20"/>
              </w:rPr>
            </w:pPr>
            <w:r w:rsidRPr="007E085C">
              <w:rPr>
                <w:color w:val="000000"/>
                <w:sz w:val="20"/>
                <w:szCs w:val="20"/>
              </w:rPr>
              <w:t>1.802.164.864.000</w:t>
            </w:r>
          </w:p>
        </w:tc>
        <w:tc>
          <w:tcPr>
            <w:tcW w:w="1978" w:type="dxa"/>
            <w:tcBorders>
              <w:top w:val="nil"/>
              <w:left w:val="nil"/>
              <w:bottom w:val="single" w:sz="4" w:space="0" w:color="auto"/>
              <w:right w:val="single" w:sz="4" w:space="0" w:color="auto"/>
            </w:tcBorders>
            <w:noWrap/>
            <w:vAlign w:val="bottom"/>
            <w:hideMark/>
          </w:tcPr>
          <w:p w14:paraId="20D030CA" w14:textId="2090E26E" w:rsidR="00ED01AB" w:rsidRPr="007E085C" w:rsidRDefault="00ED01AB" w:rsidP="00ED01AB">
            <w:pPr>
              <w:spacing w:after="0" w:line="240" w:lineRule="auto"/>
              <w:ind w:firstLine="0"/>
              <w:jc w:val="right"/>
              <w:rPr>
                <w:color w:val="000000"/>
                <w:sz w:val="20"/>
                <w:szCs w:val="20"/>
              </w:rPr>
            </w:pPr>
            <w:r w:rsidRPr="007E085C">
              <w:rPr>
                <w:color w:val="000000"/>
                <w:sz w:val="20"/>
                <w:szCs w:val="20"/>
              </w:rPr>
              <w:t>1,046859363</w:t>
            </w:r>
          </w:p>
        </w:tc>
      </w:tr>
      <w:tr w:rsidR="00ED01AB" w:rsidRPr="007E085C" w14:paraId="14E2B65D"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1A4EFEA" w14:textId="53151EC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859" w:type="dxa"/>
            <w:tcBorders>
              <w:top w:val="nil"/>
              <w:left w:val="nil"/>
              <w:bottom w:val="single" w:sz="4" w:space="0" w:color="auto"/>
              <w:right w:val="single" w:sz="4" w:space="0" w:color="auto"/>
            </w:tcBorders>
            <w:noWrap/>
            <w:vAlign w:val="center"/>
            <w:hideMark/>
          </w:tcPr>
          <w:p w14:paraId="4F94AE43" w14:textId="640B4225"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15EE1A68" w14:textId="46EA981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6A77C7FE" w14:textId="73131F6A"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0,030494043</w:t>
            </w:r>
          </w:p>
        </w:tc>
        <w:tc>
          <w:tcPr>
            <w:tcW w:w="2010" w:type="dxa"/>
            <w:tcBorders>
              <w:top w:val="nil"/>
              <w:left w:val="nil"/>
              <w:bottom w:val="single" w:sz="4" w:space="0" w:color="auto"/>
              <w:right w:val="single" w:sz="4" w:space="0" w:color="auto"/>
            </w:tcBorders>
            <w:noWrap/>
            <w:vAlign w:val="bottom"/>
            <w:hideMark/>
          </w:tcPr>
          <w:p w14:paraId="10404EAB" w14:textId="53F96CD1" w:rsidR="00ED01AB" w:rsidRPr="007E085C" w:rsidRDefault="00ED01AB" w:rsidP="00ED01AB">
            <w:pPr>
              <w:spacing w:after="0" w:line="240" w:lineRule="auto"/>
              <w:ind w:firstLine="0"/>
              <w:jc w:val="right"/>
              <w:rPr>
                <w:color w:val="000000"/>
                <w:sz w:val="20"/>
                <w:szCs w:val="20"/>
              </w:rPr>
            </w:pPr>
            <w:r w:rsidRPr="007E085C">
              <w:rPr>
                <w:color w:val="000000"/>
                <w:sz w:val="20"/>
                <w:szCs w:val="20"/>
              </w:rPr>
              <w:t>4.039.884.519.000</w:t>
            </w:r>
          </w:p>
        </w:tc>
        <w:tc>
          <w:tcPr>
            <w:tcW w:w="1978" w:type="dxa"/>
            <w:tcBorders>
              <w:top w:val="nil"/>
              <w:left w:val="nil"/>
              <w:bottom w:val="single" w:sz="4" w:space="0" w:color="auto"/>
              <w:right w:val="single" w:sz="4" w:space="0" w:color="auto"/>
            </w:tcBorders>
            <w:noWrap/>
            <w:vAlign w:val="bottom"/>
            <w:hideMark/>
          </w:tcPr>
          <w:p w14:paraId="0E169F1C" w14:textId="305A79AD" w:rsidR="00ED01AB" w:rsidRPr="007E085C" w:rsidRDefault="00ED01AB" w:rsidP="00ED01AB">
            <w:pPr>
              <w:spacing w:after="0" w:line="240" w:lineRule="auto"/>
              <w:ind w:firstLine="0"/>
              <w:jc w:val="right"/>
              <w:rPr>
                <w:color w:val="000000"/>
                <w:sz w:val="20"/>
                <w:szCs w:val="20"/>
              </w:rPr>
            </w:pPr>
            <w:r w:rsidRPr="007E085C">
              <w:rPr>
                <w:color w:val="000000"/>
                <w:sz w:val="20"/>
                <w:szCs w:val="20"/>
              </w:rPr>
              <w:t>0,775223922</w:t>
            </w:r>
          </w:p>
        </w:tc>
      </w:tr>
      <w:tr w:rsidR="00ED01AB" w:rsidRPr="007E085C" w14:paraId="055A940C"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87AC24F" w14:textId="49876D5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859" w:type="dxa"/>
            <w:tcBorders>
              <w:top w:val="nil"/>
              <w:left w:val="nil"/>
              <w:bottom w:val="single" w:sz="4" w:space="0" w:color="auto"/>
              <w:right w:val="single" w:sz="4" w:space="0" w:color="auto"/>
            </w:tcBorders>
            <w:noWrap/>
            <w:vAlign w:val="center"/>
            <w:hideMark/>
          </w:tcPr>
          <w:p w14:paraId="787D3733" w14:textId="300E1CD4"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76BB8BF2" w14:textId="216F1E1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13F4BCD3" w14:textId="43EDB5E0" w:rsidR="00ED01AB" w:rsidRPr="007E085C" w:rsidRDefault="00ED01AB" w:rsidP="00ED01AB">
            <w:pPr>
              <w:spacing w:after="0" w:line="240" w:lineRule="auto"/>
              <w:ind w:firstLine="0"/>
              <w:jc w:val="right"/>
              <w:rPr>
                <w:color w:val="000000"/>
                <w:sz w:val="20"/>
                <w:szCs w:val="20"/>
              </w:rPr>
            </w:pPr>
            <w:r w:rsidRPr="007E085C">
              <w:rPr>
                <w:color w:val="000000"/>
                <w:sz w:val="20"/>
                <w:szCs w:val="20"/>
              </w:rPr>
              <w:t>-0,108201024</w:t>
            </w:r>
          </w:p>
        </w:tc>
        <w:tc>
          <w:tcPr>
            <w:tcW w:w="2010" w:type="dxa"/>
            <w:tcBorders>
              <w:top w:val="nil"/>
              <w:left w:val="nil"/>
              <w:bottom w:val="single" w:sz="4" w:space="0" w:color="auto"/>
              <w:right w:val="single" w:sz="4" w:space="0" w:color="auto"/>
            </w:tcBorders>
            <w:noWrap/>
            <w:vAlign w:val="bottom"/>
            <w:hideMark/>
          </w:tcPr>
          <w:p w14:paraId="2EFCB283" w14:textId="3E8266DE" w:rsidR="00ED01AB" w:rsidRPr="007E085C" w:rsidRDefault="00ED01AB" w:rsidP="00ED01AB">
            <w:pPr>
              <w:spacing w:after="0" w:line="240" w:lineRule="auto"/>
              <w:ind w:firstLine="0"/>
              <w:jc w:val="right"/>
              <w:rPr>
                <w:color w:val="000000"/>
                <w:sz w:val="20"/>
                <w:szCs w:val="20"/>
              </w:rPr>
            </w:pPr>
            <w:r w:rsidRPr="007E085C">
              <w:rPr>
                <w:color w:val="000000"/>
                <w:sz w:val="20"/>
                <w:szCs w:val="20"/>
              </w:rPr>
              <w:t>276.338.859.844</w:t>
            </w:r>
          </w:p>
        </w:tc>
        <w:tc>
          <w:tcPr>
            <w:tcW w:w="1978" w:type="dxa"/>
            <w:tcBorders>
              <w:top w:val="nil"/>
              <w:left w:val="nil"/>
              <w:bottom w:val="single" w:sz="4" w:space="0" w:color="auto"/>
              <w:right w:val="single" w:sz="4" w:space="0" w:color="auto"/>
            </w:tcBorders>
            <w:noWrap/>
            <w:vAlign w:val="bottom"/>
            <w:hideMark/>
          </w:tcPr>
          <w:p w14:paraId="2F59067C" w14:textId="4718A82D" w:rsidR="00ED01AB" w:rsidRPr="007E085C" w:rsidRDefault="00ED01AB" w:rsidP="00ED01AB">
            <w:pPr>
              <w:spacing w:after="0" w:line="240" w:lineRule="auto"/>
              <w:ind w:firstLine="0"/>
              <w:jc w:val="right"/>
              <w:rPr>
                <w:color w:val="000000"/>
                <w:sz w:val="20"/>
                <w:szCs w:val="20"/>
              </w:rPr>
            </w:pPr>
            <w:r w:rsidRPr="007E085C">
              <w:rPr>
                <w:color w:val="000000"/>
                <w:sz w:val="20"/>
                <w:szCs w:val="20"/>
              </w:rPr>
              <w:t>0,742363562</w:t>
            </w:r>
          </w:p>
        </w:tc>
      </w:tr>
      <w:tr w:rsidR="00ED01AB" w:rsidRPr="007E085C" w14:paraId="7AB03B77"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EEE5165" w14:textId="07FFAED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859" w:type="dxa"/>
            <w:tcBorders>
              <w:top w:val="nil"/>
              <w:left w:val="nil"/>
              <w:bottom w:val="single" w:sz="4" w:space="0" w:color="auto"/>
              <w:right w:val="single" w:sz="4" w:space="0" w:color="auto"/>
            </w:tcBorders>
            <w:noWrap/>
            <w:vAlign w:val="center"/>
            <w:hideMark/>
          </w:tcPr>
          <w:p w14:paraId="17B58302" w14:textId="5DE8A8CA"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296FAC2F" w14:textId="3AF8E5C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3C2D535A" w14:textId="3981F376"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0,031893871</w:t>
            </w:r>
          </w:p>
        </w:tc>
        <w:tc>
          <w:tcPr>
            <w:tcW w:w="2010" w:type="dxa"/>
            <w:tcBorders>
              <w:top w:val="nil"/>
              <w:left w:val="nil"/>
              <w:bottom w:val="single" w:sz="4" w:space="0" w:color="auto"/>
              <w:right w:val="single" w:sz="4" w:space="0" w:color="auto"/>
            </w:tcBorders>
            <w:noWrap/>
            <w:vAlign w:val="bottom"/>
            <w:hideMark/>
          </w:tcPr>
          <w:p w14:paraId="31E37A17" w14:textId="61CFC512" w:rsidR="00ED01AB" w:rsidRPr="007E085C" w:rsidRDefault="00ED01AB" w:rsidP="00ED01AB">
            <w:pPr>
              <w:spacing w:after="0" w:line="240" w:lineRule="auto"/>
              <w:ind w:firstLine="0"/>
              <w:jc w:val="right"/>
              <w:rPr>
                <w:color w:val="000000"/>
                <w:sz w:val="20"/>
                <w:szCs w:val="20"/>
              </w:rPr>
            </w:pPr>
            <w:r w:rsidRPr="007E085C">
              <w:rPr>
                <w:color w:val="000000"/>
                <w:sz w:val="20"/>
                <w:szCs w:val="20"/>
              </w:rPr>
              <w:t>262.735.194.425</w:t>
            </w:r>
          </w:p>
        </w:tc>
        <w:tc>
          <w:tcPr>
            <w:tcW w:w="1978" w:type="dxa"/>
            <w:tcBorders>
              <w:top w:val="nil"/>
              <w:left w:val="nil"/>
              <w:bottom w:val="single" w:sz="4" w:space="0" w:color="auto"/>
              <w:right w:val="single" w:sz="4" w:space="0" w:color="auto"/>
            </w:tcBorders>
            <w:noWrap/>
            <w:vAlign w:val="bottom"/>
            <w:hideMark/>
          </w:tcPr>
          <w:p w14:paraId="7ECF8863" w14:textId="6D21211E" w:rsidR="00ED01AB" w:rsidRPr="007E085C" w:rsidRDefault="00ED01AB" w:rsidP="00ED01AB">
            <w:pPr>
              <w:spacing w:after="0" w:line="240" w:lineRule="auto"/>
              <w:ind w:firstLine="0"/>
              <w:jc w:val="right"/>
              <w:rPr>
                <w:color w:val="000000"/>
                <w:sz w:val="20"/>
                <w:szCs w:val="20"/>
              </w:rPr>
            </w:pPr>
            <w:r w:rsidRPr="007E085C">
              <w:rPr>
                <w:color w:val="000000"/>
                <w:sz w:val="20"/>
                <w:szCs w:val="20"/>
              </w:rPr>
              <w:t>0,886801224</w:t>
            </w:r>
          </w:p>
        </w:tc>
      </w:tr>
      <w:tr w:rsidR="00ED01AB" w:rsidRPr="007E085C" w14:paraId="01F3DE2C"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5E64E06" w14:textId="070A161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859" w:type="dxa"/>
            <w:tcBorders>
              <w:top w:val="nil"/>
              <w:left w:val="nil"/>
              <w:bottom w:val="single" w:sz="4" w:space="0" w:color="auto"/>
              <w:right w:val="single" w:sz="4" w:space="0" w:color="auto"/>
            </w:tcBorders>
            <w:noWrap/>
            <w:vAlign w:val="center"/>
            <w:hideMark/>
          </w:tcPr>
          <w:p w14:paraId="7F4C1784" w14:textId="6730BC83"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252F0CE7" w14:textId="0D1EAE6B"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190ECDC4" w14:textId="4D2FBCFC" w:rsidR="00ED01AB" w:rsidRPr="007E085C" w:rsidRDefault="00ED01AB" w:rsidP="00ED01AB">
            <w:pPr>
              <w:spacing w:after="0" w:line="240" w:lineRule="auto"/>
              <w:ind w:firstLine="0"/>
              <w:jc w:val="right"/>
              <w:rPr>
                <w:color w:val="000000"/>
                <w:sz w:val="20"/>
                <w:szCs w:val="20"/>
              </w:rPr>
            </w:pPr>
            <w:r w:rsidRPr="007E085C">
              <w:rPr>
                <w:color w:val="000000"/>
                <w:sz w:val="20"/>
                <w:szCs w:val="20"/>
              </w:rPr>
              <w:t>0,010433537</w:t>
            </w:r>
          </w:p>
        </w:tc>
        <w:tc>
          <w:tcPr>
            <w:tcW w:w="2010" w:type="dxa"/>
            <w:tcBorders>
              <w:top w:val="nil"/>
              <w:left w:val="nil"/>
              <w:bottom w:val="single" w:sz="4" w:space="0" w:color="auto"/>
              <w:right w:val="single" w:sz="4" w:space="0" w:color="auto"/>
            </w:tcBorders>
            <w:noWrap/>
            <w:vAlign w:val="bottom"/>
            <w:hideMark/>
          </w:tcPr>
          <w:p w14:paraId="67F8957E" w14:textId="1C276BBC" w:rsidR="00ED01AB" w:rsidRPr="007E085C" w:rsidRDefault="00ED01AB" w:rsidP="00ED01AB">
            <w:pPr>
              <w:spacing w:after="0" w:line="240" w:lineRule="auto"/>
              <w:ind w:firstLine="0"/>
              <w:jc w:val="right"/>
              <w:rPr>
                <w:color w:val="000000"/>
                <w:sz w:val="20"/>
                <w:szCs w:val="20"/>
              </w:rPr>
            </w:pPr>
            <w:r w:rsidRPr="007E085C">
              <w:rPr>
                <w:color w:val="000000"/>
                <w:sz w:val="20"/>
                <w:szCs w:val="20"/>
              </w:rPr>
              <w:t>3.907.008.385.000</w:t>
            </w:r>
          </w:p>
        </w:tc>
        <w:tc>
          <w:tcPr>
            <w:tcW w:w="1978" w:type="dxa"/>
            <w:tcBorders>
              <w:top w:val="nil"/>
              <w:left w:val="nil"/>
              <w:bottom w:val="single" w:sz="4" w:space="0" w:color="auto"/>
              <w:right w:val="single" w:sz="4" w:space="0" w:color="auto"/>
            </w:tcBorders>
            <w:noWrap/>
            <w:vAlign w:val="bottom"/>
            <w:hideMark/>
          </w:tcPr>
          <w:p w14:paraId="468BF2F1" w14:textId="156B53F5" w:rsidR="00ED01AB" w:rsidRPr="007E085C" w:rsidRDefault="00ED01AB" w:rsidP="00ED01AB">
            <w:pPr>
              <w:spacing w:after="0" w:line="240" w:lineRule="auto"/>
              <w:ind w:firstLine="0"/>
              <w:jc w:val="right"/>
              <w:rPr>
                <w:color w:val="000000"/>
                <w:sz w:val="20"/>
                <w:szCs w:val="20"/>
              </w:rPr>
            </w:pPr>
            <w:r w:rsidRPr="007E085C">
              <w:rPr>
                <w:color w:val="000000"/>
                <w:sz w:val="20"/>
                <w:szCs w:val="20"/>
              </w:rPr>
              <w:t>0,804452352</w:t>
            </w:r>
          </w:p>
        </w:tc>
      </w:tr>
      <w:tr w:rsidR="00ED01AB" w:rsidRPr="007E085C" w14:paraId="7FB75361"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39EF091" w14:textId="1F11A12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859" w:type="dxa"/>
            <w:tcBorders>
              <w:top w:val="nil"/>
              <w:left w:val="nil"/>
              <w:bottom w:val="single" w:sz="4" w:space="0" w:color="auto"/>
              <w:right w:val="single" w:sz="4" w:space="0" w:color="auto"/>
            </w:tcBorders>
            <w:noWrap/>
            <w:vAlign w:val="center"/>
            <w:hideMark/>
          </w:tcPr>
          <w:p w14:paraId="037F8F19" w14:textId="3DD01EB8"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4FA160D4" w14:textId="09B988C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7D0C7CC8" w14:textId="4C4B8E00" w:rsidR="00ED01AB" w:rsidRPr="007E085C" w:rsidRDefault="00ED01AB" w:rsidP="00ED01AB">
            <w:pPr>
              <w:spacing w:after="0" w:line="240" w:lineRule="auto"/>
              <w:ind w:firstLine="0"/>
              <w:jc w:val="right"/>
              <w:rPr>
                <w:color w:val="000000"/>
                <w:sz w:val="20"/>
                <w:szCs w:val="20"/>
              </w:rPr>
            </w:pPr>
            <w:r w:rsidRPr="007E085C">
              <w:rPr>
                <w:color w:val="000000"/>
                <w:sz w:val="20"/>
                <w:szCs w:val="20"/>
              </w:rPr>
              <w:t>0,204209067</w:t>
            </w:r>
          </w:p>
        </w:tc>
        <w:tc>
          <w:tcPr>
            <w:tcW w:w="2010" w:type="dxa"/>
            <w:tcBorders>
              <w:top w:val="nil"/>
              <w:left w:val="nil"/>
              <w:bottom w:val="single" w:sz="4" w:space="0" w:color="auto"/>
              <w:right w:val="single" w:sz="4" w:space="0" w:color="auto"/>
            </w:tcBorders>
            <w:noWrap/>
            <w:vAlign w:val="bottom"/>
            <w:hideMark/>
          </w:tcPr>
          <w:p w14:paraId="631C00D0" w14:textId="7B3B99FC" w:rsidR="00ED01AB" w:rsidRPr="007E085C" w:rsidRDefault="00ED01AB" w:rsidP="00ED01AB">
            <w:pPr>
              <w:spacing w:after="0" w:line="240" w:lineRule="auto"/>
              <w:ind w:firstLine="0"/>
              <w:jc w:val="right"/>
              <w:rPr>
                <w:color w:val="000000"/>
                <w:sz w:val="20"/>
                <w:szCs w:val="20"/>
              </w:rPr>
            </w:pPr>
            <w:r w:rsidRPr="007E085C">
              <w:rPr>
                <w:color w:val="000000"/>
                <w:sz w:val="20"/>
                <w:szCs w:val="20"/>
              </w:rPr>
              <w:t>1.182.826.773.000</w:t>
            </w:r>
          </w:p>
        </w:tc>
        <w:tc>
          <w:tcPr>
            <w:tcW w:w="1978" w:type="dxa"/>
            <w:tcBorders>
              <w:top w:val="nil"/>
              <w:left w:val="nil"/>
              <w:bottom w:val="single" w:sz="4" w:space="0" w:color="auto"/>
              <w:right w:val="single" w:sz="4" w:space="0" w:color="auto"/>
            </w:tcBorders>
            <w:noWrap/>
            <w:vAlign w:val="bottom"/>
            <w:hideMark/>
          </w:tcPr>
          <w:p w14:paraId="445804A7" w14:textId="6ED3A97E" w:rsidR="00ED01AB" w:rsidRPr="007E085C" w:rsidRDefault="00ED01AB" w:rsidP="00ED01AB">
            <w:pPr>
              <w:spacing w:after="0" w:line="240" w:lineRule="auto"/>
              <w:ind w:firstLine="0"/>
              <w:jc w:val="right"/>
              <w:rPr>
                <w:color w:val="000000"/>
                <w:sz w:val="20"/>
                <w:szCs w:val="20"/>
              </w:rPr>
            </w:pPr>
            <w:r w:rsidRPr="007E085C">
              <w:rPr>
                <w:color w:val="000000"/>
                <w:sz w:val="20"/>
                <w:szCs w:val="20"/>
              </w:rPr>
              <w:t>0,423048583</w:t>
            </w:r>
          </w:p>
        </w:tc>
      </w:tr>
      <w:tr w:rsidR="00ED01AB" w:rsidRPr="007E085C" w14:paraId="0DEF0F77"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114A918" w14:textId="35AA0A2B"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w:t>
            </w:r>
          </w:p>
        </w:tc>
        <w:tc>
          <w:tcPr>
            <w:tcW w:w="859" w:type="dxa"/>
            <w:tcBorders>
              <w:top w:val="nil"/>
              <w:left w:val="nil"/>
              <w:bottom w:val="single" w:sz="4" w:space="0" w:color="auto"/>
              <w:right w:val="single" w:sz="4" w:space="0" w:color="auto"/>
            </w:tcBorders>
            <w:noWrap/>
            <w:vAlign w:val="center"/>
            <w:hideMark/>
          </w:tcPr>
          <w:p w14:paraId="70A7D502" w14:textId="6D329B8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71A39F04" w14:textId="4135A9B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2D184EDF" w14:textId="0C1F84D1" w:rsidR="00ED01AB" w:rsidRPr="007E085C" w:rsidRDefault="00ED01AB" w:rsidP="00ED01AB">
            <w:pPr>
              <w:spacing w:after="0" w:line="240" w:lineRule="auto"/>
              <w:ind w:firstLine="0"/>
              <w:jc w:val="right"/>
              <w:rPr>
                <w:color w:val="000000"/>
                <w:sz w:val="20"/>
                <w:szCs w:val="20"/>
              </w:rPr>
            </w:pPr>
            <w:r w:rsidRPr="007E085C">
              <w:rPr>
                <w:color w:val="000000"/>
                <w:sz w:val="20"/>
                <w:szCs w:val="20"/>
              </w:rPr>
              <w:t>0,193697744</w:t>
            </w:r>
          </w:p>
        </w:tc>
        <w:tc>
          <w:tcPr>
            <w:tcW w:w="2010" w:type="dxa"/>
            <w:tcBorders>
              <w:top w:val="nil"/>
              <w:left w:val="nil"/>
              <w:bottom w:val="single" w:sz="4" w:space="0" w:color="auto"/>
              <w:right w:val="single" w:sz="4" w:space="0" w:color="auto"/>
            </w:tcBorders>
            <w:noWrap/>
            <w:vAlign w:val="bottom"/>
            <w:hideMark/>
          </w:tcPr>
          <w:p w14:paraId="18968294" w14:textId="4652E9E0" w:rsidR="00ED01AB" w:rsidRPr="007E085C" w:rsidRDefault="00ED01AB" w:rsidP="00ED01AB">
            <w:pPr>
              <w:spacing w:after="0" w:line="240" w:lineRule="auto"/>
              <w:ind w:firstLine="0"/>
              <w:jc w:val="right"/>
              <w:rPr>
                <w:color w:val="000000"/>
                <w:sz w:val="20"/>
                <w:szCs w:val="20"/>
              </w:rPr>
            </w:pPr>
            <w:r w:rsidRPr="007E085C">
              <w:rPr>
                <w:color w:val="000000"/>
                <w:sz w:val="20"/>
                <w:szCs w:val="20"/>
              </w:rPr>
              <w:t>1.184.029.481.000</w:t>
            </w:r>
          </w:p>
        </w:tc>
        <w:tc>
          <w:tcPr>
            <w:tcW w:w="1978" w:type="dxa"/>
            <w:tcBorders>
              <w:top w:val="nil"/>
              <w:left w:val="nil"/>
              <w:bottom w:val="single" w:sz="4" w:space="0" w:color="auto"/>
              <w:right w:val="single" w:sz="4" w:space="0" w:color="auto"/>
            </w:tcBorders>
            <w:noWrap/>
            <w:vAlign w:val="bottom"/>
            <w:hideMark/>
          </w:tcPr>
          <w:p w14:paraId="611C18C4" w14:textId="2561A397" w:rsidR="00ED01AB" w:rsidRPr="007E085C" w:rsidRDefault="00ED01AB" w:rsidP="00ED01AB">
            <w:pPr>
              <w:spacing w:after="0" w:line="240" w:lineRule="auto"/>
              <w:ind w:firstLine="0"/>
              <w:jc w:val="right"/>
              <w:rPr>
                <w:color w:val="000000"/>
                <w:sz w:val="20"/>
                <w:szCs w:val="20"/>
              </w:rPr>
            </w:pPr>
            <w:r w:rsidRPr="007E085C">
              <w:rPr>
                <w:color w:val="000000"/>
                <w:sz w:val="20"/>
                <w:szCs w:val="20"/>
              </w:rPr>
              <w:t>0,389436863</w:t>
            </w:r>
          </w:p>
        </w:tc>
      </w:tr>
      <w:tr w:rsidR="00ED01AB" w:rsidRPr="007E085C" w14:paraId="0E489717"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731102A" w14:textId="06AF089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w:t>
            </w:r>
          </w:p>
        </w:tc>
        <w:tc>
          <w:tcPr>
            <w:tcW w:w="859" w:type="dxa"/>
            <w:tcBorders>
              <w:top w:val="nil"/>
              <w:left w:val="nil"/>
              <w:bottom w:val="single" w:sz="4" w:space="0" w:color="auto"/>
              <w:right w:val="single" w:sz="4" w:space="0" w:color="auto"/>
            </w:tcBorders>
            <w:noWrap/>
            <w:vAlign w:val="center"/>
            <w:hideMark/>
          </w:tcPr>
          <w:p w14:paraId="2045DD1F" w14:textId="7EC01B91"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3340BB24" w14:textId="1BED115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5558157D" w14:textId="454F608C" w:rsidR="00ED01AB" w:rsidRPr="007E085C" w:rsidRDefault="00ED01AB" w:rsidP="00ED01AB">
            <w:pPr>
              <w:spacing w:after="0" w:line="240" w:lineRule="auto"/>
              <w:ind w:firstLine="0"/>
              <w:jc w:val="right"/>
              <w:rPr>
                <w:color w:val="000000"/>
                <w:sz w:val="20"/>
                <w:szCs w:val="20"/>
              </w:rPr>
            </w:pPr>
            <w:r w:rsidRPr="007E085C">
              <w:rPr>
                <w:color w:val="000000"/>
                <w:sz w:val="20"/>
                <w:szCs w:val="20"/>
              </w:rPr>
              <w:t>-0,102366650</w:t>
            </w:r>
          </w:p>
        </w:tc>
        <w:tc>
          <w:tcPr>
            <w:tcW w:w="2010" w:type="dxa"/>
            <w:tcBorders>
              <w:top w:val="nil"/>
              <w:left w:val="nil"/>
              <w:bottom w:val="single" w:sz="4" w:space="0" w:color="auto"/>
              <w:right w:val="single" w:sz="4" w:space="0" w:color="auto"/>
            </w:tcBorders>
            <w:noWrap/>
            <w:vAlign w:val="bottom"/>
            <w:hideMark/>
          </w:tcPr>
          <w:p w14:paraId="2F3D4C34" w14:textId="1ED762D3" w:rsidR="00ED01AB" w:rsidRPr="007E085C" w:rsidRDefault="00ED01AB" w:rsidP="00ED01AB">
            <w:pPr>
              <w:spacing w:after="0" w:line="240" w:lineRule="auto"/>
              <w:ind w:firstLine="0"/>
              <w:jc w:val="right"/>
              <w:rPr>
                <w:color w:val="000000"/>
                <w:sz w:val="20"/>
                <w:szCs w:val="20"/>
              </w:rPr>
            </w:pPr>
            <w:r w:rsidRPr="007E085C">
              <w:rPr>
                <w:color w:val="000000"/>
                <w:sz w:val="20"/>
                <w:szCs w:val="20"/>
              </w:rPr>
              <w:t>1.308.066.509.000</w:t>
            </w:r>
          </w:p>
        </w:tc>
        <w:tc>
          <w:tcPr>
            <w:tcW w:w="1978" w:type="dxa"/>
            <w:tcBorders>
              <w:top w:val="nil"/>
              <w:left w:val="nil"/>
              <w:bottom w:val="single" w:sz="4" w:space="0" w:color="auto"/>
              <w:right w:val="single" w:sz="4" w:space="0" w:color="auto"/>
            </w:tcBorders>
            <w:noWrap/>
            <w:vAlign w:val="bottom"/>
            <w:hideMark/>
          </w:tcPr>
          <w:p w14:paraId="5DA14107" w14:textId="6AC15223" w:rsidR="00ED01AB" w:rsidRPr="007E085C" w:rsidRDefault="00ED01AB" w:rsidP="00ED01AB">
            <w:pPr>
              <w:spacing w:after="0" w:line="240" w:lineRule="auto"/>
              <w:ind w:firstLine="0"/>
              <w:jc w:val="right"/>
              <w:rPr>
                <w:color w:val="000000"/>
                <w:sz w:val="20"/>
                <w:szCs w:val="20"/>
              </w:rPr>
            </w:pPr>
            <w:r w:rsidRPr="007E085C">
              <w:rPr>
                <w:color w:val="000000"/>
                <w:sz w:val="20"/>
                <w:szCs w:val="20"/>
              </w:rPr>
              <w:t>0,409237232</w:t>
            </w:r>
          </w:p>
        </w:tc>
      </w:tr>
      <w:tr w:rsidR="00ED01AB" w:rsidRPr="007E085C" w14:paraId="6688D938"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1D91644" w14:textId="6F063FA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w:t>
            </w:r>
          </w:p>
        </w:tc>
        <w:tc>
          <w:tcPr>
            <w:tcW w:w="859" w:type="dxa"/>
            <w:tcBorders>
              <w:top w:val="nil"/>
              <w:left w:val="nil"/>
              <w:bottom w:val="single" w:sz="4" w:space="0" w:color="auto"/>
              <w:right w:val="single" w:sz="4" w:space="0" w:color="auto"/>
            </w:tcBorders>
            <w:noWrap/>
            <w:vAlign w:val="center"/>
            <w:hideMark/>
          </w:tcPr>
          <w:p w14:paraId="5037D810" w14:textId="03970061"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0968C1D8" w14:textId="4AC372D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12E141C1" w14:textId="5A9AE79E" w:rsidR="00ED01AB" w:rsidRPr="007E085C" w:rsidRDefault="00ED01AB" w:rsidP="00ED01AB">
            <w:pPr>
              <w:spacing w:after="0" w:line="240" w:lineRule="auto"/>
              <w:ind w:firstLine="0"/>
              <w:jc w:val="right"/>
              <w:rPr>
                <w:color w:val="000000"/>
                <w:sz w:val="20"/>
                <w:szCs w:val="20"/>
              </w:rPr>
            </w:pPr>
            <w:r w:rsidRPr="007E085C">
              <w:rPr>
                <w:color w:val="000000"/>
                <w:sz w:val="20"/>
                <w:szCs w:val="20"/>
              </w:rPr>
              <w:t>0,151436710</w:t>
            </w:r>
          </w:p>
        </w:tc>
        <w:tc>
          <w:tcPr>
            <w:tcW w:w="2010" w:type="dxa"/>
            <w:tcBorders>
              <w:top w:val="nil"/>
              <w:left w:val="nil"/>
              <w:bottom w:val="single" w:sz="4" w:space="0" w:color="auto"/>
              <w:right w:val="single" w:sz="4" w:space="0" w:color="auto"/>
            </w:tcBorders>
            <w:noWrap/>
            <w:vAlign w:val="bottom"/>
            <w:hideMark/>
          </w:tcPr>
          <w:p w14:paraId="66A44B20" w14:textId="3E66CA9F" w:rsidR="00ED01AB" w:rsidRPr="007E085C" w:rsidRDefault="00ED01AB" w:rsidP="00ED01AB">
            <w:pPr>
              <w:spacing w:after="0" w:line="240" w:lineRule="auto"/>
              <w:ind w:firstLine="0"/>
              <w:jc w:val="right"/>
              <w:rPr>
                <w:color w:val="000000"/>
                <w:sz w:val="20"/>
                <w:szCs w:val="20"/>
              </w:rPr>
            </w:pPr>
            <w:r w:rsidRPr="007E085C">
              <w:rPr>
                <w:color w:val="000000"/>
                <w:sz w:val="20"/>
                <w:szCs w:val="20"/>
              </w:rPr>
              <w:t>1.384.560.353.000</w:t>
            </w:r>
          </w:p>
        </w:tc>
        <w:tc>
          <w:tcPr>
            <w:tcW w:w="1978" w:type="dxa"/>
            <w:tcBorders>
              <w:top w:val="nil"/>
              <w:left w:val="nil"/>
              <w:bottom w:val="single" w:sz="4" w:space="0" w:color="auto"/>
              <w:right w:val="single" w:sz="4" w:space="0" w:color="auto"/>
            </w:tcBorders>
            <w:noWrap/>
            <w:vAlign w:val="bottom"/>
            <w:hideMark/>
          </w:tcPr>
          <w:p w14:paraId="47E2E570" w14:textId="031D800D" w:rsidR="00ED01AB" w:rsidRPr="007E085C" w:rsidRDefault="00ED01AB" w:rsidP="00ED01AB">
            <w:pPr>
              <w:spacing w:after="0" w:line="240" w:lineRule="auto"/>
              <w:ind w:firstLine="0"/>
              <w:jc w:val="right"/>
              <w:rPr>
                <w:color w:val="000000"/>
                <w:sz w:val="20"/>
                <w:szCs w:val="20"/>
              </w:rPr>
            </w:pPr>
            <w:r w:rsidRPr="007E085C">
              <w:rPr>
                <w:color w:val="000000"/>
                <w:sz w:val="20"/>
                <w:szCs w:val="20"/>
              </w:rPr>
              <w:t>0,386371044</w:t>
            </w:r>
          </w:p>
        </w:tc>
      </w:tr>
      <w:tr w:rsidR="00ED01AB" w:rsidRPr="007E085C" w14:paraId="279786A3"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B0229E3" w14:textId="65FFFE0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w:t>
            </w:r>
          </w:p>
        </w:tc>
        <w:tc>
          <w:tcPr>
            <w:tcW w:w="859" w:type="dxa"/>
            <w:tcBorders>
              <w:top w:val="nil"/>
              <w:left w:val="nil"/>
              <w:bottom w:val="single" w:sz="4" w:space="0" w:color="auto"/>
              <w:right w:val="single" w:sz="4" w:space="0" w:color="auto"/>
            </w:tcBorders>
            <w:noWrap/>
            <w:vAlign w:val="center"/>
            <w:hideMark/>
          </w:tcPr>
          <w:p w14:paraId="0D0DBC90" w14:textId="365506BF"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6307A4A5" w14:textId="08B0F4BB"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374440F5" w14:textId="53476023" w:rsidR="00ED01AB" w:rsidRPr="007E085C" w:rsidRDefault="00ED01AB" w:rsidP="00ED01AB">
            <w:pPr>
              <w:spacing w:after="0" w:line="240" w:lineRule="auto"/>
              <w:ind w:firstLine="0"/>
              <w:jc w:val="right"/>
              <w:rPr>
                <w:color w:val="000000"/>
                <w:sz w:val="20"/>
                <w:szCs w:val="20"/>
              </w:rPr>
            </w:pPr>
            <w:r w:rsidRPr="007E085C">
              <w:rPr>
                <w:color w:val="000000"/>
                <w:sz w:val="20"/>
                <w:szCs w:val="20"/>
              </w:rPr>
              <w:t>0,252365639</w:t>
            </w:r>
          </w:p>
        </w:tc>
        <w:tc>
          <w:tcPr>
            <w:tcW w:w="2010" w:type="dxa"/>
            <w:tcBorders>
              <w:top w:val="nil"/>
              <w:left w:val="nil"/>
              <w:bottom w:val="single" w:sz="4" w:space="0" w:color="auto"/>
              <w:right w:val="single" w:sz="4" w:space="0" w:color="auto"/>
            </w:tcBorders>
            <w:noWrap/>
            <w:vAlign w:val="bottom"/>
            <w:hideMark/>
          </w:tcPr>
          <w:p w14:paraId="507CC9E0" w14:textId="53FB9F18" w:rsidR="00ED01AB" w:rsidRPr="007E085C" w:rsidRDefault="00ED01AB" w:rsidP="00ED01AB">
            <w:pPr>
              <w:spacing w:after="0" w:line="240" w:lineRule="auto"/>
              <w:ind w:firstLine="0"/>
              <w:jc w:val="right"/>
              <w:rPr>
                <w:color w:val="000000"/>
                <w:sz w:val="20"/>
                <w:szCs w:val="20"/>
              </w:rPr>
            </w:pPr>
            <w:r w:rsidRPr="007E085C">
              <w:rPr>
                <w:color w:val="000000"/>
                <w:sz w:val="20"/>
                <w:szCs w:val="20"/>
              </w:rPr>
              <w:t>874.998.593.028</w:t>
            </w:r>
          </w:p>
        </w:tc>
        <w:tc>
          <w:tcPr>
            <w:tcW w:w="1978" w:type="dxa"/>
            <w:tcBorders>
              <w:top w:val="nil"/>
              <w:left w:val="nil"/>
              <w:bottom w:val="single" w:sz="4" w:space="0" w:color="auto"/>
              <w:right w:val="single" w:sz="4" w:space="0" w:color="auto"/>
            </w:tcBorders>
            <w:noWrap/>
            <w:vAlign w:val="bottom"/>
            <w:hideMark/>
          </w:tcPr>
          <w:p w14:paraId="5E596C2B" w14:textId="39C3608D" w:rsidR="00ED01AB" w:rsidRPr="007E085C" w:rsidRDefault="00ED01AB" w:rsidP="00ED01AB">
            <w:pPr>
              <w:spacing w:after="0" w:line="240" w:lineRule="auto"/>
              <w:ind w:firstLine="0"/>
              <w:jc w:val="right"/>
              <w:rPr>
                <w:color w:val="000000"/>
                <w:sz w:val="20"/>
                <w:szCs w:val="20"/>
              </w:rPr>
            </w:pPr>
            <w:r w:rsidRPr="007E085C">
              <w:rPr>
                <w:color w:val="000000"/>
                <w:sz w:val="20"/>
                <w:szCs w:val="20"/>
              </w:rPr>
              <w:t>0,523163143</w:t>
            </w:r>
          </w:p>
        </w:tc>
      </w:tr>
      <w:tr w:rsidR="00ED01AB" w:rsidRPr="007E085C" w14:paraId="540D44DF"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B14ECF5" w14:textId="19910A2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w:t>
            </w:r>
          </w:p>
        </w:tc>
        <w:tc>
          <w:tcPr>
            <w:tcW w:w="859" w:type="dxa"/>
            <w:tcBorders>
              <w:top w:val="nil"/>
              <w:left w:val="nil"/>
              <w:bottom w:val="single" w:sz="4" w:space="0" w:color="auto"/>
              <w:right w:val="single" w:sz="4" w:space="0" w:color="auto"/>
            </w:tcBorders>
            <w:noWrap/>
            <w:vAlign w:val="center"/>
            <w:hideMark/>
          </w:tcPr>
          <w:p w14:paraId="6CD379B9" w14:textId="42AF0FE6"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07F19ED4" w14:textId="4A067D5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5B66DECA" w14:textId="3635716C" w:rsidR="00ED01AB" w:rsidRPr="007E085C" w:rsidRDefault="00ED01AB" w:rsidP="00ED01AB">
            <w:pPr>
              <w:spacing w:after="0" w:line="240" w:lineRule="auto"/>
              <w:ind w:firstLine="0"/>
              <w:jc w:val="right"/>
              <w:rPr>
                <w:color w:val="000000"/>
                <w:sz w:val="20"/>
                <w:szCs w:val="20"/>
              </w:rPr>
            </w:pPr>
            <w:r w:rsidRPr="007E085C">
              <w:rPr>
                <w:color w:val="000000"/>
                <w:sz w:val="20"/>
                <w:szCs w:val="20"/>
              </w:rPr>
              <w:t>0,054520487</w:t>
            </w:r>
          </w:p>
        </w:tc>
        <w:tc>
          <w:tcPr>
            <w:tcW w:w="2010" w:type="dxa"/>
            <w:tcBorders>
              <w:top w:val="nil"/>
              <w:left w:val="nil"/>
              <w:bottom w:val="single" w:sz="4" w:space="0" w:color="auto"/>
              <w:right w:val="single" w:sz="4" w:space="0" w:color="auto"/>
            </w:tcBorders>
            <w:noWrap/>
            <w:vAlign w:val="bottom"/>
            <w:hideMark/>
          </w:tcPr>
          <w:p w14:paraId="147DD8EE" w14:textId="1554FF99" w:rsidR="00ED01AB" w:rsidRPr="007E085C" w:rsidRDefault="00ED01AB" w:rsidP="00ED01AB">
            <w:pPr>
              <w:spacing w:after="0" w:line="240" w:lineRule="auto"/>
              <w:ind w:firstLine="0"/>
              <w:jc w:val="right"/>
              <w:rPr>
                <w:color w:val="000000"/>
                <w:sz w:val="20"/>
                <w:szCs w:val="20"/>
              </w:rPr>
            </w:pPr>
            <w:r w:rsidRPr="007E085C">
              <w:rPr>
                <w:color w:val="000000"/>
                <w:sz w:val="20"/>
                <w:szCs w:val="20"/>
              </w:rPr>
              <w:t>1.081.083.354.895</w:t>
            </w:r>
          </w:p>
        </w:tc>
        <w:tc>
          <w:tcPr>
            <w:tcW w:w="1978" w:type="dxa"/>
            <w:tcBorders>
              <w:top w:val="nil"/>
              <w:left w:val="nil"/>
              <w:bottom w:val="single" w:sz="4" w:space="0" w:color="auto"/>
              <w:right w:val="single" w:sz="4" w:space="0" w:color="auto"/>
            </w:tcBorders>
            <w:noWrap/>
            <w:vAlign w:val="bottom"/>
            <w:hideMark/>
          </w:tcPr>
          <w:p w14:paraId="3AF7EB5E" w14:textId="0286BDE2" w:rsidR="00ED01AB" w:rsidRPr="007E085C" w:rsidRDefault="00ED01AB" w:rsidP="00ED01AB">
            <w:pPr>
              <w:spacing w:after="0" w:line="240" w:lineRule="auto"/>
              <w:ind w:firstLine="0"/>
              <w:jc w:val="right"/>
              <w:rPr>
                <w:color w:val="000000"/>
                <w:sz w:val="20"/>
                <w:szCs w:val="20"/>
              </w:rPr>
            </w:pPr>
            <w:r w:rsidRPr="007E085C">
              <w:rPr>
                <w:color w:val="000000"/>
                <w:sz w:val="20"/>
                <w:szCs w:val="20"/>
              </w:rPr>
              <w:t>0,566415092</w:t>
            </w:r>
          </w:p>
        </w:tc>
      </w:tr>
      <w:tr w:rsidR="00ED01AB" w:rsidRPr="007E085C" w14:paraId="48A38A8A"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C18030B" w14:textId="5642742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w:t>
            </w:r>
          </w:p>
        </w:tc>
        <w:tc>
          <w:tcPr>
            <w:tcW w:w="859" w:type="dxa"/>
            <w:tcBorders>
              <w:top w:val="nil"/>
              <w:left w:val="nil"/>
              <w:bottom w:val="single" w:sz="4" w:space="0" w:color="auto"/>
              <w:right w:val="single" w:sz="4" w:space="0" w:color="auto"/>
            </w:tcBorders>
            <w:noWrap/>
            <w:vAlign w:val="center"/>
            <w:hideMark/>
          </w:tcPr>
          <w:p w14:paraId="60398347" w14:textId="1C518CE8"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196E232C" w14:textId="6CB41CC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3148036F" w14:textId="5CC492FE" w:rsidR="00ED01AB" w:rsidRPr="007E085C" w:rsidRDefault="00ED01AB" w:rsidP="00ED01AB">
            <w:pPr>
              <w:spacing w:after="0" w:line="240" w:lineRule="auto"/>
              <w:ind w:firstLine="0"/>
              <w:jc w:val="right"/>
              <w:rPr>
                <w:color w:val="000000"/>
                <w:sz w:val="20"/>
                <w:szCs w:val="20"/>
              </w:rPr>
            </w:pPr>
            <w:r w:rsidRPr="007E085C">
              <w:rPr>
                <w:color w:val="000000"/>
                <w:sz w:val="20"/>
                <w:szCs w:val="20"/>
              </w:rPr>
              <w:t>-0,239393536</w:t>
            </w:r>
          </w:p>
        </w:tc>
        <w:tc>
          <w:tcPr>
            <w:tcW w:w="2010" w:type="dxa"/>
            <w:tcBorders>
              <w:top w:val="nil"/>
              <w:left w:val="nil"/>
              <w:bottom w:val="single" w:sz="4" w:space="0" w:color="auto"/>
              <w:right w:val="single" w:sz="4" w:space="0" w:color="auto"/>
            </w:tcBorders>
            <w:noWrap/>
            <w:vAlign w:val="bottom"/>
            <w:hideMark/>
          </w:tcPr>
          <w:p w14:paraId="32B898DC" w14:textId="6EB75A57" w:rsidR="00ED01AB" w:rsidRPr="007E085C" w:rsidRDefault="00ED01AB" w:rsidP="00ED01AB">
            <w:pPr>
              <w:spacing w:after="0" w:line="240" w:lineRule="auto"/>
              <w:ind w:firstLine="0"/>
              <w:jc w:val="right"/>
              <w:rPr>
                <w:color w:val="000000"/>
                <w:sz w:val="20"/>
                <w:szCs w:val="20"/>
              </w:rPr>
            </w:pPr>
            <w:r w:rsidRPr="007E085C">
              <w:rPr>
                <w:color w:val="000000"/>
                <w:sz w:val="20"/>
                <w:szCs w:val="20"/>
              </w:rPr>
              <w:t>1.138.192.327.950</w:t>
            </w:r>
          </w:p>
        </w:tc>
        <w:tc>
          <w:tcPr>
            <w:tcW w:w="1978" w:type="dxa"/>
            <w:tcBorders>
              <w:top w:val="nil"/>
              <w:left w:val="nil"/>
              <w:bottom w:val="single" w:sz="4" w:space="0" w:color="auto"/>
              <w:right w:val="single" w:sz="4" w:space="0" w:color="auto"/>
            </w:tcBorders>
            <w:noWrap/>
            <w:vAlign w:val="bottom"/>
            <w:hideMark/>
          </w:tcPr>
          <w:p w14:paraId="6ECCFA19" w14:textId="40A9D99B" w:rsidR="00ED01AB" w:rsidRPr="007E085C" w:rsidRDefault="00ED01AB" w:rsidP="00ED01AB">
            <w:pPr>
              <w:spacing w:after="0" w:line="240" w:lineRule="auto"/>
              <w:ind w:firstLine="0"/>
              <w:jc w:val="right"/>
              <w:rPr>
                <w:color w:val="000000"/>
                <w:sz w:val="20"/>
                <w:szCs w:val="20"/>
              </w:rPr>
            </w:pPr>
            <w:r w:rsidRPr="007E085C">
              <w:rPr>
                <w:color w:val="000000"/>
                <w:sz w:val="20"/>
                <w:szCs w:val="20"/>
              </w:rPr>
              <w:t>0,562237175</w:t>
            </w:r>
          </w:p>
        </w:tc>
      </w:tr>
      <w:tr w:rsidR="00ED01AB" w:rsidRPr="007E085C" w14:paraId="12CF6841"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506BAE8" w14:textId="4405804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w:t>
            </w:r>
          </w:p>
        </w:tc>
        <w:tc>
          <w:tcPr>
            <w:tcW w:w="859" w:type="dxa"/>
            <w:tcBorders>
              <w:top w:val="nil"/>
              <w:left w:val="nil"/>
              <w:bottom w:val="single" w:sz="4" w:space="0" w:color="auto"/>
              <w:right w:val="single" w:sz="4" w:space="0" w:color="auto"/>
            </w:tcBorders>
            <w:noWrap/>
            <w:vAlign w:val="center"/>
            <w:hideMark/>
          </w:tcPr>
          <w:p w14:paraId="2E3D29E7" w14:textId="3F83E8E1"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7B7D51AA" w14:textId="3EB1A5D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11B2E34B" w14:textId="60D369B6" w:rsidR="00ED01AB" w:rsidRPr="007E085C" w:rsidRDefault="00ED01AB" w:rsidP="00ED01AB">
            <w:pPr>
              <w:spacing w:after="0" w:line="240" w:lineRule="auto"/>
              <w:ind w:firstLine="0"/>
              <w:jc w:val="right"/>
              <w:rPr>
                <w:color w:val="000000"/>
                <w:sz w:val="20"/>
                <w:szCs w:val="20"/>
              </w:rPr>
            </w:pPr>
            <w:r w:rsidRPr="007E085C">
              <w:rPr>
                <w:color w:val="000000"/>
                <w:sz w:val="20"/>
                <w:szCs w:val="20"/>
              </w:rPr>
              <w:t>0,019494367</w:t>
            </w:r>
          </w:p>
        </w:tc>
        <w:tc>
          <w:tcPr>
            <w:tcW w:w="2010" w:type="dxa"/>
            <w:tcBorders>
              <w:top w:val="nil"/>
              <w:left w:val="nil"/>
              <w:bottom w:val="single" w:sz="4" w:space="0" w:color="auto"/>
              <w:right w:val="single" w:sz="4" w:space="0" w:color="auto"/>
            </w:tcBorders>
            <w:noWrap/>
            <w:vAlign w:val="bottom"/>
            <w:hideMark/>
          </w:tcPr>
          <w:p w14:paraId="16C66387" w14:textId="624DF53B" w:rsidR="00ED01AB" w:rsidRPr="007E085C" w:rsidRDefault="00ED01AB" w:rsidP="00ED01AB">
            <w:pPr>
              <w:spacing w:after="0" w:line="240" w:lineRule="auto"/>
              <w:ind w:firstLine="0"/>
              <w:jc w:val="right"/>
              <w:rPr>
                <w:color w:val="000000"/>
                <w:sz w:val="20"/>
                <w:szCs w:val="20"/>
              </w:rPr>
            </w:pPr>
            <w:r w:rsidRPr="007E085C">
              <w:rPr>
                <w:color w:val="000000"/>
                <w:sz w:val="20"/>
                <w:szCs w:val="20"/>
              </w:rPr>
              <w:t>1.172.041.366.412</w:t>
            </w:r>
          </w:p>
        </w:tc>
        <w:tc>
          <w:tcPr>
            <w:tcW w:w="1978" w:type="dxa"/>
            <w:tcBorders>
              <w:top w:val="nil"/>
              <w:left w:val="nil"/>
              <w:bottom w:val="single" w:sz="4" w:space="0" w:color="auto"/>
              <w:right w:val="single" w:sz="4" w:space="0" w:color="auto"/>
            </w:tcBorders>
            <w:noWrap/>
            <w:vAlign w:val="bottom"/>
            <w:hideMark/>
          </w:tcPr>
          <w:p w14:paraId="53E4FD1F" w14:textId="339F8A3B" w:rsidR="00ED01AB" w:rsidRPr="007E085C" w:rsidRDefault="00ED01AB" w:rsidP="00ED01AB">
            <w:pPr>
              <w:spacing w:after="0" w:line="240" w:lineRule="auto"/>
              <w:ind w:firstLine="0"/>
              <w:jc w:val="right"/>
              <w:rPr>
                <w:color w:val="000000"/>
                <w:sz w:val="20"/>
                <w:szCs w:val="20"/>
              </w:rPr>
            </w:pPr>
            <w:r w:rsidRPr="007E085C">
              <w:rPr>
                <w:color w:val="000000"/>
                <w:sz w:val="20"/>
                <w:szCs w:val="20"/>
              </w:rPr>
              <w:t>0,619817159</w:t>
            </w:r>
          </w:p>
        </w:tc>
      </w:tr>
      <w:tr w:rsidR="00ED01AB" w:rsidRPr="007E085C" w14:paraId="33331763"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9DF3EDC" w14:textId="5501939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w:t>
            </w:r>
          </w:p>
        </w:tc>
        <w:tc>
          <w:tcPr>
            <w:tcW w:w="859" w:type="dxa"/>
            <w:tcBorders>
              <w:top w:val="nil"/>
              <w:left w:val="nil"/>
              <w:bottom w:val="single" w:sz="4" w:space="0" w:color="auto"/>
              <w:right w:val="single" w:sz="4" w:space="0" w:color="auto"/>
            </w:tcBorders>
            <w:noWrap/>
            <w:vAlign w:val="center"/>
            <w:hideMark/>
          </w:tcPr>
          <w:p w14:paraId="447B4F12" w14:textId="6B3BE0AF"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49953483" w14:textId="4F23F18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7C0C70A9" w14:textId="6F4A6E48" w:rsidR="00ED01AB" w:rsidRPr="007E085C" w:rsidRDefault="00ED01AB" w:rsidP="00ED01AB">
            <w:pPr>
              <w:spacing w:after="0" w:line="240" w:lineRule="auto"/>
              <w:ind w:firstLine="0"/>
              <w:jc w:val="right"/>
              <w:rPr>
                <w:color w:val="000000"/>
                <w:sz w:val="20"/>
                <w:szCs w:val="20"/>
              </w:rPr>
            </w:pPr>
            <w:r w:rsidRPr="007E085C">
              <w:rPr>
                <w:color w:val="000000"/>
                <w:sz w:val="20"/>
                <w:szCs w:val="20"/>
              </w:rPr>
              <w:t>0,157184622</w:t>
            </w:r>
          </w:p>
        </w:tc>
        <w:tc>
          <w:tcPr>
            <w:tcW w:w="2010" w:type="dxa"/>
            <w:tcBorders>
              <w:top w:val="nil"/>
              <w:left w:val="nil"/>
              <w:bottom w:val="single" w:sz="4" w:space="0" w:color="auto"/>
              <w:right w:val="single" w:sz="4" w:space="0" w:color="auto"/>
            </w:tcBorders>
            <w:noWrap/>
            <w:vAlign w:val="bottom"/>
            <w:hideMark/>
          </w:tcPr>
          <w:p w14:paraId="044AF2E4" w14:textId="61D17633" w:rsidR="00ED01AB" w:rsidRPr="007E085C" w:rsidRDefault="00ED01AB" w:rsidP="00ED01AB">
            <w:pPr>
              <w:spacing w:after="0" w:line="240" w:lineRule="auto"/>
              <w:ind w:firstLine="0"/>
              <w:jc w:val="right"/>
              <w:rPr>
                <w:color w:val="000000"/>
                <w:sz w:val="20"/>
                <w:szCs w:val="20"/>
              </w:rPr>
            </w:pPr>
            <w:r w:rsidRPr="007E085C">
              <w:rPr>
                <w:color w:val="000000"/>
                <w:sz w:val="20"/>
                <w:szCs w:val="20"/>
              </w:rPr>
              <w:t>2.814.587.000.000</w:t>
            </w:r>
          </w:p>
        </w:tc>
        <w:tc>
          <w:tcPr>
            <w:tcW w:w="1978" w:type="dxa"/>
            <w:tcBorders>
              <w:top w:val="nil"/>
              <w:left w:val="nil"/>
              <w:bottom w:val="single" w:sz="4" w:space="0" w:color="auto"/>
              <w:right w:val="single" w:sz="4" w:space="0" w:color="auto"/>
            </w:tcBorders>
            <w:noWrap/>
            <w:vAlign w:val="bottom"/>
            <w:hideMark/>
          </w:tcPr>
          <w:p w14:paraId="4A54D318" w14:textId="78C2E915" w:rsidR="00ED01AB" w:rsidRPr="007E085C" w:rsidRDefault="00ED01AB" w:rsidP="00ED01AB">
            <w:pPr>
              <w:spacing w:after="0" w:line="240" w:lineRule="auto"/>
              <w:ind w:firstLine="0"/>
              <w:jc w:val="right"/>
              <w:rPr>
                <w:color w:val="000000"/>
                <w:sz w:val="20"/>
                <w:szCs w:val="20"/>
              </w:rPr>
            </w:pPr>
            <w:r w:rsidRPr="007E085C">
              <w:rPr>
                <w:color w:val="000000"/>
                <w:sz w:val="20"/>
                <w:szCs w:val="20"/>
              </w:rPr>
              <w:t>0,669780134</w:t>
            </w:r>
          </w:p>
        </w:tc>
      </w:tr>
      <w:tr w:rsidR="00ED01AB" w:rsidRPr="007E085C" w14:paraId="7FBDD05D"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A14F85F" w14:textId="2E13158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w:t>
            </w:r>
          </w:p>
        </w:tc>
        <w:tc>
          <w:tcPr>
            <w:tcW w:w="859" w:type="dxa"/>
            <w:tcBorders>
              <w:top w:val="nil"/>
              <w:left w:val="nil"/>
              <w:bottom w:val="single" w:sz="4" w:space="0" w:color="auto"/>
              <w:right w:val="single" w:sz="4" w:space="0" w:color="auto"/>
            </w:tcBorders>
            <w:noWrap/>
            <w:vAlign w:val="center"/>
            <w:hideMark/>
          </w:tcPr>
          <w:p w14:paraId="21893253" w14:textId="340D97A3"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275C5D84" w14:textId="0FC60AB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1D7C4FBF" w14:textId="64007A44"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0,036065902</w:t>
            </w:r>
          </w:p>
        </w:tc>
        <w:tc>
          <w:tcPr>
            <w:tcW w:w="2010" w:type="dxa"/>
            <w:tcBorders>
              <w:top w:val="nil"/>
              <w:left w:val="nil"/>
              <w:bottom w:val="single" w:sz="4" w:space="0" w:color="auto"/>
              <w:right w:val="single" w:sz="4" w:space="0" w:color="auto"/>
            </w:tcBorders>
            <w:noWrap/>
            <w:vAlign w:val="bottom"/>
            <w:hideMark/>
          </w:tcPr>
          <w:p w14:paraId="450C0E1B" w14:textId="42823143" w:rsidR="00ED01AB" w:rsidRPr="007E085C" w:rsidRDefault="00ED01AB" w:rsidP="00ED01AB">
            <w:pPr>
              <w:spacing w:after="0" w:line="240" w:lineRule="auto"/>
              <w:ind w:firstLine="0"/>
              <w:jc w:val="right"/>
              <w:rPr>
                <w:color w:val="000000"/>
                <w:sz w:val="20"/>
                <w:szCs w:val="20"/>
              </w:rPr>
            </w:pPr>
            <w:r w:rsidRPr="007E085C">
              <w:rPr>
                <w:color w:val="000000"/>
                <w:sz w:val="20"/>
                <w:szCs w:val="20"/>
              </w:rPr>
              <w:t>3.770.261.000.000</w:t>
            </w:r>
          </w:p>
        </w:tc>
        <w:tc>
          <w:tcPr>
            <w:tcW w:w="1978" w:type="dxa"/>
            <w:tcBorders>
              <w:top w:val="nil"/>
              <w:left w:val="nil"/>
              <w:bottom w:val="single" w:sz="4" w:space="0" w:color="auto"/>
              <w:right w:val="single" w:sz="4" w:space="0" w:color="auto"/>
            </w:tcBorders>
            <w:noWrap/>
            <w:vAlign w:val="bottom"/>
            <w:hideMark/>
          </w:tcPr>
          <w:p w14:paraId="7A85F2BA" w14:textId="3EFDDF33" w:rsidR="00ED01AB" w:rsidRPr="007E085C" w:rsidRDefault="00ED01AB" w:rsidP="00ED01AB">
            <w:pPr>
              <w:spacing w:after="0" w:line="240" w:lineRule="auto"/>
              <w:ind w:firstLine="0"/>
              <w:jc w:val="right"/>
              <w:rPr>
                <w:color w:val="000000"/>
                <w:sz w:val="20"/>
                <w:szCs w:val="20"/>
              </w:rPr>
            </w:pPr>
            <w:r w:rsidRPr="007E085C">
              <w:rPr>
                <w:color w:val="000000"/>
                <w:sz w:val="20"/>
                <w:szCs w:val="20"/>
              </w:rPr>
              <w:t>0,814516716</w:t>
            </w:r>
          </w:p>
        </w:tc>
      </w:tr>
      <w:tr w:rsidR="00ED01AB" w:rsidRPr="007E085C" w14:paraId="0FA448F2"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FEF774C" w14:textId="04A65F2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w:t>
            </w:r>
          </w:p>
        </w:tc>
        <w:tc>
          <w:tcPr>
            <w:tcW w:w="859" w:type="dxa"/>
            <w:tcBorders>
              <w:top w:val="nil"/>
              <w:left w:val="nil"/>
              <w:bottom w:val="single" w:sz="4" w:space="0" w:color="auto"/>
              <w:right w:val="single" w:sz="4" w:space="0" w:color="auto"/>
            </w:tcBorders>
            <w:noWrap/>
            <w:vAlign w:val="center"/>
            <w:hideMark/>
          </w:tcPr>
          <w:p w14:paraId="10C06DA9" w14:textId="20CE60B8"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413BB813" w14:textId="33161D4E"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2B1175EA" w14:textId="3EF5D34E" w:rsidR="00ED01AB" w:rsidRPr="007E085C" w:rsidRDefault="00ED01AB" w:rsidP="00ED01AB">
            <w:pPr>
              <w:spacing w:after="0" w:line="240" w:lineRule="auto"/>
              <w:ind w:firstLine="0"/>
              <w:jc w:val="right"/>
              <w:rPr>
                <w:color w:val="000000"/>
                <w:sz w:val="20"/>
                <w:szCs w:val="20"/>
              </w:rPr>
            </w:pPr>
            <w:r w:rsidRPr="007E085C">
              <w:rPr>
                <w:color w:val="000000"/>
                <w:sz w:val="20"/>
                <w:szCs w:val="20"/>
              </w:rPr>
              <w:t>-0,142272912</w:t>
            </w:r>
          </w:p>
        </w:tc>
        <w:tc>
          <w:tcPr>
            <w:tcW w:w="2010" w:type="dxa"/>
            <w:tcBorders>
              <w:top w:val="nil"/>
              <w:left w:val="nil"/>
              <w:bottom w:val="single" w:sz="4" w:space="0" w:color="auto"/>
              <w:right w:val="single" w:sz="4" w:space="0" w:color="auto"/>
            </w:tcBorders>
            <w:noWrap/>
            <w:vAlign w:val="bottom"/>
            <w:hideMark/>
          </w:tcPr>
          <w:p w14:paraId="57E550A6" w14:textId="70601BB9" w:rsidR="00ED01AB" w:rsidRPr="007E085C" w:rsidRDefault="00ED01AB" w:rsidP="00ED01AB">
            <w:pPr>
              <w:spacing w:after="0" w:line="240" w:lineRule="auto"/>
              <w:ind w:firstLine="0"/>
              <w:jc w:val="right"/>
              <w:rPr>
                <w:color w:val="000000"/>
                <w:sz w:val="20"/>
                <w:szCs w:val="20"/>
              </w:rPr>
            </w:pPr>
            <w:r w:rsidRPr="007E085C">
              <w:rPr>
                <w:color w:val="000000"/>
                <w:sz w:val="20"/>
                <w:szCs w:val="20"/>
              </w:rPr>
              <w:t>3.560.351.000.000</w:t>
            </w:r>
          </w:p>
        </w:tc>
        <w:tc>
          <w:tcPr>
            <w:tcW w:w="1978" w:type="dxa"/>
            <w:tcBorders>
              <w:top w:val="nil"/>
              <w:left w:val="nil"/>
              <w:bottom w:val="single" w:sz="4" w:space="0" w:color="auto"/>
              <w:right w:val="single" w:sz="4" w:space="0" w:color="auto"/>
            </w:tcBorders>
            <w:noWrap/>
            <w:vAlign w:val="bottom"/>
            <w:hideMark/>
          </w:tcPr>
          <w:p w14:paraId="1353C474" w14:textId="58437B95" w:rsidR="00ED01AB" w:rsidRPr="007E085C" w:rsidRDefault="00ED01AB" w:rsidP="00ED01AB">
            <w:pPr>
              <w:spacing w:after="0" w:line="240" w:lineRule="auto"/>
              <w:ind w:firstLine="0"/>
              <w:jc w:val="right"/>
              <w:rPr>
                <w:color w:val="000000"/>
                <w:sz w:val="20"/>
                <w:szCs w:val="20"/>
              </w:rPr>
            </w:pPr>
            <w:r w:rsidRPr="007E085C">
              <w:rPr>
                <w:color w:val="000000"/>
                <w:sz w:val="20"/>
                <w:szCs w:val="20"/>
              </w:rPr>
              <w:t>0,616289772</w:t>
            </w:r>
          </w:p>
        </w:tc>
      </w:tr>
      <w:tr w:rsidR="00ED01AB" w:rsidRPr="007E085C" w14:paraId="2B21B8D7"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C8F253C" w14:textId="74D6553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w:t>
            </w:r>
          </w:p>
        </w:tc>
        <w:tc>
          <w:tcPr>
            <w:tcW w:w="859" w:type="dxa"/>
            <w:tcBorders>
              <w:top w:val="nil"/>
              <w:left w:val="nil"/>
              <w:bottom w:val="single" w:sz="4" w:space="0" w:color="auto"/>
              <w:right w:val="single" w:sz="4" w:space="0" w:color="auto"/>
            </w:tcBorders>
            <w:noWrap/>
            <w:vAlign w:val="center"/>
            <w:hideMark/>
          </w:tcPr>
          <w:p w14:paraId="0A9446EB" w14:textId="797708F2"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757149DC" w14:textId="7F9258ED"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162B685F" w14:textId="12D98E9F" w:rsidR="00ED01AB" w:rsidRPr="007E085C" w:rsidRDefault="00ED01AB" w:rsidP="00ED01AB">
            <w:pPr>
              <w:spacing w:after="0" w:line="240" w:lineRule="auto"/>
              <w:ind w:firstLine="0"/>
              <w:jc w:val="right"/>
              <w:rPr>
                <w:color w:val="000000"/>
                <w:sz w:val="20"/>
                <w:szCs w:val="20"/>
              </w:rPr>
            </w:pPr>
            <w:r w:rsidRPr="007E085C">
              <w:rPr>
                <w:color w:val="000000"/>
                <w:sz w:val="20"/>
                <w:szCs w:val="20"/>
              </w:rPr>
              <w:t>0,084535812</w:t>
            </w:r>
          </w:p>
        </w:tc>
        <w:tc>
          <w:tcPr>
            <w:tcW w:w="2010" w:type="dxa"/>
            <w:tcBorders>
              <w:top w:val="nil"/>
              <w:left w:val="nil"/>
              <w:bottom w:val="single" w:sz="4" w:space="0" w:color="auto"/>
              <w:right w:val="single" w:sz="4" w:space="0" w:color="auto"/>
            </w:tcBorders>
            <w:noWrap/>
            <w:vAlign w:val="bottom"/>
            <w:hideMark/>
          </w:tcPr>
          <w:p w14:paraId="1A4FCA46" w14:textId="43F6B1B3" w:rsidR="00ED01AB" w:rsidRPr="007E085C" w:rsidRDefault="00ED01AB" w:rsidP="00ED01AB">
            <w:pPr>
              <w:spacing w:after="0" w:line="240" w:lineRule="auto"/>
              <w:ind w:firstLine="0"/>
              <w:jc w:val="right"/>
              <w:rPr>
                <w:color w:val="000000"/>
                <w:sz w:val="20"/>
                <w:szCs w:val="20"/>
              </w:rPr>
            </w:pPr>
            <w:r w:rsidRPr="007E085C">
              <w:rPr>
                <w:color w:val="000000"/>
                <w:sz w:val="20"/>
                <w:szCs w:val="20"/>
              </w:rPr>
              <w:t>3.590.967.000.000</w:t>
            </w:r>
          </w:p>
        </w:tc>
        <w:tc>
          <w:tcPr>
            <w:tcW w:w="1978" w:type="dxa"/>
            <w:tcBorders>
              <w:top w:val="nil"/>
              <w:left w:val="nil"/>
              <w:bottom w:val="single" w:sz="4" w:space="0" w:color="auto"/>
              <w:right w:val="single" w:sz="4" w:space="0" w:color="auto"/>
            </w:tcBorders>
            <w:noWrap/>
            <w:vAlign w:val="bottom"/>
            <w:hideMark/>
          </w:tcPr>
          <w:p w14:paraId="020F9708" w14:textId="659ACC8E" w:rsidR="00ED01AB" w:rsidRPr="007E085C" w:rsidRDefault="00ED01AB" w:rsidP="00ED01AB">
            <w:pPr>
              <w:spacing w:after="0" w:line="240" w:lineRule="auto"/>
              <w:ind w:firstLine="0"/>
              <w:jc w:val="right"/>
              <w:rPr>
                <w:color w:val="000000"/>
                <w:sz w:val="20"/>
                <w:szCs w:val="20"/>
              </w:rPr>
            </w:pPr>
            <w:r w:rsidRPr="007E085C">
              <w:rPr>
                <w:color w:val="000000"/>
                <w:sz w:val="20"/>
                <w:szCs w:val="20"/>
              </w:rPr>
              <w:t>0,711807631</w:t>
            </w:r>
          </w:p>
        </w:tc>
      </w:tr>
      <w:tr w:rsidR="00ED01AB" w:rsidRPr="007E085C" w14:paraId="1709837E"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7BCED05" w14:textId="63C988C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w:t>
            </w:r>
          </w:p>
        </w:tc>
        <w:tc>
          <w:tcPr>
            <w:tcW w:w="859" w:type="dxa"/>
            <w:tcBorders>
              <w:top w:val="nil"/>
              <w:left w:val="nil"/>
              <w:bottom w:val="single" w:sz="4" w:space="0" w:color="auto"/>
              <w:right w:val="single" w:sz="4" w:space="0" w:color="auto"/>
            </w:tcBorders>
            <w:noWrap/>
            <w:vAlign w:val="center"/>
            <w:hideMark/>
          </w:tcPr>
          <w:p w14:paraId="35DDAC4A" w14:textId="5F1EE85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142753B3" w14:textId="09C2D07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43C2B213" w14:textId="4DFC08D3" w:rsidR="00ED01AB" w:rsidRPr="007E085C" w:rsidRDefault="00ED01AB" w:rsidP="00ED01AB">
            <w:pPr>
              <w:spacing w:after="0" w:line="240" w:lineRule="auto"/>
              <w:ind w:firstLine="0"/>
              <w:jc w:val="right"/>
              <w:rPr>
                <w:color w:val="000000"/>
                <w:sz w:val="20"/>
                <w:szCs w:val="20"/>
              </w:rPr>
            </w:pPr>
            <w:r w:rsidRPr="007E085C">
              <w:rPr>
                <w:color w:val="000000"/>
                <w:sz w:val="20"/>
                <w:szCs w:val="20"/>
              </w:rPr>
              <w:t>0,129940794</w:t>
            </w:r>
          </w:p>
        </w:tc>
        <w:tc>
          <w:tcPr>
            <w:tcW w:w="2010" w:type="dxa"/>
            <w:tcBorders>
              <w:top w:val="nil"/>
              <w:left w:val="nil"/>
              <w:bottom w:val="single" w:sz="4" w:space="0" w:color="auto"/>
              <w:right w:val="single" w:sz="4" w:space="0" w:color="auto"/>
            </w:tcBorders>
            <w:noWrap/>
            <w:vAlign w:val="bottom"/>
            <w:hideMark/>
          </w:tcPr>
          <w:p w14:paraId="1F3657A6" w14:textId="5A2F0471" w:rsidR="00ED01AB" w:rsidRPr="007E085C" w:rsidRDefault="00ED01AB" w:rsidP="00ED01AB">
            <w:pPr>
              <w:spacing w:after="0" w:line="240" w:lineRule="auto"/>
              <w:ind w:firstLine="0"/>
              <w:jc w:val="right"/>
              <w:rPr>
                <w:color w:val="000000"/>
                <w:sz w:val="20"/>
                <w:szCs w:val="20"/>
              </w:rPr>
            </w:pPr>
            <w:r w:rsidRPr="007E085C">
              <w:rPr>
                <w:color w:val="000000"/>
                <w:sz w:val="20"/>
                <w:szCs w:val="20"/>
              </w:rPr>
              <w:t>110.865.431.062</w:t>
            </w:r>
          </w:p>
        </w:tc>
        <w:tc>
          <w:tcPr>
            <w:tcW w:w="1978" w:type="dxa"/>
            <w:tcBorders>
              <w:top w:val="nil"/>
              <w:left w:val="nil"/>
              <w:bottom w:val="single" w:sz="4" w:space="0" w:color="auto"/>
              <w:right w:val="single" w:sz="4" w:space="0" w:color="auto"/>
            </w:tcBorders>
            <w:noWrap/>
            <w:vAlign w:val="bottom"/>
            <w:hideMark/>
          </w:tcPr>
          <w:p w14:paraId="02CD3F7E" w14:textId="6496E594" w:rsidR="00ED01AB" w:rsidRPr="007E085C" w:rsidRDefault="00ED01AB" w:rsidP="00ED01AB">
            <w:pPr>
              <w:spacing w:after="0" w:line="240" w:lineRule="auto"/>
              <w:ind w:firstLine="0"/>
              <w:jc w:val="right"/>
              <w:rPr>
                <w:color w:val="000000"/>
                <w:sz w:val="20"/>
                <w:szCs w:val="20"/>
              </w:rPr>
            </w:pPr>
            <w:r w:rsidRPr="007E085C">
              <w:rPr>
                <w:color w:val="000000"/>
                <w:sz w:val="20"/>
                <w:szCs w:val="20"/>
              </w:rPr>
              <w:t>0,402003617</w:t>
            </w:r>
          </w:p>
        </w:tc>
      </w:tr>
      <w:tr w:rsidR="00ED01AB" w:rsidRPr="007E085C" w14:paraId="5AF0A99A"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3062D86" w14:textId="0FD68E0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w:t>
            </w:r>
          </w:p>
        </w:tc>
        <w:tc>
          <w:tcPr>
            <w:tcW w:w="859" w:type="dxa"/>
            <w:tcBorders>
              <w:top w:val="nil"/>
              <w:left w:val="nil"/>
              <w:bottom w:val="single" w:sz="4" w:space="0" w:color="auto"/>
              <w:right w:val="single" w:sz="4" w:space="0" w:color="auto"/>
            </w:tcBorders>
            <w:noWrap/>
            <w:vAlign w:val="center"/>
            <w:hideMark/>
          </w:tcPr>
          <w:p w14:paraId="7F0D59B9" w14:textId="3C1548D6"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3E380B90" w14:textId="3F65161D"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072068CF" w14:textId="6C1B22CC" w:rsidR="00ED01AB" w:rsidRPr="007E085C" w:rsidRDefault="00ED01AB" w:rsidP="00ED01AB">
            <w:pPr>
              <w:spacing w:after="0" w:line="240" w:lineRule="auto"/>
              <w:ind w:firstLine="0"/>
              <w:jc w:val="right"/>
              <w:rPr>
                <w:color w:val="000000"/>
                <w:sz w:val="20"/>
                <w:szCs w:val="20"/>
              </w:rPr>
            </w:pPr>
            <w:r w:rsidRPr="007E085C">
              <w:rPr>
                <w:color w:val="000000"/>
                <w:sz w:val="20"/>
                <w:szCs w:val="20"/>
              </w:rPr>
              <w:t>0,147376946</w:t>
            </w:r>
          </w:p>
        </w:tc>
        <w:tc>
          <w:tcPr>
            <w:tcW w:w="2010" w:type="dxa"/>
            <w:tcBorders>
              <w:top w:val="nil"/>
              <w:left w:val="nil"/>
              <w:bottom w:val="single" w:sz="4" w:space="0" w:color="auto"/>
              <w:right w:val="single" w:sz="4" w:space="0" w:color="auto"/>
            </w:tcBorders>
            <w:noWrap/>
            <w:vAlign w:val="bottom"/>
            <w:hideMark/>
          </w:tcPr>
          <w:p w14:paraId="01618A58" w14:textId="382054E6" w:rsidR="00ED01AB" w:rsidRPr="007E085C" w:rsidRDefault="00ED01AB" w:rsidP="00ED01AB">
            <w:pPr>
              <w:spacing w:after="0" w:line="240" w:lineRule="auto"/>
              <w:ind w:firstLine="0"/>
              <w:jc w:val="right"/>
              <w:rPr>
                <w:color w:val="000000"/>
                <w:sz w:val="20"/>
                <w:szCs w:val="20"/>
              </w:rPr>
            </w:pPr>
            <w:r w:rsidRPr="007E085C">
              <w:rPr>
                <w:color w:val="000000"/>
                <w:sz w:val="20"/>
                <w:szCs w:val="20"/>
              </w:rPr>
              <w:t>121.700.563.764</w:t>
            </w:r>
          </w:p>
        </w:tc>
        <w:tc>
          <w:tcPr>
            <w:tcW w:w="1978" w:type="dxa"/>
            <w:tcBorders>
              <w:top w:val="nil"/>
              <w:left w:val="nil"/>
              <w:bottom w:val="single" w:sz="4" w:space="0" w:color="auto"/>
              <w:right w:val="single" w:sz="4" w:space="0" w:color="auto"/>
            </w:tcBorders>
            <w:noWrap/>
            <w:vAlign w:val="bottom"/>
            <w:hideMark/>
          </w:tcPr>
          <w:p w14:paraId="16050DD7" w14:textId="1A20533D" w:rsidR="00ED01AB" w:rsidRPr="007E085C" w:rsidRDefault="00ED01AB" w:rsidP="00ED01AB">
            <w:pPr>
              <w:spacing w:after="0" w:line="240" w:lineRule="auto"/>
              <w:ind w:firstLine="0"/>
              <w:jc w:val="right"/>
              <w:rPr>
                <w:color w:val="000000"/>
                <w:sz w:val="20"/>
                <w:szCs w:val="20"/>
              </w:rPr>
            </w:pPr>
            <w:r w:rsidRPr="007E085C">
              <w:rPr>
                <w:color w:val="000000"/>
                <w:sz w:val="20"/>
                <w:szCs w:val="20"/>
              </w:rPr>
              <w:t>0,471410642</w:t>
            </w:r>
          </w:p>
        </w:tc>
      </w:tr>
      <w:tr w:rsidR="00ED01AB" w:rsidRPr="007E085C" w14:paraId="538293D7"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DA75CA3" w14:textId="23EE7A9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w:t>
            </w:r>
          </w:p>
        </w:tc>
        <w:tc>
          <w:tcPr>
            <w:tcW w:w="859" w:type="dxa"/>
            <w:tcBorders>
              <w:top w:val="nil"/>
              <w:left w:val="nil"/>
              <w:bottom w:val="single" w:sz="4" w:space="0" w:color="auto"/>
              <w:right w:val="single" w:sz="4" w:space="0" w:color="auto"/>
            </w:tcBorders>
            <w:noWrap/>
            <w:vAlign w:val="center"/>
            <w:hideMark/>
          </w:tcPr>
          <w:p w14:paraId="7899B9B8" w14:textId="1EC60DDC"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3C76C640" w14:textId="5611B00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33A04936" w14:textId="0243EFBD" w:rsidR="00ED01AB" w:rsidRPr="007E085C" w:rsidRDefault="00ED01AB" w:rsidP="00ED01AB">
            <w:pPr>
              <w:spacing w:after="0" w:line="240" w:lineRule="auto"/>
              <w:ind w:firstLine="0"/>
              <w:jc w:val="right"/>
              <w:rPr>
                <w:color w:val="000000"/>
                <w:sz w:val="20"/>
                <w:szCs w:val="20"/>
              </w:rPr>
            </w:pPr>
            <w:r w:rsidRPr="007E085C">
              <w:rPr>
                <w:color w:val="000000"/>
                <w:sz w:val="20"/>
                <w:szCs w:val="20"/>
              </w:rPr>
              <w:t>-0,105296178</w:t>
            </w:r>
          </w:p>
        </w:tc>
        <w:tc>
          <w:tcPr>
            <w:tcW w:w="2010" w:type="dxa"/>
            <w:tcBorders>
              <w:top w:val="nil"/>
              <w:left w:val="nil"/>
              <w:bottom w:val="single" w:sz="4" w:space="0" w:color="auto"/>
              <w:right w:val="single" w:sz="4" w:space="0" w:color="auto"/>
            </w:tcBorders>
            <w:noWrap/>
            <w:vAlign w:val="bottom"/>
            <w:hideMark/>
          </w:tcPr>
          <w:p w14:paraId="27256CCB" w14:textId="4EB8501F" w:rsidR="00ED01AB" w:rsidRPr="007E085C" w:rsidRDefault="00ED01AB" w:rsidP="00ED01AB">
            <w:pPr>
              <w:spacing w:after="0" w:line="240" w:lineRule="auto"/>
              <w:ind w:firstLine="0"/>
              <w:jc w:val="right"/>
              <w:rPr>
                <w:color w:val="000000"/>
                <w:sz w:val="20"/>
                <w:szCs w:val="20"/>
              </w:rPr>
            </w:pPr>
            <w:r w:rsidRPr="007E085C">
              <w:rPr>
                <w:color w:val="000000"/>
                <w:sz w:val="20"/>
                <w:szCs w:val="20"/>
              </w:rPr>
              <w:t>114.762.612.965</w:t>
            </w:r>
          </w:p>
        </w:tc>
        <w:tc>
          <w:tcPr>
            <w:tcW w:w="1978" w:type="dxa"/>
            <w:tcBorders>
              <w:top w:val="nil"/>
              <w:left w:val="nil"/>
              <w:bottom w:val="single" w:sz="4" w:space="0" w:color="auto"/>
              <w:right w:val="single" w:sz="4" w:space="0" w:color="auto"/>
            </w:tcBorders>
            <w:noWrap/>
            <w:vAlign w:val="bottom"/>
            <w:hideMark/>
          </w:tcPr>
          <w:p w14:paraId="61CB68DB" w14:textId="1DF21ABF" w:rsidR="00ED01AB" w:rsidRPr="007E085C" w:rsidRDefault="00ED01AB" w:rsidP="00ED01AB">
            <w:pPr>
              <w:spacing w:after="0" w:line="240" w:lineRule="auto"/>
              <w:ind w:firstLine="0"/>
              <w:jc w:val="right"/>
              <w:rPr>
                <w:color w:val="000000"/>
                <w:sz w:val="20"/>
                <w:szCs w:val="20"/>
              </w:rPr>
            </w:pPr>
            <w:r w:rsidRPr="007E085C">
              <w:rPr>
                <w:color w:val="000000"/>
                <w:sz w:val="20"/>
                <w:szCs w:val="20"/>
              </w:rPr>
              <w:t>0,395051568</w:t>
            </w:r>
          </w:p>
        </w:tc>
      </w:tr>
      <w:tr w:rsidR="00ED01AB" w:rsidRPr="007E085C" w14:paraId="73C39A79"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36E89BA" w14:textId="30DA738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w:t>
            </w:r>
          </w:p>
        </w:tc>
        <w:tc>
          <w:tcPr>
            <w:tcW w:w="859" w:type="dxa"/>
            <w:tcBorders>
              <w:top w:val="nil"/>
              <w:left w:val="nil"/>
              <w:bottom w:val="single" w:sz="4" w:space="0" w:color="auto"/>
              <w:right w:val="single" w:sz="4" w:space="0" w:color="auto"/>
            </w:tcBorders>
            <w:noWrap/>
            <w:vAlign w:val="center"/>
            <w:hideMark/>
          </w:tcPr>
          <w:p w14:paraId="52A6909E" w14:textId="602034C4"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5B06D464" w14:textId="4AA773B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300ED5BF" w14:textId="45EF328E" w:rsidR="00ED01AB" w:rsidRPr="007E085C" w:rsidRDefault="00ED01AB" w:rsidP="00ED01AB">
            <w:pPr>
              <w:spacing w:after="0" w:line="240" w:lineRule="auto"/>
              <w:ind w:firstLine="0"/>
              <w:jc w:val="right"/>
              <w:rPr>
                <w:color w:val="000000"/>
                <w:sz w:val="20"/>
                <w:szCs w:val="20"/>
              </w:rPr>
            </w:pPr>
            <w:r w:rsidRPr="007E085C">
              <w:rPr>
                <w:color w:val="000000"/>
                <w:sz w:val="20"/>
                <w:szCs w:val="20"/>
              </w:rPr>
              <w:t>-0,009097625</w:t>
            </w:r>
          </w:p>
        </w:tc>
        <w:tc>
          <w:tcPr>
            <w:tcW w:w="2010" w:type="dxa"/>
            <w:tcBorders>
              <w:top w:val="nil"/>
              <w:left w:val="nil"/>
              <w:bottom w:val="single" w:sz="4" w:space="0" w:color="auto"/>
              <w:right w:val="single" w:sz="4" w:space="0" w:color="auto"/>
            </w:tcBorders>
            <w:noWrap/>
            <w:vAlign w:val="bottom"/>
            <w:hideMark/>
          </w:tcPr>
          <w:p w14:paraId="442ADCEC" w14:textId="55DC695F" w:rsidR="00ED01AB" w:rsidRPr="007E085C" w:rsidRDefault="00ED01AB" w:rsidP="00ED01AB">
            <w:pPr>
              <w:spacing w:after="0" w:line="240" w:lineRule="auto"/>
              <w:ind w:firstLine="0"/>
              <w:jc w:val="right"/>
              <w:rPr>
                <w:color w:val="000000"/>
                <w:sz w:val="20"/>
                <w:szCs w:val="20"/>
              </w:rPr>
            </w:pPr>
            <w:r w:rsidRPr="007E085C">
              <w:rPr>
                <w:color w:val="000000"/>
                <w:sz w:val="20"/>
                <w:szCs w:val="20"/>
              </w:rPr>
              <w:t>111.837.582.462</w:t>
            </w:r>
          </w:p>
        </w:tc>
        <w:tc>
          <w:tcPr>
            <w:tcW w:w="1978" w:type="dxa"/>
            <w:tcBorders>
              <w:top w:val="nil"/>
              <w:left w:val="nil"/>
              <w:bottom w:val="single" w:sz="4" w:space="0" w:color="auto"/>
              <w:right w:val="single" w:sz="4" w:space="0" w:color="auto"/>
            </w:tcBorders>
            <w:noWrap/>
            <w:vAlign w:val="bottom"/>
            <w:hideMark/>
          </w:tcPr>
          <w:p w14:paraId="3B6A3016" w14:textId="770A57DC" w:rsidR="00ED01AB" w:rsidRPr="007E085C" w:rsidRDefault="00ED01AB" w:rsidP="00ED01AB">
            <w:pPr>
              <w:spacing w:after="0" w:line="240" w:lineRule="auto"/>
              <w:ind w:firstLine="0"/>
              <w:jc w:val="right"/>
              <w:rPr>
                <w:color w:val="000000"/>
                <w:sz w:val="20"/>
                <w:szCs w:val="20"/>
              </w:rPr>
            </w:pPr>
            <w:r w:rsidRPr="007E085C">
              <w:rPr>
                <w:color w:val="000000"/>
                <w:sz w:val="20"/>
                <w:szCs w:val="20"/>
              </w:rPr>
              <w:t>0,405754213</w:t>
            </w:r>
          </w:p>
        </w:tc>
      </w:tr>
      <w:tr w:rsidR="00ED01AB" w:rsidRPr="007E085C" w14:paraId="6984141C"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20A1609" w14:textId="010A345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w:t>
            </w:r>
          </w:p>
        </w:tc>
        <w:tc>
          <w:tcPr>
            <w:tcW w:w="859" w:type="dxa"/>
            <w:tcBorders>
              <w:top w:val="nil"/>
              <w:left w:val="nil"/>
              <w:bottom w:val="single" w:sz="4" w:space="0" w:color="auto"/>
              <w:right w:val="single" w:sz="4" w:space="0" w:color="auto"/>
            </w:tcBorders>
            <w:noWrap/>
            <w:vAlign w:val="center"/>
            <w:hideMark/>
          </w:tcPr>
          <w:p w14:paraId="47FC1755" w14:textId="7E7F123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2D17FD55" w14:textId="48C4179B"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0C5E7D79" w14:textId="4EFC8F3C" w:rsidR="00ED01AB" w:rsidRPr="007E085C" w:rsidRDefault="00ED01AB" w:rsidP="00ED01AB">
            <w:pPr>
              <w:spacing w:after="0" w:line="240" w:lineRule="auto"/>
              <w:ind w:firstLine="0"/>
              <w:jc w:val="right"/>
              <w:rPr>
                <w:color w:val="000000"/>
                <w:sz w:val="20"/>
                <w:szCs w:val="20"/>
              </w:rPr>
            </w:pPr>
            <w:r w:rsidRPr="007E085C">
              <w:rPr>
                <w:color w:val="000000"/>
                <w:sz w:val="20"/>
                <w:szCs w:val="20"/>
              </w:rPr>
              <w:t>0,234177421</w:t>
            </w:r>
          </w:p>
        </w:tc>
        <w:tc>
          <w:tcPr>
            <w:tcW w:w="2010" w:type="dxa"/>
            <w:tcBorders>
              <w:top w:val="nil"/>
              <w:left w:val="nil"/>
              <w:bottom w:val="single" w:sz="4" w:space="0" w:color="auto"/>
              <w:right w:val="single" w:sz="4" w:space="0" w:color="auto"/>
            </w:tcBorders>
            <w:noWrap/>
            <w:vAlign w:val="bottom"/>
            <w:hideMark/>
          </w:tcPr>
          <w:p w14:paraId="20004B66" w14:textId="5BFA3415" w:rsidR="00ED01AB" w:rsidRPr="007E085C" w:rsidRDefault="00ED01AB" w:rsidP="00ED01AB">
            <w:pPr>
              <w:spacing w:after="0" w:line="240" w:lineRule="auto"/>
              <w:ind w:firstLine="0"/>
              <w:jc w:val="right"/>
              <w:rPr>
                <w:color w:val="000000"/>
                <w:sz w:val="20"/>
                <w:szCs w:val="20"/>
              </w:rPr>
            </w:pPr>
            <w:r w:rsidRPr="007E085C">
              <w:rPr>
                <w:color w:val="000000"/>
                <w:sz w:val="20"/>
                <w:szCs w:val="20"/>
              </w:rPr>
              <w:t>257.705.820.867</w:t>
            </w:r>
          </w:p>
        </w:tc>
        <w:tc>
          <w:tcPr>
            <w:tcW w:w="1978" w:type="dxa"/>
            <w:tcBorders>
              <w:top w:val="nil"/>
              <w:left w:val="nil"/>
              <w:bottom w:val="single" w:sz="4" w:space="0" w:color="auto"/>
              <w:right w:val="single" w:sz="4" w:space="0" w:color="auto"/>
            </w:tcBorders>
            <w:noWrap/>
            <w:vAlign w:val="bottom"/>
            <w:hideMark/>
          </w:tcPr>
          <w:p w14:paraId="4659439F" w14:textId="0DA78CDC" w:rsidR="00ED01AB" w:rsidRPr="007E085C" w:rsidRDefault="00ED01AB" w:rsidP="00ED01AB">
            <w:pPr>
              <w:spacing w:after="0" w:line="240" w:lineRule="auto"/>
              <w:ind w:firstLine="0"/>
              <w:jc w:val="right"/>
              <w:rPr>
                <w:color w:val="000000"/>
                <w:sz w:val="20"/>
                <w:szCs w:val="20"/>
              </w:rPr>
            </w:pPr>
            <w:r w:rsidRPr="007E085C">
              <w:rPr>
                <w:color w:val="000000"/>
                <w:sz w:val="20"/>
                <w:szCs w:val="20"/>
              </w:rPr>
              <w:t>0,634054849</w:t>
            </w:r>
          </w:p>
        </w:tc>
      </w:tr>
      <w:tr w:rsidR="00ED01AB" w:rsidRPr="007E085C" w14:paraId="67DCE71E"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B045EDA" w14:textId="6EFCECA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w:t>
            </w:r>
          </w:p>
        </w:tc>
        <w:tc>
          <w:tcPr>
            <w:tcW w:w="859" w:type="dxa"/>
            <w:tcBorders>
              <w:top w:val="nil"/>
              <w:left w:val="nil"/>
              <w:bottom w:val="single" w:sz="4" w:space="0" w:color="auto"/>
              <w:right w:val="single" w:sz="4" w:space="0" w:color="auto"/>
            </w:tcBorders>
            <w:noWrap/>
            <w:vAlign w:val="center"/>
            <w:hideMark/>
          </w:tcPr>
          <w:p w14:paraId="41B77B28" w14:textId="01431D13"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36FC7C95" w14:textId="6D75A6F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0F442BCF" w14:textId="242021A6" w:rsidR="00ED01AB" w:rsidRPr="007E085C" w:rsidRDefault="00ED01AB" w:rsidP="00ED01AB">
            <w:pPr>
              <w:spacing w:after="0" w:line="240" w:lineRule="auto"/>
              <w:ind w:firstLine="0"/>
              <w:jc w:val="right"/>
              <w:rPr>
                <w:color w:val="000000"/>
                <w:sz w:val="20"/>
                <w:szCs w:val="20"/>
              </w:rPr>
            </w:pPr>
            <w:r w:rsidRPr="007E085C">
              <w:rPr>
                <w:color w:val="000000"/>
                <w:sz w:val="20"/>
                <w:szCs w:val="20"/>
              </w:rPr>
              <w:t>0,246036324</w:t>
            </w:r>
          </w:p>
        </w:tc>
        <w:tc>
          <w:tcPr>
            <w:tcW w:w="2010" w:type="dxa"/>
            <w:tcBorders>
              <w:top w:val="nil"/>
              <w:left w:val="nil"/>
              <w:bottom w:val="single" w:sz="4" w:space="0" w:color="auto"/>
              <w:right w:val="single" w:sz="4" w:space="0" w:color="auto"/>
            </w:tcBorders>
            <w:noWrap/>
            <w:vAlign w:val="bottom"/>
            <w:hideMark/>
          </w:tcPr>
          <w:p w14:paraId="45516935" w14:textId="4056D909" w:rsidR="00ED01AB" w:rsidRPr="007E085C" w:rsidRDefault="00ED01AB" w:rsidP="00ED01AB">
            <w:pPr>
              <w:spacing w:after="0" w:line="240" w:lineRule="auto"/>
              <w:ind w:firstLine="0"/>
              <w:jc w:val="right"/>
              <w:rPr>
                <w:color w:val="000000"/>
                <w:sz w:val="20"/>
                <w:szCs w:val="20"/>
              </w:rPr>
            </w:pPr>
            <w:r w:rsidRPr="007E085C">
              <w:rPr>
                <w:color w:val="000000"/>
                <w:sz w:val="20"/>
                <w:szCs w:val="20"/>
              </w:rPr>
              <w:t>245.533.351.705</w:t>
            </w:r>
          </w:p>
        </w:tc>
        <w:tc>
          <w:tcPr>
            <w:tcW w:w="1978" w:type="dxa"/>
            <w:tcBorders>
              <w:top w:val="nil"/>
              <w:left w:val="nil"/>
              <w:bottom w:val="single" w:sz="4" w:space="0" w:color="auto"/>
              <w:right w:val="single" w:sz="4" w:space="0" w:color="auto"/>
            </w:tcBorders>
            <w:noWrap/>
            <w:vAlign w:val="bottom"/>
            <w:hideMark/>
          </w:tcPr>
          <w:p w14:paraId="5F3DFB41" w14:textId="13B27189" w:rsidR="00ED01AB" w:rsidRPr="007E085C" w:rsidRDefault="00ED01AB" w:rsidP="00ED01AB">
            <w:pPr>
              <w:spacing w:after="0" w:line="240" w:lineRule="auto"/>
              <w:ind w:firstLine="0"/>
              <w:jc w:val="right"/>
              <w:rPr>
                <w:color w:val="000000"/>
                <w:sz w:val="20"/>
                <w:szCs w:val="20"/>
              </w:rPr>
            </w:pPr>
            <w:r w:rsidRPr="007E085C">
              <w:rPr>
                <w:color w:val="000000"/>
                <w:sz w:val="20"/>
                <w:szCs w:val="20"/>
              </w:rPr>
              <w:t>0,569312232</w:t>
            </w:r>
          </w:p>
        </w:tc>
      </w:tr>
      <w:tr w:rsidR="00ED01AB" w:rsidRPr="007E085C" w14:paraId="13460D29"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09B696E" w14:textId="26A511F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w:t>
            </w:r>
          </w:p>
        </w:tc>
        <w:tc>
          <w:tcPr>
            <w:tcW w:w="859" w:type="dxa"/>
            <w:tcBorders>
              <w:top w:val="nil"/>
              <w:left w:val="nil"/>
              <w:bottom w:val="single" w:sz="4" w:space="0" w:color="auto"/>
              <w:right w:val="single" w:sz="4" w:space="0" w:color="auto"/>
            </w:tcBorders>
            <w:noWrap/>
            <w:vAlign w:val="center"/>
            <w:hideMark/>
          </w:tcPr>
          <w:p w14:paraId="05285A49" w14:textId="62D77670"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781C5445" w14:textId="15CF837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71D9CC48" w14:textId="6C8E7B39" w:rsidR="00ED01AB" w:rsidRPr="007E085C" w:rsidRDefault="00ED01AB" w:rsidP="00ED01AB">
            <w:pPr>
              <w:spacing w:after="0" w:line="240" w:lineRule="auto"/>
              <w:ind w:firstLine="0"/>
              <w:jc w:val="right"/>
              <w:rPr>
                <w:color w:val="000000"/>
                <w:sz w:val="20"/>
                <w:szCs w:val="20"/>
              </w:rPr>
            </w:pPr>
            <w:r w:rsidRPr="007E085C">
              <w:rPr>
                <w:color w:val="000000"/>
                <w:sz w:val="20"/>
                <w:szCs w:val="20"/>
              </w:rPr>
              <w:t>-0,123125300</w:t>
            </w:r>
          </w:p>
        </w:tc>
        <w:tc>
          <w:tcPr>
            <w:tcW w:w="2010" w:type="dxa"/>
            <w:tcBorders>
              <w:top w:val="nil"/>
              <w:left w:val="nil"/>
              <w:bottom w:val="single" w:sz="4" w:space="0" w:color="auto"/>
              <w:right w:val="single" w:sz="4" w:space="0" w:color="auto"/>
            </w:tcBorders>
            <w:noWrap/>
            <w:vAlign w:val="bottom"/>
            <w:hideMark/>
          </w:tcPr>
          <w:p w14:paraId="4B7ED1AE" w14:textId="5449871E" w:rsidR="00ED01AB" w:rsidRPr="007E085C" w:rsidRDefault="00ED01AB" w:rsidP="00ED01AB">
            <w:pPr>
              <w:spacing w:after="0" w:line="240" w:lineRule="auto"/>
              <w:ind w:firstLine="0"/>
              <w:jc w:val="right"/>
              <w:rPr>
                <w:color w:val="000000"/>
                <w:sz w:val="20"/>
                <w:szCs w:val="20"/>
              </w:rPr>
            </w:pPr>
            <w:r w:rsidRPr="007E085C">
              <w:rPr>
                <w:color w:val="000000"/>
                <w:sz w:val="20"/>
                <w:szCs w:val="20"/>
              </w:rPr>
              <w:t>258.804.768.176</w:t>
            </w:r>
          </w:p>
        </w:tc>
        <w:tc>
          <w:tcPr>
            <w:tcW w:w="1978" w:type="dxa"/>
            <w:tcBorders>
              <w:top w:val="nil"/>
              <w:left w:val="nil"/>
              <w:bottom w:val="single" w:sz="4" w:space="0" w:color="auto"/>
              <w:right w:val="single" w:sz="4" w:space="0" w:color="auto"/>
            </w:tcBorders>
            <w:noWrap/>
            <w:vAlign w:val="bottom"/>
            <w:hideMark/>
          </w:tcPr>
          <w:p w14:paraId="5B3ECCDC" w14:textId="342B2CFA" w:rsidR="00ED01AB" w:rsidRPr="007E085C" w:rsidRDefault="00ED01AB" w:rsidP="00ED01AB">
            <w:pPr>
              <w:spacing w:after="0" w:line="240" w:lineRule="auto"/>
              <w:ind w:firstLine="0"/>
              <w:jc w:val="right"/>
              <w:rPr>
                <w:color w:val="000000"/>
                <w:sz w:val="20"/>
                <w:szCs w:val="20"/>
              </w:rPr>
            </w:pPr>
            <w:r w:rsidRPr="007E085C">
              <w:rPr>
                <w:color w:val="000000"/>
                <w:sz w:val="20"/>
                <w:szCs w:val="20"/>
              </w:rPr>
              <w:t>0,552362078</w:t>
            </w:r>
          </w:p>
        </w:tc>
      </w:tr>
      <w:tr w:rsidR="00ED01AB" w:rsidRPr="007E085C" w14:paraId="72CFD134"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1738D54" w14:textId="46A18F7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w:t>
            </w:r>
          </w:p>
        </w:tc>
        <w:tc>
          <w:tcPr>
            <w:tcW w:w="859" w:type="dxa"/>
            <w:tcBorders>
              <w:top w:val="nil"/>
              <w:left w:val="nil"/>
              <w:bottom w:val="single" w:sz="4" w:space="0" w:color="auto"/>
              <w:right w:val="single" w:sz="4" w:space="0" w:color="auto"/>
            </w:tcBorders>
            <w:noWrap/>
            <w:vAlign w:val="center"/>
            <w:hideMark/>
          </w:tcPr>
          <w:p w14:paraId="4901822B" w14:textId="7B76D5A4"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59EB7D5E" w14:textId="1F9C4C2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3A356AF9" w14:textId="1E0D9CCD" w:rsidR="00ED01AB" w:rsidRPr="007E085C" w:rsidRDefault="00ED01AB" w:rsidP="00ED01AB">
            <w:pPr>
              <w:spacing w:after="0" w:line="240" w:lineRule="auto"/>
              <w:ind w:firstLine="0"/>
              <w:jc w:val="right"/>
              <w:rPr>
                <w:color w:val="000000"/>
                <w:sz w:val="20"/>
                <w:szCs w:val="20"/>
              </w:rPr>
            </w:pPr>
            <w:r w:rsidRPr="007E085C">
              <w:rPr>
                <w:color w:val="000000"/>
                <w:sz w:val="20"/>
                <w:szCs w:val="20"/>
              </w:rPr>
              <w:t>-0,141579253</w:t>
            </w:r>
          </w:p>
        </w:tc>
        <w:tc>
          <w:tcPr>
            <w:tcW w:w="2010" w:type="dxa"/>
            <w:tcBorders>
              <w:top w:val="nil"/>
              <w:left w:val="nil"/>
              <w:bottom w:val="single" w:sz="4" w:space="0" w:color="auto"/>
              <w:right w:val="single" w:sz="4" w:space="0" w:color="auto"/>
            </w:tcBorders>
            <w:noWrap/>
            <w:vAlign w:val="bottom"/>
            <w:hideMark/>
          </w:tcPr>
          <w:p w14:paraId="2E55948C" w14:textId="7743F976" w:rsidR="00ED01AB" w:rsidRPr="007E085C" w:rsidRDefault="00ED01AB" w:rsidP="00ED01AB">
            <w:pPr>
              <w:spacing w:after="0" w:line="240" w:lineRule="auto"/>
              <w:ind w:firstLine="0"/>
              <w:jc w:val="right"/>
              <w:rPr>
                <w:color w:val="000000"/>
                <w:sz w:val="20"/>
                <w:szCs w:val="20"/>
              </w:rPr>
            </w:pPr>
            <w:r w:rsidRPr="007E085C">
              <w:rPr>
                <w:color w:val="000000"/>
                <w:sz w:val="20"/>
                <w:szCs w:val="20"/>
              </w:rPr>
              <w:t>252.872.141.274</w:t>
            </w:r>
          </w:p>
        </w:tc>
        <w:tc>
          <w:tcPr>
            <w:tcW w:w="1978" w:type="dxa"/>
            <w:tcBorders>
              <w:top w:val="nil"/>
              <w:left w:val="nil"/>
              <w:bottom w:val="single" w:sz="4" w:space="0" w:color="auto"/>
              <w:right w:val="single" w:sz="4" w:space="0" w:color="auto"/>
            </w:tcBorders>
            <w:noWrap/>
            <w:vAlign w:val="bottom"/>
            <w:hideMark/>
          </w:tcPr>
          <w:p w14:paraId="24307A48" w14:textId="1A7CF9A8" w:rsidR="00ED01AB" w:rsidRPr="007E085C" w:rsidRDefault="00ED01AB" w:rsidP="00ED01AB">
            <w:pPr>
              <w:spacing w:after="0" w:line="240" w:lineRule="auto"/>
              <w:ind w:firstLine="0"/>
              <w:jc w:val="right"/>
              <w:rPr>
                <w:color w:val="000000"/>
                <w:sz w:val="20"/>
                <w:szCs w:val="20"/>
              </w:rPr>
            </w:pPr>
            <w:r w:rsidRPr="007E085C">
              <w:rPr>
                <w:color w:val="000000"/>
                <w:sz w:val="20"/>
                <w:szCs w:val="20"/>
              </w:rPr>
              <w:t>0,515532269</w:t>
            </w:r>
          </w:p>
        </w:tc>
      </w:tr>
      <w:tr w:rsidR="00ED01AB" w:rsidRPr="007E085C" w14:paraId="08050FE2"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999A8CF" w14:textId="42EA31FE"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w:t>
            </w:r>
          </w:p>
        </w:tc>
        <w:tc>
          <w:tcPr>
            <w:tcW w:w="859" w:type="dxa"/>
            <w:tcBorders>
              <w:top w:val="nil"/>
              <w:left w:val="nil"/>
              <w:bottom w:val="single" w:sz="4" w:space="0" w:color="auto"/>
              <w:right w:val="single" w:sz="4" w:space="0" w:color="auto"/>
            </w:tcBorders>
            <w:noWrap/>
            <w:vAlign w:val="center"/>
            <w:hideMark/>
          </w:tcPr>
          <w:p w14:paraId="06EDDCDA" w14:textId="08EC95A3"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6E3E4DE4" w14:textId="4F06AD6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673F1498" w14:textId="6D6D9587" w:rsidR="00ED01AB" w:rsidRPr="007E085C" w:rsidRDefault="00ED01AB" w:rsidP="00ED01AB">
            <w:pPr>
              <w:spacing w:after="0" w:line="240" w:lineRule="auto"/>
              <w:ind w:firstLine="0"/>
              <w:jc w:val="right"/>
              <w:rPr>
                <w:color w:val="000000"/>
                <w:sz w:val="20"/>
                <w:szCs w:val="20"/>
              </w:rPr>
            </w:pPr>
            <w:r w:rsidRPr="007E085C">
              <w:rPr>
                <w:color w:val="000000"/>
                <w:sz w:val="20"/>
                <w:szCs w:val="20"/>
              </w:rPr>
              <w:t>0,159935843</w:t>
            </w:r>
          </w:p>
        </w:tc>
        <w:tc>
          <w:tcPr>
            <w:tcW w:w="2010" w:type="dxa"/>
            <w:tcBorders>
              <w:top w:val="nil"/>
              <w:left w:val="nil"/>
              <w:bottom w:val="single" w:sz="4" w:space="0" w:color="auto"/>
              <w:right w:val="single" w:sz="4" w:space="0" w:color="auto"/>
            </w:tcBorders>
            <w:noWrap/>
            <w:vAlign w:val="bottom"/>
            <w:hideMark/>
          </w:tcPr>
          <w:p w14:paraId="7A05F34A" w14:textId="5E15FB53" w:rsidR="00ED01AB" w:rsidRPr="007E085C" w:rsidRDefault="00ED01AB" w:rsidP="00ED01AB">
            <w:pPr>
              <w:spacing w:after="0" w:line="240" w:lineRule="auto"/>
              <w:ind w:firstLine="0"/>
              <w:jc w:val="right"/>
              <w:rPr>
                <w:color w:val="000000"/>
                <w:sz w:val="20"/>
                <w:szCs w:val="20"/>
              </w:rPr>
            </w:pPr>
            <w:r w:rsidRPr="007E085C">
              <w:rPr>
                <w:color w:val="000000"/>
                <w:sz w:val="20"/>
                <w:szCs w:val="20"/>
              </w:rPr>
              <w:t>1.474.734.474.144</w:t>
            </w:r>
          </w:p>
        </w:tc>
        <w:tc>
          <w:tcPr>
            <w:tcW w:w="1978" w:type="dxa"/>
            <w:tcBorders>
              <w:top w:val="nil"/>
              <w:left w:val="nil"/>
              <w:bottom w:val="single" w:sz="4" w:space="0" w:color="auto"/>
              <w:right w:val="single" w:sz="4" w:space="0" w:color="auto"/>
            </w:tcBorders>
            <w:noWrap/>
            <w:vAlign w:val="bottom"/>
            <w:hideMark/>
          </w:tcPr>
          <w:p w14:paraId="5153698C" w14:textId="1527FEA9" w:rsidR="00ED01AB" w:rsidRPr="007E085C" w:rsidRDefault="00ED01AB" w:rsidP="00ED01AB">
            <w:pPr>
              <w:spacing w:after="0" w:line="240" w:lineRule="auto"/>
              <w:ind w:firstLine="0"/>
              <w:jc w:val="right"/>
              <w:rPr>
                <w:color w:val="000000"/>
                <w:sz w:val="20"/>
                <w:szCs w:val="20"/>
              </w:rPr>
            </w:pPr>
            <w:r w:rsidRPr="007E085C">
              <w:rPr>
                <w:color w:val="000000"/>
                <w:sz w:val="20"/>
                <w:szCs w:val="20"/>
              </w:rPr>
              <w:t>0,548706805</w:t>
            </w:r>
          </w:p>
        </w:tc>
      </w:tr>
      <w:tr w:rsidR="00ED01AB" w:rsidRPr="007E085C" w14:paraId="5A06D754"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53EF36B" w14:textId="428BA11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w:t>
            </w:r>
          </w:p>
        </w:tc>
        <w:tc>
          <w:tcPr>
            <w:tcW w:w="859" w:type="dxa"/>
            <w:tcBorders>
              <w:top w:val="nil"/>
              <w:left w:val="nil"/>
              <w:bottom w:val="single" w:sz="4" w:space="0" w:color="auto"/>
              <w:right w:val="single" w:sz="4" w:space="0" w:color="auto"/>
            </w:tcBorders>
            <w:noWrap/>
            <w:vAlign w:val="center"/>
            <w:hideMark/>
          </w:tcPr>
          <w:p w14:paraId="1B0D310E" w14:textId="27ECBFD1"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641FB01D" w14:textId="270D70F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765" w:type="dxa"/>
            <w:tcBorders>
              <w:top w:val="nil"/>
              <w:left w:val="nil"/>
              <w:bottom w:val="single" w:sz="4" w:space="0" w:color="auto"/>
              <w:right w:val="single" w:sz="4" w:space="0" w:color="auto"/>
            </w:tcBorders>
            <w:noWrap/>
            <w:vAlign w:val="bottom"/>
            <w:hideMark/>
          </w:tcPr>
          <w:p w14:paraId="2EB4340F" w14:textId="43A92358" w:rsidR="00ED01AB" w:rsidRPr="007E085C" w:rsidRDefault="00ED01AB" w:rsidP="00ED01AB">
            <w:pPr>
              <w:spacing w:after="0" w:line="240" w:lineRule="auto"/>
              <w:ind w:firstLine="0"/>
              <w:jc w:val="right"/>
              <w:rPr>
                <w:color w:val="000000"/>
                <w:sz w:val="20"/>
                <w:szCs w:val="20"/>
              </w:rPr>
            </w:pPr>
            <w:r w:rsidRPr="007E085C">
              <w:rPr>
                <w:color w:val="000000"/>
                <w:sz w:val="20"/>
                <w:szCs w:val="20"/>
              </w:rPr>
              <w:t>0,203393169</w:t>
            </w:r>
          </w:p>
        </w:tc>
        <w:tc>
          <w:tcPr>
            <w:tcW w:w="2010" w:type="dxa"/>
            <w:tcBorders>
              <w:top w:val="nil"/>
              <w:left w:val="nil"/>
              <w:bottom w:val="single" w:sz="4" w:space="0" w:color="auto"/>
              <w:right w:val="single" w:sz="4" w:space="0" w:color="auto"/>
            </w:tcBorders>
            <w:noWrap/>
            <w:vAlign w:val="bottom"/>
            <w:hideMark/>
          </w:tcPr>
          <w:p w14:paraId="523DF006" w14:textId="6E1EA569" w:rsidR="00ED01AB" w:rsidRPr="007E085C" w:rsidRDefault="00ED01AB" w:rsidP="00ED01AB">
            <w:pPr>
              <w:spacing w:after="0" w:line="240" w:lineRule="auto"/>
              <w:ind w:firstLine="0"/>
              <w:jc w:val="right"/>
              <w:rPr>
                <w:color w:val="000000"/>
                <w:sz w:val="20"/>
                <w:szCs w:val="20"/>
              </w:rPr>
            </w:pPr>
            <w:r w:rsidRPr="007E085C">
              <w:rPr>
                <w:color w:val="000000"/>
                <w:sz w:val="20"/>
                <w:szCs w:val="20"/>
              </w:rPr>
              <w:t>1.680.580.928.047</w:t>
            </w:r>
          </w:p>
        </w:tc>
        <w:tc>
          <w:tcPr>
            <w:tcW w:w="1978" w:type="dxa"/>
            <w:tcBorders>
              <w:top w:val="nil"/>
              <w:left w:val="nil"/>
              <w:bottom w:val="single" w:sz="4" w:space="0" w:color="auto"/>
              <w:right w:val="single" w:sz="4" w:space="0" w:color="auto"/>
            </w:tcBorders>
            <w:noWrap/>
            <w:vAlign w:val="bottom"/>
            <w:hideMark/>
          </w:tcPr>
          <w:p w14:paraId="2D2E0872" w14:textId="665F0304" w:rsidR="00ED01AB" w:rsidRPr="007E085C" w:rsidRDefault="00ED01AB" w:rsidP="00ED01AB">
            <w:pPr>
              <w:spacing w:after="0" w:line="240" w:lineRule="auto"/>
              <w:ind w:firstLine="0"/>
              <w:jc w:val="right"/>
              <w:rPr>
                <w:color w:val="000000"/>
                <w:sz w:val="20"/>
                <w:szCs w:val="20"/>
              </w:rPr>
            </w:pPr>
            <w:r w:rsidRPr="007E085C">
              <w:rPr>
                <w:color w:val="000000"/>
                <w:sz w:val="20"/>
                <w:szCs w:val="20"/>
              </w:rPr>
              <w:t>0,587992760</w:t>
            </w:r>
          </w:p>
        </w:tc>
      </w:tr>
      <w:tr w:rsidR="00ED01AB" w:rsidRPr="007E085C" w14:paraId="2D7C91AA" w14:textId="77777777" w:rsidTr="00D835E1">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37F8A28" w14:textId="69C27E8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43</w:t>
            </w:r>
          </w:p>
        </w:tc>
        <w:tc>
          <w:tcPr>
            <w:tcW w:w="859" w:type="dxa"/>
            <w:tcBorders>
              <w:top w:val="nil"/>
              <w:left w:val="nil"/>
              <w:bottom w:val="single" w:sz="4" w:space="0" w:color="auto"/>
              <w:right w:val="single" w:sz="4" w:space="0" w:color="auto"/>
            </w:tcBorders>
            <w:noWrap/>
            <w:vAlign w:val="center"/>
            <w:hideMark/>
          </w:tcPr>
          <w:p w14:paraId="5EE3F5CC" w14:textId="7EBB463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6A598812" w14:textId="3AD3B8E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765" w:type="dxa"/>
            <w:tcBorders>
              <w:top w:val="nil"/>
              <w:left w:val="nil"/>
              <w:bottom w:val="single" w:sz="4" w:space="0" w:color="auto"/>
              <w:right w:val="single" w:sz="4" w:space="0" w:color="auto"/>
            </w:tcBorders>
            <w:noWrap/>
            <w:vAlign w:val="bottom"/>
            <w:hideMark/>
          </w:tcPr>
          <w:p w14:paraId="07C60923" w14:textId="323EC103" w:rsidR="00ED01AB" w:rsidRPr="007E085C" w:rsidRDefault="00ED01AB" w:rsidP="00ED01AB">
            <w:pPr>
              <w:spacing w:after="0" w:line="240" w:lineRule="auto"/>
              <w:ind w:firstLine="0"/>
              <w:jc w:val="right"/>
              <w:rPr>
                <w:color w:val="000000"/>
                <w:sz w:val="20"/>
                <w:szCs w:val="20"/>
              </w:rPr>
            </w:pPr>
            <w:r w:rsidRPr="007E085C">
              <w:rPr>
                <w:color w:val="000000"/>
                <w:sz w:val="20"/>
                <w:szCs w:val="20"/>
              </w:rPr>
              <w:t>0,239268721</w:t>
            </w:r>
          </w:p>
        </w:tc>
        <w:tc>
          <w:tcPr>
            <w:tcW w:w="2010" w:type="dxa"/>
            <w:tcBorders>
              <w:top w:val="nil"/>
              <w:left w:val="nil"/>
              <w:bottom w:val="single" w:sz="4" w:space="0" w:color="auto"/>
              <w:right w:val="single" w:sz="4" w:space="0" w:color="auto"/>
            </w:tcBorders>
            <w:noWrap/>
            <w:vAlign w:val="bottom"/>
            <w:hideMark/>
          </w:tcPr>
          <w:p w14:paraId="53593B16" w14:textId="2DC51002" w:rsidR="00ED01AB" w:rsidRPr="007E085C" w:rsidRDefault="00ED01AB" w:rsidP="00ED01AB">
            <w:pPr>
              <w:spacing w:after="0" w:line="240" w:lineRule="auto"/>
              <w:ind w:firstLine="0"/>
              <w:jc w:val="right"/>
              <w:rPr>
                <w:color w:val="000000"/>
                <w:sz w:val="20"/>
                <w:szCs w:val="20"/>
              </w:rPr>
            </w:pPr>
            <w:r w:rsidRPr="007E085C">
              <w:rPr>
                <w:color w:val="000000"/>
                <w:sz w:val="20"/>
                <w:szCs w:val="20"/>
              </w:rPr>
              <w:t>1.951.331.686.582</w:t>
            </w:r>
          </w:p>
        </w:tc>
        <w:tc>
          <w:tcPr>
            <w:tcW w:w="1978" w:type="dxa"/>
            <w:tcBorders>
              <w:top w:val="nil"/>
              <w:left w:val="nil"/>
              <w:bottom w:val="single" w:sz="4" w:space="0" w:color="auto"/>
              <w:right w:val="single" w:sz="4" w:space="0" w:color="auto"/>
            </w:tcBorders>
            <w:noWrap/>
            <w:vAlign w:val="bottom"/>
            <w:hideMark/>
          </w:tcPr>
          <w:p w14:paraId="213C9DC0" w14:textId="3B4E35EE" w:rsidR="00ED01AB" w:rsidRPr="007E085C" w:rsidRDefault="00ED01AB" w:rsidP="00ED01AB">
            <w:pPr>
              <w:spacing w:after="0" w:line="240" w:lineRule="auto"/>
              <w:ind w:firstLine="0"/>
              <w:jc w:val="right"/>
              <w:rPr>
                <w:color w:val="000000"/>
                <w:sz w:val="20"/>
                <w:szCs w:val="20"/>
              </w:rPr>
            </w:pPr>
            <w:r w:rsidRPr="007E085C">
              <w:rPr>
                <w:color w:val="000000"/>
                <w:sz w:val="20"/>
                <w:szCs w:val="20"/>
              </w:rPr>
              <w:t>0,567994583</w:t>
            </w:r>
          </w:p>
        </w:tc>
      </w:tr>
      <w:tr w:rsidR="009B7CD8" w:rsidRPr="007E085C" w14:paraId="01EC0460"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828D218"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w:t>
            </w:r>
          </w:p>
        </w:tc>
        <w:tc>
          <w:tcPr>
            <w:tcW w:w="859" w:type="dxa"/>
            <w:tcBorders>
              <w:top w:val="nil"/>
              <w:left w:val="nil"/>
              <w:bottom w:val="single" w:sz="4" w:space="0" w:color="auto"/>
              <w:right w:val="single" w:sz="4" w:space="0" w:color="auto"/>
            </w:tcBorders>
            <w:noWrap/>
            <w:vAlign w:val="center"/>
            <w:hideMark/>
          </w:tcPr>
          <w:p w14:paraId="3110C6E6"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6BAB39C6"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765" w:type="dxa"/>
            <w:tcBorders>
              <w:top w:val="nil"/>
              <w:left w:val="nil"/>
              <w:bottom w:val="single" w:sz="4" w:space="0" w:color="auto"/>
              <w:right w:val="single" w:sz="4" w:space="0" w:color="auto"/>
            </w:tcBorders>
            <w:noWrap/>
            <w:vAlign w:val="bottom"/>
            <w:hideMark/>
          </w:tcPr>
          <w:p w14:paraId="22D44111"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0,060221925</w:t>
            </w:r>
          </w:p>
        </w:tc>
        <w:tc>
          <w:tcPr>
            <w:tcW w:w="2010" w:type="dxa"/>
            <w:tcBorders>
              <w:top w:val="nil"/>
              <w:left w:val="nil"/>
              <w:bottom w:val="single" w:sz="4" w:space="0" w:color="auto"/>
              <w:right w:val="single" w:sz="4" w:space="0" w:color="auto"/>
            </w:tcBorders>
            <w:noWrap/>
            <w:vAlign w:val="bottom"/>
            <w:hideMark/>
          </w:tcPr>
          <w:p w14:paraId="43D0DE7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2.261.326.166.568</w:t>
            </w:r>
          </w:p>
        </w:tc>
        <w:tc>
          <w:tcPr>
            <w:tcW w:w="1978" w:type="dxa"/>
            <w:tcBorders>
              <w:top w:val="nil"/>
              <w:left w:val="nil"/>
              <w:bottom w:val="single" w:sz="4" w:space="0" w:color="auto"/>
              <w:right w:val="single" w:sz="4" w:space="0" w:color="auto"/>
            </w:tcBorders>
            <w:noWrap/>
            <w:vAlign w:val="bottom"/>
            <w:hideMark/>
          </w:tcPr>
          <w:p w14:paraId="3EF2C13D"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0,550822587</w:t>
            </w:r>
          </w:p>
        </w:tc>
      </w:tr>
      <w:tr w:rsidR="009B7CD8" w:rsidRPr="007E085C" w14:paraId="4507ABE9"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67087BA"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w:t>
            </w:r>
          </w:p>
        </w:tc>
        <w:tc>
          <w:tcPr>
            <w:tcW w:w="859" w:type="dxa"/>
            <w:tcBorders>
              <w:top w:val="nil"/>
              <w:left w:val="nil"/>
              <w:bottom w:val="single" w:sz="4" w:space="0" w:color="auto"/>
              <w:right w:val="single" w:sz="4" w:space="0" w:color="auto"/>
            </w:tcBorders>
            <w:noWrap/>
            <w:vAlign w:val="center"/>
            <w:hideMark/>
          </w:tcPr>
          <w:p w14:paraId="3613D4E6"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31DB3C5E"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765" w:type="dxa"/>
            <w:tcBorders>
              <w:top w:val="nil"/>
              <w:left w:val="nil"/>
              <w:bottom w:val="single" w:sz="4" w:space="0" w:color="auto"/>
              <w:right w:val="single" w:sz="4" w:space="0" w:color="auto"/>
            </w:tcBorders>
            <w:noWrap/>
            <w:vAlign w:val="bottom"/>
            <w:hideMark/>
          </w:tcPr>
          <w:p w14:paraId="42A7C08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0,071908211</w:t>
            </w:r>
          </w:p>
        </w:tc>
        <w:tc>
          <w:tcPr>
            <w:tcW w:w="2010" w:type="dxa"/>
            <w:tcBorders>
              <w:top w:val="nil"/>
              <w:left w:val="nil"/>
              <w:bottom w:val="single" w:sz="4" w:space="0" w:color="auto"/>
              <w:right w:val="single" w:sz="4" w:space="0" w:color="auto"/>
            </w:tcBorders>
            <w:noWrap/>
            <w:vAlign w:val="bottom"/>
            <w:hideMark/>
          </w:tcPr>
          <w:p w14:paraId="389302B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4.625.685.000.000</w:t>
            </w:r>
          </w:p>
        </w:tc>
        <w:tc>
          <w:tcPr>
            <w:tcW w:w="1978" w:type="dxa"/>
            <w:tcBorders>
              <w:top w:val="nil"/>
              <w:left w:val="nil"/>
              <w:bottom w:val="single" w:sz="4" w:space="0" w:color="auto"/>
              <w:right w:val="single" w:sz="4" w:space="0" w:color="auto"/>
            </w:tcBorders>
            <w:noWrap/>
            <w:vAlign w:val="bottom"/>
            <w:hideMark/>
          </w:tcPr>
          <w:p w14:paraId="7ADB2AD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0,731731682</w:t>
            </w:r>
          </w:p>
        </w:tc>
      </w:tr>
    </w:tbl>
    <w:p w14:paraId="7B6A8663" w14:textId="77777777" w:rsidR="00D835E1" w:rsidRPr="007E085C" w:rsidRDefault="00D835E1" w:rsidP="00E173CF">
      <w:pPr>
        <w:spacing w:after="0"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27"/>
        <w:gridCol w:w="854"/>
        <w:gridCol w:w="784"/>
        <w:gridCol w:w="1803"/>
        <w:gridCol w:w="1995"/>
        <w:gridCol w:w="1964"/>
      </w:tblGrid>
      <w:tr w:rsidR="00D835E1" w:rsidRPr="007E085C" w14:paraId="187634A7" w14:textId="77777777" w:rsidTr="00D835E1">
        <w:trPr>
          <w:trHeight w:val="300"/>
          <w:jc w:val="center"/>
        </w:trPr>
        <w:tc>
          <w:tcPr>
            <w:tcW w:w="527" w:type="dxa"/>
            <w:tcBorders>
              <w:top w:val="single" w:sz="4" w:space="0" w:color="auto"/>
              <w:left w:val="single" w:sz="4" w:space="0" w:color="auto"/>
              <w:bottom w:val="single" w:sz="4" w:space="0" w:color="auto"/>
              <w:right w:val="single" w:sz="4" w:space="0" w:color="auto"/>
            </w:tcBorders>
            <w:noWrap/>
            <w:vAlign w:val="center"/>
            <w:hideMark/>
          </w:tcPr>
          <w:p w14:paraId="40B28C8F"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54" w:type="dxa"/>
            <w:tcBorders>
              <w:top w:val="single" w:sz="4" w:space="0" w:color="auto"/>
              <w:left w:val="nil"/>
              <w:bottom w:val="single" w:sz="4" w:space="0" w:color="auto"/>
              <w:right w:val="single" w:sz="4" w:space="0" w:color="auto"/>
            </w:tcBorders>
            <w:noWrap/>
            <w:vAlign w:val="center"/>
            <w:hideMark/>
          </w:tcPr>
          <w:p w14:paraId="1CC728E3"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1F784543"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03" w:type="dxa"/>
            <w:tcBorders>
              <w:top w:val="single" w:sz="4" w:space="0" w:color="auto"/>
              <w:left w:val="nil"/>
              <w:bottom w:val="single" w:sz="4" w:space="0" w:color="auto"/>
              <w:right w:val="single" w:sz="4" w:space="0" w:color="auto"/>
            </w:tcBorders>
            <w:noWrap/>
            <w:vAlign w:val="bottom"/>
            <w:hideMark/>
          </w:tcPr>
          <w:p w14:paraId="6405E90A"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1995" w:type="dxa"/>
            <w:tcBorders>
              <w:top w:val="single" w:sz="4" w:space="0" w:color="auto"/>
              <w:left w:val="nil"/>
              <w:bottom w:val="single" w:sz="4" w:space="0" w:color="auto"/>
              <w:right w:val="single" w:sz="4" w:space="0" w:color="auto"/>
            </w:tcBorders>
            <w:noWrap/>
            <w:vAlign w:val="bottom"/>
            <w:hideMark/>
          </w:tcPr>
          <w:p w14:paraId="51CA0C55"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PPE</w:t>
            </w:r>
            <w:r w:rsidRPr="007E085C">
              <w:rPr>
                <w:b/>
                <w:bCs/>
                <w:color w:val="000000"/>
                <w:sz w:val="20"/>
                <w:szCs w:val="20"/>
                <w:vertAlign w:val="subscript"/>
              </w:rPr>
              <w:t>it</w:t>
            </w:r>
            <w:r w:rsidRPr="007E085C">
              <w:rPr>
                <w:b/>
                <w:bCs/>
                <w:color w:val="000000"/>
                <w:sz w:val="20"/>
                <w:szCs w:val="20"/>
              </w:rPr>
              <w:t xml:space="preserve"> (Aset Tetap)</w:t>
            </w:r>
          </w:p>
        </w:tc>
        <w:tc>
          <w:tcPr>
            <w:tcW w:w="1964" w:type="dxa"/>
            <w:tcBorders>
              <w:top w:val="single" w:sz="4" w:space="0" w:color="auto"/>
              <w:left w:val="nil"/>
              <w:bottom w:val="single" w:sz="4" w:space="0" w:color="auto"/>
              <w:right w:val="single" w:sz="4" w:space="0" w:color="auto"/>
            </w:tcBorders>
            <w:noWrap/>
            <w:vAlign w:val="bottom"/>
            <w:hideMark/>
          </w:tcPr>
          <w:p w14:paraId="4F4801B4"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PPE</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r>
      <w:tr w:rsidR="00D835E1" w:rsidRPr="007E085C" w14:paraId="0E2E057E"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09CEB17B"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54" w:type="dxa"/>
            <w:tcBorders>
              <w:top w:val="nil"/>
              <w:left w:val="nil"/>
              <w:bottom w:val="single" w:sz="4" w:space="0" w:color="auto"/>
              <w:right w:val="single" w:sz="4" w:space="0" w:color="auto"/>
            </w:tcBorders>
            <w:noWrap/>
            <w:vAlign w:val="center"/>
            <w:hideMark/>
          </w:tcPr>
          <w:p w14:paraId="597B61BF"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6D61C0B7"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803" w:type="dxa"/>
            <w:tcBorders>
              <w:top w:val="nil"/>
              <w:left w:val="nil"/>
              <w:bottom w:val="single" w:sz="4" w:space="0" w:color="auto"/>
              <w:right w:val="single" w:sz="4" w:space="0" w:color="auto"/>
            </w:tcBorders>
            <w:noWrap/>
            <w:vAlign w:val="bottom"/>
            <w:hideMark/>
          </w:tcPr>
          <w:p w14:paraId="5A2B0EA3"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13=12/7</w:t>
            </w:r>
          </w:p>
        </w:tc>
        <w:tc>
          <w:tcPr>
            <w:tcW w:w="1995" w:type="dxa"/>
            <w:tcBorders>
              <w:top w:val="nil"/>
              <w:left w:val="nil"/>
              <w:bottom w:val="single" w:sz="4" w:space="0" w:color="auto"/>
              <w:right w:val="single" w:sz="4" w:space="0" w:color="auto"/>
            </w:tcBorders>
            <w:noWrap/>
            <w:vAlign w:val="bottom"/>
            <w:hideMark/>
          </w:tcPr>
          <w:p w14:paraId="40DD5B42"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14</w:t>
            </w:r>
          </w:p>
        </w:tc>
        <w:tc>
          <w:tcPr>
            <w:tcW w:w="1964" w:type="dxa"/>
            <w:tcBorders>
              <w:top w:val="nil"/>
              <w:left w:val="nil"/>
              <w:bottom w:val="single" w:sz="4" w:space="0" w:color="auto"/>
              <w:right w:val="single" w:sz="4" w:space="0" w:color="auto"/>
            </w:tcBorders>
            <w:noWrap/>
            <w:vAlign w:val="bottom"/>
            <w:hideMark/>
          </w:tcPr>
          <w:p w14:paraId="0702B6DE" w14:textId="77777777" w:rsidR="00D835E1" w:rsidRPr="007E085C" w:rsidRDefault="00D835E1"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15=14/7</w:t>
            </w:r>
          </w:p>
        </w:tc>
      </w:tr>
      <w:tr w:rsidR="00ED01AB" w:rsidRPr="007E085C" w14:paraId="183D519E"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7F55C8CD" w14:textId="1332490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w:t>
            </w:r>
          </w:p>
        </w:tc>
        <w:tc>
          <w:tcPr>
            <w:tcW w:w="854" w:type="dxa"/>
            <w:tcBorders>
              <w:top w:val="nil"/>
              <w:left w:val="nil"/>
              <w:bottom w:val="single" w:sz="4" w:space="0" w:color="auto"/>
              <w:right w:val="single" w:sz="4" w:space="0" w:color="auto"/>
            </w:tcBorders>
            <w:noWrap/>
            <w:vAlign w:val="center"/>
            <w:hideMark/>
          </w:tcPr>
          <w:p w14:paraId="190564F3" w14:textId="0E3AF0D7"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7EFE7725" w14:textId="649C16F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032DC17A" w14:textId="59F715CF"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0,033248050</w:t>
            </w:r>
          </w:p>
        </w:tc>
        <w:tc>
          <w:tcPr>
            <w:tcW w:w="1995" w:type="dxa"/>
            <w:tcBorders>
              <w:top w:val="nil"/>
              <w:left w:val="nil"/>
              <w:bottom w:val="single" w:sz="4" w:space="0" w:color="auto"/>
              <w:right w:val="single" w:sz="4" w:space="0" w:color="auto"/>
            </w:tcBorders>
            <w:noWrap/>
            <w:vAlign w:val="bottom"/>
            <w:hideMark/>
          </w:tcPr>
          <w:p w14:paraId="0D6422B1" w14:textId="382553F3"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4.671.198.000.000</w:t>
            </w:r>
          </w:p>
        </w:tc>
        <w:tc>
          <w:tcPr>
            <w:tcW w:w="1964" w:type="dxa"/>
            <w:tcBorders>
              <w:top w:val="nil"/>
              <w:left w:val="nil"/>
              <w:bottom w:val="single" w:sz="4" w:space="0" w:color="auto"/>
              <w:right w:val="single" w:sz="4" w:space="0" w:color="auto"/>
            </w:tcBorders>
            <w:noWrap/>
            <w:vAlign w:val="bottom"/>
            <w:hideMark/>
          </w:tcPr>
          <w:p w14:paraId="55938AB6" w14:textId="5A5F89B1" w:rsidR="00ED01AB" w:rsidRPr="007E085C" w:rsidRDefault="00ED01AB" w:rsidP="00ED01AB">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0,724841794</w:t>
            </w:r>
          </w:p>
        </w:tc>
      </w:tr>
      <w:tr w:rsidR="00ED01AB" w:rsidRPr="007E085C" w14:paraId="3D9D5E95"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0370EAA7" w14:textId="0178B05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w:t>
            </w:r>
          </w:p>
        </w:tc>
        <w:tc>
          <w:tcPr>
            <w:tcW w:w="854" w:type="dxa"/>
            <w:tcBorders>
              <w:top w:val="nil"/>
              <w:left w:val="nil"/>
              <w:bottom w:val="single" w:sz="4" w:space="0" w:color="auto"/>
              <w:right w:val="single" w:sz="4" w:space="0" w:color="auto"/>
            </w:tcBorders>
            <w:noWrap/>
            <w:vAlign w:val="center"/>
            <w:hideMark/>
          </w:tcPr>
          <w:p w14:paraId="1DE6AA63" w14:textId="6882F3F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352367C4" w14:textId="1363143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2A508ED7" w14:textId="08BB7A3B" w:rsidR="00ED01AB" w:rsidRPr="007E085C" w:rsidRDefault="00ED01AB" w:rsidP="00ED01AB">
            <w:pPr>
              <w:spacing w:after="0" w:line="240" w:lineRule="auto"/>
              <w:ind w:firstLine="0"/>
              <w:jc w:val="right"/>
              <w:rPr>
                <w:color w:val="000000"/>
                <w:sz w:val="20"/>
                <w:szCs w:val="20"/>
              </w:rPr>
            </w:pPr>
            <w:r w:rsidRPr="007E085C">
              <w:rPr>
                <w:color w:val="000000"/>
                <w:sz w:val="20"/>
                <w:szCs w:val="20"/>
              </w:rPr>
              <w:t>0,114861459</w:t>
            </w:r>
          </w:p>
        </w:tc>
        <w:tc>
          <w:tcPr>
            <w:tcW w:w="1995" w:type="dxa"/>
            <w:tcBorders>
              <w:top w:val="nil"/>
              <w:left w:val="nil"/>
              <w:bottom w:val="single" w:sz="4" w:space="0" w:color="auto"/>
              <w:right w:val="single" w:sz="4" w:space="0" w:color="auto"/>
            </w:tcBorders>
            <w:noWrap/>
            <w:vAlign w:val="bottom"/>
            <w:hideMark/>
          </w:tcPr>
          <w:p w14:paraId="6F849044" w14:textId="6FC65CAD" w:rsidR="00ED01AB" w:rsidRPr="007E085C" w:rsidRDefault="00ED01AB" w:rsidP="00ED01AB">
            <w:pPr>
              <w:spacing w:after="0" w:line="240" w:lineRule="auto"/>
              <w:ind w:firstLine="0"/>
              <w:jc w:val="right"/>
              <w:rPr>
                <w:color w:val="000000"/>
                <w:sz w:val="20"/>
                <w:szCs w:val="20"/>
              </w:rPr>
            </w:pPr>
            <w:r w:rsidRPr="007E085C">
              <w:rPr>
                <w:color w:val="000000"/>
                <w:sz w:val="20"/>
                <w:szCs w:val="20"/>
              </w:rPr>
              <w:t>4.482.250.000.000</w:t>
            </w:r>
          </w:p>
        </w:tc>
        <w:tc>
          <w:tcPr>
            <w:tcW w:w="1964" w:type="dxa"/>
            <w:tcBorders>
              <w:top w:val="nil"/>
              <w:left w:val="nil"/>
              <w:bottom w:val="single" w:sz="4" w:space="0" w:color="auto"/>
              <w:right w:val="single" w:sz="4" w:space="0" w:color="auto"/>
            </w:tcBorders>
            <w:noWrap/>
            <w:vAlign w:val="bottom"/>
            <w:hideMark/>
          </w:tcPr>
          <w:p w14:paraId="4B9F6974" w14:textId="1422C67A" w:rsidR="00ED01AB" w:rsidRPr="007E085C" w:rsidRDefault="00ED01AB" w:rsidP="00ED01AB">
            <w:pPr>
              <w:spacing w:after="0" w:line="240" w:lineRule="auto"/>
              <w:ind w:firstLine="0"/>
              <w:jc w:val="right"/>
              <w:rPr>
                <w:color w:val="000000"/>
                <w:sz w:val="20"/>
                <w:szCs w:val="20"/>
              </w:rPr>
            </w:pPr>
            <w:r w:rsidRPr="007E085C">
              <w:rPr>
                <w:color w:val="000000"/>
                <w:sz w:val="20"/>
                <w:szCs w:val="20"/>
              </w:rPr>
              <w:t>0,655900278</w:t>
            </w:r>
          </w:p>
        </w:tc>
      </w:tr>
      <w:tr w:rsidR="00ED01AB" w:rsidRPr="007E085C" w14:paraId="4750F975"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594252FE" w14:textId="0FA0A46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w:t>
            </w:r>
          </w:p>
        </w:tc>
        <w:tc>
          <w:tcPr>
            <w:tcW w:w="854" w:type="dxa"/>
            <w:tcBorders>
              <w:top w:val="nil"/>
              <w:left w:val="nil"/>
              <w:bottom w:val="single" w:sz="4" w:space="0" w:color="auto"/>
              <w:right w:val="single" w:sz="4" w:space="0" w:color="auto"/>
            </w:tcBorders>
            <w:noWrap/>
            <w:vAlign w:val="center"/>
            <w:hideMark/>
          </w:tcPr>
          <w:p w14:paraId="6076C472" w14:textId="3857F798"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475B3204" w14:textId="3758686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109A8CD0" w14:textId="4757842F"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0,036895206</w:t>
            </w:r>
          </w:p>
        </w:tc>
        <w:tc>
          <w:tcPr>
            <w:tcW w:w="1995" w:type="dxa"/>
            <w:tcBorders>
              <w:top w:val="nil"/>
              <w:left w:val="nil"/>
              <w:bottom w:val="single" w:sz="4" w:space="0" w:color="auto"/>
              <w:right w:val="single" w:sz="4" w:space="0" w:color="auto"/>
            </w:tcBorders>
            <w:noWrap/>
            <w:vAlign w:val="bottom"/>
            <w:hideMark/>
          </w:tcPr>
          <w:p w14:paraId="1418B45F" w14:textId="7F0DD5F7" w:rsidR="00ED01AB" w:rsidRPr="007E085C" w:rsidRDefault="00ED01AB" w:rsidP="00ED01AB">
            <w:pPr>
              <w:spacing w:after="0" w:line="240" w:lineRule="auto"/>
              <w:ind w:firstLine="0"/>
              <w:jc w:val="right"/>
              <w:rPr>
                <w:color w:val="000000"/>
                <w:sz w:val="20"/>
                <w:szCs w:val="20"/>
              </w:rPr>
            </w:pPr>
            <w:r w:rsidRPr="007E085C">
              <w:rPr>
                <w:color w:val="000000"/>
                <w:sz w:val="20"/>
                <w:szCs w:val="20"/>
              </w:rPr>
              <w:t>4.275.122.000.000</w:t>
            </w:r>
          </w:p>
        </w:tc>
        <w:tc>
          <w:tcPr>
            <w:tcW w:w="1964" w:type="dxa"/>
            <w:tcBorders>
              <w:top w:val="nil"/>
              <w:left w:val="nil"/>
              <w:bottom w:val="single" w:sz="4" w:space="0" w:color="auto"/>
              <w:right w:val="single" w:sz="4" w:space="0" w:color="auto"/>
            </w:tcBorders>
            <w:noWrap/>
            <w:vAlign w:val="bottom"/>
            <w:hideMark/>
          </w:tcPr>
          <w:p w14:paraId="12CC6BD1" w14:textId="49EE2D89" w:rsidR="00ED01AB" w:rsidRPr="007E085C" w:rsidRDefault="00ED01AB" w:rsidP="00ED01AB">
            <w:pPr>
              <w:spacing w:after="0" w:line="240" w:lineRule="auto"/>
              <w:ind w:firstLine="0"/>
              <w:jc w:val="right"/>
              <w:rPr>
                <w:color w:val="000000"/>
                <w:sz w:val="20"/>
                <w:szCs w:val="20"/>
              </w:rPr>
            </w:pPr>
            <w:r w:rsidRPr="007E085C">
              <w:rPr>
                <w:color w:val="000000"/>
                <w:sz w:val="20"/>
                <w:szCs w:val="20"/>
              </w:rPr>
              <w:t>0,623528478</w:t>
            </w:r>
          </w:p>
        </w:tc>
      </w:tr>
      <w:tr w:rsidR="00ED01AB" w:rsidRPr="007E085C" w14:paraId="40C3823F"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087ED0C1" w14:textId="37E0B2A4"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w:t>
            </w:r>
          </w:p>
        </w:tc>
        <w:tc>
          <w:tcPr>
            <w:tcW w:w="854" w:type="dxa"/>
            <w:tcBorders>
              <w:top w:val="nil"/>
              <w:left w:val="nil"/>
              <w:bottom w:val="single" w:sz="4" w:space="0" w:color="auto"/>
              <w:right w:val="single" w:sz="4" w:space="0" w:color="auto"/>
            </w:tcBorders>
            <w:noWrap/>
            <w:vAlign w:val="center"/>
            <w:hideMark/>
          </w:tcPr>
          <w:p w14:paraId="041B2806" w14:textId="14C7EBEB"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20DB3297" w14:textId="5A12159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14309E7A" w14:textId="62FE4C28" w:rsidR="00ED01AB" w:rsidRPr="007E085C" w:rsidRDefault="00ED01AB" w:rsidP="00ED01AB">
            <w:pPr>
              <w:spacing w:after="0" w:line="240" w:lineRule="auto"/>
              <w:ind w:firstLine="0"/>
              <w:jc w:val="right"/>
              <w:rPr>
                <w:color w:val="000000"/>
                <w:sz w:val="20"/>
                <w:szCs w:val="20"/>
              </w:rPr>
            </w:pPr>
            <w:r w:rsidRPr="007E085C">
              <w:rPr>
                <w:color w:val="000000"/>
                <w:sz w:val="20"/>
                <w:szCs w:val="20"/>
              </w:rPr>
              <w:t>0,018565188</w:t>
            </w:r>
          </w:p>
        </w:tc>
        <w:tc>
          <w:tcPr>
            <w:tcW w:w="1995" w:type="dxa"/>
            <w:tcBorders>
              <w:top w:val="nil"/>
              <w:left w:val="nil"/>
              <w:bottom w:val="single" w:sz="4" w:space="0" w:color="auto"/>
              <w:right w:val="single" w:sz="4" w:space="0" w:color="auto"/>
            </w:tcBorders>
            <w:noWrap/>
            <w:vAlign w:val="bottom"/>
            <w:hideMark/>
          </w:tcPr>
          <w:p w14:paraId="283C7D12" w14:textId="6DF65690" w:rsidR="00ED01AB" w:rsidRPr="007E085C" w:rsidRDefault="00ED01AB" w:rsidP="00ED01AB">
            <w:pPr>
              <w:spacing w:after="0" w:line="240" w:lineRule="auto"/>
              <w:ind w:firstLine="0"/>
              <w:jc w:val="right"/>
              <w:rPr>
                <w:color w:val="000000"/>
                <w:sz w:val="20"/>
                <w:szCs w:val="20"/>
              </w:rPr>
            </w:pPr>
            <w:r w:rsidRPr="007E085C">
              <w:rPr>
                <w:color w:val="000000"/>
                <w:sz w:val="20"/>
                <w:szCs w:val="20"/>
              </w:rPr>
              <w:t>331.774.976.000</w:t>
            </w:r>
          </w:p>
        </w:tc>
        <w:tc>
          <w:tcPr>
            <w:tcW w:w="1964" w:type="dxa"/>
            <w:tcBorders>
              <w:top w:val="nil"/>
              <w:left w:val="nil"/>
              <w:bottom w:val="single" w:sz="4" w:space="0" w:color="auto"/>
              <w:right w:val="single" w:sz="4" w:space="0" w:color="auto"/>
            </w:tcBorders>
            <w:noWrap/>
            <w:vAlign w:val="bottom"/>
            <w:hideMark/>
          </w:tcPr>
          <w:p w14:paraId="3396F1B5" w14:textId="737F2714" w:rsidR="00ED01AB" w:rsidRPr="007E085C" w:rsidRDefault="00ED01AB" w:rsidP="00ED01AB">
            <w:pPr>
              <w:spacing w:after="0" w:line="240" w:lineRule="auto"/>
              <w:ind w:firstLine="0"/>
              <w:jc w:val="right"/>
              <w:rPr>
                <w:color w:val="000000"/>
                <w:sz w:val="20"/>
                <w:szCs w:val="20"/>
              </w:rPr>
            </w:pPr>
            <w:r w:rsidRPr="007E085C">
              <w:rPr>
                <w:color w:val="000000"/>
                <w:sz w:val="20"/>
                <w:szCs w:val="20"/>
              </w:rPr>
              <w:t>0,365855557</w:t>
            </w:r>
          </w:p>
        </w:tc>
      </w:tr>
      <w:tr w:rsidR="00ED01AB" w:rsidRPr="007E085C" w14:paraId="298E92BE"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27688E65" w14:textId="428B893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w:t>
            </w:r>
          </w:p>
        </w:tc>
        <w:tc>
          <w:tcPr>
            <w:tcW w:w="854" w:type="dxa"/>
            <w:tcBorders>
              <w:top w:val="nil"/>
              <w:left w:val="nil"/>
              <w:bottom w:val="single" w:sz="4" w:space="0" w:color="auto"/>
              <w:right w:val="single" w:sz="4" w:space="0" w:color="auto"/>
            </w:tcBorders>
            <w:noWrap/>
            <w:vAlign w:val="center"/>
            <w:hideMark/>
          </w:tcPr>
          <w:p w14:paraId="712B748E" w14:textId="0678CC19"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2B2370CF" w14:textId="55C9F4A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09AB8D8B" w14:textId="758EC4C0" w:rsidR="00ED01AB" w:rsidRPr="007E085C" w:rsidRDefault="00ED01AB" w:rsidP="00ED01AB">
            <w:pPr>
              <w:spacing w:after="0" w:line="240" w:lineRule="auto"/>
              <w:ind w:firstLine="0"/>
              <w:jc w:val="right"/>
              <w:rPr>
                <w:color w:val="000000"/>
                <w:sz w:val="20"/>
                <w:szCs w:val="20"/>
              </w:rPr>
            </w:pPr>
            <w:r w:rsidRPr="007E085C">
              <w:rPr>
                <w:color w:val="000000"/>
                <w:sz w:val="20"/>
                <w:szCs w:val="20"/>
              </w:rPr>
              <w:t>0,081234544</w:t>
            </w:r>
          </w:p>
        </w:tc>
        <w:tc>
          <w:tcPr>
            <w:tcW w:w="1995" w:type="dxa"/>
            <w:tcBorders>
              <w:top w:val="nil"/>
              <w:left w:val="nil"/>
              <w:bottom w:val="single" w:sz="4" w:space="0" w:color="auto"/>
              <w:right w:val="single" w:sz="4" w:space="0" w:color="auto"/>
            </w:tcBorders>
            <w:noWrap/>
            <w:vAlign w:val="bottom"/>
            <w:hideMark/>
          </w:tcPr>
          <w:p w14:paraId="1561C6E5" w14:textId="1CDAD238" w:rsidR="00ED01AB" w:rsidRPr="007E085C" w:rsidRDefault="00ED01AB" w:rsidP="00ED01AB">
            <w:pPr>
              <w:spacing w:after="0" w:line="240" w:lineRule="auto"/>
              <w:ind w:firstLine="0"/>
              <w:jc w:val="right"/>
              <w:rPr>
                <w:color w:val="000000"/>
                <w:sz w:val="20"/>
                <w:szCs w:val="20"/>
              </w:rPr>
            </w:pPr>
            <w:r w:rsidRPr="007E085C">
              <w:rPr>
                <w:color w:val="000000"/>
                <w:sz w:val="20"/>
                <w:szCs w:val="20"/>
              </w:rPr>
              <w:t>338.312.305.000</w:t>
            </w:r>
          </w:p>
        </w:tc>
        <w:tc>
          <w:tcPr>
            <w:tcW w:w="1964" w:type="dxa"/>
            <w:tcBorders>
              <w:top w:val="nil"/>
              <w:left w:val="nil"/>
              <w:bottom w:val="single" w:sz="4" w:space="0" w:color="auto"/>
              <w:right w:val="single" w:sz="4" w:space="0" w:color="auto"/>
            </w:tcBorders>
            <w:noWrap/>
            <w:vAlign w:val="bottom"/>
            <w:hideMark/>
          </w:tcPr>
          <w:p w14:paraId="6317F7E9" w14:textId="755DBADE" w:rsidR="00ED01AB" w:rsidRPr="007E085C" w:rsidRDefault="00ED01AB" w:rsidP="00ED01AB">
            <w:pPr>
              <w:spacing w:after="0" w:line="240" w:lineRule="auto"/>
              <w:ind w:firstLine="0"/>
              <w:jc w:val="right"/>
              <w:rPr>
                <w:color w:val="000000"/>
                <w:sz w:val="20"/>
                <w:szCs w:val="20"/>
              </w:rPr>
            </w:pPr>
            <w:r w:rsidRPr="007E085C">
              <w:rPr>
                <w:color w:val="000000"/>
                <w:sz w:val="20"/>
                <w:szCs w:val="20"/>
              </w:rPr>
              <w:t>0,393311897</w:t>
            </w:r>
          </w:p>
        </w:tc>
      </w:tr>
      <w:tr w:rsidR="00ED01AB" w:rsidRPr="007E085C" w14:paraId="0970BD67"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5B65AE82" w14:textId="3148C6C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w:t>
            </w:r>
          </w:p>
        </w:tc>
        <w:tc>
          <w:tcPr>
            <w:tcW w:w="854" w:type="dxa"/>
            <w:tcBorders>
              <w:top w:val="nil"/>
              <w:left w:val="nil"/>
              <w:bottom w:val="single" w:sz="4" w:space="0" w:color="auto"/>
              <w:right w:val="single" w:sz="4" w:space="0" w:color="auto"/>
            </w:tcBorders>
            <w:noWrap/>
            <w:vAlign w:val="center"/>
            <w:hideMark/>
          </w:tcPr>
          <w:p w14:paraId="66E4A42A" w14:textId="211F64B0"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6C7AD185" w14:textId="14CA236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3EC4DB98" w14:textId="744455C6" w:rsidR="00ED01AB" w:rsidRPr="007E085C" w:rsidRDefault="00ED01AB" w:rsidP="00ED01AB">
            <w:pPr>
              <w:spacing w:after="0" w:line="240" w:lineRule="auto"/>
              <w:ind w:firstLine="0"/>
              <w:jc w:val="right"/>
              <w:rPr>
                <w:color w:val="000000"/>
                <w:sz w:val="20"/>
                <w:szCs w:val="20"/>
              </w:rPr>
            </w:pPr>
            <w:r w:rsidRPr="007E085C">
              <w:rPr>
                <w:color w:val="000000"/>
                <w:sz w:val="20"/>
                <w:szCs w:val="20"/>
              </w:rPr>
              <w:t>0,055895191</w:t>
            </w:r>
          </w:p>
        </w:tc>
        <w:tc>
          <w:tcPr>
            <w:tcW w:w="1995" w:type="dxa"/>
            <w:tcBorders>
              <w:top w:val="nil"/>
              <w:left w:val="nil"/>
              <w:bottom w:val="single" w:sz="4" w:space="0" w:color="auto"/>
              <w:right w:val="single" w:sz="4" w:space="0" w:color="auto"/>
            </w:tcBorders>
            <w:noWrap/>
            <w:vAlign w:val="bottom"/>
            <w:hideMark/>
          </w:tcPr>
          <w:p w14:paraId="21292EDC" w14:textId="74B91795" w:rsidR="00ED01AB" w:rsidRPr="007E085C" w:rsidRDefault="00ED01AB" w:rsidP="00ED01AB">
            <w:pPr>
              <w:spacing w:after="0" w:line="240" w:lineRule="auto"/>
              <w:ind w:firstLine="0"/>
              <w:jc w:val="right"/>
              <w:rPr>
                <w:color w:val="000000"/>
                <w:sz w:val="20"/>
                <w:szCs w:val="20"/>
              </w:rPr>
            </w:pPr>
            <w:r w:rsidRPr="007E085C">
              <w:rPr>
                <w:color w:val="000000"/>
                <w:sz w:val="20"/>
                <w:szCs w:val="20"/>
              </w:rPr>
              <w:t>344.146.530.000</w:t>
            </w:r>
          </w:p>
        </w:tc>
        <w:tc>
          <w:tcPr>
            <w:tcW w:w="1964" w:type="dxa"/>
            <w:tcBorders>
              <w:top w:val="nil"/>
              <w:left w:val="nil"/>
              <w:bottom w:val="single" w:sz="4" w:space="0" w:color="auto"/>
              <w:right w:val="single" w:sz="4" w:space="0" w:color="auto"/>
            </w:tcBorders>
            <w:noWrap/>
            <w:vAlign w:val="bottom"/>
            <w:hideMark/>
          </w:tcPr>
          <w:p w14:paraId="43F78331" w14:textId="2A1C9CF9" w:rsidR="00ED01AB" w:rsidRPr="007E085C" w:rsidRDefault="00ED01AB" w:rsidP="00ED01AB">
            <w:pPr>
              <w:spacing w:after="0" w:line="240" w:lineRule="auto"/>
              <w:ind w:firstLine="0"/>
              <w:jc w:val="right"/>
              <w:rPr>
                <w:color w:val="000000"/>
                <w:sz w:val="20"/>
                <w:szCs w:val="20"/>
              </w:rPr>
            </w:pPr>
            <w:r w:rsidRPr="007E085C">
              <w:rPr>
                <w:color w:val="000000"/>
                <w:sz w:val="20"/>
                <w:szCs w:val="20"/>
              </w:rPr>
              <w:t>0,392591406</w:t>
            </w:r>
          </w:p>
        </w:tc>
      </w:tr>
      <w:tr w:rsidR="00ED01AB" w:rsidRPr="007E085C" w14:paraId="08EBEC66"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451EE0A6" w14:textId="21DF9E72"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52</w:t>
            </w:r>
          </w:p>
        </w:tc>
        <w:tc>
          <w:tcPr>
            <w:tcW w:w="854" w:type="dxa"/>
            <w:tcBorders>
              <w:top w:val="nil"/>
              <w:left w:val="nil"/>
              <w:bottom w:val="single" w:sz="4" w:space="0" w:color="auto"/>
              <w:right w:val="single" w:sz="4" w:space="0" w:color="auto"/>
            </w:tcBorders>
            <w:noWrap/>
            <w:vAlign w:val="center"/>
            <w:hideMark/>
          </w:tcPr>
          <w:p w14:paraId="4C9D1E0A" w14:textId="74230467"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42964863" w14:textId="2E406C4E"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1A63E73E" w14:textId="7E30A151" w:rsidR="00ED01AB" w:rsidRPr="007E085C" w:rsidRDefault="00ED01AB" w:rsidP="00ED01AB">
            <w:pPr>
              <w:spacing w:after="0" w:line="240" w:lineRule="auto"/>
              <w:ind w:firstLine="0"/>
              <w:jc w:val="right"/>
              <w:rPr>
                <w:color w:val="000000"/>
                <w:sz w:val="20"/>
                <w:szCs w:val="20"/>
              </w:rPr>
            </w:pPr>
            <w:r w:rsidRPr="007E085C">
              <w:rPr>
                <w:color w:val="000000"/>
                <w:sz w:val="20"/>
                <w:szCs w:val="20"/>
              </w:rPr>
              <w:t>0,135671269</w:t>
            </w:r>
          </w:p>
        </w:tc>
        <w:tc>
          <w:tcPr>
            <w:tcW w:w="1995" w:type="dxa"/>
            <w:tcBorders>
              <w:top w:val="nil"/>
              <w:left w:val="nil"/>
              <w:bottom w:val="single" w:sz="4" w:space="0" w:color="auto"/>
              <w:right w:val="single" w:sz="4" w:space="0" w:color="auto"/>
            </w:tcBorders>
            <w:noWrap/>
            <w:vAlign w:val="bottom"/>
            <w:hideMark/>
          </w:tcPr>
          <w:p w14:paraId="05AAF0DF" w14:textId="49D742F9" w:rsidR="00ED01AB" w:rsidRPr="007E085C" w:rsidRDefault="00ED01AB" w:rsidP="00ED01AB">
            <w:pPr>
              <w:spacing w:after="0" w:line="240" w:lineRule="auto"/>
              <w:ind w:firstLine="0"/>
              <w:jc w:val="right"/>
              <w:rPr>
                <w:color w:val="000000"/>
                <w:sz w:val="20"/>
                <w:szCs w:val="20"/>
              </w:rPr>
            </w:pPr>
            <w:r w:rsidRPr="007E085C">
              <w:rPr>
                <w:color w:val="000000"/>
                <w:sz w:val="20"/>
                <w:szCs w:val="20"/>
              </w:rPr>
              <w:t>398.179.530.000</w:t>
            </w:r>
          </w:p>
        </w:tc>
        <w:tc>
          <w:tcPr>
            <w:tcW w:w="1964" w:type="dxa"/>
            <w:tcBorders>
              <w:top w:val="nil"/>
              <w:left w:val="nil"/>
              <w:bottom w:val="single" w:sz="4" w:space="0" w:color="auto"/>
              <w:right w:val="single" w:sz="4" w:space="0" w:color="auto"/>
            </w:tcBorders>
            <w:noWrap/>
            <w:vAlign w:val="bottom"/>
            <w:hideMark/>
          </w:tcPr>
          <w:p w14:paraId="09E74919" w14:textId="15218891" w:rsidR="00ED01AB" w:rsidRPr="007E085C" w:rsidRDefault="00ED01AB" w:rsidP="00ED01AB">
            <w:pPr>
              <w:spacing w:after="0" w:line="240" w:lineRule="auto"/>
              <w:ind w:firstLine="0"/>
              <w:jc w:val="right"/>
              <w:rPr>
                <w:color w:val="000000"/>
                <w:sz w:val="20"/>
                <w:szCs w:val="20"/>
              </w:rPr>
            </w:pPr>
            <w:r w:rsidRPr="007E085C">
              <w:rPr>
                <w:color w:val="000000"/>
                <w:sz w:val="20"/>
                <w:szCs w:val="20"/>
              </w:rPr>
              <w:t>0,425088549</w:t>
            </w:r>
          </w:p>
        </w:tc>
      </w:tr>
      <w:tr w:rsidR="00ED01AB" w:rsidRPr="007E085C" w14:paraId="6510F798"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5DD8ADE4" w14:textId="53492438"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w:t>
            </w:r>
          </w:p>
        </w:tc>
        <w:tc>
          <w:tcPr>
            <w:tcW w:w="854" w:type="dxa"/>
            <w:tcBorders>
              <w:top w:val="nil"/>
              <w:left w:val="nil"/>
              <w:bottom w:val="single" w:sz="4" w:space="0" w:color="auto"/>
              <w:right w:val="single" w:sz="4" w:space="0" w:color="auto"/>
            </w:tcBorders>
            <w:noWrap/>
            <w:vAlign w:val="center"/>
            <w:hideMark/>
          </w:tcPr>
          <w:p w14:paraId="5C93DD71" w14:textId="5773F898"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2FA31B2F" w14:textId="0FF8528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1F569977" w14:textId="628D9462" w:rsidR="00ED01AB" w:rsidRPr="007E085C" w:rsidRDefault="00ED01AB" w:rsidP="00ED01AB">
            <w:pPr>
              <w:spacing w:after="0" w:line="240" w:lineRule="auto"/>
              <w:ind w:firstLine="0"/>
              <w:jc w:val="right"/>
              <w:rPr>
                <w:color w:val="000000"/>
                <w:sz w:val="20"/>
                <w:szCs w:val="20"/>
              </w:rPr>
            </w:pPr>
            <w:r w:rsidRPr="007E085C">
              <w:rPr>
                <w:color w:val="000000"/>
                <w:sz w:val="20"/>
                <w:szCs w:val="20"/>
              </w:rPr>
              <w:t>0,061157019</w:t>
            </w:r>
          </w:p>
        </w:tc>
        <w:tc>
          <w:tcPr>
            <w:tcW w:w="1995" w:type="dxa"/>
            <w:tcBorders>
              <w:top w:val="nil"/>
              <w:left w:val="nil"/>
              <w:bottom w:val="single" w:sz="4" w:space="0" w:color="auto"/>
              <w:right w:val="single" w:sz="4" w:space="0" w:color="auto"/>
            </w:tcBorders>
            <w:noWrap/>
            <w:vAlign w:val="bottom"/>
            <w:hideMark/>
          </w:tcPr>
          <w:p w14:paraId="584A3755" w14:textId="603A7EB1" w:rsidR="00ED01AB" w:rsidRPr="007E085C" w:rsidRDefault="00ED01AB" w:rsidP="00ED01AB">
            <w:pPr>
              <w:spacing w:after="0" w:line="240" w:lineRule="auto"/>
              <w:ind w:firstLine="0"/>
              <w:jc w:val="right"/>
              <w:rPr>
                <w:color w:val="000000"/>
                <w:sz w:val="20"/>
                <w:szCs w:val="20"/>
              </w:rPr>
            </w:pPr>
            <w:r w:rsidRPr="007E085C">
              <w:rPr>
                <w:color w:val="000000"/>
                <w:sz w:val="20"/>
                <w:szCs w:val="20"/>
              </w:rPr>
              <w:t>1.150.013.022.000</w:t>
            </w:r>
          </w:p>
        </w:tc>
        <w:tc>
          <w:tcPr>
            <w:tcW w:w="1964" w:type="dxa"/>
            <w:tcBorders>
              <w:top w:val="nil"/>
              <w:left w:val="nil"/>
              <w:bottom w:val="single" w:sz="4" w:space="0" w:color="auto"/>
              <w:right w:val="single" w:sz="4" w:space="0" w:color="auto"/>
            </w:tcBorders>
            <w:noWrap/>
            <w:vAlign w:val="bottom"/>
            <w:hideMark/>
          </w:tcPr>
          <w:p w14:paraId="32398E33" w14:textId="12AC610F" w:rsidR="00ED01AB" w:rsidRPr="007E085C" w:rsidRDefault="00ED01AB" w:rsidP="00ED01AB">
            <w:pPr>
              <w:spacing w:after="0" w:line="240" w:lineRule="auto"/>
              <w:ind w:firstLine="0"/>
              <w:jc w:val="right"/>
              <w:rPr>
                <w:color w:val="000000"/>
                <w:sz w:val="20"/>
                <w:szCs w:val="20"/>
              </w:rPr>
            </w:pPr>
            <w:r w:rsidRPr="007E085C">
              <w:rPr>
                <w:color w:val="000000"/>
                <w:sz w:val="20"/>
                <w:szCs w:val="20"/>
              </w:rPr>
              <w:t>0,504484450</w:t>
            </w:r>
          </w:p>
        </w:tc>
      </w:tr>
      <w:tr w:rsidR="00ED01AB" w:rsidRPr="007E085C" w14:paraId="0F1C78A6"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56F75D7B" w14:textId="6B36C2B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w:t>
            </w:r>
          </w:p>
        </w:tc>
        <w:tc>
          <w:tcPr>
            <w:tcW w:w="854" w:type="dxa"/>
            <w:tcBorders>
              <w:top w:val="nil"/>
              <w:left w:val="nil"/>
              <w:bottom w:val="single" w:sz="4" w:space="0" w:color="auto"/>
              <w:right w:val="single" w:sz="4" w:space="0" w:color="auto"/>
            </w:tcBorders>
            <w:noWrap/>
            <w:vAlign w:val="center"/>
            <w:hideMark/>
          </w:tcPr>
          <w:p w14:paraId="6ACA1AA9" w14:textId="6213E129"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666DC392" w14:textId="51A3FFA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1BF4B3C0" w14:textId="75739244" w:rsidR="00ED01AB" w:rsidRPr="007E085C" w:rsidRDefault="00ED01AB" w:rsidP="00ED01AB">
            <w:pPr>
              <w:spacing w:after="0" w:line="240" w:lineRule="auto"/>
              <w:ind w:firstLine="0"/>
              <w:jc w:val="right"/>
              <w:rPr>
                <w:color w:val="000000"/>
                <w:sz w:val="20"/>
                <w:szCs w:val="20"/>
              </w:rPr>
            </w:pPr>
            <w:r w:rsidRPr="007E085C">
              <w:rPr>
                <w:color w:val="000000"/>
                <w:sz w:val="20"/>
                <w:szCs w:val="20"/>
              </w:rPr>
              <w:t>-0,042516515</w:t>
            </w:r>
          </w:p>
        </w:tc>
        <w:tc>
          <w:tcPr>
            <w:tcW w:w="1995" w:type="dxa"/>
            <w:tcBorders>
              <w:top w:val="nil"/>
              <w:left w:val="nil"/>
              <w:bottom w:val="single" w:sz="4" w:space="0" w:color="auto"/>
              <w:right w:val="single" w:sz="4" w:space="0" w:color="auto"/>
            </w:tcBorders>
            <w:noWrap/>
            <w:vAlign w:val="bottom"/>
            <w:hideMark/>
          </w:tcPr>
          <w:p w14:paraId="15A07BF5" w14:textId="5838D696" w:rsidR="00ED01AB" w:rsidRPr="007E085C" w:rsidRDefault="00ED01AB" w:rsidP="00ED01AB">
            <w:pPr>
              <w:spacing w:after="0" w:line="240" w:lineRule="auto"/>
              <w:ind w:firstLine="0"/>
              <w:jc w:val="right"/>
              <w:rPr>
                <w:color w:val="000000"/>
                <w:sz w:val="20"/>
                <w:szCs w:val="20"/>
              </w:rPr>
            </w:pPr>
            <w:r w:rsidRPr="007E085C">
              <w:rPr>
                <w:color w:val="000000"/>
                <w:sz w:val="20"/>
                <w:szCs w:val="20"/>
              </w:rPr>
              <w:t>1.161.350.655.000</w:t>
            </w:r>
          </w:p>
        </w:tc>
        <w:tc>
          <w:tcPr>
            <w:tcW w:w="1964" w:type="dxa"/>
            <w:tcBorders>
              <w:top w:val="nil"/>
              <w:left w:val="nil"/>
              <w:bottom w:val="single" w:sz="4" w:space="0" w:color="auto"/>
              <w:right w:val="single" w:sz="4" w:space="0" w:color="auto"/>
            </w:tcBorders>
            <w:noWrap/>
            <w:vAlign w:val="bottom"/>
            <w:hideMark/>
          </w:tcPr>
          <w:p w14:paraId="48C02A1D" w14:textId="191F22E6" w:rsidR="00ED01AB" w:rsidRPr="007E085C" w:rsidRDefault="00ED01AB" w:rsidP="00ED01AB">
            <w:pPr>
              <w:spacing w:after="0" w:line="240" w:lineRule="auto"/>
              <w:ind w:firstLine="0"/>
              <w:jc w:val="right"/>
              <w:rPr>
                <w:color w:val="000000"/>
                <w:sz w:val="20"/>
                <w:szCs w:val="20"/>
              </w:rPr>
            </w:pPr>
            <w:r w:rsidRPr="007E085C">
              <w:rPr>
                <w:color w:val="000000"/>
                <w:sz w:val="20"/>
                <w:szCs w:val="20"/>
              </w:rPr>
              <w:t>0,510435189</w:t>
            </w:r>
          </w:p>
        </w:tc>
      </w:tr>
      <w:tr w:rsidR="00ED01AB" w:rsidRPr="007E085C" w14:paraId="28F92A1A"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524D312D" w14:textId="37960B7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w:t>
            </w:r>
          </w:p>
        </w:tc>
        <w:tc>
          <w:tcPr>
            <w:tcW w:w="854" w:type="dxa"/>
            <w:tcBorders>
              <w:top w:val="nil"/>
              <w:left w:val="nil"/>
              <w:bottom w:val="single" w:sz="4" w:space="0" w:color="auto"/>
              <w:right w:val="single" w:sz="4" w:space="0" w:color="auto"/>
            </w:tcBorders>
            <w:noWrap/>
            <w:vAlign w:val="center"/>
            <w:hideMark/>
          </w:tcPr>
          <w:p w14:paraId="76646003" w14:textId="31E94FC3"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03C45D09" w14:textId="15339D3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1F31E52F" w14:textId="1276EF0B"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-0,030734238</w:t>
            </w:r>
          </w:p>
        </w:tc>
        <w:tc>
          <w:tcPr>
            <w:tcW w:w="1995" w:type="dxa"/>
            <w:tcBorders>
              <w:top w:val="nil"/>
              <w:left w:val="nil"/>
              <w:bottom w:val="single" w:sz="4" w:space="0" w:color="auto"/>
              <w:right w:val="single" w:sz="4" w:space="0" w:color="auto"/>
            </w:tcBorders>
            <w:noWrap/>
            <w:vAlign w:val="bottom"/>
            <w:hideMark/>
          </w:tcPr>
          <w:p w14:paraId="5831F76B" w14:textId="2F3D712F" w:rsidR="00ED01AB" w:rsidRPr="007E085C" w:rsidRDefault="00ED01AB" w:rsidP="00ED01AB">
            <w:pPr>
              <w:spacing w:after="0" w:line="240" w:lineRule="auto"/>
              <w:ind w:firstLine="0"/>
              <w:jc w:val="right"/>
              <w:rPr>
                <w:color w:val="000000"/>
                <w:sz w:val="20"/>
                <w:szCs w:val="20"/>
              </w:rPr>
            </w:pPr>
            <w:r w:rsidRPr="007E085C">
              <w:rPr>
                <w:color w:val="000000"/>
                <w:sz w:val="20"/>
                <w:szCs w:val="20"/>
              </w:rPr>
              <w:t>875.164.547.000</w:t>
            </w:r>
          </w:p>
        </w:tc>
        <w:tc>
          <w:tcPr>
            <w:tcW w:w="1964" w:type="dxa"/>
            <w:tcBorders>
              <w:top w:val="nil"/>
              <w:left w:val="nil"/>
              <w:bottom w:val="single" w:sz="4" w:space="0" w:color="auto"/>
              <w:right w:val="single" w:sz="4" w:space="0" w:color="auto"/>
            </w:tcBorders>
            <w:noWrap/>
            <w:vAlign w:val="bottom"/>
            <w:hideMark/>
          </w:tcPr>
          <w:p w14:paraId="0FED9852" w14:textId="23CA9F46" w:rsidR="00ED01AB" w:rsidRPr="007E085C" w:rsidRDefault="00ED01AB" w:rsidP="00ED01AB">
            <w:pPr>
              <w:spacing w:after="0" w:line="240" w:lineRule="auto"/>
              <w:ind w:firstLine="0"/>
              <w:jc w:val="right"/>
              <w:rPr>
                <w:color w:val="000000"/>
                <w:sz w:val="20"/>
                <w:szCs w:val="20"/>
              </w:rPr>
            </w:pPr>
            <w:r w:rsidRPr="007E085C">
              <w:rPr>
                <w:color w:val="000000"/>
                <w:sz w:val="20"/>
                <w:szCs w:val="20"/>
              </w:rPr>
              <w:t>0,400909892</w:t>
            </w:r>
          </w:p>
        </w:tc>
      </w:tr>
      <w:tr w:rsidR="00ED01AB" w:rsidRPr="007E085C" w14:paraId="75D9C99C"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79D0F6A4" w14:textId="3C665A1D"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w:t>
            </w:r>
          </w:p>
        </w:tc>
        <w:tc>
          <w:tcPr>
            <w:tcW w:w="854" w:type="dxa"/>
            <w:tcBorders>
              <w:top w:val="nil"/>
              <w:left w:val="nil"/>
              <w:bottom w:val="single" w:sz="4" w:space="0" w:color="auto"/>
              <w:right w:val="single" w:sz="4" w:space="0" w:color="auto"/>
            </w:tcBorders>
            <w:noWrap/>
            <w:vAlign w:val="center"/>
            <w:hideMark/>
          </w:tcPr>
          <w:p w14:paraId="6092F18E" w14:textId="1EA0DF0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0049B7B8" w14:textId="51E52E3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2719CD3C" w14:textId="39327A8E"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-0,038702334</w:t>
            </w:r>
          </w:p>
        </w:tc>
        <w:tc>
          <w:tcPr>
            <w:tcW w:w="1995" w:type="dxa"/>
            <w:tcBorders>
              <w:top w:val="nil"/>
              <w:left w:val="nil"/>
              <w:bottom w:val="single" w:sz="4" w:space="0" w:color="auto"/>
              <w:right w:val="single" w:sz="4" w:space="0" w:color="auto"/>
            </w:tcBorders>
            <w:noWrap/>
            <w:vAlign w:val="bottom"/>
            <w:hideMark/>
          </w:tcPr>
          <w:p w14:paraId="23E343E7" w14:textId="36BE9511" w:rsidR="00ED01AB" w:rsidRPr="007E085C" w:rsidRDefault="00ED01AB" w:rsidP="00ED01AB">
            <w:pPr>
              <w:spacing w:after="0" w:line="240" w:lineRule="auto"/>
              <w:ind w:firstLine="0"/>
              <w:jc w:val="right"/>
              <w:rPr>
                <w:color w:val="000000"/>
                <w:sz w:val="20"/>
                <w:szCs w:val="20"/>
              </w:rPr>
            </w:pPr>
            <w:r w:rsidRPr="007E085C">
              <w:rPr>
                <w:color w:val="000000"/>
                <w:sz w:val="20"/>
                <w:szCs w:val="20"/>
              </w:rPr>
              <w:t>854.372.605.000</w:t>
            </w:r>
          </w:p>
        </w:tc>
        <w:tc>
          <w:tcPr>
            <w:tcW w:w="1964" w:type="dxa"/>
            <w:tcBorders>
              <w:top w:val="nil"/>
              <w:left w:val="nil"/>
              <w:bottom w:val="single" w:sz="4" w:space="0" w:color="auto"/>
              <w:right w:val="single" w:sz="4" w:space="0" w:color="auto"/>
            </w:tcBorders>
            <w:noWrap/>
            <w:vAlign w:val="bottom"/>
            <w:hideMark/>
          </w:tcPr>
          <w:p w14:paraId="60B0B342" w14:textId="14A9A7E7" w:rsidR="00ED01AB" w:rsidRPr="007E085C" w:rsidRDefault="00ED01AB" w:rsidP="00ED01AB">
            <w:pPr>
              <w:spacing w:after="0" w:line="240" w:lineRule="auto"/>
              <w:ind w:firstLine="0"/>
              <w:jc w:val="right"/>
              <w:rPr>
                <w:color w:val="000000"/>
                <w:sz w:val="20"/>
                <w:szCs w:val="20"/>
              </w:rPr>
            </w:pPr>
            <w:r w:rsidRPr="007E085C">
              <w:rPr>
                <w:color w:val="000000"/>
                <w:sz w:val="20"/>
                <w:szCs w:val="20"/>
              </w:rPr>
              <w:t>0,422971556</w:t>
            </w:r>
          </w:p>
        </w:tc>
      </w:tr>
      <w:tr w:rsidR="00ED01AB" w:rsidRPr="007E085C" w14:paraId="6EC19270"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3F184F52" w14:textId="26D7301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w:t>
            </w:r>
          </w:p>
        </w:tc>
        <w:tc>
          <w:tcPr>
            <w:tcW w:w="854" w:type="dxa"/>
            <w:tcBorders>
              <w:top w:val="nil"/>
              <w:left w:val="nil"/>
              <w:bottom w:val="single" w:sz="4" w:space="0" w:color="auto"/>
              <w:right w:val="single" w:sz="4" w:space="0" w:color="auto"/>
            </w:tcBorders>
            <w:noWrap/>
            <w:vAlign w:val="center"/>
            <w:hideMark/>
          </w:tcPr>
          <w:p w14:paraId="22A7DB20" w14:textId="1199D506"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1C8E2867" w14:textId="463709C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14B0BFBA" w14:textId="14CE74FC" w:rsidR="00ED01AB" w:rsidRPr="007E085C" w:rsidRDefault="00ED01AB" w:rsidP="00ED01AB">
            <w:pPr>
              <w:spacing w:after="0" w:line="240" w:lineRule="auto"/>
              <w:ind w:firstLine="0"/>
              <w:jc w:val="right"/>
              <w:rPr>
                <w:color w:val="000000"/>
                <w:sz w:val="20"/>
                <w:szCs w:val="20"/>
              </w:rPr>
            </w:pPr>
            <w:r w:rsidRPr="007E085C">
              <w:rPr>
                <w:color w:val="000000"/>
                <w:sz w:val="20"/>
                <w:szCs w:val="20"/>
              </w:rPr>
              <w:t>0,178573145</w:t>
            </w:r>
          </w:p>
        </w:tc>
        <w:tc>
          <w:tcPr>
            <w:tcW w:w="1995" w:type="dxa"/>
            <w:tcBorders>
              <w:top w:val="nil"/>
              <w:left w:val="nil"/>
              <w:bottom w:val="single" w:sz="4" w:space="0" w:color="auto"/>
              <w:right w:val="single" w:sz="4" w:space="0" w:color="auto"/>
            </w:tcBorders>
            <w:noWrap/>
            <w:vAlign w:val="bottom"/>
            <w:hideMark/>
          </w:tcPr>
          <w:p w14:paraId="5BB800E9" w14:textId="4ADDA36A" w:rsidR="00ED01AB" w:rsidRPr="007E085C" w:rsidRDefault="00ED01AB" w:rsidP="00ED01AB">
            <w:pPr>
              <w:spacing w:after="0" w:line="240" w:lineRule="auto"/>
              <w:ind w:firstLine="0"/>
              <w:jc w:val="right"/>
              <w:rPr>
                <w:color w:val="000000"/>
                <w:sz w:val="20"/>
                <w:szCs w:val="20"/>
              </w:rPr>
            </w:pPr>
            <w:r w:rsidRPr="007E085C">
              <w:rPr>
                <w:color w:val="000000"/>
                <w:sz w:val="20"/>
                <w:szCs w:val="20"/>
              </w:rPr>
              <w:t>1.987.321.000.000</w:t>
            </w:r>
          </w:p>
        </w:tc>
        <w:tc>
          <w:tcPr>
            <w:tcW w:w="1964" w:type="dxa"/>
            <w:tcBorders>
              <w:top w:val="nil"/>
              <w:left w:val="nil"/>
              <w:bottom w:val="single" w:sz="4" w:space="0" w:color="auto"/>
              <w:right w:val="single" w:sz="4" w:space="0" w:color="auto"/>
            </w:tcBorders>
            <w:noWrap/>
            <w:vAlign w:val="bottom"/>
            <w:hideMark/>
          </w:tcPr>
          <w:p w14:paraId="3D07C948" w14:textId="41FECA47" w:rsidR="00ED01AB" w:rsidRPr="007E085C" w:rsidRDefault="00ED01AB" w:rsidP="00ED01AB">
            <w:pPr>
              <w:spacing w:after="0" w:line="240" w:lineRule="auto"/>
              <w:ind w:firstLine="0"/>
              <w:jc w:val="right"/>
              <w:rPr>
                <w:color w:val="000000"/>
                <w:sz w:val="20"/>
                <w:szCs w:val="20"/>
              </w:rPr>
            </w:pPr>
            <w:r w:rsidRPr="007E085C">
              <w:rPr>
                <w:color w:val="000000"/>
                <w:sz w:val="20"/>
                <w:szCs w:val="20"/>
              </w:rPr>
              <w:t>0,338504528</w:t>
            </w:r>
          </w:p>
        </w:tc>
      </w:tr>
      <w:tr w:rsidR="00ED01AB" w:rsidRPr="007E085C" w14:paraId="1071AC61"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131BD73D" w14:textId="7279B79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58</w:t>
            </w:r>
          </w:p>
        </w:tc>
        <w:tc>
          <w:tcPr>
            <w:tcW w:w="854" w:type="dxa"/>
            <w:tcBorders>
              <w:top w:val="nil"/>
              <w:left w:val="nil"/>
              <w:bottom w:val="single" w:sz="4" w:space="0" w:color="auto"/>
              <w:right w:val="single" w:sz="4" w:space="0" w:color="auto"/>
            </w:tcBorders>
            <w:noWrap/>
            <w:vAlign w:val="center"/>
            <w:hideMark/>
          </w:tcPr>
          <w:p w14:paraId="2E1CFF13" w14:textId="7D8590D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2972536C" w14:textId="6D431A9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21F70FB5" w14:textId="0E6D7DED" w:rsidR="00ED01AB" w:rsidRPr="007E085C" w:rsidRDefault="00ED01AB" w:rsidP="00ED01AB">
            <w:pPr>
              <w:spacing w:after="0" w:line="240" w:lineRule="auto"/>
              <w:ind w:firstLine="0"/>
              <w:jc w:val="right"/>
              <w:rPr>
                <w:color w:val="000000"/>
                <w:sz w:val="20"/>
                <w:szCs w:val="20"/>
              </w:rPr>
            </w:pPr>
            <w:r w:rsidRPr="007E085C">
              <w:rPr>
                <w:color w:val="000000"/>
                <w:sz w:val="20"/>
                <w:szCs w:val="20"/>
              </w:rPr>
              <w:t>-0,007860390</w:t>
            </w:r>
          </w:p>
        </w:tc>
        <w:tc>
          <w:tcPr>
            <w:tcW w:w="1995" w:type="dxa"/>
            <w:tcBorders>
              <w:top w:val="nil"/>
              <w:left w:val="nil"/>
              <w:bottom w:val="single" w:sz="4" w:space="0" w:color="auto"/>
              <w:right w:val="single" w:sz="4" w:space="0" w:color="auto"/>
            </w:tcBorders>
            <w:noWrap/>
            <w:vAlign w:val="bottom"/>
            <w:hideMark/>
          </w:tcPr>
          <w:p w14:paraId="1E225272" w14:textId="134CD3D5" w:rsidR="00ED01AB" w:rsidRPr="007E085C" w:rsidRDefault="00ED01AB" w:rsidP="00ED01AB">
            <w:pPr>
              <w:spacing w:after="0" w:line="240" w:lineRule="auto"/>
              <w:ind w:firstLine="0"/>
              <w:jc w:val="right"/>
              <w:rPr>
                <w:color w:val="000000"/>
                <w:sz w:val="20"/>
                <w:szCs w:val="20"/>
              </w:rPr>
            </w:pPr>
            <w:r w:rsidRPr="007E085C">
              <w:rPr>
                <w:color w:val="000000"/>
                <w:sz w:val="20"/>
                <w:szCs w:val="20"/>
              </w:rPr>
              <w:t>2.075.407.000.000</w:t>
            </w:r>
          </w:p>
        </w:tc>
        <w:tc>
          <w:tcPr>
            <w:tcW w:w="1964" w:type="dxa"/>
            <w:tcBorders>
              <w:top w:val="nil"/>
              <w:left w:val="nil"/>
              <w:bottom w:val="single" w:sz="4" w:space="0" w:color="auto"/>
              <w:right w:val="single" w:sz="4" w:space="0" w:color="auto"/>
            </w:tcBorders>
            <w:noWrap/>
            <w:vAlign w:val="bottom"/>
            <w:hideMark/>
          </w:tcPr>
          <w:p w14:paraId="25C1A207" w14:textId="663A70DE" w:rsidR="00ED01AB" w:rsidRPr="007E085C" w:rsidRDefault="00ED01AB" w:rsidP="00ED01AB">
            <w:pPr>
              <w:spacing w:after="0" w:line="240" w:lineRule="auto"/>
              <w:ind w:firstLine="0"/>
              <w:jc w:val="right"/>
              <w:rPr>
                <w:color w:val="000000"/>
                <w:sz w:val="20"/>
                <w:szCs w:val="20"/>
              </w:rPr>
            </w:pPr>
            <w:r w:rsidRPr="007E085C">
              <w:rPr>
                <w:color w:val="000000"/>
                <w:sz w:val="20"/>
                <w:szCs w:val="20"/>
              </w:rPr>
              <w:t>0,190863782</w:t>
            </w:r>
          </w:p>
        </w:tc>
      </w:tr>
      <w:tr w:rsidR="00ED01AB" w:rsidRPr="007E085C" w14:paraId="36F3AD41"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2BAAB9F1" w14:textId="24BE4F9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w:t>
            </w:r>
          </w:p>
        </w:tc>
        <w:tc>
          <w:tcPr>
            <w:tcW w:w="854" w:type="dxa"/>
            <w:tcBorders>
              <w:top w:val="nil"/>
              <w:left w:val="nil"/>
              <w:bottom w:val="single" w:sz="4" w:space="0" w:color="auto"/>
              <w:right w:val="single" w:sz="4" w:space="0" w:color="auto"/>
            </w:tcBorders>
            <w:noWrap/>
            <w:vAlign w:val="center"/>
            <w:hideMark/>
          </w:tcPr>
          <w:p w14:paraId="4FAC0C9F" w14:textId="2F2C7BEF"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166D00D6" w14:textId="5B66D972"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6EC5D9BF" w14:textId="4D05D626" w:rsidR="00ED01AB" w:rsidRPr="007E085C" w:rsidRDefault="00ED01AB" w:rsidP="00ED01AB">
            <w:pPr>
              <w:spacing w:after="0" w:line="240" w:lineRule="auto"/>
              <w:ind w:firstLine="0"/>
              <w:jc w:val="right"/>
              <w:rPr>
                <w:color w:val="000000"/>
                <w:sz w:val="20"/>
                <w:szCs w:val="20"/>
              </w:rPr>
            </w:pPr>
            <w:r w:rsidRPr="007E085C">
              <w:rPr>
                <w:color w:val="000000"/>
                <w:sz w:val="20"/>
                <w:szCs w:val="20"/>
              </w:rPr>
              <w:t>0,029902460</w:t>
            </w:r>
          </w:p>
        </w:tc>
        <w:tc>
          <w:tcPr>
            <w:tcW w:w="1995" w:type="dxa"/>
            <w:tcBorders>
              <w:top w:val="nil"/>
              <w:left w:val="nil"/>
              <w:bottom w:val="single" w:sz="4" w:space="0" w:color="auto"/>
              <w:right w:val="single" w:sz="4" w:space="0" w:color="auto"/>
            </w:tcBorders>
            <w:noWrap/>
            <w:vAlign w:val="bottom"/>
            <w:hideMark/>
          </w:tcPr>
          <w:p w14:paraId="373F6395" w14:textId="25870010" w:rsidR="00ED01AB" w:rsidRPr="007E085C" w:rsidRDefault="00ED01AB" w:rsidP="00ED01AB">
            <w:pPr>
              <w:spacing w:after="0" w:line="240" w:lineRule="auto"/>
              <w:ind w:firstLine="0"/>
              <w:jc w:val="right"/>
              <w:rPr>
                <w:color w:val="000000"/>
                <w:sz w:val="20"/>
                <w:szCs w:val="20"/>
              </w:rPr>
            </w:pPr>
            <w:r w:rsidRPr="007E085C">
              <w:rPr>
                <w:color w:val="000000"/>
                <w:sz w:val="20"/>
                <w:szCs w:val="20"/>
              </w:rPr>
              <w:t>2.256.185.000.000</w:t>
            </w:r>
          </w:p>
        </w:tc>
        <w:tc>
          <w:tcPr>
            <w:tcW w:w="1964" w:type="dxa"/>
            <w:tcBorders>
              <w:top w:val="nil"/>
              <w:left w:val="nil"/>
              <w:bottom w:val="single" w:sz="4" w:space="0" w:color="auto"/>
              <w:right w:val="single" w:sz="4" w:space="0" w:color="auto"/>
            </w:tcBorders>
            <w:noWrap/>
            <w:vAlign w:val="bottom"/>
            <w:hideMark/>
          </w:tcPr>
          <w:p w14:paraId="15DC13E3" w14:textId="50AD6D84" w:rsidR="00ED01AB" w:rsidRPr="007E085C" w:rsidRDefault="00ED01AB" w:rsidP="00ED01AB">
            <w:pPr>
              <w:spacing w:after="0" w:line="240" w:lineRule="auto"/>
              <w:ind w:firstLine="0"/>
              <w:jc w:val="right"/>
              <w:rPr>
                <w:color w:val="000000"/>
                <w:sz w:val="20"/>
                <w:szCs w:val="20"/>
              </w:rPr>
            </w:pPr>
            <w:r w:rsidRPr="007E085C">
              <w:rPr>
                <w:color w:val="000000"/>
                <w:sz w:val="20"/>
                <w:szCs w:val="20"/>
              </w:rPr>
              <w:t>0,209058515</w:t>
            </w:r>
          </w:p>
        </w:tc>
      </w:tr>
      <w:tr w:rsidR="00ED01AB" w:rsidRPr="007E085C" w14:paraId="78B76E44"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3D4A5C86" w14:textId="2BFD1D88"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60</w:t>
            </w:r>
          </w:p>
        </w:tc>
        <w:tc>
          <w:tcPr>
            <w:tcW w:w="854" w:type="dxa"/>
            <w:tcBorders>
              <w:top w:val="nil"/>
              <w:left w:val="nil"/>
              <w:bottom w:val="single" w:sz="4" w:space="0" w:color="auto"/>
              <w:right w:val="single" w:sz="4" w:space="0" w:color="auto"/>
            </w:tcBorders>
            <w:noWrap/>
            <w:vAlign w:val="center"/>
            <w:hideMark/>
          </w:tcPr>
          <w:p w14:paraId="68CC4636" w14:textId="6C973E85"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7FAE7508" w14:textId="023C7A2E"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62CCB7EE" w14:textId="06666331" w:rsidR="00ED01AB" w:rsidRPr="007E085C" w:rsidRDefault="00ED01AB" w:rsidP="00ED01AB">
            <w:pPr>
              <w:spacing w:after="0" w:line="240" w:lineRule="auto"/>
              <w:ind w:firstLine="0"/>
              <w:jc w:val="right"/>
              <w:rPr>
                <w:color w:val="000000"/>
                <w:sz w:val="20"/>
                <w:szCs w:val="20"/>
              </w:rPr>
            </w:pPr>
            <w:r w:rsidRPr="007E085C">
              <w:rPr>
                <w:color w:val="000000"/>
                <w:sz w:val="20"/>
                <w:szCs w:val="20"/>
              </w:rPr>
              <w:t>0,040697997</w:t>
            </w:r>
          </w:p>
        </w:tc>
        <w:tc>
          <w:tcPr>
            <w:tcW w:w="1995" w:type="dxa"/>
            <w:tcBorders>
              <w:top w:val="nil"/>
              <w:left w:val="nil"/>
              <w:bottom w:val="single" w:sz="4" w:space="0" w:color="auto"/>
              <w:right w:val="single" w:sz="4" w:space="0" w:color="auto"/>
            </w:tcBorders>
            <w:noWrap/>
            <w:vAlign w:val="bottom"/>
            <w:hideMark/>
          </w:tcPr>
          <w:p w14:paraId="62B90165" w14:textId="66EC1EE9" w:rsidR="00ED01AB" w:rsidRPr="007E085C" w:rsidRDefault="00ED01AB" w:rsidP="00ED01AB">
            <w:pPr>
              <w:spacing w:after="0" w:line="240" w:lineRule="auto"/>
              <w:ind w:firstLine="0"/>
              <w:jc w:val="right"/>
              <w:rPr>
                <w:color w:val="000000"/>
                <w:sz w:val="20"/>
                <w:szCs w:val="20"/>
              </w:rPr>
            </w:pPr>
            <w:r w:rsidRPr="007E085C">
              <w:rPr>
                <w:color w:val="000000"/>
                <w:sz w:val="20"/>
                <w:szCs w:val="20"/>
              </w:rPr>
              <w:t>2.567.613.000.000</w:t>
            </w:r>
          </w:p>
        </w:tc>
        <w:tc>
          <w:tcPr>
            <w:tcW w:w="1964" w:type="dxa"/>
            <w:tcBorders>
              <w:top w:val="nil"/>
              <w:left w:val="nil"/>
              <w:bottom w:val="single" w:sz="4" w:space="0" w:color="auto"/>
              <w:right w:val="single" w:sz="4" w:space="0" w:color="auto"/>
            </w:tcBorders>
            <w:noWrap/>
            <w:vAlign w:val="bottom"/>
            <w:hideMark/>
          </w:tcPr>
          <w:p w14:paraId="6E777B05" w14:textId="1779D8F2" w:rsidR="00ED01AB" w:rsidRPr="007E085C" w:rsidRDefault="00ED01AB" w:rsidP="00ED01AB">
            <w:pPr>
              <w:spacing w:after="0" w:line="240" w:lineRule="auto"/>
              <w:ind w:firstLine="0"/>
              <w:jc w:val="right"/>
              <w:rPr>
                <w:color w:val="000000"/>
                <w:sz w:val="20"/>
                <w:szCs w:val="20"/>
              </w:rPr>
            </w:pPr>
            <w:r w:rsidRPr="007E085C">
              <w:rPr>
                <w:color w:val="000000"/>
                <w:sz w:val="20"/>
                <w:szCs w:val="20"/>
              </w:rPr>
              <w:t>0,229928897</w:t>
            </w:r>
          </w:p>
        </w:tc>
      </w:tr>
      <w:tr w:rsidR="00ED01AB" w:rsidRPr="007E085C" w14:paraId="009D15A6"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300E25DC" w14:textId="12EDA34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w:t>
            </w:r>
          </w:p>
        </w:tc>
        <w:tc>
          <w:tcPr>
            <w:tcW w:w="854" w:type="dxa"/>
            <w:tcBorders>
              <w:top w:val="nil"/>
              <w:left w:val="nil"/>
              <w:bottom w:val="single" w:sz="4" w:space="0" w:color="auto"/>
              <w:right w:val="single" w:sz="4" w:space="0" w:color="auto"/>
            </w:tcBorders>
            <w:noWrap/>
            <w:vAlign w:val="center"/>
            <w:hideMark/>
          </w:tcPr>
          <w:p w14:paraId="29CF25D7" w14:textId="034BA2A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0AEB766F" w14:textId="012239B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062B4530" w14:textId="4B05A8C2" w:rsidR="00ED01AB" w:rsidRPr="007E085C" w:rsidRDefault="00ED01AB" w:rsidP="00ED01AB">
            <w:pPr>
              <w:spacing w:after="0" w:line="240" w:lineRule="auto"/>
              <w:ind w:firstLine="0"/>
              <w:jc w:val="right"/>
              <w:rPr>
                <w:color w:val="000000"/>
                <w:sz w:val="20"/>
                <w:szCs w:val="20"/>
              </w:rPr>
            </w:pPr>
            <w:r w:rsidRPr="007E085C">
              <w:rPr>
                <w:color w:val="000000"/>
                <w:sz w:val="20"/>
                <w:szCs w:val="20"/>
              </w:rPr>
              <w:t>0,097013747</w:t>
            </w:r>
          </w:p>
        </w:tc>
        <w:tc>
          <w:tcPr>
            <w:tcW w:w="1995" w:type="dxa"/>
            <w:tcBorders>
              <w:top w:val="nil"/>
              <w:left w:val="nil"/>
              <w:bottom w:val="single" w:sz="4" w:space="0" w:color="auto"/>
              <w:right w:val="single" w:sz="4" w:space="0" w:color="auto"/>
            </w:tcBorders>
            <w:noWrap/>
            <w:vAlign w:val="bottom"/>
            <w:hideMark/>
          </w:tcPr>
          <w:p w14:paraId="4509F324" w14:textId="2152BC64" w:rsidR="00ED01AB" w:rsidRPr="007E085C" w:rsidRDefault="00ED01AB" w:rsidP="00ED01AB">
            <w:pPr>
              <w:spacing w:after="0" w:line="240" w:lineRule="auto"/>
              <w:ind w:firstLine="0"/>
              <w:jc w:val="right"/>
              <w:rPr>
                <w:color w:val="000000"/>
                <w:sz w:val="20"/>
                <w:szCs w:val="20"/>
              </w:rPr>
            </w:pPr>
            <w:r w:rsidRPr="007E085C">
              <w:rPr>
                <w:color w:val="000000"/>
                <w:sz w:val="20"/>
                <w:szCs w:val="20"/>
              </w:rPr>
              <w:t>30.219.434.173</w:t>
            </w:r>
          </w:p>
        </w:tc>
        <w:tc>
          <w:tcPr>
            <w:tcW w:w="1964" w:type="dxa"/>
            <w:tcBorders>
              <w:top w:val="nil"/>
              <w:left w:val="nil"/>
              <w:bottom w:val="single" w:sz="4" w:space="0" w:color="auto"/>
              <w:right w:val="single" w:sz="4" w:space="0" w:color="auto"/>
            </w:tcBorders>
            <w:noWrap/>
            <w:vAlign w:val="bottom"/>
            <w:hideMark/>
          </w:tcPr>
          <w:p w14:paraId="29C18877" w14:textId="13C4D633" w:rsidR="00ED01AB" w:rsidRPr="007E085C" w:rsidRDefault="00ED01AB" w:rsidP="00ED01AB">
            <w:pPr>
              <w:spacing w:after="0" w:line="240" w:lineRule="auto"/>
              <w:ind w:firstLine="0"/>
              <w:jc w:val="right"/>
              <w:rPr>
                <w:color w:val="000000"/>
                <w:sz w:val="20"/>
                <w:szCs w:val="20"/>
              </w:rPr>
            </w:pPr>
            <w:r w:rsidRPr="007E085C">
              <w:rPr>
                <w:color w:val="000000"/>
                <w:sz w:val="20"/>
                <w:szCs w:val="20"/>
              </w:rPr>
              <w:t>0,425151728</w:t>
            </w:r>
          </w:p>
        </w:tc>
      </w:tr>
      <w:tr w:rsidR="00ED01AB" w:rsidRPr="007E085C" w14:paraId="333D3D4B"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255441AC" w14:textId="495FC1F2"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62</w:t>
            </w:r>
          </w:p>
        </w:tc>
        <w:tc>
          <w:tcPr>
            <w:tcW w:w="854" w:type="dxa"/>
            <w:tcBorders>
              <w:top w:val="nil"/>
              <w:left w:val="nil"/>
              <w:bottom w:val="single" w:sz="4" w:space="0" w:color="auto"/>
              <w:right w:val="single" w:sz="4" w:space="0" w:color="auto"/>
            </w:tcBorders>
            <w:noWrap/>
            <w:vAlign w:val="center"/>
            <w:hideMark/>
          </w:tcPr>
          <w:p w14:paraId="2C681816" w14:textId="10BEC986"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3070D69A" w14:textId="4CF8B0E4"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73E5A287" w14:textId="798664F6" w:rsidR="00ED01AB" w:rsidRPr="007E085C" w:rsidRDefault="00ED01AB" w:rsidP="00ED01AB">
            <w:pPr>
              <w:spacing w:after="0" w:line="240" w:lineRule="auto"/>
              <w:ind w:firstLine="0"/>
              <w:jc w:val="right"/>
              <w:rPr>
                <w:color w:val="000000"/>
                <w:sz w:val="20"/>
                <w:szCs w:val="20"/>
              </w:rPr>
            </w:pPr>
            <w:r w:rsidRPr="007E085C">
              <w:rPr>
                <w:color w:val="000000"/>
                <w:sz w:val="20"/>
                <w:szCs w:val="20"/>
              </w:rPr>
              <w:t>0,360178676</w:t>
            </w:r>
          </w:p>
        </w:tc>
        <w:tc>
          <w:tcPr>
            <w:tcW w:w="1995" w:type="dxa"/>
            <w:tcBorders>
              <w:top w:val="nil"/>
              <w:left w:val="nil"/>
              <w:bottom w:val="single" w:sz="4" w:space="0" w:color="auto"/>
              <w:right w:val="single" w:sz="4" w:space="0" w:color="auto"/>
            </w:tcBorders>
            <w:noWrap/>
            <w:vAlign w:val="bottom"/>
            <w:hideMark/>
          </w:tcPr>
          <w:p w14:paraId="4B990FAA" w14:textId="204CD800" w:rsidR="00ED01AB" w:rsidRPr="007E085C" w:rsidRDefault="00ED01AB" w:rsidP="00ED01AB">
            <w:pPr>
              <w:spacing w:after="0" w:line="240" w:lineRule="auto"/>
              <w:ind w:firstLine="0"/>
              <w:jc w:val="right"/>
              <w:rPr>
                <w:color w:val="000000"/>
                <w:sz w:val="20"/>
                <w:szCs w:val="20"/>
              </w:rPr>
            </w:pPr>
            <w:r w:rsidRPr="007E085C">
              <w:rPr>
                <w:color w:val="000000"/>
                <w:sz w:val="20"/>
                <w:szCs w:val="20"/>
              </w:rPr>
              <w:t>29.568.063.856</w:t>
            </w:r>
          </w:p>
        </w:tc>
        <w:tc>
          <w:tcPr>
            <w:tcW w:w="1964" w:type="dxa"/>
            <w:tcBorders>
              <w:top w:val="nil"/>
              <w:left w:val="nil"/>
              <w:bottom w:val="single" w:sz="4" w:space="0" w:color="auto"/>
              <w:right w:val="single" w:sz="4" w:space="0" w:color="auto"/>
            </w:tcBorders>
            <w:noWrap/>
            <w:vAlign w:val="bottom"/>
            <w:hideMark/>
          </w:tcPr>
          <w:p w14:paraId="49FABD4E" w14:textId="14F5ACA3" w:rsidR="00ED01AB" w:rsidRPr="007E085C" w:rsidRDefault="00ED01AB" w:rsidP="00ED01AB">
            <w:pPr>
              <w:spacing w:after="0" w:line="240" w:lineRule="auto"/>
              <w:ind w:firstLine="0"/>
              <w:jc w:val="right"/>
              <w:rPr>
                <w:color w:val="000000"/>
                <w:sz w:val="20"/>
                <w:szCs w:val="20"/>
              </w:rPr>
            </w:pPr>
            <w:r w:rsidRPr="007E085C">
              <w:rPr>
                <w:color w:val="000000"/>
                <w:sz w:val="20"/>
                <w:szCs w:val="20"/>
              </w:rPr>
              <w:t>0,292247986</w:t>
            </w:r>
          </w:p>
        </w:tc>
      </w:tr>
      <w:tr w:rsidR="00ED01AB" w:rsidRPr="007E085C" w14:paraId="54D0C3EB"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4F65258F" w14:textId="1106BD5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w:t>
            </w:r>
          </w:p>
        </w:tc>
        <w:tc>
          <w:tcPr>
            <w:tcW w:w="854" w:type="dxa"/>
            <w:tcBorders>
              <w:top w:val="nil"/>
              <w:left w:val="nil"/>
              <w:bottom w:val="single" w:sz="4" w:space="0" w:color="auto"/>
              <w:right w:val="single" w:sz="4" w:space="0" w:color="auto"/>
            </w:tcBorders>
            <w:noWrap/>
            <w:vAlign w:val="center"/>
            <w:hideMark/>
          </w:tcPr>
          <w:p w14:paraId="765ECB71" w14:textId="00C37074"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2DAFAEDB" w14:textId="5D30E8A4"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47D3C453" w14:textId="2415DA89" w:rsidR="00ED01AB" w:rsidRPr="007E085C" w:rsidRDefault="00ED01AB" w:rsidP="00ED01AB">
            <w:pPr>
              <w:spacing w:after="0" w:line="240" w:lineRule="auto"/>
              <w:ind w:firstLine="0"/>
              <w:jc w:val="right"/>
              <w:rPr>
                <w:color w:val="000000"/>
                <w:sz w:val="20"/>
                <w:szCs w:val="20"/>
              </w:rPr>
            </w:pPr>
            <w:r w:rsidRPr="007E085C">
              <w:rPr>
                <w:color w:val="000000"/>
                <w:sz w:val="20"/>
                <w:szCs w:val="20"/>
              </w:rPr>
              <w:t>0,391956877</w:t>
            </w:r>
          </w:p>
        </w:tc>
        <w:tc>
          <w:tcPr>
            <w:tcW w:w="1995" w:type="dxa"/>
            <w:tcBorders>
              <w:top w:val="nil"/>
              <w:left w:val="nil"/>
              <w:bottom w:val="single" w:sz="4" w:space="0" w:color="auto"/>
              <w:right w:val="single" w:sz="4" w:space="0" w:color="auto"/>
            </w:tcBorders>
            <w:noWrap/>
            <w:vAlign w:val="bottom"/>
            <w:hideMark/>
          </w:tcPr>
          <w:p w14:paraId="221F89E8" w14:textId="02DC71DD" w:rsidR="00ED01AB" w:rsidRPr="007E085C" w:rsidRDefault="00ED01AB" w:rsidP="00ED01AB">
            <w:pPr>
              <w:spacing w:after="0" w:line="240" w:lineRule="auto"/>
              <w:ind w:firstLine="0"/>
              <w:jc w:val="right"/>
              <w:rPr>
                <w:color w:val="000000"/>
                <w:sz w:val="20"/>
                <w:szCs w:val="20"/>
              </w:rPr>
            </w:pPr>
            <w:r w:rsidRPr="007E085C">
              <w:rPr>
                <w:color w:val="000000"/>
                <w:sz w:val="20"/>
                <w:szCs w:val="20"/>
              </w:rPr>
              <w:t>35.524.728.967</w:t>
            </w:r>
          </w:p>
        </w:tc>
        <w:tc>
          <w:tcPr>
            <w:tcW w:w="1964" w:type="dxa"/>
            <w:tcBorders>
              <w:top w:val="nil"/>
              <w:left w:val="nil"/>
              <w:bottom w:val="single" w:sz="4" w:space="0" w:color="auto"/>
              <w:right w:val="single" w:sz="4" w:space="0" w:color="auto"/>
            </w:tcBorders>
            <w:noWrap/>
            <w:vAlign w:val="bottom"/>
            <w:hideMark/>
          </w:tcPr>
          <w:p w14:paraId="2EFA5662" w14:textId="14F4F4EA" w:rsidR="00ED01AB" w:rsidRPr="007E085C" w:rsidRDefault="00ED01AB" w:rsidP="00ED01AB">
            <w:pPr>
              <w:spacing w:after="0" w:line="240" w:lineRule="auto"/>
              <w:ind w:firstLine="0"/>
              <w:jc w:val="right"/>
              <w:rPr>
                <w:color w:val="000000"/>
                <w:sz w:val="20"/>
                <w:szCs w:val="20"/>
              </w:rPr>
            </w:pPr>
            <w:r w:rsidRPr="007E085C">
              <w:rPr>
                <w:color w:val="000000"/>
                <w:sz w:val="20"/>
                <w:szCs w:val="20"/>
              </w:rPr>
              <w:t>0,272145917</w:t>
            </w:r>
          </w:p>
        </w:tc>
      </w:tr>
      <w:tr w:rsidR="00ED01AB" w:rsidRPr="007E085C" w14:paraId="463BA94A"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67F8F1CC" w14:textId="2DA439B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w:t>
            </w:r>
          </w:p>
        </w:tc>
        <w:tc>
          <w:tcPr>
            <w:tcW w:w="854" w:type="dxa"/>
            <w:tcBorders>
              <w:top w:val="nil"/>
              <w:left w:val="nil"/>
              <w:bottom w:val="single" w:sz="4" w:space="0" w:color="auto"/>
              <w:right w:val="single" w:sz="4" w:space="0" w:color="auto"/>
            </w:tcBorders>
            <w:noWrap/>
            <w:vAlign w:val="center"/>
            <w:hideMark/>
          </w:tcPr>
          <w:p w14:paraId="546120BC" w14:textId="260097A5"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2D31AF47" w14:textId="78F3F314"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661E0E9B" w14:textId="6C6ABECF" w:rsidR="00ED01AB" w:rsidRPr="007E085C" w:rsidRDefault="00ED01AB" w:rsidP="00ED01AB">
            <w:pPr>
              <w:spacing w:after="0" w:line="240" w:lineRule="auto"/>
              <w:ind w:firstLine="0"/>
              <w:jc w:val="right"/>
              <w:rPr>
                <w:color w:val="000000"/>
                <w:sz w:val="20"/>
                <w:szCs w:val="20"/>
              </w:rPr>
            </w:pPr>
            <w:r w:rsidRPr="007E085C">
              <w:rPr>
                <w:color w:val="000000"/>
                <w:sz w:val="20"/>
                <w:szCs w:val="20"/>
              </w:rPr>
              <w:t>0,086026861</w:t>
            </w:r>
          </w:p>
        </w:tc>
        <w:tc>
          <w:tcPr>
            <w:tcW w:w="1995" w:type="dxa"/>
            <w:tcBorders>
              <w:top w:val="nil"/>
              <w:left w:val="nil"/>
              <w:bottom w:val="single" w:sz="4" w:space="0" w:color="auto"/>
              <w:right w:val="single" w:sz="4" w:space="0" w:color="auto"/>
            </w:tcBorders>
            <w:noWrap/>
            <w:vAlign w:val="bottom"/>
            <w:hideMark/>
          </w:tcPr>
          <w:p w14:paraId="2A234C04" w14:textId="31A2AEF7" w:rsidR="00ED01AB" w:rsidRPr="007E085C" w:rsidRDefault="00ED01AB" w:rsidP="00ED01AB">
            <w:pPr>
              <w:spacing w:after="0" w:line="240" w:lineRule="auto"/>
              <w:ind w:firstLine="0"/>
              <w:jc w:val="right"/>
              <w:rPr>
                <w:color w:val="000000"/>
                <w:sz w:val="20"/>
                <w:szCs w:val="20"/>
              </w:rPr>
            </w:pPr>
            <w:r w:rsidRPr="007E085C">
              <w:rPr>
                <w:color w:val="000000"/>
                <w:sz w:val="20"/>
                <w:szCs w:val="20"/>
              </w:rPr>
              <w:t>36.688.046.023</w:t>
            </w:r>
          </w:p>
        </w:tc>
        <w:tc>
          <w:tcPr>
            <w:tcW w:w="1964" w:type="dxa"/>
            <w:tcBorders>
              <w:top w:val="nil"/>
              <w:left w:val="nil"/>
              <w:bottom w:val="single" w:sz="4" w:space="0" w:color="auto"/>
              <w:right w:val="single" w:sz="4" w:space="0" w:color="auto"/>
            </w:tcBorders>
            <w:noWrap/>
            <w:vAlign w:val="bottom"/>
            <w:hideMark/>
          </w:tcPr>
          <w:p w14:paraId="27280B06" w14:textId="4475E54B" w:rsidR="00ED01AB" w:rsidRPr="007E085C" w:rsidRDefault="00ED01AB" w:rsidP="00ED01AB">
            <w:pPr>
              <w:spacing w:after="0" w:line="240" w:lineRule="auto"/>
              <w:ind w:firstLine="0"/>
              <w:jc w:val="right"/>
              <w:rPr>
                <w:color w:val="000000"/>
                <w:sz w:val="20"/>
                <w:szCs w:val="20"/>
              </w:rPr>
            </w:pPr>
            <w:r w:rsidRPr="007E085C">
              <w:rPr>
                <w:color w:val="000000"/>
                <w:sz w:val="20"/>
                <w:szCs w:val="20"/>
              </w:rPr>
              <w:t>0,208285880</w:t>
            </w:r>
          </w:p>
        </w:tc>
      </w:tr>
      <w:tr w:rsidR="00ED01AB" w:rsidRPr="007E085C" w14:paraId="5B28577C"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79DA59FD" w14:textId="3E5318AE"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65</w:t>
            </w:r>
          </w:p>
        </w:tc>
        <w:tc>
          <w:tcPr>
            <w:tcW w:w="854" w:type="dxa"/>
            <w:tcBorders>
              <w:top w:val="nil"/>
              <w:left w:val="nil"/>
              <w:bottom w:val="single" w:sz="4" w:space="0" w:color="auto"/>
              <w:right w:val="single" w:sz="4" w:space="0" w:color="auto"/>
            </w:tcBorders>
            <w:noWrap/>
            <w:vAlign w:val="center"/>
            <w:hideMark/>
          </w:tcPr>
          <w:p w14:paraId="48BB4482" w14:textId="6CA4D46E"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534003F8" w14:textId="7DCC6C43"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59E52BA4" w14:textId="2CF3191F" w:rsidR="00ED01AB" w:rsidRPr="007E085C" w:rsidRDefault="00ED01AB" w:rsidP="00ED01AB">
            <w:pPr>
              <w:spacing w:after="0" w:line="240" w:lineRule="auto"/>
              <w:ind w:firstLine="0"/>
              <w:jc w:val="right"/>
              <w:rPr>
                <w:color w:val="000000"/>
                <w:sz w:val="20"/>
                <w:szCs w:val="20"/>
              </w:rPr>
            </w:pPr>
            <w:r w:rsidRPr="007E085C">
              <w:rPr>
                <w:color w:val="000000"/>
                <w:sz w:val="20"/>
                <w:szCs w:val="20"/>
              </w:rPr>
              <w:t>0,330188195</w:t>
            </w:r>
          </w:p>
        </w:tc>
        <w:tc>
          <w:tcPr>
            <w:tcW w:w="1995" w:type="dxa"/>
            <w:tcBorders>
              <w:top w:val="nil"/>
              <w:left w:val="nil"/>
              <w:bottom w:val="single" w:sz="4" w:space="0" w:color="auto"/>
              <w:right w:val="single" w:sz="4" w:space="0" w:color="auto"/>
            </w:tcBorders>
            <w:noWrap/>
            <w:vAlign w:val="bottom"/>
            <w:hideMark/>
          </w:tcPr>
          <w:p w14:paraId="47C817A8" w14:textId="72211791" w:rsidR="00ED01AB" w:rsidRPr="007E085C" w:rsidRDefault="00ED01AB" w:rsidP="00ED01AB">
            <w:pPr>
              <w:spacing w:after="0" w:line="240" w:lineRule="auto"/>
              <w:ind w:firstLine="0"/>
              <w:jc w:val="right"/>
              <w:rPr>
                <w:color w:val="000000"/>
                <w:sz w:val="20"/>
                <w:szCs w:val="20"/>
              </w:rPr>
            </w:pPr>
            <w:r w:rsidRPr="007E085C">
              <w:rPr>
                <w:color w:val="000000"/>
                <w:sz w:val="20"/>
                <w:szCs w:val="20"/>
              </w:rPr>
              <w:t>349.200.100.008</w:t>
            </w:r>
          </w:p>
        </w:tc>
        <w:tc>
          <w:tcPr>
            <w:tcW w:w="1964" w:type="dxa"/>
            <w:tcBorders>
              <w:top w:val="nil"/>
              <w:left w:val="nil"/>
              <w:bottom w:val="single" w:sz="4" w:space="0" w:color="auto"/>
              <w:right w:val="single" w:sz="4" w:space="0" w:color="auto"/>
            </w:tcBorders>
            <w:noWrap/>
            <w:vAlign w:val="bottom"/>
            <w:hideMark/>
          </w:tcPr>
          <w:p w14:paraId="62406324" w14:textId="4F308393" w:rsidR="00ED01AB" w:rsidRPr="007E085C" w:rsidRDefault="00ED01AB" w:rsidP="00ED01AB">
            <w:pPr>
              <w:spacing w:after="0" w:line="240" w:lineRule="auto"/>
              <w:ind w:firstLine="0"/>
              <w:jc w:val="right"/>
              <w:rPr>
                <w:color w:val="000000"/>
                <w:sz w:val="20"/>
                <w:szCs w:val="20"/>
              </w:rPr>
            </w:pPr>
            <w:r w:rsidRPr="007E085C">
              <w:rPr>
                <w:color w:val="000000"/>
                <w:sz w:val="20"/>
                <w:szCs w:val="20"/>
              </w:rPr>
              <w:t>0,260194857</w:t>
            </w:r>
          </w:p>
        </w:tc>
      </w:tr>
      <w:tr w:rsidR="00ED01AB" w:rsidRPr="007E085C" w14:paraId="30CEBC3C"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35B1101B" w14:textId="3427BB12"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w:t>
            </w:r>
          </w:p>
        </w:tc>
        <w:tc>
          <w:tcPr>
            <w:tcW w:w="854" w:type="dxa"/>
            <w:tcBorders>
              <w:top w:val="nil"/>
              <w:left w:val="nil"/>
              <w:bottom w:val="single" w:sz="4" w:space="0" w:color="auto"/>
              <w:right w:val="single" w:sz="4" w:space="0" w:color="auto"/>
            </w:tcBorders>
            <w:noWrap/>
            <w:vAlign w:val="center"/>
            <w:hideMark/>
          </w:tcPr>
          <w:p w14:paraId="64C3B067" w14:textId="09C78110"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42533C08" w14:textId="656D381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0E32C5DE" w14:textId="5F06F36B" w:rsidR="00ED01AB" w:rsidRPr="007E085C" w:rsidRDefault="00ED01AB" w:rsidP="00ED01AB">
            <w:pPr>
              <w:spacing w:after="0" w:line="240" w:lineRule="auto"/>
              <w:ind w:firstLine="0"/>
              <w:jc w:val="right"/>
              <w:rPr>
                <w:color w:val="000000"/>
                <w:sz w:val="20"/>
                <w:szCs w:val="20"/>
              </w:rPr>
            </w:pPr>
            <w:r w:rsidRPr="007E085C">
              <w:rPr>
                <w:color w:val="000000"/>
                <w:sz w:val="20"/>
                <w:szCs w:val="20"/>
              </w:rPr>
              <w:t>1,041924248</w:t>
            </w:r>
          </w:p>
        </w:tc>
        <w:tc>
          <w:tcPr>
            <w:tcW w:w="1995" w:type="dxa"/>
            <w:tcBorders>
              <w:top w:val="nil"/>
              <w:left w:val="nil"/>
              <w:bottom w:val="single" w:sz="4" w:space="0" w:color="auto"/>
              <w:right w:val="single" w:sz="4" w:space="0" w:color="auto"/>
            </w:tcBorders>
            <w:noWrap/>
            <w:vAlign w:val="bottom"/>
            <w:hideMark/>
          </w:tcPr>
          <w:p w14:paraId="4CDD89A6" w14:textId="4B07E607" w:rsidR="00ED01AB" w:rsidRPr="007E085C" w:rsidRDefault="00ED01AB" w:rsidP="00ED01AB">
            <w:pPr>
              <w:spacing w:after="0" w:line="240" w:lineRule="auto"/>
              <w:ind w:firstLine="0"/>
              <w:jc w:val="right"/>
              <w:rPr>
                <w:color w:val="000000"/>
                <w:sz w:val="20"/>
                <w:szCs w:val="20"/>
              </w:rPr>
            </w:pPr>
            <w:r w:rsidRPr="007E085C">
              <w:rPr>
                <w:color w:val="000000"/>
                <w:sz w:val="20"/>
                <w:szCs w:val="20"/>
              </w:rPr>
              <w:t>419.497.575.626</w:t>
            </w:r>
          </w:p>
        </w:tc>
        <w:tc>
          <w:tcPr>
            <w:tcW w:w="1964" w:type="dxa"/>
            <w:tcBorders>
              <w:top w:val="nil"/>
              <w:left w:val="nil"/>
              <w:bottom w:val="single" w:sz="4" w:space="0" w:color="auto"/>
              <w:right w:val="single" w:sz="4" w:space="0" w:color="auto"/>
            </w:tcBorders>
            <w:noWrap/>
            <w:vAlign w:val="bottom"/>
            <w:hideMark/>
          </w:tcPr>
          <w:p w14:paraId="69F68164" w14:textId="57C65FD7" w:rsidR="00ED01AB" w:rsidRPr="007E085C" w:rsidRDefault="00ED01AB" w:rsidP="00ED01AB">
            <w:pPr>
              <w:spacing w:after="0" w:line="240" w:lineRule="auto"/>
              <w:ind w:firstLine="0"/>
              <w:jc w:val="right"/>
              <w:rPr>
                <w:color w:val="000000"/>
                <w:sz w:val="20"/>
                <w:szCs w:val="20"/>
              </w:rPr>
            </w:pPr>
            <w:r w:rsidRPr="007E085C">
              <w:rPr>
                <w:color w:val="000000"/>
                <w:sz w:val="20"/>
                <w:szCs w:val="20"/>
              </w:rPr>
              <w:t>0,237928588</w:t>
            </w:r>
          </w:p>
        </w:tc>
      </w:tr>
      <w:tr w:rsidR="00ED01AB" w:rsidRPr="007E085C" w14:paraId="1717E0A2"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06181AA6" w14:textId="0D9FFC0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w:t>
            </w:r>
          </w:p>
        </w:tc>
        <w:tc>
          <w:tcPr>
            <w:tcW w:w="854" w:type="dxa"/>
            <w:tcBorders>
              <w:top w:val="nil"/>
              <w:left w:val="nil"/>
              <w:bottom w:val="single" w:sz="4" w:space="0" w:color="auto"/>
              <w:right w:val="single" w:sz="4" w:space="0" w:color="auto"/>
            </w:tcBorders>
            <w:noWrap/>
            <w:vAlign w:val="center"/>
            <w:hideMark/>
          </w:tcPr>
          <w:p w14:paraId="65C30567" w14:textId="7B0ADD94"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05B33BFB" w14:textId="306C7B7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4810AD74" w14:textId="6DB73A07" w:rsidR="00ED01AB" w:rsidRPr="007E085C" w:rsidRDefault="00ED01AB" w:rsidP="00ED01AB">
            <w:pPr>
              <w:spacing w:after="0" w:line="240" w:lineRule="auto"/>
              <w:ind w:firstLine="0"/>
              <w:jc w:val="right"/>
              <w:rPr>
                <w:color w:val="000000"/>
                <w:sz w:val="20"/>
                <w:szCs w:val="20"/>
              </w:rPr>
            </w:pPr>
            <w:r w:rsidRPr="007E085C">
              <w:rPr>
                <w:color w:val="000000"/>
                <w:sz w:val="20"/>
                <w:szCs w:val="20"/>
              </w:rPr>
              <w:t>0,249889832</w:t>
            </w:r>
          </w:p>
        </w:tc>
        <w:tc>
          <w:tcPr>
            <w:tcW w:w="1995" w:type="dxa"/>
            <w:tcBorders>
              <w:top w:val="nil"/>
              <w:left w:val="nil"/>
              <w:bottom w:val="single" w:sz="4" w:space="0" w:color="auto"/>
              <w:right w:val="single" w:sz="4" w:space="0" w:color="auto"/>
            </w:tcBorders>
            <w:noWrap/>
            <w:vAlign w:val="bottom"/>
            <w:hideMark/>
          </w:tcPr>
          <w:p w14:paraId="42DB077E" w14:textId="3478659E" w:rsidR="00ED01AB" w:rsidRPr="007E085C" w:rsidRDefault="00ED01AB" w:rsidP="00ED01AB">
            <w:pPr>
              <w:spacing w:after="0" w:line="240" w:lineRule="auto"/>
              <w:ind w:firstLine="0"/>
              <w:jc w:val="right"/>
              <w:rPr>
                <w:color w:val="000000"/>
                <w:sz w:val="20"/>
                <w:szCs w:val="20"/>
              </w:rPr>
            </w:pPr>
            <w:r w:rsidRPr="007E085C">
              <w:rPr>
                <w:color w:val="000000"/>
                <w:sz w:val="20"/>
                <w:szCs w:val="20"/>
              </w:rPr>
              <w:t>413.774.633.573</w:t>
            </w:r>
          </w:p>
        </w:tc>
        <w:tc>
          <w:tcPr>
            <w:tcW w:w="1964" w:type="dxa"/>
            <w:tcBorders>
              <w:top w:val="nil"/>
              <w:left w:val="nil"/>
              <w:bottom w:val="single" w:sz="4" w:space="0" w:color="auto"/>
              <w:right w:val="single" w:sz="4" w:space="0" w:color="auto"/>
            </w:tcBorders>
            <w:noWrap/>
            <w:vAlign w:val="bottom"/>
            <w:hideMark/>
          </w:tcPr>
          <w:p w14:paraId="67BB4A22" w14:textId="54A56083" w:rsidR="00ED01AB" w:rsidRPr="007E085C" w:rsidRDefault="00ED01AB" w:rsidP="00ED01AB">
            <w:pPr>
              <w:spacing w:after="0" w:line="240" w:lineRule="auto"/>
              <w:ind w:firstLine="0"/>
              <w:jc w:val="right"/>
              <w:rPr>
                <w:color w:val="000000"/>
                <w:sz w:val="20"/>
                <w:szCs w:val="20"/>
              </w:rPr>
            </w:pPr>
            <w:r w:rsidRPr="007E085C">
              <w:rPr>
                <w:color w:val="000000"/>
                <w:sz w:val="20"/>
                <w:szCs w:val="20"/>
              </w:rPr>
              <w:t>0,133571274</w:t>
            </w:r>
          </w:p>
        </w:tc>
      </w:tr>
      <w:tr w:rsidR="00ED01AB" w:rsidRPr="007E085C" w14:paraId="3709D5A9"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0A115802" w14:textId="74AB92E2"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w:t>
            </w:r>
          </w:p>
        </w:tc>
        <w:tc>
          <w:tcPr>
            <w:tcW w:w="854" w:type="dxa"/>
            <w:tcBorders>
              <w:top w:val="nil"/>
              <w:left w:val="nil"/>
              <w:bottom w:val="single" w:sz="4" w:space="0" w:color="auto"/>
              <w:right w:val="single" w:sz="4" w:space="0" w:color="auto"/>
            </w:tcBorders>
            <w:noWrap/>
            <w:vAlign w:val="center"/>
            <w:hideMark/>
          </w:tcPr>
          <w:p w14:paraId="5669FE32" w14:textId="1F377C43"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3B49AA38" w14:textId="547E703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1413E8F5" w14:textId="757441AC" w:rsidR="00ED01AB" w:rsidRPr="007E085C" w:rsidRDefault="00ED01AB" w:rsidP="00ED01AB">
            <w:pPr>
              <w:spacing w:after="0" w:line="240" w:lineRule="auto"/>
              <w:ind w:firstLine="0"/>
              <w:jc w:val="right"/>
              <w:rPr>
                <w:color w:val="000000"/>
                <w:sz w:val="20"/>
                <w:szCs w:val="20"/>
              </w:rPr>
            </w:pPr>
            <w:r w:rsidRPr="007E085C">
              <w:rPr>
                <w:color w:val="000000"/>
                <w:sz w:val="20"/>
                <w:szCs w:val="20"/>
              </w:rPr>
              <w:t>0,119574521</w:t>
            </w:r>
          </w:p>
        </w:tc>
        <w:tc>
          <w:tcPr>
            <w:tcW w:w="1995" w:type="dxa"/>
            <w:tcBorders>
              <w:top w:val="nil"/>
              <w:left w:val="nil"/>
              <w:bottom w:val="single" w:sz="4" w:space="0" w:color="auto"/>
              <w:right w:val="single" w:sz="4" w:space="0" w:color="auto"/>
            </w:tcBorders>
            <w:noWrap/>
            <w:vAlign w:val="bottom"/>
            <w:hideMark/>
          </w:tcPr>
          <w:p w14:paraId="5ADCC4D6" w14:textId="45EABCFE" w:rsidR="00ED01AB" w:rsidRPr="007E085C" w:rsidRDefault="00ED01AB" w:rsidP="00ED01AB">
            <w:pPr>
              <w:spacing w:after="0" w:line="240" w:lineRule="auto"/>
              <w:ind w:firstLine="0"/>
              <w:jc w:val="right"/>
              <w:rPr>
                <w:color w:val="000000"/>
                <w:sz w:val="20"/>
                <w:szCs w:val="20"/>
              </w:rPr>
            </w:pPr>
            <w:r w:rsidRPr="007E085C">
              <w:rPr>
                <w:color w:val="000000"/>
                <w:sz w:val="20"/>
                <w:szCs w:val="20"/>
              </w:rPr>
              <w:t>567.898.654.931</w:t>
            </w:r>
          </w:p>
        </w:tc>
        <w:tc>
          <w:tcPr>
            <w:tcW w:w="1964" w:type="dxa"/>
            <w:tcBorders>
              <w:top w:val="nil"/>
              <w:left w:val="nil"/>
              <w:bottom w:val="single" w:sz="4" w:space="0" w:color="auto"/>
              <w:right w:val="single" w:sz="4" w:space="0" w:color="auto"/>
            </w:tcBorders>
            <w:noWrap/>
            <w:vAlign w:val="bottom"/>
            <w:hideMark/>
          </w:tcPr>
          <w:p w14:paraId="62782AAB" w14:textId="7EF60444" w:rsidR="00ED01AB" w:rsidRPr="007E085C" w:rsidRDefault="00ED01AB" w:rsidP="00ED01AB">
            <w:pPr>
              <w:spacing w:after="0" w:line="240" w:lineRule="auto"/>
              <w:ind w:firstLine="0"/>
              <w:jc w:val="right"/>
              <w:rPr>
                <w:color w:val="000000"/>
                <w:sz w:val="20"/>
                <w:szCs w:val="20"/>
              </w:rPr>
            </w:pPr>
            <w:r w:rsidRPr="007E085C">
              <w:rPr>
                <w:color w:val="000000"/>
                <w:sz w:val="20"/>
                <w:szCs w:val="20"/>
              </w:rPr>
              <w:t>0,203280907</w:t>
            </w:r>
          </w:p>
        </w:tc>
      </w:tr>
      <w:tr w:rsidR="00ED01AB" w:rsidRPr="007E085C" w14:paraId="51BE3336"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0F5691AF" w14:textId="21763702"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69</w:t>
            </w:r>
          </w:p>
        </w:tc>
        <w:tc>
          <w:tcPr>
            <w:tcW w:w="854" w:type="dxa"/>
            <w:tcBorders>
              <w:top w:val="nil"/>
              <w:left w:val="nil"/>
              <w:bottom w:val="single" w:sz="4" w:space="0" w:color="auto"/>
              <w:right w:val="single" w:sz="4" w:space="0" w:color="auto"/>
            </w:tcBorders>
            <w:noWrap/>
            <w:vAlign w:val="center"/>
            <w:hideMark/>
          </w:tcPr>
          <w:p w14:paraId="071F9F86" w14:textId="74A6AFA0"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63378CF4" w14:textId="2A7A6F7D"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65274C19" w14:textId="3190F62B" w:rsidR="00ED01AB" w:rsidRPr="007E085C" w:rsidRDefault="00ED01AB" w:rsidP="00ED01AB">
            <w:pPr>
              <w:spacing w:after="0" w:line="240" w:lineRule="auto"/>
              <w:ind w:firstLine="0"/>
              <w:jc w:val="right"/>
              <w:rPr>
                <w:color w:val="000000"/>
                <w:sz w:val="20"/>
                <w:szCs w:val="20"/>
              </w:rPr>
            </w:pPr>
            <w:r w:rsidRPr="007E085C">
              <w:rPr>
                <w:color w:val="000000"/>
                <w:sz w:val="20"/>
                <w:szCs w:val="20"/>
              </w:rPr>
              <w:t>0,263844410</w:t>
            </w:r>
          </w:p>
        </w:tc>
        <w:tc>
          <w:tcPr>
            <w:tcW w:w="1995" w:type="dxa"/>
            <w:tcBorders>
              <w:top w:val="nil"/>
              <w:left w:val="nil"/>
              <w:bottom w:val="single" w:sz="4" w:space="0" w:color="auto"/>
              <w:right w:val="single" w:sz="4" w:space="0" w:color="auto"/>
            </w:tcBorders>
            <w:noWrap/>
            <w:vAlign w:val="bottom"/>
            <w:hideMark/>
          </w:tcPr>
          <w:p w14:paraId="2F9F44A8" w14:textId="461FA328" w:rsidR="00ED01AB" w:rsidRPr="007E085C" w:rsidRDefault="00ED01AB" w:rsidP="00ED01AB">
            <w:pPr>
              <w:spacing w:after="0" w:line="240" w:lineRule="auto"/>
              <w:ind w:firstLine="0"/>
              <w:jc w:val="right"/>
              <w:rPr>
                <w:color w:val="000000"/>
                <w:sz w:val="20"/>
                <w:szCs w:val="20"/>
              </w:rPr>
            </w:pPr>
            <w:r w:rsidRPr="007E085C">
              <w:rPr>
                <w:color w:val="000000"/>
                <w:sz w:val="20"/>
                <w:szCs w:val="20"/>
              </w:rPr>
              <w:t>2.674.633.000.000</w:t>
            </w:r>
          </w:p>
        </w:tc>
        <w:tc>
          <w:tcPr>
            <w:tcW w:w="1964" w:type="dxa"/>
            <w:tcBorders>
              <w:top w:val="nil"/>
              <w:left w:val="nil"/>
              <w:bottom w:val="single" w:sz="4" w:space="0" w:color="auto"/>
              <w:right w:val="single" w:sz="4" w:space="0" w:color="auto"/>
            </w:tcBorders>
            <w:noWrap/>
            <w:vAlign w:val="bottom"/>
            <w:hideMark/>
          </w:tcPr>
          <w:p w14:paraId="0C19B840" w14:textId="41D2FC79" w:rsidR="00ED01AB" w:rsidRPr="007E085C" w:rsidRDefault="00ED01AB" w:rsidP="00ED01AB">
            <w:pPr>
              <w:spacing w:after="0" w:line="240" w:lineRule="auto"/>
              <w:ind w:firstLine="0"/>
              <w:jc w:val="right"/>
              <w:rPr>
                <w:color w:val="000000"/>
                <w:sz w:val="20"/>
                <w:szCs w:val="20"/>
              </w:rPr>
            </w:pPr>
            <w:r w:rsidRPr="007E085C">
              <w:rPr>
                <w:color w:val="000000"/>
                <w:sz w:val="20"/>
                <w:szCs w:val="20"/>
              </w:rPr>
              <w:t>0,440152592</w:t>
            </w:r>
          </w:p>
        </w:tc>
      </w:tr>
      <w:tr w:rsidR="00ED01AB" w:rsidRPr="007E085C" w14:paraId="63B907BF"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08BF6ECB" w14:textId="7F413CA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70</w:t>
            </w:r>
          </w:p>
        </w:tc>
        <w:tc>
          <w:tcPr>
            <w:tcW w:w="854" w:type="dxa"/>
            <w:tcBorders>
              <w:top w:val="nil"/>
              <w:left w:val="nil"/>
              <w:bottom w:val="single" w:sz="4" w:space="0" w:color="auto"/>
              <w:right w:val="single" w:sz="4" w:space="0" w:color="auto"/>
            </w:tcBorders>
            <w:noWrap/>
            <w:vAlign w:val="center"/>
            <w:hideMark/>
          </w:tcPr>
          <w:p w14:paraId="330A22DC" w14:textId="4A5C6AF4"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26E825D8" w14:textId="06AE04B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330093BB" w14:textId="0365A5AD" w:rsidR="00ED01AB" w:rsidRPr="007E085C" w:rsidRDefault="00ED01AB" w:rsidP="00ED01AB">
            <w:pPr>
              <w:spacing w:after="0" w:line="240" w:lineRule="auto"/>
              <w:ind w:firstLine="0"/>
              <w:jc w:val="right"/>
              <w:rPr>
                <w:color w:val="000000"/>
                <w:sz w:val="20"/>
                <w:szCs w:val="20"/>
              </w:rPr>
            </w:pPr>
            <w:r w:rsidRPr="007E085C">
              <w:rPr>
                <w:color w:val="000000"/>
                <w:sz w:val="20"/>
                <w:szCs w:val="20"/>
              </w:rPr>
              <w:t>0,123587037</w:t>
            </w:r>
          </w:p>
        </w:tc>
        <w:tc>
          <w:tcPr>
            <w:tcW w:w="1995" w:type="dxa"/>
            <w:tcBorders>
              <w:top w:val="nil"/>
              <w:left w:val="nil"/>
              <w:bottom w:val="single" w:sz="4" w:space="0" w:color="auto"/>
              <w:right w:val="single" w:sz="4" w:space="0" w:color="auto"/>
            </w:tcBorders>
            <w:noWrap/>
            <w:vAlign w:val="bottom"/>
            <w:hideMark/>
          </w:tcPr>
          <w:p w14:paraId="3830329E" w14:textId="0483CEB3" w:rsidR="00ED01AB" w:rsidRPr="007E085C" w:rsidRDefault="00ED01AB" w:rsidP="00ED01AB">
            <w:pPr>
              <w:spacing w:after="0" w:line="240" w:lineRule="auto"/>
              <w:ind w:firstLine="0"/>
              <w:jc w:val="right"/>
              <w:rPr>
                <w:color w:val="000000"/>
                <w:sz w:val="20"/>
                <w:szCs w:val="20"/>
              </w:rPr>
            </w:pPr>
            <w:r w:rsidRPr="007E085C">
              <w:rPr>
                <w:color w:val="000000"/>
                <w:sz w:val="20"/>
                <w:szCs w:val="20"/>
              </w:rPr>
              <w:t>3.004.521.000.000</w:t>
            </w:r>
          </w:p>
        </w:tc>
        <w:tc>
          <w:tcPr>
            <w:tcW w:w="1964" w:type="dxa"/>
            <w:tcBorders>
              <w:top w:val="nil"/>
              <w:left w:val="nil"/>
              <w:bottom w:val="single" w:sz="4" w:space="0" w:color="auto"/>
              <w:right w:val="single" w:sz="4" w:space="0" w:color="auto"/>
            </w:tcBorders>
            <w:noWrap/>
            <w:vAlign w:val="bottom"/>
            <w:hideMark/>
          </w:tcPr>
          <w:p w14:paraId="2C12AE64" w14:textId="62461A4B" w:rsidR="00ED01AB" w:rsidRPr="007E085C" w:rsidRDefault="00ED01AB" w:rsidP="00ED01AB">
            <w:pPr>
              <w:spacing w:after="0" w:line="240" w:lineRule="auto"/>
              <w:ind w:firstLine="0"/>
              <w:jc w:val="right"/>
              <w:rPr>
                <w:color w:val="000000"/>
                <w:sz w:val="20"/>
                <w:szCs w:val="20"/>
              </w:rPr>
            </w:pPr>
            <w:r w:rsidRPr="007E085C">
              <w:rPr>
                <w:color w:val="000000"/>
                <w:sz w:val="20"/>
                <w:szCs w:val="20"/>
              </w:rPr>
              <w:t>0,423331645</w:t>
            </w:r>
          </w:p>
        </w:tc>
      </w:tr>
      <w:tr w:rsidR="00ED01AB" w:rsidRPr="007E085C" w14:paraId="4EC29778"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4C6B06EC" w14:textId="62E226AA"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71</w:t>
            </w:r>
          </w:p>
        </w:tc>
        <w:tc>
          <w:tcPr>
            <w:tcW w:w="854" w:type="dxa"/>
            <w:tcBorders>
              <w:top w:val="nil"/>
              <w:left w:val="nil"/>
              <w:bottom w:val="single" w:sz="4" w:space="0" w:color="auto"/>
              <w:right w:val="single" w:sz="4" w:space="0" w:color="auto"/>
            </w:tcBorders>
            <w:noWrap/>
            <w:vAlign w:val="center"/>
            <w:hideMark/>
          </w:tcPr>
          <w:p w14:paraId="40F57216" w14:textId="1E5B6119"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2326947B" w14:textId="0EDC362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1A1AE809" w14:textId="58F505F4" w:rsidR="00ED01AB" w:rsidRPr="007E085C" w:rsidRDefault="00ED01AB" w:rsidP="00ED01AB">
            <w:pPr>
              <w:spacing w:after="0" w:line="240" w:lineRule="auto"/>
              <w:ind w:firstLine="0"/>
              <w:jc w:val="right"/>
              <w:rPr>
                <w:color w:val="000000"/>
                <w:sz w:val="20"/>
                <w:szCs w:val="20"/>
              </w:rPr>
            </w:pPr>
            <w:r w:rsidRPr="007E085C">
              <w:rPr>
                <w:color w:val="000000"/>
                <w:sz w:val="20"/>
                <w:szCs w:val="20"/>
              </w:rPr>
              <w:t>0,026922206</w:t>
            </w:r>
          </w:p>
        </w:tc>
        <w:tc>
          <w:tcPr>
            <w:tcW w:w="1995" w:type="dxa"/>
            <w:tcBorders>
              <w:top w:val="nil"/>
              <w:left w:val="nil"/>
              <w:bottom w:val="single" w:sz="4" w:space="0" w:color="auto"/>
              <w:right w:val="single" w:sz="4" w:space="0" w:color="auto"/>
            </w:tcBorders>
            <w:noWrap/>
            <w:vAlign w:val="bottom"/>
            <w:hideMark/>
          </w:tcPr>
          <w:p w14:paraId="15446156" w14:textId="4AAFA60B" w:rsidR="00ED01AB" w:rsidRPr="007E085C" w:rsidRDefault="00ED01AB" w:rsidP="00ED01AB">
            <w:pPr>
              <w:spacing w:after="0" w:line="240" w:lineRule="auto"/>
              <w:ind w:firstLine="0"/>
              <w:jc w:val="right"/>
              <w:rPr>
                <w:color w:val="000000"/>
                <w:sz w:val="20"/>
                <w:szCs w:val="20"/>
              </w:rPr>
            </w:pPr>
            <w:r w:rsidRPr="007E085C">
              <w:rPr>
                <w:color w:val="000000"/>
                <w:sz w:val="20"/>
                <w:szCs w:val="20"/>
              </w:rPr>
              <w:t>2.897.134.000.000</w:t>
            </w:r>
          </w:p>
        </w:tc>
        <w:tc>
          <w:tcPr>
            <w:tcW w:w="1964" w:type="dxa"/>
            <w:tcBorders>
              <w:top w:val="nil"/>
              <w:left w:val="nil"/>
              <w:bottom w:val="single" w:sz="4" w:space="0" w:color="auto"/>
              <w:right w:val="single" w:sz="4" w:space="0" w:color="auto"/>
            </w:tcBorders>
            <w:noWrap/>
            <w:vAlign w:val="bottom"/>
            <w:hideMark/>
          </w:tcPr>
          <w:p w14:paraId="7B56DF54" w14:textId="43380B9A" w:rsidR="00ED01AB" w:rsidRPr="007E085C" w:rsidRDefault="00ED01AB" w:rsidP="00ED01AB">
            <w:pPr>
              <w:spacing w:after="0" w:line="240" w:lineRule="auto"/>
              <w:ind w:firstLine="0"/>
              <w:jc w:val="right"/>
              <w:rPr>
                <w:color w:val="000000"/>
                <w:sz w:val="20"/>
                <w:szCs w:val="20"/>
              </w:rPr>
            </w:pPr>
            <w:r w:rsidRPr="007E085C">
              <w:rPr>
                <w:color w:val="000000"/>
                <w:sz w:val="20"/>
                <w:szCs w:val="20"/>
              </w:rPr>
              <w:t>0,391191060</w:t>
            </w:r>
          </w:p>
        </w:tc>
      </w:tr>
      <w:tr w:rsidR="00ED01AB" w:rsidRPr="007E085C" w14:paraId="60950DF6"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1A39BD79" w14:textId="5F4817FB"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72</w:t>
            </w:r>
          </w:p>
        </w:tc>
        <w:tc>
          <w:tcPr>
            <w:tcW w:w="854" w:type="dxa"/>
            <w:tcBorders>
              <w:top w:val="nil"/>
              <w:left w:val="nil"/>
              <w:bottom w:val="single" w:sz="4" w:space="0" w:color="auto"/>
              <w:right w:val="single" w:sz="4" w:space="0" w:color="auto"/>
            </w:tcBorders>
            <w:noWrap/>
            <w:vAlign w:val="center"/>
            <w:hideMark/>
          </w:tcPr>
          <w:p w14:paraId="34268D7F" w14:textId="2C629930"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460F0000" w14:textId="352FE32D"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487FE90D" w14:textId="28A82B24" w:rsidR="00ED01AB" w:rsidRPr="007E085C" w:rsidRDefault="00ED01AB" w:rsidP="00ED01AB">
            <w:pPr>
              <w:spacing w:after="0" w:line="240" w:lineRule="auto"/>
              <w:ind w:firstLine="0"/>
              <w:jc w:val="right"/>
              <w:rPr>
                <w:color w:val="000000"/>
                <w:sz w:val="20"/>
                <w:szCs w:val="20"/>
              </w:rPr>
            </w:pPr>
            <w:r w:rsidRPr="007E085C">
              <w:rPr>
                <w:color w:val="000000"/>
                <w:sz w:val="20"/>
                <w:szCs w:val="20"/>
              </w:rPr>
              <w:t>-0,042270113</w:t>
            </w:r>
          </w:p>
        </w:tc>
        <w:tc>
          <w:tcPr>
            <w:tcW w:w="1995" w:type="dxa"/>
            <w:tcBorders>
              <w:top w:val="nil"/>
              <w:left w:val="nil"/>
              <w:bottom w:val="single" w:sz="4" w:space="0" w:color="auto"/>
              <w:right w:val="single" w:sz="4" w:space="0" w:color="auto"/>
            </w:tcBorders>
            <w:noWrap/>
            <w:vAlign w:val="bottom"/>
            <w:hideMark/>
          </w:tcPr>
          <w:p w14:paraId="6E1C6486" w14:textId="4D12A5F5" w:rsidR="00ED01AB" w:rsidRPr="007E085C" w:rsidRDefault="00ED01AB" w:rsidP="00ED01AB">
            <w:pPr>
              <w:spacing w:after="0" w:line="240" w:lineRule="auto"/>
              <w:ind w:firstLine="0"/>
              <w:jc w:val="right"/>
              <w:rPr>
                <w:color w:val="000000"/>
                <w:sz w:val="20"/>
                <w:szCs w:val="20"/>
              </w:rPr>
            </w:pPr>
            <w:r w:rsidRPr="007E085C">
              <w:rPr>
                <w:color w:val="000000"/>
                <w:sz w:val="20"/>
                <w:szCs w:val="20"/>
              </w:rPr>
              <w:t>3.041.186.000.000</w:t>
            </w:r>
          </w:p>
        </w:tc>
        <w:tc>
          <w:tcPr>
            <w:tcW w:w="1964" w:type="dxa"/>
            <w:tcBorders>
              <w:top w:val="nil"/>
              <w:left w:val="nil"/>
              <w:bottom w:val="single" w:sz="4" w:space="0" w:color="auto"/>
              <w:right w:val="single" w:sz="4" w:space="0" w:color="auto"/>
            </w:tcBorders>
            <w:noWrap/>
            <w:vAlign w:val="bottom"/>
            <w:hideMark/>
          </w:tcPr>
          <w:p w14:paraId="5249497C" w14:textId="3D10E9F7" w:rsidR="00ED01AB" w:rsidRPr="007E085C" w:rsidRDefault="00ED01AB" w:rsidP="00ED01AB">
            <w:pPr>
              <w:spacing w:after="0" w:line="240" w:lineRule="auto"/>
              <w:ind w:firstLine="0"/>
              <w:jc w:val="right"/>
              <w:rPr>
                <w:color w:val="000000"/>
                <w:sz w:val="20"/>
                <w:szCs w:val="20"/>
              </w:rPr>
            </w:pPr>
            <w:r w:rsidRPr="007E085C">
              <w:rPr>
                <w:color w:val="000000"/>
                <w:sz w:val="20"/>
                <w:szCs w:val="20"/>
              </w:rPr>
              <w:t>0,381497416</w:t>
            </w:r>
          </w:p>
        </w:tc>
      </w:tr>
      <w:tr w:rsidR="00ED01AB" w:rsidRPr="007E085C" w14:paraId="133A4D58"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51457021" w14:textId="58901506"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w:t>
            </w:r>
          </w:p>
        </w:tc>
        <w:tc>
          <w:tcPr>
            <w:tcW w:w="854" w:type="dxa"/>
            <w:tcBorders>
              <w:top w:val="nil"/>
              <w:left w:val="nil"/>
              <w:bottom w:val="single" w:sz="4" w:space="0" w:color="auto"/>
              <w:right w:val="single" w:sz="4" w:space="0" w:color="auto"/>
            </w:tcBorders>
            <w:noWrap/>
            <w:vAlign w:val="center"/>
            <w:hideMark/>
          </w:tcPr>
          <w:p w14:paraId="6FEB930D" w14:textId="0FC010E0"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3B755D99" w14:textId="74ECC72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2094846F" w14:textId="2706BBF9" w:rsidR="00ED01AB" w:rsidRPr="007E085C" w:rsidRDefault="00ED01AB" w:rsidP="00ED01AB">
            <w:pPr>
              <w:spacing w:after="0" w:line="240" w:lineRule="auto"/>
              <w:ind w:firstLine="0"/>
              <w:jc w:val="right"/>
              <w:rPr>
                <w:color w:val="000000"/>
                <w:sz w:val="20"/>
                <w:szCs w:val="20"/>
              </w:rPr>
            </w:pPr>
            <w:r w:rsidRPr="007E085C">
              <w:rPr>
                <w:color w:val="000000"/>
                <w:sz w:val="20"/>
                <w:szCs w:val="20"/>
              </w:rPr>
              <w:t>0,002664234</w:t>
            </w:r>
          </w:p>
        </w:tc>
        <w:tc>
          <w:tcPr>
            <w:tcW w:w="1995" w:type="dxa"/>
            <w:tcBorders>
              <w:top w:val="nil"/>
              <w:left w:val="nil"/>
              <w:bottom w:val="single" w:sz="4" w:space="0" w:color="auto"/>
              <w:right w:val="single" w:sz="4" w:space="0" w:color="auto"/>
            </w:tcBorders>
            <w:noWrap/>
            <w:vAlign w:val="bottom"/>
            <w:hideMark/>
          </w:tcPr>
          <w:p w14:paraId="7CA96598" w14:textId="0DF6E087" w:rsidR="00ED01AB" w:rsidRPr="007E085C" w:rsidRDefault="00ED01AB" w:rsidP="00ED01AB">
            <w:pPr>
              <w:spacing w:after="0" w:line="240" w:lineRule="auto"/>
              <w:ind w:firstLine="0"/>
              <w:jc w:val="right"/>
              <w:rPr>
                <w:color w:val="000000"/>
                <w:sz w:val="20"/>
                <w:szCs w:val="20"/>
              </w:rPr>
            </w:pPr>
            <w:r w:rsidRPr="007E085C">
              <w:rPr>
                <w:color w:val="000000"/>
                <w:sz w:val="20"/>
                <w:szCs w:val="20"/>
              </w:rPr>
              <w:t>213.173.971.551</w:t>
            </w:r>
          </w:p>
        </w:tc>
        <w:tc>
          <w:tcPr>
            <w:tcW w:w="1964" w:type="dxa"/>
            <w:tcBorders>
              <w:top w:val="nil"/>
              <w:left w:val="nil"/>
              <w:bottom w:val="single" w:sz="4" w:space="0" w:color="auto"/>
              <w:right w:val="single" w:sz="4" w:space="0" w:color="auto"/>
            </w:tcBorders>
            <w:noWrap/>
            <w:vAlign w:val="bottom"/>
            <w:hideMark/>
          </w:tcPr>
          <w:p w14:paraId="09AB7F2B" w14:textId="364D3736" w:rsidR="00ED01AB" w:rsidRPr="007E085C" w:rsidRDefault="00ED01AB" w:rsidP="00ED01AB">
            <w:pPr>
              <w:spacing w:after="0" w:line="240" w:lineRule="auto"/>
              <w:ind w:firstLine="0"/>
              <w:jc w:val="right"/>
              <w:rPr>
                <w:color w:val="000000"/>
                <w:sz w:val="20"/>
                <w:szCs w:val="20"/>
              </w:rPr>
            </w:pPr>
            <w:r w:rsidRPr="007E085C">
              <w:rPr>
                <w:color w:val="000000"/>
                <w:sz w:val="20"/>
                <w:szCs w:val="20"/>
              </w:rPr>
              <w:t>0,328792945</w:t>
            </w:r>
          </w:p>
        </w:tc>
      </w:tr>
      <w:tr w:rsidR="00ED01AB" w:rsidRPr="007E085C" w14:paraId="7DC11712"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3EB5EFB4" w14:textId="3447E5BB"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w:t>
            </w:r>
          </w:p>
        </w:tc>
        <w:tc>
          <w:tcPr>
            <w:tcW w:w="854" w:type="dxa"/>
            <w:tcBorders>
              <w:top w:val="nil"/>
              <w:left w:val="nil"/>
              <w:bottom w:val="single" w:sz="4" w:space="0" w:color="auto"/>
              <w:right w:val="single" w:sz="4" w:space="0" w:color="auto"/>
            </w:tcBorders>
            <w:noWrap/>
            <w:vAlign w:val="center"/>
            <w:hideMark/>
          </w:tcPr>
          <w:p w14:paraId="64B991D9" w14:textId="01B05B00"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3E1D1A48" w14:textId="3B31484D"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7D861DEF" w14:textId="37683C75" w:rsidR="00ED01AB" w:rsidRPr="007E085C" w:rsidRDefault="00ED01AB" w:rsidP="00ED01AB">
            <w:pPr>
              <w:spacing w:after="0" w:line="240" w:lineRule="auto"/>
              <w:ind w:firstLine="0"/>
              <w:jc w:val="right"/>
              <w:rPr>
                <w:color w:val="000000"/>
                <w:sz w:val="20"/>
                <w:szCs w:val="20"/>
              </w:rPr>
            </w:pPr>
            <w:r w:rsidRPr="007E085C">
              <w:rPr>
                <w:color w:val="000000"/>
                <w:sz w:val="20"/>
                <w:szCs w:val="20"/>
              </w:rPr>
              <w:t>0,158022972</w:t>
            </w:r>
          </w:p>
        </w:tc>
        <w:tc>
          <w:tcPr>
            <w:tcW w:w="1995" w:type="dxa"/>
            <w:tcBorders>
              <w:top w:val="nil"/>
              <w:left w:val="nil"/>
              <w:bottom w:val="single" w:sz="4" w:space="0" w:color="auto"/>
              <w:right w:val="single" w:sz="4" w:space="0" w:color="auto"/>
            </w:tcBorders>
            <w:noWrap/>
            <w:vAlign w:val="bottom"/>
            <w:hideMark/>
          </w:tcPr>
          <w:p w14:paraId="1D375B9A" w14:textId="2F9685DE" w:rsidR="00ED01AB" w:rsidRPr="007E085C" w:rsidRDefault="00ED01AB" w:rsidP="00ED01AB">
            <w:pPr>
              <w:spacing w:after="0" w:line="240" w:lineRule="auto"/>
              <w:ind w:firstLine="0"/>
              <w:jc w:val="right"/>
              <w:rPr>
                <w:color w:val="000000"/>
                <w:sz w:val="20"/>
                <w:szCs w:val="20"/>
              </w:rPr>
            </w:pPr>
            <w:r w:rsidRPr="007E085C">
              <w:rPr>
                <w:color w:val="000000"/>
                <w:sz w:val="20"/>
                <w:szCs w:val="20"/>
              </w:rPr>
              <w:t>211.118.505.577</w:t>
            </w:r>
          </w:p>
        </w:tc>
        <w:tc>
          <w:tcPr>
            <w:tcW w:w="1964" w:type="dxa"/>
            <w:tcBorders>
              <w:top w:val="nil"/>
              <w:left w:val="nil"/>
              <w:bottom w:val="single" w:sz="4" w:space="0" w:color="auto"/>
              <w:right w:val="single" w:sz="4" w:space="0" w:color="auto"/>
            </w:tcBorders>
            <w:noWrap/>
            <w:vAlign w:val="bottom"/>
            <w:hideMark/>
          </w:tcPr>
          <w:p w14:paraId="6FC1ED7F" w14:textId="0A946D05" w:rsidR="00ED01AB" w:rsidRPr="007E085C" w:rsidRDefault="00ED01AB" w:rsidP="00ED01AB">
            <w:pPr>
              <w:spacing w:after="0" w:line="240" w:lineRule="auto"/>
              <w:ind w:firstLine="0"/>
              <w:jc w:val="right"/>
              <w:rPr>
                <w:color w:val="000000"/>
                <w:sz w:val="20"/>
                <w:szCs w:val="20"/>
              </w:rPr>
            </w:pPr>
            <w:r w:rsidRPr="007E085C">
              <w:rPr>
                <w:color w:val="000000"/>
                <w:sz w:val="20"/>
                <w:szCs w:val="20"/>
              </w:rPr>
              <w:t>0,307391515</w:t>
            </w:r>
          </w:p>
        </w:tc>
      </w:tr>
      <w:tr w:rsidR="00ED01AB" w:rsidRPr="007E085C" w14:paraId="785ED2A9"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739F0A24" w14:textId="0E6C8294"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w:t>
            </w:r>
          </w:p>
        </w:tc>
        <w:tc>
          <w:tcPr>
            <w:tcW w:w="854" w:type="dxa"/>
            <w:tcBorders>
              <w:top w:val="nil"/>
              <w:left w:val="nil"/>
              <w:bottom w:val="single" w:sz="4" w:space="0" w:color="auto"/>
              <w:right w:val="single" w:sz="4" w:space="0" w:color="auto"/>
            </w:tcBorders>
            <w:noWrap/>
            <w:vAlign w:val="center"/>
            <w:hideMark/>
          </w:tcPr>
          <w:p w14:paraId="375509FB" w14:textId="106DF58B"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546CA23F" w14:textId="52FEE35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66993056" w14:textId="2282BCC4" w:rsidR="00ED01AB" w:rsidRPr="007E085C" w:rsidRDefault="00ED01AB" w:rsidP="00ED01AB">
            <w:pPr>
              <w:spacing w:after="0" w:line="240" w:lineRule="auto"/>
              <w:ind w:firstLine="0"/>
              <w:jc w:val="right"/>
              <w:rPr>
                <w:color w:val="000000"/>
                <w:sz w:val="20"/>
                <w:szCs w:val="20"/>
              </w:rPr>
            </w:pPr>
            <w:r w:rsidRPr="007E085C">
              <w:rPr>
                <w:color w:val="000000"/>
                <w:sz w:val="20"/>
                <w:szCs w:val="20"/>
              </w:rPr>
              <w:t>0,063291550</w:t>
            </w:r>
          </w:p>
        </w:tc>
        <w:tc>
          <w:tcPr>
            <w:tcW w:w="1995" w:type="dxa"/>
            <w:tcBorders>
              <w:top w:val="nil"/>
              <w:left w:val="nil"/>
              <w:bottom w:val="single" w:sz="4" w:space="0" w:color="auto"/>
              <w:right w:val="single" w:sz="4" w:space="0" w:color="auto"/>
            </w:tcBorders>
            <w:noWrap/>
            <w:vAlign w:val="bottom"/>
            <w:hideMark/>
          </w:tcPr>
          <w:p w14:paraId="1DE05133" w14:textId="1E38D516" w:rsidR="00ED01AB" w:rsidRPr="007E085C" w:rsidRDefault="00ED01AB" w:rsidP="00ED01AB">
            <w:pPr>
              <w:spacing w:after="0" w:line="240" w:lineRule="auto"/>
              <w:ind w:firstLine="0"/>
              <w:jc w:val="right"/>
              <w:rPr>
                <w:color w:val="000000"/>
                <w:sz w:val="20"/>
                <w:szCs w:val="20"/>
              </w:rPr>
            </w:pPr>
            <w:r w:rsidRPr="007E085C">
              <w:rPr>
                <w:color w:val="000000"/>
                <w:sz w:val="20"/>
                <w:szCs w:val="20"/>
              </w:rPr>
              <w:t>261.121.309.181</w:t>
            </w:r>
          </w:p>
        </w:tc>
        <w:tc>
          <w:tcPr>
            <w:tcW w:w="1964" w:type="dxa"/>
            <w:tcBorders>
              <w:top w:val="nil"/>
              <w:left w:val="nil"/>
              <w:bottom w:val="single" w:sz="4" w:space="0" w:color="auto"/>
              <w:right w:val="single" w:sz="4" w:space="0" w:color="auto"/>
            </w:tcBorders>
            <w:noWrap/>
            <w:vAlign w:val="bottom"/>
            <w:hideMark/>
          </w:tcPr>
          <w:p w14:paraId="4197D1F7" w14:textId="6C635959" w:rsidR="00ED01AB" w:rsidRPr="007E085C" w:rsidRDefault="00ED01AB" w:rsidP="00ED01AB">
            <w:pPr>
              <w:spacing w:after="0" w:line="240" w:lineRule="auto"/>
              <w:ind w:firstLine="0"/>
              <w:jc w:val="right"/>
              <w:rPr>
                <w:color w:val="000000"/>
                <w:sz w:val="20"/>
                <w:szCs w:val="20"/>
              </w:rPr>
            </w:pPr>
            <w:r w:rsidRPr="007E085C">
              <w:rPr>
                <w:color w:val="000000"/>
                <w:sz w:val="20"/>
                <w:szCs w:val="20"/>
              </w:rPr>
              <w:t>0,381478625</w:t>
            </w:r>
          </w:p>
        </w:tc>
      </w:tr>
      <w:tr w:rsidR="00ED01AB" w:rsidRPr="007E085C" w14:paraId="4EEC9CA7"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68C486BE" w14:textId="3A89844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w:t>
            </w:r>
          </w:p>
        </w:tc>
        <w:tc>
          <w:tcPr>
            <w:tcW w:w="854" w:type="dxa"/>
            <w:tcBorders>
              <w:top w:val="nil"/>
              <w:left w:val="nil"/>
              <w:bottom w:val="single" w:sz="4" w:space="0" w:color="auto"/>
              <w:right w:val="single" w:sz="4" w:space="0" w:color="auto"/>
            </w:tcBorders>
            <w:noWrap/>
            <w:vAlign w:val="center"/>
            <w:hideMark/>
          </w:tcPr>
          <w:p w14:paraId="56720FD9" w14:textId="3F5B95A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70D6D617" w14:textId="3DCF9C0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7CE01D86" w14:textId="32FC1D3F"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-0,035954928</w:t>
            </w:r>
          </w:p>
        </w:tc>
        <w:tc>
          <w:tcPr>
            <w:tcW w:w="1995" w:type="dxa"/>
            <w:tcBorders>
              <w:top w:val="nil"/>
              <w:left w:val="nil"/>
              <w:bottom w:val="single" w:sz="4" w:space="0" w:color="auto"/>
              <w:right w:val="single" w:sz="4" w:space="0" w:color="auto"/>
            </w:tcBorders>
            <w:noWrap/>
            <w:vAlign w:val="bottom"/>
            <w:hideMark/>
          </w:tcPr>
          <w:p w14:paraId="3CD9908C" w14:textId="0BBF0D96" w:rsidR="00ED01AB" w:rsidRPr="007E085C" w:rsidRDefault="00ED01AB" w:rsidP="00ED01AB">
            <w:pPr>
              <w:spacing w:after="0" w:line="240" w:lineRule="auto"/>
              <w:ind w:firstLine="0"/>
              <w:jc w:val="right"/>
              <w:rPr>
                <w:color w:val="000000"/>
                <w:sz w:val="20"/>
                <w:szCs w:val="20"/>
              </w:rPr>
            </w:pPr>
            <w:r w:rsidRPr="007E085C">
              <w:rPr>
                <w:color w:val="000000"/>
                <w:sz w:val="20"/>
                <w:szCs w:val="20"/>
              </w:rPr>
              <w:t>247.690.154.830</w:t>
            </w:r>
          </w:p>
        </w:tc>
        <w:tc>
          <w:tcPr>
            <w:tcW w:w="1964" w:type="dxa"/>
            <w:tcBorders>
              <w:top w:val="nil"/>
              <w:left w:val="nil"/>
              <w:bottom w:val="single" w:sz="4" w:space="0" w:color="auto"/>
              <w:right w:val="single" w:sz="4" w:space="0" w:color="auto"/>
            </w:tcBorders>
            <w:noWrap/>
            <w:vAlign w:val="bottom"/>
            <w:hideMark/>
          </w:tcPr>
          <w:p w14:paraId="018B0FDF" w14:textId="269AFCC7" w:rsidR="00ED01AB" w:rsidRPr="007E085C" w:rsidRDefault="00ED01AB" w:rsidP="00ED01AB">
            <w:pPr>
              <w:spacing w:after="0" w:line="240" w:lineRule="auto"/>
              <w:ind w:firstLine="0"/>
              <w:jc w:val="right"/>
              <w:rPr>
                <w:color w:val="000000"/>
                <w:sz w:val="20"/>
                <w:szCs w:val="20"/>
              </w:rPr>
            </w:pPr>
            <w:r w:rsidRPr="007E085C">
              <w:rPr>
                <w:color w:val="000000"/>
                <w:sz w:val="20"/>
                <w:szCs w:val="20"/>
              </w:rPr>
              <w:t>0,333415717</w:t>
            </w:r>
          </w:p>
        </w:tc>
      </w:tr>
      <w:tr w:rsidR="00ED01AB" w:rsidRPr="007E085C" w14:paraId="0CFB51E4"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664286D0" w14:textId="7E87780D"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w:t>
            </w:r>
          </w:p>
        </w:tc>
        <w:tc>
          <w:tcPr>
            <w:tcW w:w="854" w:type="dxa"/>
            <w:tcBorders>
              <w:top w:val="nil"/>
              <w:left w:val="nil"/>
              <w:bottom w:val="single" w:sz="4" w:space="0" w:color="auto"/>
              <w:right w:val="single" w:sz="4" w:space="0" w:color="auto"/>
            </w:tcBorders>
            <w:noWrap/>
            <w:vAlign w:val="center"/>
            <w:hideMark/>
          </w:tcPr>
          <w:p w14:paraId="213ABE32" w14:textId="0882DA40"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659F3577" w14:textId="2F742E2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27D30401" w14:textId="0D9170A4" w:rsidR="00ED01AB" w:rsidRPr="007E085C" w:rsidRDefault="00ED01AB" w:rsidP="00ED01AB">
            <w:pPr>
              <w:spacing w:after="0" w:line="240" w:lineRule="auto"/>
              <w:ind w:firstLine="0"/>
              <w:jc w:val="right"/>
              <w:rPr>
                <w:color w:val="000000"/>
                <w:sz w:val="20"/>
                <w:szCs w:val="20"/>
              </w:rPr>
            </w:pPr>
            <w:r w:rsidRPr="007E085C">
              <w:rPr>
                <w:color w:val="000000"/>
                <w:sz w:val="20"/>
                <w:szCs w:val="20"/>
              </w:rPr>
              <w:t>0,018397483</w:t>
            </w:r>
          </w:p>
        </w:tc>
        <w:tc>
          <w:tcPr>
            <w:tcW w:w="1995" w:type="dxa"/>
            <w:tcBorders>
              <w:top w:val="nil"/>
              <w:left w:val="nil"/>
              <w:bottom w:val="single" w:sz="4" w:space="0" w:color="auto"/>
              <w:right w:val="single" w:sz="4" w:space="0" w:color="auto"/>
            </w:tcBorders>
            <w:noWrap/>
            <w:vAlign w:val="bottom"/>
            <w:hideMark/>
          </w:tcPr>
          <w:p w14:paraId="654D51CF" w14:textId="17BF7D5B" w:rsidR="00ED01AB" w:rsidRPr="007E085C" w:rsidRDefault="00ED01AB" w:rsidP="00ED01AB">
            <w:pPr>
              <w:spacing w:after="0" w:line="240" w:lineRule="auto"/>
              <w:ind w:firstLine="0"/>
              <w:jc w:val="right"/>
              <w:rPr>
                <w:color w:val="000000"/>
                <w:sz w:val="20"/>
                <w:szCs w:val="20"/>
              </w:rPr>
            </w:pPr>
            <w:r w:rsidRPr="007E085C">
              <w:rPr>
                <w:color w:val="000000"/>
                <w:sz w:val="20"/>
                <w:szCs w:val="20"/>
              </w:rPr>
              <w:t>60.769.051.000.000</w:t>
            </w:r>
          </w:p>
        </w:tc>
        <w:tc>
          <w:tcPr>
            <w:tcW w:w="1964" w:type="dxa"/>
            <w:tcBorders>
              <w:top w:val="nil"/>
              <w:left w:val="nil"/>
              <w:bottom w:val="single" w:sz="4" w:space="0" w:color="auto"/>
              <w:right w:val="single" w:sz="4" w:space="0" w:color="auto"/>
            </w:tcBorders>
            <w:noWrap/>
            <w:vAlign w:val="bottom"/>
            <w:hideMark/>
          </w:tcPr>
          <w:p w14:paraId="62485BEC" w14:textId="24215C0E" w:rsidR="00ED01AB" w:rsidRPr="007E085C" w:rsidRDefault="00ED01AB" w:rsidP="00ED01AB">
            <w:pPr>
              <w:spacing w:after="0" w:line="240" w:lineRule="auto"/>
              <w:ind w:firstLine="0"/>
              <w:jc w:val="right"/>
              <w:rPr>
                <w:color w:val="000000"/>
                <w:sz w:val="20"/>
                <w:szCs w:val="20"/>
              </w:rPr>
            </w:pPr>
            <w:r w:rsidRPr="007E085C">
              <w:rPr>
                <w:color w:val="000000"/>
                <w:sz w:val="20"/>
                <w:szCs w:val="20"/>
              </w:rPr>
              <w:t>0,730415201</w:t>
            </w:r>
          </w:p>
        </w:tc>
      </w:tr>
      <w:tr w:rsidR="00ED01AB" w:rsidRPr="007E085C" w14:paraId="101353DB"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2081538C" w14:textId="18FD0938"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w:t>
            </w:r>
          </w:p>
        </w:tc>
        <w:tc>
          <w:tcPr>
            <w:tcW w:w="854" w:type="dxa"/>
            <w:tcBorders>
              <w:top w:val="nil"/>
              <w:left w:val="nil"/>
              <w:bottom w:val="single" w:sz="4" w:space="0" w:color="auto"/>
              <w:right w:val="single" w:sz="4" w:space="0" w:color="auto"/>
            </w:tcBorders>
            <w:noWrap/>
            <w:vAlign w:val="center"/>
            <w:hideMark/>
          </w:tcPr>
          <w:p w14:paraId="1C6EF2C9" w14:textId="3C3CABAC"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6764C316" w14:textId="5DF68E01"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1F9D1A6E" w14:textId="48BBF1E2" w:rsidR="00ED01AB" w:rsidRPr="007E085C" w:rsidRDefault="00ED01AB" w:rsidP="00ED01AB">
            <w:pPr>
              <w:spacing w:after="0" w:line="240" w:lineRule="auto"/>
              <w:ind w:firstLine="0"/>
              <w:jc w:val="right"/>
              <w:rPr>
                <w:color w:val="000000"/>
                <w:sz w:val="20"/>
                <w:szCs w:val="20"/>
              </w:rPr>
            </w:pPr>
            <w:r w:rsidRPr="007E085C">
              <w:rPr>
                <w:color w:val="000000"/>
                <w:sz w:val="20"/>
                <w:szCs w:val="20"/>
              </w:rPr>
              <w:t>-0,003958891</w:t>
            </w:r>
          </w:p>
        </w:tc>
        <w:tc>
          <w:tcPr>
            <w:tcW w:w="1995" w:type="dxa"/>
            <w:tcBorders>
              <w:top w:val="nil"/>
              <w:left w:val="nil"/>
              <w:bottom w:val="single" w:sz="4" w:space="0" w:color="auto"/>
              <w:right w:val="single" w:sz="4" w:space="0" w:color="auto"/>
            </w:tcBorders>
            <w:noWrap/>
            <w:vAlign w:val="bottom"/>
            <w:hideMark/>
          </w:tcPr>
          <w:p w14:paraId="690BB5F7" w14:textId="17DEAB8F" w:rsidR="00ED01AB" w:rsidRPr="007E085C" w:rsidRDefault="00ED01AB" w:rsidP="00ED01AB">
            <w:pPr>
              <w:spacing w:after="0" w:line="240" w:lineRule="auto"/>
              <w:ind w:firstLine="0"/>
              <w:jc w:val="right"/>
              <w:rPr>
                <w:color w:val="000000"/>
                <w:sz w:val="20"/>
                <w:szCs w:val="20"/>
              </w:rPr>
            </w:pPr>
            <w:r w:rsidRPr="007E085C">
              <w:rPr>
                <w:color w:val="000000"/>
                <w:sz w:val="20"/>
                <w:szCs w:val="20"/>
              </w:rPr>
              <w:t>62.037.557.000.000</w:t>
            </w:r>
          </w:p>
        </w:tc>
        <w:tc>
          <w:tcPr>
            <w:tcW w:w="1964" w:type="dxa"/>
            <w:tcBorders>
              <w:top w:val="nil"/>
              <w:left w:val="nil"/>
              <w:bottom w:val="single" w:sz="4" w:space="0" w:color="auto"/>
              <w:right w:val="single" w:sz="4" w:space="0" w:color="auto"/>
            </w:tcBorders>
            <w:noWrap/>
            <w:vAlign w:val="bottom"/>
            <w:hideMark/>
          </w:tcPr>
          <w:p w14:paraId="0150B3EE" w14:textId="40651149" w:rsidR="00ED01AB" w:rsidRPr="007E085C" w:rsidRDefault="00ED01AB" w:rsidP="00ED01AB">
            <w:pPr>
              <w:spacing w:after="0" w:line="240" w:lineRule="auto"/>
              <w:ind w:firstLine="0"/>
              <w:jc w:val="right"/>
              <w:rPr>
                <w:color w:val="000000"/>
                <w:sz w:val="20"/>
                <w:szCs w:val="20"/>
              </w:rPr>
            </w:pPr>
            <w:r w:rsidRPr="007E085C">
              <w:rPr>
                <w:color w:val="000000"/>
                <w:sz w:val="20"/>
                <w:szCs w:val="20"/>
              </w:rPr>
              <w:t>0,758717669</w:t>
            </w:r>
          </w:p>
        </w:tc>
      </w:tr>
      <w:tr w:rsidR="00ED01AB" w:rsidRPr="007E085C" w14:paraId="22590C87"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5084BA59" w14:textId="10C11570"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w:t>
            </w:r>
          </w:p>
        </w:tc>
        <w:tc>
          <w:tcPr>
            <w:tcW w:w="854" w:type="dxa"/>
            <w:tcBorders>
              <w:top w:val="nil"/>
              <w:left w:val="nil"/>
              <w:bottom w:val="single" w:sz="4" w:space="0" w:color="auto"/>
              <w:right w:val="single" w:sz="4" w:space="0" w:color="auto"/>
            </w:tcBorders>
            <w:noWrap/>
            <w:vAlign w:val="center"/>
            <w:hideMark/>
          </w:tcPr>
          <w:p w14:paraId="0EEDB9BF" w14:textId="32ECF5B5"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50FB823E" w14:textId="201664AF"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5BC064A8" w14:textId="550FE833" w:rsidR="00ED01AB" w:rsidRPr="007E085C" w:rsidRDefault="00ED01AB" w:rsidP="00ED01AB">
            <w:pPr>
              <w:spacing w:after="0" w:line="240" w:lineRule="auto"/>
              <w:ind w:firstLine="0"/>
              <w:jc w:val="right"/>
              <w:rPr>
                <w:color w:val="000000"/>
                <w:sz w:val="20"/>
                <w:szCs w:val="20"/>
              </w:rPr>
            </w:pPr>
            <w:r w:rsidRPr="007E085C">
              <w:rPr>
                <w:color w:val="000000"/>
                <w:sz w:val="20"/>
                <w:szCs w:val="20"/>
              </w:rPr>
              <w:t>0,027395886</w:t>
            </w:r>
          </w:p>
        </w:tc>
        <w:tc>
          <w:tcPr>
            <w:tcW w:w="1995" w:type="dxa"/>
            <w:tcBorders>
              <w:top w:val="nil"/>
              <w:left w:val="nil"/>
              <w:bottom w:val="single" w:sz="4" w:space="0" w:color="auto"/>
              <w:right w:val="single" w:sz="4" w:space="0" w:color="auto"/>
            </w:tcBorders>
            <w:noWrap/>
            <w:vAlign w:val="bottom"/>
            <w:hideMark/>
          </w:tcPr>
          <w:p w14:paraId="7EE25C97" w14:textId="1C2E2266" w:rsidR="00ED01AB" w:rsidRPr="007E085C" w:rsidRDefault="00ED01AB" w:rsidP="00ED01AB">
            <w:pPr>
              <w:spacing w:after="0" w:line="240" w:lineRule="auto"/>
              <w:ind w:firstLine="0"/>
              <w:jc w:val="right"/>
              <w:rPr>
                <w:color w:val="000000"/>
                <w:sz w:val="20"/>
                <w:szCs w:val="20"/>
              </w:rPr>
            </w:pPr>
            <w:r w:rsidRPr="007E085C">
              <w:rPr>
                <w:color w:val="000000"/>
                <w:sz w:val="20"/>
                <w:szCs w:val="20"/>
              </w:rPr>
              <w:t>64.081.033.000.000</w:t>
            </w:r>
          </w:p>
        </w:tc>
        <w:tc>
          <w:tcPr>
            <w:tcW w:w="1964" w:type="dxa"/>
            <w:tcBorders>
              <w:top w:val="nil"/>
              <w:left w:val="nil"/>
              <w:bottom w:val="single" w:sz="4" w:space="0" w:color="auto"/>
              <w:right w:val="single" w:sz="4" w:space="0" w:color="auto"/>
            </w:tcBorders>
            <w:noWrap/>
            <w:vAlign w:val="bottom"/>
            <w:hideMark/>
          </w:tcPr>
          <w:p w14:paraId="4D070BB5" w14:textId="2B175949" w:rsidR="00ED01AB" w:rsidRPr="007E085C" w:rsidRDefault="00ED01AB" w:rsidP="00ED01AB">
            <w:pPr>
              <w:spacing w:after="0" w:line="240" w:lineRule="auto"/>
              <w:ind w:firstLine="0"/>
              <w:jc w:val="right"/>
              <w:rPr>
                <w:color w:val="000000"/>
                <w:sz w:val="20"/>
                <w:szCs w:val="20"/>
              </w:rPr>
            </w:pPr>
            <w:r w:rsidRPr="007E085C">
              <w:rPr>
                <w:color w:val="000000"/>
                <w:sz w:val="20"/>
                <w:szCs w:val="20"/>
              </w:rPr>
              <w:t>0,772432784</w:t>
            </w:r>
          </w:p>
        </w:tc>
      </w:tr>
      <w:tr w:rsidR="00ED01AB" w:rsidRPr="007E085C" w14:paraId="3086712F"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4D424E7D" w14:textId="5F9C9179"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w:t>
            </w:r>
          </w:p>
        </w:tc>
        <w:tc>
          <w:tcPr>
            <w:tcW w:w="854" w:type="dxa"/>
            <w:tcBorders>
              <w:top w:val="nil"/>
              <w:left w:val="nil"/>
              <w:bottom w:val="single" w:sz="4" w:space="0" w:color="auto"/>
              <w:right w:val="single" w:sz="4" w:space="0" w:color="auto"/>
            </w:tcBorders>
            <w:noWrap/>
            <w:vAlign w:val="center"/>
            <w:hideMark/>
          </w:tcPr>
          <w:p w14:paraId="03C9FB23" w14:textId="6AF93A1E"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76B42C80" w14:textId="4B453585"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791C32F1" w14:textId="6F4CD190"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-0,030129761</w:t>
            </w:r>
          </w:p>
        </w:tc>
        <w:tc>
          <w:tcPr>
            <w:tcW w:w="1995" w:type="dxa"/>
            <w:tcBorders>
              <w:top w:val="nil"/>
              <w:left w:val="nil"/>
              <w:bottom w:val="single" w:sz="4" w:space="0" w:color="auto"/>
              <w:right w:val="single" w:sz="4" w:space="0" w:color="auto"/>
            </w:tcBorders>
            <w:noWrap/>
            <w:vAlign w:val="bottom"/>
            <w:hideMark/>
          </w:tcPr>
          <w:p w14:paraId="49DB3EE9" w14:textId="1FCA07C6" w:rsidR="00ED01AB" w:rsidRPr="007E085C" w:rsidRDefault="00ED01AB" w:rsidP="00ED01AB">
            <w:pPr>
              <w:spacing w:after="0" w:line="240" w:lineRule="auto"/>
              <w:ind w:firstLine="0"/>
              <w:jc w:val="right"/>
              <w:rPr>
                <w:color w:val="000000"/>
                <w:sz w:val="20"/>
                <w:szCs w:val="20"/>
              </w:rPr>
            </w:pPr>
            <w:r w:rsidRPr="007E085C">
              <w:rPr>
                <w:color w:val="000000"/>
                <w:sz w:val="20"/>
                <w:szCs w:val="20"/>
              </w:rPr>
              <w:t>65.580.819.000.000</w:t>
            </w:r>
          </w:p>
        </w:tc>
        <w:tc>
          <w:tcPr>
            <w:tcW w:w="1964" w:type="dxa"/>
            <w:tcBorders>
              <w:top w:val="nil"/>
              <w:left w:val="nil"/>
              <w:bottom w:val="single" w:sz="4" w:space="0" w:color="auto"/>
              <w:right w:val="single" w:sz="4" w:space="0" w:color="auto"/>
            </w:tcBorders>
            <w:noWrap/>
            <w:vAlign w:val="bottom"/>
            <w:hideMark/>
          </w:tcPr>
          <w:p w14:paraId="7B09581E" w14:textId="1B6AD22D" w:rsidR="00ED01AB" w:rsidRPr="007E085C" w:rsidRDefault="00ED01AB" w:rsidP="00ED01AB">
            <w:pPr>
              <w:spacing w:after="0" w:line="240" w:lineRule="auto"/>
              <w:ind w:firstLine="0"/>
              <w:jc w:val="right"/>
              <w:rPr>
                <w:color w:val="000000"/>
                <w:sz w:val="20"/>
                <w:szCs w:val="20"/>
              </w:rPr>
            </w:pPr>
            <w:r w:rsidRPr="007E085C">
              <w:rPr>
                <w:color w:val="000000"/>
                <w:sz w:val="20"/>
                <w:szCs w:val="20"/>
              </w:rPr>
              <w:t>0,801520349</w:t>
            </w:r>
          </w:p>
        </w:tc>
      </w:tr>
      <w:tr w:rsidR="00ED01AB" w:rsidRPr="007E085C" w14:paraId="60E29B9D"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30B0DC56" w14:textId="4BAB934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w:t>
            </w:r>
          </w:p>
        </w:tc>
        <w:tc>
          <w:tcPr>
            <w:tcW w:w="854" w:type="dxa"/>
            <w:tcBorders>
              <w:top w:val="nil"/>
              <w:left w:val="nil"/>
              <w:bottom w:val="single" w:sz="4" w:space="0" w:color="auto"/>
              <w:right w:val="single" w:sz="4" w:space="0" w:color="auto"/>
            </w:tcBorders>
            <w:noWrap/>
            <w:vAlign w:val="center"/>
            <w:hideMark/>
          </w:tcPr>
          <w:p w14:paraId="0C0194EE" w14:textId="32000672"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33BB1F17" w14:textId="2689FC4C"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03" w:type="dxa"/>
            <w:tcBorders>
              <w:top w:val="nil"/>
              <w:left w:val="nil"/>
              <w:bottom w:val="single" w:sz="4" w:space="0" w:color="auto"/>
              <w:right w:val="single" w:sz="4" w:space="0" w:color="auto"/>
            </w:tcBorders>
            <w:noWrap/>
            <w:vAlign w:val="bottom"/>
            <w:hideMark/>
          </w:tcPr>
          <w:p w14:paraId="2CA48AC6" w14:textId="69AB7421" w:rsidR="00ED01AB" w:rsidRPr="007E085C" w:rsidRDefault="00ED01AB" w:rsidP="00ED01AB">
            <w:pPr>
              <w:spacing w:after="0" w:line="240" w:lineRule="auto"/>
              <w:ind w:firstLine="0"/>
              <w:jc w:val="right"/>
              <w:rPr>
                <w:color w:val="000000"/>
                <w:sz w:val="20"/>
                <w:szCs w:val="20"/>
              </w:rPr>
            </w:pPr>
            <w:r w:rsidRPr="007E085C">
              <w:rPr>
                <w:color w:val="000000"/>
                <w:sz w:val="20"/>
                <w:szCs w:val="20"/>
              </w:rPr>
              <w:t>-0,039719595</w:t>
            </w:r>
          </w:p>
        </w:tc>
        <w:tc>
          <w:tcPr>
            <w:tcW w:w="1995" w:type="dxa"/>
            <w:tcBorders>
              <w:top w:val="nil"/>
              <w:left w:val="nil"/>
              <w:bottom w:val="single" w:sz="4" w:space="0" w:color="auto"/>
              <w:right w:val="single" w:sz="4" w:space="0" w:color="auto"/>
            </w:tcBorders>
            <w:noWrap/>
            <w:vAlign w:val="bottom"/>
            <w:hideMark/>
          </w:tcPr>
          <w:p w14:paraId="3F6CAA77" w14:textId="2DA86272" w:rsidR="00ED01AB" w:rsidRPr="007E085C" w:rsidRDefault="00ED01AB" w:rsidP="00ED01AB">
            <w:pPr>
              <w:spacing w:after="0" w:line="240" w:lineRule="auto"/>
              <w:ind w:firstLine="0"/>
              <w:jc w:val="right"/>
              <w:rPr>
                <w:color w:val="000000"/>
                <w:sz w:val="20"/>
                <w:szCs w:val="20"/>
              </w:rPr>
            </w:pPr>
            <w:r w:rsidRPr="007E085C">
              <w:rPr>
                <w:color w:val="000000"/>
                <w:sz w:val="20"/>
                <w:szCs w:val="20"/>
              </w:rPr>
              <w:t>3.432.317.364.959</w:t>
            </w:r>
          </w:p>
        </w:tc>
        <w:tc>
          <w:tcPr>
            <w:tcW w:w="1964" w:type="dxa"/>
            <w:tcBorders>
              <w:top w:val="nil"/>
              <w:left w:val="nil"/>
              <w:bottom w:val="single" w:sz="4" w:space="0" w:color="auto"/>
              <w:right w:val="single" w:sz="4" w:space="0" w:color="auto"/>
            </w:tcBorders>
            <w:noWrap/>
            <w:vAlign w:val="bottom"/>
            <w:hideMark/>
          </w:tcPr>
          <w:p w14:paraId="46D47D95" w14:textId="2DDCD5D7" w:rsidR="00ED01AB" w:rsidRPr="007E085C" w:rsidRDefault="00ED01AB" w:rsidP="00ED01AB">
            <w:pPr>
              <w:spacing w:after="0" w:line="240" w:lineRule="auto"/>
              <w:ind w:firstLine="0"/>
              <w:jc w:val="right"/>
              <w:rPr>
                <w:color w:val="000000"/>
                <w:sz w:val="20"/>
                <w:szCs w:val="20"/>
              </w:rPr>
            </w:pPr>
            <w:r w:rsidRPr="007E085C">
              <w:rPr>
                <w:color w:val="000000"/>
                <w:sz w:val="20"/>
                <w:szCs w:val="20"/>
              </w:rPr>
              <w:t>0,395881410</w:t>
            </w:r>
          </w:p>
        </w:tc>
      </w:tr>
      <w:tr w:rsidR="00ED01AB" w:rsidRPr="007E085C" w14:paraId="2189D05B" w14:textId="77777777" w:rsidTr="00D835E1">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7078B1BF" w14:textId="236F528D"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82</w:t>
            </w:r>
          </w:p>
        </w:tc>
        <w:tc>
          <w:tcPr>
            <w:tcW w:w="854" w:type="dxa"/>
            <w:tcBorders>
              <w:top w:val="nil"/>
              <w:left w:val="nil"/>
              <w:bottom w:val="single" w:sz="4" w:space="0" w:color="auto"/>
              <w:right w:val="single" w:sz="4" w:space="0" w:color="auto"/>
            </w:tcBorders>
            <w:noWrap/>
            <w:vAlign w:val="center"/>
            <w:hideMark/>
          </w:tcPr>
          <w:p w14:paraId="6147D2D0" w14:textId="2C14881D" w:rsidR="00ED01AB" w:rsidRPr="007E085C" w:rsidRDefault="00ED01AB" w:rsidP="00ED01AB">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1B6F5B18" w14:textId="39617CA7" w:rsidR="00ED01AB" w:rsidRPr="007E085C" w:rsidRDefault="00ED01AB" w:rsidP="00ED01AB">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03" w:type="dxa"/>
            <w:tcBorders>
              <w:top w:val="nil"/>
              <w:left w:val="nil"/>
              <w:bottom w:val="single" w:sz="4" w:space="0" w:color="auto"/>
              <w:right w:val="single" w:sz="4" w:space="0" w:color="auto"/>
            </w:tcBorders>
            <w:noWrap/>
            <w:vAlign w:val="bottom"/>
            <w:hideMark/>
          </w:tcPr>
          <w:p w14:paraId="1A065FEB" w14:textId="1D92EF70" w:rsidR="00ED01AB" w:rsidRPr="007E085C" w:rsidRDefault="00ED01AB" w:rsidP="00ED01AB">
            <w:pPr>
              <w:spacing w:after="0" w:line="240" w:lineRule="auto"/>
              <w:ind w:firstLine="0"/>
              <w:jc w:val="right"/>
              <w:rPr>
                <w:color w:val="000000"/>
                <w:sz w:val="20"/>
                <w:szCs w:val="20"/>
              </w:rPr>
            </w:pPr>
            <w:r w:rsidRPr="007E085C">
              <w:rPr>
                <w:color w:val="000000"/>
                <w:sz w:val="20"/>
                <w:szCs w:val="20"/>
              </w:rPr>
              <w:t>0,170085144</w:t>
            </w:r>
          </w:p>
        </w:tc>
        <w:tc>
          <w:tcPr>
            <w:tcW w:w="1995" w:type="dxa"/>
            <w:tcBorders>
              <w:top w:val="nil"/>
              <w:left w:val="nil"/>
              <w:bottom w:val="single" w:sz="4" w:space="0" w:color="auto"/>
              <w:right w:val="single" w:sz="4" w:space="0" w:color="auto"/>
            </w:tcBorders>
            <w:noWrap/>
            <w:vAlign w:val="bottom"/>
            <w:hideMark/>
          </w:tcPr>
          <w:p w14:paraId="019A76B1" w14:textId="5D3A9F4D" w:rsidR="00ED01AB" w:rsidRPr="007E085C" w:rsidRDefault="00ED01AB" w:rsidP="00ED01AB">
            <w:pPr>
              <w:spacing w:after="0" w:line="240" w:lineRule="auto"/>
              <w:ind w:firstLine="0"/>
              <w:jc w:val="right"/>
              <w:rPr>
                <w:color w:val="000000"/>
                <w:sz w:val="20"/>
                <w:szCs w:val="20"/>
              </w:rPr>
            </w:pPr>
            <w:r w:rsidRPr="007E085C">
              <w:rPr>
                <w:color w:val="000000"/>
                <w:sz w:val="20"/>
                <w:szCs w:val="20"/>
              </w:rPr>
              <w:t>3.297.967.982.788</w:t>
            </w:r>
          </w:p>
        </w:tc>
        <w:tc>
          <w:tcPr>
            <w:tcW w:w="1964" w:type="dxa"/>
            <w:tcBorders>
              <w:top w:val="nil"/>
              <w:left w:val="nil"/>
              <w:bottom w:val="single" w:sz="4" w:space="0" w:color="auto"/>
              <w:right w:val="single" w:sz="4" w:space="0" w:color="auto"/>
            </w:tcBorders>
            <w:noWrap/>
            <w:vAlign w:val="bottom"/>
            <w:hideMark/>
          </w:tcPr>
          <w:p w14:paraId="1DC8203F" w14:textId="309363A9" w:rsidR="00ED01AB" w:rsidRPr="007E085C" w:rsidRDefault="00ED01AB" w:rsidP="00ED01AB">
            <w:pPr>
              <w:spacing w:after="0" w:line="240" w:lineRule="auto"/>
              <w:ind w:firstLine="0"/>
              <w:jc w:val="right"/>
              <w:rPr>
                <w:color w:val="000000"/>
                <w:sz w:val="20"/>
                <w:szCs w:val="20"/>
              </w:rPr>
            </w:pPr>
            <w:r w:rsidRPr="007E085C">
              <w:rPr>
                <w:color w:val="000000"/>
                <w:sz w:val="20"/>
                <w:szCs w:val="20"/>
              </w:rPr>
              <w:t>0,363111915</w:t>
            </w:r>
          </w:p>
        </w:tc>
      </w:tr>
      <w:tr w:rsidR="009B7CD8" w:rsidRPr="007E085C" w14:paraId="65FFF634" w14:textId="77777777" w:rsidTr="009B7CD8">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4B011ACD"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w:t>
            </w:r>
          </w:p>
        </w:tc>
        <w:tc>
          <w:tcPr>
            <w:tcW w:w="854" w:type="dxa"/>
            <w:tcBorders>
              <w:top w:val="nil"/>
              <w:left w:val="nil"/>
              <w:bottom w:val="single" w:sz="4" w:space="0" w:color="auto"/>
              <w:right w:val="single" w:sz="4" w:space="0" w:color="auto"/>
            </w:tcBorders>
            <w:noWrap/>
            <w:vAlign w:val="center"/>
            <w:hideMark/>
          </w:tcPr>
          <w:p w14:paraId="046DFDCC"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0AAE2DFD"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03" w:type="dxa"/>
            <w:tcBorders>
              <w:top w:val="nil"/>
              <w:left w:val="nil"/>
              <w:bottom w:val="single" w:sz="4" w:space="0" w:color="auto"/>
              <w:right w:val="single" w:sz="4" w:space="0" w:color="auto"/>
            </w:tcBorders>
            <w:noWrap/>
            <w:vAlign w:val="bottom"/>
            <w:hideMark/>
          </w:tcPr>
          <w:p w14:paraId="5727033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-0,190591365</w:t>
            </w:r>
          </w:p>
        </w:tc>
        <w:tc>
          <w:tcPr>
            <w:tcW w:w="1995" w:type="dxa"/>
            <w:tcBorders>
              <w:top w:val="nil"/>
              <w:left w:val="nil"/>
              <w:bottom w:val="single" w:sz="4" w:space="0" w:color="auto"/>
              <w:right w:val="single" w:sz="4" w:space="0" w:color="auto"/>
            </w:tcBorders>
            <w:noWrap/>
            <w:vAlign w:val="bottom"/>
            <w:hideMark/>
          </w:tcPr>
          <w:p w14:paraId="0EB28F8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3.246.777.288.914</w:t>
            </w:r>
          </w:p>
        </w:tc>
        <w:tc>
          <w:tcPr>
            <w:tcW w:w="1964" w:type="dxa"/>
            <w:tcBorders>
              <w:top w:val="nil"/>
              <w:left w:val="nil"/>
              <w:bottom w:val="single" w:sz="4" w:space="0" w:color="auto"/>
              <w:right w:val="single" w:sz="4" w:space="0" w:color="auto"/>
            </w:tcBorders>
            <w:noWrap/>
            <w:vAlign w:val="bottom"/>
            <w:hideMark/>
          </w:tcPr>
          <w:p w14:paraId="7338D2E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0,343664189</w:t>
            </w:r>
          </w:p>
        </w:tc>
      </w:tr>
      <w:tr w:rsidR="009B7CD8" w:rsidRPr="007E085C" w14:paraId="51A786A5" w14:textId="77777777" w:rsidTr="009B7CD8">
        <w:trPr>
          <w:trHeight w:val="290"/>
          <w:jc w:val="center"/>
        </w:trPr>
        <w:tc>
          <w:tcPr>
            <w:tcW w:w="527" w:type="dxa"/>
            <w:tcBorders>
              <w:top w:val="nil"/>
              <w:left w:val="single" w:sz="4" w:space="0" w:color="auto"/>
              <w:bottom w:val="single" w:sz="4" w:space="0" w:color="auto"/>
              <w:right w:val="single" w:sz="4" w:space="0" w:color="auto"/>
            </w:tcBorders>
            <w:noWrap/>
            <w:vAlign w:val="center"/>
            <w:hideMark/>
          </w:tcPr>
          <w:p w14:paraId="279526B2"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w:t>
            </w:r>
          </w:p>
        </w:tc>
        <w:tc>
          <w:tcPr>
            <w:tcW w:w="854" w:type="dxa"/>
            <w:tcBorders>
              <w:top w:val="nil"/>
              <w:left w:val="nil"/>
              <w:bottom w:val="single" w:sz="4" w:space="0" w:color="auto"/>
              <w:right w:val="single" w:sz="4" w:space="0" w:color="auto"/>
            </w:tcBorders>
            <w:noWrap/>
            <w:vAlign w:val="center"/>
            <w:hideMark/>
          </w:tcPr>
          <w:p w14:paraId="1FFA5388"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61634C37"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03" w:type="dxa"/>
            <w:tcBorders>
              <w:top w:val="nil"/>
              <w:left w:val="nil"/>
              <w:bottom w:val="single" w:sz="4" w:space="0" w:color="auto"/>
              <w:right w:val="single" w:sz="4" w:space="0" w:color="auto"/>
            </w:tcBorders>
            <w:noWrap/>
            <w:vAlign w:val="bottom"/>
            <w:hideMark/>
          </w:tcPr>
          <w:p w14:paraId="396FC295"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0,090786635</w:t>
            </w:r>
          </w:p>
        </w:tc>
        <w:tc>
          <w:tcPr>
            <w:tcW w:w="1995" w:type="dxa"/>
            <w:tcBorders>
              <w:top w:val="nil"/>
              <w:left w:val="nil"/>
              <w:bottom w:val="single" w:sz="4" w:space="0" w:color="auto"/>
              <w:right w:val="single" w:sz="4" w:space="0" w:color="auto"/>
            </w:tcBorders>
            <w:noWrap/>
            <w:vAlign w:val="bottom"/>
            <w:hideMark/>
          </w:tcPr>
          <w:p w14:paraId="0F88977D"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3.264.877.277.837</w:t>
            </w:r>
          </w:p>
        </w:tc>
        <w:tc>
          <w:tcPr>
            <w:tcW w:w="1964" w:type="dxa"/>
            <w:tcBorders>
              <w:top w:val="nil"/>
              <w:left w:val="nil"/>
              <w:bottom w:val="single" w:sz="4" w:space="0" w:color="auto"/>
              <w:right w:val="single" w:sz="4" w:space="0" w:color="auto"/>
            </w:tcBorders>
            <w:noWrap/>
            <w:vAlign w:val="bottom"/>
            <w:hideMark/>
          </w:tcPr>
          <w:p w14:paraId="0628433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0,427806364</w:t>
            </w:r>
          </w:p>
        </w:tc>
      </w:tr>
    </w:tbl>
    <w:p w14:paraId="494F8807" w14:textId="77777777" w:rsidR="006C0806" w:rsidRPr="007E085C" w:rsidRDefault="006C0806" w:rsidP="00E173CF">
      <w:pPr>
        <w:spacing w:after="0" w:line="240" w:lineRule="auto"/>
        <w:ind w:firstLine="0"/>
        <w:rPr>
          <w:b/>
          <w:bCs/>
        </w:rPr>
      </w:pPr>
      <w:r w:rsidRPr="007E085C">
        <w:rPr>
          <w:b/>
          <w:bCs/>
        </w:rPr>
        <w:t>Sambungan tabel</w:t>
      </w:r>
    </w:p>
    <w:tbl>
      <w:tblPr>
        <w:tblW w:w="7933" w:type="dxa"/>
        <w:jc w:val="center"/>
        <w:tblLook w:val="04A0" w:firstRow="1" w:lastRow="0" w:firstColumn="1" w:lastColumn="0" w:noHBand="0" w:noVBand="1"/>
      </w:tblPr>
      <w:tblGrid>
        <w:gridCol w:w="531"/>
        <w:gridCol w:w="772"/>
        <w:gridCol w:w="819"/>
        <w:gridCol w:w="882"/>
        <w:gridCol w:w="851"/>
        <w:gridCol w:w="850"/>
        <w:gridCol w:w="1566"/>
        <w:gridCol w:w="1662"/>
      </w:tblGrid>
      <w:tr w:rsidR="006C0806" w:rsidRPr="007E085C" w14:paraId="2E8DEA13" w14:textId="451BF232" w:rsidTr="009B7CD8">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0B225B20" w14:textId="77777777"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772" w:type="dxa"/>
            <w:tcBorders>
              <w:top w:val="single" w:sz="4" w:space="0" w:color="auto"/>
              <w:left w:val="nil"/>
              <w:bottom w:val="single" w:sz="4" w:space="0" w:color="auto"/>
              <w:right w:val="single" w:sz="4" w:space="0" w:color="auto"/>
            </w:tcBorders>
            <w:noWrap/>
            <w:vAlign w:val="center"/>
            <w:hideMark/>
          </w:tcPr>
          <w:p w14:paraId="400E814A" w14:textId="77777777"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819" w:type="dxa"/>
            <w:tcBorders>
              <w:top w:val="single" w:sz="4" w:space="0" w:color="auto"/>
              <w:left w:val="nil"/>
              <w:bottom w:val="single" w:sz="4" w:space="0" w:color="auto"/>
              <w:right w:val="single" w:sz="4" w:space="0" w:color="auto"/>
            </w:tcBorders>
            <w:noWrap/>
            <w:vAlign w:val="center"/>
            <w:hideMark/>
          </w:tcPr>
          <w:p w14:paraId="0782C33C" w14:textId="77777777"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882" w:type="dxa"/>
            <w:tcBorders>
              <w:top w:val="single" w:sz="4" w:space="0" w:color="auto"/>
              <w:left w:val="nil"/>
              <w:bottom w:val="single" w:sz="4" w:space="0" w:color="auto"/>
              <w:right w:val="single" w:sz="4" w:space="0" w:color="auto"/>
            </w:tcBorders>
            <w:noWrap/>
            <w:vAlign w:val="center"/>
            <w:hideMark/>
          </w:tcPr>
          <w:p w14:paraId="3E8895FC" w14:textId="758AF031"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B1</w:t>
            </w:r>
          </w:p>
        </w:tc>
        <w:tc>
          <w:tcPr>
            <w:tcW w:w="851" w:type="dxa"/>
            <w:tcBorders>
              <w:top w:val="single" w:sz="4" w:space="0" w:color="auto"/>
              <w:left w:val="nil"/>
              <w:bottom w:val="single" w:sz="4" w:space="0" w:color="auto"/>
              <w:right w:val="single" w:sz="4" w:space="0" w:color="auto"/>
            </w:tcBorders>
            <w:noWrap/>
            <w:vAlign w:val="center"/>
            <w:hideMark/>
          </w:tcPr>
          <w:p w14:paraId="18EEBF70" w14:textId="65346FC2"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B2</w:t>
            </w:r>
          </w:p>
        </w:tc>
        <w:tc>
          <w:tcPr>
            <w:tcW w:w="850" w:type="dxa"/>
            <w:tcBorders>
              <w:top w:val="single" w:sz="4" w:space="0" w:color="auto"/>
              <w:left w:val="nil"/>
              <w:bottom w:val="single" w:sz="4" w:space="0" w:color="auto"/>
              <w:right w:val="single" w:sz="4" w:space="0" w:color="auto"/>
            </w:tcBorders>
            <w:noWrap/>
            <w:vAlign w:val="center"/>
            <w:hideMark/>
          </w:tcPr>
          <w:p w14:paraId="1A32EBD4" w14:textId="33902906"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B3</w:t>
            </w:r>
          </w:p>
        </w:tc>
        <w:tc>
          <w:tcPr>
            <w:tcW w:w="1566" w:type="dxa"/>
            <w:tcBorders>
              <w:top w:val="single" w:sz="4" w:space="0" w:color="auto"/>
              <w:bottom w:val="single" w:sz="4" w:space="0" w:color="auto"/>
              <w:right w:val="single" w:sz="4" w:space="0" w:color="auto"/>
            </w:tcBorders>
            <w:vAlign w:val="bottom"/>
          </w:tcPr>
          <w:p w14:paraId="5FE59AA7" w14:textId="60B22043" w:rsidR="006C0806" w:rsidRPr="007E085C" w:rsidRDefault="006C0806" w:rsidP="006C0806">
            <w:pPr>
              <w:spacing w:after="0" w:line="240" w:lineRule="auto"/>
              <w:ind w:firstLine="0"/>
              <w:jc w:val="center"/>
              <w:rPr>
                <w:b/>
                <w:bCs/>
                <w:color w:val="000000"/>
                <w:sz w:val="20"/>
                <w:szCs w:val="20"/>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-1 (Piutang-1)</w:t>
            </w:r>
          </w:p>
        </w:tc>
        <w:tc>
          <w:tcPr>
            <w:tcW w:w="1662" w:type="dxa"/>
            <w:tcBorders>
              <w:top w:val="single" w:sz="4" w:space="0" w:color="auto"/>
              <w:bottom w:val="single" w:sz="4" w:space="0" w:color="auto"/>
              <w:right w:val="single" w:sz="4" w:space="0" w:color="auto"/>
            </w:tcBorders>
            <w:vAlign w:val="bottom"/>
          </w:tcPr>
          <w:p w14:paraId="5C275196" w14:textId="0B631DFD" w:rsidR="006C0806" w:rsidRPr="007E085C" w:rsidRDefault="006C0806" w:rsidP="006C0806">
            <w:pPr>
              <w:spacing w:after="0" w:line="240" w:lineRule="auto"/>
              <w:ind w:firstLine="0"/>
              <w:jc w:val="center"/>
              <w:rPr>
                <w:b/>
                <w:bCs/>
                <w:color w:val="000000"/>
                <w:sz w:val="20"/>
                <w:szCs w:val="20"/>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 xml:space="preserve"> (Perubahan Piutang)</w:t>
            </w:r>
          </w:p>
        </w:tc>
      </w:tr>
      <w:tr w:rsidR="006C0806" w:rsidRPr="007E085C" w14:paraId="154241AD" w14:textId="6B71D722"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559AE60" w14:textId="77777777"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772" w:type="dxa"/>
            <w:tcBorders>
              <w:top w:val="nil"/>
              <w:left w:val="nil"/>
              <w:bottom w:val="single" w:sz="4" w:space="0" w:color="auto"/>
              <w:right w:val="single" w:sz="4" w:space="0" w:color="auto"/>
            </w:tcBorders>
            <w:noWrap/>
            <w:vAlign w:val="center"/>
            <w:hideMark/>
          </w:tcPr>
          <w:p w14:paraId="2C8359B1" w14:textId="77777777"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819" w:type="dxa"/>
            <w:tcBorders>
              <w:top w:val="nil"/>
              <w:left w:val="nil"/>
              <w:bottom w:val="single" w:sz="4" w:space="0" w:color="auto"/>
              <w:right w:val="single" w:sz="4" w:space="0" w:color="auto"/>
            </w:tcBorders>
            <w:noWrap/>
            <w:vAlign w:val="center"/>
            <w:hideMark/>
          </w:tcPr>
          <w:p w14:paraId="46149359" w14:textId="77777777"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882" w:type="dxa"/>
            <w:tcBorders>
              <w:top w:val="nil"/>
              <w:left w:val="nil"/>
              <w:bottom w:val="single" w:sz="4" w:space="0" w:color="auto"/>
              <w:right w:val="single" w:sz="4" w:space="0" w:color="auto"/>
            </w:tcBorders>
            <w:noWrap/>
            <w:vAlign w:val="bottom"/>
            <w:hideMark/>
          </w:tcPr>
          <w:p w14:paraId="1E659214" w14:textId="7A5AC9FC"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16</w:t>
            </w:r>
          </w:p>
        </w:tc>
        <w:tc>
          <w:tcPr>
            <w:tcW w:w="851" w:type="dxa"/>
            <w:tcBorders>
              <w:top w:val="nil"/>
              <w:left w:val="nil"/>
              <w:bottom w:val="single" w:sz="4" w:space="0" w:color="auto"/>
              <w:right w:val="single" w:sz="4" w:space="0" w:color="auto"/>
            </w:tcBorders>
            <w:noWrap/>
            <w:vAlign w:val="bottom"/>
            <w:hideMark/>
          </w:tcPr>
          <w:p w14:paraId="39A1CD73" w14:textId="157B3104"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17</w:t>
            </w:r>
          </w:p>
        </w:tc>
        <w:tc>
          <w:tcPr>
            <w:tcW w:w="850" w:type="dxa"/>
            <w:tcBorders>
              <w:top w:val="nil"/>
              <w:left w:val="nil"/>
              <w:bottom w:val="single" w:sz="4" w:space="0" w:color="auto"/>
              <w:right w:val="single" w:sz="4" w:space="0" w:color="auto"/>
            </w:tcBorders>
            <w:noWrap/>
            <w:vAlign w:val="bottom"/>
            <w:hideMark/>
          </w:tcPr>
          <w:p w14:paraId="0F5399DC" w14:textId="48FFA7F3" w:rsidR="006C0806" w:rsidRPr="007E085C" w:rsidRDefault="006C0806" w:rsidP="006C080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18</w:t>
            </w:r>
          </w:p>
        </w:tc>
        <w:tc>
          <w:tcPr>
            <w:tcW w:w="1566" w:type="dxa"/>
            <w:tcBorders>
              <w:top w:val="single" w:sz="4" w:space="0" w:color="auto"/>
              <w:bottom w:val="single" w:sz="4" w:space="0" w:color="auto"/>
              <w:right w:val="single" w:sz="4" w:space="0" w:color="auto"/>
            </w:tcBorders>
            <w:vAlign w:val="bottom"/>
          </w:tcPr>
          <w:p w14:paraId="4EACADC6" w14:textId="2C8C81A2" w:rsidR="006C0806" w:rsidRPr="007E085C" w:rsidRDefault="006C0806" w:rsidP="006C0806">
            <w:pPr>
              <w:spacing w:after="0" w:line="240" w:lineRule="auto"/>
              <w:ind w:firstLine="0"/>
              <w:jc w:val="center"/>
              <w:rPr>
                <w:b/>
                <w:bCs/>
                <w:color w:val="000000"/>
                <w:sz w:val="20"/>
                <w:szCs w:val="20"/>
              </w:rPr>
            </w:pPr>
            <w:r w:rsidRPr="007E085C">
              <w:rPr>
                <w:b/>
                <w:bCs/>
                <w:color w:val="000000"/>
                <w:sz w:val="20"/>
                <w:szCs w:val="20"/>
              </w:rPr>
              <w:t>20</w:t>
            </w:r>
          </w:p>
        </w:tc>
        <w:tc>
          <w:tcPr>
            <w:tcW w:w="1662" w:type="dxa"/>
            <w:tcBorders>
              <w:top w:val="single" w:sz="4" w:space="0" w:color="auto"/>
              <w:bottom w:val="single" w:sz="4" w:space="0" w:color="auto"/>
              <w:right w:val="single" w:sz="4" w:space="0" w:color="auto"/>
            </w:tcBorders>
            <w:vAlign w:val="bottom"/>
          </w:tcPr>
          <w:p w14:paraId="095725EC" w14:textId="7482378B" w:rsidR="006C0806" w:rsidRPr="007E085C" w:rsidRDefault="006C0806" w:rsidP="006C0806">
            <w:pPr>
              <w:spacing w:after="0" w:line="240" w:lineRule="auto"/>
              <w:ind w:firstLine="0"/>
              <w:jc w:val="center"/>
              <w:rPr>
                <w:b/>
                <w:bCs/>
                <w:color w:val="000000"/>
                <w:sz w:val="20"/>
                <w:szCs w:val="20"/>
              </w:rPr>
            </w:pPr>
            <w:r w:rsidRPr="007E085C">
              <w:rPr>
                <w:b/>
                <w:bCs/>
                <w:color w:val="000000"/>
                <w:sz w:val="20"/>
                <w:szCs w:val="20"/>
              </w:rPr>
              <w:t>21=19-20</w:t>
            </w:r>
          </w:p>
        </w:tc>
      </w:tr>
      <w:tr w:rsidR="006C0806" w:rsidRPr="007E085C" w14:paraId="0F496B78" w14:textId="6F5677DE"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9DE3888" w14:textId="7777777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772" w:type="dxa"/>
            <w:tcBorders>
              <w:top w:val="nil"/>
              <w:left w:val="nil"/>
              <w:bottom w:val="single" w:sz="4" w:space="0" w:color="auto"/>
              <w:right w:val="single" w:sz="4" w:space="0" w:color="auto"/>
            </w:tcBorders>
            <w:noWrap/>
            <w:vAlign w:val="center"/>
            <w:hideMark/>
          </w:tcPr>
          <w:p w14:paraId="4D2B731A" w14:textId="77777777"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819" w:type="dxa"/>
            <w:tcBorders>
              <w:top w:val="nil"/>
              <w:left w:val="nil"/>
              <w:bottom w:val="single" w:sz="4" w:space="0" w:color="auto"/>
              <w:right w:val="single" w:sz="4" w:space="0" w:color="auto"/>
            </w:tcBorders>
            <w:noWrap/>
            <w:vAlign w:val="center"/>
            <w:hideMark/>
          </w:tcPr>
          <w:p w14:paraId="16EB810B" w14:textId="7777777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63C2393E" w14:textId="7627EBA4"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1,164</w:t>
            </w:r>
          </w:p>
        </w:tc>
        <w:tc>
          <w:tcPr>
            <w:tcW w:w="851" w:type="dxa"/>
            <w:tcBorders>
              <w:top w:val="nil"/>
              <w:left w:val="nil"/>
              <w:bottom w:val="single" w:sz="4" w:space="0" w:color="auto"/>
              <w:right w:val="single" w:sz="4" w:space="0" w:color="auto"/>
            </w:tcBorders>
            <w:noWrap/>
            <w:vAlign w:val="bottom"/>
            <w:hideMark/>
          </w:tcPr>
          <w:p w14:paraId="2D1AECD8" w14:textId="1F234CDA"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-0,615</w:t>
            </w:r>
          </w:p>
        </w:tc>
        <w:tc>
          <w:tcPr>
            <w:tcW w:w="850" w:type="dxa"/>
            <w:tcBorders>
              <w:top w:val="nil"/>
              <w:left w:val="nil"/>
              <w:bottom w:val="single" w:sz="4" w:space="0" w:color="auto"/>
              <w:right w:val="single" w:sz="4" w:space="0" w:color="auto"/>
            </w:tcBorders>
            <w:noWrap/>
            <w:vAlign w:val="bottom"/>
            <w:hideMark/>
          </w:tcPr>
          <w:p w14:paraId="7CFCF4D4" w14:textId="6C7F691F"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-0,240</w:t>
            </w:r>
          </w:p>
        </w:tc>
        <w:tc>
          <w:tcPr>
            <w:tcW w:w="1566" w:type="dxa"/>
            <w:tcBorders>
              <w:top w:val="single" w:sz="4" w:space="0" w:color="auto"/>
              <w:bottom w:val="single" w:sz="4" w:space="0" w:color="auto"/>
              <w:right w:val="single" w:sz="4" w:space="0" w:color="auto"/>
            </w:tcBorders>
            <w:vAlign w:val="bottom"/>
          </w:tcPr>
          <w:p w14:paraId="1CAA889F" w14:textId="2555EEC8" w:rsidR="006C0806" w:rsidRPr="007E085C" w:rsidRDefault="006C0806" w:rsidP="006C0806">
            <w:pPr>
              <w:spacing w:after="0" w:line="240" w:lineRule="auto"/>
              <w:ind w:firstLine="0"/>
              <w:jc w:val="right"/>
              <w:rPr>
                <w:color w:val="000000"/>
                <w:sz w:val="20"/>
                <w:szCs w:val="20"/>
              </w:rPr>
            </w:pPr>
            <w:r w:rsidRPr="007E085C">
              <w:rPr>
                <w:color w:val="000000"/>
                <w:sz w:val="20"/>
                <w:szCs w:val="20"/>
              </w:rPr>
              <w:t>288.884.783.528</w:t>
            </w:r>
          </w:p>
        </w:tc>
        <w:tc>
          <w:tcPr>
            <w:tcW w:w="1662" w:type="dxa"/>
            <w:tcBorders>
              <w:top w:val="single" w:sz="4" w:space="0" w:color="auto"/>
              <w:bottom w:val="single" w:sz="4" w:space="0" w:color="auto"/>
              <w:right w:val="single" w:sz="4" w:space="0" w:color="auto"/>
            </w:tcBorders>
            <w:vAlign w:val="bottom"/>
          </w:tcPr>
          <w:p w14:paraId="63417522" w14:textId="4299B805" w:rsidR="006C0806" w:rsidRPr="007E085C" w:rsidRDefault="006C0806" w:rsidP="006C0806">
            <w:pPr>
              <w:spacing w:after="0" w:line="240" w:lineRule="auto"/>
              <w:ind w:firstLine="0"/>
              <w:jc w:val="right"/>
              <w:rPr>
                <w:color w:val="000000"/>
                <w:sz w:val="20"/>
                <w:szCs w:val="20"/>
              </w:rPr>
            </w:pPr>
            <w:r w:rsidRPr="007E085C">
              <w:rPr>
                <w:color w:val="000000"/>
                <w:sz w:val="20"/>
                <w:szCs w:val="20"/>
              </w:rPr>
              <w:t>30.436.782.623</w:t>
            </w:r>
          </w:p>
        </w:tc>
      </w:tr>
      <w:tr w:rsidR="006C0806" w:rsidRPr="007E085C" w14:paraId="1D5BFAB8" w14:textId="6137925C"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EAC9737" w14:textId="7777777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772" w:type="dxa"/>
            <w:tcBorders>
              <w:top w:val="nil"/>
              <w:left w:val="nil"/>
              <w:bottom w:val="single" w:sz="4" w:space="0" w:color="auto"/>
              <w:right w:val="single" w:sz="4" w:space="0" w:color="auto"/>
            </w:tcBorders>
            <w:noWrap/>
            <w:vAlign w:val="center"/>
            <w:hideMark/>
          </w:tcPr>
          <w:p w14:paraId="0E31CA70" w14:textId="77777777"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819" w:type="dxa"/>
            <w:tcBorders>
              <w:top w:val="nil"/>
              <w:left w:val="nil"/>
              <w:bottom w:val="single" w:sz="4" w:space="0" w:color="auto"/>
              <w:right w:val="single" w:sz="4" w:space="0" w:color="auto"/>
            </w:tcBorders>
            <w:noWrap/>
            <w:vAlign w:val="center"/>
            <w:hideMark/>
          </w:tcPr>
          <w:p w14:paraId="272FD9AB" w14:textId="7777777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71BE4AB0" w14:textId="219202A9"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1,164</w:t>
            </w:r>
          </w:p>
        </w:tc>
        <w:tc>
          <w:tcPr>
            <w:tcW w:w="851" w:type="dxa"/>
            <w:tcBorders>
              <w:top w:val="nil"/>
              <w:left w:val="nil"/>
              <w:bottom w:val="single" w:sz="4" w:space="0" w:color="auto"/>
              <w:right w:val="single" w:sz="4" w:space="0" w:color="auto"/>
            </w:tcBorders>
            <w:noWrap/>
            <w:vAlign w:val="bottom"/>
            <w:hideMark/>
          </w:tcPr>
          <w:p w14:paraId="2C442C6A" w14:textId="4278B741"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-0,615</w:t>
            </w:r>
          </w:p>
        </w:tc>
        <w:tc>
          <w:tcPr>
            <w:tcW w:w="850" w:type="dxa"/>
            <w:tcBorders>
              <w:top w:val="nil"/>
              <w:left w:val="nil"/>
              <w:bottom w:val="single" w:sz="4" w:space="0" w:color="auto"/>
              <w:right w:val="single" w:sz="4" w:space="0" w:color="auto"/>
            </w:tcBorders>
            <w:noWrap/>
            <w:vAlign w:val="bottom"/>
            <w:hideMark/>
          </w:tcPr>
          <w:p w14:paraId="4E689654" w14:textId="229D6079"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-0,240</w:t>
            </w:r>
          </w:p>
        </w:tc>
        <w:tc>
          <w:tcPr>
            <w:tcW w:w="1566" w:type="dxa"/>
            <w:tcBorders>
              <w:top w:val="single" w:sz="4" w:space="0" w:color="auto"/>
              <w:bottom w:val="single" w:sz="4" w:space="0" w:color="auto"/>
              <w:right w:val="single" w:sz="4" w:space="0" w:color="auto"/>
            </w:tcBorders>
            <w:vAlign w:val="bottom"/>
          </w:tcPr>
          <w:p w14:paraId="463B6B9B" w14:textId="6CB63AB5" w:rsidR="006C0806" w:rsidRPr="007E085C" w:rsidRDefault="006C0806" w:rsidP="006C0806">
            <w:pPr>
              <w:spacing w:after="0" w:line="240" w:lineRule="auto"/>
              <w:ind w:firstLine="0"/>
              <w:jc w:val="right"/>
              <w:rPr>
                <w:color w:val="000000"/>
                <w:sz w:val="20"/>
                <w:szCs w:val="20"/>
              </w:rPr>
            </w:pPr>
            <w:r w:rsidRPr="007E085C">
              <w:rPr>
                <w:color w:val="000000"/>
                <w:sz w:val="20"/>
                <w:szCs w:val="20"/>
              </w:rPr>
              <w:t>319.321.566.151</w:t>
            </w:r>
          </w:p>
        </w:tc>
        <w:tc>
          <w:tcPr>
            <w:tcW w:w="1662" w:type="dxa"/>
            <w:tcBorders>
              <w:top w:val="single" w:sz="4" w:space="0" w:color="auto"/>
              <w:bottom w:val="single" w:sz="4" w:space="0" w:color="auto"/>
              <w:right w:val="single" w:sz="4" w:space="0" w:color="auto"/>
            </w:tcBorders>
            <w:vAlign w:val="bottom"/>
          </w:tcPr>
          <w:p w14:paraId="2BF6BAAD" w14:textId="1E3580A5" w:rsidR="006C0806" w:rsidRPr="007E085C" w:rsidRDefault="006C0806" w:rsidP="006C0806">
            <w:pPr>
              <w:spacing w:after="0" w:line="240" w:lineRule="auto"/>
              <w:ind w:firstLine="0"/>
              <w:jc w:val="right"/>
              <w:rPr>
                <w:color w:val="000000"/>
                <w:sz w:val="20"/>
                <w:szCs w:val="20"/>
              </w:rPr>
            </w:pPr>
            <w:r w:rsidRPr="007E085C">
              <w:rPr>
                <w:color w:val="000000"/>
                <w:sz w:val="20"/>
                <w:szCs w:val="20"/>
              </w:rPr>
              <w:t>-68.980.984.832</w:t>
            </w:r>
          </w:p>
        </w:tc>
      </w:tr>
      <w:tr w:rsidR="006C0806" w:rsidRPr="007E085C" w14:paraId="5331431F" w14:textId="33643DDD"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CAE3564" w14:textId="7777777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772" w:type="dxa"/>
            <w:tcBorders>
              <w:top w:val="nil"/>
              <w:left w:val="nil"/>
              <w:bottom w:val="single" w:sz="4" w:space="0" w:color="auto"/>
              <w:right w:val="single" w:sz="4" w:space="0" w:color="auto"/>
            </w:tcBorders>
            <w:noWrap/>
            <w:vAlign w:val="center"/>
            <w:hideMark/>
          </w:tcPr>
          <w:p w14:paraId="72432148" w14:textId="77777777"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819" w:type="dxa"/>
            <w:tcBorders>
              <w:top w:val="nil"/>
              <w:left w:val="nil"/>
              <w:bottom w:val="single" w:sz="4" w:space="0" w:color="auto"/>
              <w:right w:val="single" w:sz="4" w:space="0" w:color="auto"/>
            </w:tcBorders>
            <w:noWrap/>
            <w:vAlign w:val="center"/>
            <w:hideMark/>
          </w:tcPr>
          <w:p w14:paraId="1460ACFD" w14:textId="7777777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5BD913B1" w14:textId="0AD74187"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1,164</w:t>
            </w:r>
          </w:p>
        </w:tc>
        <w:tc>
          <w:tcPr>
            <w:tcW w:w="851" w:type="dxa"/>
            <w:tcBorders>
              <w:top w:val="nil"/>
              <w:left w:val="nil"/>
              <w:bottom w:val="single" w:sz="4" w:space="0" w:color="auto"/>
              <w:right w:val="single" w:sz="4" w:space="0" w:color="auto"/>
            </w:tcBorders>
            <w:noWrap/>
            <w:vAlign w:val="bottom"/>
            <w:hideMark/>
          </w:tcPr>
          <w:p w14:paraId="31D54677" w14:textId="47C32F78"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-0,615</w:t>
            </w:r>
          </w:p>
        </w:tc>
        <w:tc>
          <w:tcPr>
            <w:tcW w:w="850" w:type="dxa"/>
            <w:tcBorders>
              <w:top w:val="nil"/>
              <w:left w:val="nil"/>
              <w:bottom w:val="single" w:sz="4" w:space="0" w:color="auto"/>
              <w:right w:val="single" w:sz="4" w:space="0" w:color="auto"/>
            </w:tcBorders>
            <w:noWrap/>
            <w:vAlign w:val="bottom"/>
            <w:hideMark/>
          </w:tcPr>
          <w:p w14:paraId="5DFD22EA" w14:textId="0C773546" w:rsidR="006C0806" w:rsidRPr="007E085C" w:rsidRDefault="006C0806" w:rsidP="006C0806">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-0,240</w:t>
            </w:r>
          </w:p>
        </w:tc>
        <w:tc>
          <w:tcPr>
            <w:tcW w:w="1566" w:type="dxa"/>
            <w:tcBorders>
              <w:top w:val="single" w:sz="4" w:space="0" w:color="auto"/>
              <w:bottom w:val="single" w:sz="4" w:space="0" w:color="auto"/>
              <w:right w:val="single" w:sz="4" w:space="0" w:color="auto"/>
            </w:tcBorders>
            <w:vAlign w:val="bottom"/>
          </w:tcPr>
          <w:p w14:paraId="28225D9E" w14:textId="25F7199B" w:rsidR="006C0806" w:rsidRPr="007E085C" w:rsidRDefault="006C0806" w:rsidP="006C0806">
            <w:pPr>
              <w:spacing w:after="0" w:line="240" w:lineRule="auto"/>
              <w:ind w:firstLine="0"/>
              <w:jc w:val="right"/>
              <w:rPr>
                <w:color w:val="000000"/>
                <w:sz w:val="20"/>
                <w:szCs w:val="20"/>
              </w:rPr>
            </w:pPr>
            <w:r w:rsidRPr="007E085C">
              <w:rPr>
                <w:color w:val="000000"/>
                <w:sz w:val="20"/>
                <w:szCs w:val="20"/>
              </w:rPr>
              <w:t>250.340.581.319</w:t>
            </w:r>
          </w:p>
        </w:tc>
        <w:tc>
          <w:tcPr>
            <w:tcW w:w="1662" w:type="dxa"/>
            <w:tcBorders>
              <w:top w:val="single" w:sz="4" w:space="0" w:color="auto"/>
              <w:bottom w:val="single" w:sz="4" w:space="0" w:color="auto"/>
              <w:right w:val="single" w:sz="4" w:space="0" w:color="auto"/>
            </w:tcBorders>
            <w:vAlign w:val="bottom"/>
          </w:tcPr>
          <w:p w14:paraId="27A617E9" w14:textId="0594F1D8" w:rsidR="006C0806" w:rsidRPr="007E085C" w:rsidRDefault="006C0806" w:rsidP="006C0806">
            <w:pPr>
              <w:spacing w:after="0" w:line="240" w:lineRule="auto"/>
              <w:ind w:firstLine="0"/>
              <w:jc w:val="right"/>
              <w:rPr>
                <w:color w:val="000000"/>
                <w:sz w:val="20"/>
                <w:szCs w:val="20"/>
              </w:rPr>
            </w:pPr>
            <w:r w:rsidRPr="007E085C">
              <w:rPr>
                <w:color w:val="000000"/>
                <w:sz w:val="20"/>
                <w:szCs w:val="20"/>
              </w:rPr>
              <w:t>86.529.301.589</w:t>
            </w:r>
          </w:p>
        </w:tc>
      </w:tr>
      <w:tr w:rsidR="006C0806" w:rsidRPr="007E085C" w14:paraId="50514120" w14:textId="29F00A35"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3E8ED7B" w14:textId="7777777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772" w:type="dxa"/>
            <w:tcBorders>
              <w:top w:val="nil"/>
              <w:left w:val="nil"/>
              <w:bottom w:val="single" w:sz="4" w:space="0" w:color="auto"/>
              <w:right w:val="single" w:sz="4" w:space="0" w:color="auto"/>
            </w:tcBorders>
            <w:noWrap/>
            <w:vAlign w:val="center"/>
            <w:hideMark/>
          </w:tcPr>
          <w:p w14:paraId="39EB4CC5" w14:textId="77777777"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819" w:type="dxa"/>
            <w:tcBorders>
              <w:top w:val="nil"/>
              <w:left w:val="nil"/>
              <w:bottom w:val="single" w:sz="4" w:space="0" w:color="auto"/>
              <w:right w:val="single" w:sz="4" w:space="0" w:color="auto"/>
            </w:tcBorders>
            <w:noWrap/>
            <w:vAlign w:val="center"/>
            <w:hideMark/>
          </w:tcPr>
          <w:p w14:paraId="12ECE72E" w14:textId="7777777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256D795F" w14:textId="3CC5C850" w:rsidR="006C0806" w:rsidRPr="007E085C" w:rsidRDefault="006C0806" w:rsidP="006C0806">
            <w:pPr>
              <w:spacing w:after="0" w:line="240" w:lineRule="auto"/>
              <w:ind w:firstLine="0"/>
              <w:jc w:val="right"/>
              <w:rPr>
                <w:color w:val="000000"/>
                <w:sz w:val="20"/>
                <w:szCs w:val="20"/>
              </w:rPr>
            </w:pPr>
            <w:r w:rsidRPr="007E085C">
              <w:rPr>
                <w:color w:val="000000"/>
                <w:sz w:val="20"/>
                <w:szCs w:val="20"/>
              </w:rPr>
              <w:t>1,164</w:t>
            </w:r>
          </w:p>
        </w:tc>
        <w:tc>
          <w:tcPr>
            <w:tcW w:w="851" w:type="dxa"/>
            <w:tcBorders>
              <w:top w:val="nil"/>
              <w:left w:val="nil"/>
              <w:bottom w:val="single" w:sz="4" w:space="0" w:color="auto"/>
              <w:right w:val="single" w:sz="4" w:space="0" w:color="auto"/>
            </w:tcBorders>
            <w:noWrap/>
            <w:vAlign w:val="bottom"/>
            <w:hideMark/>
          </w:tcPr>
          <w:p w14:paraId="73D60B0C" w14:textId="161C3EE7" w:rsidR="006C0806" w:rsidRPr="007E085C" w:rsidRDefault="006C0806" w:rsidP="006C0806">
            <w:pPr>
              <w:spacing w:after="0" w:line="240" w:lineRule="auto"/>
              <w:ind w:firstLine="0"/>
              <w:jc w:val="right"/>
              <w:rPr>
                <w:color w:val="000000"/>
                <w:sz w:val="20"/>
                <w:szCs w:val="20"/>
              </w:rPr>
            </w:pPr>
            <w:r w:rsidRPr="007E085C">
              <w:rPr>
                <w:color w:val="000000"/>
                <w:sz w:val="20"/>
                <w:szCs w:val="20"/>
              </w:rPr>
              <w:t>-0,615</w:t>
            </w:r>
          </w:p>
        </w:tc>
        <w:tc>
          <w:tcPr>
            <w:tcW w:w="850" w:type="dxa"/>
            <w:tcBorders>
              <w:top w:val="nil"/>
              <w:left w:val="nil"/>
              <w:bottom w:val="single" w:sz="4" w:space="0" w:color="auto"/>
              <w:right w:val="single" w:sz="4" w:space="0" w:color="auto"/>
            </w:tcBorders>
            <w:noWrap/>
            <w:vAlign w:val="bottom"/>
            <w:hideMark/>
          </w:tcPr>
          <w:p w14:paraId="7572CDE2" w14:textId="7D6C9F82" w:rsidR="006C0806" w:rsidRPr="007E085C" w:rsidRDefault="006C0806" w:rsidP="006C0806">
            <w:pPr>
              <w:spacing w:after="0" w:line="240" w:lineRule="auto"/>
              <w:ind w:firstLine="0"/>
              <w:jc w:val="right"/>
              <w:rPr>
                <w:color w:val="000000"/>
                <w:sz w:val="20"/>
                <w:szCs w:val="20"/>
              </w:rPr>
            </w:pPr>
            <w:r w:rsidRPr="007E085C">
              <w:rPr>
                <w:color w:val="000000"/>
                <w:sz w:val="20"/>
                <w:szCs w:val="20"/>
              </w:rPr>
              <w:t>-0,240</w:t>
            </w:r>
          </w:p>
        </w:tc>
        <w:tc>
          <w:tcPr>
            <w:tcW w:w="1566" w:type="dxa"/>
            <w:tcBorders>
              <w:top w:val="single" w:sz="4" w:space="0" w:color="auto"/>
              <w:bottom w:val="single" w:sz="4" w:space="0" w:color="auto"/>
              <w:right w:val="single" w:sz="4" w:space="0" w:color="auto"/>
            </w:tcBorders>
            <w:vAlign w:val="bottom"/>
          </w:tcPr>
          <w:p w14:paraId="27680D13" w14:textId="139E1FDC" w:rsidR="006C0806" w:rsidRPr="007E085C" w:rsidRDefault="006C0806" w:rsidP="006C0806">
            <w:pPr>
              <w:spacing w:after="0" w:line="240" w:lineRule="auto"/>
              <w:ind w:firstLine="0"/>
              <w:jc w:val="right"/>
              <w:rPr>
                <w:color w:val="000000"/>
                <w:sz w:val="20"/>
                <w:szCs w:val="20"/>
              </w:rPr>
            </w:pPr>
            <w:r w:rsidRPr="007E085C">
              <w:rPr>
                <w:color w:val="000000"/>
                <w:sz w:val="20"/>
                <w:szCs w:val="20"/>
              </w:rPr>
              <w:t>336.869.882.908</w:t>
            </w:r>
          </w:p>
        </w:tc>
        <w:tc>
          <w:tcPr>
            <w:tcW w:w="1662" w:type="dxa"/>
            <w:tcBorders>
              <w:top w:val="single" w:sz="4" w:space="0" w:color="auto"/>
              <w:bottom w:val="single" w:sz="4" w:space="0" w:color="auto"/>
              <w:right w:val="single" w:sz="4" w:space="0" w:color="auto"/>
            </w:tcBorders>
            <w:vAlign w:val="bottom"/>
          </w:tcPr>
          <w:p w14:paraId="78C44E72" w14:textId="3E0E8BEA" w:rsidR="006C0806" w:rsidRPr="007E085C" w:rsidRDefault="006C0806" w:rsidP="006C0806">
            <w:pPr>
              <w:spacing w:after="0" w:line="240" w:lineRule="auto"/>
              <w:ind w:firstLine="0"/>
              <w:jc w:val="right"/>
              <w:rPr>
                <w:color w:val="000000"/>
                <w:sz w:val="20"/>
                <w:szCs w:val="20"/>
              </w:rPr>
            </w:pPr>
            <w:r w:rsidRPr="007E085C">
              <w:rPr>
                <w:color w:val="000000"/>
                <w:sz w:val="20"/>
                <w:szCs w:val="20"/>
              </w:rPr>
              <w:t>31.515.204.960</w:t>
            </w:r>
          </w:p>
        </w:tc>
      </w:tr>
      <w:tr w:rsidR="006C0806" w:rsidRPr="007E085C" w14:paraId="65ECAE56"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E6ED83D" w14:textId="536038A6"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772" w:type="dxa"/>
            <w:tcBorders>
              <w:top w:val="nil"/>
              <w:left w:val="nil"/>
              <w:bottom w:val="single" w:sz="4" w:space="0" w:color="auto"/>
              <w:right w:val="single" w:sz="4" w:space="0" w:color="auto"/>
            </w:tcBorders>
            <w:noWrap/>
            <w:vAlign w:val="center"/>
            <w:hideMark/>
          </w:tcPr>
          <w:p w14:paraId="7D6AA427" w14:textId="590A89D4"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819" w:type="dxa"/>
            <w:tcBorders>
              <w:top w:val="nil"/>
              <w:left w:val="nil"/>
              <w:bottom w:val="single" w:sz="4" w:space="0" w:color="auto"/>
              <w:right w:val="single" w:sz="4" w:space="0" w:color="auto"/>
            </w:tcBorders>
            <w:noWrap/>
            <w:vAlign w:val="center"/>
            <w:hideMark/>
          </w:tcPr>
          <w:p w14:paraId="7F286014" w14:textId="02A8EA12"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4AFADF78" w14:textId="66F209C5" w:rsidR="006C0806" w:rsidRPr="007E085C" w:rsidRDefault="006C0806" w:rsidP="006C0806">
            <w:pPr>
              <w:spacing w:after="0" w:line="240" w:lineRule="auto"/>
              <w:ind w:firstLine="0"/>
              <w:jc w:val="right"/>
              <w:rPr>
                <w:color w:val="000000"/>
                <w:sz w:val="20"/>
                <w:szCs w:val="20"/>
              </w:rPr>
            </w:pPr>
            <w:r w:rsidRPr="007E085C">
              <w:rPr>
                <w:color w:val="000000"/>
                <w:sz w:val="20"/>
                <w:szCs w:val="20"/>
              </w:rPr>
              <w:t>0,898</w:t>
            </w:r>
          </w:p>
        </w:tc>
        <w:tc>
          <w:tcPr>
            <w:tcW w:w="851" w:type="dxa"/>
            <w:tcBorders>
              <w:top w:val="nil"/>
              <w:left w:val="nil"/>
              <w:bottom w:val="single" w:sz="4" w:space="0" w:color="auto"/>
              <w:right w:val="single" w:sz="4" w:space="0" w:color="auto"/>
            </w:tcBorders>
            <w:noWrap/>
            <w:vAlign w:val="bottom"/>
            <w:hideMark/>
          </w:tcPr>
          <w:p w14:paraId="155BD058" w14:textId="0495BE6A" w:rsidR="006C0806" w:rsidRPr="007E085C" w:rsidRDefault="006C0806" w:rsidP="006C0806">
            <w:pPr>
              <w:spacing w:after="0" w:line="240" w:lineRule="auto"/>
              <w:ind w:firstLine="0"/>
              <w:jc w:val="right"/>
              <w:rPr>
                <w:color w:val="000000"/>
                <w:sz w:val="20"/>
                <w:szCs w:val="20"/>
              </w:rPr>
            </w:pPr>
            <w:r w:rsidRPr="007E085C">
              <w:rPr>
                <w:color w:val="000000"/>
                <w:sz w:val="20"/>
                <w:szCs w:val="20"/>
              </w:rPr>
              <w:t>1,264</w:t>
            </w:r>
          </w:p>
        </w:tc>
        <w:tc>
          <w:tcPr>
            <w:tcW w:w="850" w:type="dxa"/>
            <w:tcBorders>
              <w:top w:val="nil"/>
              <w:left w:val="nil"/>
              <w:bottom w:val="single" w:sz="4" w:space="0" w:color="auto"/>
              <w:right w:val="single" w:sz="4" w:space="0" w:color="auto"/>
            </w:tcBorders>
            <w:noWrap/>
            <w:vAlign w:val="bottom"/>
            <w:hideMark/>
          </w:tcPr>
          <w:p w14:paraId="7E5479F6" w14:textId="1D345115" w:rsidR="006C0806" w:rsidRPr="007E085C" w:rsidRDefault="006C0806" w:rsidP="006C0806">
            <w:pPr>
              <w:spacing w:after="0" w:line="240" w:lineRule="auto"/>
              <w:ind w:firstLine="0"/>
              <w:jc w:val="right"/>
              <w:rPr>
                <w:color w:val="000000"/>
                <w:sz w:val="20"/>
                <w:szCs w:val="20"/>
              </w:rPr>
            </w:pPr>
            <w:r w:rsidRPr="007E085C">
              <w:rPr>
                <w:color w:val="000000"/>
                <w:sz w:val="20"/>
                <w:szCs w:val="20"/>
              </w:rPr>
              <w:t>-0,604</w:t>
            </w:r>
          </w:p>
        </w:tc>
        <w:tc>
          <w:tcPr>
            <w:tcW w:w="1566" w:type="dxa"/>
            <w:tcBorders>
              <w:top w:val="single" w:sz="4" w:space="0" w:color="auto"/>
              <w:bottom w:val="single" w:sz="4" w:space="0" w:color="auto"/>
              <w:right w:val="single" w:sz="4" w:space="0" w:color="auto"/>
            </w:tcBorders>
            <w:vAlign w:val="bottom"/>
          </w:tcPr>
          <w:p w14:paraId="09D7C2D7" w14:textId="47734546" w:rsidR="006C0806" w:rsidRPr="007E085C" w:rsidRDefault="006C0806" w:rsidP="006C0806">
            <w:pPr>
              <w:spacing w:after="0" w:line="240" w:lineRule="auto"/>
              <w:ind w:firstLine="0"/>
              <w:jc w:val="right"/>
              <w:rPr>
                <w:color w:val="000000"/>
                <w:sz w:val="20"/>
                <w:szCs w:val="20"/>
              </w:rPr>
            </w:pPr>
            <w:r w:rsidRPr="007E085C">
              <w:rPr>
                <w:color w:val="000000"/>
                <w:sz w:val="20"/>
                <w:szCs w:val="20"/>
              </w:rPr>
              <w:t>360.613.417.747</w:t>
            </w:r>
          </w:p>
        </w:tc>
        <w:tc>
          <w:tcPr>
            <w:tcW w:w="1662" w:type="dxa"/>
            <w:tcBorders>
              <w:top w:val="single" w:sz="4" w:space="0" w:color="auto"/>
              <w:bottom w:val="single" w:sz="4" w:space="0" w:color="auto"/>
              <w:right w:val="single" w:sz="4" w:space="0" w:color="auto"/>
            </w:tcBorders>
            <w:vAlign w:val="bottom"/>
          </w:tcPr>
          <w:p w14:paraId="355A57F2" w14:textId="16FC7B9B" w:rsidR="006C0806" w:rsidRPr="007E085C" w:rsidRDefault="006C0806" w:rsidP="006C0806">
            <w:pPr>
              <w:spacing w:after="0" w:line="240" w:lineRule="auto"/>
              <w:ind w:firstLine="0"/>
              <w:jc w:val="right"/>
              <w:rPr>
                <w:color w:val="000000"/>
                <w:sz w:val="20"/>
                <w:szCs w:val="20"/>
              </w:rPr>
            </w:pPr>
            <w:r w:rsidRPr="007E085C">
              <w:rPr>
                <w:color w:val="000000"/>
                <w:sz w:val="20"/>
                <w:szCs w:val="20"/>
              </w:rPr>
              <w:t>326.301.406.886</w:t>
            </w:r>
          </w:p>
        </w:tc>
      </w:tr>
      <w:tr w:rsidR="006C0806" w:rsidRPr="007E085C" w14:paraId="021A1CD6"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3E907C3" w14:textId="17A4703A"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772" w:type="dxa"/>
            <w:tcBorders>
              <w:top w:val="nil"/>
              <w:left w:val="nil"/>
              <w:bottom w:val="single" w:sz="4" w:space="0" w:color="auto"/>
              <w:right w:val="single" w:sz="4" w:space="0" w:color="auto"/>
            </w:tcBorders>
            <w:noWrap/>
            <w:vAlign w:val="center"/>
            <w:hideMark/>
          </w:tcPr>
          <w:p w14:paraId="5DDB9A9B" w14:textId="29E65E5B"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819" w:type="dxa"/>
            <w:tcBorders>
              <w:top w:val="nil"/>
              <w:left w:val="nil"/>
              <w:bottom w:val="single" w:sz="4" w:space="0" w:color="auto"/>
              <w:right w:val="single" w:sz="4" w:space="0" w:color="auto"/>
            </w:tcBorders>
            <w:noWrap/>
            <w:vAlign w:val="center"/>
            <w:hideMark/>
          </w:tcPr>
          <w:p w14:paraId="4CC7132F" w14:textId="79829101"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0C37DAFA" w14:textId="0482DBEB" w:rsidR="006C0806" w:rsidRPr="007E085C" w:rsidRDefault="006C0806" w:rsidP="006C0806">
            <w:pPr>
              <w:spacing w:after="0" w:line="240" w:lineRule="auto"/>
              <w:ind w:firstLine="0"/>
              <w:jc w:val="right"/>
              <w:rPr>
                <w:color w:val="000000"/>
                <w:sz w:val="20"/>
                <w:szCs w:val="20"/>
              </w:rPr>
            </w:pPr>
            <w:r w:rsidRPr="007E085C">
              <w:rPr>
                <w:color w:val="000000"/>
                <w:sz w:val="20"/>
                <w:szCs w:val="20"/>
              </w:rPr>
              <w:t>0,898</w:t>
            </w:r>
          </w:p>
        </w:tc>
        <w:tc>
          <w:tcPr>
            <w:tcW w:w="851" w:type="dxa"/>
            <w:tcBorders>
              <w:top w:val="nil"/>
              <w:left w:val="nil"/>
              <w:bottom w:val="single" w:sz="4" w:space="0" w:color="auto"/>
              <w:right w:val="single" w:sz="4" w:space="0" w:color="auto"/>
            </w:tcBorders>
            <w:noWrap/>
            <w:vAlign w:val="bottom"/>
            <w:hideMark/>
          </w:tcPr>
          <w:p w14:paraId="55D867AF" w14:textId="25B834BF" w:rsidR="006C0806" w:rsidRPr="007E085C" w:rsidRDefault="006C0806" w:rsidP="006C0806">
            <w:pPr>
              <w:spacing w:after="0" w:line="240" w:lineRule="auto"/>
              <w:ind w:firstLine="0"/>
              <w:jc w:val="right"/>
              <w:rPr>
                <w:color w:val="000000"/>
                <w:sz w:val="20"/>
                <w:szCs w:val="20"/>
              </w:rPr>
            </w:pPr>
            <w:r w:rsidRPr="007E085C">
              <w:rPr>
                <w:color w:val="000000"/>
                <w:sz w:val="20"/>
                <w:szCs w:val="20"/>
              </w:rPr>
              <w:t>1,264</w:t>
            </w:r>
          </w:p>
        </w:tc>
        <w:tc>
          <w:tcPr>
            <w:tcW w:w="850" w:type="dxa"/>
            <w:tcBorders>
              <w:top w:val="nil"/>
              <w:left w:val="nil"/>
              <w:bottom w:val="single" w:sz="4" w:space="0" w:color="auto"/>
              <w:right w:val="single" w:sz="4" w:space="0" w:color="auto"/>
            </w:tcBorders>
            <w:noWrap/>
            <w:vAlign w:val="bottom"/>
            <w:hideMark/>
          </w:tcPr>
          <w:p w14:paraId="6A0E8D9F" w14:textId="03DA4888" w:rsidR="006C0806" w:rsidRPr="007E085C" w:rsidRDefault="006C0806" w:rsidP="006C0806">
            <w:pPr>
              <w:spacing w:after="0" w:line="240" w:lineRule="auto"/>
              <w:ind w:firstLine="0"/>
              <w:jc w:val="right"/>
              <w:rPr>
                <w:color w:val="000000"/>
                <w:sz w:val="20"/>
                <w:szCs w:val="20"/>
              </w:rPr>
            </w:pPr>
            <w:r w:rsidRPr="007E085C">
              <w:rPr>
                <w:color w:val="000000"/>
                <w:sz w:val="20"/>
                <w:szCs w:val="20"/>
              </w:rPr>
              <w:t>-0,604</w:t>
            </w:r>
          </w:p>
        </w:tc>
        <w:tc>
          <w:tcPr>
            <w:tcW w:w="1566" w:type="dxa"/>
            <w:tcBorders>
              <w:top w:val="single" w:sz="4" w:space="0" w:color="auto"/>
              <w:bottom w:val="single" w:sz="4" w:space="0" w:color="auto"/>
              <w:right w:val="single" w:sz="4" w:space="0" w:color="auto"/>
            </w:tcBorders>
            <w:vAlign w:val="bottom"/>
          </w:tcPr>
          <w:p w14:paraId="4B5BFFED" w14:textId="41B31E6F" w:rsidR="006C0806" w:rsidRPr="007E085C" w:rsidRDefault="006C0806" w:rsidP="006C0806">
            <w:pPr>
              <w:spacing w:after="0" w:line="240" w:lineRule="auto"/>
              <w:ind w:firstLine="0"/>
              <w:jc w:val="right"/>
              <w:rPr>
                <w:color w:val="000000"/>
                <w:sz w:val="20"/>
                <w:szCs w:val="20"/>
              </w:rPr>
            </w:pPr>
            <w:r w:rsidRPr="007E085C">
              <w:rPr>
                <w:color w:val="000000"/>
                <w:sz w:val="20"/>
                <w:szCs w:val="20"/>
              </w:rPr>
              <w:t>333.523.419.870</w:t>
            </w:r>
          </w:p>
        </w:tc>
        <w:tc>
          <w:tcPr>
            <w:tcW w:w="1662" w:type="dxa"/>
            <w:tcBorders>
              <w:top w:val="single" w:sz="4" w:space="0" w:color="auto"/>
              <w:bottom w:val="single" w:sz="4" w:space="0" w:color="auto"/>
              <w:right w:val="single" w:sz="4" w:space="0" w:color="auto"/>
            </w:tcBorders>
            <w:vAlign w:val="bottom"/>
          </w:tcPr>
          <w:p w14:paraId="237607E8" w14:textId="08B205AD" w:rsidR="006C0806" w:rsidRPr="007E085C" w:rsidRDefault="006C0806" w:rsidP="006C0806">
            <w:pPr>
              <w:spacing w:after="0" w:line="240" w:lineRule="auto"/>
              <w:ind w:firstLine="0"/>
              <w:jc w:val="right"/>
              <w:rPr>
                <w:color w:val="000000"/>
                <w:sz w:val="20"/>
                <w:szCs w:val="20"/>
              </w:rPr>
            </w:pPr>
            <w:r w:rsidRPr="007E085C">
              <w:rPr>
                <w:color w:val="000000"/>
                <w:sz w:val="20"/>
                <w:szCs w:val="20"/>
              </w:rPr>
              <w:t>360.613.417.747</w:t>
            </w:r>
          </w:p>
        </w:tc>
      </w:tr>
      <w:tr w:rsidR="006C0806" w:rsidRPr="007E085C" w14:paraId="295D853F"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ED0F125" w14:textId="5E353263"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772" w:type="dxa"/>
            <w:tcBorders>
              <w:top w:val="nil"/>
              <w:left w:val="nil"/>
              <w:bottom w:val="single" w:sz="4" w:space="0" w:color="auto"/>
              <w:right w:val="single" w:sz="4" w:space="0" w:color="auto"/>
            </w:tcBorders>
            <w:noWrap/>
            <w:vAlign w:val="center"/>
            <w:hideMark/>
          </w:tcPr>
          <w:p w14:paraId="70BFE325" w14:textId="1DAB90F3"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819" w:type="dxa"/>
            <w:tcBorders>
              <w:top w:val="nil"/>
              <w:left w:val="nil"/>
              <w:bottom w:val="single" w:sz="4" w:space="0" w:color="auto"/>
              <w:right w:val="single" w:sz="4" w:space="0" w:color="auto"/>
            </w:tcBorders>
            <w:noWrap/>
            <w:vAlign w:val="center"/>
            <w:hideMark/>
          </w:tcPr>
          <w:p w14:paraId="0C79F6F5" w14:textId="2ACC3CDD"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3E03D9DD" w14:textId="31B13F4E" w:rsidR="006C0806" w:rsidRPr="007E085C" w:rsidRDefault="006C0806" w:rsidP="006C0806">
            <w:pPr>
              <w:spacing w:after="0" w:line="240" w:lineRule="auto"/>
              <w:ind w:firstLine="0"/>
              <w:jc w:val="right"/>
              <w:rPr>
                <w:color w:val="000000"/>
                <w:sz w:val="20"/>
                <w:szCs w:val="20"/>
              </w:rPr>
            </w:pPr>
            <w:r w:rsidRPr="007E085C">
              <w:rPr>
                <w:color w:val="000000"/>
                <w:sz w:val="20"/>
                <w:szCs w:val="20"/>
              </w:rPr>
              <w:t>0,898</w:t>
            </w:r>
          </w:p>
        </w:tc>
        <w:tc>
          <w:tcPr>
            <w:tcW w:w="851" w:type="dxa"/>
            <w:tcBorders>
              <w:top w:val="nil"/>
              <w:left w:val="nil"/>
              <w:bottom w:val="single" w:sz="4" w:space="0" w:color="auto"/>
              <w:right w:val="single" w:sz="4" w:space="0" w:color="auto"/>
            </w:tcBorders>
            <w:noWrap/>
            <w:vAlign w:val="bottom"/>
            <w:hideMark/>
          </w:tcPr>
          <w:p w14:paraId="34C9CA5A" w14:textId="78B6E28D" w:rsidR="006C0806" w:rsidRPr="007E085C" w:rsidRDefault="006C0806" w:rsidP="006C0806">
            <w:pPr>
              <w:spacing w:after="0" w:line="240" w:lineRule="auto"/>
              <w:ind w:firstLine="0"/>
              <w:jc w:val="right"/>
              <w:rPr>
                <w:color w:val="000000"/>
                <w:sz w:val="20"/>
                <w:szCs w:val="20"/>
              </w:rPr>
            </w:pPr>
            <w:r w:rsidRPr="007E085C">
              <w:rPr>
                <w:color w:val="000000"/>
                <w:sz w:val="20"/>
                <w:szCs w:val="20"/>
              </w:rPr>
              <w:t>1,264</w:t>
            </w:r>
          </w:p>
        </w:tc>
        <w:tc>
          <w:tcPr>
            <w:tcW w:w="850" w:type="dxa"/>
            <w:tcBorders>
              <w:top w:val="nil"/>
              <w:left w:val="nil"/>
              <w:bottom w:val="single" w:sz="4" w:space="0" w:color="auto"/>
              <w:right w:val="single" w:sz="4" w:space="0" w:color="auto"/>
            </w:tcBorders>
            <w:noWrap/>
            <w:vAlign w:val="bottom"/>
            <w:hideMark/>
          </w:tcPr>
          <w:p w14:paraId="3C64BB15" w14:textId="6FA72FB1" w:rsidR="006C0806" w:rsidRPr="007E085C" w:rsidRDefault="006C0806" w:rsidP="006C0806">
            <w:pPr>
              <w:spacing w:after="0" w:line="240" w:lineRule="auto"/>
              <w:ind w:firstLine="0"/>
              <w:jc w:val="right"/>
              <w:rPr>
                <w:color w:val="000000"/>
                <w:sz w:val="20"/>
                <w:szCs w:val="20"/>
              </w:rPr>
            </w:pPr>
            <w:r w:rsidRPr="007E085C">
              <w:rPr>
                <w:color w:val="000000"/>
                <w:sz w:val="20"/>
                <w:szCs w:val="20"/>
              </w:rPr>
              <w:t>-0,604</w:t>
            </w:r>
          </w:p>
        </w:tc>
        <w:tc>
          <w:tcPr>
            <w:tcW w:w="1566" w:type="dxa"/>
            <w:tcBorders>
              <w:top w:val="single" w:sz="4" w:space="0" w:color="auto"/>
              <w:bottom w:val="single" w:sz="4" w:space="0" w:color="auto"/>
              <w:right w:val="single" w:sz="4" w:space="0" w:color="auto"/>
            </w:tcBorders>
            <w:vAlign w:val="bottom"/>
          </w:tcPr>
          <w:p w14:paraId="7F69ED0A" w14:textId="7AE18F06" w:rsidR="006C0806" w:rsidRPr="007E085C" w:rsidRDefault="006C0806" w:rsidP="006C0806">
            <w:pPr>
              <w:spacing w:after="0" w:line="240" w:lineRule="auto"/>
              <w:ind w:firstLine="0"/>
              <w:jc w:val="right"/>
              <w:rPr>
                <w:color w:val="000000"/>
                <w:sz w:val="20"/>
                <w:szCs w:val="20"/>
              </w:rPr>
            </w:pPr>
            <w:r w:rsidRPr="007E085C">
              <w:rPr>
                <w:color w:val="000000"/>
                <w:sz w:val="20"/>
                <w:szCs w:val="20"/>
              </w:rPr>
              <w:t>272.331.961.805</w:t>
            </w:r>
          </w:p>
        </w:tc>
        <w:tc>
          <w:tcPr>
            <w:tcW w:w="1662" w:type="dxa"/>
            <w:tcBorders>
              <w:top w:val="single" w:sz="4" w:space="0" w:color="auto"/>
              <w:bottom w:val="single" w:sz="4" w:space="0" w:color="auto"/>
              <w:right w:val="single" w:sz="4" w:space="0" w:color="auto"/>
            </w:tcBorders>
            <w:vAlign w:val="bottom"/>
          </w:tcPr>
          <w:p w14:paraId="1DB7A5BA" w14:textId="31F85659" w:rsidR="006C0806" w:rsidRPr="007E085C" w:rsidRDefault="006C0806" w:rsidP="006C0806">
            <w:pPr>
              <w:spacing w:after="0" w:line="240" w:lineRule="auto"/>
              <w:ind w:firstLine="0"/>
              <w:jc w:val="right"/>
              <w:rPr>
                <w:color w:val="000000"/>
                <w:sz w:val="20"/>
                <w:szCs w:val="20"/>
              </w:rPr>
            </w:pPr>
            <w:r w:rsidRPr="007E085C">
              <w:rPr>
                <w:color w:val="000000"/>
                <w:sz w:val="20"/>
                <w:szCs w:val="20"/>
              </w:rPr>
              <w:t>333.523.419.870</w:t>
            </w:r>
          </w:p>
        </w:tc>
      </w:tr>
      <w:tr w:rsidR="006C0806" w:rsidRPr="007E085C" w14:paraId="3CC8D34D"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3CD8FF7" w14:textId="74726ED6"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772" w:type="dxa"/>
            <w:tcBorders>
              <w:top w:val="nil"/>
              <w:left w:val="nil"/>
              <w:bottom w:val="single" w:sz="4" w:space="0" w:color="auto"/>
              <w:right w:val="single" w:sz="4" w:space="0" w:color="auto"/>
            </w:tcBorders>
            <w:noWrap/>
            <w:vAlign w:val="center"/>
            <w:hideMark/>
          </w:tcPr>
          <w:p w14:paraId="0018B48D" w14:textId="25D9E406"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819" w:type="dxa"/>
            <w:tcBorders>
              <w:top w:val="nil"/>
              <w:left w:val="nil"/>
              <w:bottom w:val="single" w:sz="4" w:space="0" w:color="auto"/>
              <w:right w:val="single" w:sz="4" w:space="0" w:color="auto"/>
            </w:tcBorders>
            <w:noWrap/>
            <w:vAlign w:val="center"/>
            <w:hideMark/>
          </w:tcPr>
          <w:p w14:paraId="4ED33314" w14:textId="2ABDB7F2"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175B6667" w14:textId="152A7468" w:rsidR="006C0806" w:rsidRPr="007E085C" w:rsidRDefault="006C0806" w:rsidP="006C0806">
            <w:pPr>
              <w:spacing w:after="0" w:line="240" w:lineRule="auto"/>
              <w:ind w:firstLine="0"/>
              <w:jc w:val="right"/>
              <w:rPr>
                <w:color w:val="000000"/>
                <w:sz w:val="20"/>
                <w:szCs w:val="20"/>
              </w:rPr>
            </w:pPr>
            <w:r w:rsidRPr="007E085C">
              <w:rPr>
                <w:color w:val="000000"/>
                <w:sz w:val="20"/>
                <w:szCs w:val="20"/>
              </w:rPr>
              <w:t>0,898</w:t>
            </w:r>
          </w:p>
        </w:tc>
        <w:tc>
          <w:tcPr>
            <w:tcW w:w="851" w:type="dxa"/>
            <w:tcBorders>
              <w:top w:val="nil"/>
              <w:left w:val="nil"/>
              <w:bottom w:val="single" w:sz="4" w:space="0" w:color="auto"/>
              <w:right w:val="single" w:sz="4" w:space="0" w:color="auto"/>
            </w:tcBorders>
            <w:noWrap/>
            <w:vAlign w:val="bottom"/>
            <w:hideMark/>
          </w:tcPr>
          <w:p w14:paraId="28744041" w14:textId="2CDE041A" w:rsidR="006C0806" w:rsidRPr="007E085C" w:rsidRDefault="006C0806" w:rsidP="006C0806">
            <w:pPr>
              <w:spacing w:after="0" w:line="240" w:lineRule="auto"/>
              <w:ind w:firstLine="0"/>
              <w:jc w:val="right"/>
              <w:rPr>
                <w:color w:val="000000"/>
                <w:sz w:val="20"/>
                <w:szCs w:val="20"/>
              </w:rPr>
            </w:pPr>
            <w:r w:rsidRPr="007E085C">
              <w:rPr>
                <w:color w:val="000000"/>
                <w:sz w:val="20"/>
                <w:szCs w:val="20"/>
              </w:rPr>
              <w:t>1,264</w:t>
            </w:r>
          </w:p>
        </w:tc>
        <w:tc>
          <w:tcPr>
            <w:tcW w:w="850" w:type="dxa"/>
            <w:tcBorders>
              <w:top w:val="nil"/>
              <w:left w:val="nil"/>
              <w:bottom w:val="single" w:sz="4" w:space="0" w:color="auto"/>
              <w:right w:val="single" w:sz="4" w:space="0" w:color="auto"/>
            </w:tcBorders>
            <w:noWrap/>
            <w:vAlign w:val="bottom"/>
            <w:hideMark/>
          </w:tcPr>
          <w:p w14:paraId="0ED1D85B" w14:textId="09C4009A" w:rsidR="006C0806" w:rsidRPr="007E085C" w:rsidRDefault="006C0806" w:rsidP="006C0806">
            <w:pPr>
              <w:spacing w:after="0" w:line="240" w:lineRule="auto"/>
              <w:ind w:firstLine="0"/>
              <w:jc w:val="right"/>
              <w:rPr>
                <w:color w:val="000000"/>
                <w:sz w:val="20"/>
                <w:szCs w:val="20"/>
              </w:rPr>
            </w:pPr>
            <w:r w:rsidRPr="007E085C">
              <w:rPr>
                <w:color w:val="000000"/>
                <w:sz w:val="20"/>
                <w:szCs w:val="20"/>
              </w:rPr>
              <w:t>-0,604</w:t>
            </w:r>
          </w:p>
        </w:tc>
        <w:tc>
          <w:tcPr>
            <w:tcW w:w="1566" w:type="dxa"/>
            <w:tcBorders>
              <w:top w:val="single" w:sz="4" w:space="0" w:color="auto"/>
              <w:bottom w:val="single" w:sz="4" w:space="0" w:color="auto"/>
              <w:right w:val="single" w:sz="4" w:space="0" w:color="auto"/>
            </w:tcBorders>
            <w:vAlign w:val="bottom"/>
          </w:tcPr>
          <w:p w14:paraId="2365CD43" w14:textId="28058F54" w:rsidR="006C0806" w:rsidRPr="007E085C" w:rsidRDefault="006C0806" w:rsidP="006C0806">
            <w:pPr>
              <w:spacing w:after="0" w:line="240" w:lineRule="auto"/>
              <w:ind w:firstLine="0"/>
              <w:jc w:val="right"/>
              <w:rPr>
                <w:color w:val="000000"/>
                <w:sz w:val="20"/>
                <w:szCs w:val="20"/>
              </w:rPr>
            </w:pPr>
            <w:r w:rsidRPr="007E085C">
              <w:rPr>
                <w:color w:val="000000"/>
                <w:sz w:val="20"/>
                <w:szCs w:val="20"/>
              </w:rPr>
              <w:t>286.123.502.771</w:t>
            </w:r>
          </w:p>
        </w:tc>
        <w:tc>
          <w:tcPr>
            <w:tcW w:w="1662" w:type="dxa"/>
            <w:tcBorders>
              <w:top w:val="single" w:sz="4" w:space="0" w:color="auto"/>
              <w:bottom w:val="single" w:sz="4" w:space="0" w:color="auto"/>
              <w:right w:val="single" w:sz="4" w:space="0" w:color="auto"/>
            </w:tcBorders>
            <w:vAlign w:val="bottom"/>
          </w:tcPr>
          <w:p w14:paraId="138051A5" w14:textId="6D95BD85" w:rsidR="006C0806" w:rsidRPr="007E085C" w:rsidRDefault="006C0806" w:rsidP="006C0806">
            <w:pPr>
              <w:spacing w:after="0" w:line="240" w:lineRule="auto"/>
              <w:ind w:firstLine="0"/>
              <w:jc w:val="right"/>
              <w:rPr>
                <w:color w:val="000000"/>
                <w:sz w:val="20"/>
                <w:szCs w:val="20"/>
              </w:rPr>
            </w:pPr>
            <w:r w:rsidRPr="007E085C">
              <w:rPr>
                <w:color w:val="000000"/>
                <w:sz w:val="20"/>
                <w:szCs w:val="20"/>
              </w:rPr>
              <w:t>272.331.961.805</w:t>
            </w:r>
          </w:p>
        </w:tc>
      </w:tr>
      <w:tr w:rsidR="006C0806" w:rsidRPr="007E085C" w14:paraId="7F55CD3B"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88D6505" w14:textId="6E8A13D8"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772" w:type="dxa"/>
            <w:tcBorders>
              <w:top w:val="nil"/>
              <w:left w:val="nil"/>
              <w:bottom w:val="single" w:sz="4" w:space="0" w:color="auto"/>
              <w:right w:val="single" w:sz="4" w:space="0" w:color="auto"/>
            </w:tcBorders>
            <w:noWrap/>
            <w:vAlign w:val="center"/>
            <w:hideMark/>
          </w:tcPr>
          <w:p w14:paraId="03692712" w14:textId="1A70B26A"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819" w:type="dxa"/>
            <w:tcBorders>
              <w:top w:val="nil"/>
              <w:left w:val="nil"/>
              <w:bottom w:val="single" w:sz="4" w:space="0" w:color="auto"/>
              <w:right w:val="single" w:sz="4" w:space="0" w:color="auto"/>
            </w:tcBorders>
            <w:noWrap/>
            <w:vAlign w:val="center"/>
            <w:hideMark/>
          </w:tcPr>
          <w:p w14:paraId="740C7E21" w14:textId="78110746"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1E4FB8B8" w14:textId="6FC58641" w:rsidR="006C0806" w:rsidRPr="007E085C" w:rsidRDefault="006C0806" w:rsidP="006C0806">
            <w:pPr>
              <w:spacing w:after="0" w:line="240" w:lineRule="auto"/>
              <w:ind w:firstLine="0"/>
              <w:jc w:val="right"/>
              <w:rPr>
                <w:color w:val="000000"/>
                <w:sz w:val="20"/>
                <w:szCs w:val="20"/>
              </w:rPr>
            </w:pPr>
            <w:r w:rsidRPr="007E085C">
              <w:rPr>
                <w:color w:val="000000"/>
                <w:sz w:val="20"/>
                <w:szCs w:val="20"/>
              </w:rPr>
              <w:t>0,088</w:t>
            </w:r>
          </w:p>
        </w:tc>
        <w:tc>
          <w:tcPr>
            <w:tcW w:w="851" w:type="dxa"/>
            <w:tcBorders>
              <w:top w:val="nil"/>
              <w:left w:val="nil"/>
              <w:bottom w:val="single" w:sz="4" w:space="0" w:color="auto"/>
              <w:right w:val="single" w:sz="4" w:space="0" w:color="auto"/>
            </w:tcBorders>
            <w:noWrap/>
            <w:vAlign w:val="bottom"/>
            <w:hideMark/>
          </w:tcPr>
          <w:p w14:paraId="736E20B7" w14:textId="62C8DF5D" w:rsidR="006C0806" w:rsidRPr="007E085C" w:rsidRDefault="006C0806" w:rsidP="006C0806">
            <w:pPr>
              <w:spacing w:after="0" w:line="240" w:lineRule="auto"/>
              <w:ind w:firstLine="0"/>
              <w:jc w:val="right"/>
              <w:rPr>
                <w:color w:val="000000"/>
                <w:sz w:val="20"/>
                <w:szCs w:val="20"/>
              </w:rPr>
            </w:pPr>
            <w:r w:rsidRPr="007E085C">
              <w:rPr>
                <w:color w:val="000000"/>
                <w:sz w:val="20"/>
                <w:szCs w:val="20"/>
              </w:rPr>
              <w:t>1,414</w:t>
            </w:r>
          </w:p>
        </w:tc>
        <w:tc>
          <w:tcPr>
            <w:tcW w:w="850" w:type="dxa"/>
            <w:tcBorders>
              <w:top w:val="nil"/>
              <w:left w:val="nil"/>
              <w:bottom w:val="single" w:sz="4" w:space="0" w:color="auto"/>
              <w:right w:val="single" w:sz="4" w:space="0" w:color="auto"/>
            </w:tcBorders>
            <w:noWrap/>
            <w:vAlign w:val="bottom"/>
            <w:hideMark/>
          </w:tcPr>
          <w:p w14:paraId="62E9FD52" w14:textId="2CCD73C1" w:rsidR="006C0806" w:rsidRPr="007E085C" w:rsidRDefault="006C0806" w:rsidP="006C0806">
            <w:pPr>
              <w:spacing w:after="0" w:line="240" w:lineRule="auto"/>
              <w:ind w:firstLine="0"/>
              <w:jc w:val="right"/>
              <w:rPr>
                <w:color w:val="000000"/>
                <w:sz w:val="20"/>
                <w:szCs w:val="20"/>
              </w:rPr>
            </w:pPr>
            <w:r w:rsidRPr="007E085C">
              <w:rPr>
                <w:color w:val="000000"/>
                <w:sz w:val="20"/>
                <w:szCs w:val="20"/>
              </w:rPr>
              <w:t>-1,285</w:t>
            </w:r>
          </w:p>
        </w:tc>
        <w:tc>
          <w:tcPr>
            <w:tcW w:w="1566" w:type="dxa"/>
            <w:tcBorders>
              <w:top w:val="single" w:sz="4" w:space="0" w:color="auto"/>
              <w:bottom w:val="single" w:sz="4" w:space="0" w:color="auto"/>
              <w:right w:val="single" w:sz="4" w:space="0" w:color="auto"/>
            </w:tcBorders>
            <w:vAlign w:val="bottom"/>
          </w:tcPr>
          <w:p w14:paraId="45A821E8" w14:textId="5103CA27" w:rsidR="006C0806" w:rsidRPr="007E085C" w:rsidRDefault="006C0806" w:rsidP="006C0806">
            <w:pPr>
              <w:spacing w:after="0" w:line="240" w:lineRule="auto"/>
              <w:ind w:firstLine="0"/>
              <w:jc w:val="right"/>
              <w:rPr>
                <w:color w:val="000000"/>
                <w:sz w:val="20"/>
                <w:szCs w:val="20"/>
              </w:rPr>
            </w:pPr>
            <w:r w:rsidRPr="007E085C">
              <w:rPr>
                <w:color w:val="000000"/>
                <w:sz w:val="20"/>
                <w:szCs w:val="20"/>
              </w:rPr>
              <w:t>9.031.634.880</w:t>
            </w:r>
          </w:p>
        </w:tc>
        <w:tc>
          <w:tcPr>
            <w:tcW w:w="1662" w:type="dxa"/>
            <w:tcBorders>
              <w:top w:val="single" w:sz="4" w:space="0" w:color="auto"/>
              <w:bottom w:val="single" w:sz="4" w:space="0" w:color="auto"/>
              <w:right w:val="single" w:sz="4" w:space="0" w:color="auto"/>
            </w:tcBorders>
            <w:vAlign w:val="bottom"/>
          </w:tcPr>
          <w:p w14:paraId="5E29A96E" w14:textId="57B267A0" w:rsidR="006C0806" w:rsidRPr="007E085C" w:rsidRDefault="006C0806" w:rsidP="006C0806">
            <w:pPr>
              <w:spacing w:after="0" w:line="240" w:lineRule="auto"/>
              <w:ind w:firstLine="0"/>
              <w:jc w:val="right"/>
              <w:rPr>
                <w:color w:val="000000"/>
                <w:sz w:val="20"/>
                <w:szCs w:val="20"/>
              </w:rPr>
            </w:pPr>
            <w:r w:rsidRPr="007E085C">
              <w:rPr>
                <w:color w:val="000000"/>
                <w:sz w:val="20"/>
                <w:szCs w:val="20"/>
              </w:rPr>
              <w:t>1.079.520.549</w:t>
            </w:r>
          </w:p>
        </w:tc>
      </w:tr>
      <w:tr w:rsidR="006C0806" w:rsidRPr="007E085C" w14:paraId="0D76458A"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9AF3C55" w14:textId="7F4C460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772" w:type="dxa"/>
            <w:tcBorders>
              <w:top w:val="nil"/>
              <w:left w:val="nil"/>
              <w:bottom w:val="single" w:sz="4" w:space="0" w:color="auto"/>
              <w:right w:val="single" w:sz="4" w:space="0" w:color="auto"/>
            </w:tcBorders>
            <w:noWrap/>
            <w:vAlign w:val="center"/>
            <w:hideMark/>
          </w:tcPr>
          <w:p w14:paraId="72AA51EE" w14:textId="7FC83823"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819" w:type="dxa"/>
            <w:tcBorders>
              <w:top w:val="nil"/>
              <w:left w:val="nil"/>
              <w:bottom w:val="single" w:sz="4" w:space="0" w:color="auto"/>
              <w:right w:val="single" w:sz="4" w:space="0" w:color="auto"/>
            </w:tcBorders>
            <w:noWrap/>
            <w:vAlign w:val="center"/>
            <w:hideMark/>
          </w:tcPr>
          <w:p w14:paraId="0B161B7D" w14:textId="10ADC86F"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6A293FFB" w14:textId="5D55099C" w:rsidR="006C0806" w:rsidRPr="007E085C" w:rsidRDefault="006C0806" w:rsidP="006C0806">
            <w:pPr>
              <w:spacing w:after="0" w:line="240" w:lineRule="auto"/>
              <w:ind w:firstLine="0"/>
              <w:jc w:val="right"/>
              <w:rPr>
                <w:color w:val="000000"/>
                <w:sz w:val="20"/>
                <w:szCs w:val="20"/>
              </w:rPr>
            </w:pPr>
            <w:r w:rsidRPr="007E085C">
              <w:rPr>
                <w:color w:val="000000"/>
                <w:sz w:val="20"/>
                <w:szCs w:val="20"/>
              </w:rPr>
              <w:t>0,088</w:t>
            </w:r>
          </w:p>
        </w:tc>
        <w:tc>
          <w:tcPr>
            <w:tcW w:w="851" w:type="dxa"/>
            <w:tcBorders>
              <w:top w:val="nil"/>
              <w:left w:val="nil"/>
              <w:bottom w:val="single" w:sz="4" w:space="0" w:color="auto"/>
              <w:right w:val="single" w:sz="4" w:space="0" w:color="auto"/>
            </w:tcBorders>
            <w:noWrap/>
            <w:vAlign w:val="bottom"/>
            <w:hideMark/>
          </w:tcPr>
          <w:p w14:paraId="4B887B84" w14:textId="21F1EC5D" w:rsidR="006C0806" w:rsidRPr="007E085C" w:rsidRDefault="006C0806" w:rsidP="006C0806">
            <w:pPr>
              <w:spacing w:after="0" w:line="240" w:lineRule="auto"/>
              <w:ind w:firstLine="0"/>
              <w:jc w:val="right"/>
              <w:rPr>
                <w:color w:val="000000"/>
                <w:sz w:val="20"/>
                <w:szCs w:val="20"/>
              </w:rPr>
            </w:pPr>
            <w:r w:rsidRPr="007E085C">
              <w:rPr>
                <w:color w:val="000000"/>
                <w:sz w:val="20"/>
                <w:szCs w:val="20"/>
              </w:rPr>
              <w:t>1,414</w:t>
            </w:r>
          </w:p>
        </w:tc>
        <w:tc>
          <w:tcPr>
            <w:tcW w:w="850" w:type="dxa"/>
            <w:tcBorders>
              <w:top w:val="nil"/>
              <w:left w:val="nil"/>
              <w:bottom w:val="single" w:sz="4" w:space="0" w:color="auto"/>
              <w:right w:val="single" w:sz="4" w:space="0" w:color="auto"/>
            </w:tcBorders>
            <w:noWrap/>
            <w:vAlign w:val="bottom"/>
            <w:hideMark/>
          </w:tcPr>
          <w:p w14:paraId="4DF7500B" w14:textId="3F3292DB" w:rsidR="006C0806" w:rsidRPr="007E085C" w:rsidRDefault="006C0806" w:rsidP="006C0806">
            <w:pPr>
              <w:spacing w:after="0" w:line="240" w:lineRule="auto"/>
              <w:ind w:firstLine="0"/>
              <w:jc w:val="right"/>
              <w:rPr>
                <w:color w:val="000000"/>
                <w:sz w:val="20"/>
                <w:szCs w:val="20"/>
              </w:rPr>
            </w:pPr>
            <w:r w:rsidRPr="007E085C">
              <w:rPr>
                <w:color w:val="000000"/>
                <w:sz w:val="20"/>
                <w:szCs w:val="20"/>
              </w:rPr>
              <w:t>-1,285</w:t>
            </w:r>
          </w:p>
        </w:tc>
        <w:tc>
          <w:tcPr>
            <w:tcW w:w="1566" w:type="dxa"/>
            <w:tcBorders>
              <w:top w:val="single" w:sz="4" w:space="0" w:color="auto"/>
              <w:bottom w:val="single" w:sz="4" w:space="0" w:color="auto"/>
              <w:right w:val="single" w:sz="4" w:space="0" w:color="auto"/>
            </w:tcBorders>
            <w:vAlign w:val="bottom"/>
          </w:tcPr>
          <w:p w14:paraId="23C68EB7" w14:textId="23F2E2F9" w:rsidR="006C0806" w:rsidRPr="007E085C" w:rsidRDefault="006C0806" w:rsidP="006C0806">
            <w:pPr>
              <w:spacing w:after="0" w:line="240" w:lineRule="auto"/>
              <w:ind w:firstLine="0"/>
              <w:jc w:val="right"/>
              <w:rPr>
                <w:color w:val="000000"/>
                <w:sz w:val="20"/>
                <w:szCs w:val="20"/>
              </w:rPr>
            </w:pPr>
            <w:r w:rsidRPr="007E085C">
              <w:rPr>
                <w:color w:val="000000"/>
                <w:sz w:val="20"/>
                <w:szCs w:val="20"/>
              </w:rPr>
              <w:t>13.752.260.492</w:t>
            </w:r>
          </w:p>
        </w:tc>
        <w:tc>
          <w:tcPr>
            <w:tcW w:w="1662" w:type="dxa"/>
            <w:tcBorders>
              <w:top w:val="single" w:sz="4" w:space="0" w:color="auto"/>
              <w:bottom w:val="single" w:sz="4" w:space="0" w:color="auto"/>
              <w:right w:val="single" w:sz="4" w:space="0" w:color="auto"/>
            </w:tcBorders>
            <w:vAlign w:val="bottom"/>
          </w:tcPr>
          <w:p w14:paraId="135DB85B" w14:textId="1160EB3E" w:rsidR="006C0806" w:rsidRPr="007E085C" w:rsidRDefault="006C0806" w:rsidP="006C0806">
            <w:pPr>
              <w:spacing w:after="0" w:line="240" w:lineRule="auto"/>
              <w:ind w:firstLine="0"/>
              <w:jc w:val="right"/>
              <w:rPr>
                <w:color w:val="000000"/>
                <w:sz w:val="20"/>
                <w:szCs w:val="20"/>
              </w:rPr>
            </w:pPr>
            <w:r w:rsidRPr="007E085C">
              <w:rPr>
                <w:color w:val="000000"/>
                <w:sz w:val="20"/>
                <w:szCs w:val="20"/>
              </w:rPr>
              <w:t>9.031.634.880</w:t>
            </w:r>
          </w:p>
        </w:tc>
      </w:tr>
      <w:tr w:rsidR="006C0806" w:rsidRPr="007E085C" w14:paraId="54B07B64"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D5687BE" w14:textId="6C4F15DC"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772" w:type="dxa"/>
            <w:tcBorders>
              <w:top w:val="nil"/>
              <w:left w:val="nil"/>
              <w:bottom w:val="single" w:sz="4" w:space="0" w:color="auto"/>
              <w:right w:val="single" w:sz="4" w:space="0" w:color="auto"/>
            </w:tcBorders>
            <w:noWrap/>
            <w:vAlign w:val="center"/>
            <w:hideMark/>
          </w:tcPr>
          <w:p w14:paraId="4BA237E0" w14:textId="60D7A44A"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819" w:type="dxa"/>
            <w:tcBorders>
              <w:top w:val="nil"/>
              <w:left w:val="nil"/>
              <w:bottom w:val="single" w:sz="4" w:space="0" w:color="auto"/>
              <w:right w:val="single" w:sz="4" w:space="0" w:color="auto"/>
            </w:tcBorders>
            <w:noWrap/>
            <w:vAlign w:val="center"/>
            <w:hideMark/>
          </w:tcPr>
          <w:p w14:paraId="29465A87" w14:textId="1D84B4DA"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0B0BB1D5" w14:textId="3C0829AD" w:rsidR="006C0806" w:rsidRPr="007E085C" w:rsidRDefault="006C0806" w:rsidP="006C0806">
            <w:pPr>
              <w:spacing w:after="0" w:line="240" w:lineRule="auto"/>
              <w:ind w:firstLine="0"/>
              <w:jc w:val="right"/>
              <w:rPr>
                <w:color w:val="000000"/>
                <w:sz w:val="20"/>
                <w:szCs w:val="20"/>
              </w:rPr>
            </w:pPr>
            <w:r w:rsidRPr="007E085C">
              <w:rPr>
                <w:color w:val="000000"/>
                <w:sz w:val="20"/>
                <w:szCs w:val="20"/>
              </w:rPr>
              <w:t>0,088</w:t>
            </w:r>
          </w:p>
        </w:tc>
        <w:tc>
          <w:tcPr>
            <w:tcW w:w="851" w:type="dxa"/>
            <w:tcBorders>
              <w:top w:val="nil"/>
              <w:left w:val="nil"/>
              <w:bottom w:val="single" w:sz="4" w:space="0" w:color="auto"/>
              <w:right w:val="single" w:sz="4" w:space="0" w:color="auto"/>
            </w:tcBorders>
            <w:noWrap/>
            <w:vAlign w:val="bottom"/>
            <w:hideMark/>
          </w:tcPr>
          <w:p w14:paraId="5AB1E21D" w14:textId="7623B514" w:rsidR="006C0806" w:rsidRPr="007E085C" w:rsidRDefault="006C0806" w:rsidP="006C0806">
            <w:pPr>
              <w:spacing w:after="0" w:line="240" w:lineRule="auto"/>
              <w:ind w:firstLine="0"/>
              <w:jc w:val="right"/>
              <w:rPr>
                <w:color w:val="000000"/>
                <w:sz w:val="20"/>
                <w:szCs w:val="20"/>
              </w:rPr>
            </w:pPr>
            <w:r w:rsidRPr="007E085C">
              <w:rPr>
                <w:color w:val="000000"/>
                <w:sz w:val="20"/>
                <w:szCs w:val="20"/>
              </w:rPr>
              <w:t>1,414</w:t>
            </w:r>
          </w:p>
        </w:tc>
        <w:tc>
          <w:tcPr>
            <w:tcW w:w="850" w:type="dxa"/>
            <w:tcBorders>
              <w:top w:val="nil"/>
              <w:left w:val="nil"/>
              <w:bottom w:val="single" w:sz="4" w:space="0" w:color="auto"/>
              <w:right w:val="single" w:sz="4" w:space="0" w:color="auto"/>
            </w:tcBorders>
            <w:noWrap/>
            <w:vAlign w:val="bottom"/>
            <w:hideMark/>
          </w:tcPr>
          <w:p w14:paraId="753C530A" w14:textId="7550BCEE" w:rsidR="006C0806" w:rsidRPr="007E085C" w:rsidRDefault="006C0806" w:rsidP="006C0806">
            <w:pPr>
              <w:spacing w:after="0" w:line="240" w:lineRule="auto"/>
              <w:ind w:firstLine="0"/>
              <w:jc w:val="right"/>
              <w:rPr>
                <w:color w:val="000000"/>
                <w:sz w:val="20"/>
                <w:szCs w:val="20"/>
              </w:rPr>
            </w:pPr>
            <w:r w:rsidRPr="007E085C">
              <w:rPr>
                <w:color w:val="000000"/>
                <w:sz w:val="20"/>
                <w:szCs w:val="20"/>
              </w:rPr>
              <w:t>-1,285</w:t>
            </w:r>
          </w:p>
        </w:tc>
        <w:tc>
          <w:tcPr>
            <w:tcW w:w="1566" w:type="dxa"/>
            <w:tcBorders>
              <w:top w:val="single" w:sz="4" w:space="0" w:color="auto"/>
              <w:bottom w:val="single" w:sz="4" w:space="0" w:color="auto"/>
              <w:right w:val="single" w:sz="4" w:space="0" w:color="auto"/>
            </w:tcBorders>
            <w:vAlign w:val="bottom"/>
          </w:tcPr>
          <w:p w14:paraId="264AA50A" w14:textId="2E87DD5E" w:rsidR="006C0806" w:rsidRPr="007E085C" w:rsidRDefault="006C0806" w:rsidP="006C0806">
            <w:pPr>
              <w:spacing w:after="0" w:line="240" w:lineRule="auto"/>
              <w:ind w:firstLine="0"/>
              <w:jc w:val="right"/>
              <w:rPr>
                <w:color w:val="000000"/>
                <w:sz w:val="20"/>
                <w:szCs w:val="20"/>
              </w:rPr>
            </w:pPr>
            <w:r w:rsidRPr="007E085C">
              <w:rPr>
                <w:color w:val="000000"/>
                <w:sz w:val="20"/>
                <w:szCs w:val="20"/>
              </w:rPr>
              <w:t>8.662.060.231</w:t>
            </w:r>
          </w:p>
        </w:tc>
        <w:tc>
          <w:tcPr>
            <w:tcW w:w="1662" w:type="dxa"/>
            <w:tcBorders>
              <w:top w:val="single" w:sz="4" w:space="0" w:color="auto"/>
              <w:bottom w:val="single" w:sz="4" w:space="0" w:color="auto"/>
              <w:right w:val="single" w:sz="4" w:space="0" w:color="auto"/>
            </w:tcBorders>
            <w:vAlign w:val="bottom"/>
          </w:tcPr>
          <w:p w14:paraId="18AA3498" w14:textId="2C11C1AE" w:rsidR="006C0806" w:rsidRPr="007E085C" w:rsidRDefault="006C0806" w:rsidP="006C0806">
            <w:pPr>
              <w:spacing w:after="0" w:line="240" w:lineRule="auto"/>
              <w:ind w:firstLine="0"/>
              <w:jc w:val="right"/>
              <w:rPr>
                <w:color w:val="000000"/>
                <w:sz w:val="20"/>
                <w:szCs w:val="20"/>
              </w:rPr>
            </w:pPr>
            <w:r w:rsidRPr="007E085C">
              <w:rPr>
                <w:color w:val="000000"/>
                <w:sz w:val="20"/>
                <w:szCs w:val="20"/>
              </w:rPr>
              <w:t>13.752.260.492</w:t>
            </w:r>
          </w:p>
        </w:tc>
      </w:tr>
      <w:tr w:rsidR="006C0806" w:rsidRPr="007E085C" w14:paraId="1F760B8C"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17A92CF" w14:textId="291B2D1D"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772" w:type="dxa"/>
            <w:tcBorders>
              <w:top w:val="nil"/>
              <w:left w:val="nil"/>
              <w:bottom w:val="single" w:sz="4" w:space="0" w:color="auto"/>
              <w:right w:val="single" w:sz="4" w:space="0" w:color="auto"/>
            </w:tcBorders>
            <w:noWrap/>
            <w:vAlign w:val="center"/>
            <w:hideMark/>
          </w:tcPr>
          <w:p w14:paraId="265EBCC2" w14:textId="662DA0DE"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819" w:type="dxa"/>
            <w:tcBorders>
              <w:top w:val="nil"/>
              <w:left w:val="nil"/>
              <w:bottom w:val="single" w:sz="4" w:space="0" w:color="auto"/>
              <w:right w:val="single" w:sz="4" w:space="0" w:color="auto"/>
            </w:tcBorders>
            <w:noWrap/>
            <w:vAlign w:val="center"/>
            <w:hideMark/>
          </w:tcPr>
          <w:p w14:paraId="1B7C22BD" w14:textId="1C94AF98"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044D7259" w14:textId="7210DA70" w:rsidR="006C0806" w:rsidRPr="007E085C" w:rsidRDefault="006C0806" w:rsidP="006C0806">
            <w:pPr>
              <w:spacing w:after="0" w:line="240" w:lineRule="auto"/>
              <w:ind w:firstLine="0"/>
              <w:jc w:val="right"/>
              <w:rPr>
                <w:color w:val="000000"/>
                <w:sz w:val="20"/>
                <w:szCs w:val="20"/>
              </w:rPr>
            </w:pPr>
            <w:r w:rsidRPr="007E085C">
              <w:rPr>
                <w:color w:val="000000"/>
                <w:sz w:val="20"/>
                <w:szCs w:val="20"/>
              </w:rPr>
              <w:t>0,088</w:t>
            </w:r>
          </w:p>
        </w:tc>
        <w:tc>
          <w:tcPr>
            <w:tcW w:w="851" w:type="dxa"/>
            <w:tcBorders>
              <w:top w:val="nil"/>
              <w:left w:val="nil"/>
              <w:bottom w:val="single" w:sz="4" w:space="0" w:color="auto"/>
              <w:right w:val="single" w:sz="4" w:space="0" w:color="auto"/>
            </w:tcBorders>
            <w:noWrap/>
            <w:vAlign w:val="bottom"/>
            <w:hideMark/>
          </w:tcPr>
          <w:p w14:paraId="2A2870F6" w14:textId="04CA0694" w:rsidR="006C0806" w:rsidRPr="007E085C" w:rsidRDefault="006C0806" w:rsidP="006C0806">
            <w:pPr>
              <w:spacing w:after="0" w:line="240" w:lineRule="auto"/>
              <w:ind w:firstLine="0"/>
              <w:jc w:val="right"/>
              <w:rPr>
                <w:color w:val="000000"/>
                <w:sz w:val="20"/>
                <w:szCs w:val="20"/>
              </w:rPr>
            </w:pPr>
            <w:r w:rsidRPr="007E085C">
              <w:rPr>
                <w:color w:val="000000"/>
                <w:sz w:val="20"/>
                <w:szCs w:val="20"/>
              </w:rPr>
              <w:t>1,414</w:t>
            </w:r>
          </w:p>
        </w:tc>
        <w:tc>
          <w:tcPr>
            <w:tcW w:w="850" w:type="dxa"/>
            <w:tcBorders>
              <w:top w:val="nil"/>
              <w:left w:val="nil"/>
              <w:bottom w:val="single" w:sz="4" w:space="0" w:color="auto"/>
              <w:right w:val="single" w:sz="4" w:space="0" w:color="auto"/>
            </w:tcBorders>
            <w:noWrap/>
            <w:vAlign w:val="bottom"/>
            <w:hideMark/>
          </w:tcPr>
          <w:p w14:paraId="6C8262C8" w14:textId="087F2054" w:rsidR="006C0806" w:rsidRPr="007E085C" w:rsidRDefault="006C0806" w:rsidP="006C0806">
            <w:pPr>
              <w:spacing w:after="0" w:line="240" w:lineRule="auto"/>
              <w:ind w:firstLine="0"/>
              <w:jc w:val="right"/>
              <w:rPr>
                <w:color w:val="000000"/>
                <w:sz w:val="20"/>
                <w:szCs w:val="20"/>
              </w:rPr>
            </w:pPr>
            <w:r w:rsidRPr="007E085C">
              <w:rPr>
                <w:color w:val="000000"/>
                <w:sz w:val="20"/>
                <w:szCs w:val="20"/>
              </w:rPr>
              <w:t>-1,285</w:t>
            </w:r>
          </w:p>
        </w:tc>
        <w:tc>
          <w:tcPr>
            <w:tcW w:w="1566" w:type="dxa"/>
            <w:tcBorders>
              <w:top w:val="single" w:sz="4" w:space="0" w:color="auto"/>
              <w:bottom w:val="single" w:sz="4" w:space="0" w:color="auto"/>
              <w:right w:val="single" w:sz="4" w:space="0" w:color="auto"/>
            </w:tcBorders>
            <w:vAlign w:val="bottom"/>
          </w:tcPr>
          <w:p w14:paraId="6114958E" w14:textId="188EFF22" w:rsidR="006C0806" w:rsidRPr="007E085C" w:rsidRDefault="006C0806" w:rsidP="006C0806">
            <w:pPr>
              <w:spacing w:after="0" w:line="240" w:lineRule="auto"/>
              <w:ind w:firstLine="0"/>
              <w:jc w:val="right"/>
              <w:rPr>
                <w:color w:val="000000"/>
                <w:sz w:val="20"/>
                <w:szCs w:val="20"/>
              </w:rPr>
            </w:pPr>
            <w:r w:rsidRPr="007E085C">
              <w:rPr>
                <w:color w:val="000000"/>
                <w:sz w:val="20"/>
                <w:szCs w:val="20"/>
              </w:rPr>
              <w:t>7.468.950.121</w:t>
            </w:r>
          </w:p>
        </w:tc>
        <w:tc>
          <w:tcPr>
            <w:tcW w:w="1662" w:type="dxa"/>
            <w:tcBorders>
              <w:top w:val="single" w:sz="4" w:space="0" w:color="auto"/>
              <w:bottom w:val="single" w:sz="4" w:space="0" w:color="auto"/>
              <w:right w:val="single" w:sz="4" w:space="0" w:color="auto"/>
            </w:tcBorders>
            <w:vAlign w:val="bottom"/>
          </w:tcPr>
          <w:p w14:paraId="6DBA4F03" w14:textId="30BEA7A5" w:rsidR="006C0806" w:rsidRPr="007E085C" w:rsidRDefault="006C0806" w:rsidP="006C0806">
            <w:pPr>
              <w:spacing w:after="0" w:line="240" w:lineRule="auto"/>
              <w:ind w:firstLine="0"/>
              <w:jc w:val="right"/>
              <w:rPr>
                <w:color w:val="000000"/>
                <w:sz w:val="20"/>
                <w:szCs w:val="20"/>
              </w:rPr>
            </w:pPr>
            <w:r w:rsidRPr="007E085C">
              <w:rPr>
                <w:color w:val="000000"/>
                <w:sz w:val="20"/>
                <w:szCs w:val="20"/>
              </w:rPr>
              <w:t>8.662.060.231</w:t>
            </w:r>
          </w:p>
        </w:tc>
      </w:tr>
      <w:tr w:rsidR="006C0806" w:rsidRPr="007E085C" w14:paraId="713A352B"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EA5AB3E" w14:textId="029B7164"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772" w:type="dxa"/>
            <w:tcBorders>
              <w:top w:val="nil"/>
              <w:left w:val="nil"/>
              <w:bottom w:val="single" w:sz="4" w:space="0" w:color="auto"/>
              <w:right w:val="single" w:sz="4" w:space="0" w:color="auto"/>
            </w:tcBorders>
            <w:noWrap/>
            <w:vAlign w:val="center"/>
            <w:hideMark/>
          </w:tcPr>
          <w:p w14:paraId="04A7118A" w14:textId="2DF1F968"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819" w:type="dxa"/>
            <w:tcBorders>
              <w:top w:val="nil"/>
              <w:left w:val="nil"/>
              <w:bottom w:val="single" w:sz="4" w:space="0" w:color="auto"/>
              <w:right w:val="single" w:sz="4" w:space="0" w:color="auto"/>
            </w:tcBorders>
            <w:noWrap/>
            <w:vAlign w:val="center"/>
            <w:hideMark/>
          </w:tcPr>
          <w:p w14:paraId="18588E76" w14:textId="2BD2D8CA"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185E089B" w14:textId="2A773DA6" w:rsidR="006C0806" w:rsidRPr="007E085C" w:rsidRDefault="006C0806" w:rsidP="006C0806">
            <w:pPr>
              <w:spacing w:after="0" w:line="240" w:lineRule="auto"/>
              <w:ind w:firstLine="0"/>
              <w:jc w:val="right"/>
              <w:rPr>
                <w:color w:val="000000"/>
                <w:sz w:val="20"/>
                <w:szCs w:val="20"/>
              </w:rPr>
            </w:pPr>
            <w:r w:rsidRPr="007E085C">
              <w:rPr>
                <w:color w:val="000000"/>
                <w:sz w:val="20"/>
                <w:szCs w:val="20"/>
              </w:rPr>
              <w:t>0,187</w:t>
            </w:r>
          </w:p>
        </w:tc>
        <w:tc>
          <w:tcPr>
            <w:tcW w:w="851" w:type="dxa"/>
            <w:tcBorders>
              <w:top w:val="nil"/>
              <w:left w:val="nil"/>
              <w:bottom w:val="single" w:sz="4" w:space="0" w:color="auto"/>
              <w:right w:val="single" w:sz="4" w:space="0" w:color="auto"/>
            </w:tcBorders>
            <w:noWrap/>
            <w:vAlign w:val="bottom"/>
            <w:hideMark/>
          </w:tcPr>
          <w:p w14:paraId="6A7CDD93" w14:textId="7458709E" w:rsidR="006C0806" w:rsidRPr="007E085C" w:rsidRDefault="006C0806" w:rsidP="006C0806">
            <w:pPr>
              <w:spacing w:after="0" w:line="240" w:lineRule="auto"/>
              <w:ind w:firstLine="0"/>
              <w:jc w:val="right"/>
              <w:rPr>
                <w:color w:val="000000"/>
                <w:sz w:val="20"/>
                <w:szCs w:val="20"/>
              </w:rPr>
            </w:pPr>
            <w:r w:rsidRPr="007E085C">
              <w:rPr>
                <w:color w:val="000000"/>
                <w:sz w:val="20"/>
                <w:szCs w:val="20"/>
              </w:rPr>
              <w:t>0,574</w:t>
            </w:r>
          </w:p>
        </w:tc>
        <w:tc>
          <w:tcPr>
            <w:tcW w:w="850" w:type="dxa"/>
            <w:tcBorders>
              <w:top w:val="nil"/>
              <w:left w:val="nil"/>
              <w:bottom w:val="single" w:sz="4" w:space="0" w:color="auto"/>
              <w:right w:val="single" w:sz="4" w:space="0" w:color="auto"/>
            </w:tcBorders>
            <w:noWrap/>
            <w:vAlign w:val="bottom"/>
            <w:hideMark/>
          </w:tcPr>
          <w:p w14:paraId="534D443E" w14:textId="1DC608CD" w:rsidR="006C0806" w:rsidRPr="007E085C" w:rsidRDefault="006C0806" w:rsidP="006C0806">
            <w:pPr>
              <w:spacing w:after="0" w:line="240" w:lineRule="auto"/>
              <w:ind w:firstLine="0"/>
              <w:jc w:val="right"/>
              <w:rPr>
                <w:color w:val="000000"/>
                <w:sz w:val="20"/>
                <w:szCs w:val="20"/>
              </w:rPr>
            </w:pPr>
            <w:r w:rsidRPr="007E085C">
              <w:rPr>
                <w:color w:val="000000"/>
                <w:sz w:val="20"/>
                <w:szCs w:val="20"/>
              </w:rPr>
              <w:t>0,377</w:t>
            </w:r>
          </w:p>
        </w:tc>
        <w:tc>
          <w:tcPr>
            <w:tcW w:w="1566" w:type="dxa"/>
            <w:tcBorders>
              <w:top w:val="single" w:sz="4" w:space="0" w:color="auto"/>
              <w:bottom w:val="single" w:sz="4" w:space="0" w:color="auto"/>
              <w:right w:val="single" w:sz="4" w:space="0" w:color="auto"/>
            </w:tcBorders>
            <w:vAlign w:val="bottom"/>
          </w:tcPr>
          <w:p w14:paraId="563FD151" w14:textId="7923589A" w:rsidR="006C0806" w:rsidRPr="007E085C" w:rsidRDefault="006C0806" w:rsidP="006C0806">
            <w:pPr>
              <w:spacing w:after="0" w:line="240" w:lineRule="auto"/>
              <w:ind w:firstLine="0"/>
              <w:jc w:val="right"/>
              <w:rPr>
                <w:color w:val="000000"/>
                <w:sz w:val="20"/>
                <w:szCs w:val="20"/>
              </w:rPr>
            </w:pPr>
            <w:r w:rsidRPr="007E085C">
              <w:rPr>
                <w:color w:val="000000"/>
                <w:sz w:val="20"/>
                <w:szCs w:val="20"/>
              </w:rPr>
              <w:t>183.805.695.000</w:t>
            </w:r>
          </w:p>
        </w:tc>
        <w:tc>
          <w:tcPr>
            <w:tcW w:w="1662" w:type="dxa"/>
            <w:tcBorders>
              <w:top w:val="single" w:sz="4" w:space="0" w:color="auto"/>
              <w:bottom w:val="single" w:sz="4" w:space="0" w:color="auto"/>
              <w:right w:val="single" w:sz="4" w:space="0" w:color="auto"/>
            </w:tcBorders>
            <w:vAlign w:val="bottom"/>
          </w:tcPr>
          <w:p w14:paraId="694E059D" w14:textId="2B62C7A5" w:rsidR="006C0806" w:rsidRPr="007E085C" w:rsidRDefault="006C0806" w:rsidP="006C0806">
            <w:pPr>
              <w:spacing w:after="0" w:line="240" w:lineRule="auto"/>
              <w:ind w:firstLine="0"/>
              <w:jc w:val="right"/>
              <w:rPr>
                <w:color w:val="000000"/>
                <w:sz w:val="20"/>
                <w:szCs w:val="20"/>
              </w:rPr>
            </w:pPr>
            <w:r w:rsidRPr="007E085C">
              <w:rPr>
                <w:color w:val="000000"/>
                <w:sz w:val="20"/>
                <w:szCs w:val="20"/>
              </w:rPr>
              <w:t>176.454.402.000</w:t>
            </w:r>
          </w:p>
        </w:tc>
      </w:tr>
      <w:tr w:rsidR="006C0806" w:rsidRPr="007E085C" w14:paraId="31AC2DD1"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116AA5B" w14:textId="17357BB9"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772" w:type="dxa"/>
            <w:tcBorders>
              <w:top w:val="nil"/>
              <w:left w:val="nil"/>
              <w:bottom w:val="single" w:sz="4" w:space="0" w:color="auto"/>
              <w:right w:val="single" w:sz="4" w:space="0" w:color="auto"/>
            </w:tcBorders>
            <w:noWrap/>
            <w:vAlign w:val="center"/>
            <w:hideMark/>
          </w:tcPr>
          <w:p w14:paraId="3D924917" w14:textId="73AAAEBC"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819" w:type="dxa"/>
            <w:tcBorders>
              <w:top w:val="nil"/>
              <w:left w:val="nil"/>
              <w:bottom w:val="single" w:sz="4" w:space="0" w:color="auto"/>
              <w:right w:val="single" w:sz="4" w:space="0" w:color="auto"/>
            </w:tcBorders>
            <w:noWrap/>
            <w:vAlign w:val="center"/>
            <w:hideMark/>
          </w:tcPr>
          <w:p w14:paraId="300ABDA4" w14:textId="37CE4003"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2719FE98" w14:textId="7F11735F" w:rsidR="006C0806" w:rsidRPr="007E085C" w:rsidRDefault="006C0806" w:rsidP="006C0806">
            <w:pPr>
              <w:spacing w:after="0" w:line="240" w:lineRule="auto"/>
              <w:ind w:firstLine="0"/>
              <w:jc w:val="right"/>
              <w:rPr>
                <w:color w:val="000000"/>
                <w:sz w:val="20"/>
                <w:szCs w:val="20"/>
              </w:rPr>
            </w:pPr>
            <w:r w:rsidRPr="007E085C">
              <w:rPr>
                <w:color w:val="000000"/>
                <w:sz w:val="20"/>
                <w:szCs w:val="20"/>
              </w:rPr>
              <w:t>0,187</w:t>
            </w:r>
          </w:p>
        </w:tc>
        <w:tc>
          <w:tcPr>
            <w:tcW w:w="851" w:type="dxa"/>
            <w:tcBorders>
              <w:top w:val="nil"/>
              <w:left w:val="nil"/>
              <w:bottom w:val="single" w:sz="4" w:space="0" w:color="auto"/>
              <w:right w:val="single" w:sz="4" w:space="0" w:color="auto"/>
            </w:tcBorders>
            <w:noWrap/>
            <w:vAlign w:val="bottom"/>
            <w:hideMark/>
          </w:tcPr>
          <w:p w14:paraId="2B48C1AC" w14:textId="7321EEB4" w:rsidR="006C0806" w:rsidRPr="007E085C" w:rsidRDefault="006C0806" w:rsidP="006C0806">
            <w:pPr>
              <w:spacing w:after="0" w:line="240" w:lineRule="auto"/>
              <w:ind w:firstLine="0"/>
              <w:jc w:val="right"/>
              <w:rPr>
                <w:color w:val="000000"/>
                <w:sz w:val="20"/>
                <w:szCs w:val="20"/>
              </w:rPr>
            </w:pPr>
            <w:r w:rsidRPr="007E085C">
              <w:rPr>
                <w:color w:val="000000"/>
                <w:sz w:val="20"/>
                <w:szCs w:val="20"/>
              </w:rPr>
              <w:t>0,574</w:t>
            </w:r>
          </w:p>
        </w:tc>
        <w:tc>
          <w:tcPr>
            <w:tcW w:w="850" w:type="dxa"/>
            <w:tcBorders>
              <w:top w:val="nil"/>
              <w:left w:val="nil"/>
              <w:bottom w:val="single" w:sz="4" w:space="0" w:color="auto"/>
              <w:right w:val="single" w:sz="4" w:space="0" w:color="auto"/>
            </w:tcBorders>
            <w:noWrap/>
            <w:vAlign w:val="bottom"/>
            <w:hideMark/>
          </w:tcPr>
          <w:p w14:paraId="213A9CA8" w14:textId="6B3E1472" w:rsidR="006C0806" w:rsidRPr="007E085C" w:rsidRDefault="006C0806" w:rsidP="006C0806">
            <w:pPr>
              <w:spacing w:after="0" w:line="240" w:lineRule="auto"/>
              <w:ind w:firstLine="0"/>
              <w:jc w:val="right"/>
              <w:rPr>
                <w:color w:val="000000"/>
                <w:sz w:val="20"/>
                <w:szCs w:val="20"/>
              </w:rPr>
            </w:pPr>
            <w:r w:rsidRPr="007E085C">
              <w:rPr>
                <w:color w:val="000000"/>
                <w:sz w:val="20"/>
                <w:szCs w:val="20"/>
              </w:rPr>
              <w:t>0,377</w:t>
            </w:r>
          </w:p>
        </w:tc>
        <w:tc>
          <w:tcPr>
            <w:tcW w:w="1566" w:type="dxa"/>
            <w:tcBorders>
              <w:top w:val="single" w:sz="4" w:space="0" w:color="auto"/>
              <w:bottom w:val="single" w:sz="4" w:space="0" w:color="auto"/>
              <w:right w:val="single" w:sz="4" w:space="0" w:color="auto"/>
            </w:tcBorders>
            <w:vAlign w:val="bottom"/>
          </w:tcPr>
          <w:p w14:paraId="6098A335" w14:textId="5CE0801D" w:rsidR="006C0806" w:rsidRPr="007E085C" w:rsidRDefault="006C0806" w:rsidP="006C0806">
            <w:pPr>
              <w:spacing w:after="0" w:line="240" w:lineRule="auto"/>
              <w:ind w:firstLine="0"/>
              <w:jc w:val="right"/>
              <w:rPr>
                <w:color w:val="000000"/>
                <w:sz w:val="20"/>
                <w:szCs w:val="20"/>
              </w:rPr>
            </w:pPr>
            <w:r w:rsidRPr="007E085C">
              <w:rPr>
                <w:color w:val="000000"/>
                <w:sz w:val="20"/>
                <w:szCs w:val="20"/>
              </w:rPr>
              <w:t>172.113.458.000</w:t>
            </w:r>
          </w:p>
        </w:tc>
        <w:tc>
          <w:tcPr>
            <w:tcW w:w="1662" w:type="dxa"/>
            <w:tcBorders>
              <w:top w:val="single" w:sz="4" w:space="0" w:color="auto"/>
              <w:bottom w:val="single" w:sz="4" w:space="0" w:color="auto"/>
              <w:right w:val="single" w:sz="4" w:space="0" w:color="auto"/>
            </w:tcBorders>
            <w:vAlign w:val="bottom"/>
          </w:tcPr>
          <w:p w14:paraId="5ABA21B6" w14:textId="2C8750A3" w:rsidR="006C0806" w:rsidRPr="007E085C" w:rsidRDefault="006C0806" w:rsidP="006C0806">
            <w:pPr>
              <w:spacing w:after="0" w:line="240" w:lineRule="auto"/>
              <w:ind w:firstLine="0"/>
              <w:jc w:val="right"/>
              <w:rPr>
                <w:color w:val="000000"/>
                <w:sz w:val="20"/>
                <w:szCs w:val="20"/>
              </w:rPr>
            </w:pPr>
            <w:r w:rsidRPr="007E085C">
              <w:rPr>
                <w:color w:val="000000"/>
                <w:sz w:val="20"/>
                <w:szCs w:val="20"/>
              </w:rPr>
              <w:t>183.805.695.000</w:t>
            </w:r>
          </w:p>
        </w:tc>
      </w:tr>
      <w:tr w:rsidR="006C0806" w:rsidRPr="007E085C" w14:paraId="27CFA746"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5667794" w14:textId="3BD6F6A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772" w:type="dxa"/>
            <w:tcBorders>
              <w:top w:val="nil"/>
              <w:left w:val="nil"/>
              <w:bottom w:val="single" w:sz="4" w:space="0" w:color="auto"/>
              <w:right w:val="single" w:sz="4" w:space="0" w:color="auto"/>
            </w:tcBorders>
            <w:noWrap/>
            <w:vAlign w:val="center"/>
            <w:hideMark/>
          </w:tcPr>
          <w:p w14:paraId="37063BA3" w14:textId="5281BC23"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819" w:type="dxa"/>
            <w:tcBorders>
              <w:top w:val="nil"/>
              <w:left w:val="nil"/>
              <w:bottom w:val="single" w:sz="4" w:space="0" w:color="auto"/>
              <w:right w:val="single" w:sz="4" w:space="0" w:color="auto"/>
            </w:tcBorders>
            <w:noWrap/>
            <w:vAlign w:val="center"/>
            <w:hideMark/>
          </w:tcPr>
          <w:p w14:paraId="052AB203" w14:textId="746627D3"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51FBCFBE" w14:textId="0B99EF76" w:rsidR="006C0806" w:rsidRPr="007E085C" w:rsidRDefault="006C0806" w:rsidP="006C0806">
            <w:pPr>
              <w:spacing w:after="0" w:line="240" w:lineRule="auto"/>
              <w:ind w:firstLine="0"/>
              <w:jc w:val="right"/>
              <w:rPr>
                <w:color w:val="000000"/>
                <w:sz w:val="20"/>
                <w:szCs w:val="20"/>
              </w:rPr>
            </w:pPr>
            <w:r w:rsidRPr="007E085C">
              <w:rPr>
                <w:color w:val="000000"/>
                <w:sz w:val="20"/>
                <w:szCs w:val="20"/>
              </w:rPr>
              <w:t>0,187</w:t>
            </w:r>
          </w:p>
        </w:tc>
        <w:tc>
          <w:tcPr>
            <w:tcW w:w="851" w:type="dxa"/>
            <w:tcBorders>
              <w:top w:val="nil"/>
              <w:left w:val="nil"/>
              <w:bottom w:val="single" w:sz="4" w:space="0" w:color="auto"/>
              <w:right w:val="single" w:sz="4" w:space="0" w:color="auto"/>
            </w:tcBorders>
            <w:noWrap/>
            <w:vAlign w:val="bottom"/>
            <w:hideMark/>
          </w:tcPr>
          <w:p w14:paraId="445D7DC5" w14:textId="0A415FAB" w:rsidR="006C0806" w:rsidRPr="007E085C" w:rsidRDefault="006C0806" w:rsidP="006C0806">
            <w:pPr>
              <w:spacing w:after="0" w:line="240" w:lineRule="auto"/>
              <w:ind w:firstLine="0"/>
              <w:jc w:val="right"/>
              <w:rPr>
                <w:color w:val="000000"/>
                <w:sz w:val="20"/>
                <w:szCs w:val="20"/>
              </w:rPr>
            </w:pPr>
            <w:r w:rsidRPr="007E085C">
              <w:rPr>
                <w:color w:val="000000"/>
                <w:sz w:val="20"/>
                <w:szCs w:val="20"/>
              </w:rPr>
              <w:t>0,574</w:t>
            </w:r>
          </w:p>
        </w:tc>
        <w:tc>
          <w:tcPr>
            <w:tcW w:w="850" w:type="dxa"/>
            <w:tcBorders>
              <w:top w:val="nil"/>
              <w:left w:val="nil"/>
              <w:bottom w:val="single" w:sz="4" w:space="0" w:color="auto"/>
              <w:right w:val="single" w:sz="4" w:space="0" w:color="auto"/>
            </w:tcBorders>
            <w:noWrap/>
            <w:vAlign w:val="bottom"/>
            <w:hideMark/>
          </w:tcPr>
          <w:p w14:paraId="51AECEEC" w14:textId="5CD23AFB" w:rsidR="006C0806" w:rsidRPr="007E085C" w:rsidRDefault="006C0806" w:rsidP="006C0806">
            <w:pPr>
              <w:spacing w:after="0" w:line="240" w:lineRule="auto"/>
              <w:ind w:firstLine="0"/>
              <w:jc w:val="right"/>
              <w:rPr>
                <w:color w:val="000000"/>
                <w:sz w:val="20"/>
                <w:szCs w:val="20"/>
              </w:rPr>
            </w:pPr>
            <w:r w:rsidRPr="007E085C">
              <w:rPr>
                <w:color w:val="000000"/>
                <w:sz w:val="20"/>
                <w:szCs w:val="20"/>
              </w:rPr>
              <w:t>0,377</w:t>
            </w:r>
          </w:p>
        </w:tc>
        <w:tc>
          <w:tcPr>
            <w:tcW w:w="1566" w:type="dxa"/>
            <w:tcBorders>
              <w:top w:val="single" w:sz="4" w:space="0" w:color="auto"/>
              <w:bottom w:val="single" w:sz="4" w:space="0" w:color="auto"/>
              <w:right w:val="single" w:sz="4" w:space="0" w:color="auto"/>
            </w:tcBorders>
            <w:vAlign w:val="bottom"/>
          </w:tcPr>
          <w:p w14:paraId="3A452434" w14:textId="58EDFA52" w:rsidR="006C0806" w:rsidRPr="007E085C" w:rsidRDefault="006C0806" w:rsidP="006C0806">
            <w:pPr>
              <w:spacing w:after="0" w:line="240" w:lineRule="auto"/>
              <w:ind w:firstLine="0"/>
              <w:jc w:val="right"/>
              <w:rPr>
                <w:color w:val="000000"/>
                <w:sz w:val="20"/>
                <w:szCs w:val="20"/>
              </w:rPr>
            </w:pPr>
            <w:r w:rsidRPr="007E085C">
              <w:rPr>
                <w:color w:val="000000"/>
                <w:sz w:val="20"/>
                <w:szCs w:val="20"/>
              </w:rPr>
              <w:t>175.007.240.000</w:t>
            </w:r>
          </w:p>
        </w:tc>
        <w:tc>
          <w:tcPr>
            <w:tcW w:w="1662" w:type="dxa"/>
            <w:tcBorders>
              <w:top w:val="single" w:sz="4" w:space="0" w:color="auto"/>
              <w:bottom w:val="single" w:sz="4" w:space="0" w:color="auto"/>
              <w:right w:val="single" w:sz="4" w:space="0" w:color="auto"/>
            </w:tcBorders>
            <w:vAlign w:val="bottom"/>
          </w:tcPr>
          <w:p w14:paraId="098AAB05" w14:textId="3AA73EDB" w:rsidR="006C0806" w:rsidRPr="007E085C" w:rsidRDefault="006C0806" w:rsidP="006C0806">
            <w:pPr>
              <w:spacing w:after="0" w:line="240" w:lineRule="auto"/>
              <w:ind w:firstLine="0"/>
              <w:jc w:val="right"/>
              <w:rPr>
                <w:color w:val="000000"/>
                <w:sz w:val="20"/>
                <w:szCs w:val="20"/>
              </w:rPr>
            </w:pPr>
            <w:r w:rsidRPr="007E085C">
              <w:rPr>
                <w:color w:val="000000"/>
                <w:sz w:val="20"/>
                <w:szCs w:val="20"/>
              </w:rPr>
              <w:t>172.113.458.000</w:t>
            </w:r>
          </w:p>
        </w:tc>
      </w:tr>
      <w:tr w:rsidR="006C0806" w:rsidRPr="007E085C" w14:paraId="50D6C7C8"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450F4B4" w14:textId="7ED44AF6"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772" w:type="dxa"/>
            <w:tcBorders>
              <w:top w:val="nil"/>
              <w:left w:val="nil"/>
              <w:bottom w:val="single" w:sz="4" w:space="0" w:color="auto"/>
              <w:right w:val="single" w:sz="4" w:space="0" w:color="auto"/>
            </w:tcBorders>
            <w:noWrap/>
            <w:vAlign w:val="center"/>
            <w:hideMark/>
          </w:tcPr>
          <w:p w14:paraId="10C89A26" w14:textId="6821B893"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819" w:type="dxa"/>
            <w:tcBorders>
              <w:top w:val="nil"/>
              <w:left w:val="nil"/>
              <w:bottom w:val="single" w:sz="4" w:space="0" w:color="auto"/>
              <w:right w:val="single" w:sz="4" w:space="0" w:color="auto"/>
            </w:tcBorders>
            <w:noWrap/>
            <w:vAlign w:val="center"/>
            <w:hideMark/>
          </w:tcPr>
          <w:p w14:paraId="7ACE67D6" w14:textId="16F748FA"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5B727A3F" w14:textId="0ADFFF95" w:rsidR="006C0806" w:rsidRPr="007E085C" w:rsidRDefault="006C0806" w:rsidP="006C0806">
            <w:pPr>
              <w:spacing w:after="0" w:line="240" w:lineRule="auto"/>
              <w:ind w:firstLine="0"/>
              <w:jc w:val="right"/>
              <w:rPr>
                <w:color w:val="000000"/>
                <w:sz w:val="20"/>
                <w:szCs w:val="20"/>
              </w:rPr>
            </w:pPr>
            <w:r w:rsidRPr="007E085C">
              <w:rPr>
                <w:color w:val="000000"/>
                <w:sz w:val="20"/>
                <w:szCs w:val="20"/>
              </w:rPr>
              <w:t>0,187</w:t>
            </w:r>
          </w:p>
        </w:tc>
        <w:tc>
          <w:tcPr>
            <w:tcW w:w="851" w:type="dxa"/>
            <w:tcBorders>
              <w:top w:val="nil"/>
              <w:left w:val="nil"/>
              <w:bottom w:val="single" w:sz="4" w:space="0" w:color="auto"/>
              <w:right w:val="single" w:sz="4" w:space="0" w:color="auto"/>
            </w:tcBorders>
            <w:noWrap/>
            <w:vAlign w:val="bottom"/>
            <w:hideMark/>
          </w:tcPr>
          <w:p w14:paraId="51C8A651" w14:textId="554E9F5E" w:rsidR="006C0806" w:rsidRPr="007E085C" w:rsidRDefault="006C0806" w:rsidP="006C0806">
            <w:pPr>
              <w:spacing w:after="0" w:line="240" w:lineRule="auto"/>
              <w:ind w:firstLine="0"/>
              <w:jc w:val="right"/>
              <w:rPr>
                <w:color w:val="000000"/>
                <w:sz w:val="20"/>
                <w:szCs w:val="20"/>
              </w:rPr>
            </w:pPr>
            <w:r w:rsidRPr="007E085C">
              <w:rPr>
                <w:color w:val="000000"/>
                <w:sz w:val="20"/>
                <w:szCs w:val="20"/>
              </w:rPr>
              <w:t>0,574</w:t>
            </w:r>
          </w:p>
        </w:tc>
        <w:tc>
          <w:tcPr>
            <w:tcW w:w="850" w:type="dxa"/>
            <w:tcBorders>
              <w:top w:val="nil"/>
              <w:left w:val="nil"/>
              <w:bottom w:val="single" w:sz="4" w:space="0" w:color="auto"/>
              <w:right w:val="single" w:sz="4" w:space="0" w:color="auto"/>
            </w:tcBorders>
            <w:noWrap/>
            <w:vAlign w:val="bottom"/>
            <w:hideMark/>
          </w:tcPr>
          <w:p w14:paraId="19A14CB1" w14:textId="19B60F8B" w:rsidR="006C0806" w:rsidRPr="007E085C" w:rsidRDefault="006C0806" w:rsidP="006C0806">
            <w:pPr>
              <w:spacing w:after="0" w:line="240" w:lineRule="auto"/>
              <w:ind w:firstLine="0"/>
              <w:jc w:val="right"/>
              <w:rPr>
                <w:color w:val="000000"/>
                <w:sz w:val="20"/>
                <w:szCs w:val="20"/>
              </w:rPr>
            </w:pPr>
            <w:r w:rsidRPr="007E085C">
              <w:rPr>
                <w:color w:val="000000"/>
                <w:sz w:val="20"/>
                <w:szCs w:val="20"/>
              </w:rPr>
              <w:t>0,377</w:t>
            </w:r>
          </w:p>
        </w:tc>
        <w:tc>
          <w:tcPr>
            <w:tcW w:w="1566" w:type="dxa"/>
            <w:tcBorders>
              <w:top w:val="single" w:sz="4" w:space="0" w:color="auto"/>
              <w:bottom w:val="single" w:sz="4" w:space="0" w:color="auto"/>
              <w:right w:val="single" w:sz="4" w:space="0" w:color="auto"/>
            </w:tcBorders>
            <w:vAlign w:val="bottom"/>
          </w:tcPr>
          <w:p w14:paraId="5C07DEEB" w14:textId="3BED42EE" w:rsidR="006C0806" w:rsidRPr="007E085C" w:rsidRDefault="006C0806" w:rsidP="006C0806">
            <w:pPr>
              <w:spacing w:after="0" w:line="240" w:lineRule="auto"/>
              <w:ind w:firstLine="0"/>
              <w:jc w:val="right"/>
              <w:rPr>
                <w:color w:val="000000"/>
                <w:sz w:val="20"/>
                <w:szCs w:val="20"/>
              </w:rPr>
            </w:pPr>
            <w:r w:rsidRPr="007E085C">
              <w:rPr>
                <w:color w:val="000000"/>
                <w:sz w:val="20"/>
                <w:szCs w:val="20"/>
              </w:rPr>
              <w:t>162.344.259.000</w:t>
            </w:r>
          </w:p>
        </w:tc>
        <w:tc>
          <w:tcPr>
            <w:tcW w:w="1662" w:type="dxa"/>
            <w:tcBorders>
              <w:top w:val="single" w:sz="4" w:space="0" w:color="auto"/>
              <w:bottom w:val="single" w:sz="4" w:space="0" w:color="auto"/>
              <w:right w:val="single" w:sz="4" w:space="0" w:color="auto"/>
            </w:tcBorders>
            <w:vAlign w:val="bottom"/>
          </w:tcPr>
          <w:p w14:paraId="34FFB530" w14:textId="229E354E" w:rsidR="006C0806" w:rsidRPr="007E085C" w:rsidRDefault="006C0806" w:rsidP="006C0806">
            <w:pPr>
              <w:spacing w:after="0" w:line="240" w:lineRule="auto"/>
              <w:ind w:firstLine="0"/>
              <w:jc w:val="right"/>
              <w:rPr>
                <w:color w:val="000000"/>
                <w:sz w:val="20"/>
                <w:szCs w:val="20"/>
              </w:rPr>
            </w:pPr>
            <w:r w:rsidRPr="007E085C">
              <w:rPr>
                <w:color w:val="000000"/>
                <w:sz w:val="20"/>
                <w:szCs w:val="20"/>
              </w:rPr>
              <w:t>175.007.240.000</w:t>
            </w:r>
          </w:p>
        </w:tc>
      </w:tr>
      <w:tr w:rsidR="006C0806" w:rsidRPr="007E085C" w14:paraId="14134ED2"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ABB1939" w14:textId="423598BE"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772" w:type="dxa"/>
            <w:tcBorders>
              <w:top w:val="nil"/>
              <w:left w:val="nil"/>
              <w:bottom w:val="single" w:sz="4" w:space="0" w:color="auto"/>
              <w:right w:val="single" w:sz="4" w:space="0" w:color="auto"/>
            </w:tcBorders>
            <w:noWrap/>
            <w:vAlign w:val="center"/>
            <w:hideMark/>
          </w:tcPr>
          <w:p w14:paraId="56C38A2E" w14:textId="10869383"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819" w:type="dxa"/>
            <w:tcBorders>
              <w:top w:val="nil"/>
              <w:left w:val="nil"/>
              <w:bottom w:val="single" w:sz="4" w:space="0" w:color="auto"/>
              <w:right w:val="single" w:sz="4" w:space="0" w:color="auto"/>
            </w:tcBorders>
            <w:noWrap/>
            <w:vAlign w:val="center"/>
            <w:hideMark/>
          </w:tcPr>
          <w:p w14:paraId="2698E4D3" w14:textId="4534D77C"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528F2B86" w14:textId="19E43C49" w:rsidR="006C0806" w:rsidRPr="007E085C" w:rsidRDefault="006C0806" w:rsidP="006C0806">
            <w:pPr>
              <w:spacing w:after="0" w:line="240" w:lineRule="auto"/>
              <w:ind w:firstLine="0"/>
              <w:jc w:val="right"/>
              <w:rPr>
                <w:color w:val="000000"/>
                <w:sz w:val="20"/>
                <w:szCs w:val="20"/>
              </w:rPr>
            </w:pPr>
            <w:r w:rsidRPr="007E085C">
              <w:rPr>
                <w:color w:val="000000"/>
                <w:sz w:val="20"/>
                <w:szCs w:val="20"/>
              </w:rPr>
              <w:t>-2,879</w:t>
            </w:r>
          </w:p>
        </w:tc>
        <w:tc>
          <w:tcPr>
            <w:tcW w:w="851" w:type="dxa"/>
            <w:tcBorders>
              <w:top w:val="nil"/>
              <w:left w:val="nil"/>
              <w:bottom w:val="single" w:sz="4" w:space="0" w:color="auto"/>
              <w:right w:val="single" w:sz="4" w:space="0" w:color="auto"/>
            </w:tcBorders>
            <w:noWrap/>
            <w:vAlign w:val="bottom"/>
            <w:hideMark/>
          </w:tcPr>
          <w:p w14:paraId="59858859" w14:textId="10D8B484" w:rsidR="006C0806" w:rsidRPr="007E085C" w:rsidRDefault="006C0806" w:rsidP="006C0806">
            <w:pPr>
              <w:spacing w:after="0" w:line="240" w:lineRule="auto"/>
              <w:ind w:firstLine="0"/>
              <w:jc w:val="right"/>
              <w:rPr>
                <w:color w:val="000000"/>
                <w:sz w:val="20"/>
                <w:szCs w:val="20"/>
              </w:rPr>
            </w:pPr>
            <w:r w:rsidRPr="007E085C">
              <w:rPr>
                <w:color w:val="000000"/>
                <w:sz w:val="20"/>
                <w:szCs w:val="20"/>
              </w:rPr>
              <w:t>-8,890</w:t>
            </w:r>
          </w:p>
        </w:tc>
        <w:tc>
          <w:tcPr>
            <w:tcW w:w="850" w:type="dxa"/>
            <w:tcBorders>
              <w:top w:val="nil"/>
              <w:left w:val="nil"/>
              <w:bottom w:val="single" w:sz="4" w:space="0" w:color="auto"/>
              <w:right w:val="single" w:sz="4" w:space="0" w:color="auto"/>
            </w:tcBorders>
            <w:noWrap/>
            <w:vAlign w:val="bottom"/>
            <w:hideMark/>
          </w:tcPr>
          <w:p w14:paraId="72CCA1E9" w14:textId="49D6A069" w:rsidR="006C0806" w:rsidRPr="007E085C" w:rsidRDefault="006C0806" w:rsidP="006C0806">
            <w:pPr>
              <w:spacing w:after="0" w:line="240" w:lineRule="auto"/>
              <w:ind w:firstLine="0"/>
              <w:jc w:val="right"/>
              <w:rPr>
                <w:color w:val="000000"/>
                <w:sz w:val="20"/>
                <w:szCs w:val="20"/>
              </w:rPr>
            </w:pPr>
            <w:r w:rsidRPr="007E085C">
              <w:rPr>
                <w:color w:val="000000"/>
                <w:sz w:val="20"/>
                <w:szCs w:val="20"/>
              </w:rPr>
              <w:t>-7,571</w:t>
            </w:r>
          </w:p>
        </w:tc>
        <w:tc>
          <w:tcPr>
            <w:tcW w:w="1566" w:type="dxa"/>
            <w:tcBorders>
              <w:top w:val="single" w:sz="4" w:space="0" w:color="auto"/>
              <w:bottom w:val="single" w:sz="4" w:space="0" w:color="auto"/>
              <w:right w:val="single" w:sz="4" w:space="0" w:color="auto"/>
            </w:tcBorders>
            <w:vAlign w:val="bottom"/>
          </w:tcPr>
          <w:p w14:paraId="2F6C50D8" w14:textId="00E05004" w:rsidR="006C0806" w:rsidRPr="007E085C" w:rsidRDefault="006C0806" w:rsidP="006C0806">
            <w:pPr>
              <w:spacing w:after="0" w:line="240" w:lineRule="auto"/>
              <w:ind w:firstLine="0"/>
              <w:jc w:val="right"/>
              <w:rPr>
                <w:color w:val="000000"/>
                <w:sz w:val="20"/>
                <w:szCs w:val="20"/>
              </w:rPr>
            </w:pPr>
            <w:r w:rsidRPr="007E085C">
              <w:rPr>
                <w:color w:val="000000"/>
                <w:sz w:val="20"/>
                <w:szCs w:val="20"/>
              </w:rPr>
              <w:t>462.106.026.000</w:t>
            </w:r>
          </w:p>
        </w:tc>
        <w:tc>
          <w:tcPr>
            <w:tcW w:w="1662" w:type="dxa"/>
            <w:tcBorders>
              <w:top w:val="single" w:sz="4" w:space="0" w:color="auto"/>
              <w:bottom w:val="single" w:sz="4" w:space="0" w:color="auto"/>
              <w:right w:val="single" w:sz="4" w:space="0" w:color="auto"/>
            </w:tcBorders>
            <w:vAlign w:val="bottom"/>
          </w:tcPr>
          <w:p w14:paraId="69664934" w14:textId="6284B341" w:rsidR="006C0806" w:rsidRPr="007E085C" w:rsidRDefault="006C0806" w:rsidP="006C0806">
            <w:pPr>
              <w:spacing w:after="0" w:line="240" w:lineRule="auto"/>
              <w:ind w:firstLine="0"/>
              <w:jc w:val="right"/>
              <w:rPr>
                <w:color w:val="000000"/>
                <w:sz w:val="20"/>
                <w:szCs w:val="20"/>
              </w:rPr>
            </w:pPr>
            <w:r w:rsidRPr="007E085C">
              <w:rPr>
                <w:color w:val="000000"/>
                <w:sz w:val="20"/>
                <w:szCs w:val="20"/>
              </w:rPr>
              <w:t>162.344.259.000</w:t>
            </w:r>
          </w:p>
        </w:tc>
      </w:tr>
      <w:tr w:rsidR="006C0806" w:rsidRPr="007E085C" w14:paraId="6C8A1C4F"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3C39C97" w14:textId="609EACB9"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772" w:type="dxa"/>
            <w:tcBorders>
              <w:top w:val="nil"/>
              <w:left w:val="nil"/>
              <w:bottom w:val="single" w:sz="4" w:space="0" w:color="auto"/>
              <w:right w:val="single" w:sz="4" w:space="0" w:color="auto"/>
            </w:tcBorders>
            <w:noWrap/>
            <w:vAlign w:val="center"/>
            <w:hideMark/>
          </w:tcPr>
          <w:p w14:paraId="425B1F94" w14:textId="579EA975"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819" w:type="dxa"/>
            <w:tcBorders>
              <w:top w:val="nil"/>
              <w:left w:val="nil"/>
              <w:bottom w:val="single" w:sz="4" w:space="0" w:color="auto"/>
              <w:right w:val="single" w:sz="4" w:space="0" w:color="auto"/>
            </w:tcBorders>
            <w:noWrap/>
            <w:vAlign w:val="center"/>
            <w:hideMark/>
          </w:tcPr>
          <w:p w14:paraId="3CD7389F" w14:textId="7DB3C4E1"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27A40D05" w14:textId="2F19D706" w:rsidR="006C0806" w:rsidRPr="007E085C" w:rsidRDefault="006C0806" w:rsidP="006C0806">
            <w:pPr>
              <w:spacing w:after="0" w:line="240" w:lineRule="auto"/>
              <w:ind w:firstLine="0"/>
              <w:jc w:val="right"/>
              <w:rPr>
                <w:color w:val="000000"/>
                <w:sz w:val="20"/>
                <w:szCs w:val="20"/>
              </w:rPr>
            </w:pPr>
            <w:r w:rsidRPr="007E085C">
              <w:rPr>
                <w:color w:val="000000"/>
                <w:sz w:val="20"/>
                <w:szCs w:val="20"/>
              </w:rPr>
              <w:t>-0,240</w:t>
            </w:r>
          </w:p>
        </w:tc>
        <w:tc>
          <w:tcPr>
            <w:tcW w:w="851" w:type="dxa"/>
            <w:tcBorders>
              <w:top w:val="nil"/>
              <w:left w:val="nil"/>
              <w:bottom w:val="single" w:sz="4" w:space="0" w:color="auto"/>
              <w:right w:val="single" w:sz="4" w:space="0" w:color="auto"/>
            </w:tcBorders>
            <w:noWrap/>
            <w:vAlign w:val="bottom"/>
            <w:hideMark/>
          </w:tcPr>
          <w:p w14:paraId="5B9449D0" w14:textId="72183A68" w:rsidR="006C0806" w:rsidRPr="007E085C" w:rsidRDefault="006C0806" w:rsidP="006C0806">
            <w:pPr>
              <w:spacing w:after="0" w:line="240" w:lineRule="auto"/>
              <w:ind w:firstLine="0"/>
              <w:jc w:val="right"/>
              <w:rPr>
                <w:color w:val="000000"/>
                <w:sz w:val="20"/>
                <w:szCs w:val="20"/>
              </w:rPr>
            </w:pPr>
            <w:r w:rsidRPr="007E085C">
              <w:rPr>
                <w:color w:val="000000"/>
                <w:sz w:val="20"/>
                <w:szCs w:val="20"/>
              </w:rPr>
              <w:t>1,219</w:t>
            </w:r>
          </w:p>
        </w:tc>
        <w:tc>
          <w:tcPr>
            <w:tcW w:w="850" w:type="dxa"/>
            <w:tcBorders>
              <w:top w:val="nil"/>
              <w:left w:val="nil"/>
              <w:bottom w:val="single" w:sz="4" w:space="0" w:color="auto"/>
              <w:right w:val="single" w:sz="4" w:space="0" w:color="auto"/>
            </w:tcBorders>
            <w:noWrap/>
            <w:vAlign w:val="bottom"/>
            <w:hideMark/>
          </w:tcPr>
          <w:p w14:paraId="62E097F6" w14:textId="7031243A" w:rsidR="006C0806" w:rsidRPr="007E085C" w:rsidRDefault="006C0806" w:rsidP="006C0806">
            <w:pPr>
              <w:spacing w:after="0" w:line="240" w:lineRule="auto"/>
              <w:ind w:firstLine="0"/>
              <w:jc w:val="right"/>
              <w:rPr>
                <w:color w:val="000000"/>
                <w:sz w:val="20"/>
                <w:szCs w:val="20"/>
              </w:rPr>
            </w:pPr>
            <w:r w:rsidRPr="007E085C">
              <w:rPr>
                <w:color w:val="000000"/>
                <w:sz w:val="20"/>
                <w:szCs w:val="20"/>
              </w:rPr>
              <w:t>0,757</w:t>
            </w:r>
          </w:p>
        </w:tc>
        <w:tc>
          <w:tcPr>
            <w:tcW w:w="1566" w:type="dxa"/>
            <w:tcBorders>
              <w:top w:val="single" w:sz="4" w:space="0" w:color="auto"/>
              <w:bottom w:val="single" w:sz="4" w:space="0" w:color="auto"/>
              <w:right w:val="single" w:sz="4" w:space="0" w:color="auto"/>
            </w:tcBorders>
            <w:vAlign w:val="bottom"/>
          </w:tcPr>
          <w:p w14:paraId="5D32ABAE" w14:textId="607CAD62" w:rsidR="006C0806" w:rsidRPr="007E085C" w:rsidRDefault="006C0806" w:rsidP="006C0806">
            <w:pPr>
              <w:spacing w:after="0" w:line="240" w:lineRule="auto"/>
              <w:ind w:firstLine="0"/>
              <w:jc w:val="right"/>
              <w:rPr>
                <w:color w:val="000000"/>
                <w:sz w:val="20"/>
                <w:szCs w:val="20"/>
              </w:rPr>
            </w:pPr>
            <w:r w:rsidRPr="007E085C">
              <w:rPr>
                <w:color w:val="000000"/>
                <w:sz w:val="20"/>
                <w:szCs w:val="20"/>
              </w:rPr>
              <w:t>11.633.567.864</w:t>
            </w:r>
          </w:p>
        </w:tc>
        <w:tc>
          <w:tcPr>
            <w:tcW w:w="1662" w:type="dxa"/>
            <w:tcBorders>
              <w:top w:val="single" w:sz="4" w:space="0" w:color="auto"/>
              <w:bottom w:val="single" w:sz="4" w:space="0" w:color="auto"/>
              <w:right w:val="single" w:sz="4" w:space="0" w:color="auto"/>
            </w:tcBorders>
            <w:vAlign w:val="bottom"/>
          </w:tcPr>
          <w:p w14:paraId="7BF120F4" w14:textId="6FE842FB" w:rsidR="006C0806" w:rsidRPr="007E085C" w:rsidRDefault="006C0806" w:rsidP="006C0806">
            <w:pPr>
              <w:spacing w:after="0" w:line="240" w:lineRule="auto"/>
              <w:ind w:firstLine="0"/>
              <w:jc w:val="right"/>
              <w:rPr>
                <w:color w:val="000000"/>
                <w:sz w:val="20"/>
                <w:szCs w:val="20"/>
              </w:rPr>
            </w:pPr>
            <w:r w:rsidRPr="007E085C">
              <w:rPr>
                <w:color w:val="000000"/>
                <w:sz w:val="20"/>
                <w:szCs w:val="20"/>
              </w:rPr>
              <w:t>462.106.026.000</w:t>
            </w:r>
          </w:p>
        </w:tc>
      </w:tr>
      <w:tr w:rsidR="006C0806" w:rsidRPr="007E085C" w14:paraId="04EB30E7"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96D03A8" w14:textId="0D916C4E"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772" w:type="dxa"/>
            <w:tcBorders>
              <w:top w:val="nil"/>
              <w:left w:val="nil"/>
              <w:bottom w:val="single" w:sz="4" w:space="0" w:color="auto"/>
              <w:right w:val="single" w:sz="4" w:space="0" w:color="auto"/>
            </w:tcBorders>
            <w:noWrap/>
            <w:vAlign w:val="center"/>
            <w:hideMark/>
          </w:tcPr>
          <w:p w14:paraId="3631E85F" w14:textId="2A2DBA07"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819" w:type="dxa"/>
            <w:tcBorders>
              <w:top w:val="nil"/>
              <w:left w:val="nil"/>
              <w:bottom w:val="single" w:sz="4" w:space="0" w:color="auto"/>
              <w:right w:val="single" w:sz="4" w:space="0" w:color="auto"/>
            </w:tcBorders>
            <w:noWrap/>
            <w:vAlign w:val="center"/>
            <w:hideMark/>
          </w:tcPr>
          <w:p w14:paraId="33AC6206" w14:textId="248DE466"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77394E07" w14:textId="12197734" w:rsidR="006C0806" w:rsidRPr="007E085C" w:rsidRDefault="006C0806" w:rsidP="006C0806">
            <w:pPr>
              <w:spacing w:after="0" w:line="240" w:lineRule="auto"/>
              <w:ind w:firstLine="0"/>
              <w:jc w:val="right"/>
              <w:rPr>
                <w:color w:val="000000"/>
                <w:sz w:val="20"/>
                <w:szCs w:val="20"/>
              </w:rPr>
            </w:pPr>
            <w:r w:rsidRPr="007E085C">
              <w:rPr>
                <w:color w:val="000000"/>
                <w:sz w:val="20"/>
                <w:szCs w:val="20"/>
              </w:rPr>
              <w:t>-0,240</w:t>
            </w:r>
          </w:p>
        </w:tc>
        <w:tc>
          <w:tcPr>
            <w:tcW w:w="851" w:type="dxa"/>
            <w:tcBorders>
              <w:top w:val="nil"/>
              <w:left w:val="nil"/>
              <w:bottom w:val="single" w:sz="4" w:space="0" w:color="auto"/>
              <w:right w:val="single" w:sz="4" w:space="0" w:color="auto"/>
            </w:tcBorders>
            <w:noWrap/>
            <w:vAlign w:val="bottom"/>
            <w:hideMark/>
          </w:tcPr>
          <w:p w14:paraId="6C73582E" w14:textId="487EB84B" w:rsidR="006C0806" w:rsidRPr="007E085C" w:rsidRDefault="006C0806" w:rsidP="006C0806">
            <w:pPr>
              <w:spacing w:after="0" w:line="240" w:lineRule="auto"/>
              <w:ind w:firstLine="0"/>
              <w:jc w:val="right"/>
              <w:rPr>
                <w:color w:val="000000"/>
                <w:sz w:val="20"/>
                <w:szCs w:val="20"/>
              </w:rPr>
            </w:pPr>
            <w:r w:rsidRPr="007E085C">
              <w:rPr>
                <w:color w:val="000000"/>
                <w:sz w:val="20"/>
                <w:szCs w:val="20"/>
              </w:rPr>
              <w:t>1,219</w:t>
            </w:r>
          </w:p>
        </w:tc>
        <w:tc>
          <w:tcPr>
            <w:tcW w:w="850" w:type="dxa"/>
            <w:tcBorders>
              <w:top w:val="nil"/>
              <w:left w:val="nil"/>
              <w:bottom w:val="single" w:sz="4" w:space="0" w:color="auto"/>
              <w:right w:val="single" w:sz="4" w:space="0" w:color="auto"/>
            </w:tcBorders>
            <w:noWrap/>
            <w:vAlign w:val="bottom"/>
            <w:hideMark/>
          </w:tcPr>
          <w:p w14:paraId="200ABD72" w14:textId="48E42167" w:rsidR="006C0806" w:rsidRPr="007E085C" w:rsidRDefault="006C0806" w:rsidP="006C0806">
            <w:pPr>
              <w:spacing w:after="0" w:line="240" w:lineRule="auto"/>
              <w:ind w:firstLine="0"/>
              <w:jc w:val="right"/>
              <w:rPr>
                <w:color w:val="000000"/>
                <w:sz w:val="20"/>
                <w:szCs w:val="20"/>
              </w:rPr>
            </w:pPr>
            <w:r w:rsidRPr="007E085C">
              <w:rPr>
                <w:color w:val="000000"/>
                <w:sz w:val="20"/>
                <w:szCs w:val="20"/>
              </w:rPr>
              <w:t>0,757</w:t>
            </w:r>
          </w:p>
        </w:tc>
        <w:tc>
          <w:tcPr>
            <w:tcW w:w="1566" w:type="dxa"/>
            <w:tcBorders>
              <w:top w:val="single" w:sz="4" w:space="0" w:color="auto"/>
              <w:bottom w:val="single" w:sz="4" w:space="0" w:color="auto"/>
              <w:right w:val="single" w:sz="4" w:space="0" w:color="auto"/>
            </w:tcBorders>
            <w:vAlign w:val="bottom"/>
          </w:tcPr>
          <w:p w14:paraId="57128512" w14:textId="6F7A0EF4" w:rsidR="006C0806" w:rsidRPr="007E085C" w:rsidRDefault="006C0806" w:rsidP="006C0806">
            <w:pPr>
              <w:spacing w:after="0" w:line="240" w:lineRule="auto"/>
              <w:ind w:firstLine="0"/>
              <w:jc w:val="right"/>
              <w:rPr>
                <w:color w:val="000000"/>
                <w:sz w:val="20"/>
                <w:szCs w:val="20"/>
              </w:rPr>
            </w:pPr>
            <w:r w:rsidRPr="007E085C">
              <w:rPr>
                <w:color w:val="000000"/>
                <w:sz w:val="20"/>
                <w:szCs w:val="20"/>
              </w:rPr>
              <w:t>12.772.947.944</w:t>
            </w:r>
          </w:p>
        </w:tc>
        <w:tc>
          <w:tcPr>
            <w:tcW w:w="1662" w:type="dxa"/>
            <w:tcBorders>
              <w:top w:val="single" w:sz="4" w:space="0" w:color="auto"/>
              <w:bottom w:val="single" w:sz="4" w:space="0" w:color="auto"/>
              <w:right w:val="single" w:sz="4" w:space="0" w:color="auto"/>
            </w:tcBorders>
            <w:vAlign w:val="bottom"/>
          </w:tcPr>
          <w:p w14:paraId="7C87E864" w14:textId="6B9A0B25" w:rsidR="006C0806" w:rsidRPr="007E085C" w:rsidRDefault="006C0806" w:rsidP="006C0806">
            <w:pPr>
              <w:spacing w:after="0" w:line="240" w:lineRule="auto"/>
              <w:ind w:firstLine="0"/>
              <w:jc w:val="right"/>
              <w:rPr>
                <w:color w:val="000000"/>
                <w:sz w:val="20"/>
                <w:szCs w:val="20"/>
              </w:rPr>
            </w:pPr>
            <w:r w:rsidRPr="007E085C">
              <w:rPr>
                <w:color w:val="000000"/>
                <w:sz w:val="20"/>
                <w:szCs w:val="20"/>
              </w:rPr>
              <w:t>11.633.567.864</w:t>
            </w:r>
          </w:p>
        </w:tc>
      </w:tr>
      <w:tr w:rsidR="006C0806" w:rsidRPr="007E085C" w14:paraId="4AF12C52"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DBFC909" w14:textId="2DBD3414"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772" w:type="dxa"/>
            <w:tcBorders>
              <w:top w:val="nil"/>
              <w:left w:val="nil"/>
              <w:bottom w:val="single" w:sz="4" w:space="0" w:color="auto"/>
              <w:right w:val="single" w:sz="4" w:space="0" w:color="auto"/>
            </w:tcBorders>
            <w:noWrap/>
            <w:vAlign w:val="center"/>
            <w:hideMark/>
          </w:tcPr>
          <w:p w14:paraId="5190442C" w14:textId="2C48A585"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819" w:type="dxa"/>
            <w:tcBorders>
              <w:top w:val="nil"/>
              <w:left w:val="nil"/>
              <w:bottom w:val="single" w:sz="4" w:space="0" w:color="auto"/>
              <w:right w:val="single" w:sz="4" w:space="0" w:color="auto"/>
            </w:tcBorders>
            <w:noWrap/>
            <w:vAlign w:val="center"/>
            <w:hideMark/>
          </w:tcPr>
          <w:p w14:paraId="26942706" w14:textId="5432D476"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1CA9DF42" w14:textId="1C145396" w:rsidR="006C0806" w:rsidRPr="007E085C" w:rsidRDefault="006C0806" w:rsidP="006C0806">
            <w:pPr>
              <w:spacing w:after="0" w:line="240" w:lineRule="auto"/>
              <w:ind w:firstLine="0"/>
              <w:jc w:val="right"/>
              <w:rPr>
                <w:color w:val="000000"/>
                <w:sz w:val="20"/>
                <w:szCs w:val="20"/>
              </w:rPr>
            </w:pPr>
            <w:r w:rsidRPr="007E085C">
              <w:rPr>
                <w:color w:val="000000"/>
                <w:sz w:val="20"/>
                <w:szCs w:val="20"/>
              </w:rPr>
              <w:t>-2,879</w:t>
            </w:r>
          </w:p>
        </w:tc>
        <w:tc>
          <w:tcPr>
            <w:tcW w:w="851" w:type="dxa"/>
            <w:tcBorders>
              <w:top w:val="nil"/>
              <w:left w:val="nil"/>
              <w:bottom w:val="single" w:sz="4" w:space="0" w:color="auto"/>
              <w:right w:val="single" w:sz="4" w:space="0" w:color="auto"/>
            </w:tcBorders>
            <w:noWrap/>
            <w:vAlign w:val="bottom"/>
            <w:hideMark/>
          </w:tcPr>
          <w:p w14:paraId="3BE6A4CB" w14:textId="2AF4937B" w:rsidR="006C0806" w:rsidRPr="007E085C" w:rsidRDefault="006C0806" w:rsidP="006C0806">
            <w:pPr>
              <w:spacing w:after="0" w:line="240" w:lineRule="auto"/>
              <w:ind w:firstLine="0"/>
              <w:jc w:val="right"/>
              <w:rPr>
                <w:color w:val="000000"/>
                <w:sz w:val="20"/>
                <w:szCs w:val="20"/>
              </w:rPr>
            </w:pPr>
            <w:r w:rsidRPr="007E085C">
              <w:rPr>
                <w:color w:val="000000"/>
                <w:sz w:val="20"/>
                <w:szCs w:val="20"/>
              </w:rPr>
              <w:t>-8,890</w:t>
            </w:r>
          </w:p>
        </w:tc>
        <w:tc>
          <w:tcPr>
            <w:tcW w:w="850" w:type="dxa"/>
            <w:tcBorders>
              <w:top w:val="nil"/>
              <w:left w:val="nil"/>
              <w:bottom w:val="single" w:sz="4" w:space="0" w:color="auto"/>
              <w:right w:val="single" w:sz="4" w:space="0" w:color="auto"/>
            </w:tcBorders>
            <w:noWrap/>
            <w:vAlign w:val="bottom"/>
            <w:hideMark/>
          </w:tcPr>
          <w:p w14:paraId="1A4CD3F8" w14:textId="107D67B6" w:rsidR="006C0806" w:rsidRPr="007E085C" w:rsidRDefault="006C0806" w:rsidP="006C0806">
            <w:pPr>
              <w:spacing w:after="0" w:line="240" w:lineRule="auto"/>
              <w:ind w:firstLine="0"/>
              <w:jc w:val="right"/>
              <w:rPr>
                <w:color w:val="000000"/>
                <w:sz w:val="20"/>
                <w:szCs w:val="20"/>
              </w:rPr>
            </w:pPr>
            <w:r w:rsidRPr="007E085C">
              <w:rPr>
                <w:color w:val="000000"/>
                <w:sz w:val="20"/>
                <w:szCs w:val="20"/>
              </w:rPr>
              <w:t>-7,571</w:t>
            </w:r>
          </w:p>
        </w:tc>
        <w:tc>
          <w:tcPr>
            <w:tcW w:w="1566" w:type="dxa"/>
            <w:tcBorders>
              <w:top w:val="single" w:sz="4" w:space="0" w:color="auto"/>
              <w:bottom w:val="single" w:sz="4" w:space="0" w:color="auto"/>
              <w:right w:val="single" w:sz="4" w:space="0" w:color="auto"/>
            </w:tcBorders>
            <w:vAlign w:val="bottom"/>
          </w:tcPr>
          <w:p w14:paraId="106C8ADE" w14:textId="479E92B6" w:rsidR="006C0806" w:rsidRPr="007E085C" w:rsidRDefault="006C0806" w:rsidP="006C0806">
            <w:pPr>
              <w:spacing w:after="0" w:line="240" w:lineRule="auto"/>
              <w:ind w:firstLine="0"/>
              <w:jc w:val="right"/>
              <w:rPr>
                <w:color w:val="000000"/>
                <w:sz w:val="20"/>
                <w:szCs w:val="20"/>
              </w:rPr>
            </w:pPr>
            <w:r w:rsidRPr="007E085C">
              <w:rPr>
                <w:color w:val="000000"/>
                <w:sz w:val="20"/>
                <w:szCs w:val="20"/>
              </w:rPr>
              <w:t>715.593.168.000</w:t>
            </w:r>
          </w:p>
        </w:tc>
        <w:tc>
          <w:tcPr>
            <w:tcW w:w="1662" w:type="dxa"/>
            <w:tcBorders>
              <w:top w:val="single" w:sz="4" w:space="0" w:color="auto"/>
              <w:bottom w:val="single" w:sz="4" w:space="0" w:color="auto"/>
              <w:right w:val="single" w:sz="4" w:space="0" w:color="auto"/>
            </w:tcBorders>
            <w:vAlign w:val="bottom"/>
          </w:tcPr>
          <w:p w14:paraId="2F181BD9" w14:textId="27A3D972" w:rsidR="006C0806" w:rsidRPr="007E085C" w:rsidRDefault="006C0806" w:rsidP="006C0806">
            <w:pPr>
              <w:spacing w:after="0" w:line="240" w:lineRule="auto"/>
              <w:ind w:firstLine="0"/>
              <w:jc w:val="right"/>
              <w:rPr>
                <w:color w:val="000000"/>
                <w:sz w:val="20"/>
                <w:szCs w:val="20"/>
              </w:rPr>
            </w:pPr>
            <w:r w:rsidRPr="007E085C">
              <w:rPr>
                <w:color w:val="000000"/>
                <w:sz w:val="20"/>
                <w:szCs w:val="20"/>
              </w:rPr>
              <w:t>12.772.947.944</w:t>
            </w:r>
          </w:p>
        </w:tc>
      </w:tr>
      <w:tr w:rsidR="006C0806" w:rsidRPr="007E085C" w14:paraId="6535CAFE"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13E337C" w14:textId="4FAD2174"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772" w:type="dxa"/>
            <w:tcBorders>
              <w:top w:val="nil"/>
              <w:left w:val="nil"/>
              <w:bottom w:val="single" w:sz="4" w:space="0" w:color="auto"/>
              <w:right w:val="single" w:sz="4" w:space="0" w:color="auto"/>
            </w:tcBorders>
            <w:noWrap/>
            <w:vAlign w:val="center"/>
            <w:hideMark/>
          </w:tcPr>
          <w:p w14:paraId="6A49F2E3" w14:textId="73E7E813" w:rsidR="006C0806" w:rsidRPr="007E085C" w:rsidRDefault="006C0806" w:rsidP="006C080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819" w:type="dxa"/>
            <w:tcBorders>
              <w:top w:val="nil"/>
              <w:left w:val="nil"/>
              <w:bottom w:val="single" w:sz="4" w:space="0" w:color="auto"/>
              <w:right w:val="single" w:sz="4" w:space="0" w:color="auto"/>
            </w:tcBorders>
            <w:noWrap/>
            <w:vAlign w:val="center"/>
            <w:hideMark/>
          </w:tcPr>
          <w:p w14:paraId="31F7DC50" w14:textId="161300D7" w:rsidR="006C0806" w:rsidRPr="007E085C" w:rsidRDefault="006C0806" w:rsidP="006C080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0CCBA77B" w14:textId="62EEF2EF" w:rsidR="006C0806" w:rsidRPr="007E085C" w:rsidRDefault="006C0806" w:rsidP="006C0806">
            <w:pPr>
              <w:spacing w:after="0" w:line="240" w:lineRule="auto"/>
              <w:ind w:firstLine="0"/>
              <w:jc w:val="right"/>
              <w:rPr>
                <w:color w:val="000000"/>
                <w:sz w:val="20"/>
                <w:szCs w:val="20"/>
              </w:rPr>
            </w:pPr>
            <w:r w:rsidRPr="007E085C">
              <w:rPr>
                <w:color w:val="000000"/>
                <w:sz w:val="20"/>
                <w:szCs w:val="20"/>
              </w:rPr>
              <w:t>0,384</w:t>
            </w:r>
          </w:p>
        </w:tc>
        <w:tc>
          <w:tcPr>
            <w:tcW w:w="851" w:type="dxa"/>
            <w:tcBorders>
              <w:top w:val="nil"/>
              <w:left w:val="nil"/>
              <w:bottom w:val="single" w:sz="4" w:space="0" w:color="auto"/>
              <w:right w:val="single" w:sz="4" w:space="0" w:color="auto"/>
            </w:tcBorders>
            <w:noWrap/>
            <w:vAlign w:val="bottom"/>
            <w:hideMark/>
          </w:tcPr>
          <w:p w14:paraId="7BE4D8EB" w14:textId="5941F055" w:rsidR="006C0806" w:rsidRPr="007E085C" w:rsidRDefault="006C0806" w:rsidP="006C0806">
            <w:pPr>
              <w:spacing w:after="0" w:line="240" w:lineRule="auto"/>
              <w:ind w:firstLine="0"/>
              <w:jc w:val="right"/>
              <w:rPr>
                <w:color w:val="000000"/>
                <w:sz w:val="20"/>
                <w:szCs w:val="20"/>
              </w:rPr>
            </w:pPr>
            <w:r w:rsidRPr="007E085C">
              <w:rPr>
                <w:color w:val="000000"/>
                <w:sz w:val="20"/>
                <w:szCs w:val="20"/>
              </w:rPr>
              <w:t>0,750</w:t>
            </w:r>
          </w:p>
        </w:tc>
        <w:tc>
          <w:tcPr>
            <w:tcW w:w="850" w:type="dxa"/>
            <w:tcBorders>
              <w:top w:val="nil"/>
              <w:left w:val="nil"/>
              <w:bottom w:val="single" w:sz="4" w:space="0" w:color="auto"/>
              <w:right w:val="single" w:sz="4" w:space="0" w:color="auto"/>
            </w:tcBorders>
            <w:noWrap/>
            <w:vAlign w:val="bottom"/>
            <w:hideMark/>
          </w:tcPr>
          <w:p w14:paraId="1562BB44" w14:textId="16EEC181" w:rsidR="006C0806" w:rsidRPr="007E085C" w:rsidRDefault="006C0806" w:rsidP="006C0806">
            <w:pPr>
              <w:spacing w:after="0" w:line="240" w:lineRule="auto"/>
              <w:ind w:firstLine="0"/>
              <w:jc w:val="right"/>
              <w:rPr>
                <w:color w:val="000000"/>
                <w:sz w:val="20"/>
                <w:szCs w:val="20"/>
              </w:rPr>
            </w:pPr>
            <w:r w:rsidRPr="007E085C">
              <w:rPr>
                <w:color w:val="000000"/>
                <w:sz w:val="20"/>
                <w:szCs w:val="20"/>
              </w:rPr>
              <w:t>0,224</w:t>
            </w:r>
          </w:p>
        </w:tc>
        <w:tc>
          <w:tcPr>
            <w:tcW w:w="1566" w:type="dxa"/>
            <w:tcBorders>
              <w:top w:val="single" w:sz="4" w:space="0" w:color="auto"/>
              <w:bottom w:val="single" w:sz="4" w:space="0" w:color="auto"/>
              <w:right w:val="single" w:sz="4" w:space="0" w:color="auto"/>
            </w:tcBorders>
            <w:vAlign w:val="bottom"/>
          </w:tcPr>
          <w:p w14:paraId="07B6D7FA" w14:textId="7D749A0A" w:rsidR="006C0806" w:rsidRPr="007E085C" w:rsidRDefault="006C0806" w:rsidP="006C0806">
            <w:pPr>
              <w:spacing w:after="0" w:line="240" w:lineRule="auto"/>
              <w:ind w:firstLine="0"/>
              <w:jc w:val="right"/>
              <w:rPr>
                <w:color w:val="000000"/>
                <w:sz w:val="20"/>
                <w:szCs w:val="20"/>
              </w:rPr>
            </w:pPr>
            <w:r w:rsidRPr="007E085C">
              <w:rPr>
                <w:color w:val="000000"/>
                <w:sz w:val="20"/>
                <w:szCs w:val="20"/>
              </w:rPr>
              <w:t>324.586.569.000</w:t>
            </w:r>
          </w:p>
        </w:tc>
        <w:tc>
          <w:tcPr>
            <w:tcW w:w="1662" w:type="dxa"/>
            <w:tcBorders>
              <w:top w:val="single" w:sz="4" w:space="0" w:color="auto"/>
              <w:bottom w:val="single" w:sz="4" w:space="0" w:color="auto"/>
              <w:right w:val="single" w:sz="4" w:space="0" w:color="auto"/>
            </w:tcBorders>
            <w:vAlign w:val="bottom"/>
          </w:tcPr>
          <w:p w14:paraId="0C88551C" w14:textId="11A11B0B" w:rsidR="006C0806" w:rsidRPr="007E085C" w:rsidRDefault="006C0806" w:rsidP="006C0806">
            <w:pPr>
              <w:spacing w:after="0" w:line="240" w:lineRule="auto"/>
              <w:ind w:firstLine="0"/>
              <w:jc w:val="right"/>
              <w:rPr>
                <w:color w:val="000000"/>
                <w:sz w:val="20"/>
                <w:szCs w:val="20"/>
              </w:rPr>
            </w:pPr>
            <w:r w:rsidRPr="007E085C">
              <w:rPr>
                <w:color w:val="000000"/>
                <w:sz w:val="20"/>
                <w:szCs w:val="20"/>
              </w:rPr>
              <w:t>264.926.992.000</w:t>
            </w:r>
          </w:p>
        </w:tc>
      </w:tr>
      <w:tr w:rsidR="004604E4" w:rsidRPr="007E085C" w14:paraId="338DBD1E"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BB95879" w14:textId="0110A70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w:t>
            </w:r>
          </w:p>
        </w:tc>
        <w:tc>
          <w:tcPr>
            <w:tcW w:w="772" w:type="dxa"/>
            <w:tcBorders>
              <w:top w:val="nil"/>
              <w:left w:val="nil"/>
              <w:bottom w:val="single" w:sz="4" w:space="0" w:color="auto"/>
              <w:right w:val="single" w:sz="4" w:space="0" w:color="auto"/>
            </w:tcBorders>
            <w:noWrap/>
            <w:vAlign w:val="center"/>
            <w:hideMark/>
          </w:tcPr>
          <w:p w14:paraId="708410DE" w14:textId="105DC9F0"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819" w:type="dxa"/>
            <w:tcBorders>
              <w:top w:val="nil"/>
              <w:left w:val="nil"/>
              <w:bottom w:val="single" w:sz="4" w:space="0" w:color="auto"/>
              <w:right w:val="single" w:sz="4" w:space="0" w:color="auto"/>
            </w:tcBorders>
            <w:noWrap/>
            <w:vAlign w:val="center"/>
            <w:hideMark/>
          </w:tcPr>
          <w:p w14:paraId="1587F89B" w14:textId="455104D3"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1C5911C6" w14:textId="2463D8A5" w:rsidR="004604E4" w:rsidRPr="007E085C" w:rsidRDefault="004604E4" w:rsidP="004604E4">
            <w:pPr>
              <w:spacing w:after="0" w:line="240" w:lineRule="auto"/>
              <w:ind w:firstLine="0"/>
              <w:jc w:val="right"/>
              <w:rPr>
                <w:color w:val="000000"/>
                <w:sz w:val="20"/>
                <w:szCs w:val="20"/>
              </w:rPr>
            </w:pPr>
            <w:r w:rsidRPr="007E085C">
              <w:rPr>
                <w:color w:val="000000"/>
                <w:sz w:val="20"/>
                <w:szCs w:val="20"/>
              </w:rPr>
              <w:t>0,384</w:t>
            </w:r>
          </w:p>
        </w:tc>
        <w:tc>
          <w:tcPr>
            <w:tcW w:w="851" w:type="dxa"/>
            <w:tcBorders>
              <w:top w:val="nil"/>
              <w:left w:val="nil"/>
              <w:bottom w:val="single" w:sz="4" w:space="0" w:color="auto"/>
              <w:right w:val="single" w:sz="4" w:space="0" w:color="auto"/>
            </w:tcBorders>
            <w:noWrap/>
            <w:vAlign w:val="bottom"/>
            <w:hideMark/>
          </w:tcPr>
          <w:p w14:paraId="200BAD00" w14:textId="77022891" w:rsidR="004604E4" w:rsidRPr="007E085C" w:rsidRDefault="004604E4" w:rsidP="004604E4">
            <w:pPr>
              <w:spacing w:after="0" w:line="240" w:lineRule="auto"/>
              <w:ind w:firstLine="0"/>
              <w:jc w:val="right"/>
              <w:rPr>
                <w:color w:val="000000"/>
                <w:sz w:val="20"/>
                <w:szCs w:val="20"/>
              </w:rPr>
            </w:pPr>
            <w:r w:rsidRPr="007E085C">
              <w:rPr>
                <w:color w:val="000000"/>
                <w:sz w:val="20"/>
                <w:szCs w:val="20"/>
              </w:rPr>
              <w:t>0,750</w:t>
            </w:r>
          </w:p>
        </w:tc>
        <w:tc>
          <w:tcPr>
            <w:tcW w:w="850" w:type="dxa"/>
            <w:tcBorders>
              <w:top w:val="nil"/>
              <w:left w:val="nil"/>
              <w:bottom w:val="single" w:sz="4" w:space="0" w:color="auto"/>
              <w:right w:val="single" w:sz="4" w:space="0" w:color="auto"/>
            </w:tcBorders>
            <w:noWrap/>
            <w:vAlign w:val="bottom"/>
            <w:hideMark/>
          </w:tcPr>
          <w:p w14:paraId="7AF8AB31" w14:textId="7BDB835A" w:rsidR="004604E4" w:rsidRPr="007E085C" w:rsidRDefault="004604E4" w:rsidP="004604E4">
            <w:pPr>
              <w:spacing w:after="0" w:line="240" w:lineRule="auto"/>
              <w:ind w:firstLine="0"/>
              <w:jc w:val="right"/>
              <w:rPr>
                <w:color w:val="000000"/>
                <w:sz w:val="20"/>
                <w:szCs w:val="20"/>
              </w:rPr>
            </w:pPr>
            <w:r w:rsidRPr="007E085C">
              <w:rPr>
                <w:color w:val="000000"/>
                <w:sz w:val="20"/>
                <w:szCs w:val="20"/>
              </w:rPr>
              <w:t>0,224</w:t>
            </w:r>
          </w:p>
        </w:tc>
        <w:tc>
          <w:tcPr>
            <w:tcW w:w="1566" w:type="dxa"/>
            <w:tcBorders>
              <w:top w:val="single" w:sz="4" w:space="0" w:color="auto"/>
              <w:bottom w:val="single" w:sz="4" w:space="0" w:color="auto"/>
              <w:right w:val="single" w:sz="4" w:space="0" w:color="auto"/>
            </w:tcBorders>
            <w:vAlign w:val="bottom"/>
          </w:tcPr>
          <w:p w14:paraId="30CC80F8" w14:textId="6B86F00F" w:rsidR="004604E4" w:rsidRPr="007E085C" w:rsidRDefault="004604E4" w:rsidP="004604E4">
            <w:pPr>
              <w:spacing w:after="0" w:line="240" w:lineRule="auto"/>
              <w:ind w:firstLine="0"/>
              <w:jc w:val="right"/>
              <w:rPr>
                <w:color w:val="000000"/>
                <w:sz w:val="20"/>
                <w:szCs w:val="20"/>
              </w:rPr>
            </w:pPr>
            <w:r w:rsidRPr="007E085C">
              <w:rPr>
                <w:color w:val="000000"/>
                <w:sz w:val="20"/>
                <w:szCs w:val="20"/>
              </w:rPr>
              <w:t>339.010.229.000</w:t>
            </w:r>
          </w:p>
        </w:tc>
        <w:tc>
          <w:tcPr>
            <w:tcW w:w="1662" w:type="dxa"/>
            <w:tcBorders>
              <w:top w:val="single" w:sz="4" w:space="0" w:color="auto"/>
              <w:bottom w:val="single" w:sz="4" w:space="0" w:color="auto"/>
              <w:right w:val="single" w:sz="4" w:space="0" w:color="auto"/>
            </w:tcBorders>
            <w:vAlign w:val="bottom"/>
          </w:tcPr>
          <w:p w14:paraId="307C81D6" w14:textId="4D466158" w:rsidR="004604E4" w:rsidRPr="007E085C" w:rsidRDefault="004604E4" w:rsidP="004604E4">
            <w:pPr>
              <w:spacing w:after="0" w:line="240" w:lineRule="auto"/>
              <w:ind w:firstLine="0"/>
              <w:jc w:val="right"/>
              <w:rPr>
                <w:color w:val="000000"/>
                <w:sz w:val="20"/>
                <w:szCs w:val="20"/>
              </w:rPr>
            </w:pPr>
            <w:r w:rsidRPr="007E085C">
              <w:rPr>
                <w:color w:val="000000"/>
                <w:sz w:val="20"/>
                <w:szCs w:val="20"/>
              </w:rPr>
              <w:t>324.586.569.000</w:t>
            </w:r>
          </w:p>
        </w:tc>
      </w:tr>
      <w:tr w:rsidR="004604E4" w:rsidRPr="007E085C" w14:paraId="637D376E"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F9D0196" w14:textId="4B09821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w:t>
            </w:r>
          </w:p>
        </w:tc>
        <w:tc>
          <w:tcPr>
            <w:tcW w:w="772" w:type="dxa"/>
            <w:tcBorders>
              <w:top w:val="nil"/>
              <w:left w:val="nil"/>
              <w:bottom w:val="single" w:sz="4" w:space="0" w:color="auto"/>
              <w:right w:val="single" w:sz="4" w:space="0" w:color="auto"/>
            </w:tcBorders>
            <w:noWrap/>
            <w:vAlign w:val="center"/>
            <w:hideMark/>
          </w:tcPr>
          <w:p w14:paraId="2552C198" w14:textId="28DB2CDD"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819" w:type="dxa"/>
            <w:tcBorders>
              <w:top w:val="nil"/>
              <w:left w:val="nil"/>
              <w:bottom w:val="single" w:sz="4" w:space="0" w:color="auto"/>
              <w:right w:val="single" w:sz="4" w:space="0" w:color="auto"/>
            </w:tcBorders>
            <w:noWrap/>
            <w:vAlign w:val="center"/>
            <w:hideMark/>
          </w:tcPr>
          <w:p w14:paraId="72D99F7C" w14:textId="044BCB2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21C84BE3" w14:textId="54BEC360" w:rsidR="004604E4" w:rsidRPr="007E085C" w:rsidRDefault="004604E4" w:rsidP="004604E4">
            <w:pPr>
              <w:spacing w:after="0" w:line="240" w:lineRule="auto"/>
              <w:ind w:firstLine="0"/>
              <w:jc w:val="right"/>
              <w:rPr>
                <w:color w:val="000000"/>
                <w:sz w:val="20"/>
                <w:szCs w:val="20"/>
              </w:rPr>
            </w:pPr>
            <w:r w:rsidRPr="007E085C">
              <w:rPr>
                <w:color w:val="000000"/>
                <w:sz w:val="20"/>
                <w:szCs w:val="20"/>
              </w:rPr>
              <w:t>0,384</w:t>
            </w:r>
          </w:p>
        </w:tc>
        <w:tc>
          <w:tcPr>
            <w:tcW w:w="851" w:type="dxa"/>
            <w:tcBorders>
              <w:top w:val="nil"/>
              <w:left w:val="nil"/>
              <w:bottom w:val="single" w:sz="4" w:space="0" w:color="auto"/>
              <w:right w:val="single" w:sz="4" w:space="0" w:color="auto"/>
            </w:tcBorders>
            <w:noWrap/>
            <w:vAlign w:val="bottom"/>
            <w:hideMark/>
          </w:tcPr>
          <w:p w14:paraId="1C14166A" w14:textId="5CA77A28" w:rsidR="004604E4" w:rsidRPr="007E085C" w:rsidRDefault="004604E4" w:rsidP="004604E4">
            <w:pPr>
              <w:spacing w:after="0" w:line="240" w:lineRule="auto"/>
              <w:ind w:firstLine="0"/>
              <w:jc w:val="right"/>
              <w:rPr>
                <w:color w:val="000000"/>
                <w:sz w:val="20"/>
                <w:szCs w:val="20"/>
              </w:rPr>
            </w:pPr>
            <w:r w:rsidRPr="007E085C">
              <w:rPr>
                <w:color w:val="000000"/>
                <w:sz w:val="20"/>
                <w:szCs w:val="20"/>
              </w:rPr>
              <w:t>0,750</w:t>
            </w:r>
          </w:p>
        </w:tc>
        <w:tc>
          <w:tcPr>
            <w:tcW w:w="850" w:type="dxa"/>
            <w:tcBorders>
              <w:top w:val="nil"/>
              <w:left w:val="nil"/>
              <w:bottom w:val="single" w:sz="4" w:space="0" w:color="auto"/>
              <w:right w:val="single" w:sz="4" w:space="0" w:color="auto"/>
            </w:tcBorders>
            <w:noWrap/>
            <w:vAlign w:val="bottom"/>
            <w:hideMark/>
          </w:tcPr>
          <w:p w14:paraId="49AC96E8" w14:textId="2C823769" w:rsidR="004604E4" w:rsidRPr="007E085C" w:rsidRDefault="004604E4" w:rsidP="004604E4">
            <w:pPr>
              <w:spacing w:after="0" w:line="240" w:lineRule="auto"/>
              <w:ind w:firstLine="0"/>
              <w:jc w:val="right"/>
              <w:rPr>
                <w:color w:val="000000"/>
                <w:sz w:val="20"/>
                <w:szCs w:val="20"/>
              </w:rPr>
            </w:pPr>
            <w:r w:rsidRPr="007E085C">
              <w:rPr>
                <w:color w:val="000000"/>
                <w:sz w:val="20"/>
                <w:szCs w:val="20"/>
              </w:rPr>
              <w:t>0,224</w:t>
            </w:r>
          </w:p>
        </w:tc>
        <w:tc>
          <w:tcPr>
            <w:tcW w:w="1566" w:type="dxa"/>
            <w:tcBorders>
              <w:top w:val="single" w:sz="4" w:space="0" w:color="auto"/>
              <w:bottom w:val="single" w:sz="4" w:space="0" w:color="auto"/>
              <w:right w:val="single" w:sz="4" w:space="0" w:color="auto"/>
            </w:tcBorders>
            <w:vAlign w:val="bottom"/>
          </w:tcPr>
          <w:p w14:paraId="7D26172C" w14:textId="4F90D078" w:rsidR="004604E4" w:rsidRPr="007E085C" w:rsidRDefault="004604E4" w:rsidP="004604E4">
            <w:pPr>
              <w:spacing w:after="0" w:line="240" w:lineRule="auto"/>
              <w:ind w:firstLine="0"/>
              <w:jc w:val="right"/>
              <w:rPr>
                <w:color w:val="000000"/>
                <w:sz w:val="20"/>
                <w:szCs w:val="20"/>
              </w:rPr>
            </w:pPr>
            <w:r w:rsidRPr="007E085C">
              <w:rPr>
                <w:color w:val="000000"/>
                <w:sz w:val="20"/>
                <w:szCs w:val="20"/>
              </w:rPr>
              <w:t>360.453.916.000</w:t>
            </w:r>
          </w:p>
        </w:tc>
        <w:tc>
          <w:tcPr>
            <w:tcW w:w="1662" w:type="dxa"/>
            <w:tcBorders>
              <w:top w:val="single" w:sz="4" w:space="0" w:color="auto"/>
              <w:bottom w:val="single" w:sz="4" w:space="0" w:color="auto"/>
              <w:right w:val="single" w:sz="4" w:space="0" w:color="auto"/>
            </w:tcBorders>
            <w:vAlign w:val="bottom"/>
          </w:tcPr>
          <w:p w14:paraId="3953EB78" w14:textId="1D1DAEE2" w:rsidR="004604E4" w:rsidRPr="007E085C" w:rsidRDefault="004604E4" w:rsidP="004604E4">
            <w:pPr>
              <w:spacing w:after="0" w:line="240" w:lineRule="auto"/>
              <w:ind w:firstLine="0"/>
              <w:jc w:val="right"/>
              <w:rPr>
                <w:color w:val="000000"/>
                <w:sz w:val="20"/>
                <w:szCs w:val="20"/>
              </w:rPr>
            </w:pPr>
            <w:r w:rsidRPr="007E085C">
              <w:rPr>
                <w:color w:val="000000"/>
                <w:sz w:val="20"/>
                <w:szCs w:val="20"/>
              </w:rPr>
              <w:t>339.010.229.000</w:t>
            </w:r>
          </w:p>
        </w:tc>
      </w:tr>
      <w:tr w:rsidR="004604E4" w:rsidRPr="007E085C" w14:paraId="05586A4D"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5C452D2" w14:textId="594CF08E"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w:t>
            </w:r>
          </w:p>
        </w:tc>
        <w:tc>
          <w:tcPr>
            <w:tcW w:w="772" w:type="dxa"/>
            <w:tcBorders>
              <w:top w:val="nil"/>
              <w:left w:val="nil"/>
              <w:bottom w:val="single" w:sz="4" w:space="0" w:color="auto"/>
              <w:right w:val="single" w:sz="4" w:space="0" w:color="auto"/>
            </w:tcBorders>
            <w:noWrap/>
            <w:vAlign w:val="center"/>
            <w:hideMark/>
          </w:tcPr>
          <w:p w14:paraId="67AA36A7" w14:textId="04463A26"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819" w:type="dxa"/>
            <w:tcBorders>
              <w:top w:val="nil"/>
              <w:left w:val="nil"/>
              <w:bottom w:val="single" w:sz="4" w:space="0" w:color="auto"/>
              <w:right w:val="single" w:sz="4" w:space="0" w:color="auto"/>
            </w:tcBorders>
            <w:noWrap/>
            <w:vAlign w:val="center"/>
            <w:hideMark/>
          </w:tcPr>
          <w:p w14:paraId="07FF81E2" w14:textId="276343B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70266D13" w14:textId="7FE68CF0" w:rsidR="004604E4" w:rsidRPr="007E085C" w:rsidRDefault="004604E4" w:rsidP="004604E4">
            <w:pPr>
              <w:spacing w:after="0" w:line="240" w:lineRule="auto"/>
              <w:ind w:firstLine="0"/>
              <w:jc w:val="right"/>
              <w:rPr>
                <w:color w:val="000000"/>
                <w:sz w:val="20"/>
                <w:szCs w:val="20"/>
              </w:rPr>
            </w:pPr>
            <w:r w:rsidRPr="007E085C">
              <w:rPr>
                <w:color w:val="000000"/>
                <w:sz w:val="20"/>
                <w:szCs w:val="20"/>
              </w:rPr>
              <w:t>0,384</w:t>
            </w:r>
          </w:p>
        </w:tc>
        <w:tc>
          <w:tcPr>
            <w:tcW w:w="851" w:type="dxa"/>
            <w:tcBorders>
              <w:top w:val="nil"/>
              <w:left w:val="nil"/>
              <w:bottom w:val="single" w:sz="4" w:space="0" w:color="auto"/>
              <w:right w:val="single" w:sz="4" w:space="0" w:color="auto"/>
            </w:tcBorders>
            <w:noWrap/>
            <w:vAlign w:val="bottom"/>
            <w:hideMark/>
          </w:tcPr>
          <w:p w14:paraId="0D337807" w14:textId="57C29005" w:rsidR="004604E4" w:rsidRPr="007E085C" w:rsidRDefault="004604E4" w:rsidP="004604E4">
            <w:pPr>
              <w:spacing w:after="0" w:line="240" w:lineRule="auto"/>
              <w:ind w:firstLine="0"/>
              <w:jc w:val="right"/>
              <w:rPr>
                <w:color w:val="000000"/>
                <w:sz w:val="20"/>
                <w:szCs w:val="20"/>
              </w:rPr>
            </w:pPr>
            <w:r w:rsidRPr="007E085C">
              <w:rPr>
                <w:color w:val="000000"/>
                <w:sz w:val="20"/>
                <w:szCs w:val="20"/>
              </w:rPr>
              <w:t>0,750</w:t>
            </w:r>
          </w:p>
        </w:tc>
        <w:tc>
          <w:tcPr>
            <w:tcW w:w="850" w:type="dxa"/>
            <w:tcBorders>
              <w:top w:val="nil"/>
              <w:left w:val="nil"/>
              <w:bottom w:val="single" w:sz="4" w:space="0" w:color="auto"/>
              <w:right w:val="single" w:sz="4" w:space="0" w:color="auto"/>
            </w:tcBorders>
            <w:noWrap/>
            <w:vAlign w:val="bottom"/>
            <w:hideMark/>
          </w:tcPr>
          <w:p w14:paraId="0A905D6B" w14:textId="73749A72" w:rsidR="004604E4" w:rsidRPr="007E085C" w:rsidRDefault="004604E4" w:rsidP="004604E4">
            <w:pPr>
              <w:spacing w:after="0" w:line="240" w:lineRule="auto"/>
              <w:ind w:firstLine="0"/>
              <w:jc w:val="right"/>
              <w:rPr>
                <w:color w:val="000000"/>
                <w:sz w:val="20"/>
                <w:szCs w:val="20"/>
              </w:rPr>
            </w:pPr>
            <w:r w:rsidRPr="007E085C">
              <w:rPr>
                <w:color w:val="000000"/>
                <w:sz w:val="20"/>
                <w:szCs w:val="20"/>
              </w:rPr>
              <w:t>0,224</w:t>
            </w:r>
          </w:p>
        </w:tc>
        <w:tc>
          <w:tcPr>
            <w:tcW w:w="1566" w:type="dxa"/>
            <w:tcBorders>
              <w:top w:val="single" w:sz="4" w:space="0" w:color="auto"/>
              <w:bottom w:val="single" w:sz="4" w:space="0" w:color="auto"/>
              <w:right w:val="single" w:sz="4" w:space="0" w:color="auto"/>
            </w:tcBorders>
            <w:vAlign w:val="bottom"/>
          </w:tcPr>
          <w:p w14:paraId="5F5C802D" w14:textId="0CD3FC91" w:rsidR="004604E4" w:rsidRPr="007E085C" w:rsidRDefault="004604E4" w:rsidP="004604E4">
            <w:pPr>
              <w:spacing w:after="0" w:line="240" w:lineRule="auto"/>
              <w:ind w:firstLine="0"/>
              <w:jc w:val="right"/>
              <w:rPr>
                <w:color w:val="000000"/>
                <w:sz w:val="20"/>
                <w:szCs w:val="20"/>
              </w:rPr>
            </w:pPr>
            <w:r w:rsidRPr="007E085C">
              <w:rPr>
                <w:color w:val="000000"/>
                <w:sz w:val="20"/>
                <w:szCs w:val="20"/>
              </w:rPr>
              <w:t>394.680.449.000</w:t>
            </w:r>
          </w:p>
        </w:tc>
        <w:tc>
          <w:tcPr>
            <w:tcW w:w="1662" w:type="dxa"/>
            <w:tcBorders>
              <w:top w:val="single" w:sz="4" w:space="0" w:color="auto"/>
              <w:bottom w:val="single" w:sz="4" w:space="0" w:color="auto"/>
              <w:right w:val="single" w:sz="4" w:space="0" w:color="auto"/>
            </w:tcBorders>
            <w:vAlign w:val="bottom"/>
          </w:tcPr>
          <w:p w14:paraId="7AAE21ED" w14:textId="2C6804B1" w:rsidR="004604E4" w:rsidRPr="007E085C" w:rsidRDefault="004604E4" w:rsidP="004604E4">
            <w:pPr>
              <w:spacing w:after="0" w:line="240" w:lineRule="auto"/>
              <w:ind w:firstLine="0"/>
              <w:jc w:val="right"/>
              <w:rPr>
                <w:color w:val="000000"/>
                <w:sz w:val="20"/>
                <w:szCs w:val="20"/>
              </w:rPr>
            </w:pPr>
            <w:r w:rsidRPr="007E085C">
              <w:rPr>
                <w:color w:val="000000"/>
                <w:sz w:val="20"/>
                <w:szCs w:val="20"/>
              </w:rPr>
              <w:t>360.453.916.000</w:t>
            </w:r>
          </w:p>
        </w:tc>
      </w:tr>
      <w:tr w:rsidR="004604E4" w:rsidRPr="007E085C" w14:paraId="6020CD1A"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BF2C059" w14:textId="7DCB2E03"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w:t>
            </w:r>
          </w:p>
        </w:tc>
        <w:tc>
          <w:tcPr>
            <w:tcW w:w="772" w:type="dxa"/>
            <w:tcBorders>
              <w:top w:val="nil"/>
              <w:left w:val="nil"/>
              <w:bottom w:val="single" w:sz="4" w:space="0" w:color="auto"/>
              <w:right w:val="single" w:sz="4" w:space="0" w:color="auto"/>
            </w:tcBorders>
            <w:noWrap/>
            <w:vAlign w:val="center"/>
            <w:hideMark/>
          </w:tcPr>
          <w:p w14:paraId="1AC9EEE6" w14:textId="05CEF0E5"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819" w:type="dxa"/>
            <w:tcBorders>
              <w:top w:val="nil"/>
              <w:left w:val="nil"/>
              <w:bottom w:val="single" w:sz="4" w:space="0" w:color="auto"/>
              <w:right w:val="single" w:sz="4" w:space="0" w:color="auto"/>
            </w:tcBorders>
            <w:noWrap/>
            <w:vAlign w:val="center"/>
            <w:hideMark/>
          </w:tcPr>
          <w:p w14:paraId="4FDEBBDB" w14:textId="5A2770B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2ED99348" w14:textId="73DDAAA7" w:rsidR="004604E4" w:rsidRPr="007E085C" w:rsidRDefault="004604E4" w:rsidP="004604E4">
            <w:pPr>
              <w:spacing w:after="0" w:line="240" w:lineRule="auto"/>
              <w:ind w:firstLine="0"/>
              <w:jc w:val="right"/>
              <w:rPr>
                <w:color w:val="000000"/>
                <w:sz w:val="20"/>
                <w:szCs w:val="20"/>
              </w:rPr>
            </w:pPr>
            <w:r w:rsidRPr="007E085C">
              <w:rPr>
                <w:color w:val="000000"/>
                <w:sz w:val="20"/>
                <w:szCs w:val="20"/>
              </w:rPr>
              <w:t>-0,608</w:t>
            </w:r>
          </w:p>
        </w:tc>
        <w:tc>
          <w:tcPr>
            <w:tcW w:w="851" w:type="dxa"/>
            <w:tcBorders>
              <w:top w:val="nil"/>
              <w:left w:val="nil"/>
              <w:bottom w:val="single" w:sz="4" w:space="0" w:color="auto"/>
              <w:right w:val="single" w:sz="4" w:space="0" w:color="auto"/>
            </w:tcBorders>
            <w:noWrap/>
            <w:vAlign w:val="bottom"/>
            <w:hideMark/>
          </w:tcPr>
          <w:p w14:paraId="6BF3F903" w14:textId="1396F784" w:rsidR="004604E4" w:rsidRPr="007E085C" w:rsidRDefault="004604E4" w:rsidP="004604E4">
            <w:pPr>
              <w:spacing w:after="0" w:line="240" w:lineRule="auto"/>
              <w:ind w:firstLine="0"/>
              <w:jc w:val="right"/>
              <w:rPr>
                <w:color w:val="000000"/>
                <w:sz w:val="20"/>
                <w:szCs w:val="20"/>
              </w:rPr>
            </w:pPr>
            <w:r w:rsidRPr="007E085C">
              <w:rPr>
                <w:color w:val="000000"/>
                <w:sz w:val="20"/>
                <w:szCs w:val="20"/>
              </w:rPr>
              <w:t>1,559</w:t>
            </w:r>
          </w:p>
        </w:tc>
        <w:tc>
          <w:tcPr>
            <w:tcW w:w="850" w:type="dxa"/>
            <w:tcBorders>
              <w:top w:val="nil"/>
              <w:left w:val="nil"/>
              <w:bottom w:val="single" w:sz="4" w:space="0" w:color="auto"/>
              <w:right w:val="single" w:sz="4" w:space="0" w:color="auto"/>
            </w:tcBorders>
            <w:noWrap/>
            <w:vAlign w:val="bottom"/>
            <w:hideMark/>
          </w:tcPr>
          <w:p w14:paraId="09A4C95A" w14:textId="68B5789F" w:rsidR="004604E4" w:rsidRPr="007E085C" w:rsidRDefault="004604E4" w:rsidP="004604E4">
            <w:pPr>
              <w:spacing w:after="0" w:line="240" w:lineRule="auto"/>
              <w:ind w:firstLine="0"/>
              <w:jc w:val="right"/>
              <w:rPr>
                <w:color w:val="000000"/>
                <w:sz w:val="20"/>
                <w:szCs w:val="20"/>
              </w:rPr>
            </w:pPr>
            <w:r w:rsidRPr="007E085C">
              <w:rPr>
                <w:color w:val="000000"/>
                <w:sz w:val="20"/>
                <w:szCs w:val="20"/>
              </w:rPr>
              <w:t>0,427</w:t>
            </w:r>
          </w:p>
        </w:tc>
        <w:tc>
          <w:tcPr>
            <w:tcW w:w="1566" w:type="dxa"/>
            <w:tcBorders>
              <w:top w:val="single" w:sz="4" w:space="0" w:color="auto"/>
              <w:bottom w:val="single" w:sz="4" w:space="0" w:color="auto"/>
              <w:right w:val="single" w:sz="4" w:space="0" w:color="auto"/>
            </w:tcBorders>
            <w:vAlign w:val="bottom"/>
          </w:tcPr>
          <w:p w14:paraId="11CD2C7C" w14:textId="225A498F" w:rsidR="004604E4" w:rsidRPr="007E085C" w:rsidRDefault="004604E4" w:rsidP="004604E4">
            <w:pPr>
              <w:spacing w:after="0" w:line="240" w:lineRule="auto"/>
              <w:ind w:firstLine="0"/>
              <w:jc w:val="right"/>
              <w:rPr>
                <w:color w:val="000000"/>
                <w:sz w:val="20"/>
                <w:szCs w:val="20"/>
              </w:rPr>
            </w:pPr>
            <w:r w:rsidRPr="007E085C">
              <w:rPr>
                <w:color w:val="000000"/>
                <w:sz w:val="20"/>
                <w:szCs w:val="20"/>
              </w:rPr>
              <w:t>529.978.300.829</w:t>
            </w:r>
          </w:p>
        </w:tc>
        <w:tc>
          <w:tcPr>
            <w:tcW w:w="1662" w:type="dxa"/>
            <w:tcBorders>
              <w:top w:val="single" w:sz="4" w:space="0" w:color="auto"/>
              <w:bottom w:val="single" w:sz="4" w:space="0" w:color="auto"/>
              <w:right w:val="single" w:sz="4" w:space="0" w:color="auto"/>
            </w:tcBorders>
            <w:vAlign w:val="bottom"/>
          </w:tcPr>
          <w:p w14:paraId="073039A9" w14:textId="1FFD8C17" w:rsidR="004604E4" w:rsidRPr="007E085C" w:rsidRDefault="004604E4" w:rsidP="004604E4">
            <w:pPr>
              <w:spacing w:after="0" w:line="240" w:lineRule="auto"/>
              <w:ind w:firstLine="0"/>
              <w:jc w:val="right"/>
              <w:rPr>
                <w:color w:val="000000"/>
                <w:sz w:val="20"/>
                <w:szCs w:val="20"/>
              </w:rPr>
            </w:pPr>
            <w:r w:rsidRPr="007E085C">
              <w:rPr>
                <w:color w:val="000000"/>
                <w:sz w:val="20"/>
                <w:szCs w:val="20"/>
              </w:rPr>
              <w:t>449.994.587.420</w:t>
            </w:r>
          </w:p>
        </w:tc>
      </w:tr>
      <w:tr w:rsidR="004604E4" w:rsidRPr="007E085C" w14:paraId="65F52DFB"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5694DF0" w14:textId="4935708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w:t>
            </w:r>
          </w:p>
        </w:tc>
        <w:tc>
          <w:tcPr>
            <w:tcW w:w="772" w:type="dxa"/>
            <w:tcBorders>
              <w:top w:val="nil"/>
              <w:left w:val="nil"/>
              <w:bottom w:val="single" w:sz="4" w:space="0" w:color="auto"/>
              <w:right w:val="single" w:sz="4" w:space="0" w:color="auto"/>
            </w:tcBorders>
            <w:noWrap/>
            <w:vAlign w:val="center"/>
            <w:hideMark/>
          </w:tcPr>
          <w:p w14:paraId="13DFD4D2" w14:textId="3E428F2E"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819" w:type="dxa"/>
            <w:tcBorders>
              <w:top w:val="nil"/>
              <w:left w:val="nil"/>
              <w:bottom w:val="single" w:sz="4" w:space="0" w:color="auto"/>
              <w:right w:val="single" w:sz="4" w:space="0" w:color="auto"/>
            </w:tcBorders>
            <w:noWrap/>
            <w:vAlign w:val="center"/>
            <w:hideMark/>
          </w:tcPr>
          <w:p w14:paraId="0CF42D98" w14:textId="15714A3E"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0E85E7A1" w14:textId="1A0DC200" w:rsidR="004604E4" w:rsidRPr="007E085C" w:rsidRDefault="004604E4" w:rsidP="004604E4">
            <w:pPr>
              <w:spacing w:after="0" w:line="240" w:lineRule="auto"/>
              <w:ind w:firstLine="0"/>
              <w:jc w:val="right"/>
              <w:rPr>
                <w:color w:val="000000"/>
                <w:sz w:val="20"/>
                <w:szCs w:val="20"/>
              </w:rPr>
            </w:pPr>
            <w:r w:rsidRPr="007E085C">
              <w:rPr>
                <w:color w:val="000000"/>
                <w:sz w:val="20"/>
                <w:szCs w:val="20"/>
              </w:rPr>
              <w:t>-0,608</w:t>
            </w:r>
          </w:p>
        </w:tc>
        <w:tc>
          <w:tcPr>
            <w:tcW w:w="851" w:type="dxa"/>
            <w:tcBorders>
              <w:top w:val="nil"/>
              <w:left w:val="nil"/>
              <w:bottom w:val="single" w:sz="4" w:space="0" w:color="auto"/>
              <w:right w:val="single" w:sz="4" w:space="0" w:color="auto"/>
            </w:tcBorders>
            <w:noWrap/>
            <w:vAlign w:val="bottom"/>
            <w:hideMark/>
          </w:tcPr>
          <w:p w14:paraId="4213C2EF" w14:textId="2C60F27A" w:rsidR="004604E4" w:rsidRPr="007E085C" w:rsidRDefault="004604E4" w:rsidP="004604E4">
            <w:pPr>
              <w:spacing w:after="0" w:line="240" w:lineRule="auto"/>
              <w:ind w:firstLine="0"/>
              <w:jc w:val="right"/>
              <w:rPr>
                <w:color w:val="000000"/>
                <w:sz w:val="20"/>
                <w:szCs w:val="20"/>
              </w:rPr>
            </w:pPr>
            <w:r w:rsidRPr="007E085C">
              <w:rPr>
                <w:color w:val="000000"/>
                <w:sz w:val="20"/>
                <w:szCs w:val="20"/>
              </w:rPr>
              <w:t>1,559</w:t>
            </w:r>
          </w:p>
        </w:tc>
        <w:tc>
          <w:tcPr>
            <w:tcW w:w="850" w:type="dxa"/>
            <w:tcBorders>
              <w:top w:val="nil"/>
              <w:left w:val="nil"/>
              <w:bottom w:val="single" w:sz="4" w:space="0" w:color="auto"/>
              <w:right w:val="single" w:sz="4" w:space="0" w:color="auto"/>
            </w:tcBorders>
            <w:noWrap/>
            <w:vAlign w:val="bottom"/>
            <w:hideMark/>
          </w:tcPr>
          <w:p w14:paraId="0B2A348D" w14:textId="0AACAFCC" w:rsidR="004604E4" w:rsidRPr="007E085C" w:rsidRDefault="004604E4" w:rsidP="004604E4">
            <w:pPr>
              <w:spacing w:after="0" w:line="240" w:lineRule="auto"/>
              <w:ind w:firstLine="0"/>
              <w:jc w:val="right"/>
              <w:rPr>
                <w:color w:val="000000"/>
                <w:sz w:val="20"/>
                <w:szCs w:val="20"/>
              </w:rPr>
            </w:pPr>
            <w:r w:rsidRPr="007E085C">
              <w:rPr>
                <w:color w:val="000000"/>
                <w:sz w:val="20"/>
                <w:szCs w:val="20"/>
              </w:rPr>
              <w:t>0,427</w:t>
            </w:r>
          </w:p>
        </w:tc>
        <w:tc>
          <w:tcPr>
            <w:tcW w:w="1566" w:type="dxa"/>
            <w:tcBorders>
              <w:top w:val="single" w:sz="4" w:space="0" w:color="auto"/>
              <w:bottom w:val="single" w:sz="4" w:space="0" w:color="auto"/>
              <w:right w:val="single" w:sz="4" w:space="0" w:color="auto"/>
            </w:tcBorders>
            <w:vAlign w:val="bottom"/>
          </w:tcPr>
          <w:p w14:paraId="6D2EC403" w14:textId="5768B293" w:rsidR="004604E4" w:rsidRPr="007E085C" w:rsidRDefault="004604E4" w:rsidP="004604E4">
            <w:pPr>
              <w:spacing w:after="0" w:line="240" w:lineRule="auto"/>
              <w:ind w:firstLine="0"/>
              <w:jc w:val="right"/>
              <w:rPr>
                <w:color w:val="000000"/>
                <w:sz w:val="20"/>
                <w:szCs w:val="20"/>
              </w:rPr>
            </w:pPr>
            <w:r w:rsidRPr="007E085C">
              <w:rPr>
                <w:color w:val="000000"/>
                <w:sz w:val="20"/>
                <w:szCs w:val="20"/>
              </w:rPr>
              <w:t>484.313.747.364</w:t>
            </w:r>
          </w:p>
        </w:tc>
        <w:tc>
          <w:tcPr>
            <w:tcW w:w="1662" w:type="dxa"/>
            <w:tcBorders>
              <w:top w:val="single" w:sz="4" w:space="0" w:color="auto"/>
              <w:bottom w:val="single" w:sz="4" w:space="0" w:color="auto"/>
              <w:right w:val="single" w:sz="4" w:space="0" w:color="auto"/>
            </w:tcBorders>
            <w:vAlign w:val="bottom"/>
          </w:tcPr>
          <w:p w14:paraId="3622892C" w14:textId="60F3421B" w:rsidR="004604E4" w:rsidRPr="007E085C" w:rsidRDefault="004604E4" w:rsidP="004604E4">
            <w:pPr>
              <w:spacing w:after="0" w:line="240" w:lineRule="auto"/>
              <w:ind w:firstLine="0"/>
              <w:jc w:val="right"/>
              <w:rPr>
                <w:color w:val="000000"/>
                <w:sz w:val="20"/>
                <w:szCs w:val="20"/>
              </w:rPr>
            </w:pPr>
            <w:r w:rsidRPr="007E085C">
              <w:rPr>
                <w:color w:val="000000"/>
                <w:sz w:val="20"/>
                <w:szCs w:val="20"/>
              </w:rPr>
              <w:t>529.978.300.829</w:t>
            </w:r>
          </w:p>
        </w:tc>
      </w:tr>
      <w:tr w:rsidR="004604E4" w:rsidRPr="007E085C" w14:paraId="0308F921"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9F1DD97" w14:textId="68ABCB2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w:t>
            </w:r>
          </w:p>
        </w:tc>
        <w:tc>
          <w:tcPr>
            <w:tcW w:w="772" w:type="dxa"/>
            <w:tcBorders>
              <w:top w:val="nil"/>
              <w:left w:val="nil"/>
              <w:bottom w:val="single" w:sz="4" w:space="0" w:color="auto"/>
              <w:right w:val="single" w:sz="4" w:space="0" w:color="auto"/>
            </w:tcBorders>
            <w:noWrap/>
            <w:vAlign w:val="center"/>
            <w:hideMark/>
          </w:tcPr>
          <w:p w14:paraId="1ECE9072" w14:textId="1323F807"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819" w:type="dxa"/>
            <w:tcBorders>
              <w:top w:val="nil"/>
              <w:left w:val="nil"/>
              <w:bottom w:val="single" w:sz="4" w:space="0" w:color="auto"/>
              <w:right w:val="single" w:sz="4" w:space="0" w:color="auto"/>
            </w:tcBorders>
            <w:noWrap/>
            <w:vAlign w:val="center"/>
            <w:hideMark/>
          </w:tcPr>
          <w:p w14:paraId="75882DCB" w14:textId="187A3720"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0451B06C" w14:textId="67DA2B25" w:rsidR="004604E4" w:rsidRPr="007E085C" w:rsidRDefault="004604E4" w:rsidP="004604E4">
            <w:pPr>
              <w:spacing w:after="0" w:line="240" w:lineRule="auto"/>
              <w:ind w:firstLine="0"/>
              <w:jc w:val="right"/>
              <w:rPr>
                <w:color w:val="000000"/>
                <w:sz w:val="20"/>
                <w:szCs w:val="20"/>
              </w:rPr>
            </w:pPr>
            <w:r w:rsidRPr="007E085C">
              <w:rPr>
                <w:color w:val="000000"/>
                <w:sz w:val="20"/>
                <w:szCs w:val="20"/>
              </w:rPr>
              <w:t>-0,608</w:t>
            </w:r>
          </w:p>
        </w:tc>
        <w:tc>
          <w:tcPr>
            <w:tcW w:w="851" w:type="dxa"/>
            <w:tcBorders>
              <w:top w:val="nil"/>
              <w:left w:val="nil"/>
              <w:bottom w:val="single" w:sz="4" w:space="0" w:color="auto"/>
              <w:right w:val="single" w:sz="4" w:space="0" w:color="auto"/>
            </w:tcBorders>
            <w:noWrap/>
            <w:vAlign w:val="bottom"/>
            <w:hideMark/>
          </w:tcPr>
          <w:p w14:paraId="4CE9D375" w14:textId="6191D8FE" w:rsidR="004604E4" w:rsidRPr="007E085C" w:rsidRDefault="004604E4" w:rsidP="004604E4">
            <w:pPr>
              <w:spacing w:after="0" w:line="240" w:lineRule="auto"/>
              <w:ind w:firstLine="0"/>
              <w:jc w:val="right"/>
              <w:rPr>
                <w:color w:val="000000"/>
                <w:sz w:val="20"/>
                <w:szCs w:val="20"/>
              </w:rPr>
            </w:pPr>
            <w:r w:rsidRPr="007E085C">
              <w:rPr>
                <w:color w:val="000000"/>
                <w:sz w:val="20"/>
                <w:szCs w:val="20"/>
              </w:rPr>
              <w:t>1,559</w:t>
            </w:r>
          </w:p>
        </w:tc>
        <w:tc>
          <w:tcPr>
            <w:tcW w:w="850" w:type="dxa"/>
            <w:tcBorders>
              <w:top w:val="nil"/>
              <w:left w:val="nil"/>
              <w:bottom w:val="single" w:sz="4" w:space="0" w:color="auto"/>
              <w:right w:val="single" w:sz="4" w:space="0" w:color="auto"/>
            </w:tcBorders>
            <w:noWrap/>
            <w:vAlign w:val="bottom"/>
            <w:hideMark/>
          </w:tcPr>
          <w:p w14:paraId="4162207F" w14:textId="7DD066FA" w:rsidR="004604E4" w:rsidRPr="007E085C" w:rsidRDefault="004604E4" w:rsidP="004604E4">
            <w:pPr>
              <w:spacing w:after="0" w:line="240" w:lineRule="auto"/>
              <w:ind w:firstLine="0"/>
              <w:jc w:val="right"/>
              <w:rPr>
                <w:color w:val="000000"/>
                <w:sz w:val="20"/>
                <w:szCs w:val="20"/>
              </w:rPr>
            </w:pPr>
            <w:r w:rsidRPr="007E085C">
              <w:rPr>
                <w:color w:val="000000"/>
                <w:sz w:val="20"/>
                <w:szCs w:val="20"/>
              </w:rPr>
              <w:t>0,427</w:t>
            </w:r>
          </w:p>
        </w:tc>
        <w:tc>
          <w:tcPr>
            <w:tcW w:w="1566" w:type="dxa"/>
            <w:tcBorders>
              <w:top w:val="single" w:sz="4" w:space="0" w:color="auto"/>
              <w:bottom w:val="single" w:sz="4" w:space="0" w:color="auto"/>
              <w:right w:val="single" w:sz="4" w:space="0" w:color="auto"/>
            </w:tcBorders>
            <w:vAlign w:val="bottom"/>
          </w:tcPr>
          <w:p w14:paraId="6C857EAD" w14:textId="36519C11" w:rsidR="004604E4" w:rsidRPr="007E085C" w:rsidRDefault="004604E4" w:rsidP="004604E4">
            <w:pPr>
              <w:spacing w:after="0" w:line="240" w:lineRule="auto"/>
              <w:ind w:firstLine="0"/>
              <w:jc w:val="right"/>
              <w:rPr>
                <w:color w:val="000000"/>
                <w:sz w:val="20"/>
                <w:szCs w:val="20"/>
              </w:rPr>
            </w:pPr>
            <w:r w:rsidRPr="007E085C">
              <w:rPr>
                <w:color w:val="000000"/>
                <w:sz w:val="20"/>
                <w:szCs w:val="20"/>
              </w:rPr>
              <w:t>365.777.202.173</w:t>
            </w:r>
          </w:p>
        </w:tc>
        <w:tc>
          <w:tcPr>
            <w:tcW w:w="1662" w:type="dxa"/>
            <w:tcBorders>
              <w:top w:val="single" w:sz="4" w:space="0" w:color="auto"/>
              <w:bottom w:val="single" w:sz="4" w:space="0" w:color="auto"/>
              <w:right w:val="single" w:sz="4" w:space="0" w:color="auto"/>
            </w:tcBorders>
            <w:vAlign w:val="bottom"/>
          </w:tcPr>
          <w:p w14:paraId="5859AB2E" w14:textId="036D909A" w:rsidR="004604E4" w:rsidRPr="007E085C" w:rsidRDefault="004604E4" w:rsidP="004604E4">
            <w:pPr>
              <w:spacing w:after="0" w:line="240" w:lineRule="auto"/>
              <w:ind w:firstLine="0"/>
              <w:jc w:val="right"/>
              <w:rPr>
                <w:color w:val="000000"/>
                <w:sz w:val="20"/>
                <w:szCs w:val="20"/>
              </w:rPr>
            </w:pPr>
            <w:r w:rsidRPr="007E085C">
              <w:rPr>
                <w:color w:val="000000"/>
                <w:sz w:val="20"/>
                <w:szCs w:val="20"/>
              </w:rPr>
              <w:t>484.313.747.364</w:t>
            </w:r>
          </w:p>
        </w:tc>
      </w:tr>
      <w:tr w:rsidR="004604E4" w:rsidRPr="007E085C" w14:paraId="5C1CA7C8"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A4A0C4E" w14:textId="090ED87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w:t>
            </w:r>
          </w:p>
        </w:tc>
        <w:tc>
          <w:tcPr>
            <w:tcW w:w="772" w:type="dxa"/>
            <w:tcBorders>
              <w:top w:val="nil"/>
              <w:left w:val="nil"/>
              <w:bottom w:val="single" w:sz="4" w:space="0" w:color="auto"/>
              <w:right w:val="single" w:sz="4" w:space="0" w:color="auto"/>
            </w:tcBorders>
            <w:noWrap/>
            <w:vAlign w:val="center"/>
            <w:hideMark/>
          </w:tcPr>
          <w:p w14:paraId="55C6D159" w14:textId="633CBA59"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819" w:type="dxa"/>
            <w:tcBorders>
              <w:top w:val="nil"/>
              <w:left w:val="nil"/>
              <w:bottom w:val="single" w:sz="4" w:space="0" w:color="auto"/>
              <w:right w:val="single" w:sz="4" w:space="0" w:color="auto"/>
            </w:tcBorders>
            <w:noWrap/>
            <w:vAlign w:val="center"/>
            <w:hideMark/>
          </w:tcPr>
          <w:p w14:paraId="475A18F7" w14:textId="5D635BE5"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667C9DE2" w14:textId="4C4F8CA5" w:rsidR="004604E4" w:rsidRPr="007E085C" w:rsidRDefault="004604E4" w:rsidP="004604E4">
            <w:pPr>
              <w:spacing w:after="0" w:line="240" w:lineRule="auto"/>
              <w:ind w:firstLine="0"/>
              <w:jc w:val="right"/>
              <w:rPr>
                <w:color w:val="000000"/>
                <w:sz w:val="20"/>
                <w:szCs w:val="20"/>
              </w:rPr>
            </w:pPr>
            <w:r w:rsidRPr="007E085C">
              <w:rPr>
                <w:color w:val="000000"/>
                <w:sz w:val="20"/>
                <w:szCs w:val="20"/>
              </w:rPr>
              <w:t>-0,608</w:t>
            </w:r>
          </w:p>
        </w:tc>
        <w:tc>
          <w:tcPr>
            <w:tcW w:w="851" w:type="dxa"/>
            <w:tcBorders>
              <w:top w:val="nil"/>
              <w:left w:val="nil"/>
              <w:bottom w:val="single" w:sz="4" w:space="0" w:color="auto"/>
              <w:right w:val="single" w:sz="4" w:space="0" w:color="auto"/>
            </w:tcBorders>
            <w:noWrap/>
            <w:vAlign w:val="bottom"/>
            <w:hideMark/>
          </w:tcPr>
          <w:p w14:paraId="55C1E55B" w14:textId="264008A3" w:rsidR="004604E4" w:rsidRPr="007E085C" w:rsidRDefault="004604E4" w:rsidP="004604E4">
            <w:pPr>
              <w:spacing w:after="0" w:line="240" w:lineRule="auto"/>
              <w:ind w:firstLine="0"/>
              <w:jc w:val="right"/>
              <w:rPr>
                <w:color w:val="000000"/>
                <w:sz w:val="20"/>
                <w:szCs w:val="20"/>
              </w:rPr>
            </w:pPr>
            <w:r w:rsidRPr="007E085C">
              <w:rPr>
                <w:color w:val="000000"/>
                <w:sz w:val="20"/>
                <w:szCs w:val="20"/>
              </w:rPr>
              <w:t>1,559</w:t>
            </w:r>
          </w:p>
        </w:tc>
        <w:tc>
          <w:tcPr>
            <w:tcW w:w="850" w:type="dxa"/>
            <w:tcBorders>
              <w:top w:val="nil"/>
              <w:left w:val="nil"/>
              <w:bottom w:val="single" w:sz="4" w:space="0" w:color="auto"/>
              <w:right w:val="single" w:sz="4" w:space="0" w:color="auto"/>
            </w:tcBorders>
            <w:noWrap/>
            <w:vAlign w:val="bottom"/>
            <w:hideMark/>
          </w:tcPr>
          <w:p w14:paraId="0A88B060" w14:textId="452CCAF3" w:rsidR="004604E4" w:rsidRPr="007E085C" w:rsidRDefault="004604E4" w:rsidP="004604E4">
            <w:pPr>
              <w:spacing w:after="0" w:line="240" w:lineRule="auto"/>
              <w:ind w:firstLine="0"/>
              <w:jc w:val="right"/>
              <w:rPr>
                <w:color w:val="000000"/>
                <w:sz w:val="20"/>
                <w:szCs w:val="20"/>
              </w:rPr>
            </w:pPr>
            <w:r w:rsidRPr="007E085C">
              <w:rPr>
                <w:color w:val="000000"/>
                <w:sz w:val="20"/>
                <w:szCs w:val="20"/>
              </w:rPr>
              <w:t>0,427</w:t>
            </w:r>
          </w:p>
        </w:tc>
        <w:tc>
          <w:tcPr>
            <w:tcW w:w="1566" w:type="dxa"/>
            <w:tcBorders>
              <w:top w:val="single" w:sz="4" w:space="0" w:color="auto"/>
              <w:bottom w:val="single" w:sz="4" w:space="0" w:color="auto"/>
              <w:right w:val="single" w:sz="4" w:space="0" w:color="auto"/>
            </w:tcBorders>
            <w:vAlign w:val="bottom"/>
          </w:tcPr>
          <w:p w14:paraId="38E2FDF6" w14:textId="630B2DA7" w:rsidR="004604E4" w:rsidRPr="007E085C" w:rsidRDefault="004604E4" w:rsidP="004604E4">
            <w:pPr>
              <w:spacing w:after="0" w:line="240" w:lineRule="auto"/>
              <w:ind w:firstLine="0"/>
              <w:jc w:val="right"/>
              <w:rPr>
                <w:color w:val="000000"/>
                <w:sz w:val="20"/>
                <w:szCs w:val="20"/>
              </w:rPr>
            </w:pPr>
            <w:r w:rsidRPr="007E085C">
              <w:rPr>
                <w:color w:val="000000"/>
                <w:sz w:val="20"/>
                <w:szCs w:val="20"/>
              </w:rPr>
              <w:t>384.670.630.646</w:t>
            </w:r>
          </w:p>
        </w:tc>
        <w:tc>
          <w:tcPr>
            <w:tcW w:w="1662" w:type="dxa"/>
            <w:tcBorders>
              <w:top w:val="single" w:sz="4" w:space="0" w:color="auto"/>
              <w:bottom w:val="single" w:sz="4" w:space="0" w:color="auto"/>
              <w:right w:val="single" w:sz="4" w:space="0" w:color="auto"/>
            </w:tcBorders>
            <w:vAlign w:val="bottom"/>
          </w:tcPr>
          <w:p w14:paraId="77358AD9" w14:textId="32A86DC8" w:rsidR="004604E4" w:rsidRPr="007E085C" w:rsidRDefault="004604E4" w:rsidP="004604E4">
            <w:pPr>
              <w:spacing w:after="0" w:line="240" w:lineRule="auto"/>
              <w:ind w:firstLine="0"/>
              <w:jc w:val="right"/>
              <w:rPr>
                <w:color w:val="000000"/>
                <w:sz w:val="20"/>
                <w:szCs w:val="20"/>
              </w:rPr>
            </w:pPr>
            <w:r w:rsidRPr="007E085C">
              <w:rPr>
                <w:color w:val="000000"/>
                <w:sz w:val="20"/>
                <w:szCs w:val="20"/>
              </w:rPr>
              <w:t>365.777.202.173</w:t>
            </w:r>
          </w:p>
        </w:tc>
      </w:tr>
      <w:tr w:rsidR="004604E4" w:rsidRPr="007E085C" w14:paraId="67C56187"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25D94B9" w14:textId="10E332A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w:t>
            </w:r>
          </w:p>
        </w:tc>
        <w:tc>
          <w:tcPr>
            <w:tcW w:w="772" w:type="dxa"/>
            <w:tcBorders>
              <w:top w:val="nil"/>
              <w:left w:val="nil"/>
              <w:bottom w:val="single" w:sz="4" w:space="0" w:color="auto"/>
              <w:right w:val="single" w:sz="4" w:space="0" w:color="auto"/>
            </w:tcBorders>
            <w:noWrap/>
            <w:vAlign w:val="center"/>
            <w:hideMark/>
          </w:tcPr>
          <w:p w14:paraId="6B1F5AB7" w14:textId="3BE8B620"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819" w:type="dxa"/>
            <w:tcBorders>
              <w:top w:val="nil"/>
              <w:left w:val="nil"/>
              <w:bottom w:val="single" w:sz="4" w:space="0" w:color="auto"/>
              <w:right w:val="single" w:sz="4" w:space="0" w:color="auto"/>
            </w:tcBorders>
            <w:noWrap/>
            <w:vAlign w:val="center"/>
            <w:hideMark/>
          </w:tcPr>
          <w:p w14:paraId="2CE812B2" w14:textId="31C6F625"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5E220603" w14:textId="44D32CDB" w:rsidR="004604E4" w:rsidRPr="007E085C" w:rsidRDefault="004604E4" w:rsidP="004604E4">
            <w:pPr>
              <w:spacing w:after="0" w:line="240" w:lineRule="auto"/>
              <w:ind w:firstLine="0"/>
              <w:jc w:val="right"/>
              <w:rPr>
                <w:color w:val="000000"/>
                <w:sz w:val="20"/>
                <w:szCs w:val="20"/>
              </w:rPr>
            </w:pPr>
            <w:r w:rsidRPr="007E085C">
              <w:rPr>
                <w:color w:val="000000"/>
                <w:sz w:val="20"/>
                <w:szCs w:val="20"/>
              </w:rPr>
              <w:t>-0,171</w:t>
            </w:r>
          </w:p>
        </w:tc>
        <w:tc>
          <w:tcPr>
            <w:tcW w:w="851" w:type="dxa"/>
            <w:tcBorders>
              <w:top w:val="nil"/>
              <w:left w:val="nil"/>
              <w:bottom w:val="single" w:sz="4" w:space="0" w:color="auto"/>
              <w:right w:val="single" w:sz="4" w:space="0" w:color="auto"/>
            </w:tcBorders>
            <w:noWrap/>
            <w:vAlign w:val="bottom"/>
            <w:hideMark/>
          </w:tcPr>
          <w:p w14:paraId="5A4D88A4" w14:textId="054B14A9" w:rsidR="004604E4" w:rsidRPr="007E085C" w:rsidRDefault="004604E4" w:rsidP="004604E4">
            <w:pPr>
              <w:spacing w:after="0" w:line="240" w:lineRule="auto"/>
              <w:ind w:firstLine="0"/>
              <w:jc w:val="right"/>
              <w:rPr>
                <w:color w:val="000000"/>
                <w:sz w:val="20"/>
                <w:szCs w:val="20"/>
              </w:rPr>
            </w:pPr>
            <w:r w:rsidRPr="007E085C">
              <w:rPr>
                <w:color w:val="000000"/>
                <w:sz w:val="20"/>
                <w:szCs w:val="20"/>
              </w:rPr>
              <w:t>1,092</w:t>
            </w:r>
          </w:p>
        </w:tc>
        <w:tc>
          <w:tcPr>
            <w:tcW w:w="850" w:type="dxa"/>
            <w:tcBorders>
              <w:top w:val="nil"/>
              <w:left w:val="nil"/>
              <w:bottom w:val="single" w:sz="4" w:space="0" w:color="auto"/>
              <w:right w:val="single" w:sz="4" w:space="0" w:color="auto"/>
            </w:tcBorders>
            <w:noWrap/>
            <w:vAlign w:val="bottom"/>
            <w:hideMark/>
          </w:tcPr>
          <w:p w14:paraId="6B7FD677" w14:textId="1C713784" w:rsidR="004604E4" w:rsidRPr="007E085C" w:rsidRDefault="004604E4" w:rsidP="004604E4">
            <w:pPr>
              <w:spacing w:after="0" w:line="240" w:lineRule="auto"/>
              <w:ind w:firstLine="0"/>
              <w:jc w:val="right"/>
              <w:rPr>
                <w:color w:val="000000"/>
                <w:sz w:val="20"/>
                <w:szCs w:val="20"/>
              </w:rPr>
            </w:pPr>
            <w:r w:rsidRPr="007E085C">
              <w:rPr>
                <w:color w:val="000000"/>
                <w:sz w:val="20"/>
                <w:szCs w:val="20"/>
              </w:rPr>
              <w:t>0,139</w:t>
            </w:r>
          </w:p>
        </w:tc>
        <w:tc>
          <w:tcPr>
            <w:tcW w:w="1566" w:type="dxa"/>
            <w:tcBorders>
              <w:top w:val="single" w:sz="4" w:space="0" w:color="auto"/>
              <w:bottom w:val="single" w:sz="4" w:space="0" w:color="auto"/>
              <w:right w:val="single" w:sz="4" w:space="0" w:color="auto"/>
            </w:tcBorders>
            <w:vAlign w:val="bottom"/>
          </w:tcPr>
          <w:p w14:paraId="225379BC" w14:textId="3F31C306" w:rsidR="004604E4" w:rsidRPr="007E085C" w:rsidRDefault="004604E4" w:rsidP="004604E4">
            <w:pPr>
              <w:spacing w:after="0" w:line="240" w:lineRule="auto"/>
              <w:ind w:firstLine="0"/>
              <w:jc w:val="right"/>
              <w:rPr>
                <w:color w:val="000000"/>
                <w:sz w:val="20"/>
                <w:szCs w:val="20"/>
              </w:rPr>
            </w:pPr>
            <w:r w:rsidRPr="007E085C">
              <w:rPr>
                <w:color w:val="000000"/>
                <w:sz w:val="20"/>
                <w:szCs w:val="20"/>
              </w:rPr>
              <w:t>741.166.000.000</w:t>
            </w:r>
          </w:p>
        </w:tc>
        <w:tc>
          <w:tcPr>
            <w:tcW w:w="1662" w:type="dxa"/>
            <w:tcBorders>
              <w:top w:val="single" w:sz="4" w:space="0" w:color="auto"/>
              <w:bottom w:val="single" w:sz="4" w:space="0" w:color="auto"/>
              <w:right w:val="single" w:sz="4" w:space="0" w:color="auto"/>
            </w:tcBorders>
            <w:vAlign w:val="bottom"/>
          </w:tcPr>
          <w:p w14:paraId="7771E75A" w14:textId="5310DB6B" w:rsidR="004604E4" w:rsidRPr="007E085C" w:rsidRDefault="004604E4" w:rsidP="004604E4">
            <w:pPr>
              <w:spacing w:after="0" w:line="240" w:lineRule="auto"/>
              <w:ind w:firstLine="0"/>
              <w:jc w:val="right"/>
              <w:rPr>
                <w:color w:val="000000"/>
                <w:sz w:val="20"/>
                <w:szCs w:val="20"/>
              </w:rPr>
            </w:pPr>
            <w:r w:rsidRPr="007E085C">
              <w:rPr>
                <w:color w:val="000000"/>
                <w:sz w:val="20"/>
                <w:szCs w:val="20"/>
              </w:rPr>
              <w:t>554.100.135.995</w:t>
            </w:r>
          </w:p>
        </w:tc>
      </w:tr>
      <w:tr w:rsidR="004604E4" w:rsidRPr="007E085C" w14:paraId="280033F7"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A3B5F5F" w14:textId="2BF8D118"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w:t>
            </w:r>
          </w:p>
        </w:tc>
        <w:tc>
          <w:tcPr>
            <w:tcW w:w="772" w:type="dxa"/>
            <w:tcBorders>
              <w:top w:val="nil"/>
              <w:left w:val="nil"/>
              <w:bottom w:val="single" w:sz="4" w:space="0" w:color="auto"/>
              <w:right w:val="single" w:sz="4" w:space="0" w:color="auto"/>
            </w:tcBorders>
            <w:noWrap/>
            <w:vAlign w:val="center"/>
            <w:hideMark/>
          </w:tcPr>
          <w:p w14:paraId="72C6857E" w14:textId="03A8FC90"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819" w:type="dxa"/>
            <w:tcBorders>
              <w:top w:val="nil"/>
              <w:left w:val="nil"/>
              <w:bottom w:val="single" w:sz="4" w:space="0" w:color="auto"/>
              <w:right w:val="single" w:sz="4" w:space="0" w:color="auto"/>
            </w:tcBorders>
            <w:noWrap/>
            <w:vAlign w:val="center"/>
            <w:hideMark/>
          </w:tcPr>
          <w:p w14:paraId="44FC25A3" w14:textId="3389768E"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183CC997" w14:textId="4C093134" w:rsidR="004604E4" w:rsidRPr="007E085C" w:rsidRDefault="004604E4" w:rsidP="004604E4">
            <w:pPr>
              <w:spacing w:after="0" w:line="240" w:lineRule="auto"/>
              <w:ind w:firstLine="0"/>
              <w:jc w:val="right"/>
              <w:rPr>
                <w:color w:val="000000"/>
                <w:sz w:val="20"/>
                <w:szCs w:val="20"/>
              </w:rPr>
            </w:pPr>
            <w:r w:rsidRPr="007E085C">
              <w:rPr>
                <w:color w:val="000000"/>
                <w:sz w:val="20"/>
                <w:szCs w:val="20"/>
              </w:rPr>
              <w:t>-0,171</w:t>
            </w:r>
          </w:p>
        </w:tc>
        <w:tc>
          <w:tcPr>
            <w:tcW w:w="851" w:type="dxa"/>
            <w:tcBorders>
              <w:top w:val="nil"/>
              <w:left w:val="nil"/>
              <w:bottom w:val="single" w:sz="4" w:space="0" w:color="auto"/>
              <w:right w:val="single" w:sz="4" w:space="0" w:color="auto"/>
            </w:tcBorders>
            <w:noWrap/>
            <w:vAlign w:val="bottom"/>
            <w:hideMark/>
          </w:tcPr>
          <w:p w14:paraId="6F0E647E" w14:textId="0F1F90B1" w:rsidR="004604E4" w:rsidRPr="007E085C" w:rsidRDefault="004604E4" w:rsidP="004604E4">
            <w:pPr>
              <w:spacing w:after="0" w:line="240" w:lineRule="auto"/>
              <w:ind w:firstLine="0"/>
              <w:jc w:val="right"/>
              <w:rPr>
                <w:color w:val="000000"/>
                <w:sz w:val="20"/>
                <w:szCs w:val="20"/>
              </w:rPr>
            </w:pPr>
            <w:r w:rsidRPr="007E085C">
              <w:rPr>
                <w:color w:val="000000"/>
                <w:sz w:val="20"/>
                <w:szCs w:val="20"/>
              </w:rPr>
              <w:t>1,092</w:t>
            </w:r>
          </w:p>
        </w:tc>
        <w:tc>
          <w:tcPr>
            <w:tcW w:w="850" w:type="dxa"/>
            <w:tcBorders>
              <w:top w:val="nil"/>
              <w:left w:val="nil"/>
              <w:bottom w:val="single" w:sz="4" w:space="0" w:color="auto"/>
              <w:right w:val="single" w:sz="4" w:space="0" w:color="auto"/>
            </w:tcBorders>
            <w:noWrap/>
            <w:vAlign w:val="bottom"/>
            <w:hideMark/>
          </w:tcPr>
          <w:p w14:paraId="16323049" w14:textId="6A87CB7A" w:rsidR="004604E4" w:rsidRPr="007E085C" w:rsidRDefault="004604E4" w:rsidP="004604E4">
            <w:pPr>
              <w:spacing w:after="0" w:line="240" w:lineRule="auto"/>
              <w:ind w:firstLine="0"/>
              <w:jc w:val="right"/>
              <w:rPr>
                <w:color w:val="000000"/>
                <w:sz w:val="20"/>
                <w:szCs w:val="20"/>
              </w:rPr>
            </w:pPr>
            <w:r w:rsidRPr="007E085C">
              <w:rPr>
                <w:color w:val="000000"/>
                <w:sz w:val="20"/>
                <w:szCs w:val="20"/>
              </w:rPr>
              <w:t>0,139</w:t>
            </w:r>
          </w:p>
        </w:tc>
        <w:tc>
          <w:tcPr>
            <w:tcW w:w="1566" w:type="dxa"/>
            <w:tcBorders>
              <w:top w:val="single" w:sz="4" w:space="0" w:color="auto"/>
              <w:bottom w:val="single" w:sz="4" w:space="0" w:color="auto"/>
              <w:right w:val="single" w:sz="4" w:space="0" w:color="auto"/>
            </w:tcBorders>
            <w:vAlign w:val="bottom"/>
          </w:tcPr>
          <w:p w14:paraId="1E731366" w14:textId="71C5D2B7" w:rsidR="004604E4" w:rsidRPr="007E085C" w:rsidRDefault="004604E4" w:rsidP="004604E4">
            <w:pPr>
              <w:spacing w:after="0" w:line="240" w:lineRule="auto"/>
              <w:ind w:firstLine="0"/>
              <w:jc w:val="right"/>
              <w:rPr>
                <w:color w:val="000000"/>
                <w:sz w:val="20"/>
                <w:szCs w:val="20"/>
              </w:rPr>
            </w:pPr>
            <w:r w:rsidRPr="007E085C">
              <w:rPr>
                <w:color w:val="000000"/>
                <w:sz w:val="20"/>
                <w:szCs w:val="20"/>
              </w:rPr>
              <w:t>688.884.000.000</w:t>
            </w:r>
          </w:p>
        </w:tc>
        <w:tc>
          <w:tcPr>
            <w:tcW w:w="1662" w:type="dxa"/>
            <w:tcBorders>
              <w:top w:val="single" w:sz="4" w:space="0" w:color="auto"/>
              <w:bottom w:val="single" w:sz="4" w:space="0" w:color="auto"/>
              <w:right w:val="single" w:sz="4" w:space="0" w:color="auto"/>
            </w:tcBorders>
            <w:vAlign w:val="bottom"/>
          </w:tcPr>
          <w:p w14:paraId="3FBBF058" w14:textId="05853CFB" w:rsidR="004604E4" w:rsidRPr="007E085C" w:rsidRDefault="004604E4" w:rsidP="004604E4">
            <w:pPr>
              <w:spacing w:after="0" w:line="240" w:lineRule="auto"/>
              <w:ind w:firstLine="0"/>
              <w:jc w:val="right"/>
              <w:rPr>
                <w:color w:val="000000"/>
                <w:sz w:val="20"/>
                <w:szCs w:val="20"/>
              </w:rPr>
            </w:pPr>
            <w:r w:rsidRPr="007E085C">
              <w:rPr>
                <w:color w:val="000000"/>
                <w:sz w:val="20"/>
                <w:szCs w:val="20"/>
              </w:rPr>
              <w:t>741.166.000.000</w:t>
            </w:r>
          </w:p>
        </w:tc>
      </w:tr>
      <w:tr w:rsidR="004604E4" w:rsidRPr="007E085C" w14:paraId="6A86AF7B"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AD655F6" w14:textId="03105A4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w:t>
            </w:r>
          </w:p>
        </w:tc>
        <w:tc>
          <w:tcPr>
            <w:tcW w:w="772" w:type="dxa"/>
            <w:tcBorders>
              <w:top w:val="nil"/>
              <w:left w:val="nil"/>
              <w:bottom w:val="single" w:sz="4" w:space="0" w:color="auto"/>
              <w:right w:val="single" w:sz="4" w:space="0" w:color="auto"/>
            </w:tcBorders>
            <w:noWrap/>
            <w:vAlign w:val="center"/>
            <w:hideMark/>
          </w:tcPr>
          <w:p w14:paraId="7BAC7FED" w14:textId="39888797"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819" w:type="dxa"/>
            <w:tcBorders>
              <w:top w:val="nil"/>
              <w:left w:val="nil"/>
              <w:bottom w:val="single" w:sz="4" w:space="0" w:color="auto"/>
              <w:right w:val="single" w:sz="4" w:space="0" w:color="auto"/>
            </w:tcBorders>
            <w:noWrap/>
            <w:vAlign w:val="center"/>
            <w:hideMark/>
          </w:tcPr>
          <w:p w14:paraId="23B4A4D4" w14:textId="69CD88D0"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64242B0F" w14:textId="6E125016" w:rsidR="004604E4" w:rsidRPr="007E085C" w:rsidRDefault="004604E4" w:rsidP="004604E4">
            <w:pPr>
              <w:spacing w:after="0" w:line="240" w:lineRule="auto"/>
              <w:ind w:firstLine="0"/>
              <w:jc w:val="right"/>
              <w:rPr>
                <w:color w:val="000000"/>
                <w:sz w:val="20"/>
                <w:szCs w:val="20"/>
              </w:rPr>
            </w:pPr>
            <w:r w:rsidRPr="007E085C">
              <w:rPr>
                <w:color w:val="000000"/>
                <w:sz w:val="20"/>
                <w:szCs w:val="20"/>
              </w:rPr>
              <w:t>-0,171</w:t>
            </w:r>
          </w:p>
        </w:tc>
        <w:tc>
          <w:tcPr>
            <w:tcW w:w="851" w:type="dxa"/>
            <w:tcBorders>
              <w:top w:val="nil"/>
              <w:left w:val="nil"/>
              <w:bottom w:val="single" w:sz="4" w:space="0" w:color="auto"/>
              <w:right w:val="single" w:sz="4" w:space="0" w:color="auto"/>
            </w:tcBorders>
            <w:noWrap/>
            <w:vAlign w:val="bottom"/>
            <w:hideMark/>
          </w:tcPr>
          <w:p w14:paraId="5A94DAAE" w14:textId="7A65B69A" w:rsidR="004604E4" w:rsidRPr="007E085C" w:rsidRDefault="004604E4" w:rsidP="004604E4">
            <w:pPr>
              <w:spacing w:after="0" w:line="240" w:lineRule="auto"/>
              <w:ind w:firstLine="0"/>
              <w:jc w:val="right"/>
              <w:rPr>
                <w:color w:val="000000"/>
                <w:sz w:val="20"/>
                <w:szCs w:val="20"/>
              </w:rPr>
            </w:pPr>
            <w:r w:rsidRPr="007E085C">
              <w:rPr>
                <w:color w:val="000000"/>
                <w:sz w:val="20"/>
                <w:szCs w:val="20"/>
              </w:rPr>
              <w:t>1,092</w:t>
            </w:r>
          </w:p>
        </w:tc>
        <w:tc>
          <w:tcPr>
            <w:tcW w:w="850" w:type="dxa"/>
            <w:tcBorders>
              <w:top w:val="nil"/>
              <w:left w:val="nil"/>
              <w:bottom w:val="single" w:sz="4" w:space="0" w:color="auto"/>
              <w:right w:val="single" w:sz="4" w:space="0" w:color="auto"/>
            </w:tcBorders>
            <w:noWrap/>
            <w:vAlign w:val="bottom"/>
            <w:hideMark/>
          </w:tcPr>
          <w:p w14:paraId="1B962532" w14:textId="4EAA3EC1" w:rsidR="004604E4" w:rsidRPr="007E085C" w:rsidRDefault="004604E4" w:rsidP="004604E4">
            <w:pPr>
              <w:spacing w:after="0" w:line="240" w:lineRule="auto"/>
              <w:ind w:firstLine="0"/>
              <w:jc w:val="right"/>
              <w:rPr>
                <w:color w:val="000000"/>
                <w:sz w:val="20"/>
                <w:szCs w:val="20"/>
              </w:rPr>
            </w:pPr>
            <w:r w:rsidRPr="007E085C">
              <w:rPr>
                <w:color w:val="000000"/>
                <w:sz w:val="20"/>
                <w:szCs w:val="20"/>
              </w:rPr>
              <w:t>0,139</w:t>
            </w:r>
          </w:p>
        </w:tc>
        <w:tc>
          <w:tcPr>
            <w:tcW w:w="1566" w:type="dxa"/>
            <w:tcBorders>
              <w:top w:val="single" w:sz="4" w:space="0" w:color="auto"/>
              <w:bottom w:val="single" w:sz="4" w:space="0" w:color="auto"/>
              <w:right w:val="single" w:sz="4" w:space="0" w:color="auto"/>
            </w:tcBorders>
            <w:vAlign w:val="bottom"/>
          </w:tcPr>
          <w:p w14:paraId="6A1DBCCA" w14:textId="6209C171" w:rsidR="004604E4" w:rsidRPr="007E085C" w:rsidRDefault="004604E4" w:rsidP="004604E4">
            <w:pPr>
              <w:spacing w:after="0" w:line="240" w:lineRule="auto"/>
              <w:ind w:firstLine="0"/>
              <w:jc w:val="right"/>
              <w:rPr>
                <w:color w:val="000000"/>
                <w:sz w:val="20"/>
                <w:szCs w:val="20"/>
              </w:rPr>
            </w:pPr>
            <w:r w:rsidRPr="007E085C">
              <w:rPr>
                <w:color w:val="000000"/>
                <w:sz w:val="20"/>
                <w:szCs w:val="20"/>
              </w:rPr>
              <w:t>553.378.000.000</w:t>
            </w:r>
          </w:p>
        </w:tc>
        <w:tc>
          <w:tcPr>
            <w:tcW w:w="1662" w:type="dxa"/>
            <w:tcBorders>
              <w:top w:val="single" w:sz="4" w:space="0" w:color="auto"/>
              <w:bottom w:val="single" w:sz="4" w:space="0" w:color="auto"/>
              <w:right w:val="single" w:sz="4" w:space="0" w:color="auto"/>
            </w:tcBorders>
            <w:vAlign w:val="bottom"/>
          </w:tcPr>
          <w:p w14:paraId="11E0721E" w14:textId="0D65E709" w:rsidR="004604E4" w:rsidRPr="007E085C" w:rsidRDefault="004604E4" w:rsidP="004604E4">
            <w:pPr>
              <w:spacing w:after="0" w:line="240" w:lineRule="auto"/>
              <w:ind w:firstLine="0"/>
              <w:jc w:val="right"/>
              <w:rPr>
                <w:color w:val="000000"/>
                <w:sz w:val="20"/>
                <w:szCs w:val="20"/>
              </w:rPr>
            </w:pPr>
            <w:r w:rsidRPr="007E085C">
              <w:rPr>
                <w:color w:val="000000"/>
                <w:sz w:val="20"/>
                <w:szCs w:val="20"/>
              </w:rPr>
              <w:t>688.884.000.000</w:t>
            </w:r>
          </w:p>
        </w:tc>
      </w:tr>
      <w:tr w:rsidR="009B7CD8" w:rsidRPr="007E085C" w14:paraId="25D31663"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9B3FE1D"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w:t>
            </w:r>
          </w:p>
        </w:tc>
        <w:tc>
          <w:tcPr>
            <w:tcW w:w="772" w:type="dxa"/>
            <w:tcBorders>
              <w:top w:val="nil"/>
              <w:left w:val="nil"/>
              <w:bottom w:val="single" w:sz="4" w:space="0" w:color="auto"/>
              <w:right w:val="single" w:sz="4" w:space="0" w:color="auto"/>
            </w:tcBorders>
            <w:noWrap/>
            <w:vAlign w:val="center"/>
            <w:hideMark/>
          </w:tcPr>
          <w:p w14:paraId="49287A19"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819" w:type="dxa"/>
            <w:tcBorders>
              <w:top w:val="nil"/>
              <w:left w:val="nil"/>
              <w:bottom w:val="single" w:sz="4" w:space="0" w:color="auto"/>
              <w:right w:val="single" w:sz="4" w:space="0" w:color="auto"/>
            </w:tcBorders>
            <w:noWrap/>
            <w:vAlign w:val="center"/>
            <w:hideMark/>
          </w:tcPr>
          <w:p w14:paraId="30E0E993"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3F6D73BC"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-0,171</w:t>
            </w:r>
          </w:p>
        </w:tc>
        <w:tc>
          <w:tcPr>
            <w:tcW w:w="851" w:type="dxa"/>
            <w:tcBorders>
              <w:top w:val="nil"/>
              <w:left w:val="nil"/>
              <w:bottom w:val="single" w:sz="4" w:space="0" w:color="auto"/>
              <w:right w:val="single" w:sz="4" w:space="0" w:color="auto"/>
            </w:tcBorders>
            <w:noWrap/>
            <w:vAlign w:val="bottom"/>
            <w:hideMark/>
          </w:tcPr>
          <w:p w14:paraId="64FDCA2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1,092</w:t>
            </w:r>
          </w:p>
        </w:tc>
        <w:tc>
          <w:tcPr>
            <w:tcW w:w="850" w:type="dxa"/>
            <w:tcBorders>
              <w:top w:val="nil"/>
              <w:left w:val="nil"/>
              <w:bottom w:val="single" w:sz="4" w:space="0" w:color="auto"/>
              <w:right w:val="single" w:sz="4" w:space="0" w:color="auto"/>
            </w:tcBorders>
            <w:noWrap/>
            <w:vAlign w:val="bottom"/>
            <w:hideMark/>
          </w:tcPr>
          <w:p w14:paraId="77408E8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0,139</w:t>
            </w:r>
          </w:p>
        </w:tc>
        <w:tc>
          <w:tcPr>
            <w:tcW w:w="1566" w:type="dxa"/>
            <w:tcBorders>
              <w:top w:val="single" w:sz="4" w:space="0" w:color="auto"/>
              <w:bottom w:val="single" w:sz="4" w:space="0" w:color="auto"/>
              <w:right w:val="single" w:sz="4" w:space="0" w:color="auto"/>
            </w:tcBorders>
            <w:vAlign w:val="bottom"/>
          </w:tcPr>
          <w:p w14:paraId="02A9E8B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737.292.000.000</w:t>
            </w:r>
          </w:p>
        </w:tc>
        <w:tc>
          <w:tcPr>
            <w:tcW w:w="1662" w:type="dxa"/>
            <w:tcBorders>
              <w:top w:val="single" w:sz="4" w:space="0" w:color="auto"/>
              <w:bottom w:val="single" w:sz="4" w:space="0" w:color="auto"/>
              <w:right w:val="single" w:sz="4" w:space="0" w:color="auto"/>
            </w:tcBorders>
            <w:vAlign w:val="bottom"/>
          </w:tcPr>
          <w:p w14:paraId="4B520D3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553.378.000.000</w:t>
            </w:r>
          </w:p>
        </w:tc>
      </w:tr>
      <w:tr w:rsidR="009B7CD8" w:rsidRPr="007E085C" w14:paraId="59EF5316"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E0E9F0B"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w:t>
            </w:r>
          </w:p>
        </w:tc>
        <w:tc>
          <w:tcPr>
            <w:tcW w:w="772" w:type="dxa"/>
            <w:tcBorders>
              <w:top w:val="nil"/>
              <w:left w:val="nil"/>
              <w:bottom w:val="single" w:sz="4" w:space="0" w:color="auto"/>
              <w:right w:val="single" w:sz="4" w:space="0" w:color="auto"/>
            </w:tcBorders>
            <w:noWrap/>
            <w:vAlign w:val="center"/>
            <w:hideMark/>
          </w:tcPr>
          <w:p w14:paraId="01F842FD"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819" w:type="dxa"/>
            <w:tcBorders>
              <w:top w:val="nil"/>
              <w:left w:val="nil"/>
              <w:bottom w:val="single" w:sz="4" w:space="0" w:color="auto"/>
              <w:right w:val="single" w:sz="4" w:space="0" w:color="auto"/>
            </w:tcBorders>
            <w:noWrap/>
            <w:vAlign w:val="center"/>
            <w:hideMark/>
          </w:tcPr>
          <w:p w14:paraId="2C2E9D28"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134FD8A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2,130</w:t>
            </w:r>
          </w:p>
        </w:tc>
        <w:tc>
          <w:tcPr>
            <w:tcW w:w="851" w:type="dxa"/>
            <w:tcBorders>
              <w:top w:val="nil"/>
              <w:left w:val="nil"/>
              <w:bottom w:val="single" w:sz="4" w:space="0" w:color="auto"/>
              <w:right w:val="single" w:sz="4" w:space="0" w:color="auto"/>
            </w:tcBorders>
            <w:noWrap/>
            <w:vAlign w:val="bottom"/>
            <w:hideMark/>
          </w:tcPr>
          <w:p w14:paraId="7938712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-1,491</w:t>
            </w:r>
          </w:p>
        </w:tc>
        <w:tc>
          <w:tcPr>
            <w:tcW w:w="850" w:type="dxa"/>
            <w:tcBorders>
              <w:top w:val="nil"/>
              <w:left w:val="nil"/>
              <w:bottom w:val="single" w:sz="4" w:space="0" w:color="auto"/>
              <w:right w:val="single" w:sz="4" w:space="0" w:color="auto"/>
            </w:tcBorders>
            <w:noWrap/>
            <w:vAlign w:val="bottom"/>
            <w:hideMark/>
          </w:tcPr>
          <w:p w14:paraId="055B207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-0,264</w:t>
            </w:r>
          </w:p>
        </w:tc>
        <w:tc>
          <w:tcPr>
            <w:tcW w:w="1566" w:type="dxa"/>
            <w:tcBorders>
              <w:top w:val="single" w:sz="4" w:space="0" w:color="auto"/>
              <w:bottom w:val="single" w:sz="4" w:space="0" w:color="auto"/>
              <w:right w:val="single" w:sz="4" w:space="0" w:color="auto"/>
            </w:tcBorders>
            <w:vAlign w:val="bottom"/>
          </w:tcPr>
          <w:p w14:paraId="13F87F5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78.761.147.315</w:t>
            </w:r>
          </w:p>
        </w:tc>
        <w:tc>
          <w:tcPr>
            <w:tcW w:w="1662" w:type="dxa"/>
            <w:tcBorders>
              <w:top w:val="single" w:sz="4" w:space="0" w:color="auto"/>
              <w:bottom w:val="single" w:sz="4" w:space="0" w:color="auto"/>
              <w:right w:val="single" w:sz="4" w:space="0" w:color="auto"/>
            </w:tcBorders>
            <w:vAlign w:val="bottom"/>
          </w:tcPr>
          <w:p w14:paraId="3F3B1DB4"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84.134.400.102</w:t>
            </w:r>
          </w:p>
        </w:tc>
      </w:tr>
      <w:tr w:rsidR="009B7CD8" w:rsidRPr="007E085C" w14:paraId="65CAF37B"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D5364E2"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w:t>
            </w:r>
          </w:p>
        </w:tc>
        <w:tc>
          <w:tcPr>
            <w:tcW w:w="772" w:type="dxa"/>
            <w:tcBorders>
              <w:top w:val="nil"/>
              <w:left w:val="nil"/>
              <w:bottom w:val="single" w:sz="4" w:space="0" w:color="auto"/>
              <w:right w:val="single" w:sz="4" w:space="0" w:color="auto"/>
            </w:tcBorders>
            <w:noWrap/>
            <w:vAlign w:val="center"/>
            <w:hideMark/>
          </w:tcPr>
          <w:p w14:paraId="13520F8A"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819" w:type="dxa"/>
            <w:tcBorders>
              <w:top w:val="nil"/>
              <w:left w:val="nil"/>
              <w:bottom w:val="single" w:sz="4" w:space="0" w:color="auto"/>
              <w:right w:val="single" w:sz="4" w:space="0" w:color="auto"/>
            </w:tcBorders>
            <w:noWrap/>
            <w:vAlign w:val="center"/>
            <w:hideMark/>
          </w:tcPr>
          <w:p w14:paraId="4E2AE804"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5F13B4D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2,130</w:t>
            </w:r>
          </w:p>
        </w:tc>
        <w:tc>
          <w:tcPr>
            <w:tcW w:w="851" w:type="dxa"/>
            <w:tcBorders>
              <w:top w:val="nil"/>
              <w:left w:val="nil"/>
              <w:bottom w:val="single" w:sz="4" w:space="0" w:color="auto"/>
              <w:right w:val="single" w:sz="4" w:space="0" w:color="auto"/>
            </w:tcBorders>
            <w:noWrap/>
            <w:vAlign w:val="bottom"/>
            <w:hideMark/>
          </w:tcPr>
          <w:p w14:paraId="120DC90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-1,491</w:t>
            </w:r>
          </w:p>
        </w:tc>
        <w:tc>
          <w:tcPr>
            <w:tcW w:w="850" w:type="dxa"/>
            <w:tcBorders>
              <w:top w:val="nil"/>
              <w:left w:val="nil"/>
              <w:bottom w:val="single" w:sz="4" w:space="0" w:color="auto"/>
              <w:right w:val="single" w:sz="4" w:space="0" w:color="auto"/>
            </w:tcBorders>
            <w:noWrap/>
            <w:vAlign w:val="bottom"/>
            <w:hideMark/>
          </w:tcPr>
          <w:p w14:paraId="35E6672A"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-0,264</w:t>
            </w:r>
          </w:p>
        </w:tc>
        <w:tc>
          <w:tcPr>
            <w:tcW w:w="1566" w:type="dxa"/>
            <w:tcBorders>
              <w:top w:val="single" w:sz="4" w:space="0" w:color="auto"/>
              <w:bottom w:val="single" w:sz="4" w:space="0" w:color="auto"/>
              <w:right w:val="single" w:sz="4" w:space="0" w:color="auto"/>
            </w:tcBorders>
            <w:vAlign w:val="bottom"/>
          </w:tcPr>
          <w:p w14:paraId="63108AA0"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95.529.011.075</w:t>
            </w:r>
          </w:p>
        </w:tc>
        <w:tc>
          <w:tcPr>
            <w:tcW w:w="1662" w:type="dxa"/>
            <w:tcBorders>
              <w:top w:val="single" w:sz="4" w:space="0" w:color="auto"/>
              <w:bottom w:val="single" w:sz="4" w:space="0" w:color="auto"/>
              <w:right w:val="single" w:sz="4" w:space="0" w:color="auto"/>
            </w:tcBorders>
            <w:vAlign w:val="bottom"/>
          </w:tcPr>
          <w:p w14:paraId="0CA30A3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78.761.147.315</w:t>
            </w:r>
          </w:p>
        </w:tc>
      </w:tr>
      <w:tr w:rsidR="009B7CD8" w:rsidRPr="007E085C" w14:paraId="320FD215"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5EBB54A"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w:t>
            </w:r>
          </w:p>
        </w:tc>
        <w:tc>
          <w:tcPr>
            <w:tcW w:w="772" w:type="dxa"/>
            <w:tcBorders>
              <w:top w:val="nil"/>
              <w:left w:val="nil"/>
              <w:bottom w:val="single" w:sz="4" w:space="0" w:color="auto"/>
              <w:right w:val="single" w:sz="4" w:space="0" w:color="auto"/>
            </w:tcBorders>
            <w:noWrap/>
            <w:vAlign w:val="center"/>
            <w:hideMark/>
          </w:tcPr>
          <w:p w14:paraId="2E96982C"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819" w:type="dxa"/>
            <w:tcBorders>
              <w:top w:val="nil"/>
              <w:left w:val="nil"/>
              <w:bottom w:val="single" w:sz="4" w:space="0" w:color="auto"/>
              <w:right w:val="single" w:sz="4" w:space="0" w:color="auto"/>
            </w:tcBorders>
            <w:noWrap/>
            <w:vAlign w:val="center"/>
            <w:hideMark/>
          </w:tcPr>
          <w:p w14:paraId="6258A3FA"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7D979F6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2,130</w:t>
            </w:r>
          </w:p>
        </w:tc>
        <w:tc>
          <w:tcPr>
            <w:tcW w:w="851" w:type="dxa"/>
            <w:tcBorders>
              <w:top w:val="nil"/>
              <w:left w:val="nil"/>
              <w:bottom w:val="single" w:sz="4" w:space="0" w:color="auto"/>
              <w:right w:val="single" w:sz="4" w:space="0" w:color="auto"/>
            </w:tcBorders>
            <w:noWrap/>
            <w:vAlign w:val="bottom"/>
            <w:hideMark/>
          </w:tcPr>
          <w:p w14:paraId="3CCB671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-1,491</w:t>
            </w:r>
          </w:p>
        </w:tc>
        <w:tc>
          <w:tcPr>
            <w:tcW w:w="850" w:type="dxa"/>
            <w:tcBorders>
              <w:top w:val="nil"/>
              <w:left w:val="nil"/>
              <w:bottom w:val="single" w:sz="4" w:space="0" w:color="auto"/>
              <w:right w:val="single" w:sz="4" w:space="0" w:color="auto"/>
            </w:tcBorders>
            <w:noWrap/>
            <w:vAlign w:val="bottom"/>
            <w:hideMark/>
          </w:tcPr>
          <w:p w14:paraId="623DF4F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-0,264</w:t>
            </w:r>
          </w:p>
        </w:tc>
        <w:tc>
          <w:tcPr>
            <w:tcW w:w="1566" w:type="dxa"/>
            <w:tcBorders>
              <w:top w:val="single" w:sz="4" w:space="0" w:color="auto"/>
              <w:bottom w:val="single" w:sz="4" w:space="0" w:color="auto"/>
              <w:right w:val="single" w:sz="4" w:space="0" w:color="auto"/>
            </w:tcBorders>
            <w:vAlign w:val="bottom"/>
          </w:tcPr>
          <w:p w14:paraId="7DEC1A0C"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91.269.204.943</w:t>
            </w:r>
          </w:p>
        </w:tc>
        <w:tc>
          <w:tcPr>
            <w:tcW w:w="1662" w:type="dxa"/>
            <w:tcBorders>
              <w:top w:val="single" w:sz="4" w:space="0" w:color="auto"/>
              <w:bottom w:val="single" w:sz="4" w:space="0" w:color="auto"/>
              <w:right w:val="single" w:sz="4" w:space="0" w:color="auto"/>
            </w:tcBorders>
            <w:vAlign w:val="bottom"/>
          </w:tcPr>
          <w:p w14:paraId="65B0288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95.529.011.075</w:t>
            </w:r>
          </w:p>
        </w:tc>
      </w:tr>
      <w:tr w:rsidR="009B7CD8" w:rsidRPr="007E085C" w14:paraId="10C62847"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3FB3FF4"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w:t>
            </w:r>
          </w:p>
        </w:tc>
        <w:tc>
          <w:tcPr>
            <w:tcW w:w="772" w:type="dxa"/>
            <w:tcBorders>
              <w:top w:val="nil"/>
              <w:left w:val="nil"/>
              <w:bottom w:val="single" w:sz="4" w:space="0" w:color="auto"/>
              <w:right w:val="single" w:sz="4" w:space="0" w:color="auto"/>
            </w:tcBorders>
            <w:noWrap/>
            <w:vAlign w:val="center"/>
            <w:hideMark/>
          </w:tcPr>
          <w:p w14:paraId="78D142B0"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819" w:type="dxa"/>
            <w:tcBorders>
              <w:top w:val="nil"/>
              <w:left w:val="nil"/>
              <w:bottom w:val="single" w:sz="4" w:space="0" w:color="auto"/>
              <w:right w:val="single" w:sz="4" w:space="0" w:color="auto"/>
            </w:tcBorders>
            <w:noWrap/>
            <w:vAlign w:val="center"/>
            <w:hideMark/>
          </w:tcPr>
          <w:p w14:paraId="0EF84BFB"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6687A157"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2,130</w:t>
            </w:r>
          </w:p>
        </w:tc>
        <w:tc>
          <w:tcPr>
            <w:tcW w:w="851" w:type="dxa"/>
            <w:tcBorders>
              <w:top w:val="nil"/>
              <w:left w:val="nil"/>
              <w:bottom w:val="single" w:sz="4" w:space="0" w:color="auto"/>
              <w:right w:val="single" w:sz="4" w:space="0" w:color="auto"/>
            </w:tcBorders>
            <w:noWrap/>
            <w:vAlign w:val="bottom"/>
            <w:hideMark/>
          </w:tcPr>
          <w:p w14:paraId="7C45798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-1,491</w:t>
            </w:r>
          </w:p>
        </w:tc>
        <w:tc>
          <w:tcPr>
            <w:tcW w:w="850" w:type="dxa"/>
            <w:tcBorders>
              <w:top w:val="nil"/>
              <w:left w:val="nil"/>
              <w:bottom w:val="single" w:sz="4" w:space="0" w:color="auto"/>
              <w:right w:val="single" w:sz="4" w:space="0" w:color="auto"/>
            </w:tcBorders>
            <w:noWrap/>
            <w:vAlign w:val="bottom"/>
            <w:hideMark/>
          </w:tcPr>
          <w:p w14:paraId="1054BBC4"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-0,264</w:t>
            </w:r>
          </w:p>
        </w:tc>
        <w:tc>
          <w:tcPr>
            <w:tcW w:w="1566" w:type="dxa"/>
            <w:tcBorders>
              <w:top w:val="single" w:sz="4" w:space="0" w:color="auto"/>
              <w:bottom w:val="single" w:sz="4" w:space="0" w:color="auto"/>
              <w:right w:val="single" w:sz="4" w:space="0" w:color="auto"/>
            </w:tcBorders>
            <w:vAlign w:val="bottom"/>
          </w:tcPr>
          <w:p w14:paraId="1DB401D5"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105.945.321.873</w:t>
            </w:r>
          </w:p>
        </w:tc>
        <w:tc>
          <w:tcPr>
            <w:tcW w:w="1662" w:type="dxa"/>
            <w:tcBorders>
              <w:top w:val="single" w:sz="4" w:space="0" w:color="auto"/>
              <w:bottom w:val="single" w:sz="4" w:space="0" w:color="auto"/>
              <w:right w:val="single" w:sz="4" w:space="0" w:color="auto"/>
            </w:tcBorders>
            <w:vAlign w:val="bottom"/>
          </w:tcPr>
          <w:p w14:paraId="1DB701A0"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91.269.204.943</w:t>
            </w:r>
          </w:p>
        </w:tc>
      </w:tr>
      <w:tr w:rsidR="009B7CD8" w:rsidRPr="007E085C" w14:paraId="6C24003F"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BDCE420"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w:t>
            </w:r>
          </w:p>
        </w:tc>
        <w:tc>
          <w:tcPr>
            <w:tcW w:w="772" w:type="dxa"/>
            <w:tcBorders>
              <w:top w:val="nil"/>
              <w:left w:val="nil"/>
              <w:bottom w:val="single" w:sz="4" w:space="0" w:color="auto"/>
              <w:right w:val="single" w:sz="4" w:space="0" w:color="auto"/>
            </w:tcBorders>
            <w:noWrap/>
            <w:vAlign w:val="center"/>
            <w:hideMark/>
          </w:tcPr>
          <w:p w14:paraId="24288322"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819" w:type="dxa"/>
            <w:tcBorders>
              <w:top w:val="nil"/>
              <w:left w:val="nil"/>
              <w:bottom w:val="single" w:sz="4" w:space="0" w:color="auto"/>
              <w:right w:val="single" w:sz="4" w:space="0" w:color="auto"/>
            </w:tcBorders>
            <w:noWrap/>
            <w:vAlign w:val="center"/>
            <w:hideMark/>
          </w:tcPr>
          <w:p w14:paraId="413B6B38"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1F8D2235"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-0,204</w:t>
            </w:r>
          </w:p>
        </w:tc>
        <w:tc>
          <w:tcPr>
            <w:tcW w:w="851" w:type="dxa"/>
            <w:tcBorders>
              <w:top w:val="nil"/>
              <w:left w:val="nil"/>
              <w:bottom w:val="single" w:sz="4" w:space="0" w:color="auto"/>
              <w:right w:val="single" w:sz="4" w:space="0" w:color="auto"/>
            </w:tcBorders>
            <w:noWrap/>
            <w:vAlign w:val="bottom"/>
            <w:hideMark/>
          </w:tcPr>
          <w:p w14:paraId="0465FD1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-0,761</w:t>
            </w:r>
          </w:p>
        </w:tc>
        <w:tc>
          <w:tcPr>
            <w:tcW w:w="850" w:type="dxa"/>
            <w:tcBorders>
              <w:top w:val="nil"/>
              <w:left w:val="nil"/>
              <w:bottom w:val="single" w:sz="4" w:space="0" w:color="auto"/>
              <w:right w:val="single" w:sz="4" w:space="0" w:color="auto"/>
            </w:tcBorders>
            <w:noWrap/>
            <w:vAlign w:val="bottom"/>
            <w:hideMark/>
          </w:tcPr>
          <w:p w14:paraId="57AAE07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0,575</w:t>
            </w:r>
          </w:p>
        </w:tc>
        <w:tc>
          <w:tcPr>
            <w:tcW w:w="1566" w:type="dxa"/>
            <w:tcBorders>
              <w:top w:val="single" w:sz="4" w:space="0" w:color="auto"/>
              <w:bottom w:val="single" w:sz="4" w:space="0" w:color="auto"/>
              <w:right w:val="single" w:sz="4" w:space="0" w:color="auto"/>
            </w:tcBorders>
            <w:vAlign w:val="bottom"/>
          </w:tcPr>
          <w:p w14:paraId="5171831A"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51.217.844.761</w:t>
            </w:r>
          </w:p>
        </w:tc>
        <w:tc>
          <w:tcPr>
            <w:tcW w:w="1662" w:type="dxa"/>
            <w:tcBorders>
              <w:top w:val="single" w:sz="4" w:space="0" w:color="auto"/>
              <w:bottom w:val="single" w:sz="4" w:space="0" w:color="auto"/>
              <w:right w:val="single" w:sz="4" w:space="0" w:color="auto"/>
            </w:tcBorders>
            <w:vAlign w:val="bottom"/>
          </w:tcPr>
          <w:p w14:paraId="0ABF68CC"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47.733.434.977</w:t>
            </w:r>
          </w:p>
        </w:tc>
      </w:tr>
      <w:tr w:rsidR="009B7CD8" w:rsidRPr="007E085C" w14:paraId="0F2E4457"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C2A5C2F"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w:t>
            </w:r>
          </w:p>
        </w:tc>
        <w:tc>
          <w:tcPr>
            <w:tcW w:w="772" w:type="dxa"/>
            <w:tcBorders>
              <w:top w:val="nil"/>
              <w:left w:val="nil"/>
              <w:bottom w:val="single" w:sz="4" w:space="0" w:color="auto"/>
              <w:right w:val="single" w:sz="4" w:space="0" w:color="auto"/>
            </w:tcBorders>
            <w:noWrap/>
            <w:vAlign w:val="center"/>
            <w:hideMark/>
          </w:tcPr>
          <w:p w14:paraId="401F551C"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819" w:type="dxa"/>
            <w:tcBorders>
              <w:top w:val="nil"/>
              <w:left w:val="nil"/>
              <w:bottom w:val="single" w:sz="4" w:space="0" w:color="auto"/>
              <w:right w:val="single" w:sz="4" w:space="0" w:color="auto"/>
            </w:tcBorders>
            <w:noWrap/>
            <w:vAlign w:val="center"/>
            <w:hideMark/>
          </w:tcPr>
          <w:p w14:paraId="0D10EB71"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5D25007A"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-0,204</w:t>
            </w:r>
          </w:p>
        </w:tc>
        <w:tc>
          <w:tcPr>
            <w:tcW w:w="851" w:type="dxa"/>
            <w:tcBorders>
              <w:top w:val="nil"/>
              <w:left w:val="nil"/>
              <w:bottom w:val="single" w:sz="4" w:space="0" w:color="auto"/>
              <w:right w:val="single" w:sz="4" w:space="0" w:color="auto"/>
            </w:tcBorders>
            <w:noWrap/>
            <w:vAlign w:val="bottom"/>
            <w:hideMark/>
          </w:tcPr>
          <w:p w14:paraId="6F902B8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-0,761</w:t>
            </w:r>
          </w:p>
        </w:tc>
        <w:tc>
          <w:tcPr>
            <w:tcW w:w="850" w:type="dxa"/>
            <w:tcBorders>
              <w:top w:val="nil"/>
              <w:left w:val="nil"/>
              <w:bottom w:val="single" w:sz="4" w:space="0" w:color="auto"/>
              <w:right w:val="single" w:sz="4" w:space="0" w:color="auto"/>
            </w:tcBorders>
            <w:noWrap/>
            <w:vAlign w:val="bottom"/>
            <w:hideMark/>
          </w:tcPr>
          <w:p w14:paraId="08E2A06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0,575</w:t>
            </w:r>
          </w:p>
        </w:tc>
        <w:tc>
          <w:tcPr>
            <w:tcW w:w="1566" w:type="dxa"/>
            <w:tcBorders>
              <w:top w:val="single" w:sz="4" w:space="0" w:color="auto"/>
              <w:bottom w:val="single" w:sz="4" w:space="0" w:color="auto"/>
              <w:right w:val="single" w:sz="4" w:space="0" w:color="auto"/>
            </w:tcBorders>
            <w:vAlign w:val="bottom"/>
          </w:tcPr>
          <w:p w14:paraId="7930587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58.031.018.638</w:t>
            </w:r>
          </w:p>
        </w:tc>
        <w:tc>
          <w:tcPr>
            <w:tcW w:w="1662" w:type="dxa"/>
            <w:tcBorders>
              <w:top w:val="single" w:sz="4" w:space="0" w:color="auto"/>
              <w:bottom w:val="single" w:sz="4" w:space="0" w:color="auto"/>
              <w:right w:val="single" w:sz="4" w:space="0" w:color="auto"/>
            </w:tcBorders>
            <w:vAlign w:val="bottom"/>
          </w:tcPr>
          <w:p w14:paraId="4EBEF79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54.293.191.641</w:t>
            </w:r>
          </w:p>
        </w:tc>
      </w:tr>
    </w:tbl>
    <w:p w14:paraId="652C1B30" w14:textId="77777777" w:rsidR="006C0806" w:rsidRPr="007E085C" w:rsidRDefault="006C0806" w:rsidP="00E173CF">
      <w:pPr>
        <w:spacing w:after="0" w:line="240" w:lineRule="auto"/>
        <w:ind w:firstLine="0"/>
        <w:rPr>
          <w:b/>
          <w:bCs/>
        </w:rPr>
      </w:pPr>
      <w:r w:rsidRPr="007E085C">
        <w:rPr>
          <w:b/>
          <w:bCs/>
        </w:rPr>
        <w:t>Sambungan tabel</w:t>
      </w:r>
    </w:p>
    <w:tbl>
      <w:tblPr>
        <w:tblW w:w="8105" w:type="dxa"/>
        <w:jc w:val="center"/>
        <w:tblLook w:val="04A0" w:firstRow="1" w:lastRow="0" w:firstColumn="1" w:lastColumn="0" w:noHBand="0" w:noVBand="1"/>
      </w:tblPr>
      <w:tblGrid>
        <w:gridCol w:w="531"/>
        <w:gridCol w:w="817"/>
        <w:gridCol w:w="819"/>
        <w:gridCol w:w="882"/>
        <w:gridCol w:w="774"/>
        <w:gridCol w:w="850"/>
        <w:gridCol w:w="1716"/>
        <w:gridCol w:w="1716"/>
      </w:tblGrid>
      <w:tr w:rsidR="00150BAD" w:rsidRPr="007E085C" w14:paraId="476D1C15" w14:textId="77777777" w:rsidTr="009B7CD8">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0128388E"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7" w:type="dxa"/>
            <w:tcBorders>
              <w:top w:val="single" w:sz="4" w:space="0" w:color="auto"/>
              <w:left w:val="nil"/>
              <w:bottom w:val="single" w:sz="4" w:space="0" w:color="auto"/>
              <w:right w:val="single" w:sz="4" w:space="0" w:color="auto"/>
            </w:tcBorders>
            <w:noWrap/>
            <w:vAlign w:val="center"/>
            <w:hideMark/>
          </w:tcPr>
          <w:p w14:paraId="7F0E5827"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819" w:type="dxa"/>
            <w:tcBorders>
              <w:top w:val="single" w:sz="4" w:space="0" w:color="auto"/>
              <w:left w:val="nil"/>
              <w:bottom w:val="single" w:sz="4" w:space="0" w:color="auto"/>
              <w:right w:val="single" w:sz="4" w:space="0" w:color="auto"/>
            </w:tcBorders>
            <w:noWrap/>
            <w:vAlign w:val="center"/>
            <w:hideMark/>
          </w:tcPr>
          <w:p w14:paraId="6458D5B1"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882" w:type="dxa"/>
            <w:tcBorders>
              <w:top w:val="single" w:sz="4" w:space="0" w:color="auto"/>
              <w:left w:val="nil"/>
              <w:bottom w:val="single" w:sz="4" w:space="0" w:color="auto"/>
              <w:right w:val="single" w:sz="4" w:space="0" w:color="auto"/>
            </w:tcBorders>
            <w:noWrap/>
            <w:vAlign w:val="center"/>
            <w:hideMark/>
          </w:tcPr>
          <w:p w14:paraId="3F0AC08A"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B1</w:t>
            </w:r>
          </w:p>
        </w:tc>
        <w:tc>
          <w:tcPr>
            <w:tcW w:w="774" w:type="dxa"/>
            <w:tcBorders>
              <w:top w:val="single" w:sz="4" w:space="0" w:color="auto"/>
              <w:left w:val="nil"/>
              <w:bottom w:val="single" w:sz="4" w:space="0" w:color="auto"/>
              <w:right w:val="single" w:sz="4" w:space="0" w:color="auto"/>
            </w:tcBorders>
            <w:noWrap/>
            <w:vAlign w:val="center"/>
            <w:hideMark/>
          </w:tcPr>
          <w:p w14:paraId="1A8954CA"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B2</w:t>
            </w:r>
          </w:p>
        </w:tc>
        <w:tc>
          <w:tcPr>
            <w:tcW w:w="850" w:type="dxa"/>
            <w:tcBorders>
              <w:top w:val="single" w:sz="4" w:space="0" w:color="auto"/>
              <w:left w:val="nil"/>
              <w:bottom w:val="single" w:sz="4" w:space="0" w:color="auto"/>
              <w:right w:val="single" w:sz="4" w:space="0" w:color="auto"/>
            </w:tcBorders>
            <w:noWrap/>
            <w:vAlign w:val="center"/>
            <w:hideMark/>
          </w:tcPr>
          <w:p w14:paraId="21867704"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B3</w:t>
            </w:r>
          </w:p>
        </w:tc>
        <w:tc>
          <w:tcPr>
            <w:tcW w:w="1716" w:type="dxa"/>
            <w:tcBorders>
              <w:top w:val="single" w:sz="4" w:space="0" w:color="auto"/>
              <w:bottom w:val="single" w:sz="4" w:space="0" w:color="auto"/>
              <w:right w:val="single" w:sz="4" w:space="0" w:color="auto"/>
            </w:tcBorders>
            <w:vAlign w:val="bottom"/>
          </w:tcPr>
          <w:p w14:paraId="3E909FAE" w14:textId="77777777" w:rsidR="004604E4" w:rsidRPr="007E085C" w:rsidRDefault="004604E4" w:rsidP="00B56ED4">
            <w:pPr>
              <w:spacing w:after="0" w:line="240" w:lineRule="auto"/>
              <w:ind w:firstLine="0"/>
              <w:jc w:val="center"/>
              <w:rPr>
                <w:b/>
                <w:bCs/>
                <w:color w:val="000000"/>
                <w:sz w:val="20"/>
                <w:szCs w:val="20"/>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-1 (Piutang-1)</w:t>
            </w:r>
          </w:p>
        </w:tc>
        <w:tc>
          <w:tcPr>
            <w:tcW w:w="1716" w:type="dxa"/>
            <w:tcBorders>
              <w:top w:val="single" w:sz="4" w:space="0" w:color="auto"/>
              <w:bottom w:val="single" w:sz="4" w:space="0" w:color="auto"/>
              <w:right w:val="single" w:sz="4" w:space="0" w:color="auto"/>
            </w:tcBorders>
            <w:vAlign w:val="bottom"/>
          </w:tcPr>
          <w:p w14:paraId="4D4ABE23" w14:textId="77777777" w:rsidR="004604E4" w:rsidRPr="007E085C" w:rsidRDefault="004604E4" w:rsidP="00B56ED4">
            <w:pPr>
              <w:spacing w:after="0" w:line="240" w:lineRule="auto"/>
              <w:ind w:firstLine="0"/>
              <w:jc w:val="center"/>
              <w:rPr>
                <w:b/>
                <w:bCs/>
                <w:color w:val="000000"/>
                <w:sz w:val="20"/>
                <w:szCs w:val="20"/>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 xml:space="preserve"> (Perubahan Piutang)</w:t>
            </w:r>
          </w:p>
        </w:tc>
      </w:tr>
      <w:tr w:rsidR="00150BAD" w:rsidRPr="007E085C" w14:paraId="11D21432"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FDB2387"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17" w:type="dxa"/>
            <w:tcBorders>
              <w:top w:val="nil"/>
              <w:left w:val="nil"/>
              <w:bottom w:val="single" w:sz="4" w:space="0" w:color="auto"/>
              <w:right w:val="single" w:sz="4" w:space="0" w:color="auto"/>
            </w:tcBorders>
            <w:noWrap/>
            <w:vAlign w:val="center"/>
            <w:hideMark/>
          </w:tcPr>
          <w:p w14:paraId="54EEB9F9"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819" w:type="dxa"/>
            <w:tcBorders>
              <w:top w:val="nil"/>
              <w:left w:val="nil"/>
              <w:bottom w:val="single" w:sz="4" w:space="0" w:color="auto"/>
              <w:right w:val="single" w:sz="4" w:space="0" w:color="auto"/>
            </w:tcBorders>
            <w:noWrap/>
            <w:vAlign w:val="center"/>
            <w:hideMark/>
          </w:tcPr>
          <w:p w14:paraId="65616DAE"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882" w:type="dxa"/>
            <w:tcBorders>
              <w:top w:val="nil"/>
              <w:left w:val="nil"/>
              <w:bottom w:val="single" w:sz="4" w:space="0" w:color="auto"/>
              <w:right w:val="single" w:sz="4" w:space="0" w:color="auto"/>
            </w:tcBorders>
            <w:noWrap/>
            <w:vAlign w:val="bottom"/>
            <w:hideMark/>
          </w:tcPr>
          <w:p w14:paraId="65B99F73"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16</w:t>
            </w:r>
          </w:p>
        </w:tc>
        <w:tc>
          <w:tcPr>
            <w:tcW w:w="774" w:type="dxa"/>
            <w:tcBorders>
              <w:top w:val="nil"/>
              <w:left w:val="nil"/>
              <w:bottom w:val="single" w:sz="4" w:space="0" w:color="auto"/>
              <w:right w:val="single" w:sz="4" w:space="0" w:color="auto"/>
            </w:tcBorders>
            <w:noWrap/>
            <w:vAlign w:val="bottom"/>
            <w:hideMark/>
          </w:tcPr>
          <w:p w14:paraId="1D26E68E"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17</w:t>
            </w:r>
          </w:p>
        </w:tc>
        <w:tc>
          <w:tcPr>
            <w:tcW w:w="850" w:type="dxa"/>
            <w:tcBorders>
              <w:top w:val="nil"/>
              <w:left w:val="nil"/>
              <w:bottom w:val="single" w:sz="4" w:space="0" w:color="auto"/>
              <w:right w:val="single" w:sz="4" w:space="0" w:color="auto"/>
            </w:tcBorders>
            <w:noWrap/>
            <w:vAlign w:val="bottom"/>
            <w:hideMark/>
          </w:tcPr>
          <w:p w14:paraId="78679F03"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18</w:t>
            </w:r>
          </w:p>
        </w:tc>
        <w:tc>
          <w:tcPr>
            <w:tcW w:w="1716" w:type="dxa"/>
            <w:tcBorders>
              <w:top w:val="single" w:sz="4" w:space="0" w:color="auto"/>
              <w:bottom w:val="single" w:sz="4" w:space="0" w:color="auto"/>
              <w:right w:val="single" w:sz="4" w:space="0" w:color="auto"/>
            </w:tcBorders>
            <w:vAlign w:val="bottom"/>
          </w:tcPr>
          <w:p w14:paraId="3A4C3698" w14:textId="77777777" w:rsidR="004604E4" w:rsidRPr="007E085C" w:rsidRDefault="004604E4" w:rsidP="00B56ED4">
            <w:pPr>
              <w:spacing w:after="0" w:line="240" w:lineRule="auto"/>
              <w:ind w:firstLine="0"/>
              <w:jc w:val="center"/>
              <w:rPr>
                <w:b/>
                <w:bCs/>
                <w:color w:val="000000"/>
                <w:sz w:val="20"/>
                <w:szCs w:val="20"/>
              </w:rPr>
            </w:pPr>
            <w:r w:rsidRPr="007E085C">
              <w:rPr>
                <w:b/>
                <w:bCs/>
                <w:color w:val="000000"/>
                <w:sz w:val="20"/>
                <w:szCs w:val="20"/>
              </w:rPr>
              <w:t>20</w:t>
            </w:r>
          </w:p>
        </w:tc>
        <w:tc>
          <w:tcPr>
            <w:tcW w:w="1716" w:type="dxa"/>
            <w:tcBorders>
              <w:top w:val="single" w:sz="4" w:space="0" w:color="auto"/>
              <w:bottom w:val="single" w:sz="4" w:space="0" w:color="auto"/>
              <w:right w:val="single" w:sz="4" w:space="0" w:color="auto"/>
            </w:tcBorders>
            <w:vAlign w:val="bottom"/>
          </w:tcPr>
          <w:p w14:paraId="18D72C7A" w14:textId="77777777" w:rsidR="004604E4" w:rsidRPr="007E085C" w:rsidRDefault="004604E4" w:rsidP="00B56ED4">
            <w:pPr>
              <w:spacing w:after="0" w:line="240" w:lineRule="auto"/>
              <w:ind w:firstLine="0"/>
              <w:jc w:val="center"/>
              <w:rPr>
                <w:b/>
                <w:bCs/>
                <w:color w:val="000000"/>
                <w:sz w:val="20"/>
                <w:szCs w:val="20"/>
              </w:rPr>
            </w:pPr>
            <w:r w:rsidRPr="007E085C">
              <w:rPr>
                <w:b/>
                <w:bCs/>
                <w:color w:val="000000"/>
                <w:sz w:val="20"/>
                <w:szCs w:val="20"/>
              </w:rPr>
              <w:t>21=19-20</w:t>
            </w:r>
          </w:p>
        </w:tc>
      </w:tr>
      <w:tr w:rsidR="00150BAD" w:rsidRPr="007E085C" w14:paraId="6DD29D9C"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B8F5609" w14:textId="6524661E"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w:t>
            </w:r>
          </w:p>
        </w:tc>
        <w:tc>
          <w:tcPr>
            <w:tcW w:w="817" w:type="dxa"/>
            <w:tcBorders>
              <w:top w:val="nil"/>
              <w:left w:val="nil"/>
              <w:bottom w:val="single" w:sz="4" w:space="0" w:color="auto"/>
              <w:right w:val="single" w:sz="4" w:space="0" w:color="auto"/>
            </w:tcBorders>
            <w:noWrap/>
            <w:vAlign w:val="center"/>
            <w:hideMark/>
          </w:tcPr>
          <w:p w14:paraId="64E44559" w14:textId="6BAF358C"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819" w:type="dxa"/>
            <w:tcBorders>
              <w:top w:val="nil"/>
              <w:left w:val="nil"/>
              <w:bottom w:val="single" w:sz="4" w:space="0" w:color="auto"/>
              <w:right w:val="single" w:sz="4" w:space="0" w:color="auto"/>
            </w:tcBorders>
            <w:noWrap/>
            <w:vAlign w:val="center"/>
            <w:hideMark/>
          </w:tcPr>
          <w:p w14:paraId="24455C5F" w14:textId="707B24AA"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13F577B7" w14:textId="0E49FECB" w:rsidR="004604E4" w:rsidRPr="007E085C" w:rsidRDefault="004604E4" w:rsidP="004604E4">
            <w:pPr>
              <w:spacing w:after="0" w:line="240" w:lineRule="auto"/>
              <w:ind w:firstLine="0"/>
              <w:jc w:val="right"/>
              <w:rPr>
                <w:color w:val="000000"/>
                <w:sz w:val="20"/>
                <w:szCs w:val="20"/>
              </w:rPr>
            </w:pPr>
            <w:r w:rsidRPr="007E085C">
              <w:rPr>
                <w:color w:val="000000"/>
                <w:sz w:val="20"/>
                <w:szCs w:val="20"/>
              </w:rPr>
              <w:t>-0,204</w:t>
            </w:r>
          </w:p>
        </w:tc>
        <w:tc>
          <w:tcPr>
            <w:tcW w:w="774" w:type="dxa"/>
            <w:tcBorders>
              <w:top w:val="nil"/>
              <w:left w:val="nil"/>
              <w:bottom w:val="single" w:sz="4" w:space="0" w:color="auto"/>
              <w:right w:val="single" w:sz="4" w:space="0" w:color="auto"/>
            </w:tcBorders>
            <w:noWrap/>
            <w:vAlign w:val="bottom"/>
            <w:hideMark/>
          </w:tcPr>
          <w:p w14:paraId="4AFE5ABB" w14:textId="3CBE4FF3" w:rsidR="004604E4" w:rsidRPr="007E085C" w:rsidRDefault="004604E4" w:rsidP="004604E4">
            <w:pPr>
              <w:spacing w:after="0" w:line="240" w:lineRule="auto"/>
              <w:ind w:firstLine="0"/>
              <w:jc w:val="right"/>
              <w:rPr>
                <w:color w:val="000000"/>
                <w:sz w:val="20"/>
                <w:szCs w:val="20"/>
              </w:rPr>
            </w:pPr>
            <w:r w:rsidRPr="007E085C">
              <w:rPr>
                <w:color w:val="000000"/>
                <w:sz w:val="20"/>
                <w:szCs w:val="20"/>
              </w:rPr>
              <w:t>-0,761</w:t>
            </w:r>
          </w:p>
        </w:tc>
        <w:tc>
          <w:tcPr>
            <w:tcW w:w="850" w:type="dxa"/>
            <w:tcBorders>
              <w:top w:val="nil"/>
              <w:left w:val="nil"/>
              <w:bottom w:val="single" w:sz="4" w:space="0" w:color="auto"/>
              <w:right w:val="single" w:sz="4" w:space="0" w:color="auto"/>
            </w:tcBorders>
            <w:noWrap/>
            <w:vAlign w:val="bottom"/>
            <w:hideMark/>
          </w:tcPr>
          <w:p w14:paraId="1AEB9B11" w14:textId="6D893A2F" w:rsidR="004604E4" w:rsidRPr="007E085C" w:rsidRDefault="004604E4" w:rsidP="004604E4">
            <w:pPr>
              <w:spacing w:after="0" w:line="240" w:lineRule="auto"/>
              <w:ind w:firstLine="0"/>
              <w:jc w:val="right"/>
              <w:rPr>
                <w:color w:val="000000"/>
                <w:sz w:val="20"/>
                <w:szCs w:val="20"/>
              </w:rPr>
            </w:pPr>
            <w:r w:rsidRPr="007E085C">
              <w:rPr>
                <w:color w:val="000000"/>
                <w:sz w:val="20"/>
                <w:szCs w:val="20"/>
              </w:rPr>
              <w:t>0,575</w:t>
            </w:r>
          </w:p>
        </w:tc>
        <w:tc>
          <w:tcPr>
            <w:tcW w:w="1716" w:type="dxa"/>
            <w:tcBorders>
              <w:top w:val="single" w:sz="4" w:space="0" w:color="auto"/>
              <w:bottom w:val="single" w:sz="4" w:space="0" w:color="auto"/>
              <w:right w:val="single" w:sz="4" w:space="0" w:color="auto"/>
            </w:tcBorders>
            <w:vAlign w:val="bottom"/>
          </w:tcPr>
          <w:p w14:paraId="5BA89A90" w14:textId="7C8FF837" w:rsidR="004604E4" w:rsidRPr="007E085C" w:rsidRDefault="004604E4" w:rsidP="004604E4">
            <w:pPr>
              <w:spacing w:after="0" w:line="240" w:lineRule="auto"/>
              <w:ind w:firstLine="0"/>
              <w:jc w:val="right"/>
              <w:rPr>
                <w:color w:val="000000"/>
                <w:sz w:val="20"/>
                <w:szCs w:val="20"/>
              </w:rPr>
            </w:pPr>
            <w:r w:rsidRPr="007E085C">
              <w:rPr>
                <w:color w:val="000000"/>
                <w:sz w:val="20"/>
                <w:szCs w:val="20"/>
              </w:rPr>
              <w:t>51.217.844.761</w:t>
            </w:r>
          </w:p>
        </w:tc>
        <w:tc>
          <w:tcPr>
            <w:tcW w:w="1716" w:type="dxa"/>
            <w:tcBorders>
              <w:top w:val="single" w:sz="4" w:space="0" w:color="auto"/>
              <w:bottom w:val="single" w:sz="4" w:space="0" w:color="auto"/>
              <w:right w:val="single" w:sz="4" w:space="0" w:color="auto"/>
            </w:tcBorders>
            <w:vAlign w:val="bottom"/>
          </w:tcPr>
          <w:p w14:paraId="6E3E79C6" w14:textId="3896F572" w:rsidR="004604E4" w:rsidRPr="007E085C" w:rsidRDefault="004604E4" w:rsidP="004604E4">
            <w:pPr>
              <w:spacing w:after="0" w:line="240" w:lineRule="auto"/>
              <w:ind w:firstLine="0"/>
              <w:jc w:val="right"/>
              <w:rPr>
                <w:color w:val="000000"/>
                <w:sz w:val="20"/>
                <w:szCs w:val="20"/>
              </w:rPr>
            </w:pPr>
            <w:r w:rsidRPr="007E085C">
              <w:rPr>
                <w:color w:val="000000"/>
                <w:sz w:val="20"/>
                <w:szCs w:val="20"/>
              </w:rPr>
              <w:t>58.031.018.638</w:t>
            </w:r>
          </w:p>
        </w:tc>
      </w:tr>
      <w:tr w:rsidR="00150BAD" w:rsidRPr="007E085C" w14:paraId="6B4E54DB"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3F54D1A" w14:textId="427F1E0C"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w:t>
            </w:r>
          </w:p>
        </w:tc>
        <w:tc>
          <w:tcPr>
            <w:tcW w:w="817" w:type="dxa"/>
            <w:tcBorders>
              <w:top w:val="nil"/>
              <w:left w:val="nil"/>
              <w:bottom w:val="single" w:sz="4" w:space="0" w:color="auto"/>
              <w:right w:val="single" w:sz="4" w:space="0" w:color="auto"/>
            </w:tcBorders>
            <w:noWrap/>
            <w:vAlign w:val="center"/>
            <w:hideMark/>
          </w:tcPr>
          <w:p w14:paraId="349BB9C9" w14:textId="0A2812EC"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819" w:type="dxa"/>
            <w:tcBorders>
              <w:top w:val="nil"/>
              <w:left w:val="nil"/>
              <w:bottom w:val="single" w:sz="4" w:space="0" w:color="auto"/>
              <w:right w:val="single" w:sz="4" w:space="0" w:color="auto"/>
            </w:tcBorders>
            <w:noWrap/>
            <w:vAlign w:val="center"/>
            <w:hideMark/>
          </w:tcPr>
          <w:p w14:paraId="5533179B" w14:textId="1BC58D4D"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241D6901" w14:textId="10737AD6" w:rsidR="004604E4" w:rsidRPr="007E085C" w:rsidRDefault="004604E4" w:rsidP="004604E4">
            <w:pPr>
              <w:spacing w:after="0" w:line="240" w:lineRule="auto"/>
              <w:ind w:firstLine="0"/>
              <w:jc w:val="right"/>
              <w:rPr>
                <w:color w:val="000000"/>
                <w:sz w:val="20"/>
                <w:szCs w:val="20"/>
              </w:rPr>
            </w:pPr>
            <w:r w:rsidRPr="007E085C">
              <w:rPr>
                <w:color w:val="000000"/>
                <w:sz w:val="20"/>
                <w:szCs w:val="20"/>
              </w:rPr>
              <w:t>-0,204</w:t>
            </w:r>
          </w:p>
        </w:tc>
        <w:tc>
          <w:tcPr>
            <w:tcW w:w="774" w:type="dxa"/>
            <w:tcBorders>
              <w:top w:val="nil"/>
              <w:left w:val="nil"/>
              <w:bottom w:val="single" w:sz="4" w:space="0" w:color="auto"/>
              <w:right w:val="single" w:sz="4" w:space="0" w:color="auto"/>
            </w:tcBorders>
            <w:noWrap/>
            <w:vAlign w:val="bottom"/>
            <w:hideMark/>
          </w:tcPr>
          <w:p w14:paraId="17522116" w14:textId="5092F9AE" w:rsidR="004604E4" w:rsidRPr="007E085C" w:rsidRDefault="004604E4" w:rsidP="004604E4">
            <w:pPr>
              <w:spacing w:after="0" w:line="240" w:lineRule="auto"/>
              <w:ind w:firstLine="0"/>
              <w:jc w:val="right"/>
              <w:rPr>
                <w:color w:val="000000"/>
                <w:sz w:val="20"/>
                <w:szCs w:val="20"/>
              </w:rPr>
            </w:pPr>
            <w:r w:rsidRPr="007E085C">
              <w:rPr>
                <w:color w:val="000000"/>
                <w:sz w:val="20"/>
                <w:szCs w:val="20"/>
              </w:rPr>
              <w:t>-0,761</w:t>
            </w:r>
          </w:p>
        </w:tc>
        <w:tc>
          <w:tcPr>
            <w:tcW w:w="850" w:type="dxa"/>
            <w:tcBorders>
              <w:top w:val="nil"/>
              <w:left w:val="nil"/>
              <w:bottom w:val="single" w:sz="4" w:space="0" w:color="auto"/>
              <w:right w:val="single" w:sz="4" w:space="0" w:color="auto"/>
            </w:tcBorders>
            <w:noWrap/>
            <w:vAlign w:val="bottom"/>
            <w:hideMark/>
          </w:tcPr>
          <w:p w14:paraId="44CBF4AD" w14:textId="4CAC721C" w:rsidR="004604E4" w:rsidRPr="007E085C" w:rsidRDefault="004604E4" w:rsidP="004604E4">
            <w:pPr>
              <w:spacing w:after="0" w:line="240" w:lineRule="auto"/>
              <w:ind w:firstLine="0"/>
              <w:jc w:val="right"/>
              <w:rPr>
                <w:color w:val="000000"/>
                <w:sz w:val="20"/>
                <w:szCs w:val="20"/>
              </w:rPr>
            </w:pPr>
            <w:r w:rsidRPr="007E085C">
              <w:rPr>
                <w:color w:val="000000"/>
                <w:sz w:val="20"/>
                <w:szCs w:val="20"/>
              </w:rPr>
              <w:t>0,575</w:t>
            </w:r>
          </w:p>
        </w:tc>
        <w:tc>
          <w:tcPr>
            <w:tcW w:w="1716" w:type="dxa"/>
            <w:tcBorders>
              <w:top w:val="single" w:sz="4" w:space="0" w:color="auto"/>
              <w:bottom w:val="single" w:sz="4" w:space="0" w:color="auto"/>
              <w:right w:val="single" w:sz="4" w:space="0" w:color="auto"/>
            </w:tcBorders>
            <w:vAlign w:val="bottom"/>
          </w:tcPr>
          <w:p w14:paraId="5F7666B7" w14:textId="0857111F" w:rsidR="004604E4" w:rsidRPr="007E085C" w:rsidRDefault="004604E4" w:rsidP="004604E4">
            <w:pPr>
              <w:spacing w:after="0" w:line="240" w:lineRule="auto"/>
              <w:ind w:firstLine="0"/>
              <w:jc w:val="right"/>
              <w:rPr>
                <w:color w:val="000000"/>
                <w:sz w:val="20"/>
                <w:szCs w:val="20"/>
              </w:rPr>
            </w:pPr>
            <w:r w:rsidRPr="007E085C">
              <w:rPr>
                <w:color w:val="000000"/>
                <w:sz w:val="20"/>
                <w:szCs w:val="20"/>
              </w:rPr>
              <w:t>41.282.534.484</w:t>
            </w:r>
          </w:p>
        </w:tc>
        <w:tc>
          <w:tcPr>
            <w:tcW w:w="1716" w:type="dxa"/>
            <w:tcBorders>
              <w:top w:val="single" w:sz="4" w:space="0" w:color="auto"/>
              <w:bottom w:val="single" w:sz="4" w:space="0" w:color="auto"/>
              <w:right w:val="single" w:sz="4" w:space="0" w:color="auto"/>
            </w:tcBorders>
            <w:vAlign w:val="bottom"/>
          </w:tcPr>
          <w:p w14:paraId="5C4F5A76" w14:textId="05EE1B28" w:rsidR="004604E4" w:rsidRPr="007E085C" w:rsidRDefault="004604E4" w:rsidP="004604E4">
            <w:pPr>
              <w:spacing w:after="0" w:line="240" w:lineRule="auto"/>
              <w:ind w:firstLine="0"/>
              <w:jc w:val="right"/>
              <w:rPr>
                <w:color w:val="000000"/>
                <w:sz w:val="20"/>
                <w:szCs w:val="20"/>
              </w:rPr>
            </w:pPr>
            <w:r w:rsidRPr="007E085C">
              <w:rPr>
                <w:color w:val="000000"/>
                <w:sz w:val="20"/>
                <w:szCs w:val="20"/>
              </w:rPr>
              <w:t>51.217.844.761</w:t>
            </w:r>
          </w:p>
        </w:tc>
      </w:tr>
      <w:tr w:rsidR="00150BAD" w:rsidRPr="007E085C" w14:paraId="1509BD45"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71A364B" w14:textId="655D14E3"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w:t>
            </w:r>
          </w:p>
        </w:tc>
        <w:tc>
          <w:tcPr>
            <w:tcW w:w="817" w:type="dxa"/>
            <w:tcBorders>
              <w:top w:val="nil"/>
              <w:left w:val="nil"/>
              <w:bottom w:val="single" w:sz="4" w:space="0" w:color="auto"/>
              <w:right w:val="single" w:sz="4" w:space="0" w:color="auto"/>
            </w:tcBorders>
            <w:noWrap/>
            <w:vAlign w:val="center"/>
            <w:hideMark/>
          </w:tcPr>
          <w:p w14:paraId="03A1A1E8" w14:textId="2EB1850C"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819" w:type="dxa"/>
            <w:tcBorders>
              <w:top w:val="nil"/>
              <w:left w:val="nil"/>
              <w:bottom w:val="single" w:sz="4" w:space="0" w:color="auto"/>
              <w:right w:val="single" w:sz="4" w:space="0" w:color="auto"/>
            </w:tcBorders>
            <w:noWrap/>
            <w:vAlign w:val="center"/>
            <w:hideMark/>
          </w:tcPr>
          <w:p w14:paraId="6ACCFFC5" w14:textId="0BC8FD4E"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557D1523" w14:textId="4D20672B" w:rsidR="004604E4" w:rsidRPr="007E085C" w:rsidRDefault="004604E4" w:rsidP="004604E4">
            <w:pPr>
              <w:spacing w:after="0" w:line="240" w:lineRule="auto"/>
              <w:ind w:firstLine="0"/>
              <w:jc w:val="right"/>
              <w:rPr>
                <w:color w:val="000000"/>
                <w:sz w:val="20"/>
                <w:szCs w:val="20"/>
              </w:rPr>
            </w:pPr>
            <w:r w:rsidRPr="007E085C">
              <w:rPr>
                <w:color w:val="000000"/>
                <w:sz w:val="20"/>
                <w:szCs w:val="20"/>
              </w:rPr>
              <w:t>0,445</w:t>
            </w:r>
          </w:p>
        </w:tc>
        <w:tc>
          <w:tcPr>
            <w:tcW w:w="774" w:type="dxa"/>
            <w:tcBorders>
              <w:top w:val="nil"/>
              <w:left w:val="nil"/>
              <w:bottom w:val="single" w:sz="4" w:space="0" w:color="auto"/>
              <w:right w:val="single" w:sz="4" w:space="0" w:color="auto"/>
            </w:tcBorders>
            <w:noWrap/>
            <w:vAlign w:val="bottom"/>
            <w:hideMark/>
          </w:tcPr>
          <w:p w14:paraId="3AA0C132" w14:textId="2062CE31" w:rsidR="004604E4" w:rsidRPr="007E085C" w:rsidRDefault="004604E4" w:rsidP="004604E4">
            <w:pPr>
              <w:spacing w:after="0" w:line="240" w:lineRule="auto"/>
              <w:ind w:firstLine="0"/>
              <w:jc w:val="right"/>
              <w:rPr>
                <w:color w:val="000000"/>
                <w:sz w:val="20"/>
                <w:szCs w:val="20"/>
              </w:rPr>
            </w:pPr>
            <w:r w:rsidRPr="007E085C">
              <w:rPr>
                <w:color w:val="000000"/>
                <w:sz w:val="20"/>
                <w:szCs w:val="20"/>
              </w:rPr>
              <w:t>-1,346</w:t>
            </w:r>
          </w:p>
        </w:tc>
        <w:tc>
          <w:tcPr>
            <w:tcW w:w="850" w:type="dxa"/>
            <w:tcBorders>
              <w:top w:val="nil"/>
              <w:left w:val="nil"/>
              <w:bottom w:val="single" w:sz="4" w:space="0" w:color="auto"/>
              <w:right w:val="single" w:sz="4" w:space="0" w:color="auto"/>
            </w:tcBorders>
            <w:noWrap/>
            <w:vAlign w:val="bottom"/>
            <w:hideMark/>
          </w:tcPr>
          <w:p w14:paraId="44208111" w14:textId="7C99F33D" w:rsidR="004604E4" w:rsidRPr="007E085C" w:rsidRDefault="004604E4" w:rsidP="004604E4">
            <w:pPr>
              <w:spacing w:after="0" w:line="240" w:lineRule="auto"/>
              <w:ind w:firstLine="0"/>
              <w:jc w:val="right"/>
              <w:rPr>
                <w:color w:val="000000"/>
                <w:sz w:val="20"/>
                <w:szCs w:val="20"/>
              </w:rPr>
            </w:pPr>
            <w:r w:rsidRPr="007E085C">
              <w:rPr>
                <w:color w:val="000000"/>
                <w:sz w:val="20"/>
                <w:szCs w:val="20"/>
              </w:rPr>
              <w:t>1,100</w:t>
            </w:r>
          </w:p>
        </w:tc>
        <w:tc>
          <w:tcPr>
            <w:tcW w:w="1716" w:type="dxa"/>
            <w:tcBorders>
              <w:top w:val="single" w:sz="4" w:space="0" w:color="auto"/>
              <w:bottom w:val="single" w:sz="4" w:space="0" w:color="auto"/>
              <w:right w:val="single" w:sz="4" w:space="0" w:color="auto"/>
            </w:tcBorders>
            <w:vAlign w:val="bottom"/>
          </w:tcPr>
          <w:p w14:paraId="2E044437" w14:textId="03A838D9" w:rsidR="004604E4" w:rsidRPr="007E085C" w:rsidRDefault="004604E4" w:rsidP="004604E4">
            <w:pPr>
              <w:spacing w:after="0" w:line="240" w:lineRule="auto"/>
              <w:ind w:firstLine="0"/>
              <w:jc w:val="right"/>
              <w:rPr>
                <w:color w:val="000000"/>
                <w:sz w:val="20"/>
                <w:szCs w:val="20"/>
              </w:rPr>
            </w:pPr>
            <w:r w:rsidRPr="007E085C">
              <w:rPr>
                <w:color w:val="000000"/>
                <w:sz w:val="20"/>
                <w:szCs w:val="20"/>
              </w:rPr>
              <w:t>374.550.945.389</w:t>
            </w:r>
          </w:p>
        </w:tc>
        <w:tc>
          <w:tcPr>
            <w:tcW w:w="1716" w:type="dxa"/>
            <w:tcBorders>
              <w:top w:val="single" w:sz="4" w:space="0" w:color="auto"/>
              <w:bottom w:val="single" w:sz="4" w:space="0" w:color="auto"/>
              <w:right w:val="single" w:sz="4" w:space="0" w:color="auto"/>
            </w:tcBorders>
            <w:vAlign w:val="bottom"/>
          </w:tcPr>
          <w:p w14:paraId="74B9C00E" w14:textId="0B5B8031" w:rsidR="004604E4" w:rsidRPr="007E085C" w:rsidRDefault="004604E4" w:rsidP="004604E4">
            <w:pPr>
              <w:spacing w:after="0" w:line="240" w:lineRule="auto"/>
              <w:ind w:firstLine="0"/>
              <w:jc w:val="right"/>
              <w:rPr>
                <w:color w:val="000000"/>
                <w:sz w:val="20"/>
                <w:szCs w:val="20"/>
              </w:rPr>
            </w:pPr>
            <w:r w:rsidRPr="007E085C">
              <w:rPr>
                <w:color w:val="000000"/>
                <w:sz w:val="20"/>
                <w:szCs w:val="20"/>
              </w:rPr>
              <w:t>363.285.708.866</w:t>
            </w:r>
          </w:p>
        </w:tc>
      </w:tr>
      <w:tr w:rsidR="00150BAD" w:rsidRPr="007E085C" w14:paraId="49DF89F4"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1AEAE00" w14:textId="7623F252"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w:t>
            </w:r>
          </w:p>
        </w:tc>
        <w:tc>
          <w:tcPr>
            <w:tcW w:w="817" w:type="dxa"/>
            <w:tcBorders>
              <w:top w:val="nil"/>
              <w:left w:val="nil"/>
              <w:bottom w:val="single" w:sz="4" w:space="0" w:color="auto"/>
              <w:right w:val="single" w:sz="4" w:space="0" w:color="auto"/>
            </w:tcBorders>
            <w:noWrap/>
            <w:vAlign w:val="center"/>
            <w:hideMark/>
          </w:tcPr>
          <w:p w14:paraId="1555F6BE" w14:textId="0D1E7468"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819" w:type="dxa"/>
            <w:tcBorders>
              <w:top w:val="nil"/>
              <w:left w:val="nil"/>
              <w:bottom w:val="single" w:sz="4" w:space="0" w:color="auto"/>
              <w:right w:val="single" w:sz="4" w:space="0" w:color="auto"/>
            </w:tcBorders>
            <w:noWrap/>
            <w:vAlign w:val="center"/>
            <w:hideMark/>
          </w:tcPr>
          <w:p w14:paraId="1DE7881B" w14:textId="7995879B"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565D264F" w14:textId="62C65B0F" w:rsidR="004604E4" w:rsidRPr="007E085C" w:rsidRDefault="004604E4" w:rsidP="004604E4">
            <w:pPr>
              <w:spacing w:after="0" w:line="240" w:lineRule="auto"/>
              <w:ind w:firstLine="0"/>
              <w:jc w:val="right"/>
              <w:rPr>
                <w:color w:val="000000"/>
                <w:sz w:val="20"/>
                <w:szCs w:val="20"/>
              </w:rPr>
            </w:pPr>
            <w:r w:rsidRPr="007E085C">
              <w:rPr>
                <w:color w:val="000000"/>
                <w:sz w:val="20"/>
                <w:szCs w:val="20"/>
              </w:rPr>
              <w:t>0,445</w:t>
            </w:r>
          </w:p>
        </w:tc>
        <w:tc>
          <w:tcPr>
            <w:tcW w:w="774" w:type="dxa"/>
            <w:tcBorders>
              <w:top w:val="nil"/>
              <w:left w:val="nil"/>
              <w:bottom w:val="single" w:sz="4" w:space="0" w:color="auto"/>
              <w:right w:val="single" w:sz="4" w:space="0" w:color="auto"/>
            </w:tcBorders>
            <w:noWrap/>
            <w:vAlign w:val="bottom"/>
            <w:hideMark/>
          </w:tcPr>
          <w:p w14:paraId="4E938EDF" w14:textId="13E571A6" w:rsidR="004604E4" w:rsidRPr="007E085C" w:rsidRDefault="004604E4" w:rsidP="004604E4">
            <w:pPr>
              <w:spacing w:after="0" w:line="240" w:lineRule="auto"/>
              <w:ind w:firstLine="0"/>
              <w:jc w:val="right"/>
              <w:rPr>
                <w:color w:val="000000"/>
                <w:sz w:val="20"/>
                <w:szCs w:val="20"/>
              </w:rPr>
            </w:pPr>
            <w:r w:rsidRPr="007E085C">
              <w:rPr>
                <w:color w:val="000000"/>
                <w:sz w:val="20"/>
                <w:szCs w:val="20"/>
              </w:rPr>
              <w:t>-1,346</w:t>
            </w:r>
          </w:p>
        </w:tc>
        <w:tc>
          <w:tcPr>
            <w:tcW w:w="850" w:type="dxa"/>
            <w:tcBorders>
              <w:top w:val="nil"/>
              <w:left w:val="nil"/>
              <w:bottom w:val="single" w:sz="4" w:space="0" w:color="auto"/>
              <w:right w:val="single" w:sz="4" w:space="0" w:color="auto"/>
            </w:tcBorders>
            <w:noWrap/>
            <w:vAlign w:val="bottom"/>
            <w:hideMark/>
          </w:tcPr>
          <w:p w14:paraId="0DDCE99D" w14:textId="60079560" w:rsidR="004604E4" w:rsidRPr="007E085C" w:rsidRDefault="004604E4" w:rsidP="004604E4">
            <w:pPr>
              <w:spacing w:after="0" w:line="240" w:lineRule="auto"/>
              <w:ind w:firstLine="0"/>
              <w:jc w:val="right"/>
              <w:rPr>
                <w:color w:val="000000"/>
                <w:sz w:val="20"/>
                <w:szCs w:val="20"/>
              </w:rPr>
            </w:pPr>
            <w:r w:rsidRPr="007E085C">
              <w:rPr>
                <w:color w:val="000000"/>
                <w:sz w:val="20"/>
                <w:szCs w:val="20"/>
              </w:rPr>
              <w:t>1,100</w:t>
            </w:r>
          </w:p>
        </w:tc>
        <w:tc>
          <w:tcPr>
            <w:tcW w:w="1716" w:type="dxa"/>
            <w:tcBorders>
              <w:top w:val="single" w:sz="4" w:space="0" w:color="auto"/>
              <w:bottom w:val="single" w:sz="4" w:space="0" w:color="auto"/>
              <w:right w:val="single" w:sz="4" w:space="0" w:color="auto"/>
            </w:tcBorders>
            <w:vAlign w:val="bottom"/>
          </w:tcPr>
          <w:p w14:paraId="6EFAF563" w14:textId="2C48605B" w:rsidR="004604E4" w:rsidRPr="007E085C" w:rsidRDefault="004604E4" w:rsidP="004604E4">
            <w:pPr>
              <w:spacing w:after="0" w:line="240" w:lineRule="auto"/>
              <w:ind w:firstLine="0"/>
              <w:jc w:val="right"/>
              <w:rPr>
                <w:color w:val="000000"/>
                <w:sz w:val="20"/>
                <w:szCs w:val="20"/>
              </w:rPr>
            </w:pPr>
            <w:r w:rsidRPr="007E085C">
              <w:rPr>
                <w:color w:val="000000"/>
                <w:sz w:val="20"/>
                <w:szCs w:val="20"/>
              </w:rPr>
              <w:t>481.683.511.113</w:t>
            </w:r>
          </w:p>
        </w:tc>
        <w:tc>
          <w:tcPr>
            <w:tcW w:w="1716" w:type="dxa"/>
            <w:tcBorders>
              <w:top w:val="single" w:sz="4" w:space="0" w:color="auto"/>
              <w:bottom w:val="single" w:sz="4" w:space="0" w:color="auto"/>
              <w:right w:val="single" w:sz="4" w:space="0" w:color="auto"/>
            </w:tcBorders>
            <w:vAlign w:val="bottom"/>
          </w:tcPr>
          <w:p w14:paraId="2CA4D080" w14:textId="348B0501" w:rsidR="004604E4" w:rsidRPr="007E085C" w:rsidRDefault="004604E4" w:rsidP="004604E4">
            <w:pPr>
              <w:spacing w:after="0" w:line="240" w:lineRule="auto"/>
              <w:ind w:firstLine="0"/>
              <w:jc w:val="right"/>
              <w:rPr>
                <w:color w:val="000000"/>
                <w:sz w:val="20"/>
                <w:szCs w:val="20"/>
              </w:rPr>
            </w:pPr>
            <w:r w:rsidRPr="007E085C">
              <w:rPr>
                <w:color w:val="000000"/>
                <w:sz w:val="20"/>
                <w:szCs w:val="20"/>
              </w:rPr>
              <w:t>374.550.945.389</w:t>
            </w:r>
          </w:p>
        </w:tc>
      </w:tr>
      <w:tr w:rsidR="00150BAD" w:rsidRPr="007E085C" w14:paraId="49E303E1"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FBC2C1C" w14:textId="6A5C76C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43</w:t>
            </w:r>
          </w:p>
        </w:tc>
        <w:tc>
          <w:tcPr>
            <w:tcW w:w="817" w:type="dxa"/>
            <w:tcBorders>
              <w:top w:val="nil"/>
              <w:left w:val="nil"/>
              <w:bottom w:val="single" w:sz="4" w:space="0" w:color="auto"/>
              <w:right w:val="single" w:sz="4" w:space="0" w:color="auto"/>
            </w:tcBorders>
            <w:noWrap/>
            <w:vAlign w:val="center"/>
            <w:hideMark/>
          </w:tcPr>
          <w:p w14:paraId="10F4F92E" w14:textId="7E580208"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819" w:type="dxa"/>
            <w:tcBorders>
              <w:top w:val="nil"/>
              <w:left w:val="nil"/>
              <w:bottom w:val="single" w:sz="4" w:space="0" w:color="auto"/>
              <w:right w:val="single" w:sz="4" w:space="0" w:color="auto"/>
            </w:tcBorders>
            <w:noWrap/>
            <w:vAlign w:val="center"/>
            <w:hideMark/>
          </w:tcPr>
          <w:p w14:paraId="2108065F" w14:textId="336533AE"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4BE927E1" w14:textId="7C2F835A" w:rsidR="004604E4" w:rsidRPr="007E085C" w:rsidRDefault="004604E4" w:rsidP="004604E4">
            <w:pPr>
              <w:spacing w:after="0" w:line="240" w:lineRule="auto"/>
              <w:ind w:firstLine="0"/>
              <w:jc w:val="right"/>
              <w:rPr>
                <w:color w:val="000000"/>
                <w:sz w:val="20"/>
                <w:szCs w:val="20"/>
              </w:rPr>
            </w:pPr>
            <w:r w:rsidRPr="007E085C">
              <w:rPr>
                <w:color w:val="000000"/>
                <w:sz w:val="20"/>
                <w:szCs w:val="20"/>
              </w:rPr>
              <w:t>0,445</w:t>
            </w:r>
          </w:p>
        </w:tc>
        <w:tc>
          <w:tcPr>
            <w:tcW w:w="774" w:type="dxa"/>
            <w:tcBorders>
              <w:top w:val="nil"/>
              <w:left w:val="nil"/>
              <w:bottom w:val="single" w:sz="4" w:space="0" w:color="auto"/>
              <w:right w:val="single" w:sz="4" w:space="0" w:color="auto"/>
            </w:tcBorders>
            <w:noWrap/>
            <w:vAlign w:val="bottom"/>
            <w:hideMark/>
          </w:tcPr>
          <w:p w14:paraId="4AABB383" w14:textId="3343FB6D" w:rsidR="004604E4" w:rsidRPr="007E085C" w:rsidRDefault="004604E4" w:rsidP="004604E4">
            <w:pPr>
              <w:spacing w:after="0" w:line="240" w:lineRule="auto"/>
              <w:ind w:firstLine="0"/>
              <w:jc w:val="right"/>
              <w:rPr>
                <w:color w:val="000000"/>
                <w:sz w:val="20"/>
                <w:szCs w:val="20"/>
              </w:rPr>
            </w:pPr>
            <w:r w:rsidRPr="007E085C">
              <w:rPr>
                <w:color w:val="000000"/>
                <w:sz w:val="20"/>
                <w:szCs w:val="20"/>
              </w:rPr>
              <w:t>-1,346</w:t>
            </w:r>
          </w:p>
        </w:tc>
        <w:tc>
          <w:tcPr>
            <w:tcW w:w="850" w:type="dxa"/>
            <w:tcBorders>
              <w:top w:val="nil"/>
              <w:left w:val="nil"/>
              <w:bottom w:val="single" w:sz="4" w:space="0" w:color="auto"/>
              <w:right w:val="single" w:sz="4" w:space="0" w:color="auto"/>
            </w:tcBorders>
            <w:noWrap/>
            <w:vAlign w:val="bottom"/>
            <w:hideMark/>
          </w:tcPr>
          <w:p w14:paraId="38127B16" w14:textId="7BF9C78B" w:rsidR="004604E4" w:rsidRPr="007E085C" w:rsidRDefault="004604E4" w:rsidP="004604E4">
            <w:pPr>
              <w:spacing w:after="0" w:line="240" w:lineRule="auto"/>
              <w:ind w:firstLine="0"/>
              <w:jc w:val="right"/>
              <w:rPr>
                <w:color w:val="000000"/>
                <w:sz w:val="20"/>
                <w:szCs w:val="20"/>
              </w:rPr>
            </w:pPr>
            <w:r w:rsidRPr="007E085C">
              <w:rPr>
                <w:color w:val="000000"/>
                <w:sz w:val="20"/>
                <w:szCs w:val="20"/>
              </w:rPr>
              <w:t>1,100</w:t>
            </w:r>
          </w:p>
        </w:tc>
        <w:tc>
          <w:tcPr>
            <w:tcW w:w="1716" w:type="dxa"/>
            <w:tcBorders>
              <w:top w:val="single" w:sz="4" w:space="0" w:color="auto"/>
              <w:bottom w:val="single" w:sz="4" w:space="0" w:color="auto"/>
              <w:right w:val="single" w:sz="4" w:space="0" w:color="auto"/>
            </w:tcBorders>
            <w:vAlign w:val="bottom"/>
          </w:tcPr>
          <w:p w14:paraId="3808D44F" w14:textId="3148A680" w:rsidR="004604E4" w:rsidRPr="007E085C" w:rsidRDefault="004604E4" w:rsidP="004604E4">
            <w:pPr>
              <w:spacing w:after="0" w:line="240" w:lineRule="auto"/>
              <w:ind w:firstLine="0"/>
              <w:jc w:val="right"/>
              <w:rPr>
                <w:color w:val="000000"/>
                <w:sz w:val="20"/>
                <w:szCs w:val="20"/>
              </w:rPr>
            </w:pPr>
            <w:r w:rsidRPr="007E085C">
              <w:rPr>
                <w:color w:val="000000"/>
                <w:sz w:val="20"/>
                <w:szCs w:val="20"/>
              </w:rPr>
              <w:t>618.374.427.056</w:t>
            </w:r>
          </w:p>
        </w:tc>
        <w:tc>
          <w:tcPr>
            <w:tcW w:w="1716" w:type="dxa"/>
            <w:tcBorders>
              <w:top w:val="single" w:sz="4" w:space="0" w:color="auto"/>
              <w:bottom w:val="single" w:sz="4" w:space="0" w:color="auto"/>
              <w:right w:val="single" w:sz="4" w:space="0" w:color="auto"/>
            </w:tcBorders>
            <w:vAlign w:val="bottom"/>
          </w:tcPr>
          <w:p w14:paraId="45C5A1F5" w14:textId="646E45D2" w:rsidR="004604E4" w:rsidRPr="007E085C" w:rsidRDefault="004604E4" w:rsidP="004604E4">
            <w:pPr>
              <w:spacing w:after="0" w:line="240" w:lineRule="auto"/>
              <w:ind w:firstLine="0"/>
              <w:jc w:val="right"/>
              <w:rPr>
                <w:color w:val="000000"/>
                <w:sz w:val="20"/>
                <w:szCs w:val="20"/>
              </w:rPr>
            </w:pPr>
            <w:r w:rsidRPr="007E085C">
              <w:rPr>
                <w:color w:val="000000"/>
                <w:sz w:val="20"/>
                <w:szCs w:val="20"/>
              </w:rPr>
              <w:t>481.683.511.113</w:t>
            </w:r>
          </w:p>
        </w:tc>
      </w:tr>
      <w:tr w:rsidR="00150BAD" w:rsidRPr="007E085C" w14:paraId="108CCAA8"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5189A58" w14:textId="06B4939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w:t>
            </w:r>
          </w:p>
        </w:tc>
        <w:tc>
          <w:tcPr>
            <w:tcW w:w="817" w:type="dxa"/>
            <w:tcBorders>
              <w:top w:val="nil"/>
              <w:left w:val="nil"/>
              <w:bottom w:val="single" w:sz="4" w:space="0" w:color="auto"/>
              <w:right w:val="single" w:sz="4" w:space="0" w:color="auto"/>
            </w:tcBorders>
            <w:noWrap/>
            <w:vAlign w:val="center"/>
            <w:hideMark/>
          </w:tcPr>
          <w:p w14:paraId="3BE5E003" w14:textId="2238286A"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819" w:type="dxa"/>
            <w:tcBorders>
              <w:top w:val="nil"/>
              <w:left w:val="nil"/>
              <w:bottom w:val="single" w:sz="4" w:space="0" w:color="auto"/>
              <w:right w:val="single" w:sz="4" w:space="0" w:color="auto"/>
            </w:tcBorders>
            <w:noWrap/>
            <w:vAlign w:val="center"/>
            <w:hideMark/>
          </w:tcPr>
          <w:p w14:paraId="7CCF95D9" w14:textId="62824DFA"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42B49FF7" w14:textId="4F357FA1" w:rsidR="004604E4" w:rsidRPr="007E085C" w:rsidRDefault="004604E4" w:rsidP="004604E4">
            <w:pPr>
              <w:spacing w:after="0" w:line="240" w:lineRule="auto"/>
              <w:ind w:firstLine="0"/>
              <w:jc w:val="right"/>
              <w:rPr>
                <w:color w:val="000000"/>
                <w:sz w:val="20"/>
                <w:szCs w:val="20"/>
              </w:rPr>
            </w:pPr>
            <w:r w:rsidRPr="007E085C">
              <w:rPr>
                <w:color w:val="000000"/>
                <w:sz w:val="20"/>
                <w:szCs w:val="20"/>
              </w:rPr>
              <w:t>0,445</w:t>
            </w:r>
          </w:p>
        </w:tc>
        <w:tc>
          <w:tcPr>
            <w:tcW w:w="774" w:type="dxa"/>
            <w:tcBorders>
              <w:top w:val="nil"/>
              <w:left w:val="nil"/>
              <w:bottom w:val="single" w:sz="4" w:space="0" w:color="auto"/>
              <w:right w:val="single" w:sz="4" w:space="0" w:color="auto"/>
            </w:tcBorders>
            <w:noWrap/>
            <w:vAlign w:val="bottom"/>
            <w:hideMark/>
          </w:tcPr>
          <w:p w14:paraId="2669A392" w14:textId="68814D7E" w:rsidR="004604E4" w:rsidRPr="007E085C" w:rsidRDefault="004604E4" w:rsidP="004604E4">
            <w:pPr>
              <w:spacing w:after="0" w:line="240" w:lineRule="auto"/>
              <w:ind w:firstLine="0"/>
              <w:jc w:val="right"/>
              <w:rPr>
                <w:color w:val="000000"/>
                <w:sz w:val="20"/>
                <w:szCs w:val="20"/>
              </w:rPr>
            </w:pPr>
            <w:r w:rsidRPr="007E085C">
              <w:rPr>
                <w:color w:val="000000"/>
                <w:sz w:val="20"/>
                <w:szCs w:val="20"/>
              </w:rPr>
              <w:t>-1,346</w:t>
            </w:r>
          </w:p>
        </w:tc>
        <w:tc>
          <w:tcPr>
            <w:tcW w:w="850" w:type="dxa"/>
            <w:tcBorders>
              <w:top w:val="nil"/>
              <w:left w:val="nil"/>
              <w:bottom w:val="single" w:sz="4" w:space="0" w:color="auto"/>
              <w:right w:val="single" w:sz="4" w:space="0" w:color="auto"/>
            </w:tcBorders>
            <w:noWrap/>
            <w:vAlign w:val="bottom"/>
            <w:hideMark/>
          </w:tcPr>
          <w:p w14:paraId="3DB4CD8A" w14:textId="23BFE635" w:rsidR="004604E4" w:rsidRPr="007E085C" w:rsidRDefault="004604E4" w:rsidP="004604E4">
            <w:pPr>
              <w:spacing w:after="0" w:line="240" w:lineRule="auto"/>
              <w:ind w:firstLine="0"/>
              <w:jc w:val="right"/>
              <w:rPr>
                <w:color w:val="000000"/>
                <w:sz w:val="20"/>
                <w:szCs w:val="20"/>
              </w:rPr>
            </w:pPr>
            <w:r w:rsidRPr="007E085C">
              <w:rPr>
                <w:color w:val="000000"/>
                <w:sz w:val="20"/>
                <w:szCs w:val="20"/>
              </w:rPr>
              <w:t>1,100</w:t>
            </w:r>
          </w:p>
        </w:tc>
        <w:tc>
          <w:tcPr>
            <w:tcW w:w="1716" w:type="dxa"/>
            <w:tcBorders>
              <w:top w:val="single" w:sz="4" w:space="0" w:color="auto"/>
              <w:bottom w:val="single" w:sz="4" w:space="0" w:color="auto"/>
              <w:right w:val="single" w:sz="4" w:space="0" w:color="auto"/>
            </w:tcBorders>
            <w:vAlign w:val="bottom"/>
          </w:tcPr>
          <w:p w14:paraId="5C3DF522" w14:textId="5C2EEDF2" w:rsidR="004604E4" w:rsidRPr="007E085C" w:rsidRDefault="004604E4" w:rsidP="004604E4">
            <w:pPr>
              <w:spacing w:after="0" w:line="240" w:lineRule="auto"/>
              <w:ind w:firstLine="0"/>
              <w:jc w:val="right"/>
              <w:rPr>
                <w:color w:val="000000"/>
                <w:sz w:val="20"/>
                <w:szCs w:val="20"/>
              </w:rPr>
            </w:pPr>
            <w:r w:rsidRPr="007E085C">
              <w:rPr>
                <w:color w:val="000000"/>
                <w:sz w:val="20"/>
                <w:szCs w:val="20"/>
              </w:rPr>
              <w:t>691.847.708.833</w:t>
            </w:r>
          </w:p>
        </w:tc>
        <w:tc>
          <w:tcPr>
            <w:tcW w:w="1716" w:type="dxa"/>
            <w:tcBorders>
              <w:top w:val="single" w:sz="4" w:space="0" w:color="auto"/>
              <w:bottom w:val="single" w:sz="4" w:space="0" w:color="auto"/>
              <w:right w:val="single" w:sz="4" w:space="0" w:color="auto"/>
            </w:tcBorders>
            <w:vAlign w:val="bottom"/>
          </w:tcPr>
          <w:p w14:paraId="4FF1F690" w14:textId="22EBF013" w:rsidR="004604E4" w:rsidRPr="007E085C" w:rsidRDefault="004604E4" w:rsidP="004604E4">
            <w:pPr>
              <w:spacing w:after="0" w:line="240" w:lineRule="auto"/>
              <w:ind w:firstLine="0"/>
              <w:jc w:val="right"/>
              <w:rPr>
                <w:color w:val="000000"/>
                <w:sz w:val="20"/>
                <w:szCs w:val="20"/>
              </w:rPr>
            </w:pPr>
            <w:r w:rsidRPr="007E085C">
              <w:rPr>
                <w:color w:val="000000"/>
                <w:sz w:val="20"/>
                <w:szCs w:val="20"/>
              </w:rPr>
              <w:t>618.374.427.056</w:t>
            </w:r>
          </w:p>
        </w:tc>
      </w:tr>
      <w:tr w:rsidR="00150BAD" w:rsidRPr="007E085C" w14:paraId="27770995"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447486E" w14:textId="77BE8D27"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w:t>
            </w:r>
          </w:p>
        </w:tc>
        <w:tc>
          <w:tcPr>
            <w:tcW w:w="817" w:type="dxa"/>
            <w:tcBorders>
              <w:top w:val="nil"/>
              <w:left w:val="nil"/>
              <w:bottom w:val="single" w:sz="4" w:space="0" w:color="auto"/>
              <w:right w:val="single" w:sz="4" w:space="0" w:color="auto"/>
            </w:tcBorders>
            <w:noWrap/>
            <w:vAlign w:val="center"/>
            <w:hideMark/>
          </w:tcPr>
          <w:p w14:paraId="3DB25CAF" w14:textId="1F3B4368"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819" w:type="dxa"/>
            <w:tcBorders>
              <w:top w:val="nil"/>
              <w:left w:val="nil"/>
              <w:bottom w:val="single" w:sz="4" w:space="0" w:color="auto"/>
              <w:right w:val="single" w:sz="4" w:space="0" w:color="auto"/>
            </w:tcBorders>
            <w:noWrap/>
            <w:vAlign w:val="center"/>
            <w:hideMark/>
          </w:tcPr>
          <w:p w14:paraId="7E9A6C4E" w14:textId="6C795B65"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0539D829" w14:textId="6DE0F9E7" w:rsidR="004604E4" w:rsidRPr="007E085C" w:rsidRDefault="004604E4" w:rsidP="004604E4">
            <w:pPr>
              <w:spacing w:after="0" w:line="240" w:lineRule="auto"/>
              <w:ind w:firstLine="0"/>
              <w:jc w:val="right"/>
              <w:rPr>
                <w:color w:val="000000"/>
                <w:sz w:val="20"/>
                <w:szCs w:val="20"/>
              </w:rPr>
            </w:pPr>
            <w:r w:rsidRPr="007E085C">
              <w:rPr>
                <w:color w:val="000000"/>
                <w:sz w:val="20"/>
                <w:szCs w:val="20"/>
              </w:rPr>
              <w:t>2,821</w:t>
            </w:r>
          </w:p>
        </w:tc>
        <w:tc>
          <w:tcPr>
            <w:tcW w:w="774" w:type="dxa"/>
            <w:tcBorders>
              <w:top w:val="nil"/>
              <w:left w:val="nil"/>
              <w:bottom w:val="single" w:sz="4" w:space="0" w:color="auto"/>
              <w:right w:val="single" w:sz="4" w:space="0" w:color="auto"/>
            </w:tcBorders>
            <w:noWrap/>
            <w:vAlign w:val="bottom"/>
            <w:hideMark/>
          </w:tcPr>
          <w:p w14:paraId="17265F0F" w14:textId="2F05B822" w:rsidR="004604E4" w:rsidRPr="007E085C" w:rsidRDefault="004604E4" w:rsidP="004604E4">
            <w:pPr>
              <w:spacing w:after="0" w:line="240" w:lineRule="auto"/>
              <w:ind w:firstLine="0"/>
              <w:jc w:val="right"/>
              <w:rPr>
                <w:color w:val="000000"/>
                <w:sz w:val="20"/>
                <w:szCs w:val="20"/>
              </w:rPr>
            </w:pPr>
            <w:r w:rsidRPr="007E085C">
              <w:rPr>
                <w:color w:val="000000"/>
                <w:sz w:val="20"/>
                <w:szCs w:val="20"/>
              </w:rPr>
              <w:t>0,680</w:t>
            </w:r>
          </w:p>
        </w:tc>
        <w:tc>
          <w:tcPr>
            <w:tcW w:w="850" w:type="dxa"/>
            <w:tcBorders>
              <w:top w:val="nil"/>
              <w:left w:val="nil"/>
              <w:bottom w:val="single" w:sz="4" w:space="0" w:color="auto"/>
              <w:right w:val="single" w:sz="4" w:space="0" w:color="auto"/>
            </w:tcBorders>
            <w:noWrap/>
            <w:vAlign w:val="bottom"/>
            <w:hideMark/>
          </w:tcPr>
          <w:p w14:paraId="361984D6" w14:textId="061CD403" w:rsidR="004604E4" w:rsidRPr="007E085C" w:rsidRDefault="004604E4" w:rsidP="004604E4">
            <w:pPr>
              <w:spacing w:after="0" w:line="240" w:lineRule="auto"/>
              <w:ind w:firstLine="0"/>
              <w:jc w:val="right"/>
              <w:rPr>
                <w:color w:val="000000"/>
                <w:sz w:val="20"/>
                <w:szCs w:val="20"/>
              </w:rPr>
            </w:pPr>
            <w:r w:rsidRPr="007E085C">
              <w:rPr>
                <w:color w:val="000000"/>
                <w:sz w:val="20"/>
                <w:szCs w:val="20"/>
              </w:rPr>
              <w:t>-1,934</w:t>
            </w:r>
          </w:p>
        </w:tc>
        <w:tc>
          <w:tcPr>
            <w:tcW w:w="1716" w:type="dxa"/>
            <w:tcBorders>
              <w:top w:val="single" w:sz="4" w:space="0" w:color="auto"/>
              <w:bottom w:val="single" w:sz="4" w:space="0" w:color="auto"/>
              <w:right w:val="single" w:sz="4" w:space="0" w:color="auto"/>
            </w:tcBorders>
            <w:vAlign w:val="bottom"/>
          </w:tcPr>
          <w:p w14:paraId="0C09DD0A" w14:textId="2426C92D" w:rsidR="004604E4" w:rsidRPr="007E085C" w:rsidRDefault="004604E4" w:rsidP="004604E4">
            <w:pPr>
              <w:spacing w:after="0" w:line="240" w:lineRule="auto"/>
              <w:ind w:firstLine="0"/>
              <w:jc w:val="right"/>
              <w:rPr>
                <w:color w:val="000000"/>
                <w:sz w:val="20"/>
                <w:szCs w:val="20"/>
              </w:rPr>
            </w:pPr>
            <w:r w:rsidRPr="007E085C">
              <w:rPr>
                <w:color w:val="000000"/>
                <w:sz w:val="20"/>
                <w:szCs w:val="20"/>
              </w:rPr>
              <w:t>529.047.000.000</w:t>
            </w:r>
          </w:p>
        </w:tc>
        <w:tc>
          <w:tcPr>
            <w:tcW w:w="1716" w:type="dxa"/>
            <w:tcBorders>
              <w:top w:val="single" w:sz="4" w:space="0" w:color="auto"/>
              <w:bottom w:val="single" w:sz="4" w:space="0" w:color="auto"/>
              <w:right w:val="single" w:sz="4" w:space="0" w:color="auto"/>
            </w:tcBorders>
            <w:vAlign w:val="bottom"/>
          </w:tcPr>
          <w:p w14:paraId="71716D32" w14:textId="53D4E08B" w:rsidR="004604E4" w:rsidRPr="007E085C" w:rsidRDefault="004604E4" w:rsidP="004604E4">
            <w:pPr>
              <w:spacing w:after="0" w:line="240" w:lineRule="auto"/>
              <w:ind w:firstLine="0"/>
              <w:jc w:val="right"/>
              <w:rPr>
                <w:color w:val="000000"/>
                <w:sz w:val="20"/>
                <w:szCs w:val="20"/>
              </w:rPr>
            </w:pPr>
            <w:r w:rsidRPr="007E085C">
              <w:rPr>
                <w:color w:val="000000"/>
                <w:sz w:val="20"/>
                <w:szCs w:val="20"/>
              </w:rPr>
              <w:t>532.512.000.000</w:t>
            </w:r>
          </w:p>
        </w:tc>
      </w:tr>
      <w:tr w:rsidR="00150BAD" w:rsidRPr="007E085C" w14:paraId="745CCC19"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CB75AB2" w14:textId="4536860D"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w:t>
            </w:r>
          </w:p>
        </w:tc>
        <w:tc>
          <w:tcPr>
            <w:tcW w:w="817" w:type="dxa"/>
            <w:tcBorders>
              <w:top w:val="nil"/>
              <w:left w:val="nil"/>
              <w:bottom w:val="single" w:sz="4" w:space="0" w:color="auto"/>
              <w:right w:val="single" w:sz="4" w:space="0" w:color="auto"/>
            </w:tcBorders>
            <w:noWrap/>
            <w:vAlign w:val="center"/>
            <w:hideMark/>
          </w:tcPr>
          <w:p w14:paraId="411F0FAB" w14:textId="3484D81D"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819" w:type="dxa"/>
            <w:tcBorders>
              <w:top w:val="nil"/>
              <w:left w:val="nil"/>
              <w:bottom w:val="single" w:sz="4" w:space="0" w:color="auto"/>
              <w:right w:val="single" w:sz="4" w:space="0" w:color="auto"/>
            </w:tcBorders>
            <w:noWrap/>
            <w:vAlign w:val="center"/>
            <w:hideMark/>
          </w:tcPr>
          <w:p w14:paraId="5FA8E504" w14:textId="7618D035"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6D66B8BF" w14:textId="11744D81" w:rsidR="004604E4" w:rsidRPr="007E085C" w:rsidRDefault="004604E4" w:rsidP="004604E4">
            <w:pPr>
              <w:spacing w:after="0" w:line="240" w:lineRule="auto"/>
              <w:ind w:firstLine="0"/>
              <w:jc w:val="right"/>
              <w:rPr>
                <w:color w:val="000000"/>
                <w:sz w:val="20"/>
                <w:szCs w:val="20"/>
              </w:rPr>
            </w:pPr>
            <w:r w:rsidRPr="007E085C">
              <w:rPr>
                <w:color w:val="000000"/>
                <w:sz w:val="20"/>
                <w:szCs w:val="20"/>
              </w:rPr>
              <w:t>2,821</w:t>
            </w:r>
          </w:p>
        </w:tc>
        <w:tc>
          <w:tcPr>
            <w:tcW w:w="774" w:type="dxa"/>
            <w:tcBorders>
              <w:top w:val="nil"/>
              <w:left w:val="nil"/>
              <w:bottom w:val="single" w:sz="4" w:space="0" w:color="auto"/>
              <w:right w:val="single" w:sz="4" w:space="0" w:color="auto"/>
            </w:tcBorders>
            <w:noWrap/>
            <w:vAlign w:val="bottom"/>
            <w:hideMark/>
          </w:tcPr>
          <w:p w14:paraId="18CA5F9D" w14:textId="3BDF6F3A" w:rsidR="004604E4" w:rsidRPr="007E085C" w:rsidRDefault="004604E4" w:rsidP="004604E4">
            <w:pPr>
              <w:spacing w:after="0" w:line="240" w:lineRule="auto"/>
              <w:ind w:firstLine="0"/>
              <w:jc w:val="right"/>
              <w:rPr>
                <w:color w:val="000000"/>
                <w:sz w:val="20"/>
                <w:szCs w:val="20"/>
              </w:rPr>
            </w:pPr>
            <w:r w:rsidRPr="007E085C">
              <w:rPr>
                <w:color w:val="000000"/>
                <w:sz w:val="20"/>
                <w:szCs w:val="20"/>
              </w:rPr>
              <w:t>0,680</w:t>
            </w:r>
          </w:p>
        </w:tc>
        <w:tc>
          <w:tcPr>
            <w:tcW w:w="850" w:type="dxa"/>
            <w:tcBorders>
              <w:top w:val="nil"/>
              <w:left w:val="nil"/>
              <w:bottom w:val="single" w:sz="4" w:space="0" w:color="auto"/>
              <w:right w:val="single" w:sz="4" w:space="0" w:color="auto"/>
            </w:tcBorders>
            <w:noWrap/>
            <w:vAlign w:val="bottom"/>
            <w:hideMark/>
          </w:tcPr>
          <w:p w14:paraId="26C2D6FD" w14:textId="69D2287E" w:rsidR="004604E4" w:rsidRPr="007E085C" w:rsidRDefault="004604E4" w:rsidP="004604E4">
            <w:pPr>
              <w:spacing w:after="0" w:line="240" w:lineRule="auto"/>
              <w:ind w:firstLine="0"/>
              <w:jc w:val="right"/>
              <w:rPr>
                <w:color w:val="000000"/>
                <w:sz w:val="20"/>
                <w:szCs w:val="20"/>
              </w:rPr>
            </w:pPr>
            <w:r w:rsidRPr="007E085C">
              <w:rPr>
                <w:color w:val="000000"/>
                <w:sz w:val="20"/>
                <w:szCs w:val="20"/>
              </w:rPr>
              <w:t>-1,934</w:t>
            </w:r>
          </w:p>
        </w:tc>
        <w:tc>
          <w:tcPr>
            <w:tcW w:w="1716" w:type="dxa"/>
            <w:tcBorders>
              <w:top w:val="single" w:sz="4" w:space="0" w:color="auto"/>
              <w:bottom w:val="single" w:sz="4" w:space="0" w:color="auto"/>
              <w:right w:val="single" w:sz="4" w:space="0" w:color="auto"/>
            </w:tcBorders>
            <w:vAlign w:val="bottom"/>
          </w:tcPr>
          <w:p w14:paraId="1BBE704B" w14:textId="42276200" w:rsidR="004604E4" w:rsidRPr="007E085C" w:rsidRDefault="004604E4" w:rsidP="004604E4">
            <w:pPr>
              <w:spacing w:after="0" w:line="240" w:lineRule="auto"/>
              <w:ind w:firstLine="0"/>
              <w:jc w:val="right"/>
              <w:rPr>
                <w:color w:val="000000"/>
                <w:sz w:val="20"/>
                <w:szCs w:val="20"/>
              </w:rPr>
            </w:pPr>
            <w:r w:rsidRPr="007E085C">
              <w:rPr>
                <w:color w:val="000000"/>
                <w:sz w:val="20"/>
                <w:szCs w:val="20"/>
              </w:rPr>
              <w:t>628.942.000.000</w:t>
            </w:r>
          </w:p>
        </w:tc>
        <w:tc>
          <w:tcPr>
            <w:tcW w:w="1716" w:type="dxa"/>
            <w:tcBorders>
              <w:top w:val="single" w:sz="4" w:space="0" w:color="auto"/>
              <w:bottom w:val="single" w:sz="4" w:space="0" w:color="auto"/>
              <w:right w:val="single" w:sz="4" w:space="0" w:color="auto"/>
            </w:tcBorders>
            <w:vAlign w:val="bottom"/>
          </w:tcPr>
          <w:p w14:paraId="73E6B28D" w14:textId="77096B28" w:rsidR="004604E4" w:rsidRPr="007E085C" w:rsidRDefault="004604E4" w:rsidP="004604E4">
            <w:pPr>
              <w:spacing w:after="0" w:line="240" w:lineRule="auto"/>
              <w:ind w:firstLine="0"/>
              <w:jc w:val="right"/>
              <w:rPr>
                <w:color w:val="000000"/>
                <w:sz w:val="20"/>
                <w:szCs w:val="20"/>
              </w:rPr>
            </w:pPr>
            <w:r w:rsidRPr="007E085C">
              <w:rPr>
                <w:color w:val="000000"/>
                <w:sz w:val="20"/>
                <w:szCs w:val="20"/>
              </w:rPr>
              <w:t>529.047.000.000</w:t>
            </w:r>
          </w:p>
        </w:tc>
      </w:tr>
      <w:tr w:rsidR="00150BAD" w:rsidRPr="007E085C" w14:paraId="5528EB7C"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70EC51B" w14:textId="46F5E98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w:t>
            </w:r>
          </w:p>
        </w:tc>
        <w:tc>
          <w:tcPr>
            <w:tcW w:w="817" w:type="dxa"/>
            <w:tcBorders>
              <w:top w:val="nil"/>
              <w:left w:val="nil"/>
              <w:bottom w:val="single" w:sz="4" w:space="0" w:color="auto"/>
              <w:right w:val="single" w:sz="4" w:space="0" w:color="auto"/>
            </w:tcBorders>
            <w:noWrap/>
            <w:vAlign w:val="center"/>
            <w:hideMark/>
          </w:tcPr>
          <w:p w14:paraId="7CAC778B" w14:textId="2B1ED214"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819" w:type="dxa"/>
            <w:tcBorders>
              <w:top w:val="nil"/>
              <w:left w:val="nil"/>
              <w:bottom w:val="single" w:sz="4" w:space="0" w:color="auto"/>
              <w:right w:val="single" w:sz="4" w:space="0" w:color="auto"/>
            </w:tcBorders>
            <w:noWrap/>
            <w:vAlign w:val="center"/>
            <w:hideMark/>
          </w:tcPr>
          <w:p w14:paraId="7F730E6C" w14:textId="11F28F4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7BFD3A0B" w14:textId="019D4D41" w:rsidR="004604E4" w:rsidRPr="007E085C" w:rsidRDefault="004604E4" w:rsidP="004604E4">
            <w:pPr>
              <w:spacing w:after="0" w:line="240" w:lineRule="auto"/>
              <w:ind w:firstLine="0"/>
              <w:jc w:val="right"/>
              <w:rPr>
                <w:color w:val="000000"/>
                <w:sz w:val="20"/>
                <w:szCs w:val="20"/>
              </w:rPr>
            </w:pPr>
            <w:r w:rsidRPr="007E085C">
              <w:rPr>
                <w:color w:val="000000"/>
                <w:sz w:val="20"/>
                <w:szCs w:val="20"/>
              </w:rPr>
              <w:t>2,821</w:t>
            </w:r>
          </w:p>
        </w:tc>
        <w:tc>
          <w:tcPr>
            <w:tcW w:w="774" w:type="dxa"/>
            <w:tcBorders>
              <w:top w:val="nil"/>
              <w:left w:val="nil"/>
              <w:bottom w:val="single" w:sz="4" w:space="0" w:color="auto"/>
              <w:right w:val="single" w:sz="4" w:space="0" w:color="auto"/>
            </w:tcBorders>
            <w:noWrap/>
            <w:vAlign w:val="bottom"/>
            <w:hideMark/>
          </w:tcPr>
          <w:p w14:paraId="3CA8BF18" w14:textId="2237D06F" w:rsidR="004604E4" w:rsidRPr="007E085C" w:rsidRDefault="004604E4" w:rsidP="004604E4">
            <w:pPr>
              <w:spacing w:after="0" w:line="240" w:lineRule="auto"/>
              <w:ind w:firstLine="0"/>
              <w:jc w:val="right"/>
              <w:rPr>
                <w:color w:val="000000"/>
                <w:sz w:val="20"/>
                <w:szCs w:val="20"/>
              </w:rPr>
            </w:pPr>
            <w:r w:rsidRPr="007E085C">
              <w:rPr>
                <w:color w:val="000000"/>
                <w:sz w:val="20"/>
                <w:szCs w:val="20"/>
              </w:rPr>
              <w:t>0,680</w:t>
            </w:r>
          </w:p>
        </w:tc>
        <w:tc>
          <w:tcPr>
            <w:tcW w:w="850" w:type="dxa"/>
            <w:tcBorders>
              <w:top w:val="nil"/>
              <w:left w:val="nil"/>
              <w:bottom w:val="single" w:sz="4" w:space="0" w:color="auto"/>
              <w:right w:val="single" w:sz="4" w:space="0" w:color="auto"/>
            </w:tcBorders>
            <w:noWrap/>
            <w:vAlign w:val="bottom"/>
            <w:hideMark/>
          </w:tcPr>
          <w:p w14:paraId="30B7C261" w14:textId="13D4D410" w:rsidR="004604E4" w:rsidRPr="007E085C" w:rsidRDefault="004604E4" w:rsidP="004604E4">
            <w:pPr>
              <w:spacing w:after="0" w:line="240" w:lineRule="auto"/>
              <w:ind w:firstLine="0"/>
              <w:jc w:val="right"/>
              <w:rPr>
                <w:color w:val="000000"/>
                <w:sz w:val="20"/>
                <w:szCs w:val="20"/>
              </w:rPr>
            </w:pPr>
            <w:r w:rsidRPr="007E085C">
              <w:rPr>
                <w:color w:val="000000"/>
                <w:sz w:val="20"/>
                <w:szCs w:val="20"/>
              </w:rPr>
              <w:t>-1,934</w:t>
            </w:r>
          </w:p>
        </w:tc>
        <w:tc>
          <w:tcPr>
            <w:tcW w:w="1716" w:type="dxa"/>
            <w:tcBorders>
              <w:top w:val="single" w:sz="4" w:space="0" w:color="auto"/>
              <w:bottom w:val="single" w:sz="4" w:space="0" w:color="auto"/>
              <w:right w:val="single" w:sz="4" w:space="0" w:color="auto"/>
            </w:tcBorders>
            <w:vAlign w:val="bottom"/>
          </w:tcPr>
          <w:p w14:paraId="14A8C1BB" w14:textId="0DB73CBD" w:rsidR="004604E4" w:rsidRPr="007E085C" w:rsidRDefault="004604E4" w:rsidP="004604E4">
            <w:pPr>
              <w:spacing w:after="0" w:line="240" w:lineRule="auto"/>
              <w:ind w:firstLine="0"/>
              <w:jc w:val="right"/>
              <w:rPr>
                <w:color w:val="000000"/>
                <w:sz w:val="20"/>
                <w:szCs w:val="20"/>
              </w:rPr>
            </w:pPr>
            <w:r w:rsidRPr="007E085C">
              <w:rPr>
                <w:color w:val="000000"/>
                <w:sz w:val="20"/>
                <w:szCs w:val="20"/>
              </w:rPr>
              <w:t>776.571.000.000</w:t>
            </w:r>
          </w:p>
        </w:tc>
        <w:tc>
          <w:tcPr>
            <w:tcW w:w="1716" w:type="dxa"/>
            <w:tcBorders>
              <w:top w:val="single" w:sz="4" w:space="0" w:color="auto"/>
              <w:bottom w:val="single" w:sz="4" w:space="0" w:color="auto"/>
              <w:right w:val="single" w:sz="4" w:space="0" w:color="auto"/>
            </w:tcBorders>
            <w:vAlign w:val="bottom"/>
          </w:tcPr>
          <w:p w14:paraId="291CE925" w14:textId="5E440EB0" w:rsidR="004604E4" w:rsidRPr="007E085C" w:rsidRDefault="004604E4" w:rsidP="004604E4">
            <w:pPr>
              <w:spacing w:after="0" w:line="240" w:lineRule="auto"/>
              <w:ind w:firstLine="0"/>
              <w:jc w:val="right"/>
              <w:rPr>
                <w:color w:val="000000"/>
                <w:sz w:val="20"/>
                <w:szCs w:val="20"/>
              </w:rPr>
            </w:pPr>
            <w:r w:rsidRPr="007E085C">
              <w:rPr>
                <w:color w:val="000000"/>
                <w:sz w:val="20"/>
                <w:szCs w:val="20"/>
              </w:rPr>
              <w:t>628.942.000.000</w:t>
            </w:r>
          </w:p>
        </w:tc>
      </w:tr>
      <w:tr w:rsidR="00150BAD" w:rsidRPr="007E085C" w14:paraId="3E7CB24F"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DDED2FC" w14:textId="244D2928"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w:t>
            </w:r>
          </w:p>
        </w:tc>
        <w:tc>
          <w:tcPr>
            <w:tcW w:w="817" w:type="dxa"/>
            <w:tcBorders>
              <w:top w:val="nil"/>
              <w:left w:val="nil"/>
              <w:bottom w:val="single" w:sz="4" w:space="0" w:color="auto"/>
              <w:right w:val="single" w:sz="4" w:space="0" w:color="auto"/>
            </w:tcBorders>
            <w:noWrap/>
            <w:vAlign w:val="center"/>
            <w:hideMark/>
          </w:tcPr>
          <w:p w14:paraId="0850C659" w14:textId="49C42F5E"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819" w:type="dxa"/>
            <w:tcBorders>
              <w:top w:val="nil"/>
              <w:left w:val="nil"/>
              <w:bottom w:val="single" w:sz="4" w:space="0" w:color="auto"/>
              <w:right w:val="single" w:sz="4" w:space="0" w:color="auto"/>
            </w:tcBorders>
            <w:noWrap/>
            <w:vAlign w:val="center"/>
            <w:hideMark/>
          </w:tcPr>
          <w:p w14:paraId="1DD5EBAC" w14:textId="46A1908A"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32BEE6D3" w14:textId="038D7E74" w:rsidR="004604E4" w:rsidRPr="007E085C" w:rsidRDefault="004604E4" w:rsidP="004604E4">
            <w:pPr>
              <w:spacing w:after="0" w:line="240" w:lineRule="auto"/>
              <w:ind w:firstLine="0"/>
              <w:jc w:val="right"/>
              <w:rPr>
                <w:color w:val="000000"/>
                <w:sz w:val="20"/>
                <w:szCs w:val="20"/>
              </w:rPr>
            </w:pPr>
            <w:r w:rsidRPr="007E085C">
              <w:rPr>
                <w:color w:val="000000"/>
                <w:sz w:val="20"/>
                <w:szCs w:val="20"/>
              </w:rPr>
              <w:t>2,821</w:t>
            </w:r>
          </w:p>
        </w:tc>
        <w:tc>
          <w:tcPr>
            <w:tcW w:w="774" w:type="dxa"/>
            <w:tcBorders>
              <w:top w:val="nil"/>
              <w:left w:val="nil"/>
              <w:bottom w:val="single" w:sz="4" w:space="0" w:color="auto"/>
              <w:right w:val="single" w:sz="4" w:space="0" w:color="auto"/>
            </w:tcBorders>
            <w:noWrap/>
            <w:vAlign w:val="bottom"/>
            <w:hideMark/>
          </w:tcPr>
          <w:p w14:paraId="60A9EF1D" w14:textId="2E930AF8" w:rsidR="004604E4" w:rsidRPr="007E085C" w:rsidRDefault="004604E4" w:rsidP="004604E4">
            <w:pPr>
              <w:spacing w:after="0" w:line="240" w:lineRule="auto"/>
              <w:ind w:firstLine="0"/>
              <w:jc w:val="right"/>
              <w:rPr>
                <w:color w:val="000000"/>
                <w:sz w:val="20"/>
                <w:szCs w:val="20"/>
              </w:rPr>
            </w:pPr>
            <w:r w:rsidRPr="007E085C">
              <w:rPr>
                <w:color w:val="000000"/>
                <w:sz w:val="20"/>
                <w:szCs w:val="20"/>
              </w:rPr>
              <w:t>0,680</w:t>
            </w:r>
          </w:p>
        </w:tc>
        <w:tc>
          <w:tcPr>
            <w:tcW w:w="850" w:type="dxa"/>
            <w:tcBorders>
              <w:top w:val="nil"/>
              <w:left w:val="nil"/>
              <w:bottom w:val="single" w:sz="4" w:space="0" w:color="auto"/>
              <w:right w:val="single" w:sz="4" w:space="0" w:color="auto"/>
            </w:tcBorders>
            <w:noWrap/>
            <w:vAlign w:val="bottom"/>
            <w:hideMark/>
          </w:tcPr>
          <w:p w14:paraId="724709CB" w14:textId="7B3E7A8D" w:rsidR="004604E4" w:rsidRPr="007E085C" w:rsidRDefault="004604E4" w:rsidP="004604E4">
            <w:pPr>
              <w:spacing w:after="0" w:line="240" w:lineRule="auto"/>
              <w:ind w:firstLine="0"/>
              <w:jc w:val="right"/>
              <w:rPr>
                <w:color w:val="000000"/>
                <w:sz w:val="20"/>
                <w:szCs w:val="20"/>
              </w:rPr>
            </w:pPr>
            <w:r w:rsidRPr="007E085C">
              <w:rPr>
                <w:color w:val="000000"/>
                <w:sz w:val="20"/>
                <w:szCs w:val="20"/>
              </w:rPr>
              <w:t>-1,934</w:t>
            </w:r>
          </w:p>
        </w:tc>
        <w:tc>
          <w:tcPr>
            <w:tcW w:w="1716" w:type="dxa"/>
            <w:tcBorders>
              <w:top w:val="single" w:sz="4" w:space="0" w:color="auto"/>
              <w:bottom w:val="single" w:sz="4" w:space="0" w:color="auto"/>
              <w:right w:val="single" w:sz="4" w:space="0" w:color="auto"/>
            </w:tcBorders>
            <w:vAlign w:val="bottom"/>
          </w:tcPr>
          <w:p w14:paraId="2A4F9DEB" w14:textId="6E41941B" w:rsidR="004604E4" w:rsidRPr="007E085C" w:rsidRDefault="004604E4" w:rsidP="004604E4">
            <w:pPr>
              <w:spacing w:after="0" w:line="240" w:lineRule="auto"/>
              <w:ind w:firstLine="0"/>
              <w:jc w:val="right"/>
              <w:rPr>
                <w:color w:val="000000"/>
                <w:sz w:val="20"/>
                <w:szCs w:val="20"/>
              </w:rPr>
            </w:pPr>
            <w:r w:rsidRPr="007E085C">
              <w:rPr>
                <w:color w:val="000000"/>
                <w:sz w:val="20"/>
                <w:szCs w:val="20"/>
              </w:rPr>
              <w:t>861.869.000.000</w:t>
            </w:r>
          </w:p>
        </w:tc>
        <w:tc>
          <w:tcPr>
            <w:tcW w:w="1716" w:type="dxa"/>
            <w:tcBorders>
              <w:top w:val="single" w:sz="4" w:space="0" w:color="auto"/>
              <w:bottom w:val="single" w:sz="4" w:space="0" w:color="auto"/>
              <w:right w:val="single" w:sz="4" w:space="0" w:color="auto"/>
            </w:tcBorders>
            <w:vAlign w:val="bottom"/>
          </w:tcPr>
          <w:p w14:paraId="4B6A0CDF" w14:textId="5D1E938F" w:rsidR="004604E4" w:rsidRPr="007E085C" w:rsidRDefault="004604E4" w:rsidP="004604E4">
            <w:pPr>
              <w:spacing w:after="0" w:line="240" w:lineRule="auto"/>
              <w:ind w:firstLine="0"/>
              <w:jc w:val="right"/>
              <w:rPr>
                <w:color w:val="000000"/>
                <w:sz w:val="20"/>
                <w:szCs w:val="20"/>
              </w:rPr>
            </w:pPr>
            <w:r w:rsidRPr="007E085C">
              <w:rPr>
                <w:color w:val="000000"/>
                <w:sz w:val="20"/>
                <w:szCs w:val="20"/>
              </w:rPr>
              <w:t>776.571.000.000</w:t>
            </w:r>
          </w:p>
        </w:tc>
      </w:tr>
      <w:tr w:rsidR="00150BAD" w:rsidRPr="007E085C" w14:paraId="6A6569E4"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0D15EBC" w14:textId="1B6C2A74"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w:t>
            </w:r>
          </w:p>
        </w:tc>
        <w:tc>
          <w:tcPr>
            <w:tcW w:w="817" w:type="dxa"/>
            <w:tcBorders>
              <w:top w:val="nil"/>
              <w:left w:val="nil"/>
              <w:bottom w:val="single" w:sz="4" w:space="0" w:color="auto"/>
              <w:right w:val="single" w:sz="4" w:space="0" w:color="auto"/>
            </w:tcBorders>
            <w:noWrap/>
            <w:vAlign w:val="center"/>
            <w:hideMark/>
          </w:tcPr>
          <w:p w14:paraId="0B2C2A91" w14:textId="256CB695"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819" w:type="dxa"/>
            <w:tcBorders>
              <w:top w:val="nil"/>
              <w:left w:val="nil"/>
              <w:bottom w:val="single" w:sz="4" w:space="0" w:color="auto"/>
              <w:right w:val="single" w:sz="4" w:space="0" w:color="auto"/>
            </w:tcBorders>
            <w:noWrap/>
            <w:vAlign w:val="center"/>
            <w:hideMark/>
          </w:tcPr>
          <w:p w14:paraId="3869AF1A" w14:textId="1921D72A"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496F5BA6" w14:textId="6E5A3762" w:rsidR="004604E4" w:rsidRPr="007E085C" w:rsidRDefault="004604E4" w:rsidP="004604E4">
            <w:pPr>
              <w:spacing w:after="0" w:line="240" w:lineRule="auto"/>
              <w:ind w:firstLine="0"/>
              <w:jc w:val="right"/>
              <w:rPr>
                <w:color w:val="000000"/>
                <w:sz w:val="20"/>
                <w:szCs w:val="20"/>
              </w:rPr>
            </w:pPr>
            <w:r w:rsidRPr="007E085C">
              <w:rPr>
                <w:color w:val="000000"/>
                <w:sz w:val="20"/>
                <w:szCs w:val="20"/>
              </w:rPr>
              <w:t>-0,259</w:t>
            </w:r>
          </w:p>
        </w:tc>
        <w:tc>
          <w:tcPr>
            <w:tcW w:w="774" w:type="dxa"/>
            <w:tcBorders>
              <w:top w:val="nil"/>
              <w:left w:val="nil"/>
              <w:bottom w:val="single" w:sz="4" w:space="0" w:color="auto"/>
              <w:right w:val="single" w:sz="4" w:space="0" w:color="auto"/>
            </w:tcBorders>
            <w:noWrap/>
            <w:vAlign w:val="bottom"/>
            <w:hideMark/>
          </w:tcPr>
          <w:p w14:paraId="501BDC06" w14:textId="554059A3" w:rsidR="004604E4" w:rsidRPr="007E085C" w:rsidRDefault="004604E4" w:rsidP="004604E4">
            <w:pPr>
              <w:spacing w:after="0" w:line="240" w:lineRule="auto"/>
              <w:ind w:firstLine="0"/>
              <w:jc w:val="right"/>
              <w:rPr>
                <w:color w:val="000000"/>
                <w:sz w:val="20"/>
                <w:szCs w:val="20"/>
              </w:rPr>
            </w:pPr>
            <w:r w:rsidRPr="007E085C">
              <w:rPr>
                <w:color w:val="000000"/>
                <w:sz w:val="20"/>
                <w:szCs w:val="20"/>
              </w:rPr>
              <w:t>-0,030</w:t>
            </w:r>
          </w:p>
        </w:tc>
        <w:tc>
          <w:tcPr>
            <w:tcW w:w="850" w:type="dxa"/>
            <w:tcBorders>
              <w:top w:val="nil"/>
              <w:left w:val="nil"/>
              <w:bottom w:val="single" w:sz="4" w:space="0" w:color="auto"/>
              <w:right w:val="single" w:sz="4" w:space="0" w:color="auto"/>
            </w:tcBorders>
            <w:noWrap/>
            <w:vAlign w:val="bottom"/>
            <w:hideMark/>
          </w:tcPr>
          <w:p w14:paraId="57D4C186" w14:textId="5BE24E47" w:rsidR="004604E4" w:rsidRPr="007E085C" w:rsidRDefault="004604E4" w:rsidP="004604E4">
            <w:pPr>
              <w:spacing w:after="0" w:line="240" w:lineRule="auto"/>
              <w:ind w:firstLine="0"/>
              <w:jc w:val="right"/>
              <w:rPr>
                <w:color w:val="000000"/>
                <w:sz w:val="20"/>
                <w:szCs w:val="20"/>
              </w:rPr>
            </w:pPr>
            <w:r w:rsidRPr="007E085C">
              <w:rPr>
                <w:color w:val="000000"/>
                <w:sz w:val="20"/>
                <w:szCs w:val="20"/>
              </w:rPr>
              <w:t>0,898</w:t>
            </w:r>
          </w:p>
        </w:tc>
        <w:tc>
          <w:tcPr>
            <w:tcW w:w="1716" w:type="dxa"/>
            <w:tcBorders>
              <w:top w:val="single" w:sz="4" w:space="0" w:color="auto"/>
              <w:bottom w:val="single" w:sz="4" w:space="0" w:color="auto"/>
              <w:right w:val="single" w:sz="4" w:space="0" w:color="auto"/>
            </w:tcBorders>
            <w:vAlign w:val="bottom"/>
          </w:tcPr>
          <w:p w14:paraId="18110860" w14:textId="5B9A4757" w:rsidR="004604E4" w:rsidRPr="007E085C" w:rsidRDefault="004604E4" w:rsidP="004604E4">
            <w:pPr>
              <w:spacing w:after="0" w:line="240" w:lineRule="auto"/>
              <w:ind w:firstLine="0"/>
              <w:jc w:val="right"/>
              <w:rPr>
                <w:color w:val="000000"/>
                <w:sz w:val="20"/>
                <w:szCs w:val="20"/>
              </w:rPr>
            </w:pPr>
            <w:r w:rsidRPr="007E085C">
              <w:rPr>
                <w:color w:val="000000"/>
                <w:sz w:val="20"/>
                <w:szCs w:val="20"/>
              </w:rPr>
              <w:t>122.670.238.000</w:t>
            </w:r>
          </w:p>
        </w:tc>
        <w:tc>
          <w:tcPr>
            <w:tcW w:w="1716" w:type="dxa"/>
            <w:tcBorders>
              <w:top w:val="single" w:sz="4" w:space="0" w:color="auto"/>
              <w:bottom w:val="single" w:sz="4" w:space="0" w:color="auto"/>
              <w:right w:val="single" w:sz="4" w:space="0" w:color="auto"/>
            </w:tcBorders>
            <w:vAlign w:val="bottom"/>
          </w:tcPr>
          <w:p w14:paraId="607B046B" w14:textId="163183AF" w:rsidR="004604E4" w:rsidRPr="007E085C" w:rsidRDefault="004604E4" w:rsidP="004604E4">
            <w:pPr>
              <w:spacing w:after="0" w:line="240" w:lineRule="auto"/>
              <w:ind w:firstLine="0"/>
              <w:jc w:val="right"/>
              <w:rPr>
                <w:color w:val="000000"/>
                <w:sz w:val="20"/>
                <w:szCs w:val="20"/>
              </w:rPr>
            </w:pPr>
            <w:r w:rsidRPr="007E085C">
              <w:rPr>
                <w:color w:val="000000"/>
                <w:sz w:val="20"/>
                <w:szCs w:val="20"/>
              </w:rPr>
              <w:t>181.455.713.000</w:t>
            </w:r>
          </w:p>
        </w:tc>
      </w:tr>
      <w:tr w:rsidR="00150BAD" w:rsidRPr="007E085C" w14:paraId="7134353F"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F9C34AE" w14:textId="63F328C0"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w:t>
            </w:r>
          </w:p>
        </w:tc>
        <w:tc>
          <w:tcPr>
            <w:tcW w:w="817" w:type="dxa"/>
            <w:tcBorders>
              <w:top w:val="nil"/>
              <w:left w:val="nil"/>
              <w:bottom w:val="single" w:sz="4" w:space="0" w:color="auto"/>
              <w:right w:val="single" w:sz="4" w:space="0" w:color="auto"/>
            </w:tcBorders>
            <w:noWrap/>
            <w:vAlign w:val="center"/>
            <w:hideMark/>
          </w:tcPr>
          <w:p w14:paraId="369DE3C8" w14:textId="00315C4B"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819" w:type="dxa"/>
            <w:tcBorders>
              <w:top w:val="nil"/>
              <w:left w:val="nil"/>
              <w:bottom w:val="single" w:sz="4" w:space="0" w:color="auto"/>
              <w:right w:val="single" w:sz="4" w:space="0" w:color="auto"/>
            </w:tcBorders>
            <w:noWrap/>
            <w:vAlign w:val="center"/>
            <w:hideMark/>
          </w:tcPr>
          <w:p w14:paraId="62385110" w14:textId="3E5894A8"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258AB1C0" w14:textId="79A6B97B" w:rsidR="004604E4" w:rsidRPr="007E085C" w:rsidRDefault="004604E4" w:rsidP="004604E4">
            <w:pPr>
              <w:spacing w:after="0" w:line="240" w:lineRule="auto"/>
              <w:ind w:firstLine="0"/>
              <w:jc w:val="right"/>
              <w:rPr>
                <w:color w:val="000000"/>
                <w:sz w:val="20"/>
                <w:szCs w:val="20"/>
              </w:rPr>
            </w:pPr>
            <w:r w:rsidRPr="007E085C">
              <w:rPr>
                <w:color w:val="000000"/>
                <w:sz w:val="20"/>
                <w:szCs w:val="20"/>
              </w:rPr>
              <w:t>-0,259</w:t>
            </w:r>
          </w:p>
        </w:tc>
        <w:tc>
          <w:tcPr>
            <w:tcW w:w="774" w:type="dxa"/>
            <w:tcBorders>
              <w:top w:val="nil"/>
              <w:left w:val="nil"/>
              <w:bottom w:val="single" w:sz="4" w:space="0" w:color="auto"/>
              <w:right w:val="single" w:sz="4" w:space="0" w:color="auto"/>
            </w:tcBorders>
            <w:noWrap/>
            <w:vAlign w:val="bottom"/>
            <w:hideMark/>
          </w:tcPr>
          <w:p w14:paraId="54D1CB8B" w14:textId="4338D851" w:rsidR="004604E4" w:rsidRPr="007E085C" w:rsidRDefault="004604E4" w:rsidP="004604E4">
            <w:pPr>
              <w:spacing w:after="0" w:line="240" w:lineRule="auto"/>
              <w:ind w:firstLine="0"/>
              <w:jc w:val="right"/>
              <w:rPr>
                <w:color w:val="000000"/>
                <w:sz w:val="20"/>
                <w:szCs w:val="20"/>
              </w:rPr>
            </w:pPr>
            <w:r w:rsidRPr="007E085C">
              <w:rPr>
                <w:color w:val="000000"/>
                <w:sz w:val="20"/>
                <w:szCs w:val="20"/>
              </w:rPr>
              <w:t>-0,030</w:t>
            </w:r>
          </w:p>
        </w:tc>
        <w:tc>
          <w:tcPr>
            <w:tcW w:w="850" w:type="dxa"/>
            <w:tcBorders>
              <w:top w:val="nil"/>
              <w:left w:val="nil"/>
              <w:bottom w:val="single" w:sz="4" w:space="0" w:color="auto"/>
              <w:right w:val="single" w:sz="4" w:space="0" w:color="auto"/>
            </w:tcBorders>
            <w:noWrap/>
            <w:vAlign w:val="bottom"/>
            <w:hideMark/>
          </w:tcPr>
          <w:p w14:paraId="0F7A8790" w14:textId="0E0F37AF" w:rsidR="004604E4" w:rsidRPr="007E085C" w:rsidRDefault="004604E4" w:rsidP="004604E4">
            <w:pPr>
              <w:spacing w:after="0" w:line="240" w:lineRule="auto"/>
              <w:ind w:firstLine="0"/>
              <w:jc w:val="right"/>
              <w:rPr>
                <w:color w:val="000000"/>
                <w:sz w:val="20"/>
                <w:szCs w:val="20"/>
              </w:rPr>
            </w:pPr>
            <w:r w:rsidRPr="007E085C">
              <w:rPr>
                <w:color w:val="000000"/>
                <w:sz w:val="20"/>
                <w:szCs w:val="20"/>
              </w:rPr>
              <w:t>0,898</w:t>
            </w:r>
          </w:p>
        </w:tc>
        <w:tc>
          <w:tcPr>
            <w:tcW w:w="1716" w:type="dxa"/>
            <w:tcBorders>
              <w:top w:val="single" w:sz="4" w:space="0" w:color="auto"/>
              <w:bottom w:val="single" w:sz="4" w:space="0" w:color="auto"/>
              <w:right w:val="single" w:sz="4" w:space="0" w:color="auto"/>
            </w:tcBorders>
            <w:vAlign w:val="bottom"/>
          </w:tcPr>
          <w:p w14:paraId="6AAF60A6" w14:textId="0D1955F8" w:rsidR="004604E4" w:rsidRPr="007E085C" w:rsidRDefault="004604E4" w:rsidP="004604E4">
            <w:pPr>
              <w:spacing w:after="0" w:line="240" w:lineRule="auto"/>
              <w:ind w:firstLine="0"/>
              <w:jc w:val="right"/>
              <w:rPr>
                <w:color w:val="000000"/>
                <w:sz w:val="20"/>
                <w:szCs w:val="20"/>
              </w:rPr>
            </w:pPr>
            <w:r w:rsidRPr="007E085C">
              <w:rPr>
                <w:color w:val="000000"/>
                <w:sz w:val="20"/>
                <w:szCs w:val="20"/>
              </w:rPr>
              <w:t>181.007.017.000</w:t>
            </w:r>
          </w:p>
        </w:tc>
        <w:tc>
          <w:tcPr>
            <w:tcW w:w="1716" w:type="dxa"/>
            <w:tcBorders>
              <w:top w:val="single" w:sz="4" w:space="0" w:color="auto"/>
              <w:bottom w:val="single" w:sz="4" w:space="0" w:color="auto"/>
              <w:right w:val="single" w:sz="4" w:space="0" w:color="auto"/>
            </w:tcBorders>
            <w:vAlign w:val="bottom"/>
          </w:tcPr>
          <w:p w14:paraId="651BA921" w14:textId="4A56BCD9" w:rsidR="004604E4" w:rsidRPr="007E085C" w:rsidRDefault="004604E4" w:rsidP="004604E4">
            <w:pPr>
              <w:spacing w:after="0" w:line="240" w:lineRule="auto"/>
              <w:ind w:firstLine="0"/>
              <w:jc w:val="right"/>
              <w:rPr>
                <w:color w:val="000000"/>
                <w:sz w:val="20"/>
                <w:szCs w:val="20"/>
              </w:rPr>
            </w:pPr>
            <w:r w:rsidRPr="007E085C">
              <w:rPr>
                <w:color w:val="000000"/>
                <w:sz w:val="20"/>
                <w:szCs w:val="20"/>
              </w:rPr>
              <w:t>122.670.238.000</w:t>
            </w:r>
          </w:p>
        </w:tc>
      </w:tr>
      <w:tr w:rsidR="00150BAD" w:rsidRPr="007E085C" w14:paraId="67809951"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AEB9F0E" w14:textId="63E375F0"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w:t>
            </w:r>
          </w:p>
        </w:tc>
        <w:tc>
          <w:tcPr>
            <w:tcW w:w="817" w:type="dxa"/>
            <w:tcBorders>
              <w:top w:val="nil"/>
              <w:left w:val="nil"/>
              <w:bottom w:val="single" w:sz="4" w:space="0" w:color="auto"/>
              <w:right w:val="single" w:sz="4" w:space="0" w:color="auto"/>
            </w:tcBorders>
            <w:noWrap/>
            <w:vAlign w:val="center"/>
            <w:hideMark/>
          </w:tcPr>
          <w:p w14:paraId="3C41CEF4" w14:textId="617CC011"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819" w:type="dxa"/>
            <w:tcBorders>
              <w:top w:val="nil"/>
              <w:left w:val="nil"/>
              <w:bottom w:val="single" w:sz="4" w:space="0" w:color="auto"/>
              <w:right w:val="single" w:sz="4" w:space="0" w:color="auto"/>
            </w:tcBorders>
            <w:noWrap/>
            <w:vAlign w:val="center"/>
            <w:hideMark/>
          </w:tcPr>
          <w:p w14:paraId="43AD2BA6" w14:textId="1EC10A83"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6570644E" w14:textId="63EDFDF6" w:rsidR="004604E4" w:rsidRPr="007E085C" w:rsidRDefault="004604E4" w:rsidP="004604E4">
            <w:pPr>
              <w:spacing w:after="0" w:line="240" w:lineRule="auto"/>
              <w:ind w:firstLine="0"/>
              <w:jc w:val="right"/>
              <w:rPr>
                <w:color w:val="000000"/>
                <w:sz w:val="20"/>
                <w:szCs w:val="20"/>
              </w:rPr>
            </w:pPr>
            <w:r w:rsidRPr="007E085C">
              <w:rPr>
                <w:color w:val="000000"/>
                <w:sz w:val="20"/>
                <w:szCs w:val="20"/>
              </w:rPr>
              <w:t>-0,259</w:t>
            </w:r>
          </w:p>
        </w:tc>
        <w:tc>
          <w:tcPr>
            <w:tcW w:w="774" w:type="dxa"/>
            <w:tcBorders>
              <w:top w:val="nil"/>
              <w:left w:val="nil"/>
              <w:bottom w:val="single" w:sz="4" w:space="0" w:color="auto"/>
              <w:right w:val="single" w:sz="4" w:space="0" w:color="auto"/>
            </w:tcBorders>
            <w:noWrap/>
            <w:vAlign w:val="bottom"/>
            <w:hideMark/>
          </w:tcPr>
          <w:p w14:paraId="23C4FED9" w14:textId="4D3A3D2A" w:rsidR="004604E4" w:rsidRPr="007E085C" w:rsidRDefault="004604E4" w:rsidP="004604E4">
            <w:pPr>
              <w:spacing w:after="0" w:line="240" w:lineRule="auto"/>
              <w:ind w:firstLine="0"/>
              <w:jc w:val="right"/>
              <w:rPr>
                <w:color w:val="000000"/>
                <w:sz w:val="20"/>
                <w:szCs w:val="20"/>
              </w:rPr>
            </w:pPr>
            <w:r w:rsidRPr="007E085C">
              <w:rPr>
                <w:color w:val="000000"/>
                <w:sz w:val="20"/>
                <w:szCs w:val="20"/>
              </w:rPr>
              <w:t>-0,030</w:t>
            </w:r>
          </w:p>
        </w:tc>
        <w:tc>
          <w:tcPr>
            <w:tcW w:w="850" w:type="dxa"/>
            <w:tcBorders>
              <w:top w:val="nil"/>
              <w:left w:val="nil"/>
              <w:bottom w:val="single" w:sz="4" w:space="0" w:color="auto"/>
              <w:right w:val="single" w:sz="4" w:space="0" w:color="auto"/>
            </w:tcBorders>
            <w:noWrap/>
            <w:vAlign w:val="bottom"/>
            <w:hideMark/>
          </w:tcPr>
          <w:p w14:paraId="57717DA2" w14:textId="6B183FD7" w:rsidR="004604E4" w:rsidRPr="007E085C" w:rsidRDefault="004604E4" w:rsidP="004604E4">
            <w:pPr>
              <w:spacing w:after="0" w:line="240" w:lineRule="auto"/>
              <w:ind w:firstLine="0"/>
              <w:jc w:val="right"/>
              <w:rPr>
                <w:color w:val="000000"/>
                <w:sz w:val="20"/>
                <w:szCs w:val="20"/>
              </w:rPr>
            </w:pPr>
            <w:r w:rsidRPr="007E085C">
              <w:rPr>
                <w:color w:val="000000"/>
                <w:sz w:val="20"/>
                <w:szCs w:val="20"/>
              </w:rPr>
              <w:t>0,898</w:t>
            </w:r>
          </w:p>
        </w:tc>
        <w:tc>
          <w:tcPr>
            <w:tcW w:w="1716" w:type="dxa"/>
            <w:tcBorders>
              <w:top w:val="single" w:sz="4" w:space="0" w:color="auto"/>
              <w:bottom w:val="single" w:sz="4" w:space="0" w:color="auto"/>
              <w:right w:val="single" w:sz="4" w:space="0" w:color="auto"/>
            </w:tcBorders>
            <w:vAlign w:val="bottom"/>
          </w:tcPr>
          <w:p w14:paraId="37ED8F89" w14:textId="2D6582D4" w:rsidR="004604E4" w:rsidRPr="007E085C" w:rsidRDefault="004604E4" w:rsidP="004604E4">
            <w:pPr>
              <w:spacing w:after="0" w:line="240" w:lineRule="auto"/>
              <w:ind w:firstLine="0"/>
              <w:jc w:val="right"/>
              <w:rPr>
                <w:color w:val="000000"/>
                <w:sz w:val="20"/>
                <w:szCs w:val="20"/>
              </w:rPr>
            </w:pPr>
            <w:r w:rsidRPr="007E085C">
              <w:rPr>
                <w:color w:val="000000"/>
                <w:sz w:val="20"/>
                <w:szCs w:val="20"/>
              </w:rPr>
              <w:t>184.270.692.000</w:t>
            </w:r>
          </w:p>
        </w:tc>
        <w:tc>
          <w:tcPr>
            <w:tcW w:w="1716" w:type="dxa"/>
            <w:tcBorders>
              <w:top w:val="single" w:sz="4" w:space="0" w:color="auto"/>
              <w:bottom w:val="single" w:sz="4" w:space="0" w:color="auto"/>
              <w:right w:val="single" w:sz="4" w:space="0" w:color="auto"/>
            </w:tcBorders>
            <w:vAlign w:val="bottom"/>
          </w:tcPr>
          <w:p w14:paraId="2FA852E3" w14:textId="2B595431" w:rsidR="004604E4" w:rsidRPr="007E085C" w:rsidRDefault="004604E4" w:rsidP="004604E4">
            <w:pPr>
              <w:spacing w:after="0" w:line="240" w:lineRule="auto"/>
              <w:ind w:firstLine="0"/>
              <w:jc w:val="right"/>
              <w:rPr>
                <w:color w:val="000000"/>
                <w:sz w:val="20"/>
                <w:szCs w:val="20"/>
              </w:rPr>
            </w:pPr>
            <w:r w:rsidRPr="007E085C">
              <w:rPr>
                <w:color w:val="000000"/>
                <w:sz w:val="20"/>
                <w:szCs w:val="20"/>
              </w:rPr>
              <w:t>181.007.017.000</w:t>
            </w:r>
          </w:p>
        </w:tc>
      </w:tr>
      <w:tr w:rsidR="00150BAD" w:rsidRPr="007E085C" w14:paraId="6C0113AD"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B86A3DF" w14:textId="67418097"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52</w:t>
            </w:r>
          </w:p>
        </w:tc>
        <w:tc>
          <w:tcPr>
            <w:tcW w:w="817" w:type="dxa"/>
            <w:tcBorders>
              <w:top w:val="nil"/>
              <w:left w:val="nil"/>
              <w:bottom w:val="single" w:sz="4" w:space="0" w:color="auto"/>
              <w:right w:val="single" w:sz="4" w:space="0" w:color="auto"/>
            </w:tcBorders>
            <w:noWrap/>
            <w:vAlign w:val="center"/>
            <w:hideMark/>
          </w:tcPr>
          <w:p w14:paraId="07498DFD" w14:textId="2A957F02"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819" w:type="dxa"/>
            <w:tcBorders>
              <w:top w:val="nil"/>
              <w:left w:val="nil"/>
              <w:bottom w:val="single" w:sz="4" w:space="0" w:color="auto"/>
              <w:right w:val="single" w:sz="4" w:space="0" w:color="auto"/>
            </w:tcBorders>
            <w:noWrap/>
            <w:vAlign w:val="center"/>
            <w:hideMark/>
          </w:tcPr>
          <w:p w14:paraId="2BD8CC92" w14:textId="6F5B2C3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372CD694" w14:textId="174D18BF" w:rsidR="004604E4" w:rsidRPr="007E085C" w:rsidRDefault="004604E4" w:rsidP="004604E4">
            <w:pPr>
              <w:spacing w:after="0" w:line="240" w:lineRule="auto"/>
              <w:ind w:firstLine="0"/>
              <w:jc w:val="right"/>
              <w:rPr>
                <w:color w:val="000000"/>
                <w:sz w:val="20"/>
                <w:szCs w:val="20"/>
              </w:rPr>
            </w:pPr>
            <w:r w:rsidRPr="007E085C">
              <w:rPr>
                <w:color w:val="000000"/>
                <w:sz w:val="20"/>
                <w:szCs w:val="20"/>
              </w:rPr>
              <w:t>-0,259</w:t>
            </w:r>
          </w:p>
        </w:tc>
        <w:tc>
          <w:tcPr>
            <w:tcW w:w="774" w:type="dxa"/>
            <w:tcBorders>
              <w:top w:val="nil"/>
              <w:left w:val="nil"/>
              <w:bottom w:val="single" w:sz="4" w:space="0" w:color="auto"/>
              <w:right w:val="single" w:sz="4" w:space="0" w:color="auto"/>
            </w:tcBorders>
            <w:noWrap/>
            <w:vAlign w:val="bottom"/>
            <w:hideMark/>
          </w:tcPr>
          <w:p w14:paraId="4E30C7ED" w14:textId="3B9F1ACF" w:rsidR="004604E4" w:rsidRPr="007E085C" w:rsidRDefault="004604E4" w:rsidP="004604E4">
            <w:pPr>
              <w:spacing w:after="0" w:line="240" w:lineRule="auto"/>
              <w:ind w:firstLine="0"/>
              <w:jc w:val="right"/>
              <w:rPr>
                <w:color w:val="000000"/>
                <w:sz w:val="20"/>
                <w:szCs w:val="20"/>
              </w:rPr>
            </w:pPr>
            <w:r w:rsidRPr="007E085C">
              <w:rPr>
                <w:color w:val="000000"/>
                <w:sz w:val="20"/>
                <w:szCs w:val="20"/>
              </w:rPr>
              <w:t>-0,030</w:t>
            </w:r>
          </w:p>
        </w:tc>
        <w:tc>
          <w:tcPr>
            <w:tcW w:w="850" w:type="dxa"/>
            <w:tcBorders>
              <w:top w:val="nil"/>
              <w:left w:val="nil"/>
              <w:bottom w:val="single" w:sz="4" w:space="0" w:color="auto"/>
              <w:right w:val="single" w:sz="4" w:space="0" w:color="auto"/>
            </w:tcBorders>
            <w:noWrap/>
            <w:vAlign w:val="bottom"/>
            <w:hideMark/>
          </w:tcPr>
          <w:p w14:paraId="4072B8F9" w14:textId="27D42E37" w:rsidR="004604E4" w:rsidRPr="007E085C" w:rsidRDefault="004604E4" w:rsidP="004604E4">
            <w:pPr>
              <w:spacing w:after="0" w:line="240" w:lineRule="auto"/>
              <w:ind w:firstLine="0"/>
              <w:jc w:val="right"/>
              <w:rPr>
                <w:color w:val="000000"/>
                <w:sz w:val="20"/>
                <w:szCs w:val="20"/>
              </w:rPr>
            </w:pPr>
            <w:r w:rsidRPr="007E085C">
              <w:rPr>
                <w:color w:val="000000"/>
                <w:sz w:val="20"/>
                <w:szCs w:val="20"/>
              </w:rPr>
              <w:t>0,898</w:t>
            </w:r>
          </w:p>
        </w:tc>
        <w:tc>
          <w:tcPr>
            <w:tcW w:w="1716" w:type="dxa"/>
            <w:tcBorders>
              <w:top w:val="single" w:sz="4" w:space="0" w:color="auto"/>
              <w:bottom w:val="single" w:sz="4" w:space="0" w:color="auto"/>
              <w:right w:val="single" w:sz="4" w:space="0" w:color="auto"/>
            </w:tcBorders>
            <w:vAlign w:val="bottom"/>
          </w:tcPr>
          <w:p w14:paraId="0C2EF530" w14:textId="4C3617DB" w:rsidR="004604E4" w:rsidRPr="007E085C" w:rsidRDefault="004604E4" w:rsidP="004604E4">
            <w:pPr>
              <w:spacing w:after="0" w:line="240" w:lineRule="auto"/>
              <w:ind w:firstLine="0"/>
              <w:jc w:val="right"/>
              <w:rPr>
                <w:color w:val="000000"/>
                <w:sz w:val="20"/>
                <w:szCs w:val="20"/>
              </w:rPr>
            </w:pPr>
            <w:r w:rsidRPr="007E085C">
              <w:rPr>
                <w:color w:val="000000"/>
                <w:sz w:val="20"/>
                <w:szCs w:val="20"/>
              </w:rPr>
              <w:t>206.538.624.000</w:t>
            </w:r>
          </w:p>
        </w:tc>
        <w:tc>
          <w:tcPr>
            <w:tcW w:w="1716" w:type="dxa"/>
            <w:tcBorders>
              <w:top w:val="single" w:sz="4" w:space="0" w:color="auto"/>
              <w:bottom w:val="single" w:sz="4" w:space="0" w:color="auto"/>
              <w:right w:val="single" w:sz="4" w:space="0" w:color="auto"/>
            </w:tcBorders>
            <w:vAlign w:val="bottom"/>
          </w:tcPr>
          <w:p w14:paraId="0080E5EB" w14:textId="30182DC6" w:rsidR="004604E4" w:rsidRPr="007E085C" w:rsidRDefault="004604E4" w:rsidP="004604E4">
            <w:pPr>
              <w:spacing w:after="0" w:line="240" w:lineRule="auto"/>
              <w:ind w:firstLine="0"/>
              <w:jc w:val="right"/>
              <w:rPr>
                <w:color w:val="000000"/>
                <w:sz w:val="20"/>
                <w:szCs w:val="20"/>
              </w:rPr>
            </w:pPr>
            <w:r w:rsidRPr="007E085C">
              <w:rPr>
                <w:color w:val="000000"/>
                <w:sz w:val="20"/>
                <w:szCs w:val="20"/>
              </w:rPr>
              <w:t>184.270.692.000</w:t>
            </w:r>
          </w:p>
        </w:tc>
      </w:tr>
      <w:tr w:rsidR="00150BAD" w:rsidRPr="007E085C" w14:paraId="0AD3D53C"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05CD39B" w14:textId="5537C955"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w:t>
            </w:r>
          </w:p>
        </w:tc>
        <w:tc>
          <w:tcPr>
            <w:tcW w:w="817" w:type="dxa"/>
            <w:tcBorders>
              <w:top w:val="nil"/>
              <w:left w:val="nil"/>
              <w:bottom w:val="single" w:sz="4" w:space="0" w:color="auto"/>
              <w:right w:val="single" w:sz="4" w:space="0" w:color="auto"/>
            </w:tcBorders>
            <w:noWrap/>
            <w:vAlign w:val="center"/>
            <w:hideMark/>
          </w:tcPr>
          <w:p w14:paraId="042E94CA" w14:textId="4E629998"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819" w:type="dxa"/>
            <w:tcBorders>
              <w:top w:val="nil"/>
              <w:left w:val="nil"/>
              <w:bottom w:val="single" w:sz="4" w:space="0" w:color="auto"/>
              <w:right w:val="single" w:sz="4" w:space="0" w:color="auto"/>
            </w:tcBorders>
            <w:noWrap/>
            <w:vAlign w:val="center"/>
            <w:hideMark/>
          </w:tcPr>
          <w:p w14:paraId="0A0EB4B2" w14:textId="3E7C4CAA"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7136D20F" w14:textId="73D4D3AE" w:rsidR="004604E4" w:rsidRPr="007E085C" w:rsidRDefault="004604E4" w:rsidP="004604E4">
            <w:pPr>
              <w:spacing w:after="0" w:line="240" w:lineRule="auto"/>
              <w:ind w:firstLine="0"/>
              <w:jc w:val="right"/>
              <w:rPr>
                <w:color w:val="000000"/>
                <w:sz w:val="20"/>
                <w:szCs w:val="20"/>
              </w:rPr>
            </w:pPr>
            <w:r w:rsidRPr="007E085C">
              <w:rPr>
                <w:color w:val="000000"/>
                <w:sz w:val="20"/>
                <w:szCs w:val="20"/>
              </w:rPr>
              <w:t>-1,024</w:t>
            </w:r>
          </w:p>
        </w:tc>
        <w:tc>
          <w:tcPr>
            <w:tcW w:w="774" w:type="dxa"/>
            <w:tcBorders>
              <w:top w:val="nil"/>
              <w:left w:val="nil"/>
              <w:bottom w:val="single" w:sz="4" w:space="0" w:color="auto"/>
              <w:right w:val="single" w:sz="4" w:space="0" w:color="auto"/>
            </w:tcBorders>
            <w:noWrap/>
            <w:vAlign w:val="bottom"/>
            <w:hideMark/>
          </w:tcPr>
          <w:p w14:paraId="5F2588B7" w14:textId="453A9815" w:rsidR="004604E4" w:rsidRPr="007E085C" w:rsidRDefault="004604E4" w:rsidP="004604E4">
            <w:pPr>
              <w:spacing w:after="0" w:line="240" w:lineRule="auto"/>
              <w:ind w:firstLine="0"/>
              <w:jc w:val="right"/>
              <w:rPr>
                <w:color w:val="000000"/>
                <w:sz w:val="20"/>
                <w:szCs w:val="20"/>
              </w:rPr>
            </w:pPr>
            <w:r w:rsidRPr="007E085C">
              <w:rPr>
                <w:color w:val="000000"/>
                <w:sz w:val="20"/>
                <w:szCs w:val="20"/>
              </w:rPr>
              <w:t>0,168</w:t>
            </w:r>
          </w:p>
        </w:tc>
        <w:tc>
          <w:tcPr>
            <w:tcW w:w="850" w:type="dxa"/>
            <w:tcBorders>
              <w:top w:val="nil"/>
              <w:left w:val="nil"/>
              <w:bottom w:val="single" w:sz="4" w:space="0" w:color="auto"/>
              <w:right w:val="single" w:sz="4" w:space="0" w:color="auto"/>
            </w:tcBorders>
            <w:noWrap/>
            <w:vAlign w:val="bottom"/>
            <w:hideMark/>
          </w:tcPr>
          <w:p w14:paraId="3DFAAF12" w14:textId="569CD5C5" w:rsidR="004604E4" w:rsidRPr="007E085C" w:rsidRDefault="004604E4" w:rsidP="004604E4">
            <w:pPr>
              <w:spacing w:after="0" w:line="240" w:lineRule="auto"/>
              <w:ind w:firstLine="0"/>
              <w:jc w:val="right"/>
              <w:rPr>
                <w:color w:val="000000"/>
                <w:sz w:val="20"/>
                <w:szCs w:val="20"/>
              </w:rPr>
            </w:pPr>
            <w:r w:rsidRPr="007E085C">
              <w:rPr>
                <w:color w:val="000000"/>
                <w:sz w:val="20"/>
                <w:szCs w:val="20"/>
              </w:rPr>
              <w:t>-1,457</w:t>
            </w:r>
          </w:p>
        </w:tc>
        <w:tc>
          <w:tcPr>
            <w:tcW w:w="1716" w:type="dxa"/>
            <w:tcBorders>
              <w:top w:val="single" w:sz="4" w:space="0" w:color="auto"/>
              <w:bottom w:val="single" w:sz="4" w:space="0" w:color="auto"/>
              <w:right w:val="single" w:sz="4" w:space="0" w:color="auto"/>
            </w:tcBorders>
            <w:vAlign w:val="bottom"/>
          </w:tcPr>
          <w:p w14:paraId="551B102B" w14:textId="7C9CBDCF" w:rsidR="004604E4" w:rsidRPr="007E085C" w:rsidRDefault="004604E4" w:rsidP="004604E4">
            <w:pPr>
              <w:spacing w:after="0" w:line="240" w:lineRule="auto"/>
              <w:ind w:firstLine="0"/>
              <w:jc w:val="right"/>
              <w:rPr>
                <w:color w:val="000000"/>
                <w:sz w:val="20"/>
                <w:szCs w:val="20"/>
              </w:rPr>
            </w:pPr>
            <w:r w:rsidRPr="007E085C">
              <w:rPr>
                <w:color w:val="000000"/>
                <w:sz w:val="20"/>
                <w:szCs w:val="20"/>
              </w:rPr>
              <w:t>263.556.575.000</w:t>
            </w:r>
          </w:p>
        </w:tc>
        <w:tc>
          <w:tcPr>
            <w:tcW w:w="1716" w:type="dxa"/>
            <w:tcBorders>
              <w:top w:val="single" w:sz="4" w:space="0" w:color="auto"/>
              <w:bottom w:val="single" w:sz="4" w:space="0" w:color="auto"/>
              <w:right w:val="single" w:sz="4" w:space="0" w:color="auto"/>
            </w:tcBorders>
            <w:vAlign w:val="bottom"/>
          </w:tcPr>
          <w:p w14:paraId="0A48182B" w14:textId="10FC1F00" w:rsidR="004604E4" w:rsidRPr="007E085C" w:rsidRDefault="004604E4" w:rsidP="004604E4">
            <w:pPr>
              <w:spacing w:after="0" w:line="240" w:lineRule="auto"/>
              <w:ind w:firstLine="0"/>
              <w:jc w:val="right"/>
              <w:rPr>
                <w:color w:val="000000"/>
                <w:sz w:val="20"/>
                <w:szCs w:val="20"/>
              </w:rPr>
            </w:pPr>
            <w:r w:rsidRPr="007E085C">
              <w:rPr>
                <w:color w:val="000000"/>
                <w:sz w:val="20"/>
                <w:szCs w:val="20"/>
              </w:rPr>
              <w:t>281.176.055.000</w:t>
            </w:r>
          </w:p>
        </w:tc>
      </w:tr>
      <w:tr w:rsidR="00150BAD" w:rsidRPr="007E085C" w14:paraId="39EA86DF"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BA80754" w14:textId="2FC7F5B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w:t>
            </w:r>
          </w:p>
        </w:tc>
        <w:tc>
          <w:tcPr>
            <w:tcW w:w="817" w:type="dxa"/>
            <w:tcBorders>
              <w:top w:val="nil"/>
              <w:left w:val="nil"/>
              <w:bottom w:val="single" w:sz="4" w:space="0" w:color="auto"/>
              <w:right w:val="single" w:sz="4" w:space="0" w:color="auto"/>
            </w:tcBorders>
            <w:noWrap/>
            <w:vAlign w:val="center"/>
            <w:hideMark/>
          </w:tcPr>
          <w:p w14:paraId="782E2BFB" w14:textId="0F58FC1E"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819" w:type="dxa"/>
            <w:tcBorders>
              <w:top w:val="nil"/>
              <w:left w:val="nil"/>
              <w:bottom w:val="single" w:sz="4" w:space="0" w:color="auto"/>
              <w:right w:val="single" w:sz="4" w:space="0" w:color="auto"/>
            </w:tcBorders>
            <w:noWrap/>
            <w:vAlign w:val="center"/>
            <w:hideMark/>
          </w:tcPr>
          <w:p w14:paraId="1E5A2FCD" w14:textId="4154132D"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04E88971" w14:textId="6C9E070C" w:rsidR="004604E4" w:rsidRPr="007E085C" w:rsidRDefault="004604E4" w:rsidP="004604E4">
            <w:pPr>
              <w:spacing w:after="0" w:line="240" w:lineRule="auto"/>
              <w:ind w:firstLine="0"/>
              <w:jc w:val="right"/>
              <w:rPr>
                <w:color w:val="000000"/>
                <w:sz w:val="20"/>
                <w:szCs w:val="20"/>
              </w:rPr>
            </w:pPr>
            <w:r w:rsidRPr="007E085C">
              <w:rPr>
                <w:color w:val="000000"/>
                <w:sz w:val="20"/>
                <w:szCs w:val="20"/>
              </w:rPr>
              <w:t>-1,024</w:t>
            </w:r>
          </w:p>
        </w:tc>
        <w:tc>
          <w:tcPr>
            <w:tcW w:w="774" w:type="dxa"/>
            <w:tcBorders>
              <w:top w:val="nil"/>
              <w:left w:val="nil"/>
              <w:bottom w:val="single" w:sz="4" w:space="0" w:color="auto"/>
              <w:right w:val="single" w:sz="4" w:space="0" w:color="auto"/>
            </w:tcBorders>
            <w:noWrap/>
            <w:vAlign w:val="bottom"/>
            <w:hideMark/>
          </w:tcPr>
          <w:p w14:paraId="67ED6FD7" w14:textId="4D8D668B" w:rsidR="004604E4" w:rsidRPr="007E085C" w:rsidRDefault="004604E4" w:rsidP="004604E4">
            <w:pPr>
              <w:spacing w:after="0" w:line="240" w:lineRule="auto"/>
              <w:ind w:firstLine="0"/>
              <w:jc w:val="right"/>
              <w:rPr>
                <w:color w:val="000000"/>
                <w:sz w:val="20"/>
                <w:szCs w:val="20"/>
              </w:rPr>
            </w:pPr>
            <w:r w:rsidRPr="007E085C">
              <w:rPr>
                <w:color w:val="000000"/>
                <w:sz w:val="20"/>
                <w:szCs w:val="20"/>
              </w:rPr>
              <w:t>0,168</w:t>
            </w:r>
          </w:p>
        </w:tc>
        <w:tc>
          <w:tcPr>
            <w:tcW w:w="850" w:type="dxa"/>
            <w:tcBorders>
              <w:top w:val="nil"/>
              <w:left w:val="nil"/>
              <w:bottom w:val="single" w:sz="4" w:space="0" w:color="auto"/>
              <w:right w:val="single" w:sz="4" w:space="0" w:color="auto"/>
            </w:tcBorders>
            <w:noWrap/>
            <w:vAlign w:val="bottom"/>
            <w:hideMark/>
          </w:tcPr>
          <w:p w14:paraId="1AE8895D" w14:textId="5BFAF8B1" w:rsidR="004604E4" w:rsidRPr="007E085C" w:rsidRDefault="004604E4" w:rsidP="004604E4">
            <w:pPr>
              <w:spacing w:after="0" w:line="240" w:lineRule="auto"/>
              <w:ind w:firstLine="0"/>
              <w:jc w:val="right"/>
              <w:rPr>
                <w:color w:val="000000"/>
                <w:sz w:val="20"/>
                <w:szCs w:val="20"/>
              </w:rPr>
            </w:pPr>
            <w:r w:rsidRPr="007E085C">
              <w:rPr>
                <w:color w:val="000000"/>
                <w:sz w:val="20"/>
                <w:szCs w:val="20"/>
              </w:rPr>
              <w:t>-1,457</w:t>
            </w:r>
          </w:p>
        </w:tc>
        <w:tc>
          <w:tcPr>
            <w:tcW w:w="1716" w:type="dxa"/>
            <w:tcBorders>
              <w:top w:val="single" w:sz="4" w:space="0" w:color="auto"/>
              <w:bottom w:val="single" w:sz="4" w:space="0" w:color="auto"/>
              <w:right w:val="single" w:sz="4" w:space="0" w:color="auto"/>
            </w:tcBorders>
            <w:vAlign w:val="bottom"/>
          </w:tcPr>
          <w:p w14:paraId="65EA6ABB" w14:textId="5D1A8857" w:rsidR="004604E4" w:rsidRPr="007E085C" w:rsidRDefault="004604E4" w:rsidP="004604E4">
            <w:pPr>
              <w:spacing w:after="0" w:line="240" w:lineRule="auto"/>
              <w:ind w:firstLine="0"/>
              <w:jc w:val="right"/>
              <w:rPr>
                <w:color w:val="000000"/>
                <w:sz w:val="20"/>
                <w:szCs w:val="20"/>
              </w:rPr>
            </w:pPr>
            <w:r w:rsidRPr="007E085C">
              <w:rPr>
                <w:color w:val="000000"/>
                <w:sz w:val="20"/>
                <w:szCs w:val="20"/>
              </w:rPr>
              <w:t>256.884.820.000</w:t>
            </w:r>
          </w:p>
        </w:tc>
        <w:tc>
          <w:tcPr>
            <w:tcW w:w="1716" w:type="dxa"/>
            <w:tcBorders>
              <w:top w:val="single" w:sz="4" w:space="0" w:color="auto"/>
              <w:bottom w:val="single" w:sz="4" w:space="0" w:color="auto"/>
              <w:right w:val="single" w:sz="4" w:space="0" w:color="auto"/>
            </w:tcBorders>
            <w:vAlign w:val="bottom"/>
          </w:tcPr>
          <w:p w14:paraId="6D0D7FBE" w14:textId="73EFC086" w:rsidR="004604E4" w:rsidRPr="007E085C" w:rsidRDefault="004604E4" w:rsidP="004604E4">
            <w:pPr>
              <w:spacing w:after="0" w:line="240" w:lineRule="auto"/>
              <w:ind w:firstLine="0"/>
              <w:jc w:val="right"/>
              <w:rPr>
                <w:color w:val="000000"/>
                <w:sz w:val="20"/>
                <w:szCs w:val="20"/>
              </w:rPr>
            </w:pPr>
            <w:r w:rsidRPr="007E085C">
              <w:rPr>
                <w:color w:val="000000"/>
                <w:sz w:val="20"/>
                <w:szCs w:val="20"/>
              </w:rPr>
              <w:t>263.556.575.000</w:t>
            </w:r>
          </w:p>
        </w:tc>
      </w:tr>
      <w:tr w:rsidR="00150BAD" w:rsidRPr="007E085C" w14:paraId="7531A376"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544F3BF" w14:textId="6305CF08"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w:t>
            </w:r>
          </w:p>
        </w:tc>
        <w:tc>
          <w:tcPr>
            <w:tcW w:w="817" w:type="dxa"/>
            <w:tcBorders>
              <w:top w:val="nil"/>
              <w:left w:val="nil"/>
              <w:bottom w:val="single" w:sz="4" w:space="0" w:color="auto"/>
              <w:right w:val="single" w:sz="4" w:space="0" w:color="auto"/>
            </w:tcBorders>
            <w:noWrap/>
            <w:vAlign w:val="center"/>
            <w:hideMark/>
          </w:tcPr>
          <w:p w14:paraId="7147E550" w14:textId="01BB998D"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819" w:type="dxa"/>
            <w:tcBorders>
              <w:top w:val="nil"/>
              <w:left w:val="nil"/>
              <w:bottom w:val="single" w:sz="4" w:space="0" w:color="auto"/>
              <w:right w:val="single" w:sz="4" w:space="0" w:color="auto"/>
            </w:tcBorders>
            <w:noWrap/>
            <w:vAlign w:val="center"/>
            <w:hideMark/>
          </w:tcPr>
          <w:p w14:paraId="6E3522E0" w14:textId="7EFBCBC4"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0787CC1C" w14:textId="23883D8C" w:rsidR="004604E4" w:rsidRPr="007E085C" w:rsidRDefault="004604E4" w:rsidP="004604E4">
            <w:pPr>
              <w:spacing w:after="0" w:line="240" w:lineRule="auto"/>
              <w:ind w:firstLine="0"/>
              <w:jc w:val="right"/>
              <w:rPr>
                <w:color w:val="000000"/>
                <w:sz w:val="20"/>
                <w:szCs w:val="20"/>
              </w:rPr>
            </w:pPr>
            <w:r w:rsidRPr="007E085C">
              <w:rPr>
                <w:color w:val="000000"/>
                <w:sz w:val="20"/>
                <w:szCs w:val="20"/>
              </w:rPr>
              <w:t>-1,024</w:t>
            </w:r>
          </w:p>
        </w:tc>
        <w:tc>
          <w:tcPr>
            <w:tcW w:w="774" w:type="dxa"/>
            <w:tcBorders>
              <w:top w:val="nil"/>
              <w:left w:val="nil"/>
              <w:bottom w:val="single" w:sz="4" w:space="0" w:color="auto"/>
              <w:right w:val="single" w:sz="4" w:space="0" w:color="auto"/>
            </w:tcBorders>
            <w:noWrap/>
            <w:vAlign w:val="bottom"/>
            <w:hideMark/>
          </w:tcPr>
          <w:p w14:paraId="7FAE14D3" w14:textId="781BC284" w:rsidR="004604E4" w:rsidRPr="007E085C" w:rsidRDefault="004604E4" w:rsidP="004604E4">
            <w:pPr>
              <w:spacing w:after="0" w:line="240" w:lineRule="auto"/>
              <w:ind w:firstLine="0"/>
              <w:jc w:val="right"/>
              <w:rPr>
                <w:color w:val="000000"/>
                <w:sz w:val="20"/>
                <w:szCs w:val="20"/>
              </w:rPr>
            </w:pPr>
            <w:r w:rsidRPr="007E085C">
              <w:rPr>
                <w:color w:val="000000"/>
                <w:sz w:val="20"/>
                <w:szCs w:val="20"/>
              </w:rPr>
              <w:t>0,168</w:t>
            </w:r>
          </w:p>
        </w:tc>
        <w:tc>
          <w:tcPr>
            <w:tcW w:w="850" w:type="dxa"/>
            <w:tcBorders>
              <w:top w:val="nil"/>
              <w:left w:val="nil"/>
              <w:bottom w:val="single" w:sz="4" w:space="0" w:color="auto"/>
              <w:right w:val="single" w:sz="4" w:space="0" w:color="auto"/>
            </w:tcBorders>
            <w:noWrap/>
            <w:vAlign w:val="bottom"/>
            <w:hideMark/>
          </w:tcPr>
          <w:p w14:paraId="5461EDDE" w14:textId="5F519773" w:rsidR="004604E4" w:rsidRPr="007E085C" w:rsidRDefault="004604E4" w:rsidP="004604E4">
            <w:pPr>
              <w:spacing w:after="0" w:line="240" w:lineRule="auto"/>
              <w:ind w:firstLine="0"/>
              <w:jc w:val="right"/>
              <w:rPr>
                <w:color w:val="000000"/>
                <w:sz w:val="20"/>
                <w:szCs w:val="20"/>
              </w:rPr>
            </w:pPr>
            <w:r w:rsidRPr="007E085C">
              <w:rPr>
                <w:color w:val="000000"/>
                <w:sz w:val="20"/>
                <w:szCs w:val="20"/>
              </w:rPr>
              <w:t>-1,457</w:t>
            </w:r>
          </w:p>
        </w:tc>
        <w:tc>
          <w:tcPr>
            <w:tcW w:w="1716" w:type="dxa"/>
            <w:tcBorders>
              <w:top w:val="single" w:sz="4" w:space="0" w:color="auto"/>
              <w:bottom w:val="single" w:sz="4" w:space="0" w:color="auto"/>
              <w:right w:val="single" w:sz="4" w:space="0" w:color="auto"/>
            </w:tcBorders>
            <w:vAlign w:val="bottom"/>
          </w:tcPr>
          <w:p w14:paraId="4BEF4A5E" w14:textId="2B1933C9" w:rsidR="004604E4" w:rsidRPr="007E085C" w:rsidRDefault="004604E4" w:rsidP="004604E4">
            <w:pPr>
              <w:spacing w:after="0" w:line="240" w:lineRule="auto"/>
              <w:ind w:firstLine="0"/>
              <w:jc w:val="right"/>
              <w:rPr>
                <w:color w:val="000000"/>
                <w:sz w:val="20"/>
                <w:szCs w:val="20"/>
              </w:rPr>
            </w:pPr>
            <w:r w:rsidRPr="007E085C">
              <w:rPr>
                <w:color w:val="000000"/>
                <w:sz w:val="20"/>
                <w:szCs w:val="20"/>
              </w:rPr>
              <w:t>260.944.538.000</w:t>
            </w:r>
          </w:p>
        </w:tc>
        <w:tc>
          <w:tcPr>
            <w:tcW w:w="1716" w:type="dxa"/>
            <w:tcBorders>
              <w:top w:val="single" w:sz="4" w:space="0" w:color="auto"/>
              <w:bottom w:val="single" w:sz="4" w:space="0" w:color="auto"/>
              <w:right w:val="single" w:sz="4" w:space="0" w:color="auto"/>
            </w:tcBorders>
            <w:vAlign w:val="bottom"/>
          </w:tcPr>
          <w:p w14:paraId="3604E77E" w14:textId="55247978" w:rsidR="004604E4" w:rsidRPr="007E085C" w:rsidRDefault="004604E4" w:rsidP="004604E4">
            <w:pPr>
              <w:spacing w:after="0" w:line="240" w:lineRule="auto"/>
              <w:ind w:firstLine="0"/>
              <w:jc w:val="right"/>
              <w:rPr>
                <w:color w:val="000000"/>
                <w:sz w:val="20"/>
                <w:szCs w:val="20"/>
              </w:rPr>
            </w:pPr>
            <w:r w:rsidRPr="007E085C">
              <w:rPr>
                <w:color w:val="000000"/>
                <w:sz w:val="20"/>
                <w:szCs w:val="20"/>
              </w:rPr>
              <w:t>256.884.820.000</w:t>
            </w:r>
          </w:p>
        </w:tc>
      </w:tr>
      <w:tr w:rsidR="00150BAD" w:rsidRPr="007E085C" w14:paraId="13BF1B30"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C58EC24" w14:textId="52EF9926"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w:t>
            </w:r>
          </w:p>
        </w:tc>
        <w:tc>
          <w:tcPr>
            <w:tcW w:w="817" w:type="dxa"/>
            <w:tcBorders>
              <w:top w:val="nil"/>
              <w:left w:val="nil"/>
              <w:bottom w:val="single" w:sz="4" w:space="0" w:color="auto"/>
              <w:right w:val="single" w:sz="4" w:space="0" w:color="auto"/>
            </w:tcBorders>
            <w:noWrap/>
            <w:vAlign w:val="center"/>
            <w:hideMark/>
          </w:tcPr>
          <w:p w14:paraId="4A67E7BC" w14:textId="5B4D4377"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819" w:type="dxa"/>
            <w:tcBorders>
              <w:top w:val="nil"/>
              <w:left w:val="nil"/>
              <w:bottom w:val="single" w:sz="4" w:space="0" w:color="auto"/>
              <w:right w:val="single" w:sz="4" w:space="0" w:color="auto"/>
            </w:tcBorders>
            <w:noWrap/>
            <w:vAlign w:val="center"/>
            <w:hideMark/>
          </w:tcPr>
          <w:p w14:paraId="0F31FC27" w14:textId="3B948399"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0BA32A61" w14:textId="186AF001" w:rsidR="004604E4" w:rsidRPr="007E085C" w:rsidRDefault="004604E4" w:rsidP="004604E4">
            <w:pPr>
              <w:spacing w:after="0" w:line="240" w:lineRule="auto"/>
              <w:ind w:firstLine="0"/>
              <w:jc w:val="right"/>
              <w:rPr>
                <w:color w:val="000000"/>
                <w:sz w:val="20"/>
                <w:szCs w:val="20"/>
              </w:rPr>
            </w:pPr>
            <w:r w:rsidRPr="007E085C">
              <w:rPr>
                <w:color w:val="000000"/>
                <w:sz w:val="20"/>
                <w:szCs w:val="20"/>
              </w:rPr>
              <w:t>-1,024</w:t>
            </w:r>
          </w:p>
        </w:tc>
        <w:tc>
          <w:tcPr>
            <w:tcW w:w="774" w:type="dxa"/>
            <w:tcBorders>
              <w:top w:val="nil"/>
              <w:left w:val="nil"/>
              <w:bottom w:val="single" w:sz="4" w:space="0" w:color="auto"/>
              <w:right w:val="single" w:sz="4" w:space="0" w:color="auto"/>
            </w:tcBorders>
            <w:noWrap/>
            <w:vAlign w:val="bottom"/>
            <w:hideMark/>
          </w:tcPr>
          <w:p w14:paraId="0D9D8649" w14:textId="07D23C28" w:rsidR="004604E4" w:rsidRPr="007E085C" w:rsidRDefault="004604E4" w:rsidP="004604E4">
            <w:pPr>
              <w:spacing w:after="0" w:line="240" w:lineRule="auto"/>
              <w:ind w:firstLine="0"/>
              <w:jc w:val="right"/>
              <w:rPr>
                <w:color w:val="000000"/>
                <w:sz w:val="20"/>
                <w:szCs w:val="20"/>
              </w:rPr>
            </w:pPr>
            <w:r w:rsidRPr="007E085C">
              <w:rPr>
                <w:color w:val="000000"/>
                <w:sz w:val="20"/>
                <w:szCs w:val="20"/>
              </w:rPr>
              <w:t>0,168</w:t>
            </w:r>
          </w:p>
        </w:tc>
        <w:tc>
          <w:tcPr>
            <w:tcW w:w="850" w:type="dxa"/>
            <w:tcBorders>
              <w:top w:val="nil"/>
              <w:left w:val="nil"/>
              <w:bottom w:val="single" w:sz="4" w:space="0" w:color="auto"/>
              <w:right w:val="single" w:sz="4" w:space="0" w:color="auto"/>
            </w:tcBorders>
            <w:noWrap/>
            <w:vAlign w:val="bottom"/>
            <w:hideMark/>
          </w:tcPr>
          <w:p w14:paraId="6F355716" w14:textId="589D81FF" w:rsidR="004604E4" w:rsidRPr="007E085C" w:rsidRDefault="004604E4" w:rsidP="004604E4">
            <w:pPr>
              <w:spacing w:after="0" w:line="240" w:lineRule="auto"/>
              <w:ind w:firstLine="0"/>
              <w:jc w:val="right"/>
              <w:rPr>
                <w:color w:val="000000"/>
                <w:sz w:val="20"/>
                <w:szCs w:val="20"/>
              </w:rPr>
            </w:pPr>
            <w:r w:rsidRPr="007E085C">
              <w:rPr>
                <w:color w:val="000000"/>
                <w:sz w:val="20"/>
                <w:szCs w:val="20"/>
              </w:rPr>
              <w:t>-1,457</w:t>
            </w:r>
          </w:p>
        </w:tc>
        <w:tc>
          <w:tcPr>
            <w:tcW w:w="1716" w:type="dxa"/>
            <w:tcBorders>
              <w:top w:val="single" w:sz="4" w:space="0" w:color="auto"/>
              <w:bottom w:val="single" w:sz="4" w:space="0" w:color="auto"/>
              <w:right w:val="single" w:sz="4" w:space="0" w:color="auto"/>
            </w:tcBorders>
            <w:vAlign w:val="bottom"/>
          </w:tcPr>
          <w:p w14:paraId="6C5AEC83" w14:textId="2E549794" w:rsidR="004604E4" w:rsidRPr="007E085C" w:rsidRDefault="004604E4" w:rsidP="004604E4">
            <w:pPr>
              <w:spacing w:after="0" w:line="240" w:lineRule="auto"/>
              <w:ind w:firstLine="0"/>
              <w:jc w:val="right"/>
              <w:rPr>
                <w:color w:val="000000"/>
                <w:sz w:val="20"/>
                <w:szCs w:val="20"/>
              </w:rPr>
            </w:pPr>
            <w:r w:rsidRPr="007E085C">
              <w:rPr>
                <w:color w:val="000000"/>
                <w:sz w:val="20"/>
                <w:szCs w:val="20"/>
              </w:rPr>
              <w:t>255.863.305.000</w:t>
            </w:r>
          </w:p>
        </w:tc>
        <w:tc>
          <w:tcPr>
            <w:tcW w:w="1716" w:type="dxa"/>
            <w:tcBorders>
              <w:top w:val="single" w:sz="4" w:space="0" w:color="auto"/>
              <w:bottom w:val="single" w:sz="4" w:space="0" w:color="auto"/>
              <w:right w:val="single" w:sz="4" w:space="0" w:color="auto"/>
            </w:tcBorders>
            <w:vAlign w:val="bottom"/>
          </w:tcPr>
          <w:p w14:paraId="773051CD" w14:textId="224999F9" w:rsidR="004604E4" w:rsidRPr="007E085C" w:rsidRDefault="004604E4" w:rsidP="004604E4">
            <w:pPr>
              <w:spacing w:after="0" w:line="240" w:lineRule="auto"/>
              <w:ind w:firstLine="0"/>
              <w:jc w:val="right"/>
              <w:rPr>
                <w:color w:val="000000"/>
                <w:sz w:val="20"/>
                <w:szCs w:val="20"/>
              </w:rPr>
            </w:pPr>
            <w:r w:rsidRPr="007E085C">
              <w:rPr>
                <w:color w:val="000000"/>
                <w:sz w:val="20"/>
                <w:szCs w:val="20"/>
              </w:rPr>
              <w:t>260.944.538.000</w:t>
            </w:r>
          </w:p>
        </w:tc>
      </w:tr>
      <w:tr w:rsidR="00150BAD" w:rsidRPr="007E085C" w14:paraId="0EB75953"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582C1B4" w14:textId="6F1AD0DD"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w:t>
            </w:r>
          </w:p>
        </w:tc>
        <w:tc>
          <w:tcPr>
            <w:tcW w:w="817" w:type="dxa"/>
            <w:tcBorders>
              <w:top w:val="nil"/>
              <w:left w:val="nil"/>
              <w:bottom w:val="single" w:sz="4" w:space="0" w:color="auto"/>
              <w:right w:val="single" w:sz="4" w:space="0" w:color="auto"/>
            </w:tcBorders>
            <w:noWrap/>
            <w:vAlign w:val="center"/>
            <w:hideMark/>
          </w:tcPr>
          <w:p w14:paraId="244DD1E3" w14:textId="06B0541A"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819" w:type="dxa"/>
            <w:tcBorders>
              <w:top w:val="nil"/>
              <w:left w:val="nil"/>
              <w:bottom w:val="single" w:sz="4" w:space="0" w:color="auto"/>
              <w:right w:val="single" w:sz="4" w:space="0" w:color="auto"/>
            </w:tcBorders>
            <w:noWrap/>
            <w:vAlign w:val="center"/>
            <w:hideMark/>
          </w:tcPr>
          <w:p w14:paraId="5879AD7B" w14:textId="7F886F0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4F01347B" w14:textId="5288CF1D" w:rsidR="004604E4" w:rsidRPr="007E085C" w:rsidRDefault="004604E4" w:rsidP="004604E4">
            <w:pPr>
              <w:spacing w:after="0" w:line="240" w:lineRule="auto"/>
              <w:ind w:firstLine="0"/>
              <w:jc w:val="right"/>
              <w:rPr>
                <w:color w:val="000000"/>
                <w:sz w:val="20"/>
                <w:szCs w:val="20"/>
              </w:rPr>
            </w:pPr>
            <w:r w:rsidRPr="007E085C">
              <w:rPr>
                <w:color w:val="000000"/>
                <w:sz w:val="20"/>
                <w:szCs w:val="20"/>
              </w:rPr>
              <w:t>1,227</w:t>
            </w:r>
          </w:p>
        </w:tc>
        <w:tc>
          <w:tcPr>
            <w:tcW w:w="774" w:type="dxa"/>
            <w:tcBorders>
              <w:top w:val="nil"/>
              <w:left w:val="nil"/>
              <w:bottom w:val="single" w:sz="4" w:space="0" w:color="auto"/>
              <w:right w:val="single" w:sz="4" w:space="0" w:color="auto"/>
            </w:tcBorders>
            <w:noWrap/>
            <w:vAlign w:val="bottom"/>
            <w:hideMark/>
          </w:tcPr>
          <w:p w14:paraId="7C4722A1" w14:textId="401D41DA" w:rsidR="004604E4" w:rsidRPr="007E085C" w:rsidRDefault="004604E4" w:rsidP="004604E4">
            <w:pPr>
              <w:spacing w:after="0" w:line="240" w:lineRule="auto"/>
              <w:ind w:firstLine="0"/>
              <w:jc w:val="right"/>
              <w:rPr>
                <w:color w:val="000000"/>
                <w:sz w:val="20"/>
                <w:szCs w:val="20"/>
              </w:rPr>
            </w:pPr>
            <w:r w:rsidRPr="007E085C">
              <w:rPr>
                <w:color w:val="000000"/>
                <w:sz w:val="20"/>
                <w:szCs w:val="20"/>
              </w:rPr>
              <w:t>2,104</w:t>
            </w:r>
          </w:p>
        </w:tc>
        <w:tc>
          <w:tcPr>
            <w:tcW w:w="850" w:type="dxa"/>
            <w:tcBorders>
              <w:top w:val="nil"/>
              <w:left w:val="nil"/>
              <w:bottom w:val="single" w:sz="4" w:space="0" w:color="auto"/>
              <w:right w:val="single" w:sz="4" w:space="0" w:color="auto"/>
            </w:tcBorders>
            <w:noWrap/>
            <w:vAlign w:val="bottom"/>
            <w:hideMark/>
          </w:tcPr>
          <w:p w14:paraId="5008736C" w14:textId="2D3EAE71" w:rsidR="004604E4" w:rsidRPr="007E085C" w:rsidRDefault="004604E4" w:rsidP="004604E4">
            <w:pPr>
              <w:spacing w:after="0" w:line="240" w:lineRule="auto"/>
              <w:ind w:firstLine="0"/>
              <w:jc w:val="right"/>
              <w:rPr>
                <w:color w:val="000000"/>
                <w:sz w:val="20"/>
                <w:szCs w:val="20"/>
              </w:rPr>
            </w:pPr>
            <w:r w:rsidRPr="007E085C">
              <w:rPr>
                <w:color w:val="000000"/>
                <w:sz w:val="20"/>
                <w:szCs w:val="20"/>
              </w:rPr>
              <w:t>-2,357</w:t>
            </w:r>
          </w:p>
        </w:tc>
        <w:tc>
          <w:tcPr>
            <w:tcW w:w="1716" w:type="dxa"/>
            <w:tcBorders>
              <w:top w:val="single" w:sz="4" w:space="0" w:color="auto"/>
              <w:bottom w:val="single" w:sz="4" w:space="0" w:color="auto"/>
              <w:right w:val="single" w:sz="4" w:space="0" w:color="auto"/>
            </w:tcBorders>
            <w:vAlign w:val="bottom"/>
          </w:tcPr>
          <w:p w14:paraId="6F40D6AA" w14:textId="7B52710E" w:rsidR="004604E4" w:rsidRPr="007E085C" w:rsidRDefault="004604E4" w:rsidP="004604E4">
            <w:pPr>
              <w:spacing w:after="0" w:line="240" w:lineRule="auto"/>
              <w:ind w:firstLine="0"/>
              <w:jc w:val="right"/>
              <w:rPr>
                <w:color w:val="000000"/>
                <w:sz w:val="20"/>
                <w:szCs w:val="20"/>
              </w:rPr>
            </w:pPr>
            <w:r w:rsidRPr="007E085C">
              <w:rPr>
                <w:color w:val="000000"/>
                <w:sz w:val="20"/>
                <w:szCs w:val="20"/>
              </w:rPr>
              <w:t>1.274.216.000.000</w:t>
            </w:r>
          </w:p>
        </w:tc>
        <w:tc>
          <w:tcPr>
            <w:tcW w:w="1716" w:type="dxa"/>
            <w:tcBorders>
              <w:top w:val="single" w:sz="4" w:space="0" w:color="auto"/>
              <w:bottom w:val="single" w:sz="4" w:space="0" w:color="auto"/>
              <w:right w:val="single" w:sz="4" w:space="0" w:color="auto"/>
            </w:tcBorders>
            <w:vAlign w:val="bottom"/>
          </w:tcPr>
          <w:p w14:paraId="25782F32" w14:textId="2B7D8D22" w:rsidR="004604E4" w:rsidRPr="007E085C" w:rsidRDefault="004604E4" w:rsidP="004604E4">
            <w:pPr>
              <w:spacing w:after="0" w:line="240" w:lineRule="auto"/>
              <w:ind w:firstLine="0"/>
              <w:jc w:val="right"/>
              <w:rPr>
                <w:color w:val="000000"/>
                <w:sz w:val="20"/>
                <w:szCs w:val="20"/>
              </w:rPr>
            </w:pPr>
            <w:r w:rsidRPr="007E085C">
              <w:rPr>
                <w:color w:val="000000"/>
                <w:sz w:val="20"/>
                <w:szCs w:val="20"/>
              </w:rPr>
              <w:t>1.046.256.000.000</w:t>
            </w:r>
          </w:p>
        </w:tc>
      </w:tr>
      <w:tr w:rsidR="00150BAD" w:rsidRPr="007E085C" w14:paraId="37A715DC"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AEA758F" w14:textId="61ED8D76"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58</w:t>
            </w:r>
          </w:p>
        </w:tc>
        <w:tc>
          <w:tcPr>
            <w:tcW w:w="817" w:type="dxa"/>
            <w:tcBorders>
              <w:top w:val="nil"/>
              <w:left w:val="nil"/>
              <w:bottom w:val="single" w:sz="4" w:space="0" w:color="auto"/>
              <w:right w:val="single" w:sz="4" w:space="0" w:color="auto"/>
            </w:tcBorders>
            <w:noWrap/>
            <w:vAlign w:val="center"/>
            <w:hideMark/>
          </w:tcPr>
          <w:p w14:paraId="7FACAF75" w14:textId="7975BB99"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819" w:type="dxa"/>
            <w:tcBorders>
              <w:top w:val="nil"/>
              <w:left w:val="nil"/>
              <w:bottom w:val="single" w:sz="4" w:space="0" w:color="auto"/>
              <w:right w:val="single" w:sz="4" w:space="0" w:color="auto"/>
            </w:tcBorders>
            <w:noWrap/>
            <w:vAlign w:val="center"/>
            <w:hideMark/>
          </w:tcPr>
          <w:p w14:paraId="1ED42AC5" w14:textId="18976BC5"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4C79866E" w14:textId="2365B1A8" w:rsidR="004604E4" w:rsidRPr="007E085C" w:rsidRDefault="004604E4" w:rsidP="004604E4">
            <w:pPr>
              <w:spacing w:after="0" w:line="240" w:lineRule="auto"/>
              <w:ind w:firstLine="0"/>
              <w:jc w:val="right"/>
              <w:rPr>
                <w:color w:val="000000"/>
                <w:sz w:val="20"/>
                <w:szCs w:val="20"/>
              </w:rPr>
            </w:pPr>
            <w:r w:rsidRPr="007E085C">
              <w:rPr>
                <w:color w:val="000000"/>
                <w:sz w:val="20"/>
                <w:szCs w:val="20"/>
              </w:rPr>
              <w:t>1,227</w:t>
            </w:r>
          </w:p>
        </w:tc>
        <w:tc>
          <w:tcPr>
            <w:tcW w:w="774" w:type="dxa"/>
            <w:tcBorders>
              <w:top w:val="nil"/>
              <w:left w:val="nil"/>
              <w:bottom w:val="single" w:sz="4" w:space="0" w:color="auto"/>
              <w:right w:val="single" w:sz="4" w:space="0" w:color="auto"/>
            </w:tcBorders>
            <w:noWrap/>
            <w:vAlign w:val="bottom"/>
            <w:hideMark/>
          </w:tcPr>
          <w:p w14:paraId="6D271302" w14:textId="08311D2A" w:rsidR="004604E4" w:rsidRPr="007E085C" w:rsidRDefault="004604E4" w:rsidP="004604E4">
            <w:pPr>
              <w:spacing w:after="0" w:line="240" w:lineRule="auto"/>
              <w:ind w:firstLine="0"/>
              <w:jc w:val="right"/>
              <w:rPr>
                <w:color w:val="000000"/>
                <w:sz w:val="20"/>
                <w:szCs w:val="20"/>
              </w:rPr>
            </w:pPr>
            <w:r w:rsidRPr="007E085C">
              <w:rPr>
                <w:color w:val="000000"/>
                <w:sz w:val="20"/>
                <w:szCs w:val="20"/>
              </w:rPr>
              <w:t>2,104</w:t>
            </w:r>
          </w:p>
        </w:tc>
        <w:tc>
          <w:tcPr>
            <w:tcW w:w="850" w:type="dxa"/>
            <w:tcBorders>
              <w:top w:val="nil"/>
              <w:left w:val="nil"/>
              <w:bottom w:val="single" w:sz="4" w:space="0" w:color="auto"/>
              <w:right w:val="single" w:sz="4" w:space="0" w:color="auto"/>
            </w:tcBorders>
            <w:noWrap/>
            <w:vAlign w:val="bottom"/>
            <w:hideMark/>
          </w:tcPr>
          <w:p w14:paraId="0F1126E5" w14:textId="17995F03" w:rsidR="004604E4" w:rsidRPr="007E085C" w:rsidRDefault="004604E4" w:rsidP="004604E4">
            <w:pPr>
              <w:spacing w:after="0" w:line="240" w:lineRule="auto"/>
              <w:ind w:firstLine="0"/>
              <w:jc w:val="right"/>
              <w:rPr>
                <w:color w:val="000000"/>
                <w:sz w:val="20"/>
                <w:szCs w:val="20"/>
              </w:rPr>
            </w:pPr>
            <w:r w:rsidRPr="007E085C">
              <w:rPr>
                <w:color w:val="000000"/>
                <w:sz w:val="20"/>
                <w:szCs w:val="20"/>
              </w:rPr>
              <w:t>-2,357</w:t>
            </w:r>
          </w:p>
        </w:tc>
        <w:tc>
          <w:tcPr>
            <w:tcW w:w="1716" w:type="dxa"/>
            <w:tcBorders>
              <w:top w:val="single" w:sz="4" w:space="0" w:color="auto"/>
              <w:bottom w:val="single" w:sz="4" w:space="0" w:color="auto"/>
              <w:right w:val="single" w:sz="4" w:space="0" w:color="auto"/>
            </w:tcBorders>
            <w:vAlign w:val="bottom"/>
          </w:tcPr>
          <w:p w14:paraId="200DD9B6" w14:textId="0A3AE1E3" w:rsidR="004604E4" w:rsidRPr="007E085C" w:rsidRDefault="004604E4" w:rsidP="004604E4">
            <w:pPr>
              <w:spacing w:after="0" w:line="240" w:lineRule="auto"/>
              <w:ind w:firstLine="0"/>
              <w:jc w:val="right"/>
              <w:rPr>
                <w:color w:val="000000"/>
                <w:sz w:val="20"/>
                <w:szCs w:val="20"/>
              </w:rPr>
            </w:pPr>
            <w:r w:rsidRPr="007E085C">
              <w:rPr>
                <w:color w:val="000000"/>
                <w:sz w:val="20"/>
                <w:szCs w:val="20"/>
              </w:rPr>
              <w:t>1.177.215.000.000</w:t>
            </w:r>
          </w:p>
        </w:tc>
        <w:tc>
          <w:tcPr>
            <w:tcW w:w="1716" w:type="dxa"/>
            <w:tcBorders>
              <w:top w:val="single" w:sz="4" w:space="0" w:color="auto"/>
              <w:bottom w:val="single" w:sz="4" w:space="0" w:color="auto"/>
              <w:right w:val="single" w:sz="4" w:space="0" w:color="auto"/>
            </w:tcBorders>
            <w:vAlign w:val="bottom"/>
          </w:tcPr>
          <w:p w14:paraId="4E65EFA3" w14:textId="4CECADB8" w:rsidR="004604E4" w:rsidRPr="007E085C" w:rsidRDefault="004604E4" w:rsidP="004604E4">
            <w:pPr>
              <w:spacing w:after="0" w:line="240" w:lineRule="auto"/>
              <w:ind w:firstLine="0"/>
              <w:jc w:val="right"/>
              <w:rPr>
                <w:color w:val="000000"/>
                <w:sz w:val="20"/>
                <w:szCs w:val="20"/>
              </w:rPr>
            </w:pPr>
            <w:r w:rsidRPr="007E085C">
              <w:rPr>
                <w:color w:val="000000"/>
                <w:sz w:val="20"/>
                <w:szCs w:val="20"/>
              </w:rPr>
              <w:t>1.274.216.000.000</w:t>
            </w:r>
          </w:p>
        </w:tc>
      </w:tr>
      <w:tr w:rsidR="00150BAD" w:rsidRPr="007E085C" w14:paraId="07CC434C"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FFE6401" w14:textId="2F5DA5E6"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w:t>
            </w:r>
          </w:p>
        </w:tc>
        <w:tc>
          <w:tcPr>
            <w:tcW w:w="817" w:type="dxa"/>
            <w:tcBorders>
              <w:top w:val="nil"/>
              <w:left w:val="nil"/>
              <w:bottom w:val="single" w:sz="4" w:space="0" w:color="auto"/>
              <w:right w:val="single" w:sz="4" w:space="0" w:color="auto"/>
            </w:tcBorders>
            <w:noWrap/>
            <w:vAlign w:val="center"/>
            <w:hideMark/>
          </w:tcPr>
          <w:p w14:paraId="7D4F2DFC" w14:textId="6B967D4E"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819" w:type="dxa"/>
            <w:tcBorders>
              <w:top w:val="nil"/>
              <w:left w:val="nil"/>
              <w:bottom w:val="single" w:sz="4" w:space="0" w:color="auto"/>
              <w:right w:val="single" w:sz="4" w:space="0" w:color="auto"/>
            </w:tcBorders>
            <w:noWrap/>
            <w:vAlign w:val="center"/>
            <w:hideMark/>
          </w:tcPr>
          <w:p w14:paraId="61A42284" w14:textId="7390B61E"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70CD1976" w14:textId="2C79A71C" w:rsidR="004604E4" w:rsidRPr="007E085C" w:rsidRDefault="004604E4" w:rsidP="004604E4">
            <w:pPr>
              <w:spacing w:after="0" w:line="240" w:lineRule="auto"/>
              <w:ind w:firstLine="0"/>
              <w:jc w:val="right"/>
              <w:rPr>
                <w:color w:val="000000"/>
                <w:sz w:val="20"/>
                <w:szCs w:val="20"/>
              </w:rPr>
            </w:pPr>
            <w:r w:rsidRPr="007E085C">
              <w:rPr>
                <w:color w:val="000000"/>
                <w:sz w:val="20"/>
                <w:szCs w:val="20"/>
              </w:rPr>
              <w:t>1,227</w:t>
            </w:r>
          </w:p>
        </w:tc>
        <w:tc>
          <w:tcPr>
            <w:tcW w:w="774" w:type="dxa"/>
            <w:tcBorders>
              <w:top w:val="nil"/>
              <w:left w:val="nil"/>
              <w:bottom w:val="single" w:sz="4" w:space="0" w:color="auto"/>
              <w:right w:val="single" w:sz="4" w:space="0" w:color="auto"/>
            </w:tcBorders>
            <w:noWrap/>
            <w:vAlign w:val="bottom"/>
            <w:hideMark/>
          </w:tcPr>
          <w:p w14:paraId="0756B935" w14:textId="4CE6FEFC" w:rsidR="004604E4" w:rsidRPr="007E085C" w:rsidRDefault="004604E4" w:rsidP="004604E4">
            <w:pPr>
              <w:spacing w:after="0" w:line="240" w:lineRule="auto"/>
              <w:ind w:firstLine="0"/>
              <w:jc w:val="right"/>
              <w:rPr>
                <w:color w:val="000000"/>
                <w:sz w:val="20"/>
                <w:szCs w:val="20"/>
              </w:rPr>
            </w:pPr>
            <w:r w:rsidRPr="007E085C">
              <w:rPr>
                <w:color w:val="000000"/>
                <w:sz w:val="20"/>
                <w:szCs w:val="20"/>
              </w:rPr>
              <w:t>2,104</w:t>
            </w:r>
          </w:p>
        </w:tc>
        <w:tc>
          <w:tcPr>
            <w:tcW w:w="850" w:type="dxa"/>
            <w:tcBorders>
              <w:top w:val="nil"/>
              <w:left w:val="nil"/>
              <w:bottom w:val="single" w:sz="4" w:space="0" w:color="auto"/>
              <w:right w:val="single" w:sz="4" w:space="0" w:color="auto"/>
            </w:tcBorders>
            <w:noWrap/>
            <w:vAlign w:val="bottom"/>
            <w:hideMark/>
          </w:tcPr>
          <w:p w14:paraId="250BEB1D" w14:textId="6EAA07DF" w:rsidR="004604E4" w:rsidRPr="007E085C" w:rsidRDefault="004604E4" w:rsidP="004604E4">
            <w:pPr>
              <w:spacing w:after="0" w:line="240" w:lineRule="auto"/>
              <w:ind w:firstLine="0"/>
              <w:jc w:val="right"/>
              <w:rPr>
                <w:color w:val="000000"/>
                <w:sz w:val="20"/>
                <w:szCs w:val="20"/>
              </w:rPr>
            </w:pPr>
            <w:r w:rsidRPr="007E085C">
              <w:rPr>
                <w:color w:val="000000"/>
                <w:sz w:val="20"/>
                <w:szCs w:val="20"/>
              </w:rPr>
              <w:t>-2,357</w:t>
            </w:r>
          </w:p>
        </w:tc>
        <w:tc>
          <w:tcPr>
            <w:tcW w:w="1716" w:type="dxa"/>
            <w:tcBorders>
              <w:top w:val="single" w:sz="4" w:space="0" w:color="auto"/>
              <w:bottom w:val="single" w:sz="4" w:space="0" w:color="auto"/>
              <w:right w:val="single" w:sz="4" w:space="0" w:color="auto"/>
            </w:tcBorders>
            <w:vAlign w:val="bottom"/>
          </w:tcPr>
          <w:p w14:paraId="55478E9A" w14:textId="02F7284D" w:rsidR="004604E4" w:rsidRPr="007E085C" w:rsidRDefault="004604E4" w:rsidP="004604E4">
            <w:pPr>
              <w:spacing w:after="0" w:line="240" w:lineRule="auto"/>
              <w:ind w:firstLine="0"/>
              <w:jc w:val="right"/>
              <w:rPr>
                <w:color w:val="000000"/>
                <w:sz w:val="20"/>
                <w:szCs w:val="20"/>
              </w:rPr>
            </w:pPr>
            <w:r w:rsidRPr="007E085C">
              <w:rPr>
                <w:color w:val="000000"/>
                <w:sz w:val="20"/>
                <w:szCs w:val="20"/>
              </w:rPr>
              <w:t>1.348.912.000.000</w:t>
            </w:r>
          </w:p>
        </w:tc>
        <w:tc>
          <w:tcPr>
            <w:tcW w:w="1716" w:type="dxa"/>
            <w:tcBorders>
              <w:top w:val="single" w:sz="4" w:space="0" w:color="auto"/>
              <w:bottom w:val="single" w:sz="4" w:space="0" w:color="auto"/>
              <w:right w:val="single" w:sz="4" w:space="0" w:color="auto"/>
            </w:tcBorders>
            <w:vAlign w:val="bottom"/>
          </w:tcPr>
          <w:p w14:paraId="35368655" w14:textId="2E999516" w:rsidR="004604E4" w:rsidRPr="007E085C" w:rsidRDefault="004604E4" w:rsidP="004604E4">
            <w:pPr>
              <w:spacing w:after="0" w:line="240" w:lineRule="auto"/>
              <w:ind w:firstLine="0"/>
              <w:jc w:val="right"/>
              <w:rPr>
                <w:color w:val="000000"/>
                <w:sz w:val="20"/>
                <w:szCs w:val="20"/>
              </w:rPr>
            </w:pPr>
            <w:r w:rsidRPr="007E085C">
              <w:rPr>
                <w:color w:val="000000"/>
                <w:sz w:val="20"/>
                <w:szCs w:val="20"/>
              </w:rPr>
              <w:t>1.177.215.000.000</w:t>
            </w:r>
          </w:p>
        </w:tc>
      </w:tr>
      <w:tr w:rsidR="00150BAD" w:rsidRPr="007E085C" w14:paraId="5AA73864"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23E7AF9" w14:textId="62578D66"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60</w:t>
            </w:r>
          </w:p>
        </w:tc>
        <w:tc>
          <w:tcPr>
            <w:tcW w:w="817" w:type="dxa"/>
            <w:tcBorders>
              <w:top w:val="nil"/>
              <w:left w:val="nil"/>
              <w:bottom w:val="single" w:sz="4" w:space="0" w:color="auto"/>
              <w:right w:val="single" w:sz="4" w:space="0" w:color="auto"/>
            </w:tcBorders>
            <w:noWrap/>
            <w:vAlign w:val="center"/>
            <w:hideMark/>
          </w:tcPr>
          <w:p w14:paraId="72007D6B" w14:textId="33211A20"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819" w:type="dxa"/>
            <w:tcBorders>
              <w:top w:val="nil"/>
              <w:left w:val="nil"/>
              <w:bottom w:val="single" w:sz="4" w:space="0" w:color="auto"/>
              <w:right w:val="single" w:sz="4" w:space="0" w:color="auto"/>
            </w:tcBorders>
            <w:noWrap/>
            <w:vAlign w:val="center"/>
            <w:hideMark/>
          </w:tcPr>
          <w:p w14:paraId="17D85F58" w14:textId="086BF678"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62CE74FB" w14:textId="769893A8" w:rsidR="004604E4" w:rsidRPr="007E085C" w:rsidRDefault="004604E4" w:rsidP="004604E4">
            <w:pPr>
              <w:spacing w:after="0" w:line="240" w:lineRule="auto"/>
              <w:ind w:firstLine="0"/>
              <w:jc w:val="right"/>
              <w:rPr>
                <w:color w:val="000000"/>
                <w:sz w:val="20"/>
                <w:szCs w:val="20"/>
              </w:rPr>
            </w:pPr>
            <w:r w:rsidRPr="007E085C">
              <w:rPr>
                <w:color w:val="000000"/>
                <w:sz w:val="20"/>
                <w:szCs w:val="20"/>
              </w:rPr>
              <w:t>1,227</w:t>
            </w:r>
          </w:p>
        </w:tc>
        <w:tc>
          <w:tcPr>
            <w:tcW w:w="774" w:type="dxa"/>
            <w:tcBorders>
              <w:top w:val="nil"/>
              <w:left w:val="nil"/>
              <w:bottom w:val="single" w:sz="4" w:space="0" w:color="auto"/>
              <w:right w:val="single" w:sz="4" w:space="0" w:color="auto"/>
            </w:tcBorders>
            <w:noWrap/>
            <w:vAlign w:val="bottom"/>
            <w:hideMark/>
          </w:tcPr>
          <w:p w14:paraId="256A9C00" w14:textId="1056A62B" w:rsidR="004604E4" w:rsidRPr="007E085C" w:rsidRDefault="004604E4" w:rsidP="004604E4">
            <w:pPr>
              <w:spacing w:after="0" w:line="240" w:lineRule="auto"/>
              <w:ind w:firstLine="0"/>
              <w:jc w:val="right"/>
              <w:rPr>
                <w:color w:val="000000"/>
                <w:sz w:val="20"/>
                <w:szCs w:val="20"/>
              </w:rPr>
            </w:pPr>
            <w:r w:rsidRPr="007E085C">
              <w:rPr>
                <w:color w:val="000000"/>
                <w:sz w:val="20"/>
                <w:szCs w:val="20"/>
              </w:rPr>
              <w:t>2,104</w:t>
            </w:r>
          </w:p>
        </w:tc>
        <w:tc>
          <w:tcPr>
            <w:tcW w:w="850" w:type="dxa"/>
            <w:tcBorders>
              <w:top w:val="nil"/>
              <w:left w:val="nil"/>
              <w:bottom w:val="single" w:sz="4" w:space="0" w:color="auto"/>
              <w:right w:val="single" w:sz="4" w:space="0" w:color="auto"/>
            </w:tcBorders>
            <w:noWrap/>
            <w:vAlign w:val="bottom"/>
            <w:hideMark/>
          </w:tcPr>
          <w:p w14:paraId="05EF652D" w14:textId="72C54D76" w:rsidR="004604E4" w:rsidRPr="007E085C" w:rsidRDefault="004604E4" w:rsidP="004604E4">
            <w:pPr>
              <w:spacing w:after="0" w:line="240" w:lineRule="auto"/>
              <w:ind w:firstLine="0"/>
              <w:jc w:val="right"/>
              <w:rPr>
                <w:color w:val="000000"/>
                <w:sz w:val="20"/>
                <w:szCs w:val="20"/>
              </w:rPr>
            </w:pPr>
            <w:r w:rsidRPr="007E085C">
              <w:rPr>
                <w:color w:val="000000"/>
                <w:sz w:val="20"/>
                <w:szCs w:val="20"/>
              </w:rPr>
              <w:t>-2,357</w:t>
            </w:r>
          </w:p>
        </w:tc>
        <w:tc>
          <w:tcPr>
            <w:tcW w:w="1716" w:type="dxa"/>
            <w:tcBorders>
              <w:top w:val="single" w:sz="4" w:space="0" w:color="auto"/>
              <w:bottom w:val="single" w:sz="4" w:space="0" w:color="auto"/>
              <w:right w:val="single" w:sz="4" w:space="0" w:color="auto"/>
            </w:tcBorders>
            <w:vAlign w:val="bottom"/>
          </w:tcPr>
          <w:p w14:paraId="4C09132A" w14:textId="3C257565" w:rsidR="004604E4" w:rsidRPr="007E085C" w:rsidRDefault="004604E4" w:rsidP="004604E4">
            <w:pPr>
              <w:spacing w:after="0" w:line="240" w:lineRule="auto"/>
              <w:ind w:firstLine="0"/>
              <w:jc w:val="right"/>
              <w:rPr>
                <w:color w:val="000000"/>
                <w:sz w:val="20"/>
                <w:szCs w:val="20"/>
              </w:rPr>
            </w:pPr>
            <w:r w:rsidRPr="007E085C">
              <w:rPr>
                <w:color w:val="000000"/>
                <w:sz w:val="20"/>
                <w:szCs w:val="20"/>
              </w:rPr>
              <w:t>1.590.440.000.000</w:t>
            </w:r>
          </w:p>
        </w:tc>
        <w:tc>
          <w:tcPr>
            <w:tcW w:w="1716" w:type="dxa"/>
            <w:tcBorders>
              <w:top w:val="single" w:sz="4" w:space="0" w:color="auto"/>
              <w:bottom w:val="single" w:sz="4" w:space="0" w:color="auto"/>
              <w:right w:val="single" w:sz="4" w:space="0" w:color="auto"/>
            </w:tcBorders>
            <w:vAlign w:val="bottom"/>
          </w:tcPr>
          <w:p w14:paraId="1331055B" w14:textId="4547558E" w:rsidR="004604E4" w:rsidRPr="007E085C" w:rsidRDefault="004604E4" w:rsidP="004604E4">
            <w:pPr>
              <w:spacing w:after="0" w:line="240" w:lineRule="auto"/>
              <w:ind w:firstLine="0"/>
              <w:jc w:val="right"/>
              <w:rPr>
                <w:color w:val="000000"/>
                <w:sz w:val="20"/>
                <w:szCs w:val="20"/>
              </w:rPr>
            </w:pPr>
            <w:r w:rsidRPr="007E085C">
              <w:rPr>
                <w:color w:val="000000"/>
                <w:sz w:val="20"/>
                <w:szCs w:val="20"/>
              </w:rPr>
              <w:t>1.348.912.000.000</w:t>
            </w:r>
          </w:p>
        </w:tc>
      </w:tr>
      <w:tr w:rsidR="00150BAD" w:rsidRPr="007E085C" w14:paraId="1007B18A"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C2B4757" w14:textId="5EF5D8A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w:t>
            </w:r>
          </w:p>
        </w:tc>
        <w:tc>
          <w:tcPr>
            <w:tcW w:w="817" w:type="dxa"/>
            <w:tcBorders>
              <w:top w:val="nil"/>
              <w:left w:val="nil"/>
              <w:bottom w:val="single" w:sz="4" w:space="0" w:color="auto"/>
              <w:right w:val="single" w:sz="4" w:space="0" w:color="auto"/>
            </w:tcBorders>
            <w:noWrap/>
            <w:vAlign w:val="center"/>
            <w:hideMark/>
          </w:tcPr>
          <w:p w14:paraId="035CCDD8" w14:textId="7DEF840C"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819" w:type="dxa"/>
            <w:tcBorders>
              <w:top w:val="nil"/>
              <w:left w:val="nil"/>
              <w:bottom w:val="single" w:sz="4" w:space="0" w:color="auto"/>
              <w:right w:val="single" w:sz="4" w:space="0" w:color="auto"/>
            </w:tcBorders>
            <w:noWrap/>
            <w:vAlign w:val="center"/>
            <w:hideMark/>
          </w:tcPr>
          <w:p w14:paraId="1A5186E7" w14:textId="4FF76C8B"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44B0FE92" w14:textId="02093751" w:rsidR="004604E4" w:rsidRPr="007E085C" w:rsidRDefault="004604E4" w:rsidP="004604E4">
            <w:pPr>
              <w:spacing w:after="0" w:line="240" w:lineRule="auto"/>
              <w:ind w:firstLine="0"/>
              <w:jc w:val="right"/>
              <w:rPr>
                <w:color w:val="000000"/>
                <w:sz w:val="20"/>
                <w:szCs w:val="20"/>
              </w:rPr>
            </w:pPr>
            <w:r w:rsidRPr="007E085C">
              <w:rPr>
                <w:color w:val="000000"/>
                <w:sz w:val="20"/>
                <w:szCs w:val="20"/>
              </w:rPr>
              <w:t>2,111</w:t>
            </w:r>
          </w:p>
        </w:tc>
        <w:tc>
          <w:tcPr>
            <w:tcW w:w="774" w:type="dxa"/>
            <w:tcBorders>
              <w:top w:val="nil"/>
              <w:left w:val="nil"/>
              <w:bottom w:val="single" w:sz="4" w:space="0" w:color="auto"/>
              <w:right w:val="single" w:sz="4" w:space="0" w:color="auto"/>
            </w:tcBorders>
            <w:noWrap/>
            <w:vAlign w:val="bottom"/>
            <w:hideMark/>
          </w:tcPr>
          <w:p w14:paraId="5522F8C9" w14:textId="112F8F59" w:rsidR="004604E4" w:rsidRPr="007E085C" w:rsidRDefault="004604E4" w:rsidP="004604E4">
            <w:pPr>
              <w:spacing w:after="0" w:line="240" w:lineRule="auto"/>
              <w:ind w:firstLine="0"/>
              <w:jc w:val="right"/>
              <w:rPr>
                <w:color w:val="000000"/>
                <w:sz w:val="20"/>
                <w:szCs w:val="20"/>
              </w:rPr>
            </w:pPr>
            <w:r w:rsidRPr="007E085C">
              <w:rPr>
                <w:color w:val="000000"/>
                <w:sz w:val="20"/>
                <w:szCs w:val="20"/>
              </w:rPr>
              <w:t>-0,719</w:t>
            </w:r>
          </w:p>
        </w:tc>
        <w:tc>
          <w:tcPr>
            <w:tcW w:w="850" w:type="dxa"/>
            <w:tcBorders>
              <w:top w:val="nil"/>
              <w:left w:val="nil"/>
              <w:bottom w:val="single" w:sz="4" w:space="0" w:color="auto"/>
              <w:right w:val="single" w:sz="4" w:space="0" w:color="auto"/>
            </w:tcBorders>
            <w:noWrap/>
            <w:vAlign w:val="bottom"/>
            <w:hideMark/>
          </w:tcPr>
          <w:p w14:paraId="39AF1761" w14:textId="1DD2D803" w:rsidR="004604E4" w:rsidRPr="007E085C" w:rsidRDefault="004604E4" w:rsidP="004604E4">
            <w:pPr>
              <w:spacing w:after="0" w:line="240" w:lineRule="auto"/>
              <w:ind w:firstLine="0"/>
              <w:jc w:val="right"/>
              <w:rPr>
                <w:color w:val="000000"/>
                <w:sz w:val="20"/>
                <w:szCs w:val="20"/>
              </w:rPr>
            </w:pPr>
            <w:r w:rsidRPr="007E085C">
              <w:rPr>
                <w:color w:val="000000"/>
                <w:sz w:val="20"/>
                <w:szCs w:val="20"/>
              </w:rPr>
              <w:t>-1,548</w:t>
            </w:r>
          </w:p>
        </w:tc>
        <w:tc>
          <w:tcPr>
            <w:tcW w:w="1716" w:type="dxa"/>
            <w:tcBorders>
              <w:top w:val="single" w:sz="4" w:space="0" w:color="auto"/>
              <w:bottom w:val="single" w:sz="4" w:space="0" w:color="auto"/>
              <w:right w:val="single" w:sz="4" w:space="0" w:color="auto"/>
            </w:tcBorders>
            <w:vAlign w:val="bottom"/>
          </w:tcPr>
          <w:p w14:paraId="0D20AE59" w14:textId="1E5D34AE" w:rsidR="004604E4" w:rsidRPr="007E085C" w:rsidRDefault="004604E4" w:rsidP="004604E4">
            <w:pPr>
              <w:spacing w:after="0" w:line="240" w:lineRule="auto"/>
              <w:ind w:firstLine="0"/>
              <w:jc w:val="right"/>
              <w:rPr>
                <w:color w:val="000000"/>
                <w:sz w:val="20"/>
                <w:szCs w:val="20"/>
              </w:rPr>
            </w:pPr>
            <w:r w:rsidRPr="007E085C">
              <w:rPr>
                <w:color w:val="000000"/>
                <w:sz w:val="20"/>
                <w:szCs w:val="20"/>
              </w:rPr>
              <w:t>24.458.920.997</w:t>
            </w:r>
          </w:p>
        </w:tc>
        <w:tc>
          <w:tcPr>
            <w:tcW w:w="1716" w:type="dxa"/>
            <w:tcBorders>
              <w:top w:val="single" w:sz="4" w:space="0" w:color="auto"/>
              <w:bottom w:val="single" w:sz="4" w:space="0" w:color="auto"/>
              <w:right w:val="single" w:sz="4" w:space="0" w:color="auto"/>
            </w:tcBorders>
            <w:vAlign w:val="bottom"/>
          </w:tcPr>
          <w:p w14:paraId="39CD3219" w14:textId="2BBFF8C9" w:rsidR="004604E4" w:rsidRPr="007E085C" w:rsidRDefault="004604E4" w:rsidP="004604E4">
            <w:pPr>
              <w:spacing w:after="0" w:line="240" w:lineRule="auto"/>
              <w:ind w:firstLine="0"/>
              <w:jc w:val="right"/>
              <w:rPr>
                <w:color w:val="000000"/>
                <w:sz w:val="20"/>
                <w:szCs w:val="20"/>
              </w:rPr>
            </w:pPr>
            <w:r w:rsidRPr="007E085C">
              <w:rPr>
                <w:color w:val="000000"/>
                <w:sz w:val="20"/>
                <w:szCs w:val="20"/>
              </w:rPr>
              <w:t>29.809.011.221</w:t>
            </w:r>
          </w:p>
        </w:tc>
      </w:tr>
      <w:tr w:rsidR="00150BAD" w:rsidRPr="007E085C" w14:paraId="42382AFC"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232C76A" w14:textId="7FA245F8"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62</w:t>
            </w:r>
          </w:p>
        </w:tc>
        <w:tc>
          <w:tcPr>
            <w:tcW w:w="817" w:type="dxa"/>
            <w:tcBorders>
              <w:top w:val="nil"/>
              <w:left w:val="nil"/>
              <w:bottom w:val="single" w:sz="4" w:space="0" w:color="auto"/>
              <w:right w:val="single" w:sz="4" w:space="0" w:color="auto"/>
            </w:tcBorders>
            <w:noWrap/>
            <w:vAlign w:val="center"/>
            <w:hideMark/>
          </w:tcPr>
          <w:p w14:paraId="4118DD8A" w14:textId="6C6B09D7"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819" w:type="dxa"/>
            <w:tcBorders>
              <w:top w:val="nil"/>
              <w:left w:val="nil"/>
              <w:bottom w:val="single" w:sz="4" w:space="0" w:color="auto"/>
              <w:right w:val="single" w:sz="4" w:space="0" w:color="auto"/>
            </w:tcBorders>
            <w:noWrap/>
            <w:vAlign w:val="center"/>
            <w:hideMark/>
          </w:tcPr>
          <w:p w14:paraId="71F7BB2A" w14:textId="0B434B85"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47D437C3" w14:textId="725548AA" w:rsidR="004604E4" w:rsidRPr="007E085C" w:rsidRDefault="004604E4" w:rsidP="004604E4">
            <w:pPr>
              <w:spacing w:after="0" w:line="240" w:lineRule="auto"/>
              <w:ind w:firstLine="0"/>
              <w:jc w:val="right"/>
              <w:rPr>
                <w:color w:val="000000"/>
                <w:sz w:val="20"/>
                <w:szCs w:val="20"/>
              </w:rPr>
            </w:pPr>
            <w:r w:rsidRPr="007E085C">
              <w:rPr>
                <w:color w:val="000000"/>
                <w:sz w:val="20"/>
                <w:szCs w:val="20"/>
              </w:rPr>
              <w:t>2,111</w:t>
            </w:r>
          </w:p>
        </w:tc>
        <w:tc>
          <w:tcPr>
            <w:tcW w:w="774" w:type="dxa"/>
            <w:tcBorders>
              <w:top w:val="nil"/>
              <w:left w:val="nil"/>
              <w:bottom w:val="single" w:sz="4" w:space="0" w:color="auto"/>
              <w:right w:val="single" w:sz="4" w:space="0" w:color="auto"/>
            </w:tcBorders>
            <w:noWrap/>
            <w:vAlign w:val="bottom"/>
            <w:hideMark/>
          </w:tcPr>
          <w:p w14:paraId="336C1745" w14:textId="21C925E9" w:rsidR="004604E4" w:rsidRPr="007E085C" w:rsidRDefault="004604E4" w:rsidP="004604E4">
            <w:pPr>
              <w:spacing w:after="0" w:line="240" w:lineRule="auto"/>
              <w:ind w:firstLine="0"/>
              <w:jc w:val="right"/>
              <w:rPr>
                <w:color w:val="000000"/>
                <w:sz w:val="20"/>
                <w:szCs w:val="20"/>
              </w:rPr>
            </w:pPr>
            <w:r w:rsidRPr="007E085C">
              <w:rPr>
                <w:color w:val="000000"/>
                <w:sz w:val="20"/>
                <w:szCs w:val="20"/>
              </w:rPr>
              <w:t>-0,719</w:t>
            </w:r>
          </w:p>
        </w:tc>
        <w:tc>
          <w:tcPr>
            <w:tcW w:w="850" w:type="dxa"/>
            <w:tcBorders>
              <w:top w:val="nil"/>
              <w:left w:val="nil"/>
              <w:bottom w:val="single" w:sz="4" w:space="0" w:color="auto"/>
              <w:right w:val="single" w:sz="4" w:space="0" w:color="auto"/>
            </w:tcBorders>
            <w:noWrap/>
            <w:vAlign w:val="bottom"/>
            <w:hideMark/>
          </w:tcPr>
          <w:p w14:paraId="54C58D54" w14:textId="2F250908" w:rsidR="004604E4" w:rsidRPr="007E085C" w:rsidRDefault="004604E4" w:rsidP="004604E4">
            <w:pPr>
              <w:spacing w:after="0" w:line="240" w:lineRule="auto"/>
              <w:ind w:firstLine="0"/>
              <w:jc w:val="right"/>
              <w:rPr>
                <w:color w:val="000000"/>
                <w:sz w:val="20"/>
                <w:szCs w:val="20"/>
              </w:rPr>
            </w:pPr>
            <w:r w:rsidRPr="007E085C">
              <w:rPr>
                <w:color w:val="000000"/>
                <w:sz w:val="20"/>
                <w:szCs w:val="20"/>
              </w:rPr>
              <w:t>-1,548</w:t>
            </w:r>
          </w:p>
        </w:tc>
        <w:tc>
          <w:tcPr>
            <w:tcW w:w="1716" w:type="dxa"/>
            <w:tcBorders>
              <w:top w:val="single" w:sz="4" w:space="0" w:color="auto"/>
              <w:bottom w:val="single" w:sz="4" w:space="0" w:color="auto"/>
              <w:right w:val="single" w:sz="4" w:space="0" w:color="auto"/>
            </w:tcBorders>
            <w:vAlign w:val="bottom"/>
          </w:tcPr>
          <w:p w14:paraId="39CBB27F" w14:textId="1360F0A1" w:rsidR="004604E4" w:rsidRPr="007E085C" w:rsidRDefault="004604E4" w:rsidP="004604E4">
            <w:pPr>
              <w:spacing w:after="0" w:line="240" w:lineRule="auto"/>
              <w:ind w:firstLine="0"/>
              <w:jc w:val="right"/>
              <w:rPr>
                <w:color w:val="000000"/>
                <w:sz w:val="20"/>
                <w:szCs w:val="20"/>
              </w:rPr>
            </w:pPr>
            <w:r w:rsidRPr="007E085C">
              <w:rPr>
                <w:color w:val="000000"/>
                <w:sz w:val="20"/>
                <w:szCs w:val="20"/>
              </w:rPr>
              <w:t>38.677.314.003</w:t>
            </w:r>
          </w:p>
        </w:tc>
        <w:tc>
          <w:tcPr>
            <w:tcW w:w="1716" w:type="dxa"/>
            <w:tcBorders>
              <w:top w:val="single" w:sz="4" w:space="0" w:color="auto"/>
              <w:bottom w:val="single" w:sz="4" w:space="0" w:color="auto"/>
              <w:right w:val="single" w:sz="4" w:space="0" w:color="auto"/>
            </w:tcBorders>
            <w:vAlign w:val="bottom"/>
          </w:tcPr>
          <w:p w14:paraId="568B89F4" w14:textId="47228D0C" w:rsidR="004604E4" w:rsidRPr="007E085C" w:rsidRDefault="004604E4" w:rsidP="004604E4">
            <w:pPr>
              <w:spacing w:after="0" w:line="240" w:lineRule="auto"/>
              <w:ind w:firstLine="0"/>
              <w:jc w:val="right"/>
              <w:rPr>
                <w:color w:val="000000"/>
                <w:sz w:val="20"/>
                <w:szCs w:val="20"/>
              </w:rPr>
            </w:pPr>
            <w:r w:rsidRPr="007E085C">
              <w:rPr>
                <w:color w:val="000000"/>
                <w:sz w:val="20"/>
                <w:szCs w:val="20"/>
              </w:rPr>
              <w:t>24.458.920.997</w:t>
            </w:r>
          </w:p>
        </w:tc>
      </w:tr>
      <w:tr w:rsidR="004604E4" w:rsidRPr="007E085C" w14:paraId="38090E11"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1A71ABB" w14:textId="48CD412B"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w:t>
            </w:r>
          </w:p>
        </w:tc>
        <w:tc>
          <w:tcPr>
            <w:tcW w:w="817" w:type="dxa"/>
            <w:tcBorders>
              <w:top w:val="nil"/>
              <w:left w:val="nil"/>
              <w:bottom w:val="single" w:sz="4" w:space="0" w:color="auto"/>
              <w:right w:val="single" w:sz="4" w:space="0" w:color="auto"/>
            </w:tcBorders>
            <w:noWrap/>
            <w:vAlign w:val="center"/>
            <w:hideMark/>
          </w:tcPr>
          <w:p w14:paraId="52B93AFE" w14:textId="000021B0"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819" w:type="dxa"/>
            <w:tcBorders>
              <w:top w:val="nil"/>
              <w:left w:val="nil"/>
              <w:bottom w:val="single" w:sz="4" w:space="0" w:color="auto"/>
              <w:right w:val="single" w:sz="4" w:space="0" w:color="auto"/>
            </w:tcBorders>
            <w:noWrap/>
            <w:vAlign w:val="center"/>
            <w:hideMark/>
          </w:tcPr>
          <w:p w14:paraId="271911EB" w14:textId="7E4990A6"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07D13094" w14:textId="2E49B669" w:rsidR="004604E4" w:rsidRPr="007E085C" w:rsidRDefault="004604E4" w:rsidP="004604E4">
            <w:pPr>
              <w:spacing w:after="0" w:line="240" w:lineRule="auto"/>
              <w:ind w:firstLine="0"/>
              <w:jc w:val="right"/>
              <w:rPr>
                <w:color w:val="000000"/>
                <w:sz w:val="20"/>
                <w:szCs w:val="20"/>
              </w:rPr>
            </w:pPr>
            <w:r w:rsidRPr="007E085C">
              <w:rPr>
                <w:color w:val="000000"/>
                <w:sz w:val="20"/>
                <w:szCs w:val="20"/>
              </w:rPr>
              <w:t>2,111</w:t>
            </w:r>
          </w:p>
        </w:tc>
        <w:tc>
          <w:tcPr>
            <w:tcW w:w="774" w:type="dxa"/>
            <w:tcBorders>
              <w:top w:val="nil"/>
              <w:left w:val="nil"/>
              <w:bottom w:val="single" w:sz="4" w:space="0" w:color="auto"/>
              <w:right w:val="single" w:sz="4" w:space="0" w:color="auto"/>
            </w:tcBorders>
            <w:noWrap/>
            <w:vAlign w:val="bottom"/>
            <w:hideMark/>
          </w:tcPr>
          <w:p w14:paraId="7F4146D3" w14:textId="4077B624" w:rsidR="004604E4" w:rsidRPr="007E085C" w:rsidRDefault="004604E4" w:rsidP="004604E4">
            <w:pPr>
              <w:spacing w:after="0" w:line="240" w:lineRule="auto"/>
              <w:ind w:firstLine="0"/>
              <w:jc w:val="right"/>
              <w:rPr>
                <w:color w:val="000000"/>
                <w:sz w:val="20"/>
                <w:szCs w:val="20"/>
              </w:rPr>
            </w:pPr>
            <w:r w:rsidRPr="007E085C">
              <w:rPr>
                <w:color w:val="000000"/>
                <w:sz w:val="20"/>
                <w:szCs w:val="20"/>
              </w:rPr>
              <w:t>-0,719</w:t>
            </w:r>
          </w:p>
        </w:tc>
        <w:tc>
          <w:tcPr>
            <w:tcW w:w="850" w:type="dxa"/>
            <w:tcBorders>
              <w:top w:val="nil"/>
              <w:left w:val="nil"/>
              <w:bottom w:val="single" w:sz="4" w:space="0" w:color="auto"/>
              <w:right w:val="single" w:sz="4" w:space="0" w:color="auto"/>
            </w:tcBorders>
            <w:noWrap/>
            <w:vAlign w:val="bottom"/>
            <w:hideMark/>
          </w:tcPr>
          <w:p w14:paraId="0646FB2D" w14:textId="6F07590D" w:rsidR="004604E4" w:rsidRPr="007E085C" w:rsidRDefault="004604E4" w:rsidP="004604E4">
            <w:pPr>
              <w:spacing w:after="0" w:line="240" w:lineRule="auto"/>
              <w:ind w:firstLine="0"/>
              <w:jc w:val="right"/>
              <w:rPr>
                <w:color w:val="000000"/>
                <w:sz w:val="20"/>
                <w:szCs w:val="20"/>
              </w:rPr>
            </w:pPr>
            <w:r w:rsidRPr="007E085C">
              <w:rPr>
                <w:color w:val="000000"/>
                <w:sz w:val="20"/>
                <w:szCs w:val="20"/>
              </w:rPr>
              <w:t>-1,548</w:t>
            </w:r>
          </w:p>
        </w:tc>
        <w:tc>
          <w:tcPr>
            <w:tcW w:w="1716" w:type="dxa"/>
            <w:tcBorders>
              <w:top w:val="single" w:sz="4" w:space="0" w:color="auto"/>
              <w:bottom w:val="single" w:sz="4" w:space="0" w:color="auto"/>
              <w:right w:val="single" w:sz="4" w:space="0" w:color="auto"/>
            </w:tcBorders>
            <w:vAlign w:val="bottom"/>
          </w:tcPr>
          <w:p w14:paraId="6C1E9DD3" w14:textId="2418EE0E" w:rsidR="004604E4" w:rsidRPr="007E085C" w:rsidRDefault="004604E4" w:rsidP="004604E4">
            <w:pPr>
              <w:spacing w:after="0" w:line="240" w:lineRule="auto"/>
              <w:ind w:firstLine="0"/>
              <w:jc w:val="right"/>
              <w:rPr>
                <w:color w:val="000000"/>
                <w:sz w:val="20"/>
                <w:szCs w:val="20"/>
              </w:rPr>
            </w:pPr>
            <w:r w:rsidRPr="007E085C">
              <w:rPr>
                <w:color w:val="000000"/>
                <w:sz w:val="20"/>
                <w:szCs w:val="20"/>
              </w:rPr>
              <w:t>44.321.670.740</w:t>
            </w:r>
          </w:p>
        </w:tc>
        <w:tc>
          <w:tcPr>
            <w:tcW w:w="1716" w:type="dxa"/>
            <w:tcBorders>
              <w:top w:val="single" w:sz="4" w:space="0" w:color="auto"/>
              <w:bottom w:val="single" w:sz="4" w:space="0" w:color="auto"/>
              <w:right w:val="single" w:sz="4" w:space="0" w:color="auto"/>
            </w:tcBorders>
            <w:vAlign w:val="bottom"/>
          </w:tcPr>
          <w:p w14:paraId="6D99957F" w14:textId="77EA483E" w:rsidR="004604E4" w:rsidRPr="007E085C" w:rsidRDefault="004604E4" w:rsidP="004604E4">
            <w:pPr>
              <w:spacing w:after="0" w:line="240" w:lineRule="auto"/>
              <w:ind w:firstLine="0"/>
              <w:jc w:val="right"/>
              <w:rPr>
                <w:color w:val="000000"/>
                <w:sz w:val="20"/>
                <w:szCs w:val="20"/>
              </w:rPr>
            </w:pPr>
            <w:r w:rsidRPr="007E085C">
              <w:rPr>
                <w:color w:val="000000"/>
                <w:sz w:val="20"/>
                <w:szCs w:val="20"/>
              </w:rPr>
              <w:t>38.677.314.003</w:t>
            </w:r>
          </w:p>
        </w:tc>
      </w:tr>
      <w:tr w:rsidR="004604E4" w:rsidRPr="007E085C" w14:paraId="3DF654E8"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E6D6F6D" w14:textId="7EEF947D"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w:t>
            </w:r>
          </w:p>
        </w:tc>
        <w:tc>
          <w:tcPr>
            <w:tcW w:w="817" w:type="dxa"/>
            <w:tcBorders>
              <w:top w:val="nil"/>
              <w:left w:val="nil"/>
              <w:bottom w:val="single" w:sz="4" w:space="0" w:color="auto"/>
              <w:right w:val="single" w:sz="4" w:space="0" w:color="auto"/>
            </w:tcBorders>
            <w:noWrap/>
            <w:vAlign w:val="center"/>
            <w:hideMark/>
          </w:tcPr>
          <w:p w14:paraId="57588CDA" w14:textId="21D51B79"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819" w:type="dxa"/>
            <w:tcBorders>
              <w:top w:val="nil"/>
              <w:left w:val="nil"/>
              <w:bottom w:val="single" w:sz="4" w:space="0" w:color="auto"/>
              <w:right w:val="single" w:sz="4" w:space="0" w:color="auto"/>
            </w:tcBorders>
            <w:noWrap/>
            <w:vAlign w:val="center"/>
            <w:hideMark/>
          </w:tcPr>
          <w:p w14:paraId="7B206261" w14:textId="135B260F"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246B259E" w14:textId="1591EFC1" w:rsidR="004604E4" w:rsidRPr="007E085C" w:rsidRDefault="004604E4" w:rsidP="004604E4">
            <w:pPr>
              <w:spacing w:after="0" w:line="240" w:lineRule="auto"/>
              <w:ind w:firstLine="0"/>
              <w:jc w:val="right"/>
              <w:rPr>
                <w:color w:val="000000"/>
                <w:sz w:val="20"/>
                <w:szCs w:val="20"/>
              </w:rPr>
            </w:pPr>
            <w:r w:rsidRPr="007E085C">
              <w:rPr>
                <w:color w:val="000000"/>
                <w:sz w:val="20"/>
                <w:szCs w:val="20"/>
              </w:rPr>
              <w:t>2,111</w:t>
            </w:r>
          </w:p>
        </w:tc>
        <w:tc>
          <w:tcPr>
            <w:tcW w:w="774" w:type="dxa"/>
            <w:tcBorders>
              <w:top w:val="nil"/>
              <w:left w:val="nil"/>
              <w:bottom w:val="single" w:sz="4" w:space="0" w:color="auto"/>
              <w:right w:val="single" w:sz="4" w:space="0" w:color="auto"/>
            </w:tcBorders>
            <w:noWrap/>
            <w:vAlign w:val="bottom"/>
            <w:hideMark/>
          </w:tcPr>
          <w:p w14:paraId="3D8ED3F9" w14:textId="25B892F6" w:rsidR="004604E4" w:rsidRPr="007E085C" w:rsidRDefault="004604E4" w:rsidP="004604E4">
            <w:pPr>
              <w:spacing w:after="0" w:line="240" w:lineRule="auto"/>
              <w:ind w:firstLine="0"/>
              <w:jc w:val="right"/>
              <w:rPr>
                <w:color w:val="000000"/>
                <w:sz w:val="20"/>
                <w:szCs w:val="20"/>
              </w:rPr>
            </w:pPr>
            <w:r w:rsidRPr="007E085C">
              <w:rPr>
                <w:color w:val="000000"/>
                <w:sz w:val="20"/>
                <w:szCs w:val="20"/>
              </w:rPr>
              <w:t>-0,719</w:t>
            </w:r>
          </w:p>
        </w:tc>
        <w:tc>
          <w:tcPr>
            <w:tcW w:w="850" w:type="dxa"/>
            <w:tcBorders>
              <w:top w:val="nil"/>
              <w:left w:val="nil"/>
              <w:bottom w:val="single" w:sz="4" w:space="0" w:color="auto"/>
              <w:right w:val="single" w:sz="4" w:space="0" w:color="auto"/>
            </w:tcBorders>
            <w:noWrap/>
            <w:vAlign w:val="bottom"/>
            <w:hideMark/>
          </w:tcPr>
          <w:p w14:paraId="2B66CC6D" w14:textId="277C9F8E" w:rsidR="004604E4" w:rsidRPr="007E085C" w:rsidRDefault="004604E4" w:rsidP="004604E4">
            <w:pPr>
              <w:spacing w:after="0" w:line="240" w:lineRule="auto"/>
              <w:ind w:firstLine="0"/>
              <w:jc w:val="right"/>
              <w:rPr>
                <w:color w:val="000000"/>
                <w:sz w:val="20"/>
                <w:szCs w:val="20"/>
              </w:rPr>
            </w:pPr>
            <w:r w:rsidRPr="007E085C">
              <w:rPr>
                <w:color w:val="000000"/>
                <w:sz w:val="20"/>
                <w:szCs w:val="20"/>
              </w:rPr>
              <w:t>-1,548</w:t>
            </w:r>
          </w:p>
        </w:tc>
        <w:tc>
          <w:tcPr>
            <w:tcW w:w="1716" w:type="dxa"/>
            <w:tcBorders>
              <w:top w:val="single" w:sz="4" w:space="0" w:color="auto"/>
              <w:bottom w:val="single" w:sz="4" w:space="0" w:color="auto"/>
              <w:right w:val="single" w:sz="4" w:space="0" w:color="auto"/>
            </w:tcBorders>
            <w:vAlign w:val="bottom"/>
          </w:tcPr>
          <w:p w14:paraId="21BD4AB1" w14:textId="29B945E0" w:rsidR="004604E4" w:rsidRPr="007E085C" w:rsidRDefault="004604E4" w:rsidP="004604E4">
            <w:pPr>
              <w:spacing w:after="0" w:line="240" w:lineRule="auto"/>
              <w:ind w:firstLine="0"/>
              <w:jc w:val="right"/>
              <w:rPr>
                <w:color w:val="000000"/>
                <w:sz w:val="20"/>
                <w:szCs w:val="20"/>
              </w:rPr>
            </w:pPr>
            <w:r w:rsidRPr="007E085C">
              <w:rPr>
                <w:color w:val="000000"/>
                <w:sz w:val="20"/>
                <w:szCs w:val="20"/>
              </w:rPr>
              <w:t>52.587.947.175</w:t>
            </w:r>
          </w:p>
        </w:tc>
        <w:tc>
          <w:tcPr>
            <w:tcW w:w="1716" w:type="dxa"/>
            <w:tcBorders>
              <w:top w:val="single" w:sz="4" w:space="0" w:color="auto"/>
              <w:bottom w:val="single" w:sz="4" w:space="0" w:color="auto"/>
              <w:right w:val="single" w:sz="4" w:space="0" w:color="auto"/>
            </w:tcBorders>
            <w:vAlign w:val="bottom"/>
          </w:tcPr>
          <w:p w14:paraId="75E71AA6" w14:textId="6311291A" w:rsidR="004604E4" w:rsidRPr="007E085C" w:rsidRDefault="004604E4" w:rsidP="004604E4">
            <w:pPr>
              <w:spacing w:after="0" w:line="240" w:lineRule="auto"/>
              <w:ind w:firstLine="0"/>
              <w:jc w:val="right"/>
              <w:rPr>
                <w:color w:val="000000"/>
                <w:sz w:val="20"/>
                <w:szCs w:val="20"/>
              </w:rPr>
            </w:pPr>
            <w:r w:rsidRPr="007E085C">
              <w:rPr>
                <w:color w:val="000000"/>
                <w:sz w:val="20"/>
                <w:szCs w:val="20"/>
              </w:rPr>
              <w:t>44.321.670.740</w:t>
            </w:r>
          </w:p>
        </w:tc>
      </w:tr>
      <w:tr w:rsidR="004604E4" w:rsidRPr="007E085C" w14:paraId="23512309"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E2412D6" w14:textId="0153DCD0"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65</w:t>
            </w:r>
          </w:p>
        </w:tc>
        <w:tc>
          <w:tcPr>
            <w:tcW w:w="817" w:type="dxa"/>
            <w:tcBorders>
              <w:top w:val="nil"/>
              <w:left w:val="nil"/>
              <w:bottom w:val="single" w:sz="4" w:space="0" w:color="auto"/>
              <w:right w:val="single" w:sz="4" w:space="0" w:color="auto"/>
            </w:tcBorders>
            <w:noWrap/>
            <w:vAlign w:val="center"/>
            <w:hideMark/>
          </w:tcPr>
          <w:p w14:paraId="38F36B51" w14:textId="16D49F5E"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819" w:type="dxa"/>
            <w:tcBorders>
              <w:top w:val="nil"/>
              <w:left w:val="nil"/>
              <w:bottom w:val="single" w:sz="4" w:space="0" w:color="auto"/>
              <w:right w:val="single" w:sz="4" w:space="0" w:color="auto"/>
            </w:tcBorders>
            <w:noWrap/>
            <w:vAlign w:val="center"/>
            <w:hideMark/>
          </w:tcPr>
          <w:p w14:paraId="6D68D884" w14:textId="7647498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6A4734D7" w14:textId="78310B95" w:rsidR="004604E4" w:rsidRPr="007E085C" w:rsidRDefault="004604E4" w:rsidP="004604E4">
            <w:pPr>
              <w:spacing w:after="0" w:line="240" w:lineRule="auto"/>
              <w:ind w:firstLine="0"/>
              <w:jc w:val="right"/>
              <w:rPr>
                <w:color w:val="000000"/>
                <w:sz w:val="20"/>
                <w:szCs w:val="20"/>
              </w:rPr>
            </w:pPr>
            <w:r w:rsidRPr="007E085C">
              <w:rPr>
                <w:color w:val="000000"/>
                <w:sz w:val="20"/>
                <w:szCs w:val="20"/>
              </w:rPr>
              <w:t>1,656</w:t>
            </w:r>
          </w:p>
        </w:tc>
        <w:tc>
          <w:tcPr>
            <w:tcW w:w="774" w:type="dxa"/>
            <w:tcBorders>
              <w:top w:val="nil"/>
              <w:left w:val="nil"/>
              <w:bottom w:val="single" w:sz="4" w:space="0" w:color="auto"/>
              <w:right w:val="single" w:sz="4" w:space="0" w:color="auto"/>
            </w:tcBorders>
            <w:noWrap/>
            <w:vAlign w:val="bottom"/>
            <w:hideMark/>
          </w:tcPr>
          <w:p w14:paraId="48C303BB" w14:textId="7F1029B9" w:rsidR="004604E4" w:rsidRPr="007E085C" w:rsidRDefault="004604E4" w:rsidP="004604E4">
            <w:pPr>
              <w:spacing w:after="0" w:line="240" w:lineRule="auto"/>
              <w:ind w:firstLine="0"/>
              <w:jc w:val="right"/>
              <w:rPr>
                <w:color w:val="000000"/>
                <w:sz w:val="20"/>
                <w:szCs w:val="20"/>
              </w:rPr>
            </w:pPr>
            <w:r w:rsidRPr="007E085C">
              <w:rPr>
                <w:color w:val="000000"/>
                <w:sz w:val="20"/>
                <w:szCs w:val="20"/>
              </w:rPr>
              <w:t>0,480</w:t>
            </w:r>
          </w:p>
        </w:tc>
        <w:tc>
          <w:tcPr>
            <w:tcW w:w="850" w:type="dxa"/>
            <w:tcBorders>
              <w:top w:val="nil"/>
              <w:left w:val="nil"/>
              <w:bottom w:val="single" w:sz="4" w:space="0" w:color="auto"/>
              <w:right w:val="single" w:sz="4" w:space="0" w:color="auto"/>
            </w:tcBorders>
            <w:noWrap/>
            <w:vAlign w:val="bottom"/>
            <w:hideMark/>
          </w:tcPr>
          <w:p w14:paraId="7C72FEC9" w14:textId="4EF980F4" w:rsidR="004604E4" w:rsidRPr="007E085C" w:rsidRDefault="004604E4" w:rsidP="004604E4">
            <w:pPr>
              <w:spacing w:after="0" w:line="240" w:lineRule="auto"/>
              <w:ind w:firstLine="0"/>
              <w:jc w:val="right"/>
              <w:rPr>
                <w:color w:val="000000"/>
                <w:sz w:val="20"/>
                <w:szCs w:val="20"/>
              </w:rPr>
            </w:pPr>
            <w:r w:rsidRPr="007E085C">
              <w:rPr>
                <w:color w:val="000000"/>
                <w:sz w:val="20"/>
                <w:szCs w:val="20"/>
              </w:rPr>
              <w:t>-1,270</w:t>
            </w:r>
          </w:p>
        </w:tc>
        <w:tc>
          <w:tcPr>
            <w:tcW w:w="1716" w:type="dxa"/>
            <w:tcBorders>
              <w:top w:val="single" w:sz="4" w:space="0" w:color="auto"/>
              <w:bottom w:val="single" w:sz="4" w:space="0" w:color="auto"/>
              <w:right w:val="single" w:sz="4" w:space="0" w:color="auto"/>
            </w:tcBorders>
            <w:vAlign w:val="bottom"/>
          </w:tcPr>
          <w:p w14:paraId="62A56DC3" w14:textId="0A6D3D3E" w:rsidR="004604E4" w:rsidRPr="007E085C" w:rsidRDefault="004604E4" w:rsidP="004604E4">
            <w:pPr>
              <w:spacing w:after="0" w:line="240" w:lineRule="auto"/>
              <w:ind w:firstLine="0"/>
              <w:jc w:val="right"/>
              <w:rPr>
                <w:color w:val="000000"/>
                <w:sz w:val="20"/>
                <w:szCs w:val="20"/>
              </w:rPr>
            </w:pPr>
            <w:r w:rsidRPr="007E085C">
              <w:rPr>
                <w:color w:val="000000"/>
                <w:sz w:val="20"/>
                <w:szCs w:val="20"/>
              </w:rPr>
              <w:t>503.573.717.455</w:t>
            </w:r>
          </w:p>
        </w:tc>
        <w:tc>
          <w:tcPr>
            <w:tcW w:w="1716" w:type="dxa"/>
            <w:tcBorders>
              <w:top w:val="single" w:sz="4" w:space="0" w:color="auto"/>
              <w:bottom w:val="single" w:sz="4" w:space="0" w:color="auto"/>
              <w:right w:val="single" w:sz="4" w:space="0" w:color="auto"/>
            </w:tcBorders>
            <w:vAlign w:val="bottom"/>
          </w:tcPr>
          <w:p w14:paraId="7F70BEB5" w14:textId="0F74D233" w:rsidR="004604E4" w:rsidRPr="007E085C" w:rsidRDefault="004604E4" w:rsidP="004604E4">
            <w:pPr>
              <w:spacing w:after="0" w:line="240" w:lineRule="auto"/>
              <w:ind w:firstLine="0"/>
              <w:jc w:val="right"/>
              <w:rPr>
                <w:color w:val="000000"/>
                <w:sz w:val="20"/>
                <w:szCs w:val="20"/>
              </w:rPr>
            </w:pPr>
            <w:r w:rsidRPr="007E085C">
              <w:rPr>
                <w:color w:val="000000"/>
                <w:sz w:val="20"/>
                <w:szCs w:val="20"/>
              </w:rPr>
              <w:t>566.776.681.660</w:t>
            </w:r>
          </w:p>
        </w:tc>
      </w:tr>
      <w:tr w:rsidR="004604E4" w:rsidRPr="007E085C" w14:paraId="413BAF13"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AB9DEB7" w14:textId="6078406C"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w:t>
            </w:r>
          </w:p>
        </w:tc>
        <w:tc>
          <w:tcPr>
            <w:tcW w:w="817" w:type="dxa"/>
            <w:tcBorders>
              <w:top w:val="nil"/>
              <w:left w:val="nil"/>
              <w:bottom w:val="single" w:sz="4" w:space="0" w:color="auto"/>
              <w:right w:val="single" w:sz="4" w:space="0" w:color="auto"/>
            </w:tcBorders>
            <w:noWrap/>
            <w:vAlign w:val="center"/>
            <w:hideMark/>
          </w:tcPr>
          <w:p w14:paraId="47A21980" w14:textId="0D1FE719"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819" w:type="dxa"/>
            <w:tcBorders>
              <w:top w:val="nil"/>
              <w:left w:val="nil"/>
              <w:bottom w:val="single" w:sz="4" w:space="0" w:color="auto"/>
              <w:right w:val="single" w:sz="4" w:space="0" w:color="auto"/>
            </w:tcBorders>
            <w:noWrap/>
            <w:vAlign w:val="center"/>
            <w:hideMark/>
          </w:tcPr>
          <w:p w14:paraId="30B929A1" w14:textId="17B89ED1"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4A7ECF11" w14:textId="07EA5F07" w:rsidR="004604E4" w:rsidRPr="007E085C" w:rsidRDefault="004604E4" w:rsidP="004604E4">
            <w:pPr>
              <w:spacing w:after="0" w:line="240" w:lineRule="auto"/>
              <w:ind w:firstLine="0"/>
              <w:jc w:val="right"/>
              <w:rPr>
                <w:color w:val="000000"/>
                <w:sz w:val="20"/>
                <w:szCs w:val="20"/>
              </w:rPr>
            </w:pPr>
            <w:r w:rsidRPr="007E085C">
              <w:rPr>
                <w:color w:val="000000"/>
                <w:sz w:val="20"/>
                <w:szCs w:val="20"/>
              </w:rPr>
              <w:t>1,656</w:t>
            </w:r>
          </w:p>
        </w:tc>
        <w:tc>
          <w:tcPr>
            <w:tcW w:w="774" w:type="dxa"/>
            <w:tcBorders>
              <w:top w:val="nil"/>
              <w:left w:val="nil"/>
              <w:bottom w:val="single" w:sz="4" w:space="0" w:color="auto"/>
              <w:right w:val="single" w:sz="4" w:space="0" w:color="auto"/>
            </w:tcBorders>
            <w:noWrap/>
            <w:vAlign w:val="bottom"/>
            <w:hideMark/>
          </w:tcPr>
          <w:p w14:paraId="7DDAA73F" w14:textId="1AD63B6E" w:rsidR="004604E4" w:rsidRPr="007E085C" w:rsidRDefault="004604E4" w:rsidP="004604E4">
            <w:pPr>
              <w:spacing w:after="0" w:line="240" w:lineRule="auto"/>
              <w:ind w:firstLine="0"/>
              <w:jc w:val="right"/>
              <w:rPr>
                <w:color w:val="000000"/>
                <w:sz w:val="20"/>
                <w:szCs w:val="20"/>
              </w:rPr>
            </w:pPr>
            <w:r w:rsidRPr="007E085C">
              <w:rPr>
                <w:color w:val="000000"/>
                <w:sz w:val="20"/>
                <w:szCs w:val="20"/>
              </w:rPr>
              <w:t>0,480</w:t>
            </w:r>
          </w:p>
        </w:tc>
        <w:tc>
          <w:tcPr>
            <w:tcW w:w="850" w:type="dxa"/>
            <w:tcBorders>
              <w:top w:val="nil"/>
              <w:left w:val="nil"/>
              <w:bottom w:val="single" w:sz="4" w:space="0" w:color="auto"/>
              <w:right w:val="single" w:sz="4" w:space="0" w:color="auto"/>
            </w:tcBorders>
            <w:noWrap/>
            <w:vAlign w:val="bottom"/>
            <w:hideMark/>
          </w:tcPr>
          <w:p w14:paraId="484F278E" w14:textId="0B41172E" w:rsidR="004604E4" w:rsidRPr="007E085C" w:rsidRDefault="004604E4" w:rsidP="004604E4">
            <w:pPr>
              <w:spacing w:after="0" w:line="240" w:lineRule="auto"/>
              <w:ind w:firstLine="0"/>
              <w:jc w:val="right"/>
              <w:rPr>
                <w:color w:val="000000"/>
                <w:sz w:val="20"/>
                <w:szCs w:val="20"/>
              </w:rPr>
            </w:pPr>
            <w:r w:rsidRPr="007E085C">
              <w:rPr>
                <w:color w:val="000000"/>
                <w:sz w:val="20"/>
                <w:szCs w:val="20"/>
              </w:rPr>
              <w:t>-1,270</w:t>
            </w:r>
          </w:p>
        </w:tc>
        <w:tc>
          <w:tcPr>
            <w:tcW w:w="1716" w:type="dxa"/>
            <w:tcBorders>
              <w:top w:val="single" w:sz="4" w:space="0" w:color="auto"/>
              <w:bottom w:val="single" w:sz="4" w:space="0" w:color="auto"/>
              <w:right w:val="single" w:sz="4" w:space="0" w:color="auto"/>
            </w:tcBorders>
            <w:vAlign w:val="bottom"/>
          </w:tcPr>
          <w:p w14:paraId="1FAD3C3E" w14:textId="68EC122F" w:rsidR="004604E4" w:rsidRPr="007E085C" w:rsidRDefault="004604E4" w:rsidP="004604E4">
            <w:pPr>
              <w:spacing w:after="0" w:line="240" w:lineRule="auto"/>
              <w:ind w:firstLine="0"/>
              <w:jc w:val="right"/>
              <w:rPr>
                <w:color w:val="000000"/>
                <w:sz w:val="20"/>
                <w:szCs w:val="20"/>
              </w:rPr>
            </w:pPr>
            <w:r w:rsidRPr="007E085C">
              <w:rPr>
                <w:color w:val="000000"/>
                <w:sz w:val="20"/>
                <w:szCs w:val="20"/>
              </w:rPr>
              <w:t>601.000.099.271</w:t>
            </w:r>
          </w:p>
        </w:tc>
        <w:tc>
          <w:tcPr>
            <w:tcW w:w="1716" w:type="dxa"/>
            <w:tcBorders>
              <w:top w:val="single" w:sz="4" w:space="0" w:color="auto"/>
              <w:bottom w:val="single" w:sz="4" w:space="0" w:color="auto"/>
              <w:right w:val="single" w:sz="4" w:space="0" w:color="auto"/>
            </w:tcBorders>
            <w:vAlign w:val="bottom"/>
          </w:tcPr>
          <w:p w14:paraId="53ECDF34" w14:textId="7E8F710C" w:rsidR="004604E4" w:rsidRPr="007E085C" w:rsidRDefault="004604E4" w:rsidP="004604E4">
            <w:pPr>
              <w:spacing w:after="0" w:line="240" w:lineRule="auto"/>
              <w:ind w:firstLine="0"/>
              <w:jc w:val="right"/>
              <w:rPr>
                <w:color w:val="000000"/>
                <w:sz w:val="20"/>
                <w:szCs w:val="20"/>
              </w:rPr>
            </w:pPr>
            <w:r w:rsidRPr="007E085C">
              <w:rPr>
                <w:color w:val="000000"/>
                <w:sz w:val="20"/>
                <w:szCs w:val="20"/>
              </w:rPr>
              <w:t>503.573.717.455</w:t>
            </w:r>
          </w:p>
        </w:tc>
      </w:tr>
      <w:tr w:rsidR="004604E4" w:rsidRPr="007E085C" w14:paraId="58E460F1"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9B835EF" w14:textId="539E5710"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w:t>
            </w:r>
          </w:p>
        </w:tc>
        <w:tc>
          <w:tcPr>
            <w:tcW w:w="817" w:type="dxa"/>
            <w:tcBorders>
              <w:top w:val="nil"/>
              <w:left w:val="nil"/>
              <w:bottom w:val="single" w:sz="4" w:space="0" w:color="auto"/>
              <w:right w:val="single" w:sz="4" w:space="0" w:color="auto"/>
            </w:tcBorders>
            <w:noWrap/>
            <w:vAlign w:val="center"/>
            <w:hideMark/>
          </w:tcPr>
          <w:p w14:paraId="1AF9D6FC" w14:textId="2DA06BE3"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819" w:type="dxa"/>
            <w:tcBorders>
              <w:top w:val="nil"/>
              <w:left w:val="nil"/>
              <w:bottom w:val="single" w:sz="4" w:space="0" w:color="auto"/>
              <w:right w:val="single" w:sz="4" w:space="0" w:color="auto"/>
            </w:tcBorders>
            <w:noWrap/>
            <w:vAlign w:val="center"/>
            <w:hideMark/>
          </w:tcPr>
          <w:p w14:paraId="7DB94E1F" w14:textId="03ECCEB5"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48F6ED87" w14:textId="33D4B222" w:rsidR="004604E4" w:rsidRPr="007E085C" w:rsidRDefault="004604E4" w:rsidP="004604E4">
            <w:pPr>
              <w:spacing w:after="0" w:line="240" w:lineRule="auto"/>
              <w:ind w:firstLine="0"/>
              <w:jc w:val="right"/>
              <w:rPr>
                <w:color w:val="000000"/>
                <w:sz w:val="20"/>
                <w:szCs w:val="20"/>
              </w:rPr>
            </w:pPr>
            <w:r w:rsidRPr="007E085C">
              <w:rPr>
                <w:color w:val="000000"/>
                <w:sz w:val="20"/>
                <w:szCs w:val="20"/>
              </w:rPr>
              <w:t>1,656</w:t>
            </w:r>
          </w:p>
        </w:tc>
        <w:tc>
          <w:tcPr>
            <w:tcW w:w="774" w:type="dxa"/>
            <w:tcBorders>
              <w:top w:val="nil"/>
              <w:left w:val="nil"/>
              <w:bottom w:val="single" w:sz="4" w:space="0" w:color="auto"/>
              <w:right w:val="single" w:sz="4" w:space="0" w:color="auto"/>
            </w:tcBorders>
            <w:noWrap/>
            <w:vAlign w:val="bottom"/>
            <w:hideMark/>
          </w:tcPr>
          <w:p w14:paraId="44032E08" w14:textId="232DE71F" w:rsidR="004604E4" w:rsidRPr="007E085C" w:rsidRDefault="004604E4" w:rsidP="004604E4">
            <w:pPr>
              <w:spacing w:after="0" w:line="240" w:lineRule="auto"/>
              <w:ind w:firstLine="0"/>
              <w:jc w:val="right"/>
              <w:rPr>
                <w:color w:val="000000"/>
                <w:sz w:val="20"/>
                <w:szCs w:val="20"/>
              </w:rPr>
            </w:pPr>
            <w:r w:rsidRPr="007E085C">
              <w:rPr>
                <w:color w:val="000000"/>
                <w:sz w:val="20"/>
                <w:szCs w:val="20"/>
              </w:rPr>
              <w:t>0,480</w:t>
            </w:r>
          </w:p>
        </w:tc>
        <w:tc>
          <w:tcPr>
            <w:tcW w:w="850" w:type="dxa"/>
            <w:tcBorders>
              <w:top w:val="nil"/>
              <w:left w:val="nil"/>
              <w:bottom w:val="single" w:sz="4" w:space="0" w:color="auto"/>
              <w:right w:val="single" w:sz="4" w:space="0" w:color="auto"/>
            </w:tcBorders>
            <w:noWrap/>
            <w:vAlign w:val="bottom"/>
            <w:hideMark/>
          </w:tcPr>
          <w:p w14:paraId="4909C884" w14:textId="5F7A6E11" w:rsidR="004604E4" w:rsidRPr="007E085C" w:rsidRDefault="004604E4" w:rsidP="004604E4">
            <w:pPr>
              <w:spacing w:after="0" w:line="240" w:lineRule="auto"/>
              <w:ind w:firstLine="0"/>
              <w:jc w:val="right"/>
              <w:rPr>
                <w:color w:val="000000"/>
                <w:sz w:val="20"/>
                <w:szCs w:val="20"/>
              </w:rPr>
            </w:pPr>
            <w:r w:rsidRPr="007E085C">
              <w:rPr>
                <w:color w:val="000000"/>
                <w:sz w:val="20"/>
                <w:szCs w:val="20"/>
              </w:rPr>
              <w:t>-1,270</w:t>
            </w:r>
          </w:p>
        </w:tc>
        <w:tc>
          <w:tcPr>
            <w:tcW w:w="1716" w:type="dxa"/>
            <w:tcBorders>
              <w:top w:val="single" w:sz="4" w:space="0" w:color="auto"/>
              <w:bottom w:val="single" w:sz="4" w:space="0" w:color="auto"/>
              <w:right w:val="single" w:sz="4" w:space="0" w:color="auto"/>
            </w:tcBorders>
            <w:vAlign w:val="bottom"/>
          </w:tcPr>
          <w:p w14:paraId="175E411A" w14:textId="2650896B" w:rsidR="004604E4" w:rsidRPr="007E085C" w:rsidRDefault="004604E4" w:rsidP="004604E4">
            <w:pPr>
              <w:spacing w:after="0" w:line="240" w:lineRule="auto"/>
              <w:ind w:firstLine="0"/>
              <w:jc w:val="right"/>
              <w:rPr>
                <w:color w:val="000000"/>
                <w:sz w:val="20"/>
                <w:szCs w:val="20"/>
              </w:rPr>
            </w:pPr>
            <w:r w:rsidRPr="007E085C">
              <w:rPr>
                <w:color w:val="000000"/>
                <w:sz w:val="20"/>
                <w:szCs w:val="20"/>
              </w:rPr>
              <w:t>807.444.066.381</w:t>
            </w:r>
          </w:p>
        </w:tc>
        <w:tc>
          <w:tcPr>
            <w:tcW w:w="1716" w:type="dxa"/>
            <w:tcBorders>
              <w:top w:val="single" w:sz="4" w:space="0" w:color="auto"/>
              <w:bottom w:val="single" w:sz="4" w:space="0" w:color="auto"/>
              <w:right w:val="single" w:sz="4" w:space="0" w:color="auto"/>
            </w:tcBorders>
            <w:vAlign w:val="bottom"/>
          </w:tcPr>
          <w:p w14:paraId="15F4516C" w14:textId="7D485D2B" w:rsidR="004604E4" w:rsidRPr="007E085C" w:rsidRDefault="004604E4" w:rsidP="004604E4">
            <w:pPr>
              <w:spacing w:after="0" w:line="240" w:lineRule="auto"/>
              <w:ind w:firstLine="0"/>
              <w:jc w:val="right"/>
              <w:rPr>
                <w:color w:val="000000"/>
                <w:sz w:val="20"/>
                <w:szCs w:val="20"/>
              </w:rPr>
            </w:pPr>
            <w:r w:rsidRPr="007E085C">
              <w:rPr>
                <w:color w:val="000000"/>
                <w:sz w:val="20"/>
                <w:szCs w:val="20"/>
              </w:rPr>
              <w:t>601.000.099.271</w:t>
            </w:r>
          </w:p>
        </w:tc>
      </w:tr>
      <w:tr w:rsidR="004604E4" w:rsidRPr="007E085C" w14:paraId="17B905E4"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C67ED0B" w14:textId="7AD225E6"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w:t>
            </w:r>
          </w:p>
        </w:tc>
        <w:tc>
          <w:tcPr>
            <w:tcW w:w="817" w:type="dxa"/>
            <w:tcBorders>
              <w:top w:val="nil"/>
              <w:left w:val="nil"/>
              <w:bottom w:val="single" w:sz="4" w:space="0" w:color="auto"/>
              <w:right w:val="single" w:sz="4" w:space="0" w:color="auto"/>
            </w:tcBorders>
            <w:noWrap/>
            <w:vAlign w:val="center"/>
            <w:hideMark/>
          </w:tcPr>
          <w:p w14:paraId="49FDA3A0" w14:textId="34F7FC85" w:rsidR="004604E4" w:rsidRPr="007E085C" w:rsidRDefault="004604E4" w:rsidP="004604E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819" w:type="dxa"/>
            <w:tcBorders>
              <w:top w:val="nil"/>
              <w:left w:val="nil"/>
              <w:bottom w:val="single" w:sz="4" w:space="0" w:color="auto"/>
              <w:right w:val="single" w:sz="4" w:space="0" w:color="auto"/>
            </w:tcBorders>
            <w:noWrap/>
            <w:vAlign w:val="center"/>
            <w:hideMark/>
          </w:tcPr>
          <w:p w14:paraId="227B08CB" w14:textId="01BD279B" w:rsidR="004604E4" w:rsidRPr="007E085C" w:rsidRDefault="004604E4" w:rsidP="004604E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650D1B27" w14:textId="00F2889C" w:rsidR="004604E4" w:rsidRPr="007E085C" w:rsidRDefault="004604E4" w:rsidP="004604E4">
            <w:pPr>
              <w:spacing w:after="0" w:line="240" w:lineRule="auto"/>
              <w:ind w:firstLine="0"/>
              <w:jc w:val="right"/>
              <w:rPr>
                <w:color w:val="000000"/>
                <w:sz w:val="20"/>
                <w:szCs w:val="20"/>
              </w:rPr>
            </w:pPr>
            <w:r w:rsidRPr="007E085C">
              <w:rPr>
                <w:color w:val="000000"/>
                <w:sz w:val="20"/>
                <w:szCs w:val="20"/>
              </w:rPr>
              <w:t>1,656</w:t>
            </w:r>
          </w:p>
        </w:tc>
        <w:tc>
          <w:tcPr>
            <w:tcW w:w="774" w:type="dxa"/>
            <w:tcBorders>
              <w:top w:val="nil"/>
              <w:left w:val="nil"/>
              <w:bottom w:val="single" w:sz="4" w:space="0" w:color="auto"/>
              <w:right w:val="single" w:sz="4" w:space="0" w:color="auto"/>
            </w:tcBorders>
            <w:noWrap/>
            <w:vAlign w:val="bottom"/>
            <w:hideMark/>
          </w:tcPr>
          <w:p w14:paraId="42D784FA" w14:textId="18DA99E2" w:rsidR="004604E4" w:rsidRPr="007E085C" w:rsidRDefault="004604E4" w:rsidP="004604E4">
            <w:pPr>
              <w:spacing w:after="0" w:line="240" w:lineRule="auto"/>
              <w:ind w:firstLine="0"/>
              <w:jc w:val="right"/>
              <w:rPr>
                <w:color w:val="000000"/>
                <w:sz w:val="20"/>
                <w:szCs w:val="20"/>
              </w:rPr>
            </w:pPr>
            <w:r w:rsidRPr="007E085C">
              <w:rPr>
                <w:color w:val="000000"/>
                <w:sz w:val="20"/>
                <w:szCs w:val="20"/>
              </w:rPr>
              <w:t>0,480</w:t>
            </w:r>
          </w:p>
        </w:tc>
        <w:tc>
          <w:tcPr>
            <w:tcW w:w="850" w:type="dxa"/>
            <w:tcBorders>
              <w:top w:val="nil"/>
              <w:left w:val="nil"/>
              <w:bottom w:val="single" w:sz="4" w:space="0" w:color="auto"/>
              <w:right w:val="single" w:sz="4" w:space="0" w:color="auto"/>
            </w:tcBorders>
            <w:noWrap/>
            <w:vAlign w:val="bottom"/>
            <w:hideMark/>
          </w:tcPr>
          <w:p w14:paraId="6115548B" w14:textId="74303628" w:rsidR="004604E4" w:rsidRPr="007E085C" w:rsidRDefault="004604E4" w:rsidP="004604E4">
            <w:pPr>
              <w:spacing w:after="0" w:line="240" w:lineRule="auto"/>
              <w:ind w:firstLine="0"/>
              <w:jc w:val="right"/>
              <w:rPr>
                <w:color w:val="000000"/>
                <w:sz w:val="20"/>
                <w:szCs w:val="20"/>
              </w:rPr>
            </w:pPr>
            <w:r w:rsidRPr="007E085C">
              <w:rPr>
                <w:color w:val="000000"/>
                <w:sz w:val="20"/>
                <w:szCs w:val="20"/>
              </w:rPr>
              <w:t>-1,270</w:t>
            </w:r>
          </w:p>
        </w:tc>
        <w:tc>
          <w:tcPr>
            <w:tcW w:w="1716" w:type="dxa"/>
            <w:tcBorders>
              <w:top w:val="single" w:sz="4" w:space="0" w:color="auto"/>
              <w:bottom w:val="single" w:sz="4" w:space="0" w:color="auto"/>
              <w:right w:val="single" w:sz="4" w:space="0" w:color="auto"/>
            </w:tcBorders>
            <w:vAlign w:val="bottom"/>
          </w:tcPr>
          <w:p w14:paraId="0A593DA7" w14:textId="5C7C0110" w:rsidR="004604E4" w:rsidRPr="007E085C" w:rsidRDefault="004604E4" w:rsidP="004604E4">
            <w:pPr>
              <w:spacing w:after="0" w:line="240" w:lineRule="auto"/>
              <w:ind w:firstLine="0"/>
              <w:jc w:val="right"/>
              <w:rPr>
                <w:color w:val="000000"/>
                <w:sz w:val="20"/>
                <w:szCs w:val="20"/>
              </w:rPr>
            </w:pPr>
            <w:r w:rsidRPr="007E085C">
              <w:rPr>
                <w:color w:val="000000"/>
                <w:sz w:val="20"/>
                <w:szCs w:val="20"/>
              </w:rPr>
              <w:t>1.231.425.512.527</w:t>
            </w:r>
          </w:p>
        </w:tc>
        <w:tc>
          <w:tcPr>
            <w:tcW w:w="1716" w:type="dxa"/>
            <w:tcBorders>
              <w:top w:val="single" w:sz="4" w:space="0" w:color="auto"/>
              <w:bottom w:val="single" w:sz="4" w:space="0" w:color="auto"/>
              <w:right w:val="single" w:sz="4" w:space="0" w:color="auto"/>
            </w:tcBorders>
            <w:vAlign w:val="bottom"/>
          </w:tcPr>
          <w:p w14:paraId="1C9EEB63" w14:textId="1DD2B0F1" w:rsidR="004604E4" w:rsidRPr="007E085C" w:rsidRDefault="004604E4" w:rsidP="004604E4">
            <w:pPr>
              <w:spacing w:after="0" w:line="240" w:lineRule="auto"/>
              <w:ind w:firstLine="0"/>
              <w:jc w:val="right"/>
              <w:rPr>
                <w:color w:val="000000"/>
                <w:sz w:val="20"/>
                <w:szCs w:val="20"/>
              </w:rPr>
            </w:pPr>
            <w:r w:rsidRPr="007E085C">
              <w:rPr>
                <w:color w:val="000000"/>
                <w:sz w:val="20"/>
                <w:szCs w:val="20"/>
              </w:rPr>
              <w:t>807.444.066.381</w:t>
            </w:r>
          </w:p>
        </w:tc>
      </w:tr>
      <w:tr w:rsidR="009B7CD8" w:rsidRPr="007E085C" w14:paraId="0919072E"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31607DE"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69</w:t>
            </w:r>
          </w:p>
        </w:tc>
        <w:tc>
          <w:tcPr>
            <w:tcW w:w="817" w:type="dxa"/>
            <w:tcBorders>
              <w:top w:val="nil"/>
              <w:left w:val="nil"/>
              <w:bottom w:val="single" w:sz="4" w:space="0" w:color="auto"/>
              <w:right w:val="single" w:sz="4" w:space="0" w:color="auto"/>
            </w:tcBorders>
            <w:noWrap/>
            <w:vAlign w:val="center"/>
            <w:hideMark/>
          </w:tcPr>
          <w:p w14:paraId="2F38BAF2"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819" w:type="dxa"/>
            <w:tcBorders>
              <w:top w:val="nil"/>
              <w:left w:val="nil"/>
              <w:bottom w:val="single" w:sz="4" w:space="0" w:color="auto"/>
              <w:right w:val="single" w:sz="4" w:space="0" w:color="auto"/>
            </w:tcBorders>
            <w:noWrap/>
            <w:vAlign w:val="center"/>
            <w:hideMark/>
          </w:tcPr>
          <w:p w14:paraId="2E68B3F3"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01CC498C"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-12,614</w:t>
            </w:r>
          </w:p>
        </w:tc>
        <w:tc>
          <w:tcPr>
            <w:tcW w:w="774" w:type="dxa"/>
            <w:tcBorders>
              <w:top w:val="nil"/>
              <w:left w:val="nil"/>
              <w:bottom w:val="single" w:sz="4" w:space="0" w:color="auto"/>
              <w:right w:val="single" w:sz="4" w:space="0" w:color="auto"/>
            </w:tcBorders>
            <w:noWrap/>
            <w:vAlign w:val="bottom"/>
            <w:hideMark/>
          </w:tcPr>
          <w:p w14:paraId="152E324A"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24,235</w:t>
            </w:r>
          </w:p>
        </w:tc>
        <w:tc>
          <w:tcPr>
            <w:tcW w:w="850" w:type="dxa"/>
            <w:tcBorders>
              <w:top w:val="nil"/>
              <w:left w:val="nil"/>
              <w:bottom w:val="single" w:sz="4" w:space="0" w:color="auto"/>
              <w:right w:val="single" w:sz="4" w:space="0" w:color="auto"/>
            </w:tcBorders>
            <w:noWrap/>
            <w:vAlign w:val="bottom"/>
            <w:hideMark/>
          </w:tcPr>
          <w:p w14:paraId="284BFDB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-11,150</w:t>
            </w:r>
          </w:p>
        </w:tc>
        <w:tc>
          <w:tcPr>
            <w:tcW w:w="1716" w:type="dxa"/>
            <w:tcBorders>
              <w:top w:val="single" w:sz="4" w:space="0" w:color="auto"/>
              <w:bottom w:val="single" w:sz="4" w:space="0" w:color="auto"/>
              <w:right w:val="single" w:sz="4" w:space="0" w:color="auto"/>
            </w:tcBorders>
            <w:vAlign w:val="bottom"/>
          </w:tcPr>
          <w:p w14:paraId="0651A5E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1.021.202.000.000</w:t>
            </w:r>
          </w:p>
        </w:tc>
        <w:tc>
          <w:tcPr>
            <w:tcW w:w="1716" w:type="dxa"/>
            <w:tcBorders>
              <w:top w:val="single" w:sz="4" w:space="0" w:color="auto"/>
              <w:bottom w:val="single" w:sz="4" w:space="0" w:color="auto"/>
              <w:right w:val="single" w:sz="4" w:space="0" w:color="auto"/>
            </w:tcBorders>
            <w:vAlign w:val="bottom"/>
          </w:tcPr>
          <w:p w14:paraId="055781B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854.708.000.000</w:t>
            </w:r>
          </w:p>
        </w:tc>
      </w:tr>
      <w:tr w:rsidR="009B7CD8" w:rsidRPr="007E085C" w14:paraId="267FE448"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035292F"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70</w:t>
            </w:r>
          </w:p>
        </w:tc>
        <w:tc>
          <w:tcPr>
            <w:tcW w:w="817" w:type="dxa"/>
            <w:tcBorders>
              <w:top w:val="nil"/>
              <w:left w:val="nil"/>
              <w:bottom w:val="single" w:sz="4" w:space="0" w:color="auto"/>
              <w:right w:val="single" w:sz="4" w:space="0" w:color="auto"/>
            </w:tcBorders>
            <w:noWrap/>
            <w:vAlign w:val="center"/>
            <w:hideMark/>
          </w:tcPr>
          <w:p w14:paraId="3279AFC4"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819" w:type="dxa"/>
            <w:tcBorders>
              <w:top w:val="nil"/>
              <w:left w:val="nil"/>
              <w:bottom w:val="single" w:sz="4" w:space="0" w:color="auto"/>
              <w:right w:val="single" w:sz="4" w:space="0" w:color="auto"/>
            </w:tcBorders>
            <w:noWrap/>
            <w:vAlign w:val="center"/>
            <w:hideMark/>
          </w:tcPr>
          <w:p w14:paraId="0158B4D2"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431D7BC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-12,614</w:t>
            </w:r>
          </w:p>
        </w:tc>
        <w:tc>
          <w:tcPr>
            <w:tcW w:w="774" w:type="dxa"/>
            <w:tcBorders>
              <w:top w:val="nil"/>
              <w:left w:val="nil"/>
              <w:bottom w:val="single" w:sz="4" w:space="0" w:color="auto"/>
              <w:right w:val="single" w:sz="4" w:space="0" w:color="auto"/>
            </w:tcBorders>
            <w:noWrap/>
            <w:vAlign w:val="bottom"/>
            <w:hideMark/>
          </w:tcPr>
          <w:p w14:paraId="5D21A66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24,235</w:t>
            </w:r>
          </w:p>
        </w:tc>
        <w:tc>
          <w:tcPr>
            <w:tcW w:w="850" w:type="dxa"/>
            <w:tcBorders>
              <w:top w:val="nil"/>
              <w:left w:val="nil"/>
              <w:bottom w:val="single" w:sz="4" w:space="0" w:color="auto"/>
              <w:right w:val="single" w:sz="4" w:space="0" w:color="auto"/>
            </w:tcBorders>
            <w:noWrap/>
            <w:vAlign w:val="bottom"/>
            <w:hideMark/>
          </w:tcPr>
          <w:p w14:paraId="6EF9BC6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-11,150</w:t>
            </w:r>
          </w:p>
        </w:tc>
        <w:tc>
          <w:tcPr>
            <w:tcW w:w="1716" w:type="dxa"/>
            <w:tcBorders>
              <w:top w:val="single" w:sz="4" w:space="0" w:color="auto"/>
              <w:bottom w:val="single" w:sz="4" w:space="0" w:color="auto"/>
              <w:right w:val="single" w:sz="4" w:space="0" w:color="auto"/>
            </w:tcBorders>
            <w:vAlign w:val="bottom"/>
          </w:tcPr>
          <w:p w14:paraId="7DBE5080"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1.161.566.000.000</w:t>
            </w:r>
          </w:p>
        </w:tc>
        <w:tc>
          <w:tcPr>
            <w:tcW w:w="1716" w:type="dxa"/>
            <w:tcBorders>
              <w:top w:val="single" w:sz="4" w:space="0" w:color="auto"/>
              <w:bottom w:val="single" w:sz="4" w:space="0" w:color="auto"/>
              <w:right w:val="single" w:sz="4" w:space="0" w:color="auto"/>
            </w:tcBorders>
            <w:vAlign w:val="bottom"/>
          </w:tcPr>
          <w:p w14:paraId="0923339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1.021.202.000.000</w:t>
            </w:r>
          </w:p>
        </w:tc>
      </w:tr>
      <w:tr w:rsidR="009B7CD8" w:rsidRPr="007E085C" w14:paraId="662D647A"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3655442"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71</w:t>
            </w:r>
          </w:p>
        </w:tc>
        <w:tc>
          <w:tcPr>
            <w:tcW w:w="817" w:type="dxa"/>
            <w:tcBorders>
              <w:top w:val="nil"/>
              <w:left w:val="nil"/>
              <w:bottom w:val="single" w:sz="4" w:space="0" w:color="auto"/>
              <w:right w:val="single" w:sz="4" w:space="0" w:color="auto"/>
            </w:tcBorders>
            <w:noWrap/>
            <w:vAlign w:val="center"/>
            <w:hideMark/>
          </w:tcPr>
          <w:p w14:paraId="315E2100"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819" w:type="dxa"/>
            <w:tcBorders>
              <w:top w:val="nil"/>
              <w:left w:val="nil"/>
              <w:bottom w:val="single" w:sz="4" w:space="0" w:color="auto"/>
              <w:right w:val="single" w:sz="4" w:space="0" w:color="auto"/>
            </w:tcBorders>
            <w:noWrap/>
            <w:vAlign w:val="center"/>
            <w:hideMark/>
          </w:tcPr>
          <w:p w14:paraId="0324B93F"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32E35ADD"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-12,614</w:t>
            </w:r>
          </w:p>
        </w:tc>
        <w:tc>
          <w:tcPr>
            <w:tcW w:w="774" w:type="dxa"/>
            <w:tcBorders>
              <w:top w:val="nil"/>
              <w:left w:val="nil"/>
              <w:bottom w:val="single" w:sz="4" w:space="0" w:color="auto"/>
              <w:right w:val="single" w:sz="4" w:space="0" w:color="auto"/>
            </w:tcBorders>
            <w:noWrap/>
            <w:vAlign w:val="bottom"/>
            <w:hideMark/>
          </w:tcPr>
          <w:p w14:paraId="572193D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24,235</w:t>
            </w:r>
          </w:p>
        </w:tc>
        <w:tc>
          <w:tcPr>
            <w:tcW w:w="850" w:type="dxa"/>
            <w:tcBorders>
              <w:top w:val="nil"/>
              <w:left w:val="nil"/>
              <w:bottom w:val="single" w:sz="4" w:space="0" w:color="auto"/>
              <w:right w:val="single" w:sz="4" w:space="0" w:color="auto"/>
            </w:tcBorders>
            <w:noWrap/>
            <w:vAlign w:val="bottom"/>
            <w:hideMark/>
          </w:tcPr>
          <w:p w14:paraId="3E32BCB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-11,150</w:t>
            </w:r>
          </w:p>
        </w:tc>
        <w:tc>
          <w:tcPr>
            <w:tcW w:w="1716" w:type="dxa"/>
            <w:tcBorders>
              <w:top w:val="single" w:sz="4" w:space="0" w:color="auto"/>
              <w:bottom w:val="single" w:sz="4" w:space="0" w:color="auto"/>
              <w:right w:val="single" w:sz="4" w:space="0" w:color="auto"/>
            </w:tcBorders>
            <w:vAlign w:val="bottom"/>
          </w:tcPr>
          <w:p w14:paraId="3B7E5EC5"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1.136.256.000.000</w:t>
            </w:r>
          </w:p>
        </w:tc>
        <w:tc>
          <w:tcPr>
            <w:tcW w:w="1716" w:type="dxa"/>
            <w:tcBorders>
              <w:top w:val="single" w:sz="4" w:space="0" w:color="auto"/>
              <w:bottom w:val="single" w:sz="4" w:space="0" w:color="auto"/>
              <w:right w:val="single" w:sz="4" w:space="0" w:color="auto"/>
            </w:tcBorders>
            <w:vAlign w:val="bottom"/>
          </w:tcPr>
          <w:p w14:paraId="7A067E6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1.161.566.000.000</w:t>
            </w:r>
          </w:p>
        </w:tc>
      </w:tr>
      <w:tr w:rsidR="009B7CD8" w:rsidRPr="007E085C" w14:paraId="4ACD8DA0"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6749BC5"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72</w:t>
            </w:r>
          </w:p>
        </w:tc>
        <w:tc>
          <w:tcPr>
            <w:tcW w:w="817" w:type="dxa"/>
            <w:tcBorders>
              <w:top w:val="nil"/>
              <w:left w:val="nil"/>
              <w:bottom w:val="single" w:sz="4" w:space="0" w:color="auto"/>
              <w:right w:val="single" w:sz="4" w:space="0" w:color="auto"/>
            </w:tcBorders>
            <w:noWrap/>
            <w:vAlign w:val="center"/>
            <w:hideMark/>
          </w:tcPr>
          <w:p w14:paraId="7288D3A4"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819" w:type="dxa"/>
            <w:tcBorders>
              <w:top w:val="nil"/>
              <w:left w:val="nil"/>
              <w:bottom w:val="single" w:sz="4" w:space="0" w:color="auto"/>
              <w:right w:val="single" w:sz="4" w:space="0" w:color="auto"/>
            </w:tcBorders>
            <w:noWrap/>
            <w:vAlign w:val="center"/>
            <w:hideMark/>
          </w:tcPr>
          <w:p w14:paraId="062C3D2F"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6A33D84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-12,614</w:t>
            </w:r>
          </w:p>
        </w:tc>
        <w:tc>
          <w:tcPr>
            <w:tcW w:w="774" w:type="dxa"/>
            <w:tcBorders>
              <w:top w:val="nil"/>
              <w:left w:val="nil"/>
              <w:bottom w:val="single" w:sz="4" w:space="0" w:color="auto"/>
              <w:right w:val="single" w:sz="4" w:space="0" w:color="auto"/>
            </w:tcBorders>
            <w:noWrap/>
            <w:vAlign w:val="bottom"/>
            <w:hideMark/>
          </w:tcPr>
          <w:p w14:paraId="61FC784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24,235</w:t>
            </w:r>
          </w:p>
        </w:tc>
        <w:tc>
          <w:tcPr>
            <w:tcW w:w="850" w:type="dxa"/>
            <w:tcBorders>
              <w:top w:val="nil"/>
              <w:left w:val="nil"/>
              <w:bottom w:val="single" w:sz="4" w:space="0" w:color="auto"/>
              <w:right w:val="single" w:sz="4" w:space="0" w:color="auto"/>
            </w:tcBorders>
            <w:noWrap/>
            <w:vAlign w:val="bottom"/>
            <w:hideMark/>
          </w:tcPr>
          <w:p w14:paraId="2D9F11E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-11,150</w:t>
            </w:r>
          </w:p>
        </w:tc>
        <w:tc>
          <w:tcPr>
            <w:tcW w:w="1716" w:type="dxa"/>
            <w:tcBorders>
              <w:top w:val="single" w:sz="4" w:space="0" w:color="auto"/>
              <w:bottom w:val="single" w:sz="4" w:space="0" w:color="auto"/>
              <w:right w:val="single" w:sz="4" w:space="0" w:color="auto"/>
            </w:tcBorders>
            <w:vAlign w:val="bottom"/>
          </w:tcPr>
          <w:p w14:paraId="4A7DFFFD"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1.122.358.000.000</w:t>
            </w:r>
          </w:p>
        </w:tc>
        <w:tc>
          <w:tcPr>
            <w:tcW w:w="1716" w:type="dxa"/>
            <w:tcBorders>
              <w:top w:val="single" w:sz="4" w:space="0" w:color="auto"/>
              <w:bottom w:val="single" w:sz="4" w:space="0" w:color="auto"/>
              <w:right w:val="single" w:sz="4" w:space="0" w:color="auto"/>
            </w:tcBorders>
            <w:vAlign w:val="bottom"/>
          </w:tcPr>
          <w:p w14:paraId="5ED2748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1.136.256.000.000</w:t>
            </w:r>
          </w:p>
        </w:tc>
      </w:tr>
      <w:tr w:rsidR="009B7CD8" w:rsidRPr="007E085C" w14:paraId="675FA8B7"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ABF1581"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w:t>
            </w:r>
          </w:p>
        </w:tc>
        <w:tc>
          <w:tcPr>
            <w:tcW w:w="817" w:type="dxa"/>
            <w:tcBorders>
              <w:top w:val="nil"/>
              <w:left w:val="nil"/>
              <w:bottom w:val="single" w:sz="4" w:space="0" w:color="auto"/>
              <w:right w:val="single" w:sz="4" w:space="0" w:color="auto"/>
            </w:tcBorders>
            <w:noWrap/>
            <w:vAlign w:val="center"/>
            <w:hideMark/>
          </w:tcPr>
          <w:p w14:paraId="1FA8E2A9"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819" w:type="dxa"/>
            <w:tcBorders>
              <w:top w:val="nil"/>
              <w:left w:val="nil"/>
              <w:bottom w:val="single" w:sz="4" w:space="0" w:color="auto"/>
              <w:right w:val="single" w:sz="4" w:space="0" w:color="auto"/>
            </w:tcBorders>
            <w:noWrap/>
            <w:vAlign w:val="center"/>
            <w:hideMark/>
          </w:tcPr>
          <w:p w14:paraId="2D0C3D58"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82" w:type="dxa"/>
            <w:tcBorders>
              <w:top w:val="nil"/>
              <w:left w:val="nil"/>
              <w:bottom w:val="single" w:sz="4" w:space="0" w:color="auto"/>
              <w:right w:val="single" w:sz="4" w:space="0" w:color="auto"/>
            </w:tcBorders>
            <w:noWrap/>
            <w:vAlign w:val="bottom"/>
            <w:hideMark/>
          </w:tcPr>
          <w:p w14:paraId="499A2B8A"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0,503</w:t>
            </w:r>
          </w:p>
        </w:tc>
        <w:tc>
          <w:tcPr>
            <w:tcW w:w="774" w:type="dxa"/>
            <w:tcBorders>
              <w:top w:val="nil"/>
              <w:left w:val="nil"/>
              <w:bottom w:val="single" w:sz="4" w:space="0" w:color="auto"/>
              <w:right w:val="single" w:sz="4" w:space="0" w:color="auto"/>
            </w:tcBorders>
            <w:noWrap/>
            <w:vAlign w:val="bottom"/>
            <w:hideMark/>
          </w:tcPr>
          <w:p w14:paraId="3A852D6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0,739</w:t>
            </w:r>
          </w:p>
        </w:tc>
        <w:tc>
          <w:tcPr>
            <w:tcW w:w="850" w:type="dxa"/>
            <w:tcBorders>
              <w:top w:val="nil"/>
              <w:left w:val="nil"/>
              <w:bottom w:val="single" w:sz="4" w:space="0" w:color="auto"/>
              <w:right w:val="single" w:sz="4" w:space="0" w:color="auto"/>
            </w:tcBorders>
            <w:noWrap/>
            <w:vAlign w:val="bottom"/>
            <w:hideMark/>
          </w:tcPr>
          <w:p w14:paraId="222C250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-0,016</w:t>
            </w:r>
          </w:p>
        </w:tc>
        <w:tc>
          <w:tcPr>
            <w:tcW w:w="1716" w:type="dxa"/>
            <w:tcBorders>
              <w:top w:val="single" w:sz="4" w:space="0" w:color="auto"/>
              <w:bottom w:val="single" w:sz="4" w:space="0" w:color="auto"/>
              <w:right w:val="single" w:sz="4" w:space="0" w:color="auto"/>
            </w:tcBorders>
            <w:vAlign w:val="bottom"/>
          </w:tcPr>
          <w:p w14:paraId="12948DFA"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141.987.543.451</w:t>
            </w:r>
          </w:p>
        </w:tc>
        <w:tc>
          <w:tcPr>
            <w:tcW w:w="1716" w:type="dxa"/>
            <w:tcBorders>
              <w:top w:val="single" w:sz="4" w:space="0" w:color="auto"/>
              <w:bottom w:val="single" w:sz="4" w:space="0" w:color="auto"/>
              <w:right w:val="single" w:sz="4" w:space="0" w:color="auto"/>
            </w:tcBorders>
            <w:vAlign w:val="bottom"/>
          </w:tcPr>
          <w:p w14:paraId="681777E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126.528.294.279</w:t>
            </w:r>
          </w:p>
        </w:tc>
      </w:tr>
      <w:tr w:rsidR="009B7CD8" w:rsidRPr="007E085C" w14:paraId="26C4C5B3"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BD85F7A"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w:t>
            </w:r>
          </w:p>
        </w:tc>
        <w:tc>
          <w:tcPr>
            <w:tcW w:w="817" w:type="dxa"/>
            <w:tcBorders>
              <w:top w:val="nil"/>
              <w:left w:val="nil"/>
              <w:bottom w:val="single" w:sz="4" w:space="0" w:color="auto"/>
              <w:right w:val="single" w:sz="4" w:space="0" w:color="auto"/>
            </w:tcBorders>
            <w:noWrap/>
            <w:vAlign w:val="center"/>
            <w:hideMark/>
          </w:tcPr>
          <w:p w14:paraId="16D3B3D9"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819" w:type="dxa"/>
            <w:tcBorders>
              <w:top w:val="nil"/>
              <w:left w:val="nil"/>
              <w:bottom w:val="single" w:sz="4" w:space="0" w:color="auto"/>
              <w:right w:val="single" w:sz="4" w:space="0" w:color="auto"/>
            </w:tcBorders>
            <w:noWrap/>
            <w:vAlign w:val="center"/>
            <w:hideMark/>
          </w:tcPr>
          <w:p w14:paraId="52A74E38"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82" w:type="dxa"/>
            <w:tcBorders>
              <w:top w:val="nil"/>
              <w:left w:val="nil"/>
              <w:bottom w:val="single" w:sz="4" w:space="0" w:color="auto"/>
              <w:right w:val="single" w:sz="4" w:space="0" w:color="auto"/>
            </w:tcBorders>
            <w:noWrap/>
            <w:vAlign w:val="bottom"/>
            <w:hideMark/>
          </w:tcPr>
          <w:p w14:paraId="777091A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0,503</w:t>
            </w:r>
          </w:p>
        </w:tc>
        <w:tc>
          <w:tcPr>
            <w:tcW w:w="774" w:type="dxa"/>
            <w:tcBorders>
              <w:top w:val="nil"/>
              <w:left w:val="nil"/>
              <w:bottom w:val="single" w:sz="4" w:space="0" w:color="auto"/>
              <w:right w:val="single" w:sz="4" w:space="0" w:color="auto"/>
            </w:tcBorders>
            <w:noWrap/>
            <w:vAlign w:val="bottom"/>
            <w:hideMark/>
          </w:tcPr>
          <w:p w14:paraId="348FE525"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0,739</w:t>
            </w:r>
          </w:p>
        </w:tc>
        <w:tc>
          <w:tcPr>
            <w:tcW w:w="850" w:type="dxa"/>
            <w:tcBorders>
              <w:top w:val="nil"/>
              <w:left w:val="nil"/>
              <w:bottom w:val="single" w:sz="4" w:space="0" w:color="auto"/>
              <w:right w:val="single" w:sz="4" w:space="0" w:color="auto"/>
            </w:tcBorders>
            <w:noWrap/>
            <w:vAlign w:val="bottom"/>
            <w:hideMark/>
          </w:tcPr>
          <w:p w14:paraId="0F56887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-0,016</w:t>
            </w:r>
          </w:p>
        </w:tc>
        <w:tc>
          <w:tcPr>
            <w:tcW w:w="1716" w:type="dxa"/>
            <w:tcBorders>
              <w:top w:val="single" w:sz="4" w:space="0" w:color="auto"/>
              <w:bottom w:val="single" w:sz="4" w:space="0" w:color="auto"/>
              <w:right w:val="single" w:sz="4" w:space="0" w:color="auto"/>
            </w:tcBorders>
            <w:vAlign w:val="bottom"/>
          </w:tcPr>
          <w:p w14:paraId="05BF31A1"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141.775.822.666</w:t>
            </w:r>
          </w:p>
        </w:tc>
        <w:tc>
          <w:tcPr>
            <w:tcW w:w="1716" w:type="dxa"/>
            <w:tcBorders>
              <w:top w:val="single" w:sz="4" w:space="0" w:color="auto"/>
              <w:bottom w:val="single" w:sz="4" w:space="0" w:color="auto"/>
              <w:right w:val="single" w:sz="4" w:space="0" w:color="auto"/>
            </w:tcBorders>
            <w:vAlign w:val="bottom"/>
          </w:tcPr>
          <w:p w14:paraId="12DF9787"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141.987.543.451</w:t>
            </w:r>
          </w:p>
        </w:tc>
      </w:tr>
      <w:tr w:rsidR="009B7CD8" w:rsidRPr="007E085C" w14:paraId="29581156"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F2CCC9F"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w:t>
            </w:r>
          </w:p>
        </w:tc>
        <w:tc>
          <w:tcPr>
            <w:tcW w:w="817" w:type="dxa"/>
            <w:tcBorders>
              <w:top w:val="nil"/>
              <w:left w:val="nil"/>
              <w:bottom w:val="single" w:sz="4" w:space="0" w:color="auto"/>
              <w:right w:val="single" w:sz="4" w:space="0" w:color="auto"/>
            </w:tcBorders>
            <w:noWrap/>
            <w:vAlign w:val="center"/>
            <w:hideMark/>
          </w:tcPr>
          <w:p w14:paraId="74B2DA3B"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819" w:type="dxa"/>
            <w:tcBorders>
              <w:top w:val="nil"/>
              <w:left w:val="nil"/>
              <w:bottom w:val="single" w:sz="4" w:space="0" w:color="auto"/>
              <w:right w:val="single" w:sz="4" w:space="0" w:color="auto"/>
            </w:tcBorders>
            <w:noWrap/>
            <w:vAlign w:val="center"/>
            <w:hideMark/>
          </w:tcPr>
          <w:p w14:paraId="0C6B0DFC"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82" w:type="dxa"/>
            <w:tcBorders>
              <w:top w:val="nil"/>
              <w:left w:val="nil"/>
              <w:bottom w:val="single" w:sz="4" w:space="0" w:color="auto"/>
              <w:right w:val="single" w:sz="4" w:space="0" w:color="auto"/>
            </w:tcBorders>
            <w:noWrap/>
            <w:vAlign w:val="bottom"/>
            <w:hideMark/>
          </w:tcPr>
          <w:p w14:paraId="02043C77"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0,503</w:t>
            </w:r>
          </w:p>
        </w:tc>
        <w:tc>
          <w:tcPr>
            <w:tcW w:w="774" w:type="dxa"/>
            <w:tcBorders>
              <w:top w:val="nil"/>
              <w:left w:val="nil"/>
              <w:bottom w:val="single" w:sz="4" w:space="0" w:color="auto"/>
              <w:right w:val="single" w:sz="4" w:space="0" w:color="auto"/>
            </w:tcBorders>
            <w:noWrap/>
            <w:vAlign w:val="bottom"/>
            <w:hideMark/>
          </w:tcPr>
          <w:p w14:paraId="77905261"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0,739</w:t>
            </w:r>
          </w:p>
        </w:tc>
        <w:tc>
          <w:tcPr>
            <w:tcW w:w="850" w:type="dxa"/>
            <w:tcBorders>
              <w:top w:val="nil"/>
              <w:left w:val="nil"/>
              <w:bottom w:val="single" w:sz="4" w:space="0" w:color="auto"/>
              <w:right w:val="single" w:sz="4" w:space="0" w:color="auto"/>
            </w:tcBorders>
            <w:noWrap/>
            <w:vAlign w:val="bottom"/>
            <w:hideMark/>
          </w:tcPr>
          <w:p w14:paraId="76B5596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-0,016</w:t>
            </w:r>
          </w:p>
        </w:tc>
        <w:tc>
          <w:tcPr>
            <w:tcW w:w="1716" w:type="dxa"/>
            <w:tcBorders>
              <w:top w:val="single" w:sz="4" w:space="0" w:color="auto"/>
              <w:bottom w:val="single" w:sz="4" w:space="0" w:color="auto"/>
              <w:right w:val="single" w:sz="4" w:space="0" w:color="auto"/>
            </w:tcBorders>
            <w:vAlign w:val="bottom"/>
          </w:tcPr>
          <w:p w14:paraId="2634F46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189.440.020.535</w:t>
            </w:r>
          </w:p>
        </w:tc>
        <w:tc>
          <w:tcPr>
            <w:tcW w:w="1716" w:type="dxa"/>
            <w:tcBorders>
              <w:top w:val="single" w:sz="4" w:space="0" w:color="auto"/>
              <w:bottom w:val="single" w:sz="4" w:space="0" w:color="auto"/>
              <w:right w:val="single" w:sz="4" w:space="0" w:color="auto"/>
            </w:tcBorders>
            <w:vAlign w:val="bottom"/>
          </w:tcPr>
          <w:p w14:paraId="58900D3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141.775.822.666</w:t>
            </w:r>
          </w:p>
        </w:tc>
      </w:tr>
      <w:tr w:rsidR="009B7CD8" w:rsidRPr="007E085C" w14:paraId="74C0B08A"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29DCA9D"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w:t>
            </w:r>
          </w:p>
        </w:tc>
        <w:tc>
          <w:tcPr>
            <w:tcW w:w="817" w:type="dxa"/>
            <w:tcBorders>
              <w:top w:val="nil"/>
              <w:left w:val="nil"/>
              <w:bottom w:val="single" w:sz="4" w:space="0" w:color="auto"/>
              <w:right w:val="single" w:sz="4" w:space="0" w:color="auto"/>
            </w:tcBorders>
            <w:noWrap/>
            <w:vAlign w:val="center"/>
            <w:hideMark/>
          </w:tcPr>
          <w:p w14:paraId="6A72AF9E"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819" w:type="dxa"/>
            <w:tcBorders>
              <w:top w:val="nil"/>
              <w:left w:val="nil"/>
              <w:bottom w:val="single" w:sz="4" w:space="0" w:color="auto"/>
              <w:right w:val="single" w:sz="4" w:space="0" w:color="auto"/>
            </w:tcBorders>
            <w:noWrap/>
            <w:vAlign w:val="center"/>
            <w:hideMark/>
          </w:tcPr>
          <w:p w14:paraId="4CC81E48"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82" w:type="dxa"/>
            <w:tcBorders>
              <w:top w:val="nil"/>
              <w:left w:val="nil"/>
              <w:bottom w:val="single" w:sz="4" w:space="0" w:color="auto"/>
              <w:right w:val="single" w:sz="4" w:space="0" w:color="auto"/>
            </w:tcBorders>
            <w:noWrap/>
            <w:vAlign w:val="bottom"/>
            <w:hideMark/>
          </w:tcPr>
          <w:p w14:paraId="343EA0D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0,503</w:t>
            </w:r>
          </w:p>
        </w:tc>
        <w:tc>
          <w:tcPr>
            <w:tcW w:w="774" w:type="dxa"/>
            <w:tcBorders>
              <w:top w:val="nil"/>
              <w:left w:val="nil"/>
              <w:bottom w:val="single" w:sz="4" w:space="0" w:color="auto"/>
              <w:right w:val="single" w:sz="4" w:space="0" w:color="auto"/>
            </w:tcBorders>
            <w:noWrap/>
            <w:vAlign w:val="bottom"/>
            <w:hideMark/>
          </w:tcPr>
          <w:p w14:paraId="61AD85DD"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0,739</w:t>
            </w:r>
          </w:p>
        </w:tc>
        <w:tc>
          <w:tcPr>
            <w:tcW w:w="850" w:type="dxa"/>
            <w:tcBorders>
              <w:top w:val="nil"/>
              <w:left w:val="nil"/>
              <w:bottom w:val="single" w:sz="4" w:space="0" w:color="auto"/>
              <w:right w:val="single" w:sz="4" w:space="0" w:color="auto"/>
            </w:tcBorders>
            <w:noWrap/>
            <w:vAlign w:val="bottom"/>
            <w:hideMark/>
          </w:tcPr>
          <w:p w14:paraId="58F551BD"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-0,016</w:t>
            </w:r>
          </w:p>
        </w:tc>
        <w:tc>
          <w:tcPr>
            <w:tcW w:w="1716" w:type="dxa"/>
            <w:tcBorders>
              <w:top w:val="single" w:sz="4" w:space="0" w:color="auto"/>
              <w:bottom w:val="single" w:sz="4" w:space="0" w:color="auto"/>
              <w:right w:val="single" w:sz="4" w:space="0" w:color="auto"/>
            </w:tcBorders>
            <w:vAlign w:val="bottom"/>
          </w:tcPr>
          <w:p w14:paraId="564DB36C"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143.620.542.700</w:t>
            </w:r>
          </w:p>
        </w:tc>
        <w:tc>
          <w:tcPr>
            <w:tcW w:w="1716" w:type="dxa"/>
            <w:tcBorders>
              <w:top w:val="single" w:sz="4" w:space="0" w:color="auto"/>
              <w:bottom w:val="single" w:sz="4" w:space="0" w:color="auto"/>
              <w:right w:val="single" w:sz="4" w:space="0" w:color="auto"/>
            </w:tcBorders>
            <w:vAlign w:val="bottom"/>
          </w:tcPr>
          <w:p w14:paraId="7DE9286C"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189.440.020.535</w:t>
            </w:r>
          </w:p>
        </w:tc>
      </w:tr>
    </w:tbl>
    <w:p w14:paraId="0A90BAFD" w14:textId="77777777" w:rsidR="004604E4" w:rsidRPr="007E085C" w:rsidRDefault="004604E4" w:rsidP="00E173CF">
      <w:pPr>
        <w:spacing w:after="0" w:line="240" w:lineRule="auto"/>
        <w:ind w:firstLine="0"/>
        <w:rPr>
          <w:b/>
          <w:bCs/>
        </w:rPr>
      </w:pPr>
      <w:r w:rsidRPr="007E085C">
        <w:rPr>
          <w:b/>
          <w:bCs/>
        </w:rPr>
        <w:t>Sambungan tabel</w:t>
      </w:r>
    </w:p>
    <w:tbl>
      <w:tblPr>
        <w:tblW w:w="8217" w:type="dxa"/>
        <w:jc w:val="center"/>
        <w:tblLook w:val="04A0" w:firstRow="1" w:lastRow="0" w:firstColumn="1" w:lastColumn="0" w:noHBand="0" w:noVBand="1"/>
      </w:tblPr>
      <w:tblGrid>
        <w:gridCol w:w="531"/>
        <w:gridCol w:w="816"/>
        <w:gridCol w:w="784"/>
        <w:gridCol w:w="841"/>
        <w:gridCol w:w="851"/>
        <w:gridCol w:w="850"/>
        <w:gridCol w:w="1716"/>
        <w:gridCol w:w="1828"/>
      </w:tblGrid>
      <w:tr w:rsidR="00150BAD" w:rsidRPr="007E085C" w14:paraId="02A70017" w14:textId="77777777" w:rsidTr="00150BAD">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6D622DCF"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6" w:type="dxa"/>
            <w:tcBorders>
              <w:top w:val="single" w:sz="4" w:space="0" w:color="auto"/>
              <w:left w:val="nil"/>
              <w:bottom w:val="single" w:sz="4" w:space="0" w:color="auto"/>
              <w:right w:val="single" w:sz="4" w:space="0" w:color="auto"/>
            </w:tcBorders>
            <w:noWrap/>
            <w:vAlign w:val="center"/>
            <w:hideMark/>
          </w:tcPr>
          <w:p w14:paraId="6A845D5A"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72FE28F9"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841" w:type="dxa"/>
            <w:tcBorders>
              <w:top w:val="single" w:sz="4" w:space="0" w:color="auto"/>
              <w:left w:val="nil"/>
              <w:bottom w:val="single" w:sz="4" w:space="0" w:color="auto"/>
              <w:right w:val="single" w:sz="4" w:space="0" w:color="auto"/>
            </w:tcBorders>
            <w:noWrap/>
            <w:vAlign w:val="center"/>
            <w:hideMark/>
          </w:tcPr>
          <w:p w14:paraId="1B76CC26"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B1</w:t>
            </w:r>
          </w:p>
        </w:tc>
        <w:tc>
          <w:tcPr>
            <w:tcW w:w="851" w:type="dxa"/>
            <w:tcBorders>
              <w:top w:val="single" w:sz="4" w:space="0" w:color="auto"/>
              <w:left w:val="nil"/>
              <w:bottom w:val="single" w:sz="4" w:space="0" w:color="auto"/>
              <w:right w:val="single" w:sz="4" w:space="0" w:color="auto"/>
            </w:tcBorders>
            <w:noWrap/>
            <w:vAlign w:val="center"/>
            <w:hideMark/>
          </w:tcPr>
          <w:p w14:paraId="378292AA"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B2</w:t>
            </w:r>
          </w:p>
        </w:tc>
        <w:tc>
          <w:tcPr>
            <w:tcW w:w="850" w:type="dxa"/>
            <w:tcBorders>
              <w:top w:val="single" w:sz="4" w:space="0" w:color="auto"/>
              <w:left w:val="nil"/>
              <w:bottom w:val="single" w:sz="4" w:space="0" w:color="auto"/>
              <w:right w:val="single" w:sz="4" w:space="0" w:color="auto"/>
            </w:tcBorders>
            <w:noWrap/>
            <w:vAlign w:val="center"/>
            <w:hideMark/>
          </w:tcPr>
          <w:p w14:paraId="27415AD4"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B3</w:t>
            </w:r>
          </w:p>
        </w:tc>
        <w:tc>
          <w:tcPr>
            <w:tcW w:w="1716" w:type="dxa"/>
            <w:tcBorders>
              <w:top w:val="single" w:sz="4" w:space="0" w:color="auto"/>
              <w:bottom w:val="single" w:sz="4" w:space="0" w:color="auto"/>
              <w:right w:val="single" w:sz="4" w:space="0" w:color="auto"/>
            </w:tcBorders>
            <w:vAlign w:val="bottom"/>
          </w:tcPr>
          <w:p w14:paraId="11462D0B" w14:textId="77777777" w:rsidR="004604E4" w:rsidRPr="007E085C" w:rsidRDefault="004604E4" w:rsidP="00B56ED4">
            <w:pPr>
              <w:spacing w:after="0" w:line="240" w:lineRule="auto"/>
              <w:ind w:firstLine="0"/>
              <w:jc w:val="center"/>
              <w:rPr>
                <w:b/>
                <w:bCs/>
                <w:color w:val="000000"/>
                <w:sz w:val="20"/>
                <w:szCs w:val="20"/>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-1 (Piutang-1)</w:t>
            </w:r>
          </w:p>
        </w:tc>
        <w:tc>
          <w:tcPr>
            <w:tcW w:w="1828" w:type="dxa"/>
            <w:tcBorders>
              <w:top w:val="single" w:sz="4" w:space="0" w:color="auto"/>
              <w:bottom w:val="single" w:sz="4" w:space="0" w:color="auto"/>
              <w:right w:val="single" w:sz="4" w:space="0" w:color="auto"/>
            </w:tcBorders>
            <w:vAlign w:val="bottom"/>
          </w:tcPr>
          <w:p w14:paraId="4C3AB10C" w14:textId="77777777" w:rsidR="004604E4" w:rsidRPr="007E085C" w:rsidRDefault="004604E4" w:rsidP="00B56ED4">
            <w:pPr>
              <w:spacing w:after="0" w:line="240" w:lineRule="auto"/>
              <w:ind w:firstLine="0"/>
              <w:jc w:val="center"/>
              <w:rPr>
                <w:b/>
                <w:bCs/>
                <w:color w:val="000000"/>
                <w:sz w:val="20"/>
                <w:szCs w:val="20"/>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 xml:space="preserve"> (Perubahan Piutang)</w:t>
            </w:r>
          </w:p>
        </w:tc>
      </w:tr>
      <w:tr w:rsidR="00150BAD" w:rsidRPr="007E085C" w14:paraId="000A2DC5"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BBB26F4"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16" w:type="dxa"/>
            <w:tcBorders>
              <w:top w:val="nil"/>
              <w:left w:val="nil"/>
              <w:bottom w:val="single" w:sz="4" w:space="0" w:color="auto"/>
              <w:right w:val="single" w:sz="4" w:space="0" w:color="auto"/>
            </w:tcBorders>
            <w:noWrap/>
            <w:vAlign w:val="center"/>
            <w:hideMark/>
          </w:tcPr>
          <w:p w14:paraId="35D24C1D"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5FBECD79"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841" w:type="dxa"/>
            <w:tcBorders>
              <w:top w:val="nil"/>
              <w:left w:val="nil"/>
              <w:bottom w:val="single" w:sz="4" w:space="0" w:color="auto"/>
              <w:right w:val="single" w:sz="4" w:space="0" w:color="auto"/>
            </w:tcBorders>
            <w:noWrap/>
            <w:vAlign w:val="bottom"/>
            <w:hideMark/>
          </w:tcPr>
          <w:p w14:paraId="35DD8C1A"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16</w:t>
            </w:r>
          </w:p>
        </w:tc>
        <w:tc>
          <w:tcPr>
            <w:tcW w:w="851" w:type="dxa"/>
            <w:tcBorders>
              <w:top w:val="nil"/>
              <w:left w:val="nil"/>
              <w:bottom w:val="single" w:sz="4" w:space="0" w:color="auto"/>
              <w:right w:val="single" w:sz="4" w:space="0" w:color="auto"/>
            </w:tcBorders>
            <w:noWrap/>
            <w:vAlign w:val="bottom"/>
            <w:hideMark/>
          </w:tcPr>
          <w:p w14:paraId="0F547F90"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17</w:t>
            </w:r>
          </w:p>
        </w:tc>
        <w:tc>
          <w:tcPr>
            <w:tcW w:w="850" w:type="dxa"/>
            <w:tcBorders>
              <w:top w:val="nil"/>
              <w:left w:val="nil"/>
              <w:bottom w:val="single" w:sz="4" w:space="0" w:color="auto"/>
              <w:right w:val="single" w:sz="4" w:space="0" w:color="auto"/>
            </w:tcBorders>
            <w:noWrap/>
            <w:vAlign w:val="bottom"/>
            <w:hideMark/>
          </w:tcPr>
          <w:p w14:paraId="37AE810B" w14:textId="77777777" w:rsidR="004604E4" w:rsidRPr="007E085C" w:rsidRDefault="004604E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18</w:t>
            </w:r>
          </w:p>
        </w:tc>
        <w:tc>
          <w:tcPr>
            <w:tcW w:w="1716" w:type="dxa"/>
            <w:tcBorders>
              <w:top w:val="single" w:sz="4" w:space="0" w:color="auto"/>
              <w:bottom w:val="single" w:sz="4" w:space="0" w:color="auto"/>
              <w:right w:val="single" w:sz="4" w:space="0" w:color="auto"/>
            </w:tcBorders>
            <w:vAlign w:val="bottom"/>
          </w:tcPr>
          <w:p w14:paraId="3C9952A5" w14:textId="77777777" w:rsidR="004604E4" w:rsidRPr="007E085C" w:rsidRDefault="004604E4" w:rsidP="00B56ED4">
            <w:pPr>
              <w:spacing w:after="0" w:line="240" w:lineRule="auto"/>
              <w:ind w:firstLine="0"/>
              <w:jc w:val="center"/>
              <w:rPr>
                <w:b/>
                <w:bCs/>
                <w:color w:val="000000"/>
                <w:sz w:val="20"/>
                <w:szCs w:val="20"/>
              </w:rPr>
            </w:pPr>
            <w:r w:rsidRPr="007E085C">
              <w:rPr>
                <w:b/>
                <w:bCs/>
                <w:color w:val="000000"/>
                <w:sz w:val="20"/>
                <w:szCs w:val="20"/>
              </w:rPr>
              <w:t>20</w:t>
            </w:r>
          </w:p>
        </w:tc>
        <w:tc>
          <w:tcPr>
            <w:tcW w:w="1828" w:type="dxa"/>
            <w:tcBorders>
              <w:top w:val="single" w:sz="4" w:space="0" w:color="auto"/>
              <w:bottom w:val="single" w:sz="4" w:space="0" w:color="auto"/>
              <w:right w:val="single" w:sz="4" w:space="0" w:color="auto"/>
            </w:tcBorders>
            <w:vAlign w:val="bottom"/>
          </w:tcPr>
          <w:p w14:paraId="61046100" w14:textId="77777777" w:rsidR="004604E4" w:rsidRPr="007E085C" w:rsidRDefault="004604E4" w:rsidP="00B56ED4">
            <w:pPr>
              <w:spacing w:after="0" w:line="240" w:lineRule="auto"/>
              <w:ind w:firstLine="0"/>
              <w:jc w:val="center"/>
              <w:rPr>
                <w:b/>
                <w:bCs/>
                <w:color w:val="000000"/>
                <w:sz w:val="20"/>
                <w:szCs w:val="20"/>
              </w:rPr>
            </w:pPr>
            <w:r w:rsidRPr="007E085C">
              <w:rPr>
                <w:b/>
                <w:bCs/>
                <w:color w:val="000000"/>
                <w:sz w:val="20"/>
                <w:szCs w:val="20"/>
              </w:rPr>
              <w:t>21=19-20</w:t>
            </w:r>
          </w:p>
        </w:tc>
      </w:tr>
      <w:tr w:rsidR="00150BAD" w:rsidRPr="007E085C" w14:paraId="6121C100"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46CB99A" w14:textId="71AB608E"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w:t>
            </w:r>
          </w:p>
        </w:tc>
        <w:tc>
          <w:tcPr>
            <w:tcW w:w="816" w:type="dxa"/>
            <w:tcBorders>
              <w:top w:val="nil"/>
              <w:left w:val="nil"/>
              <w:bottom w:val="single" w:sz="4" w:space="0" w:color="auto"/>
              <w:right w:val="single" w:sz="4" w:space="0" w:color="auto"/>
            </w:tcBorders>
            <w:noWrap/>
            <w:vAlign w:val="center"/>
            <w:hideMark/>
          </w:tcPr>
          <w:p w14:paraId="7A18FF6A" w14:textId="7312DCA4" w:rsidR="00697BFC" w:rsidRPr="007E085C" w:rsidRDefault="00697BFC" w:rsidP="00697BFC">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2C0B87BC" w14:textId="74541F31"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41" w:type="dxa"/>
            <w:tcBorders>
              <w:top w:val="nil"/>
              <w:left w:val="nil"/>
              <w:bottom w:val="single" w:sz="4" w:space="0" w:color="auto"/>
              <w:right w:val="single" w:sz="4" w:space="0" w:color="auto"/>
            </w:tcBorders>
            <w:noWrap/>
            <w:vAlign w:val="bottom"/>
            <w:hideMark/>
          </w:tcPr>
          <w:p w14:paraId="51630572" w14:textId="2422980B" w:rsidR="00697BFC" w:rsidRPr="007E085C" w:rsidRDefault="00697BFC" w:rsidP="00697BFC">
            <w:pPr>
              <w:spacing w:after="0" w:line="240" w:lineRule="auto"/>
              <w:ind w:firstLine="0"/>
              <w:jc w:val="right"/>
              <w:rPr>
                <w:color w:val="000000"/>
                <w:sz w:val="20"/>
                <w:szCs w:val="20"/>
              </w:rPr>
            </w:pPr>
            <w:r w:rsidRPr="007E085C">
              <w:rPr>
                <w:color w:val="000000"/>
                <w:sz w:val="20"/>
                <w:szCs w:val="20"/>
              </w:rPr>
              <w:t>1,042</w:t>
            </w:r>
          </w:p>
        </w:tc>
        <w:tc>
          <w:tcPr>
            <w:tcW w:w="851" w:type="dxa"/>
            <w:tcBorders>
              <w:top w:val="nil"/>
              <w:left w:val="nil"/>
              <w:bottom w:val="single" w:sz="4" w:space="0" w:color="auto"/>
              <w:right w:val="single" w:sz="4" w:space="0" w:color="auto"/>
            </w:tcBorders>
            <w:noWrap/>
            <w:vAlign w:val="bottom"/>
            <w:hideMark/>
          </w:tcPr>
          <w:p w14:paraId="5ED4D18F" w14:textId="66F186D1" w:rsidR="00697BFC" w:rsidRPr="007E085C" w:rsidRDefault="00697BFC" w:rsidP="00697BFC">
            <w:pPr>
              <w:spacing w:after="0" w:line="240" w:lineRule="auto"/>
              <w:ind w:firstLine="0"/>
              <w:jc w:val="right"/>
              <w:rPr>
                <w:color w:val="000000"/>
                <w:sz w:val="20"/>
                <w:szCs w:val="20"/>
              </w:rPr>
            </w:pPr>
            <w:r w:rsidRPr="007E085C">
              <w:rPr>
                <w:color w:val="000000"/>
                <w:sz w:val="20"/>
                <w:szCs w:val="20"/>
              </w:rPr>
              <w:t>1,183</w:t>
            </w:r>
          </w:p>
        </w:tc>
        <w:tc>
          <w:tcPr>
            <w:tcW w:w="850" w:type="dxa"/>
            <w:tcBorders>
              <w:top w:val="nil"/>
              <w:left w:val="nil"/>
              <w:bottom w:val="single" w:sz="4" w:space="0" w:color="auto"/>
              <w:right w:val="single" w:sz="4" w:space="0" w:color="auto"/>
            </w:tcBorders>
            <w:noWrap/>
            <w:vAlign w:val="bottom"/>
            <w:hideMark/>
          </w:tcPr>
          <w:p w14:paraId="2578516A" w14:textId="2BBCA59A" w:rsidR="00697BFC" w:rsidRPr="007E085C" w:rsidRDefault="00697BFC" w:rsidP="00697BFC">
            <w:pPr>
              <w:spacing w:after="0" w:line="240" w:lineRule="auto"/>
              <w:ind w:firstLine="0"/>
              <w:jc w:val="right"/>
              <w:rPr>
                <w:color w:val="000000"/>
                <w:sz w:val="20"/>
                <w:szCs w:val="20"/>
              </w:rPr>
            </w:pPr>
            <w:r w:rsidRPr="007E085C">
              <w:rPr>
                <w:color w:val="000000"/>
                <w:sz w:val="20"/>
                <w:szCs w:val="20"/>
              </w:rPr>
              <w:t>0,962</w:t>
            </w:r>
          </w:p>
        </w:tc>
        <w:tc>
          <w:tcPr>
            <w:tcW w:w="1716" w:type="dxa"/>
            <w:tcBorders>
              <w:top w:val="single" w:sz="4" w:space="0" w:color="auto"/>
              <w:bottom w:val="single" w:sz="4" w:space="0" w:color="auto"/>
              <w:right w:val="single" w:sz="4" w:space="0" w:color="auto"/>
            </w:tcBorders>
            <w:vAlign w:val="bottom"/>
          </w:tcPr>
          <w:p w14:paraId="13D809A8" w14:textId="02075135" w:rsidR="00697BFC" w:rsidRPr="007E085C" w:rsidRDefault="00697BFC" w:rsidP="00697BFC">
            <w:pPr>
              <w:spacing w:after="0" w:line="240" w:lineRule="auto"/>
              <w:ind w:firstLine="0"/>
              <w:jc w:val="right"/>
              <w:rPr>
                <w:color w:val="000000"/>
                <w:sz w:val="20"/>
                <w:szCs w:val="20"/>
              </w:rPr>
            </w:pPr>
            <w:r w:rsidRPr="007E085C">
              <w:rPr>
                <w:color w:val="000000"/>
                <w:sz w:val="20"/>
                <w:szCs w:val="20"/>
              </w:rPr>
              <w:t>5.512.832.000.000</w:t>
            </w:r>
          </w:p>
        </w:tc>
        <w:tc>
          <w:tcPr>
            <w:tcW w:w="1828" w:type="dxa"/>
            <w:tcBorders>
              <w:top w:val="single" w:sz="4" w:space="0" w:color="auto"/>
              <w:bottom w:val="single" w:sz="4" w:space="0" w:color="auto"/>
              <w:right w:val="single" w:sz="4" w:space="0" w:color="auto"/>
            </w:tcBorders>
            <w:vAlign w:val="bottom"/>
          </w:tcPr>
          <w:p w14:paraId="61F723B5" w14:textId="6F9D43D4" w:rsidR="00697BFC" w:rsidRPr="007E085C" w:rsidRDefault="00697BFC" w:rsidP="00697BFC">
            <w:pPr>
              <w:spacing w:after="0" w:line="240" w:lineRule="auto"/>
              <w:ind w:firstLine="0"/>
              <w:jc w:val="right"/>
              <w:rPr>
                <w:color w:val="000000"/>
                <w:sz w:val="20"/>
                <w:szCs w:val="20"/>
              </w:rPr>
            </w:pPr>
            <w:r w:rsidRPr="007E085C">
              <w:rPr>
                <w:color w:val="000000"/>
                <w:sz w:val="20"/>
                <w:szCs w:val="20"/>
              </w:rPr>
              <w:t>5.777.254.000.000</w:t>
            </w:r>
          </w:p>
        </w:tc>
      </w:tr>
      <w:tr w:rsidR="00150BAD" w:rsidRPr="007E085C" w14:paraId="29FBBB03"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6F60C91" w14:textId="08D4E2AA"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w:t>
            </w:r>
          </w:p>
        </w:tc>
        <w:tc>
          <w:tcPr>
            <w:tcW w:w="816" w:type="dxa"/>
            <w:tcBorders>
              <w:top w:val="nil"/>
              <w:left w:val="nil"/>
              <w:bottom w:val="single" w:sz="4" w:space="0" w:color="auto"/>
              <w:right w:val="single" w:sz="4" w:space="0" w:color="auto"/>
            </w:tcBorders>
            <w:noWrap/>
            <w:vAlign w:val="center"/>
            <w:hideMark/>
          </w:tcPr>
          <w:p w14:paraId="084D0247" w14:textId="5848D57F" w:rsidR="00697BFC" w:rsidRPr="007E085C" w:rsidRDefault="00697BFC" w:rsidP="00697BFC">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0D5D0AFA" w14:textId="35240565"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41" w:type="dxa"/>
            <w:tcBorders>
              <w:top w:val="nil"/>
              <w:left w:val="nil"/>
              <w:bottom w:val="single" w:sz="4" w:space="0" w:color="auto"/>
              <w:right w:val="single" w:sz="4" w:space="0" w:color="auto"/>
            </w:tcBorders>
            <w:noWrap/>
            <w:vAlign w:val="bottom"/>
            <w:hideMark/>
          </w:tcPr>
          <w:p w14:paraId="457AE09A" w14:textId="5936E5B6" w:rsidR="00697BFC" w:rsidRPr="007E085C" w:rsidRDefault="00697BFC" w:rsidP="00697BFC">
            <w:pPr>
              <w:spacing w:after="0" w:line="240" w:lineRule="auto"/>
              <w:ind w:firstLine="0"/>
              <w:jc w:val="right"/>
              <w:rPr>
                <w:color w:val="000000"/>
                <w:sz w:val="20"/>
                <w:szCs w:val="20"/>
              </w:rPr>
            </w:pPr>
            <w:r w:rsidRPr="007E085C">
              <w:rPr>
                <w:color w:val="000000"/>
                <w:sz w:val="20"/>
                <w:szCs w:val="20"/>
              </w:rPr>
              <w:t>1,042</w:t>
            </w:r>
          </w:p>
        </w:tc>
        <w:tc>
          <w:tcPr>
            <w:tcW w:w="851" w:type="dxa"/>
            <w:tcBorders>
              <w:top w:val="nil"/>
              <w:left w:val="nil"/>
              <w:bottom w:val="single" w:sz="4" w:space="0" w:color="auto"/>
              <w:right w:val="single" w:sz="4" w:space="0" w:color="auto"/>
            </w:tcBorders>
            <w:noWrap/>
            <w:vAlign w:val="bottom"/>
            <w:hideMark/>
          </w:tcPr>
          <w:p w14:paraId="16074E3D" w14:textId="5C920CC7" w:rsidR="00697BFC" w:rsidRPr="007E085C" w:rsidRDefault="00697BFC" w:rsidP="00697BFC">
            <w:pPr>
              <w:spacing w:after="0" w:line="240" w:lineRule="auto"/>
              <w:ind w:firstLine="0"/>
              <w:jc w:val="right"/>
              <w:rPr>
                <w:color w:val="000000"/>
                <w:sz w:val="20"/>
                <w:szCs w:val="20"/>
              </w:rPr>
            </w:pPr>
            <w:r w:rsidRPr="007E085C">
              <w:rPr>
                <w:color w:val="000000"/>
                <w:sz w:val="20"/>
                <w:szCs w:val="20"/>
              </w:rPr>
              <w:t>1,183</w:t>
            </w:r>
          </w:p>
        </w:tc>
        <w:tc>
          <w:tcPr>
            <w:tcW w:w="850" w:type="dxa"/>
            <w:tcBorders>
              <w:top w:val="nil"/>
              <w:left w:val="nil"/>
              <w:bottom w:val="single" w:sz="4" w:space="0" w:color="auto"/>
              <w:right w:val="single" w:sz="4" w:space="0" w:color="auto"/>
            </w:tcBorders>
            <w:noWrap/>
            <w:vAlign w:val="bottom"/>
            <w:hideMark/>
          </w:tcPr>
          <w:p w14:paraId="315128EB" w14:textId="453D0B0A" w:rsidR="00697BFC" w:rsidRPr="007E085C" w:rsidRDefault="00697BFC" w:rsidP="00697BFC">
            <w:pPr>
              <w:spacing w:after="0" w:line="240" w:lineRule="auto"/>
              <w:ind w:firstLine="0"/>
              <w:jc w:val="right"/>
              <w:rPr>
                <w:color w:val="000000"/>
                <w:sz w:val="20"/>
                <w:szCs w:val="20"/>
              </w:rPr>
            </w:pPr>
            <w:r w:rsidRPr="007E085C">
              <w:rPr>
                <w:color w:val="000000"/>
                <w:sz w:val="20"/>
                <w:szCs w:val="20"/>
              </w:rPr>
              <w:t>0,962</w:t>
            </w:r>
          </w:p>
        </w:tc>
        <w:tc>
          <w:tcPr>
            <w:tcW w:w="1716" w:type="dxa"/>
            <w:tcBorders>
              <w:top w:val="single" w:sz="4" w:space="0" w:color="auto"/>
              <w:bottom w:val="single" w:sz="4" w:space="0" w:color="auto"/>
              <w:right w:val="single" w:sz="4" w:space="0" w:color="auto"/>
            </w:tcBorders>
            <w:vAlign w:val="bottom"/>
          </w:tcPr>
          <w:p w14:paraId="119B800A" w14:textId="34ABDF37" w:rsidR="00697BFC" w:rsidRPr="007E085C" w:rsidRDefault="00697BFC" w:rsidP="00697BFC">
            <w:pPr>
              <w:spacing w:after="0" w:line="240" w:lineRule="auto"/>
              <w:ind w:firstLine="0"/>
              <w:jc w:val="right"/>
              <w:rPr>
                <w:color w:val="000000"/>
                <w:sz w:val="20"/>
                <w:szCs w:val="20"/>
              </w:rPr>
            </w:pPr>
            <w:r w:rsidRPr="007E085C">
              <w:rPr>
                <w:color w:val="000000"/>
                <w:sz w:val="20"/>
                <w:szCs w:val="20"/>
              </w:rPr>
              <w:t>5.521.338.000.000</w:t>
            </w:r>
          </w:p>
        </w:tc>
        <w:tc>
          <w:tcPr>
            <w:tcW w:w="1828" w:type="dxa"/>
            <w:tcBorders>
              <w:top w:val="single" w:sz="4" w:space="0" w:color="auto"/>
              <w:bottom w:val="single" w:sz="4" w:space="0" w:color="auto"/>
              <w:right w:val="single" w:sz="4" w:space="0" w:color="auto"/>
            </w:tcBorders>
            <w:vAlign w:val="bottom"/>
          </w:tcPr>
          <w:p w14:paraId="158BA9BF" w14:textId="30F7916E" w:rsidR="00697BFC" w:rsidRPr="007E085C" w:rsidRDefault="00697BFC" w:rsidP="00697BFC">
            <w:pPr>
              <w:spacing w:after="0" w:line="240" w:lineRule="auto"/>
              <w:ind w:firstLine="0"/>
              <w:jc w:val="right"/>
              <w:rPr>
                <w:color w:val="000000"/>
                <w:sz w:val="20"/>
                <w:szCs w:val="20"/>
              </w:rPr>
            </w:pPr>
            <w:r w:rsidRPr="007E085C">
              <w:rPr>
                <w:color w:val="000000"/>
                <w:sz w:val="20"/>
                <w:szCs w:val="20"/>
              </w:rPr>
              <w:t>5.512.832.000.000</w:t>
            </w:r>
          </w:p>
        </w:tc>
      </w:tr>
      <w:tr w:rsidR="00150BAD" w:rsidRPr="007E085C" w14:paraId="0680DF8F"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9422587" w14:textId="26A437FA"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w:t>
            </w:r>
          </w:p>
        </w:tc>
        <w:tc>
          <w:tcPr>
            <w:tcW w:w="816" w:type="dxa"/>
            <w:tcBorders>
              <w:top w:val="nil"/>
              <w:left w:val="nil"/>
              <w:bottom w:val="single" w:sz="4" w:space="0" w:color="auto"/>
              <w:right w:val="single" w:sz="4" w:space="0" w:color="auto"/>
            </w:tcBorders>
            <w:noWrap/>
            <w:vAlign w:val="center"/>
            <w:hideMark/>
          </w:tcPr>
          <w:p w14:paraId="39A671CD" w14:textId="1019AC9B" w:rsidR="00697BFC" w:rsidRPr="007E085C" w:rsidRDefault="00697BFC" w:rsidP="00697BFC">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4168A36F" w14:textId="38FD1085"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41" w:type="dxa"/>
            <w:tcBorders>
              <w:top w:val="nil"/>
              <w:left w:val="nil"/>
              <w:bottom w:val="single" w:sz="4" w:space="0" w:color="auto"/>
              <w:right w:val="single" w:sz="4" w:space="0" w:color="auto"/>
            </w:tcBorders>
            <w:noWrap/>
            <w:vAlign w:val="bottom"/>
            <w:hideMark/>
          </w:tcPr>
          <w:p w14:paraId="6652AA9F" w14:textId="35D6D00B" w:rsidR="00697BFC" w:rsidRPr="007E085C" w:rsidRDefault="00697BFC" w:rsidP="00697BFC">
            <w:pPr>
              <w:spacing w:after="0" w:line="240" w:lineRule="auto"/>
              <w:ind w:firstLine="0"/>
              <w:jc w:val="right"/>
              <w:rPr>
                <w:color w:val="000000"/>
                <w:sz w:val="20"/>
                <w:szCs w:val="20"/>
              </w:rPr>
            </w:pPr>
            <w:r w:rsidRPr="007E085C">
              <w:rPr>
                <w:color w:val="000000"/>
                <w:sz w:val="20"/>
                <w:szCs w:val="20"/>
              </w:rPr>
              <w:t>1,042</w:t>
            </w:r>
          </w:p>
        </w:tc>
        <w:tc>
          <w:tcPr>
            <w:tcW w:w="851" w:type="dxa"/>
            <w:tcBorders>
              <w:top w:val="nil"/>
              <w:left w:val="nil"/>
              <w:bottom w:val="single" w:sz="4" w:space="0" w:color="auto"/>
              <w:right w:val="single" w:sz="4" w:space="0" w:color="auto"/>
            </w:tcBorders>
            <w:noWrap/>
            <w:vAlign w:val="bottom"/>
            <w:hideMark/>
          </w:tcPr>
          <w:p w14:paraId="0C6872AD" w14:textId="22C69EF4" w:rsidR="00697BFC" w:rsidRPr="007E085C" w:rsidRDefault="00697BFC" w:rsidP="00697BFC">
            <w:pPr>
              <w:spacing w:after="0" w:line="240" w:lineRule="auto"/>
              <w:ind w:firstLine="0"/>
              <w:jc w:val="right"/>
              <w:rPr>
                <w:color w:val="000000"/>
                <w:sz w:val="20"/>
                <w:szCs w:val="20"/>
              </w:rPr>
            </w:pPr>
            <w:r w:rsidRPr="007E085C">
              <w:rPr>
                <w:color w:val="000000"/>
                <w:sz w:val="20"/>
                <w:szCs w:val="20"/>
              </w:rPr>
              <w:t>1,183</w:t>
            </w:r>
          </w:p>
        </w:tc>
        <w:tc>
          <w:tcPr>
            <w:tcW w:w="850" w:type="dxa"/>
            <w:tcBorders>
              <w:top w:val="nil"/>
              <w:left w:val="nil"/>
              <w:bottom w:val="single" w:sz="4" w:space="0" w:color="auto"/>
              <w:right w:val="single" w:sz="4" w:space="0" w:color="auto"/>
            </w:tcBorders>
            <w:noWrap/>
            <w:vAlign w:val="bottom"/>
            <w:hideMark/>
          </w:tcPr>
          <w:p w14:paraId="1E041351" w14:textId="1F1A0D66" w:rsidR="00697BFC" w:rsidRPr="007E085C" w:rsidRDefault="00697BFC" w:rsidP="00697BFC">
            <w:pPr>
              <w:spacing w:after="0" w:line="240" w:lineRule="auto"/>
              <w:ind w:firstLine="0"/>
              <w:jc w:val="right"/>
              <w:rPr>
                <w:color w:val="000000"/>
                <w:sz w:val="20"/>
                <w:szCs w:val="20"/>
              </w:rPr>
            </w:pPr>
            <w:r w:rsidRPr="007E085C">
              <w:rPr>
                <w:color w:val="000000"/>
                <w:sz w:val="20"/>
                <w:szCs w:val="20"/>
              </w:rPr>
              <w:t>0,962</w:t>
            </w:r>
          </w:p>
        </w:tc>
        <w:tc>
          <w:tcPr>
            <w:tcW w:w="1716" w:type="dxa"/>
            <w:tcBorders>
              <w:top w:val="single" w:sz="4" w:space="0" w:color="auto"/>
              <w:bottom w:val="single" w:sz="4" w:space="0" w:color="auto"/>
              <w:right w:val="single" w:sz="4" w:space="0" w:color="auto"/>
            </w:tcBorders>
            <w:vAlign w:val="bottom"/>
          </w:tcPr>
          <w:p w14:paraId="1D65D44F" w14:textId="79BA864B" w:rsidR="00697BFC" w:rsidRPr="007E085C" w:rsidRDefault="00697BFC" w:rsidP="00697BFC">
            <w:pPr>
              <w:spacing w:after="0" w:line="240" w:lineRule="auto"/>
              <w:ind w:firstLine="0"/>
              <w:jc w:val="right"/>
              <w:rPr>
                <w:color w:val="000000"/>
                <w:sz w:val="20"/>
                <w:szCs w:val="20"/>
              </w:rPr>
            </w:pPr>
            <w:r w:rsidRPr="007E085C">
              <w:rPr>
                <w:color w:val="000000"/>
                <w:sz w:val="20"/>
                <w:szCs w:val="20"/>
              </w:rPr>
              <w:t>5.787.852.000.000</w:t>
            </w:r>
          </w:p>
        </w:tc>
        <w:tc>
          <w:tcPr>
            <w:tcW w:w="1828" w:type="dxa"/>
            <w:tcBorders>
              <w:top w:val="single" w:sz="4" w:space="0" w:color="auto"/>
              <w:bottom w:val="single" w:sz="4" w:space="0" w:color="auto"/>
              <w:right w:val="single" w:sz="4" w:space="0" w:color="auto"/>
            </w:tcBorders>
            <w:vAlign w:val="bottom"/>
          </w:tcPr>
          <w:p w14:paraId="668E91EB" w14:textId="4E21EF1C" w:rsidR="00697BFC" w:rsidRPr="007E085C" w:rsidRDefault="00697BFC" w:rsidP="00697BFC">
            <w:pPr>
              <w:spacing w:after="0" w:line="240" w:lineRule="auto"/>
              <w:ind w:firstLine="0"/>
              <w:jc w:val="right"/>
              <w:rPr>
                <w:color w:val="000000"/>
                <w:sz w:val="20"/>
                <w:szCs w:val="20"/>
              </w:rPr>
            </w:pPr>
            <w:r w:rsidRPr="007E085C">
              <w:rPr>
                <w:color w:val="000000"/>
                <w:sz w:val="20"/>
                <w:szCs w:val="20"/>
              </w:rPr>
              <w:t>5.521.338.000.000</w:t>
            </w:r>
          </w:p>
        </w:tc>
      </w:tr>
      <w:tr w:rsidR="00150BAD" w:rsidRPr="007E085C" w14:paraId="7BCFB499"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90D15BE" w14:textId="5566DCA3"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w:t>
            </w:r>
          </w:p>
        </w:tc>
        <w:tc>
          <w:tcPr>
            <w:tcW w:w="816" w:type="dxa"/>
            <w:tcBorders>
              <w:top w:val="nil"/>
              <w:left w:val="nil"/>
              <w:bottom w:val="single" w:sz="4" w:space="0" w:color="auto"/>
              <w:right w:val="single" w:sz="4" w:space="0" w:color="auto"/>
            </w:tcBorders>
            <w:noWrap/>
            <w:vAlign w:val="center"/>
            <w:hideMark/>
          </w:tcPr>
          <w:p w14:paraId="2607D49F" w14:textId="2218F459" w:rsidR="00697BFC" w:rsidRPr="007E085C" w:rsidRDefault="00697BFC" w:rsidP="00697BFC">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15748CE4" w14:textId="0F7BE6D2"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41" w:type="dxa"/>
            <w:tcBorders>
              <w:top w:val="nil"/>
              <w:left w:val="nil"/>
              <w:bottom w:val="single" w:sz="4" w:space="0" w:color="auto"/>
              <w:right w:val="single" w:sz="4" w:space="0" w:color="auto"/>
            </w:tcBorders>
            <w:noWrap/>
            <w:vAlign w:val="bottom"/>
            <w:hideMark/>
          </w:tcPr>
          <w:p w14:paraId="334DB1FD" w14:textId="30F2D2AF" w:rsidR="00697BFC" w:rsidRPr="007E085C" w:rsidRDefault="00697BFC" w:rsidP="00697BFC">
            <w:pPr>
              <w:spacing w:after="0" w:line="240" w:lineRule="auto"/>
              <w:ind w:firstLine="0"/>
              <w:jc w:val="right"/>
              <w:rPr>
                <w:color w:val="000000"/>
                <w:sz w:val="20"/>
                <w:szCs w:val="20"/>
              </w:rPr>
            </w:pPr>
            <w:r w:rsidRPr="007E085C">
              <w:rPr>
                <w:color w:val="000000"/>
                <w:sz w:val="20"/>
                <w:szCs w:val="20"/>
              </w:rPr>
              <w:t>1,042</w:t>
            </w:r>
          </w:p>
        </w:tc>
        <w:tc>
          <w:tcPr>
            <w:tcW w:w="851" w:type="dxa"/>
            <w:tcBorders>
              <w:top w:val="nil"/>
              <w:left w:val="nil"/>
              <w:bottom w:val="single" w:sz="4" w:space="0" w:color="auto"/>
              <w:right w:val="single" w:sz="4" w:space="0" w:color="auto"/>
            </w:tcBorders>
            <w:noWrap/>
            <w:vAlign w:val="bottom"/>
            <w:hideMark/>
          </w:tcPr>
          <w:p w14:paraId="46B2025D" w14:textId="23D1FFB6" w:rsidR="00697BFC" w:rsidRPr="007E085C" w:rsidRDefault="00697BFC" w:rsidP="00697BFC">
            <w:pPr>
              <w:spacing w:after="0" w:line="240" w:lineRule="auto"/>
              <w:ind w:firstLine="0"/>
              <w:jc w:val="right"/>
              <w:rPr>
                <w:color w:val="000000"/>
                <w:sz w:val="20"/>
                <w:szCs w:val="20"/>
              </w:rPr>
            </w:pPr>
            <w:r w:rsidRPr="007E085C">
              <w:rPr>
                <w:color w:val="000000"/>
                <w:sz w:val="20"/>
                <w:szCs w:val="20"/>
              </w:rPr>
              <w:t>1,183</w:t>
            </w:r>
          </w:p>
        </w:tc>
        <w:tc>
          <w:tcPr>
            <w:tcW w:w="850" w:type="dxa"/>
            <w:tcBorders>
              <w:top w:val="nil"/>
              <w:left w:val="nil"/>
              <w:bottom w:val="single" w:sz="4" w:space="0" w:color="auto"/>
              <w:right w:val="single" w:sz="4" w:space="0" w:color="auto"/>
            </w:tcBorders>
            <w:noWrap/>
            <w:vAlign w:val="bottom"/>
            <w:hideMark/>
          </w:tcPr>
          <w:p w14:paraId="36118041" w14:textId="55A01867" w:rsidR="00697BFC" w:rsidRPr="007E085C" w:rsidRDefault="00697BFC" w:rsidP="00697BFC">
            <w:pPr>
              <w:spacing w:after="0" w:line="240" w:lineRule="auto"/>
              <w:ind w:firstLine="0"/>
              <w:jc w:val="right"/>
              <w:rPr>
                <w:color w:val="000000"/>
                <w:sz w:val="20"/>
                <w:szCs w:val="20"/>
              </w:rPr>
            </w:pPr>
            <w:r w:rsidRPr="007E085C">
              <w:rPr>
                <w:color w:val="000000"/>
                <w:sz w:val="20"/>
                <w:szCs w:val="20"/>
              </w:rPr>
              <w:t>0,962</w:t>
            </w:r>
          </w:p>
        </w:tc>
        <w:tc>
          <w:tcPr>
            <w:tcW w:w="1716" w:type="dxa"/>
            <w:tcBorders>
              <w:top w:val="single" w:sz="4" w:space="0" w:color="auto"/>
              <w:bottom w:val="single" w:sz="4" w:space="0" w:color="auto"/>
              <w:right w:val="single" w:sz="4" w:space="0" w:color="auto"/>
            </w:tcBorders>
            <w:vAlign w:val="bottom"/>
          </w:tcPr>
          <w:p w14:paraId="5872089E" w14:textId="7BD1D051" w:rsidR="00697BFC" w:rsidRPr="007E085C" w:rsidRDefault="00697BFC" w:rsidP="00697BFC">
            <w:pPr>
              <w:spacing w:after="0" w:line="240" w:lineRule="auto"/>
              <w:ind w:firstLine="0"/>
              <w:jc w:val="right"/>
              <w:rPr>
                <w:color w:val="000000"/>
                <w:sz w:val="20"/>
                <w:szCs w:val="20"/>
              </w:rPr>
            </w:pPr>
            <w:r w:rsidRPr="007E085C">
              <w:rPr>
                <w:color w:val="000000"/>
                <w:sz w:val="20"/>
                <w:szCs w:val="20"/>
              </w:rPr>
              <w:t>5.126.735.000.000</w:t>
            </w:r>
          </w:p>
        </w:tc>
        <w:tc>
          <w:tcPr>
            <w:tcW w:w="1828" w:type="dxa"/>
            <w:tcBorders>
              <w:top w:val="single" w:sz="4" w:space="0" w:color="auto"/>
              <w:bottom w:val="single" w:sz="4" w:space="0" w:color="auto"/>
              <w:right w:val="single" w:sz="4" w:space="0" w:color="auto"/>
            </w:tcBorders>
            <w:vAlign w:val="bottom"/>
          </w:tcPr>
          <w:p w14:paraId="29C1686C" w14:textId="7D15759C" w:rsidR="00697BFC" w:rsidRPr="007E085C" w:rsidRDefault="00697BFC" w:rsidP="00697BFC">
            <w:pPr>
              <w:spacing w:after="0" w:line="240" w:lineRule="auto"/>
              <w:ind w:firstLine="0"/>
              <w:jc w:val="right"/>
              <w:rPr>
                <w:color w:val="000000"/>
                <w:sz w:val="20"/>
                <w:szCs w:val="20"/>
              </w:rPr>
            </w:pPr>
            <w:r w:rsidRPr="007E085C">
              <w:rPr>
                <w:color w:val="000000"/>
                <w:sz w:val="20"/>
                <w:szCs w:val="20"/>
              </w:rPr>
              <w:t>5.787.852.000.000</w:t>
            </w:r>
          </w:p>
        </w:tc>
      </w:tr>
      <w:tr w:rsidR="00150BAD" w:rsidRPr="007E085C" w14:paraId="6E485F83"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A5048B7" w14:textId="465F46D6"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w:t>
            </w:r>
          </w:p>
        </w:tc>
        <w:tc>
          <w:tcPr>
            <w:tcW w:w="816" w:type="dxa"/>
            <w:tcBorders>
              <w:top w:val="nil"/>
              <w:left w:val="nil"/>
              <w:bottom w:val="single" w:sz="4" w:space="0" w:color="auto"/>
              <w:right w:val="single" w:sz="4" w:space="0" w:color="auto"/>
            </w:tcBorders>
            <w:noWrap/>
            <w:vAlign w:val="center"/>
            <w:hideMark/>
          </w:tcPr>
          <w:p w14:paraId="25028D7E" w14:textId="78032D17" w:rsidR="00697BFC" w:rsidRPr="007E085C" w:rsidRDefault="00697BFC" w:rsidP="00697BFC">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6DFADBA9" w14:textId="04749915"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841" w:type="dxa"/>
            <w:tcBorders>
              <w:top w:val="nil"/>
              <w:left w:val="nil"/>
              <w:bottom w:val="single" w:sz="4" w:space="0" w:color="auto"/>
              <w:right w:val="single" w:sz="4" w:space="0" w:color="auto"/>
            </w:tcBorders>
            <w:noWrap/>
            <w:vAlign w:val="bottom"/>
            <w:hideMark/>
          </w:tcPr>
          <w:p w14:paraId="4BC9C7C6" w14:textId="36CDB577" w:rsidR="00697BFC" w:rsidRPr="007E085C" w:rsidRDefault="00697BFC" w:rsidP="00697BFC">
            <w:pPr>
              <w:spacing w:after="0" w:line="240" w:lineRule="auto"/>
              <w:ind w:firstLine="0"/>
              <w:jc w:val="right"/>
              <w:rPr>
                <w:color w:val="000000"/>
                <w:sz w:val="20"/>
                <w:szCs w:val="20"/>
              </w:rPr>
            </w:pPr>
            <w:r w:rsidRPr="007E085C">
              <w:rPr>
                <w:color w:val="000000"/>
                <w:sz w:val="20"/>
                <w:szCs w:val="20"/>
              </w:rPr>
              <w:t>-2,597</w:t>
            </w:r>
          </w:p>
        </w:tc>
        <w:tc>
          <w:tcPr>
            <w:tcW w:w="851" w:type="dxa"/>
            <w:tcBorders>
              <w:top w:val="nil"/>
              <w:left w:val="nil"/>
              <w:bottom w:val="single" w:sz="4" w:space="0" w:color="auto"/>
              <w:right w:val="single" w:sz="4" w:space="0" w:color="auto"/>
            </w:tcBorders>
            <w:noWrap/>
            <w:vAlign w:val="bottom"/>
            <w:hideMark/>
          </w:tcPr>
          <w:p w14:paraId="1701C7A1" w14:textId="71147995" w:rsidR="00697BFC" w:rsidRPr="007E085C" w:rsidRDefault="00697BFC" w:rsidP="00697BFC">
            <w:pPr>
              <w:spacing w:after="0" w:line="240" w:lineRule="auto"/>
              <w:ind w:firstLine="0"/>
              <w:jc w:val="right"/>
              <w:rPr>
                <w:color w:val="000000"/>
                <w:sz w:val="20"/>
                <w:szCs w:val="20"/>
              </w:rPr>
            </w:pPr>
            <w:r w:rsidRPr="007E085C">
              <w:rPr>
                <w:color w:val="000000"/>
                <w:sz w:val="20"/>
                <w:szCs w:val="20"/>
              </w:rPr>
              <w:t>0,634</w:t>
            </w:r>
          </w:p>
        </w:tc>
        <w:tc>
          <w:tcPr>
            <w:tcW w:w="850" w:type="dxa"/>
            <w:tcBorders>
              <w:top w:val="nil"/>
              <w:left w:val="nil"/>
              <w:bottom w:val="single" w:sz="4" w:space="0" w:color="auto"/>
              <w:right w:val="single" w:sz="4" w:space="0" w:color="auto"/>
            </w:tcBorders>
            <w:noWrap/>
            <w:vAlign w:val="bottom"/>
            <w:hideMark/>
          </w:tcPr>
          <w:p w14:paraId="3A543704" w14:textId="62FFF15A" w:rsidR="00697BFC" w:rsidRPr="007E085C" w:rsidRDefault="00697BFC" w:rsidP="00697BFC">
            <w:pPr>
              <w:spacing w:after="0" w:line="240" w:lineRule="auto"/>
              <w:ind w:firstLine="0"/>
              <w:jc w:val="right"/>
              <w:rPr>
                <w:color w:val="000000"/>
                <w:sz w:val="20"/>
                <w:szCs w:val="20"/>
              </w:rPr>
            </w:pPr>
            <w:r w:rsidRPr="007E085C">
              <w:rPr>
                <w:color w:val="000000"/>
                <w:sz w:val="20"/>
                <w:szCs w:val="20"/>
              </w:rPr>
              <w:t>1,682</w:t>
            </w:r>
          </w:p>
        </w:tc>
        <w:tc>
          <w:tcPr>
            <w:tcW w:w="1716" w:type="dxa"/>
            <w:tcBorders>
              <w:top w:val="single" w:sz="4" w:space="0" w:color="auto"/>
              <w:bottom w:val="single" w:sz="4" w:space="0" w:color="auto"/>
              <w:right w:val="single" w:sz="4" w:space="0" w:color="auto"/>
            </w:tcBorders>
            <w:vAlign w:val="bottom"/>
          </w:tcPr>
          <w:p w14:paraId="4BCF71E3" w14:textId="5C4665B5" w:rsidR="00697BFC" w:rsidRPr="007E085C" w:rsidRDefault="00697BFC" w:rsidP="00697BFC">
            <w:pPr>
              <w:spacing w:after="0" w:line="240" w:lineRule="auto"/>
              <w:ind w:firstLine="0"/>
              <w:jc w:val="right"/>
              <w:rPr>
                <w:color w:val="000000"/>
                <w:sz w:val="20"/>
                <w:szCs w:val="20"/>
              </w:rPr>
            </w:pPr>
            <w:r w:rsidRPr="007E085C">
              <w:rPr>
                <w:color w:val="000000"/>
                <w:sz w:val="20"/>
                <w:szCs w:val="20"/>
              </w:rPr>
              <w:t>814.842.889.294</w:t>
            </w:r>
          </w:p>
        </w:tc>
        <w:tc>
          <w:tcPr>
            <w:tcW w:w="1828" w:type="dxa"/>
            <w:tcBorders>
              <w:top w:val="single" w:sz="4" w:space="0" w:color="auto"/>
              <w:bottom w:val="single" w:sz="4" w:space="0" w:color="auto"/>
              <w:right w:val="single" w:sz="4" w:space="0" w:color="auto"/>
            </w:tcBorders>
            <w:vAlign w:val="bottom"/>
          </w:tcPr>
          <w:p w14:paraId="7050FEB5" w14:textId="2EDFB61B" w:rsidR="00697BFC" w:rsidRPr="007E085C" w:rsidRDefault="00697BFC" w:rsidP="00697BFC">
            <w:pPr>
              <w:spacing w:after="0" w:line="240" w:lineRule="auto"/>
              <w:ind w:firstLine="0"/>
              <w:jc w:val="right"/>
              <w:rPr>
                <w:color w:val="000000"/>
                <w:sz w:val="20"/>
                <w:szCs w:val="20"/>
              </w:rPr>
            </w:pPr>
            <w:r w:rsidRPr="007E085C">
              <w:rPr>
                <w:color w:val="000000"/>
                <w:sz w:val="20"/>
                <w:szCs w:val="20"/>
              </w:rPr>
              <w:t>632.738.063.839</w:t>
            </w:r>
          </w:p>
        </w:tc>
      </w:tr>
      <w:tr w:rsidR="00150BAD" w:rsidRPr="007E085C" w14:paraId="41DE7724"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98504DF" w14:textId="06056DEC"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82</w:t>
            </w:r>
          </w:p>
        </w:tc>
        <w:tc>
          <w:tcPr>
            <w:tcW w:w="816" w:type="dxa"/>
            <w:tcBorders>
              <w:top w:val="nil"/>
              <w:left w:val="nil"/>
              <w:bottom w:val="single" w:sz="4" w:space="0" w:color="auto"/>
              <w:right w:val="single" w:sz="4" w:space="0" w:color="auto"/>
            </w:tcBorders>
            <w:noWrap/>
            <w:vAlign w:val="center"/>
            <w:hideMark/>
          </w:tcPr>
          <w:p w14:paraId="2F18C896" w14:textId="2EEBF2D9" w:rsidR="00697BFC" w:rsidRPr="007E085C" w:rsidRDefault="00697BFC" w:rsidP="00697BFC">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64D3F9B5" w14:textId="4BB1F4FA"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841" w:type="dxa"/>
            <w:tcBorders>
              <w:top w:val="nil"/>
              <w:left w:val="nil"/>
              <w:bottom w:val="single" w:sz="4" w:space="0" w:color="auto"/>
              <w:right w:val="single" w:sz="4" w:space="0" w:color="auto"/>
            </w:tcBorders>
            <w:noWrap/>
            <w:vAlign w:val="bottom"/>
            <w:hideMark/>
          </w:tcPr>
          <w:p w14:paraId="331F7F14" w14:textId="335EE813" w:rsidR="00697BFC" w:rsidRPr="007E085C" w:rsidRDefault="00697BFC" w:rsidP="00697BFC">
            <w:pPr>
              <w:spacing w:after="0" w:line="240" w:lineRule="auto"/>
              <w:ind w:firstLine="0"/>
              <w:jc w:val="right"/>
              <w:rPr>
                <w:color w:val="000000"/>
                <w:sz w:val="20"/>
                <w:szCs w:val="20"/>
              </w:rPr>
            </w:pPr>
            <w:r w:rsidRPr="007E085C">
              <w:rPr>
                <w:color w:val="000000"/>
                <w:sz w:val="20"/>
                <w:szCs w:val="20"/>
              </w:rPr>
              <w:t>-2,597</w:t>
            </w:r>
          </w:p>
        </w:tc>
        <w:tc>
          <w:tcPr>
            <w:tcW w:w="851" w:type="dxa"/>
            <w:tcBorders>
              <w:top w:val="nil"/>
              <w:left w:val="nil"/>
              <w:bottom w:val="single" w:sz="4" w:space="0" w:color="auto"/>
              <w:right w:val="single" w:sz="4" w:space="0" w:color="auto"/>
            </w:tcBorders>
            <w:noWrap/>
            <w:vAlign w:val="bottom"/>
            <w:hideMark/>
          </w:tcPr>
          <w:p w14:paraId="5A5AF270" w14:textId="3EB12F43" w:rsidR="00697BFC" w:rsidRPr="007E085C" w:rsidRDefault="00697BFC" w:rsidP="00697BFC">
            <w:pPr>
              <w:spacing w:after="0" w:line="240" w:lineRule="auto"/>
              <w:ind w:firstLine="0"/>
              <w:jc w:val="right"/>
              <w:rPr>
                <w:color w:val="000000"/>
                <w:sz w:val="20"/>
                <w:szCs w:val="20"/>
              </w:rPr>
            </w:pPr>
            <w:r w:rsidRPr="007E085C">
              <w:rPr>
                <w:color w:val="000000"/>
                <w:sz w:val="20"/>
                <w:szCs w:val="20"/>
              </w:rPr>
              <w:t>0,634</w:t>
            </w:r>
          </w:p>
        </w:tc>
        <w:tc>
          <w:tcPr>
            <w:tcW w:w="850" w:type="dxa"/>
            <w:tcBorders>
              <w:top w:val="nil"/>
              <w:left w:val="nil"/>
              <w:bottom w:val="single" w:sz="4" w:space="0" w:color="auto"/>
              <w:right w:val="single" w:sz="4" w:space="0" w:color="auto"/>
            </w:tcBorders>
            <w:noWrap/>
            <w:vAlign w:val="bottom"/>
            <w:hideMark/>
          </w:tcPr>
          <w:p w14:paraId="6E139A29" w14:textId="71FF1207" w:rsidR="00697BFC" w:rsidRPr="007E085C" w:rsidRDefault="00697BFC" w:rsidP="00697BFC">
            <w:pPr>
              <w:spacing w:after="0" w:line="240" w:lineRule="auto"/>
              <w:ind w:firstLine="0"/>
              <w:jc w:val="right"/>
              <w:rPr>
                <w:color w:val="000000"/>
                <w:sz w:val="20"/>
                <w:szCs w:val="20"/>
              </w:rPr>
            </w:pPr>
            <w:r w:rsidRPr="007E085C">
              <w:rPr>
                <w:color w:val="000000"/>
                <w:sz w:val="20"/>
                <w:szCs w:val="20"/>
              </w:rPr>
              <w:t>1,682</w:t>
            </w:r>
          </w:p>
        </w:tc>
        <w:tc>
          <w:tcPr>
            <w:tcW w:w="1716" w:type="dxa"/>
            <w:tcBorders>
              <w:top w:val="single" w:sz="4" w:space="0" w:color="auto"/>
              <w:bottom w:val="single" w:sz="4" w:space="0" w:color="auto"/>
              <w:right w:val="single" w:sz="4" w:space="0" w:color="auto"/>
            </w:tcBorders>
            <w:vAlign w:val="bottom"/>
          </w:tcPr>
          <w:p w14:paraId="010E112F" w14:textId="41E06E7C" w:rsidR="00697BFC" w:rsidRPr="007E085C" w:rsidRDefault="00697BFC" w:rsidP="00697BFC">
            <w:pPr>
              <w:spacing w:after="0" w:line="240" w:lineRule="auto"/>
              <w:ind w:firstLine="0"/>
              <w:jc w:val="right"/>
              <w:rPr>
                <w:color w:val="000000"/>
                <w:sz w:val="20"/>
                <w:szCs w:val="20"/>
              </w:rPr>
            </w:pPr>
            <w:r w:rsidRPr="007E085C">
              <w:rPr>
                <w:color w:val="000000"/>
                <w:sz w:val="20"/>
                <w:szCs w:val="20"/>
              </w:rPr>
              <w:t>798.516.158.932</w:t>
            </w:r>
          </w:p>
        </w:tc>
        <w:tc>
          <w:tcPr>
            <w:tcW w:w="1828" w:type="dxa"/>
            <w:tcBorders>
              <w:top w:val="single" w:sz="4" w:space="0" w:color="auto"/>
              <w:bottom w:val="single" w:sz="4" w:space="0" w:color="auto"/>
              <w:right w:val="single" w:sz="4" w:space="0" w:color="auto"/>
            </w:tcBorders>
            <w:vAlign w:val="bottom"/>
          </w:tcPr>
          <w:p w14:paraId="13B5D5F9" w14:textId="1CE14410" w:rsidR="00697BFC" w:rsidRPr="007E085C" w:rsidRDefault="00697BFC" w:rsidP="00697BFC">
            <w:pPr>
              <w:spacing w:after="0" w:line="240" w:lineRule="auto"/>
              <w:ind w:firstLine="0"/>
              <w:jc w:val="right"/>
              <w:rPr>
                <w:color w:val="000000"/>
                <w:sz w:val="20"/>
                <w:szCs w:val="20"/>
              </w:rPr>
            </w:pPr>
            <w:r w:rsidRPr="007E085C">
              <w:rPr>
                <w:color w:val="000000"/>
                <w:sz w:val="20"/>
                <w:szCs w:val="20"/>
              </w:rPr>
              <w:t>814.842.889.294</w:t>
            </w:r>
          </w:p>
        </w:tc>
      </w:tr>
      <w:tr w:rsidR="00150BAD" w:rsidRPr="007E085C" w14:paraId="2F0A1D33"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E8D8293" w14:textId="7F228D59"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w:t>
            </w:r>
          </w:p>
        </w:tc>
        <w:tc>
          <w:tcPr>
            <w:tcW w:w="816" w:type="dxa"/>
            <w:tcBorders>
              <w:top w:val="nil"/>
              <w:left w:val="nil"/>
              <w:bottom w:val="single" w:sz="4" w:space="0" w:color="auto"/>
              <w:right w:val="single" w:sz="4" w:space="0" w:color="auto"/>
            </w:tcBorders>
            <w:noWrap/>
            <w:vAlign w:val="center"/>
            <w:hideMark/>
          </w:tcPr>
          <w:p w14:paraId="65D6FF24" w14:textId="6209BF73" w:rsidR="00697BFC" w:rsidRPr="007E085C" w:rsidRDefault="00697BFC" w:rsidP="00697BFC">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0406FBB2" w14:textId="0064232B"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841" w:type="dxa"/>
            <w:tcBorders>
              <w:top w:val="nil"/>
              <w:left w:val="nil"/>
              <w:bottom w:val="single" w:sz="4" w:space="0" w:color="auto"/>
              <w:right w:val="single" w:sz="4" w:space="0" w:color="auto"/>
            </w:tcBorders>
            <w:noWrap/>
            <w:vAlign w:val="bottom"/>
            <w:hideMark/>
          </w:tcPr>
          <w:p w14:paraId="1AF2998F" w14:textId="65034590" w:rsidR="00697BFC" w:rsidRPr="007E085C" w:rsidRDefault="00697BFC" w:rsidP="00697BFC">
            <w:pPr>
              <w:spacing w:after="0" w:line="240" w:lineRule="auto"/>
              <w:ind w:firstLine="0"/>
              <w:jc w:val="right"/>
              <w:rPr>
                <w:color w:val="000000"/>
                <w:sz w:val="20"/>
                <w:szCs w:val="20"/>
              </w:rPr>
            </w:pPr>
            <w:r w:rsidRPr="007E085C">
              <w:rPr>
                <w:color w:val="000000"/>
                <w:sz w:val="20"/>
                <w:szCs w:val="20"/>
              </w:rPr>
              <w:t>-2,597</w:t>
            </w:r>
          </w:p>
        </w:tc>
        <w:tc>
          <w:tcPr>
            <w:tcW w:w="851" w:type="dxa"/>
            <w:tcBorders>
              <w:top w:val="nil"/>
              <w:left w:val="nil"/>
              <w:bottom w:val="single" w:sz="4" w:space="0" w:color="auto"/>
              <w:right w:val="single" w:sz="4" w:space="0" w:color="auto"/>
            </w:tcBorders>
            <w:noWrap/>
            <w:vAlign w:val="bottom"/>
            <w:hideMark/>
          </w:tcPr>
          <w:p w14:paraId="67F9B7C6" w14:textId="493F57C2" w:rsidR="00697BFC" w:rsidRPr="007E085C" w:rsidRDefault="00697BFC" w:rsidP="00697BFC">
            <w:pPr>
              <w:spacing w:after="0" w:line="240" w:lineRule="auto"/>
              <w:ind w:firstLine="0"/>
              <w:jc w:val="right"/>
              <w:rPr>
                <w:color w:val="000000"/>
                <w:sz w:val="20"/>
                <w:szCs w:val="20"/>
              </w:rPr>
            </w:pPr>
            <w:r w:rsidRPr="007E085C">
              <w:rPr>
                <w:color w:val="000000"/>
                <w:sz w:val="20"/>
                <w:szCs w:val="20"/>
              </w:rPr>
              <w:t>0,634</w:t>
            </w:r>
          </w:p>
        </w:tc>
        <w:tc>
          <w:tcPr>
            <w:tcW w:w="850" w:type="dxa"/>
            <w:tcBorders>
              <w:top w:val="nil"/>
              <w:left w:val="nil"/>
              <w:bottom w:val="single" w:sz="4" w:space="0" w:color="auto"/>
              <w:right w:val="single" w:sz="4" w:space="0" w:color="auto"/>
            </w:tcBorders>
            <w:noWrap/>
            <w:vAlign w:val="bottom"/>
            <w:hideMark/>
          </w:tcPr>
          <w:p w14:paraId="720C02F0" w14:textId="64124069" w:rsidR="00697BFC" w:rsidRPr="007E085C" w:rsidRDefault="00697BFC" w:rsidP="00697BFC">
            <w:pPr>
              <w:spacing w:after="0" w:line="240" w:lineRule="auto"/>
              <w:ind w:firstLine="0"/>
              <w:jc w:val="right"/>
              <w:rPr>
                <w:color w:val="000000"/>
                <w:sz w:val="20"/>
                <w:szCs w:val="20"/>
              </w:rPr>
            </w:pPr>
            <w:r w:rsidRPr="007E085C">
              <w:rPr>
                <w:color w:val="000000"/>
                <w:sz w:val="20"/>
                <w:szCs w:val="20"/>
              </w:rPr>
              <w:t>1,682</w:t>
            </w:r>
          </w:p>
        </w:tc>
        <w:tc>
          <w:tcPr>
            <w:tcW w:w="1716" w:type="dxa"/>
            <w:tcBorders>
              <w:top w:val="single" w:sz="4" w:space="0" w:color="auto"/>
              <w:bottom w:val="single" w:sz="4" w:space="0" w:color="auto"/>
              <w:right w:val="single" w:sz="4" w:space="0" w:color="auto"/>
            </w:tcBorders>
            <w:vAlign w:val="bottom"/>
          </w:tcPr>
          <w:p w14:paraId="51D9B37D" w14:textId="0220E9DD" w:rsidR="00697BFC" w:rsidRPr="007E085C" w:rsidRDefault="00697BFC" w:rsidP="00697BFC">
            <w:pPr>
              <w:spacing w:after="0" w:line="240" w:lineRule="auto"/>
              <w:ind w:firstLine="0"/>
              <w:jc w:val="right"/>
              <w:rPr>
                <w:color w:val="000000"/>
                <w:sz w:val="20"/>
                <w:szCs w:val="20"/>
              </w:rPr>
            </w:pPr>
            <w:r w:rsidRPr="007E085C">
              <w:rPr>
                <w:color w:val="000000"/>
                <w:sz w:val="20"/>
                <w:szCs w:val="20"/>
              </w:rPr>
              <w:t>957.976.761.503</w:t>
            </w:r>
          </w:p>
        </w:tc>
        <w:tc>
          <w:tcPr>
            <w:tcW w:w="1828" w:type="dxa"/>
            <w:tcBorders>
              <w:top w:val="single" w:sz="4" w:space="0" w:color="auto"/>
              <w:bottom w:val="single" w:sz="4" w:space="0" w:color="auto"/>
              <w:right w:val="single" w:sz="4" w:space="0" w:color="auto"/>
            </w:tcBorders>
            <w:vAlign w:val="bottom"/>
          </w:tcPr>
          <w:p w14:paraId="27C79775" w14:textId="1782BF13" w:rsidR="00697BFC" w:rsidRPr="007E085C" w:rsidRDefault="00697BFC" w:rsidP="00697BFC">
            <w:pPr>
              <w:spacing w:after="0" w:line="240" w:lineRule="auto"/>
              <w:ind w:firstLine="0"/>
              <w:jc w:val="right"/>
              <w:rPr>
                <w:color w:val="000000"/>
                <w:sz w:val="20"/>
                <w:szCs w:val="20"/>
              </w:rPr>
            </w:pPr>
            <w:r w:rsidRPr="007E085C">
              <w:rPr>
                <w:color w:val="000000"/>
                <w:sz w:val="20"/>
                <w:szCs w:val="20"/>
              </w:rPr>
              <w:t>798.516.158.932</w:t>
            </w:r>
          </w:p>
        </w:tc>
      </w:tr>
      <w:tr w:rsidR="00150BAD" w:rsidRPr="007E085C" w14:paraId="5FFCE0B1"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20F021F" w14:textId="1D57E358"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w:t>
            </w:r>
          </w:p>
        </w:tc>
        <w:tc>
          <w:tcPr>
            <w:tcW w:w="816" w:type="dxa"/>
            <w:tcBorders>
              <w:top w:val="nil"/>
              <w:left w:val="nil"/>
              <w:bottom w:val="single" w:sz="4" w:space="0" w:color="auto"/>
              <w:right w:val="single" w:sz="4" w:space="0" w:color="auto"/>
            </w:tcBorders>
            <w:noWrap/>
            <w:vAlign w:val="center"/>
            <w:hideMark/>
          </w:tcPr>
          <w:p w14:paraId="04D13BE1" w14:textId="14EC57CC" w:rsidR="00697BFC" w:rsidRPr="007E085C" w:rsidRDefault="00697BFC" w:rsidP="00697BFC">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69F2C754" w14:textId="1F19A95D" w:rsidR="00697BFC" w:rsidRPr="007E085C" w:rsidRDefault="00697BFC" w:rsidP="00697BFC">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841" w:type="dxa"/>
            <w:tcBorders>
              <w:top w:val="nil"/>
              <w:left w:val="nil"/>
              <w:bottom w:val="single" w:sz="4" w:space="0" w:color="auto"/>
              <w:right w:val="single" w:sz="4" w:space="0" w:color="auto"/>
            </w:tcBorders>
            <w:noWrap/>
            <w:vAlign w:val="bottom"/>
            <w:hideMark/>
          </w:tcPr>
          <w:p w14:paraId="21D5E23F" w14:textId="407E3C82" w:rsidR="00697BFC" w:rsidRPr="007E085C" w:rsidRDefault="00697BFC" w:rsidP="00697BFC">
            <w:pPr>
              <w:spacing w:after="0" w:line="240" w:lineRule="auto"/>
              <w:ind w:firstLine="0"/>
              <w:jc w:val="right"/>
              <w:rPr>
                <w:color w:val="000000"/>
                <w:sz w:val="20"/>
                <w:szCs w:val="20"/>
              </w:rPr>
            </w:pPr>
            <w:r w:rsidRPr="007E085C">
              <w:rPr>
                <w:color w:val="000000"/>
                <w:sz w:val="20"/>
                <w:szCs w:val="20"/>
              </w:rPr>
              <w:t>-2,597</w:t>
            </w:r>
          </w:p>
        </w:tc>
        <w:tc>
          <w:tcPr>
            <w:tcW w:w="851" w:type="dxa"/>
            <w:tcBorders>
              <w:top w:val="nil"/>
              <w:left w:val="nil"/>
              <w:bottom w:val="single" w:sz="4" w:space="0" w:color="auto"/>
              <w:right w:val="single" w:sz="4" w:space="0" w:color="auto"/>
            </w:tcBorders>
            <w:noWrap/>
            <w:vAlign w:val="bottom"/>
            <w:hideMark/>
          </w:tcPr>
          <w:p w14:paraId="2555409D" w14:textId="5B905DF3" w:rsidR="00697BFC" w:rsidRPr="007E085C" w:rsidRDefault="00697BFC" w:rsidP="00697BFC">
            <w:pPr>
              <w:spacing w:after="0" w:line="240" w:lineRule="auto"/>
              <w:ind w:firstLine="0"/>
              <w:jc w:val="right"/>
              <w:rPr>
                <w:color w:val="000000"/>
                <w:sz w:val="20"/>
                <w:szCs w:val="20"/>
              </w:rPr>
            </w:pPr>
            <w:r w:rsidRPr="007E085C">
              <w:rPr>
                <w:color w:val="000000"/>
                <w:sz w:val="20"/>
                <w:szCs w:val="20"/>
              </w:rPr>
              <w:t>0,634</w:t>
            </w:r>
          </w:p>
        </w:tc>
        <w:tc>
          <w:tcPr>
            <w:tcW w:w="850" w:type="dxa"/>
            <w:tcBorders>
              <w:top w:val="nil"/>
              <w:left w:val="nil"/>
              <w:bottom w:val="single" w:sz="4" w:space="0" w:color="auto"/>
              <w:right w:val="single" w:sz="4" w:space="0" w:color="auto"/>
            </w:tcBorders>
            <w:noWrap/>
            <w:vAlign w:val="bottom"/>
            <w:hideMark/>
          </w:tcPr>
          <w:p w14:paraId="529C8394" w14:textId="2B52A411" w:rsidR="00697BFC" w:rsidRPr="007E085C" w:rsidRDefault="00697BFC" w:rsidP="00697BFC">
            <w:pPr>
              <w:spacing w:after="0" w:line="240" w:lineRule="auto"/>
              <w:ind w:firstLine="0"/>
              <w:jc w:val="right"/>
              <w:rPr>
                <w:color w:val="000000"/>
                <w:sz w:val="20"/>
                <w:szCs w:val="20"/>
              </w:rPr>
            </w:pPr>
            <w:r w:rsidRPr="007E085C">
              <w:rPr>
                <w:color w:val="000000"/>
                <w:sz w:val="20"/>
                <w:szCs w:val="20"/>
              </w:rPr>
              <w:t>1,682</w:t>
            </w:r>
          </w:p>
        </w:tc>
        <w:tc>
          <w:tcPr>
            <w:tcW w:w="1716" w:type="dxa"/>
            <w:tcBorders>
              <w:top w:val="single" w:sz="4" w:space="0" w:color="auto"/>
              <w:bottom w:val="single" w:sz="4" w:space="0" w:color="auto"/>
              <w:right w:val="single" w:sz="4" w:space="0" w:color="auto"/>
            </w:tcBorders>
            <w:vAlign w:val="bottom"/>
          </w:tcPr>
          <w:p w14:paraId="5970959D" w14:textId="1ACEC7FE" w:rsidR="00697BFC" w:rsidRPr="007E085C" w:rsidRDefault="00697BFC" w:rsidP="00697BFC">
            <w:pPr>
              <w:spacing w:after="0" w:line="240" w:lineRule="auto"/>
              <w:ind w:firstLine="0"/>
              <w:jc w:val="right"/>
              <w:rPr>
                <w:color w:val="000000"/>
                <w:sz w:val="20"/>
                <w:szCs w:val="20"/>
              </w:rPr>
            </w:pPr>
            <w:r w:rsidRPr="007E085C">
              <w:rPr>
                <w:color w:val="000000"/>
                <w:sz w:val="20"/>
                <w:szCs w:val="20"/>
              </w:rPr>
              <w:t>918.684.918.481</w:t>
            </w:r>
          </w:p>
        </w:tc>
        <w:tc>
          <w:tcPr>
            <w:tcW w:w="1828" w:type="dxa"/>
            <w:tcBorders>
              <w:top w:val="single" w:sz="4" w:space="0" w:color="auto"/>
              <w:bottom w:val="single" w:sz="4" w:space="0" w:color="auto"/>
              <w:right w:val="single" w:sz="4" w:space="0" w:color="auto"/>
            </w:tcBorders>
            <w:vAlign w:val="bottom"/>
          </w:tcPr>
          <w:p w14:paraId="4F288180" w14:textId="33E2ECA6" w:rsidR="00697BFC" w:rsidRPr="007E085C" w:rsidRDefault="00697BFC" w:rsidP="00697BFC">
            <w:pPr>
              <w:spacing w:after="0" w:line="240" w:lineRule="auto"/>
              <w:ind w:firstLine="0"/>
              <w:jc w:val="right"/>
              <w:rPr>
                <w:color w:val="000000"/>
                <w:sz w:val="20"/>
                <w:szCs w:val="20"/>
              </w:rPr>
            </w:pPr>
            <w:r w:rsidRPr="007E085C">
              <w:rPr>
                <w:color w:val="000000"/>
                <w:sz w:val="20"/>
                <w:szCs w:val="20"/>
              </w:rPr>
              <w:t>957.976.761.503</w:t>
            </w:r>
          </w:p>
        </w:tc>
      </w:tr>
    </w:tbl>
    <w:p w14:paraId="274C8082" w14:textId="77777777" w:rsidR="00150BAD" w:rsidRPr="007E085C" w:rsidRDefault="00150BAD" w:rsidP="0037337D">
      <w:pPr>
        <w:spacing w:line="240" w:lineRule="auto"/>
        <w:ind w:firstLine="0"/>
        <w:rPr>
          <w:b/>
          <w:bCs/>
        </w:rPr>
      </w:pPr>
    </w:p>
    <w:p w14:paraId="4352E615" w14:textId="77777777" w:rsidR="00150BAD" w:rsidRPr="007E085C" w:rsidRDefault="00697BFC" w:rsidP="00E173CF">
      <w:pPr>
        <w:spacing w:after="0" w:line="240" w:lineRule="auto"/>
        <w:ind w:firstLine="0"/>
        <w:rPr>
          <w:b/>
          <w:bCs/>
        </w:rPr>
      </w:pPr>
      <w:r w:rsidRPr="007E085C">
        <w:rPr>
          <w:b/>
          <w:bCs/>
        </w:rPr>
        <w:t>Sambungan tabel</w:t>
      </w:r>
    </w:p>
    <w:tbl>
      <w:tblPr>
        <w:tblW w:w="8075" w:type="dxa"/>
        <w:jc w:val="center"/>
        <w:tblLook w:val="04A0" w:firstRow="1" w:lastRow="0" w:firstColumn="1" w:lastColumn="0" w:noHBand="0" w:noVBand="1"/>
      </w:tblPr>
      <w:tblGrid>
        <w:gridCol w:w="531"/>
        <w:gridCol w:w="859"/>
        <w:gridCol w:w="784"/>
        <w:gridCol w:w="1932"/>
        <w:gridCol w:w="1843"/>
        <w:gridCol w:w="2126"/>
      </w:tblGrid>
      <w:tr w:rsidR="00150BAD" w:rsidRPr="007E085C" w14:paraId="32991AC6" w14:textId="77777777" w:rsidTr="00150BAD">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5FD4E1C5" w14:textId="77777777"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59" w:type="dxa"/>
            <w:tcBorders>
              <w:top w:val="single" w:sz="4" w:space="0" w:color="auto"/>
              <w:left w:val="nil"/>
              <w:bottom w:val="single" w:sz="4" w:space="0" w:color="auto"/>
              <w:right w:val="single" w:sz="4" w:space="0" w:color="auto"/>
            </w:tcBorders>
            <w:noWrap/>
            <w:vAlign w:val="center"/>
            <w:hideMark/>
          </w:tcPr>
          <w:p w14:paraId="04E6300A" w14:textId="77777777"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0DCDB193" w14:textId="77777777"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932" w:type="dxa"/>
            <w:tcBorders>
              <w:top w:val="single" w:sz="4" w:space="0" w:color="auto"/>
              <w:left w:val="nil"/>
              <w:bottom w:val="single" w:sz="4" w:space="0" w:color="auto"/>
              <w:right w:val="single" w:sz="4" w:space="0" w:color="auto"/>
            </w:tcBorders>
            <w:noWrap/>
            <w:vAlign w:val="bottom"/>
            <w:hideMark/>
          </w:tcPr>
          <w:p w14:paraId="272201E3" w14:textId="6033FB92"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 xml:space="preserve"> (Perubahan Piutang)</w:t>
            </w:r>
          </w:p>
        </w:tc>
        <w:tc>
          <w:tcPr>
            <w:tcW w:w="1843" w:type="dxa"/>
            <w:tcBorders>
              <w:top w:val="single" w:sz="4" w:space="0" w:color="auto"/>
              <w:left w:val="nil"/>
              <w:bottom w:val="single" w:sz="4" w:space="0" w:color="auto"/>
              <w:right w:val="single" w:sz="4" w:space="0" w:color="auto"/>
            </w:tcBorders>
            <w:noWrap/>
            <w:vAlign w:val="bottom"/>
            <w:hideMark/>
          </w:tcPr>
          <w:p w14:paraId="5EAF1EC1" w14:textId="506CA189"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2126" w:type="dxa"/>
            <w:tcBorders>
              <w:top w:val="single" w:sz="4" w:space="0" w:color="auto"/>
              <w:left w:val="nil"/>
              <w:bottom w:val="single" w:sz="4" w:space="0" w:color="auto"/>
              <w:right w:val="single" w:sz="4" w:space="0" w:color="auto"/>
            </w:tcBorders>
            <w:noWrap/>
            <w:vAlign w:val="bottom"/>
            <w:hideMark/>
          </w:tcPr>
          <w:p w14:paraId="7F3BC247" w14:textId="602B4B5A"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B1(1/A</w:t>
            </w:r>
            <w:r w:rsidRPr="007E085C">
              <w:rPr>
                <w:b/>
                <w:bCs/>
                <w:color w:val="000000"/>
                <w:sz w:val="20"/>
                <w:szCs w:val="20"/>
                <w:vertAlign w:val="subscript"/>
              </w:rPr>
              <w:t>it</w:t>
            </w:r>
            <w:r w:rsidRPr="007E085C">
              <w:rPr>
                <w:b/>
                <w:bCs/>
                <w:color w:val="000000"/>
                <w:sz w:val="20"/>
                <w:szCs w:val="20"/>
              </w:rPr>
              <w:t>-1)</w:t>
            </w:r>
          </w:p>
        </w:tc>
      </w:tr>
      <w:tr w:rsidR="00150BAD" w:rsidRPr="007E085C" w14:paraId="7EEB98D4"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6A4F6DF" w14:textId="77777777"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719F93CA" w14:textId="77777777"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11F590DD" w14:textId="77777777"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932" w:type="dxa"/>
            <w:tcBorders>
              <w:top w:val="nil"/>
              <w:left w:val="nil"/>
              <w:bottom w:val="single" w:sz="4" w:space="0" w:color="auto"/>
              <w:right w:val="single" w:sz="4" w:space="0" w:color="auto"/>
            </w:tcBorders>
            <w:noWrap/>
            <w:vAlign w:val="bottom"/>
            <w:hideMark/>
          </w:tcPr>
          <w:p w14:paraId="14C33818" w14:textId="4E5146B6"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21=19-20</w:t>
            </w:r>
          </w:p>
        </w:tc>
        <w:tc>
          <w:tcPr>
            <w:tcW w:w="1843" w:type="dxa"/>
            <w:tcBorders>
              <w:top w:val="nil"/>
              <w:left w:val="nil"/>
              <w:bottom w:val="single" w:sz="4" w:space="0" w:color="auto"/>
              <w:right w:val="single" w:sz="4" w:space="0" w:color="auto"/>
            </w:tcBorders>
            <w:noWrap/>
            <w:vAlign w:val="bottom"/>
            <w:hideMark/>
          </w:tcPr>
          <w:p w14:paraId="204BA0FA" w14:textId="25FF4020"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22=(12-21)/7</w:t>
            </w:r>
          </w:p>
        </w:tc>
        <w:tc>
          <w:tcPr>
            <w:tcW w:w="2126" w:type="dxa"/>
            <w:tcBorders>
              <w:top w:val="nil"/>
              <w:left w:val="nil"/>
              <w:bottom w:val="single" w:sz="4" w:space="0" w:color="auto"/>
              <w:right w:val="single" w:sz="4" w:space="0" w:color="auto"/>
            </w:tcBorders>
            <w:noWrap/>
            <w:vAlign w:val="bottom"/>
            <w:hideMark/>
          </w:tcPr>
          <w:p w14:paraId="106B4966" w14:textId="14F42BD2" w:rsidR="00150BAD" w:rsidRPr="007E085C" w:rsidRDefault="00150BAD" w:rsidP="00150BAD">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23=16*9</w:t>
            </w:r>
          </w:p>
        </w:tc>
      </w:tr>
      <w:tr w:rsidR="00150BAD" w:rsidRPr="007E085C" w14:paraId="62F28571"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F5307DC" w14:textId="7777777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1F614CBB" w14:textId="77777777"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72C9522F" w14:textId="7777777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3062D461" w14:textId="581A6FB2"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30.436.782.623</w:t>
            </w:r>
          </w:p>
        </w:tc>
        <w:tc>
          <w:tcPr>
            <w:tcW w:w="1843" w:type="dxa"/>
            <w:tcBorders>
              <w:top w:val="nil"/>
              <w:left w:val="nil"/>
              <w:bottom w:val="single" w:sz="4" w:space="0" w:color="auto"/>
              <w:right w:val="single" w:sz="4" w:space="0" w:color="auto"/>
            </w:tcBorders>
            <w:noWrap/>
            <w:vAlign w:val="bottom"/>
            <w:hideMark/>
          </w:tcPr>
          <w:p w14:paraId="5A7A5817" w14:textId="5C864852"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0,336540931</w:t>
            </w:r>
          </w:p>
        </w:tc>
        <w:tc>
          <w:tcPr>
            <w:tcW w:w="2126" w:type="dxa"/>
            <w:tcBorders>
              <w:top w:val="nil"/>
              <w:left w:val="nil"/>
              <w:bottom w:val="single" w:sz="4" w:space="0" w:color="auto"/>
              <w:right w:val="single" w:sz="4" w:space="0" w:color="auto"/>
            </w:tcBorders>
            <w:noWrap/>
            <w:vAlign w:val="bottom"/>
            <w:hideMark/>
          </w:tcPr>
          <w:p w14:paraId="229255CE" w14:textId="31A4536B"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0,0000000000012207</w:t>
            </w:r>
          </w:p>
        </w:tc>
      </w:tr>
      <w:tr w:rsidR="00150BAD" w:rsidRPr="007E085C" w14:paraId="363ACA5C"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CF63671" w14:textId="7777777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859" w:type="dxa"/>
            <w:tcBorders>
              <w:top w:val="nil"/>
              <w:left w:val="nil"/>
              <w:bottom w:val="single" w:sz="4" w:space="0" w:color="auto"/>
              <w:right w:val="single" w:sz="4" w:space="0" w:color="auto"/>
            </w:tcBorders>
            <w:noWrap/>
            <w:vAlign w:val="center"/>
            <w:hideMark/>
          </w:tcPr>
          <w:p w14:paraId="5C93403A" w14:textId="77777777"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1813CD3C" w14:textId="7777777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4AB53A4F" w14:textId="725C8C61"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-68.980.984.832</w:t>
            </w:r>
          </w:p>
        </w:tc>
        <w:tc>
          <w:tcPr>
            <w:tcW w:w="1843" w:type="dxa"/>
            <w:tcBorders>
              <w:top w:val="nil"/>
              <w:left w:val="nil"/>
              <w:bottom w:val="single" w:sz="4" w:space="0" w:color="auto"/>
              <w:right w:val="single" w:sz="4" w:space="0" w:color="auto"/>
            </w:tcBorders>
            <w:noWrap/>
            <w:vAlign w:val="bottom"/>
            <w:hideMark/>
          </w:tcPr>
          <w:p w14:paraId="258AB56D" w14:textId="19B7519D"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0,011255525</w:t>
            </w:r>
          </w:p>
        </w:tc>
        <w:tc>
          <w:tcPr>
            <w:tcW w:w="2126" w:type="dxa"/>
            <w:tcBorders>
              <w:top w:val="nil"/>
              <w:left w:val="nil"/>
              <w:bottom w:val="single" w:sz="4" w:space="0" w:color="auto"/>
              <w:right w:val="single" w:sz="4" w:space="0" w:color="auto"/>
            </w:tcBorders>
            <w:noWrap/>
            <w:vAlign w:val="bottom"/>
            <w:hideMark/>
          </w:tcPr>
          <w:p w14:paraId="555EF070" w14:textId="520DD6D1"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0,0000000000009613</w:t>
            </w:r>
          </w:p>
        </w:tc>
      </w:tr>
      <w:tr w:rsidR="00150BAD" w:rsidRPr="007E085C" w14:paraId="60915ABB"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87204D1" w14:textId="7777777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859" w:type="dxa"/>
            <w:tcBorders>
              <w:top w:val="nil"/>
              <w:left w:val="nil"/>
              <w:bottom w:val="single" w:sz="4" w:space="0" w:color="auto"/>
              <w:right w:val="single" w:sz="4" w:space="0" w:color="auto"/>
            </w:tcBorders>
            <w:noWrap/>
            <w:vAlign w:val="center"/>
            <w:hideMark/>
          </w:tcPr>
          <w:p w14:paraId="192F6DCA" w14:textId="77777777"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4B93AA23" w14:textId="7777777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7AF2CCB0" w14:textId="57BD6700"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86.529.301.589</w:t>
            </w:r>
          </w:p>
        </w:tc>
        <w:tc>
          <w:tcPr>
            <w:tcW w:w="1843" w:type="dxa"/>
            <w:tcBorders>
              <w:top w:val="nil"/>
              <w:left w:val="nil"/>
              <w:bottom w:val="single" w:sz="4" w:space="0" w:color="auto"/>
              <w:right w:val="single" w:sz="4" w:space="0" w:color="auto"/>
            </w:tcBorders>
            <w:noWrap/>
            <w:vAlign w:val="bottom"/>
            <w:hideMark/>
          </w:tcPr>
          <w:p w14:paraId="4FA3832F" w14:textId="6C77D39D"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0,104571693</w:t>
            </w:r>
          </w:p>
        </w:tc>
        <w:tc>
          <w:tcPr>
            <w:tcW w:w="2126" w:type="dxa"/>
            <w:tcBorders>
              <w:top w:val="nil"/>
              <w:left w:val="nil"/>
              <w:bottom w:val="single" w:sz="4" w:space="0" w:color="auto"/>
              <w:right w:val="single" w:sz="4" w:space="0" w:color="auto"/>
            </w:tcBorders>
            <w:noWrap/>
            <w:vAlign w:val="bottom"/>
            <w:hideMark/>
          </w:tcPr>
          <w:p w14:paraId="4EEC76AB" w14:textId="7112ADF9" w:rsidR="00150BAD" w:rsidRPr="007E085C" w:rsidRDefault="00150BAD" w:rsidP="00150B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0,0000000000007420</w:t>
            </w:r>
          </w:p>
        </w:tc>
      </w:tr>
      <w:tr w:rsidR="00150BAD" w:rsidRPr="007E085C" w14:paraId="5A482C9C"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352A541" w14:textId="7777777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859" w:type="dxa"/>
            <w:tcBorders>
              <w:top w:val="nil"/>
              <w:left w:val="nil"/>
              <w:bottom w:val="single" w:sz="4" w:space="0" w:color="auto"/>
              <w:right w:val="single" w:sz="4" w:space="0" w:color="auto"/>
            </w:tcBorders>
            <w:noWrap/>
            <w:vAlign w:val="center"/>
            <w:hideMark/>
          </w:tcPr>
          <w:p w14:paraId="549A88FA" w14:textId="77777777"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4785BAE8" w14:textId="7777777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7060392F" w14:textId="180C3197" w:rsidR="00150BAD" w:rsidRPr="007E085C" w:rsidRDefault="00150BAD" w:rsidP="00150BAD">
            <w:pPr>
              <w:spacing w:after="0" w:line="240" w:lineRule="auto"/>
              <w:ind w:firstLine="0"/>
              <w:jc w:val="right"/>
              <w:rPr>
                <w:color w:val="000000"/>
                <w:sz w:val="20"/>
                <w:szCs w:val="20"/>
              </w:rPr>
            </w:pPr>
            <w:r w:rsidRPr="007E085C">
              <w:rPr>
                <w:color w:val="000000"/>
                <w:sz w:val="20"/>
                <w:szCs w:val="20"/>
              </w:rPr>
              <w:t>31.515.204.960</w:t>
            </w:r>
          </w:p>
        </w:tc>
        <w:tc>
          <w:tcPr>
            <w:tcW w:w="1843" w:type="dxa"/>
            <w:tcBorders>
              <w:top w:val="nil"/>
              <w:left w:val="nil"/>
              <w:bottom w:val="single" w:sz="4" w:space="0" w:color="auto"/>
              <w:right w:val="single" w:sz="4" w:space="0" w:color="auto"/>
            </w:tcBorders>
            <w:noWrap/>
            <w:vAlign w:val="bottom"/>
            <w:hideMark/>
          </w:tcPr>
          <w:p w14:paraId="367EB749" w14:textId="28E3EBFF" w:rsidR="00150BAD" w:rsidRPr="007E085C" w:rsidRDefault="00150BAD" w:rsidP="00150BAD">
            <w:pPr>
              <w:spacing w:after="0" w:line="240" w:lineRule="auto"/>
              <w:ind w:firstLine="0"/>
              <w:jc w:val="right"/>
              <w:rPr>
                <w:color w:val="000000"/>
                <w:sz w:val="20"/>
                <w:szCs w:val="20"/>
              </w:rPr>
            </w:pPr>
            <w:r w:rsidRPr="007E085C">
              <w:rPr>
                <w:color w:val="000000"/>
                <w:sz w:val="20"/>
                <w:szCs w:val="20"/>
              </w:rPr>
              <w:t>0,098705635</w:t>
            </w:r>
          </w:p>
        </w:tc>
        <w:tc>
          <w:tcPr>
            <w:tcW w:w="2126" w:type="dxa"/>
            <w:tcBorders>
              <w:top w:val="nil"/>
              <w:left w:val="nil"/>
              <w:bottom w:val="single" w:sz="4" w:space="0" w:color="auto"/>
              <w:right w:val="single" w:sz="4" w:space="0" w:color="auto"/>
            </w:tcBorders>
            <w:noWrap/>
            <w:vAlign w:val="bottom"/>
            <w:hideMark/>
          </w:tcPr>
          <w:p w14:paraId="364A450F" w14:textId="4436BBBC"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0,0000000000006645</w:t>
            </w:r>
          </w:p>
        </w:tc>
      </w:tr>
      <w:tr w:rsidR="00150BAD" w:rsidRPr="007E085C" w14:paraId="5E1DF712"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D962DAB" w14:textId="6B2ED67C"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859" w:type="dxa"/>
            <w:tcBorders>
              <w:top w:val="nil"/>
              <w:left w:val="nil"/>
              <w:bottom w:val="single" w:sz="4" w:space="0" w:color="auto"/>
              <w:right w:val="single" w:sz="4" w:space="0" w:color="auto"/>
            </w:tcBorders>
            <w:noWrap/>
            <w:vAlign w:val="center"/>
            <w:hideMark/>
          </w:tcPr>
          <w:p w14:paraId="2562BF7B" w14:textId="09102B6B"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58589AAA" w14:textId="5A92BAA0"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5A324273" w14:textId="2DAB2C55" w:rsidR="00150BAD" w:rsidRPr="007E085C" w:rsidRDefault="00150BAD" w:rsidP="00150BAD">
            <w:pPr>
              <w:spacing w:after="0" w:line="240" w:lineRule="auto"/>
              <w:ind w:firstLine="0"/>
              <w:jc w:val="right"/>
              <w:rPr>
                <w:color w:val="000000"/>
                <w:sz w:val="20"/>
                <w:szCs w:val="20"/>
              </w:rPr>
            </w:pPr>
            <w:r w:rsidRPr="007E085C">
              <w:rPr>
                <w:color w:val="000000"/>
                <w:sz w:val="20"/>
                <w:szCs w:val="20"/>
              </w:rPr>
              <w:t>34.312.010.861</w:t>
            </w:r>
          </w:p>
        </w:tc>
        <w:tc>
          <w:tcPr>
            <w:tcW w:w="1843" w:type="dxa"/>
            <w:tcBorders>
              <w:top w:val="nil"/>
              <w:left w:val="nil"/>
              <w:bottom w:val="single" w:sz="4" w:space="0" w:color="auto"/>
              <w:right w:val="single" w:sz="4" w:space="0" w:color="auto"/>
            </w:tcBorders>
            <w:noWrap/>
            <w:vAlign w:val="bottom"/>
            <w:hideMark/>
          </w:tcPr>
          <w:p w14:paraId="552C15AF" w14:textId="4DEFD625" w:rsidR="00150BAD" w:rsidRPr="007E085C" w:rsidRDefault="00150BAD" w:rsidP="00150BAD">
            <w:pPr>
              <w:spacing w:after="0" w:line="240" w:lineRule="auto"/>
              <w:ind w:firstLine="0"/>
              <w:jc w:val="right"/>
              <w:rPr>
                <w:color w:val="000000"/>
                <w:sz w:val="20"/>
                <w:szCs w:val="20"/>
              </w:rPr>
            </w:pPr>
            <w:r w:rsidRPr="007E085C">
              <w:rPr>
                <w:color w:val="000000"/>
                <w:sz w:val="20"/>
                <w:szCs w:val="20"/>
              </w:rPr>
              <w:t>0,226742364</w:t>
            </w:r>
          </w:p>
        </w:tc>
        <w:tc>
          <w:tcPr>
            <w:tcW w:w="2126" w:type="dxa"/>
            <w:tcBorders>
              <w:top w:val="nil"/>
              <w:left w:val="nil"/>
              <w:bottom w:val="single" w:sz="4" w:space="0" w:color="auto"/>
              <w:right w:val="single" w:sz="4" w:space="0" w:color="auto"/>
            </w:tcBorders>
            <w:noWrap/>
            <w:vAlign w:val="bottom"/>
            <w:hideMark/>
          </w:tcPr>
          <w:p w14:paraId="1748C799" w14:textId="19F15D3C"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0,0000000000007178</w:t>
            </w:r>
          </w:p>
        </w:tc>
      </w:tr>
      <w:tr w:rsidR="00150BAD" w:rsidRPr="007E085C" w14:paraId="56BD7755"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E9C5A1C" w14:textId="2564C6AA"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859" w:type="dxa"/>
            <w:tcBorders>
              <w:top w:val="nil"/>
              <w:left w:val="nil"/>
              <w:bottom w:val="single" w:sz="4" w:space="0" w:color="auto"/>
              <w:right w:val="single" w:sz="4" w:space="0" w:color="auto"/>
            </w:tcBorders>
            <w:noWrap/>
            <w:vAlign w:val="center"/>
            <w:hideMark/>
          </w:tcPr>
          <w:p w14:paraId="0F39C595" w14:textId="201A9105"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365D9DB3" w14:textId="73A738DB"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4077BB30" w14:textId="1DB17DDF" w:rsidR="00150BAD" w:rsidRPr="007E085C" w:rsidRDefault="00150BAD" w:rsidP="00150BAD">
            <w:pPr>
              <w:spacing w:after="0" w:line="240" w:lineRule="auto"/>
              <w:ind w:firstLine="0"/>
              <w:jc w:val="right"/>
              <w:rPr>
                <w:color w:val="000000"/>
                <w:sz w:val="20"/>
                <w:szCs w:val="20"/>
              </w:rPr>
            </w:pPr>
            <w:r w:rsidRPr="007E085C">
              <w:rPr>
                <w:color w:val="000000"/>
                <w:sz w:val="20"/>
                <w:szCs w:val="20"/>
              </w:rPr>
              <w:t>-27.089.997.877</w:t>
            </w:r>
          </w:p>
        </w:tc>
        <w:tc>
          <w:tcPr>
            <w:tcW w:w="1843" w:type="dxa"/>
            <w:tcBorders>
              <w:top w:val="nil"/>
              <w:left w:val="nil"/>
              <w:bottom w:val="single" w:sz="4" w:space="0" w:color="auto"/>
              <w:right w:val="single" w:sz="4" w:space="0" w:color="auto"/>
            </w:tcBorders>
            <w:noWrap/>
            <w:vAlign w:val="bottom"/>
            <w:hideMark/>
          </w:tcPr>
          <w:p w14:paraId="4C54EE23" w14:textId="71B62409" w:rsidR="00150BAD" w:rsidRPr="007E085C" w:rsidRDefault="00150BAD" w:rsidP="00150BAD">
            <w:pPr>
              <w:spacing w:after="0" w:line="240" w:lineRule="auto"/>
              <w:ind w:firstLine="0"/>
              <w:jc w:val="right"/>
              <w:rPr>
                <w:color w:val="000000"/>
                <w:sz w:val="20"/>
                <w:szCs w:val="20"/>
              </w:rPr>
            </w:pPr>
            <w:r w:rsidRPr="007E085C">
              <w:rPr>
                <w:color w:val="000000"/>
                <w:sz w:val="20"/>
                <w:szCs w:val="20"/>
              </w:rPr>
              <w:t>0,102238038</w:t>
            </w:r>
          </w:p>
        </w:tc>
        <w:tc>
          <w:tcPr>
            <w:tcW w:w="2126" w:type="dxa"/>
            <w:tcBorders>
              <w:top w:val="nil"/>
              <w:left w:val="nil"/>
              <w:bottom w:val="single" w:sz="4" w:space="0" w:color="auto"/>
              <w:right w:val="single" w:sz="4" w:space="0" w:color="auto"/>
            </w:tcBorders>
            <w:noWrap/>
            <w:vAlign w:val="bottom"/>
            <w:hideMark/>
          </w:tcPr>
          <w:p w14:paraId="71409C6A" w14:textId="29531879"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0,0000000000006633</w:t>
            </w:r>
          </w:p>
        </w:tc>
      </w:tr>
      <w:tr w:rsidR="00150BAD" w:rsidRPr="007E085C" w14:paraId="77810C7B"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D97D637" w14:textId="52F669E5"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859" w:type="dxa"/>
            <w:tcBorders>
              <w:top w:val="nil"/>
              <w:left w:val="nil"/>
              <w:bottom w:val="single" w:sz="4" w:space="0" w:color="auto"/>
              <w:right w:val="single" w:sz="4" w:space="0" w:color="auto"/>
            </w:tcBorders>
            <w:noWrap/>
            <w:vAlign w:val="center"/>
            <w:hideMark/>
          </w:tcPr>
          <w:p w14:paraId="0501C9C3" w14:textId="641F7717"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30A5DFC9" w14:textId="7EB179FC"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6686E05C" w14:textId="3E3A9219" w:rsidR="00150BAD" w:rsidRPr="007E085C" w:rsidRDefault="00150BAD" w:rsidP="00150BAD">
            <w:pPr>
              <w:spacing w:after="0" w:line="240" w:lineRule="auto"/>
              <w:ind w:firstLine="0"/>
              <w:jc w:val="right"/>
              <w:rPr>
                <w:color w:val="000000"/>
                <w:sz w:val="20"/>
                <w:szCs w:val="20"/>
              </w:rPr>
            </w:pPr>
            <w:r w:rsidRPr="007E085C">
              <w:rPr>
                <w:color w:val="000000"/>
                <w:sz w:val="20"/>
                <w:szCs w:val="20"/>
              </w:rPr>
              <w:t>-61.191.458.065</w:t>
            </w:r>
          </w:p>
        </w:tc>
        <w:tc>
          <w:tcPr>
            <w:tcW w:w="1843" w:type="dxa"/>
            <w:tcBorders>
              <w:top w:val="nil"/>
              <w:left w:val="nil"/>
              <w:bottom w:val="single" w:sz="4" w:space="0" w:color="auto"/>
              <w:right w:val="single" w:sz="4" w:space="0" w:color="auto"/>
            </w:tcBorders>
            <w:noWrap/>
            <w:vAlign w:val="bottom"/>
            <w:hideMark/>
          </w:tcPr>
          <w:p w14:paraId="5F5A080E" w14:textId="6C88A0AF" w:rsidR="00150BAD" w:rsidRPr="007E085C" w:rsidRDefault="00150BAD" w:rsidP="00150BAD">
            <w:pPr>
              <w:spacing w:after="0" w:line="240" w:lineRule="auto"/>
              <w:ind w:firstLine="0"/>
              <w:jc w:val="right"/>
              <w:rPr>
                <w:color w:val="000000"/>
                <w:sz w:val="20"/>
                <w:szCs w:val="20"/>
              </w:rPr>
            </w:pPr>
            <w:r w:rsidRPr="007E085C">
              <w:rPr>
                <w:color w:val="000000"/>
                <w:sz w:val="20"/>
                <w:szCs w:val="20"/>
              </w:rPr>
              <w:t>-0,126859525</w:t>
            </w:r>
          </w:p>
        </w:tc>
        <w:tc>
          <w:tcPr>
            <w:tcW w:w="2126" w:type="dxa"/>
            <w:tcBorders>
              <w:top w:val="nil"/>
              <w:left w:val="nil"/>
              <w:bottom w:val="single" w:sz="4" w:space="0" w:color="auto"/>
              <w:right w:val="single" w:sz="4" w:space="0" w:color="auto"/>
            </w:tcBorders>
            <w:noWrap/>
            <w:vAlign w:val="bottom"/>
            <w:hideMark/>
          </w:tcPr>
          <w:p w14:paraId="1BF3EABD" w14:textId="3C6365C9"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0,0000000000006965</w:t>
            </w:r>
          </w:p>
        </w:tc>
      </w:tr>
      <w:tr w:rsidR="00150BAD" w:rsidRPr="007E085C" w14:paraId="2715D2D2"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CC8B0E3" w14:textId="4A84832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859" w:type="dxa"/>
            <w:tcBorders>
              <w:top w:val="nil"/>
              <w:left w:val="nil"/>
              <w:bottom w:val="single" w:sz="4" w:space="0" w:color="auto"/>
              <w:right w:val="single" w:sz="4" w:space="0" w:color="auto"/>
            </w:tcBorders>
            <w:noWrap/>
            <w:vAlign w:val="center"/>
            <w:hideMark/>
          </w:tcPr>
          <w:p w14:paraId="2A36C504" w14:textId="4DE5824A"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1230E80C" w14:textId="1B766C8D"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7942D3AC" w14:textId="03267839" w:rsidR="00150BAD" w:rsidRPr="007E085C" w:rsidRDefault="00150BAD" w:rsidP="00150BAD">
            <w:pPr>
              <w:spacing w:after="0" w:line="240" w:lineRule="auto"/>
              <w:ind w:firstLine="0"/>
              <w:jc w:val="right"/>
              <w:rPr>
                <w:color w:val="000000"/>
                <w:sz w:val="20"/>
                <w:szCs w:val="20"/>
              </w:rPr>
            </w:pPr>
            <w:r w:rsidRPr="007E085C">
              <w:rPr>
                <w:color w:val="000000"/>
                <w:sz w:val="20"/>
                <w:szCs w:val="20"/>
              </w:rPr>
              <w:t>13.791.540.966</w:t>
            </w:r>
          </w:p>
        </w:tc>
        <w:tc>
          <w:tcPr>
            <w:tcW w:w="1843" w:type="dxa"/>
            <w:tcBorders>
              <w:top w:val="nil"/>
              <w:left w:val="nil"/>
              <w:bottom w:val="single" w:sz="4" w:space="0" w:color="auto"/>
              <w:right w:val="single" w:sz="4" w:space="0" w:color="auto"/>
            </w:tcBorders>
            <w:noWrap/>
            <w:vAlign w:val="bottom"/>
            <w:hideMark/>
          </w:tcPr>
          <w:p w14:paraId="13BF59FC" w14:textId="031E9FFB" w:rsidR="00150BAD" w:rsidRPr="007E085C" w:rsidRDefault="00150BAD" w:rsidP="00150BAD">
            <w:pPr>
              <w:spacing w:after="0" w:line="240" w:lineRule="auto"/>
              <w:ind w:firstLine="0"/>
              <w:jc w:val="right"/>
              <w:rPr>
                <w:color w:val="000000"/>
                <w:sz w:val="20"/>
                <w:szCs w:val="20"/>
              </w:rPr>
            </w:pPr>
            <w:r w:rsidRPr="007E085C">
              <w:rPr>
                <w:color w:val="000000"/>
                <w:sz w:val="20"/>
                <w:szCs w:val="20"/>
              </w:rPr>
              <w:t>-0,064883643</w:t>
            </w:r>
          </w:p>
        </w:tc>
        <w:tc>
          <w:tcPr>
            <w:tcW w:w="2126" w:type="dxa"/>
            <w:tcBorders>
              <w:top w:val="nil"/>
              <w:left w:val="nil"/>
              <w:bottom w:val="single" w:sz="4" w:space="0" w:color="auto"/>
              <w:right w:val="single" w:sz="4" w:space="0" w:color="auto"/>
            </w:tcBorders>
            <w:noWrap/>
            <w:vAlign w:val="bottom"/>
            <w:hideMark/>
          </w:tcPr>
          <w:p w14:paraId="2EEBCCA0" w14:textId="25C074CB"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0,0000000000007957</w:t>
            </w:r>
          </w:p>
        </w:tc>
      </w:tr>
      <w:tr w:rsidR="00150BAD" w:rsidRPr="007E085C" w14:paraId="4F7B3286"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B457AB7" w14:textId="0E63EBE9"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859" w:type="dxa"/>
            <w:tcBorders>
              <w:top w:val="nil"/>
              <w:left w:val="nil"/>
              <w:bottom w:val="single" w:sz="4" w:space="0" w:color="auto"/>
              <w:right w:val="single" w:sz="4" w:space="0" w:color="auto"/>
            </w:tcBorders>
            <w:noWrap/>
            <w:vAlign w:val="center"/>
            <w:hideMark/>
          </w:tcPr>
          <w:p w14:paraId="03816958" w14:textId="70F2B4E2"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16B3048D" w14:textId="1605A46F"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6CC255CF" w14:textId="278B82B3" w:rsidR="00150BAD" w:rsidRPr="007E085C" w:rsidRDefault="00150BAD" w:rsidP="00150BAD">
            <w:pPr>
              <w:spacing w:after="0" w:line="240" w:lineRule="auto"/>
              <w:ind w:firstLine="0"/>
              <w:jc w:val="right"/>
              <w:rPr>
                <w:color w:val="000000"/>
                <w:sz w:val="20"/>
                <w:szCs w:val="20"/>
              </w:rPr>
            </w:pPr>
            <w:r w:rsidRPr="007E085C">
              <w:rPr>
                <w:color w:val="000000"/>
                <w:sz w:val="20"/>
                <w:szCs w:val="20"/>
              </w:rPr>
              <w:t>7.952.114.331</w:t>
            </w:r>
          </w:p>
        </w:tc>
        <w:tc>
          <w:tcPr>
            <w:tcW w:w="1843" w:type="dxa"/>
            <w:tcBorders>
              <w:top w:val="nil"/>
              <w:left w:val="nil"/>
              <w:bottom w:val="single" w:sz="4" w:space="0" w:color="auto"/>
              <w:right w:val="single" w:sz="4" w:space="0" w:color="auto"/>
            </w:tcBorders>
            <w:noWrap/>
            <w:vAlign w:val="bottom"/>
            <w:hideMark/>
          </w:tcPr>
          <w:p w14:paraId="7662D610" w14:textId="60A37DDE" w:rsidR="00150BAD" w:rsidRPr="007E085C" w:rsidRDefault="00150BAD" w:rsidP="00150BAD">
            <w:pPr>
              <w:spacing w:after="0" w:line="240" w:lineRule="auto"/>
              <w:ind w:firstLine="0"/>
              <w:jc w:val="right"/>
              <w:rPr>
                <w:color w:val="000000"/>
                <w:sz w:val="20"/>
                <w:szCs w:val="20"/>
              </w:rPr>
            </w:pPr>
            <w:r w:rsidRPr="007E085C">
              <w:rPr>
                <w:color w:val="000000"/>
                <w:sz w:val="20"/>
                <w:szCs w:val="20"/>
              </w:rPr>
              <w:t>-0,018304963</w:t>
            </w:r>
          </w:p>
        </w:tc>
        <w:tc>
          <w:tcPr>
            <w:tcW w:w="2126" w:type="dxa"/>
            <w:tcBorders>
              <w:top w:val="nil"/>
              <w:left w:val="nil"/>
              <w:bottom w:val="single" w:sz="4" w:space="0" w:color="auto"/>
              <w:right w:val="single" w:sz="4" w:space="0" w:color="auto"/>
            </w:tcBorders>
            <w:noWrap/>
            <w:vAlign w:val="bottom"/>
            <w:hideMark/>
          </w:tcPr>
          <w:p w14:paraId="48BB2B5C" w14:textId="2E86C3B5"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0,0000000000011293</w:t>
            </w:r>
          </w:p>
        </w:tc>
      </w:tr>
      <w:tr w:rsidR="00150BAD" w:rsidRPr="007E085C" w14:paraId="3223700D"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44E312C" w14:textId="23E421C1"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859" w:type="dxa"/>
            <w:tcBorders>
              <w:top w:val="nil"/>
              <w:left w:val="nil"/>
              <w:bottom w:val="single" w:sz="4" w:space="0" w:color="auto"/>
              <w:right w:val="single" w:sz="4" w:space="0" w:color="auto"/>
            </w:tcBorders>
            <w:noWrap/>
            <w:vAlign w:val="center"/>
            <w:hideMark/>
          </w:tcPr>
          <w:p w14:paraId="06C12D72" w14:textId="61FACBA5"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3BF91454" w14:textId="182C1729"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5D8DB0E8" w14:textId="676E4B08" w:rsidR="00150BAD" w:rsidRPr="007E085C" w:rsidRDefault="00150BAD" w:rsidP="00150BAD">
            <w:pPr>
              <w:spacing w:after="0" w:line="240" w:lineRule="auto"/>
              <w:ind w:firstLine="0"/>
              <w:jc w:val="right"/>
              <w:rPr>
                <w:color w:val="000000"/>
                <w:sz w:val="20"/>
                <w:szCs w:val="20"/>
              </w:rPr>
            </w:pPr>
            <w:r w:rsidRPr="007E085C">
              <w:rPr>
                <w:color w:val="000000"/>
                <w:sz w:val="20"/>
                <w:szCs w:val="20"/>
              </w:rPr>
              <w:t>4.720.625.612</w:t>
            </w:r>
          </w:p>
        </w:tc>
        <w:tc>
          <w:tcPr>
            <w:tcW w:w="1843" w:type="dxa"/>
            <w:tcBorders>
              <w:top w:val="nil"/>
              <w:left w:val="nil"/>
              <w:bottom w:val="single" w:sz="4" w:space="0" w:color="auto"/>
              <w:right w:val="single" w:sz="4" w:space="0" w:color="auto"/>
            </w:tcBorders>
            <w:noWrap/>
            <w:vAlign w:val="bottom"/>
            <w:hideMark/>
          </w:tcPr>
          <w:p w14:paraId="1FC89EAF" w14:textId="1F03700B" w:rsidR="00150BAD" w:rsidRPr="007E085C" w:rsidRDefault="00150BAD" w:rsidP="00150BAD">
            <w:pPr>
              <w:spacing w:after="0" w:line="240" w:lineRule="auto"/>
              <w:ind w:firstLine="0"/>
              <w:jc w:val="right"/>
              <w:rPr>
                <w:color w:val="000000"/>
                <w:sz w:val="20"/>
                <w:szCs w:val="20"/>
              </w:rPr>
            </w:pPr>
            <w:r w:rsidRPr="007E085C">
              <w:rPr>
                <w:color w:val="000000"/>
                <w:sz w:val="20"/>
                <w:szCs w:val="20"/>
              </w:rPr>
              <w:t>0,076867285</w:t>
            </w:r>
          </w:p>
        </w:tc>
        <w:tc>
          <w:tcPr>
            <w:tcW w:w="2126" w:type="dxa"/>
            <w:tcBorders>
              <w:top w:val="nil"/>
              <w:left w:val="nil"/>
              <w:bottom w:val="single" w:sz="4" w:space="0" w:color="auto"/>
              <w:right w:val="single" w:sz="4" w:space="0" w:color="auto"/>
            </w:tcBorders>
            <w:noWrap/>
            <w:vAlign w:val="bottom"/>
            <w:hideMark/>
          </w:tcPr>
          <w:p w14:paraId="6E7C505A" w14:textId="078EAEDC"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0,0000000000010404</w:t>
            </w:r>
          </w:p>
        </w:tc>
      </w:tr>
      <w:tr w:rsidR="00150BAD" w:rsidRPr="007E085C" w14:paraId="4BEC2730"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48E772B" w14:textId="6D96D571"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859" w:type="dxa"/>
            <w:tcBorders>
              <w:top w:val="nil"/>
              <w:left w:val="nil"/>
              <w:bottom w:val="single" w:sz="4" w:space="0" w:color="auto"/>
              <w:right w:val="single" w:sz="4" w:space="0" w:color="auto"/>
            </w:tcBorders>
            <w:noWrap/>
            <w:vAlign w:val="center"/>
            <w:hideMark/>
          </w:tcPr>
          <w:p w14:paraId="387E7B4C" w14:textId="3389D420"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674CE1CE" w14:textId="73BE2C07"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0B7F9BD1" w14:textId="5B3E2475" w:rsidR="00150BAD" w:rsidRPr="007E085C" w:rsidRDefault="00150BAD" w:rsidP="00150BAD">
            <w:pPr>
              <w:spacing w:after="0" w:line="240" w:lineRule="auto"/>
              <w:ind w:firstLine="0"/>
              <w:jc w:val="right"/>
              <w:rPr>
                <w:color w:val="000000"/>
                <w:sz w:val="20"/>
                <w:szCs w:val="20"/>
              </w:rPr>
            </w:pPr>
            <w:r w:rsidRPr="007E085C">
              <w:rPr>
                <w:color w:val="000000"/>
                <w:sz w:val="20"/>
                <w:szCs w:val="20"/>
              </w:rPr>
              <w:t>-5.090.200.261</w:t>
            </w:r>
          </w:p>
        </w:tc>
        <w:tc>
          <w:tcPr>
            <w:tcW w:w="1843" w:type="dxa"/>
            <w:tcBorders>
              <w:top w:val="nil"/>
              <w:left w:val="nil"/>
              <w:bottom w:val="single" w:sz="4" w:space="0" w:color="auto"/>
              <w:right w:val="single" w:sz="4" w:space="0" w:color="auto"/>
            </w:tcBorders>
            <w:noWrap/>
            <w:vAlign w:val="bottom"/>
            <w:hideMark/>
          </w:tcPr>
          <w:p w14:paraId="39895DB1" w14:textId="57F400CE" w:rsidR="00150BAD" w:rsidRPr="007E085C" w:rsidRDefault="00150BAD" w:rsidP="00150BAD">
            <w:pPr>
              <w:spacing w:after="0" w:line="240" w:lineRule="auto"/>
              <w:ind w:firstLine="0"/>
              <w:jc w:val="right"/>
              <w:rPr>
                <w:color w:val="000000"/>
                <w:sz w:val="20"/>
                <w:szCs w:val="20"/>
              </w:rPr>
            </w:pPr>
            <w:r w:rsidRPr="007E085C">
              <w:rPr>
                <w:color w:val="000000"/>
                <w:sz w:val="20"/>
                <w:szCs w:val="20"/>
              </w:rPr>
              <w:t>0,020502216</w:t>
            </w:r>
          </w:p>
        </w:tc>
        <w:tc>
          <w:tcPr>
            <w:tcW w:w="2126" w:type="dxa"/>
            <w:tcBorders>
              <w:top w:val="nil"/>
              <w:left w:val="nil"/>
              <w:bottom w:val="single" w:sz="4" w:space="0" w:color="auto"/>
              <w:right w:val="single" w:sz="4" w:space="0" w:color="auto"/>
            </w:tcBorders>
            <w:noWrap/>
            <w:vAlign w:val="bottom"/>
            <w:hideMark/>
          </w:tcPr>
          <w:p w14:paraId="65DC350D" w14:textId="29AD595E"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0,0000000000008934</w:t>
            </w:r>
          </w:p>
        </w:tc>
      </w:tr>
      <w:tr w:rsidR="00150BAD" w:rsidRPr="007E085C" w14:paraId="12065E54"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DA832C1" w14:textId="206532B9"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859" w:type="dxa"/>
            <w:tcBorders>
              <w:top w:val="nil"/>
              <w:left w:val="nil"/>
              <w:bottom w:val="single" w:sz="4" w:space="0" w:color="auto"/>
              <w:right w:val="single" w:sz="4" w:space="0" w:color="auto"/>
            </w:tcBorders>
            <w:noWrap/>
            <w:vAlign w:val="center"/>
            <w:hideMark/>
          </w:tcPr>
          <w:p w14:paraId="78AFF98A" w14:textId="7066F943"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120524C3" w14:textId="6C71203E"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6A60099B" w14:textId="0A8B1A86" w:rsidR="00150BAD" w:rsidRPr="007E085C" w:rsidRDefault="00150BAD" w:rsidP="00150BAD">
            <w:pPr>
              <w:spacing w:after="0" w:line="240" w:lineRule="auto"/>
              <w:ind w:firstLine="0"/>
              <w:jc w:val="right"/>
              <w:rPr>
                <w:color w:val="000000"/>
                <w:sz w:val="20"/>
                <w:szCs w:val="20"/>
              </w:rPr>
            </w:pPr>
            <w:r w:rsidRPr="007E085C">
              <w:rPr>
                <w:color w:val="000000"/>
                <w:sz w:val="20"/>
                <w:szCs w:val="20"/>
              </w:rPr>
              <w:t>-1.193.110.110</w:t>
            </w:r>
          </w:p>
        </w:tc>
        <w:tc>
          <w:tcPr>
            <w:tcW w:w="1843" w:type="dxa"/>
            <w:tcBorders>
              <w:top w:val="nil"/>
              <w:left w:val="nil"/>
              <w:bottom w:val="single" w:sz="4" w:space="0" w:color="auto"/>
              <w:right w:val="single" w:sz="4" w:space="0" w:color="auto"/>
            </w:tcBorders>
            <w:noWrap/>
            <w:vAlign w:val="bottom"/>
            <w:hideMark/>
          </w:tcPr>
          <w:p w14:paraId="015D6511" w14:textId="311AF8F7"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0,002599230</w:t>
            </w:r>
          </w:p>
        </w:tc>
        <w:tc>
          <w:tcPr>
            <w:tcW w:w="2126" w:type="dxa"/>
            <w:tcBorders>
              <w:top w:val="nil"/>
              <w:left w:val="nil"/>
              <w:bottom w:val="single" w:sz="4" w:space="0" w:color="auto"/>
              <w:right w:val="single" w:sz="4" w:space="0" w:color="auto"/>
            </w:tcBorders>
            <w:noWrap/>
            <w:vAlign w:val="bottom"/>
            <w:hideMark/>
          </w:tcPr>
          <w:p w14:paraId="76FAE3E9" w14:textId="61B77AB1"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0,0000000000008746</w:t>
            </w:r>
          </w:p>
        </w:tc>
      </w:tr>
      <w:tr w:rsidR="00150BAD" w:rsidRPr="007E085C" w14:paraId="36DB1CC6"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A9A9E9F" w14:textId="483FEF75"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859" w:type="dxa"/>
            <w:tcBorders>
              <w:top w:val="nil"/>
              <w:left w:val="nil"/>
              <w:bottom w:val="single" w:sz="4" w:space="0" w:color="auto"/>
              <w:right w:val="single" w:sz="4" w:space="0" w:color="auto"/>
            </w:tcBorders>
            <w:noWrap/>
            <w:vAlign w:val="center"/>
            <w:hideMark/>
          </w:tcPr>
          <w:p w14:paraId="48C43C49" w14:textId="3463F904"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2B49A665" w14:textId="23EAD33E"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43813D6B" w14:textId="094A2C82" w:rsidR="00150BAD" w:rsidRPr="007E085C" w:rsidRDefault="00150BAD" w:rsidP="00150BAD">
            <w:pPr>
              <w:spacing w:after="0" w:line="240" w:lineRule="auto"/>
              <w:ind w:firstLine="0"/>
              <w:jc w:val="right"/>
              <w:rPr>
                <w:color w:val="000000"/>
                <w:sz w:val="20"/>
                <w:szCs w:val="20"/>
              </w:rPr>
            </w:pPr>
            <w:r w:rsidRPr="007E085C">
              <w:rPr>
                <w:color w:val="000000"/>
                <w:sz w:val="20"/>
                <w:szCs w:val="20"/>
              </w:rPr>
              <w:t>7.351.293.000</w:t>
            </w:r>
          </w:p>
        </w:tc>
        <w:tc>
          <w:tcPr>
            <w:tcW w:w="1843" w:type="dxa"/>
            <w:tcBorders>
              <w:top w:val="nil"/>
              <w:left w:val="nil"/>
              <w:bottom w:val="single" w:sz="4" w:space="0" w:color="auto"/>
              <w:right w:val="single" w:sz="4" w:space="0" w:color="auto"/>
            </w:tcBorders>
            <w:noWrap/>
            <w:vAlign w:val="bottom"/>
            <w:hideMark/>
          </w:tcPr>
          <w:p w14:paraId="501E0BB6" w14:textId="1C096839" w:rsidR="00150BAD" w:rsidRPr="007E085C" w:rsidRDefault="00150BAD" w:rsidP="00150BAD">
            <w:pPr>
              <w:spacing w:after="0" w:line="240" w:lineRule="auto"/>
              <w:ind w:firstLine="0"/>
              <w:jc w:val="right"/>
              <w:rPr>
                <w:color w:val="000000"/>
                <w:sz w:val="20"/>
                <w:szCs w:val="20"/>
              </w:rPr>
            </w:pPr>
            <w:r w:rsidRPr="007E085C">
              <w:rPr>
                <w:color w:val="000000"/>
                <w:sz w:val="20"/>
                <w:szCs w:val="20"/>
              </w:rPr>
              <w:t>-0,040442075</w:t>
            </w:r>
          </w:p>
        </w:tc>
        <w:tc>
          <w:tcPr>
            <w:tcW w:w="2126" w:type="dxa"/>
            <w:tcBorders>
              <w:top w:val="nil"/>
              <w:left w:val="nil"/>
              <w:bottom w:val="single" w:sz="4" w:space="0" w:color="auto"/>
              <w:right w:val="single" w:sz="4" w:space="0" w:color="auto"/>
            </w:tcBorders>
            <w:noWrap/>
            <w:vAlign w:val="bottom"/>
            <w:hideMark/>
          </w:tcPr>
          <w:p w14:paraId="2BB416CA" w14:textId="294EE689"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0,0000000000000951</w:t>
            </w:r>
          </w:p>
        </w:tc>
      </w:tr>
      <w:tr w:rsidR="00150BAD" w:rsidRPr="007E085C" w14:paraId="5B2565D0"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EEBA628" w14:textId="36DBA088"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859" w:type="dxa"/>
            <w:tcBorders>
              <w:top w:val="nil"/>
              <w:left w:val="nil"/>
              <w:bottom w:val="single" w:sz="4" w:space="0" w:color="auto"/>
              <w:right w:val="single" w:sz="4" w:space="0" w:color="auto"/>
            </w:tcBorders>
            <w:noWrap/>
            <w:vAlign w:val="center"/>
            <w:hideMark/>
          </w:tcPr>
          <w:p w14:paraId="0152184A" w14:textId="7A594121"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457A747F" w14:textId="0F84B1E4"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05D40D06" w14:textId="32E6CB4B" w:rsidR="00150BAD" w:rsidRPr="007E085C" w:rsidRDefault="00150BAD" w:rsidP="00150BAD">
            <w:pPr>
              <w:spacing w:after="0" w:line="240" w:lineRule="auto"/>
              <w:ind w:firstLine="0"/>
              <w:jc w:val="right"/>
              <w:rPr>
                <w:color w:val="000000"/>
                <w:sz w:val="20"/>
                <w:szCs w:val="20"/>
              </w:rPr>
            </w:pPr>
            <w:r w:rsidRPr="007E085C">
              <w:rPr>
                <w:color w:val="000000"/>
                <w:sz w:val="20"/>
                <w:szCs w:val="20"/>
              </w:rPr>
              <w:t>-11.692.237.000</w:t>
            </w:r>
          </w:p>
        </w:tc>
        <w:tc>
          <w:tcPr>
            <w:tcW w:w="1843" w:type="dxa"/>
            <w:tcBorders>
              <w:top w:val="nil"/>
              <w:left w:val="nil"/>
              <w:bottom w:val="single" w:sz="4" w:space="0" w:color="auto"/>
              <w:right w:val="single" w:sz="4" w:space="0" w:color="auto"/>
            </w:tcBorders>
            <w:noWrap/>
            <w:vAlign w:val="bottom"/>
            <w:hideMark/>
          </w:tcPr>
          <w:p w14:paraId="330458CD" w14:textId="55E76052"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0,006587493</w:t>
            </w:r>
          </w:p>
        </w:tc>
        <w:tc>
          <w:tcPr>
            <w:tcW w:w="2126" w:type="dxa"/>
            <w:tcBorders>
              <w:top w:val="nil"/>
              <w:left w:val="nil"/>
              <w:bottom w:val="single" w:sz="4" w:space="0" w:color="auto"/>
              <w:right w:val="single" w:sz="4" w:space="0" w:color="auto"/>
            </w:tcBorders>
            <w:noWrap/>
            <w:vAlign w:val="bottom"/>
            <w:hideMark/>
          </w:tcPr>
          <w:p w14:paraId="48CF7E19" w14:textId="122E52BC"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0,0000000000000925</w:t>
            </w:r>
          </w:p>
        </w:tc>
      </w:tr>
      <w:tr w:rsidR="00150BAD" w:rsidRPr="007E085C" w14:paraId="17EDEFB2"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4BFC982" w14:textId="2770242C"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859" w:type="dxa"/>
            <w:tcBorders>
              <w:top w:val="nil"/>
              <w:left w:val="nil"/>
              <w:bottom w:val="single" w:sz="4" w:space="0" w:color="auto"/>
              <w:right w:val="single" w:sz="4" w:space="0" w:color="auto"/>
            </w:tcBorders>
            <w:noWrap/>
            <w:vAlign w:val="center"/>
            <w:hideMark/>
          </w:tcPr>
          <w:p w14:paraId="0CA25E1D" w14:textId="6C16C135"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4C0148DD" w14:textId="372AECA1"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68552751" w14:textId="30A9E6BE" w:rsidR="00150BAD" w:rsidRPr="007E085C" w:rsidRDefault="00150BAD" w:rsidP="00150BAD">
            <w:pPr>
              <w:spacing w:after="0" w:line="240" w:lineRule="auto"/>
              <w:ind w:firstLine="0"/>
              <w:jc w:val="right"/>
              <w:rPr>
                <w:color w:val="000000"/>
                <w:sz w:val="20"/>
                <w:szCs w:val="20"/>
              </w:rPr>
            </w:pPr>
            <w:r w:rsidRPr="007E085C">
              <w:rPr>
                <w:color w:val="000000"/>
                <w:sz w:val="20"/>
                <w:szCs w:val="20"/>
              </w:rPr>
              <w:t>2.893.782.000</w:t>
            </w:r>
          </w:p>
        </w:tc>
        <w:tc>
          <w:tcPr>
            <w:tcW w:w="1843" w:type="dxa"/>
            <w:tcBorders>
              <w:top w:val="nil"/>
              <w:left w:val="nil"/>
              <w:bottom w:val="single" w:sz="4" w:space="0" w:color="auto"/>
              <w:right w:val="single" w:sz="4" w:space="0" w:color="auto"/>
            </w:tcBorders>
            <w:noWrap/>
            <w:vAlign w:val="bottom"/>
            <w:hideMark/>
          </w:tcPr>
          <w:p w14:paraId="25D230E2" w14:textId="564335FA" w:rsidR="00150BAD" w:rsidRPr="007E085C" w:rsidRDefault="00150BAD" w:rsidP="00150BAD">
            <w:pPr>
              <w:spacing w:after="0" w:line="240" w:lineRule="auto"/>
              <w:ind w:firstLine="0"/>
              <w:jc w:val="right"/>
              <w:rPr>
                <w:color w:val="000000"/>
                <w:sz w:val="20"/>
                <w:szCs w:val="20"/>
              </w:rPr>
            </w:pPr>
            <w:r w:rsidRPr="007E085C">
              <w:rPr>
                <w:color w:val="000000"/>
                <w:sz w:val="20"/>
                <w:szCs w:val="20"/>
              </w:rPr>
              <w:t>-0,029803144</w:t>
            </w:r>
          </w:p>
        </w:tc>
        <w:tc>
          <w:tcPr>
            <w:tcW w:w="2126" w:type="dxa"/>
            <w:tcBorders>
              <w:top w:val="nil"/>
              <w:left w:val="nil"/>
              <w:bottom w:val="single" w:sz="4" w:space="0" w:color="auto"/>
              <w:right w:val="single" w:sz="4" w:space="0" w:color="auto"/>
            </w:tcBorders>
            <w:noWrap/>
            <w:vAlign w:val="bottom"/>
            <w:hideMark/>
          </w:tcPr>
          <w:p w14:paraId="0BAA1B82" w14:textId="5B7A37C4"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0,0000000000001000</w:t>
            </w:r>
          </w:p>
        </w:tc>
      </w:tr>
      <w:tr w:rsidR="00150BAD" w:rsidRPr="007E085C" w14:paraId="1B4D388E"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E112C40" w14:textId="0A821B75"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859" w:type="dxa"/>
            <w:tcBorders>
              <w:top w:val="nil"/>
              <w:left w:val="nil"/>
              <w:bottom w:val="single" w:sz="4" w:space="0" w:color="auto"/>
              <w:right w:val="single" w:sz="4" w:space="0" w:color="auto"/>
            </w:tcBorders>
            <w:noWrap/>
            <w:vAlign w:val="center"/>
            <w:hideMark/>
          </w:tcPr>
          <w:p w14:paraId="13DB49A7" w14:textId="65706C12"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5EA53A32" w14:textId="779E2200"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03B688A7" w14:textId="56CCC040" w:rsidR="00150BAD" w:rsidRPr="007E085C" w:rsidRDefault="00150BAD" w:rsidP="00150BAD">
            <w:pPr>
              <w:spacing w:after="0" w:line="240" w:lineRule="auto"/>
              <w:ind w:firstLine="0"/>
              <w:jc w:val="right"/>
              <w:rPr>
                <w:color w:val="000000"/>
                <w:sz w:val="20"/>
                <w:szCs w:val="20"/>
              </w:rPr>
            </w:pPr>
            <w:r w:rsidRPr="007E085C">
              <w:rPr>
                <w:color w:val="000000"/>
                <w:sz w:val="20"/>
                <w:szCs w:val="20"/>
              </w:rPr>
              <w:t>-12.662.981.000</w:t>
            </w:r>
          </w:p>
        </w:tc>
        <w:tc>
          <w:tcPr>
            <w:tcW w:w="1843" w:type="dxa"/>
            <w:tcBorders>
              <w:top w:val="nil"/>
              <w:left w:val="nil"/>
              <w:bottom w:val="single" w:sz="4" w:space="0" w:color="auto"/>
              <w:right w:val="single" w:sz="4" w:space="0" w:color="auto"/>
            </w:tcBorders>
            <w:noWrap/>
            <w:vAlign w:val="bottom"/>
            <w:hideMark/>
          </w:tcPr>
          <w:p w14:paraId="0CA52525" w14:textId="58C2028B" w:rsidR="00150BAD" w:rsidRPr="007E085C" w:rsidRDefault="00150BAD" w:rsidP="00150BAD">
            <w:pPr>
              <w:spacing w:after="0" w:line="240" w:lineRule="auto"/>
              <w:ind w:firstLine="0"/>
              <w:jc w:val="right"/>
              <w:rPr>
                <w:color w:val="000000"/>
                <w:sz w:val="20"/>
                <w:szCs w:val="20"/>
              </w:rPr>
            </w:pPr>
            <w:r w:rsidRPr="007E085C">
              <w:rPr>
                <w:color w:val="000000"/>
                <w:sz w:val="20"/>
                <w:szCs w:val="20"/>
              </w:rPr>
              <w:t>0,024389320</w:t>
            </w:r>
          </w:p>
        </w:tc>
        <w:tc>
          <w:tcPr>
            <w:tcW w:w="2126" w:type="dxa"/>
            <w:tcBorders>
              <w:top w:val="nil"/>
              <w:left w:val="nil"/>
              <w:bottom w:val="single" w:sz="4" w:space="0" w:color="auto"/>
              <w:right w:val="single" w:sz="4" w:space="0" w:color="auto"/>
            </w:tcBorders>
            <w:noWrap/>
            <w:vAlign w:val="bottom"/>
            <w:hideMark/>
          </w:tcPr>
          <w:p w14:paraId="368EB1F1" w14:textId="5FB83FC2"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0,0000000000001086</w:t>
            </w:r>
          </w:p>
        </w:tc>
      </w:tr>
      <w:tr w:rsidR="00150BAD" w:rsidRPr="007E085C" w14:paraId="5855C321"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C7F566E" w14:textId="666C1EE9"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859" w:type="dxa"/>
            <w:tcBorders>
              <w:top w:val="nil"/>
              <w:left w:val="nil"/>
              <w:bottom w:val="single" w:sz="4" w:space="0" w:color="auto"/>
              <w:right w:val="single" w:sz="4" w:space="0" w:color="auto"/>
            </w:tcBorders>
            <w:noWrap/>
            <w:vAlign w:val="center"/>
            <w:hideMark/>
          </w:tcPr>
          <w:p w14:paraId="3C23B8AA" w14:textId="374C8727"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41703197" w14:textId="584A46D3"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082B53E9" w14:textId="638D90D1" w:rsidR="00150BAD" w:rsidRPr="007E085C" w:rsidRDefault="00150BAD" w:rsidP="00150BAD">
            <w:pPr>
              <w:spacing w:after="0" w:line="240" w:lineRule="auto"/>
              <w:ind w:firstLine="0"/>
              <w:jc w:val="right"/>
              <w:rPr>
                <w:color w:val="000000"/>
                <w:sz w:val="20"/>
                <w:szCs w:val="20"/>
              </w:rPr>
            </w:pPr>
            <w:r w:rsidRPr="007E085C">
              <w:rPr>
                <w:color w:val="000000"/>
                <w:sz w:val="20"/>
                <w:szCs w:val="20"/>
              </w:rPr>
              <w:t>237.869.305.000</w:t>
            </w:r>
          </w:p>
        </w:tc>
        <w:tc>
          <w:tcPr>
            <w:tcW w:w="1843" w:type="dxa"/>
            <w:tcBorders>
              <w:top w:val="nil"/>
              <w:left w:val="nil"/>
              <w:bottom w:val="single" w:sz="4" w:space="0" w:color="auto"/>
              <w:right w:val="single" w:sz="4" w:space="0" w:color="auto"/>
            </w:tcBorders>
            <w:noWrap/>
            <w:vAlign w:val="bottom"/>
            <w:hideMark/>
          </w:tcPr>
          <w:p w14:paraId="013ED443" w14:textId="29CDF4AF" w:rsidR="00150BAD" w:rsidRPr="007E085C" w:rsidRDefault="00150BAD" w:rsidP="00150BAD">
            <w:pPr>
              <w:spacing w:after="0" w:line="240" w:lineRule="auto"/>
              <w:ind w:firstLine="0"/>
              <w:jc w:val="right"/>
              <w:rPr>
                <w:color w:val="000000"/>
                <w:sz w:val="20"/>
                <w:szCs w:val="20"/>
              </w:rPr>
            </w:pPr>
            <w:r w:rsidRPr="007E085C">
              <w:rPr>
                <w:color w:val="000000"/>
                <w:sz w:val="20"/>
                <w:szCs w:val="20"/>
              </w:rPr>
              <w:t>-0,015151316</w:t>
            </w:r>
          </w:p>
        </w:tc>
        <w:tc>
          <w:tcPr>
            <w:tcW w:w="2126" w:type="dxa"/>
            <w:tcBorders>
              <w:top w:val="nil"/>
              <w:left w:val="nil"/>
              <w:bottom w:val="single" w:sz="4" w:space="0" w:color="auto"/>
              <w:right w:val="single" w:sz="4" w:space="0" w:color="auto"/>
            </w:tcBorders>
            <w:noWrap/>
            <w:vAlign w:val="bottom"/>
            <w:hideMark/>
          </w:tcPr>
          <w:p w14:paraId="6261ADCF" w14:textId="2BDA6A27"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-0,0000000000005525</w:t>
            </w:r>
          </w:p>
        </w:tc>
      </w:tr>
      <w:tr w:rsidR="00150BAD" w:rsidRPr="007E085C" w14:paraId="2F89E38D"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D2BA1A0" w14:textId="769D5B5D"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859" w:type="dxa"/>
            <w:tcBorders>
              <w:top w:val="nil"/>
              <w:left w:val="nil"/>
              <w:bottom w:val="single" w:sz="4" w:space="0" w:color="auto"/>
              <w:right w:val="single" w:sz="4" w:space="0" w:color="auto"/>
            </w:tcBorders>
            <w:noWrap/>
            <w:vAlign w:val="center"/>
            <w:hideMark/>
          </w:tcPr>
          <w:p w14:paraId="3DE472C2" w14:textId="25D7E598" w:rsidR="00150BAD" w:rsidRPr="007E085C" w:rsidRDefault="00150BAD" w:rsidP="00150BAD">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00134B3B" w14:textId="328F2842" w:rsidR="00150BAD" w:rsidRPr="007E085C" w:rsidRDefault="00150BAD" w:rsidP="00150BAD">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7F39C63C" w14:textId="7BDAC435" w:rsidR="00150BAD" w:rsidRPr="007E085C" w:rsidRDefault="00150BAD" w:rsidP="00150BAD">
            <w:pPr>
              <w:spacing w:after="0" w:line="240" w:lineRule="auto"/>
              <w:ind w:firstLine="0"/>
              <w:jc w:val="right"/>
              <w:rPr>
                <w:color w:val="000000"/>
                <w:sz w:val="20"/>
                <w:szCs w:val="20"/>
              </w:rPr>
            </w:pPr>
            <w:r w:rsidRPr="007E085C">
              <w:rPr>
                <w:color w:val="000000"/>
                <w:sz w:val="20"/>
                <w:szCs w:val="20"/>
              </w:rPr>
              <w:t>-25.345.512.961</w:t>
            </w:r>
          </w:p>
        </w:tc>
        <w:tc>
          <w:tcPr>
            <w:tcW w:w="1843" w:type="dxa"/>
            <w:tcBorders>
              <w:top w:val="nil"/>
              <w:left w:val="nil"/>
              <w:bottom w:val="single" w:sz="4" w:space="0" w:color="auto"/>
              <w:right w:val="single" w:sz="4" w:space="0" w:color="auto"/>
            </w:tcBorders>
            <w:noWrap/>
            <w:vAlign w:val="bottom"/>
            <w:hideMark/>
          </w:tcPr>
          <w:p w14:paraId="6676E7A7" w14:textId="080C6CE1" w:rsidR="00150BAD" w:rsidRPr="007E085C" w:rsidRDefault="00150BAD" w:rsidP="00150BAD">
            <w:pPr>
              <w:spacing w:after="0" w:line="240" w:lineRule="auto"/>
              <w:ind w:firstLine="0"/>
              <w:jc w:val="right"/>
              <w:rPr>
                <w:color w:val="000000"/>
                <w:sz w:val="20"/>
                <w:szCs w:val="20"/>
              </w:rPr>
            </w:pPr>
            <w:r w:rsidRPr="007E085C">
              <w:rPr>
                <w:color w:val="000000"/>
                <w:sz w:val="20"/>
                <w:szCs w:val="20"/>
              </w:rPr>
              <w:t>-0,040112210</w:t>
            </w:r>
          </w:p>
        </w:tc>
        <w:tc>
          <w:tcPr>
            <w:tcW w:w="2126" w:type="dxa"/>
            <w:tcBorders>
              <w:top w:val="nil"/>
              <w:left w:val="nil"/>
              <w:bottom w:val="single" w:sz="4" w:space="0" w:color="auto"/>
              <w:right w:val="single" w:sz="4" w:space="0" w:color="auto"/>
            </w:tcBorders>
            <w:noWrap/>
            <w:vAlign w:val="bottom"/>
            <w:hideMark/>
          </w:tcPr>
          <w:p w14:paraId="7AA1E2E2" w14:textId="70E3540E" w:rsidR="00150BAD" w:rsidRPr="007E085C" w:rsidRDefault="00150BAD" w:rsidP="00150BAD">
            <w:pPr>
              <w:spacing w:after="0" w:line="240" w:lineRule="auto"/>
              <w:ind w:firstLine="0"/>
              <w:jc w:val="right"/>
              <w:rPr>
                <w:color w:val="000000"/>
                <w:sz w:val="20"/>
                <w:szCs w:val="20"/>
              </w:rPr>
            </w:pPr>
            <w:r w:rsidRPr="007E085C">
              <w:rPr>
                <w:color w:val="000000"/>
                <w:sz w:val="20"/>
                <w:szCs w:val="20"/>
              </w:rPr>
              <w:t>-0,0000000000006447</w:t>
            </w:r>
          </w:p>
        </w:tc>
      </w:tr>
      <w:tr w:rsidR="009B7CD8" w:rsidRPr="007E085C" w14:paraId="4AEE0F6E"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5BEF5FC"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859" w:type="dxa"/>
            <w:tcBorders>
              <w:top w:val="nil"/>
              <w:left w:val="nil"/>
              <w:bottom w:val="single" w:sz="4" w:space="0" w:color="auto"/>
              <w:right w:val="single" w:sz="4" w:space="0" w:color="auto"/>
            </w:tcBorders>
            <w:noWrap/>
            <w:vAlign w:val="center"/>
            <w:hideMark/>
          </w:tcPr>
          <w:p w14:paraId="79EF95FE"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775A1C1E"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56F5AC00"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1.139.380.080</w:t>
            </w:r>
          </w:p>
        </w:tc>
        <w:tc>
          <w:tcPr>
            <w:tcW w:w="1843" w:type="dxa"/>
            <w:tcBorders>
              <w:top w:val="nil"/>
              <w:left w:val="nil"/>
              <w:bottom w:val="single" w:sz="4" w:space="0" w:color="auto"/>
              <w:right w:val="single" w:sz="4" w:space="0" w:color="auto"/>
            </w:tcBorders>
            <w:noWrap/>
            <w:vAlign w:val="bottom"/>
            <w:hideMark/>
          </w:tcPr>
          <w:p w14:paraId="29D454A4"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0,028048160</w:t>
            </w:r>
          </w:p>
        </w:tc>
        <w:tc>
          <w:tcPr>
            <w:tcW w:w="2126" w:type="dxa"/>
            <w:tcBorders>
              <w:top w:val="nil"/>
              <w:left w:val="nil"/>
              <w:bottom w:val="single" w:sz="4" w:space="0" w:color="auto"/>
              <w:right w:val="single" w:sz="4" w:space="0" w:color="auto"/>
            </w:tcBorders>
            <w:noWrap/>
            <w:vAlign w:val="bottom"/>
            <w:hideMark/>
          </w:tcPr>
          <w:p w14:paraId="51BFECD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-0,0000000000008101</w:t>
            </w:r>
          </w:p>
        </w:tc>
      </w:tr>
      <w:tr w:rsidR="009B7CD8" w:rsidRPr="007E085C" w14:paraId="4ECAA005"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9D2DD8F"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859" w:type="dxa"/>
            <w:tcBorders>
              <w:top w:val="nil"/>
              <w:left w:val="nil"/>
              <w:bottom w:val="single" w:sz="4" w:space="0" w:color="auto"/>
              <w:right w:val="single" w:sz="4" w:space="0" w:color="auto"/>
            </w:tcBorders>
            <w:noWrap/>
            <w:vAlign w:val="center"/>
            <w:hideMark/>
          </w:tcPr>
          <w:p w14:paraId="198A6E53"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6EB7228B"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02B517C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253.487.142.000</w:t>
            </w:r>
          </w:p>
        </w:tc>
        <w:tc>
          <w:tcPr>
            <w:tcW w:w="1843" w:type="dxa"/>
            <w:tcBorders>
              <w:top w:val="nil"/>
              <w:left w:val="nil"/>
              <w:bottom w:val="single" w:sz="4" w:space="0" w:color="auto"/>
              <w:right w:val="single" w:sz="4" w:space="0" w:color="auto"/>
            </w:tcBorders>
            <w:noWrap/>
            <w:vAlign w:val="bottom"/>
            <w:hideMark/>
          </w:tcPr>
          <w:p w14:paraId="785DC25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-0,041759422</w:t>
            </w:r>
          </w:p>
        </w:tc>
        <w:tc>
          <w:tcPr>
            <w:tcW w:w="2126" w:type="dxa"/>
            <w:tcBorders>
              <w:top w:val="nil"/>
              <w:left w:val="nil"/>
              <w:bottom w:val="single" w:sz="4" w:space="0" w:color="auto"/>
              <w:right w:val="single" w:sz="4" w:space="0" w:color="auto"/>
            </w:tcBorders>
            <w:noWrap/>
            <w:vAlign w:val="bottom"/>
            <w:hideMark/>
          </w:tcPr>
          <w:p w14:paraId="3FF5ABB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-0,0000000000005928</w:t>
            </w:r>
          </w:p>
        </w:tc>
      </w:tr>
      <w:tr w:rsidR="009B7CD8" w:rsidRPr="007E085C" w14:paraId="3AE6D02B"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E69AD4B"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859" w:type="dxa"/>
            <w:tcBorders>
              <w:top w:val="nil"/>
              <w:left w:val="nil"/>
              <w:bottom w:val="single" w:sz="4" w:space="0" w:color="auto"/>
              <w:right w:val="single" w:sz="4" w:space="0" w:color="auto"/>
            </w:tcBorders>
            <w:noWrap/>
            <w:vAlign w:val="center"/>
            <w:hideMark/>
          </w:tcPr>
          <w:p w14:paraId="4729E90B"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2DDE19D2"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3C916A6D"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59.659.577.000</w:t>
            </w:r>
          </w:p>
        </w:tc>
        <w:tc>
          <w:tcPr>
            <w:tcW w:w="1843" w:type="dxa"/>
            <w:tcBorders>
              <w:top w:val="nil"/>
              <w:left w:val="nil"/>
              <w:bottom w:val="single" w:sz="4" w:space="0" w:color="auto"/>
              <w:right w:val="single" w:sz="4" w:space="0" w:color="auto"/>
            </w:tcBorders>
            <w:noWrap/>
            <w:vAlign w:val="bottom"/>
            <w:hideMark/>
          </w:tcPr>
          <w:p w14:paraId="31ACA8F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0,182871285</w:t>
            </w:r>
          </w:p>
        </w:tc>
        <w:tc>
          <w:tcPr>
            <w:tcW w:w="2126" w:type="dxa"/>
            <w:tcBorders>
              <w:top w:val="nil"/>
              <w:left w:val="nil"/>
              <w:bottom w:val="single" w:sz="4" w:space="0" w:color="auto"/>
              <w:right w:val="single" w:sz="4" w:space="0" w:color="auto"/>
            </w:tcBorders>
            <w:noWrap/>
            <w:vAlign w:val="bottom"/>
            <w:hideMark/>
          </w:tcPr>
          <w:p w14:paraId="47DB15F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0,0000000000001373</w:t>
            </w:r>
          </w:p>
        </w:tc>
      </w:tr>
      <w:tr w:rsidR="009B7CD8" w:rsidRPr="007E085C" w14:paraId="3C4B58F9"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51AF723"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w:t>
            </w:r>
          </w:p>
        </w:tc>
        <w:tc>
          <w:tcPr>
            <w:tcW w:w="859" w:type="dxa"/>
            <w:tcBorders>
              <w:top w:val="nil"/>
              <w:left w:val="nil"/>
              <w:bottom w:val="single" w:sz="4" w:space="0" w:color="auto"/>
              <w:right w:val="single" w:sz="4" w:space="0" w:color="auto"/>
            </w:tcBorders>
            <w:noWrap/>
            <w:vAlign w:val="center"/>
            <w:hideMark/>
          </w:tcPr>
          <w:p w14:paraId="2687FB31"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49BC5BD8"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5A1C4D87"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14.423.660.000</w:t>
            </w:r>
          </w:p>
        </w:tc>
        <w:tc>
          <w:tcPr>
            <w:tcW w:w="1843" w:type="dxa"/>
            <w:tcBorders>
              <w:top w:val="nil"/>
              <w:left w:val="nil"/>
              <w:bottom w:val="single" w:sz="4" w:space="0" w:color="auto"/>
              <w:right w:val="single" w:sz="4" w:space="0" w:color="auto"/>
            </w:tcBorders>
            <w:noWrap/>
            <w:vAlign w:val="bottom"/>
            <w:hideMark/>
          </w:tcPr>
          <w:p w14:paraId="0AD708A4"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0,188953686</w:t>
            </w:r>
          </w:p>
        </w:tc>
        <w:tc>
          <w:tcPr>
            <w:tcW w:w="2126" w:type="dxa"/>
            <w:tcBorders>
              <w:top w:val="nil"/>
              <w:left w:val="nil"/>
              <w:bottom w:val="single" w:sz="4" w:space="0" w:color="auto"/>
              <w:right w:val="single" w:sz="4" w:space="0" w:color="auto"/>
            </w:tcBorders>
            <w:noWrap/>
            <w:vAlign w:val="bottom"/>
            <w:hideMark/>
          </w:tcPr>
          <w:p w14:paraId="767331D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0,0000000000001263</w:t>
            </w:r>
          </w:p>
        </w:tc>
      </w:tr>
      <w:tr w:rsidR="009B7CD8" w:rsidRPr="007E085C" w14:paraId="2A8F22E8"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1A122E6"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w:t>
            </w:r>
          </w:p>
        </w:tc>
        <w:tc>
          <w:tcPr>
            <w:tcW w:w="859" w:type="dxa"/>
            <w:tcBorders>
              <w:top w:val="nil"/>
              <w:left w:val="nil"/>
              <w:bottom w:val="single" w:sz="4" w:space="0" w:color="auto"/>
              <w:right w:val="single" w:sz="4" w:space="0" w:color="auto"/>
            </w:tcBorders>
            <w:noWrap/>
            <w:vAlign w:val="center"/>
            <w:hideMark/>
          </w:tcPr>
          <w:p w14:paraId="0DC48E40"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4891E5AC"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2024C8B5"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21.443.687.000</w:t>
            </w:r>
          </w:p>
        </w:tc>
        <w:tc>
          <w:tcPr>
            <w:tcW w:w="1843" w:type="dxa"/>
            <w:tcBorders>
              <w:top w:val="nil"/>
              <w:left w:val="nil"/>
              <w:bottom w:val="single" w:sz="4" w:space="0" w:color="auto"/>
              <w:right w:val="single" w:sz="4" w:space="0" w:color="auto"/>
            </w:tcBorders>
            <w:noWrap/>
            <w:vAlign w:val="bottom"/>
            <w:hideMark/>
          </w:tcPr>
          <w:p w14:paraId="3E349DB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-0,109075449</w:t>
            </w:r>
          </w:p>
        </w:tc>
        <w:tc>
          <w:tcPr>
            <w:tcW w:w="2126" w:type="dxa"/>
            <w:tcBorders>
              <w:top w:val="nil"/>
              <w:left w:val="nil"/>
              <w:bottom w:val="single" w:sz="4" w:space="0" w:color="auto"/>
              <w:right w:val="single" w:sz="4" w:space="0" w:color="auto"/>
            </w:tcBorders>
            <w:noWrap/>
            <w:vAlign w:val="bottom"/>
            <w:hideMark/>
          </w:tcPr>
          <w:p w14:paraId="03929C9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0,0000000000001201</w:t>
            </w:r>
          </w:p>
        </w:tc>
      </w:tr>
      <w:tr w:rsidR="009B7CD8" w:rsidRPr="007E085C" w14:paraId="073E9395"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03AD906"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w:t>
            </w:r>
          </w:p>
        </w:tc>
        <w:tc>
          <w:tcPr>
            <w:tcW w:w="859" w:type="dxa"/>
            <w:tcBorders>
              <w:top w:val="nil"/>
              <w:left w:val="nil"/>
              <w:bottom w:val="single" w:sz="4" w:space="0" w:color="auto"/>
              <w:right w:val="single" w:sz="4" w:space="0" w:color="auto"/>
            </w:tcBorders>
            <w:noWrap/>
            <w:vAlign w:val="center"/>
            <w:hideMark/>
          </w:tcPr>
          <w:p w14:paraId="7CA4A49A"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534B9796"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16034836"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34.226.533.000</w:t>
            </w:r>
          </w:p>
        </w:tc>
        <w:tc>
          <w:tcPr>
            <w:tcW w:w="1843" w:type="dxa"/>
            <w:tcBorders>
              <w:top w:val="nil"/>
              <w:left w:val="nil"/>
              <w:bottom w:val="single" w:sz="4" w:space="0" w:color="auto"/>
              <w:right w:val="single" w:sz="4" w:space="0" w:color="auto"/>
            </w:tcBorders>
            <w:noWrap/>
            <w:vAlign w:val="bottom"/>
            <w:hideMark/>
          </w:tcPr>
          <w:p w14:paraId="16F5F69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0,141885561</w:t>
            </w:r>
          </w:p>
        </w:tc>
        <w:tc>
          <w:tcPr>
            <w:tcW w:w="2126" w:type="dxa"/>
            <w:tcBorders>
              <w:top w:val="nil"/>
              <w:left w:val="nil"/>
              <w:bottom w:val="single" w:sz="4" w:space="0" w:color="auto"/>
              <w:right w:val="single" w:sz="4" w:space="0" w:color="auto"/>
            </w:tcBorders>
            <w:noWrap/>
            <w:vAlign w:val="bottom"/>
            <w:hideMark/>
          </w:tcPr>
          <w:p w14:paraId="7502CB4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0,0000000000001072</w:t>
            </w:r>
          </w:p>
        </w:tc>
      </w:tr>
      <w:tr w:rsidR="009B7CD8" w:rsidRPr="007E085C" w14:paraId="1DEED1BE"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6B0749A"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w:t>
            </w:r>
          </w:p>
        </w:tc>
        <w:tc>
          <w:tcPr>
            <w:tcW w:w="859" w:type="dxa"/>
            <w:tcBorders>
              <w:top w:val="nil"/>
              <w:left w:val="nil"/>
              <w:bottom w:val="single" w:sz="4" w:space="0" w:color="auto"/>
              <w:right w:val="single" w:sz="4" w:space="0" w:color="auto"/>
            </w:tcBorders>
            <w:noWrap/>
            <w:vAlign w:val="center"/>
            <w:hideMark/>
          </w:tcPr>
          <w:p w14:paraId="3A75F7A3"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5AA9EAD3"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43A28CD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79.983.713.409</w:t>
            </w:r>
          </w:p>
        </w:tc>
        <w:tc>
          <w:tcPr>
            <w:tcW w:w="1843" w:type="dxa"/>
            <w:tcBorders>
              <w:top w:val="nil"/>
              <w:left w:val="nil"/>
              <w:bottom w:val="single" w:sz="4" w:space="0" w:color="auto"/>
              <w:right w:val="single" w:sz="4" w:space="0" w:color="auto"/>
            </w:tcBorders>
            <w:noWrap/>
            <w:vAlign w:val="bottom"/>
            <w:hideMark/>
          </w:tcPr>
          <w:p w14:paraId="4E0245C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0,204543241</w:t>
            </w:r>
          </w:p>
        </w:tc>
        <w:tc>
          <w:tcPr>
            <w:tcW w:w="2126" w:type="dxa"/>
            <w:tcBorders>
              <w:top w:val="nil"/>
              <w:left w:val="nil"/>
              <w:bottom w:val="single" w:sz="4" w:space="0" w:color="auto"/>
              <w:right w:val="single" w:sz="4" w:space="0" w:color="auto"/>
            </w:tcBorders>
            <w:noWrap/>
            <w:vAlign w:val="bottom"/>
            <w:hideMark/>
          </w:tcPr>
          <w:p w14:paraId="483B1704"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-0,0000000000003635</w:t>
            </w:r>
          </w:p>
        </w:tc>
      </w:tr>
    </w:tbl>
    <w:p w14:paraId="5FCF9838" w14:textId="77777777" w:rsidR="00150BAD" w:rsidRPr="007E085C" w:rsidRDefault="00150BAD" w:rsidP="00E173CF">
      <w:pPr>
        <w:spacing w:after="0" w:line="240" w:lineRule="auto"/>
        <w:ind w:firstLine="0"/>
        <w:rPr>
          <w:b/>
          <w:bCs/>
        </w:rPr>
      </w:pPr>
      <w:r w:rsidRPr="007E085C">
        <w:rPr>
          <w:b/>
          <w:bCs/>
        </w:rPr>
        <w:t>Sambungan tabel</w:t>
      </w:r>
    </w:p>
    <w:tbl>
      <w:tblPr>
        <w:tblW w:w="8075" w:type="dxa"/>
        <w:jc w:val="center"/>
        <w:tblLook w:val="04A0" w:firstRow="1" w:lastRow="0" w:firstColumn="1" w:lastColumn="0" w:noHBand="0" w:noVBand="1"/>
      </w:tblPr>
      <w:tblGrid>
        <w:gridCol w:w="531"/>
        <w:gridCol w:w="859"/>
        <w:gridCol w:w="784"/>
        <w:gridCol w:w="1932"/>
        <w:gridCol w:w="1843"/>
        <w:gridCol w:w="2126"/>
      </w:tblGrid>
      <w:tr w:rsidR="00150BAD" w:rsidRPr="007E085C" w14:paraId="0F7AA27C" w14:textId="77777777" w:rsidTr="00B56ED4">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3A0F8BC3"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59" w:type="dxa"/>
            <w:tcBorders>
              <w:top w:val="single" w:sz="4" w:space="0" w:color="auto"/>
              <w:left w:val="nil"/>
              <w:bottom w:val="single" w:sz="4" w:space="0" w:color="auto"/>
              <w:right w:val="single" w:sz="4" w:space="0" w:color="auto"/>
            </w:tcBorders>
            <w:noWrap/>
            <w:vAlign w:val="center"/>
            <w:hideMark/>
          </w:tcPr>
          <w:p w14:paraId="01719581"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7D812B49"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932" w:type="dxa"/>
            <w:tcBorders>
              <w:top w:val="single" w:sz="4" w:space="0" w:color="auto"/>
              <w:left w:val="nil"/>
              <w:bottom w:val="single" w:sz="4" w:space="0" w:color="auto"/>
              <w:right w:val="single" w:sz="4" w:space="0" w:color="auto"/>
            </w:tcBorders>
            <w:noWrap/>
            <w:vAlign w:val="bottom"/>
            <w:hideMark/>
          </w:tcPr>
          <w:p w14:paraId="5F667CEA"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 xml:space="preserve"> (Perubahan Piutang)</w:t>
            </w:r>
          </w:p>
        </w:tc>
        <w:tc>
          <w:tcPr>
            <w:tcW w:w="1843" w:type="dxa"/>
            <w:tcBorders>
              <w:top w:val="single" w:sz="4" w:space="0" w:color="auto"/>
              <w:left w:val="nil"/>
              <w:bottom w:val="single" w:sz="4" w:space="0" w:color="auto"/>
              <w:right w:val="single" w:sz="4" w:space="0" w:color="auto"/>
            </w:tcBorders>
            <w:noWrap/>
            <w:vAlign w:val="bottom"/>
            <w:hideMark/>
          </w:tcPr>
          <w:p w14:paraId="79D309E0"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2126" w:type="dxa"/>
            <w:tcBorders>
              <w:top w:val="single" w:sz="4" w:space="0" w:color="auto"/>
              <w:left w:val="nil"/>
              <w:bottom w:val="single" w:sz="4" w:space="0" w:color="auto"/>
              <w:right w:val="single" w:sz="4" w:space="0" w:color="auto"/>
            </w:tcBorders>
            <w:noWrap/>
            <w:vAlign w:val="bottom"/>
            <w:hideMark/>
          </w:tcPr>
          <w:p w14:paraId="302ED3A8"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B1(1/A</w:t>
            </w:r>
            <w:r w:rsidRPr="007E085C">
              <w:rPr>
                <w:b/>
                <w:bCs/>
                <w:color w:val="000000"/>
                <w:sz w:val="20"/>
                <w:szCs w:val="20"/>
                <w:vertAlign w:val="subscript"/>
              </w:rPr>
              <w:t>it</w:t>
            </w:r>
            <w:r w:rsidRPr="007E085C">
              <w:rPr>
                <w:b/>
                <w:bCs/>
                <w:color w:val="000000"/>
                <w:sz w:val="20"/>
                <w:szCs w:val="20"/>
              </w:rPr>
              <w:t>-1)</w:t>
            </w:r>
          </w:p>
        </w:tc>
      </w:tr>
      <w:tr w:rsidR="00150BAD" w:rsidRPr="007E085C" w14:paraId="167A6CC2"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EB82957"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2A16D496"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48E63A36"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932" w:type="dxa"/>
            <w:tcBorders>
              <w:top w:val="nil"/>
              <w:left w:val="nil"/>
              <w:bottom w:val="single" w:sz="4" w:space="0" w:color="auto"/>
              <w:right w:val="single" w:sz="4" w:space="0" w:color="auto"/>
            </w:tcBorders>
            <w:noWrap/>
            <w:vAlign w:val="bottom"/>
            <w:hideMark/>
          </w:tcPr>
          <w:p w14:paraId="4353FA8A"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21=19-20</w:t>
            </w:r>
          </w:p>
        </w:tc>
        <w:tc>
          <w:tcPr>
            <w:tcW w:w="1843" w:type="dxa"/>
            <w:tcBorders>
              <w:top w:val="nil"/>
              <w:left w:val="nil"/>
              <w:bottom w:val="single" w:sz="4" w:space="0" w:color="auto"/>
              <w:right w:val="single" w:sz="4" w:space="0" w:color="auto"/>
            </w:tcBorders>
            <w:noWrap/>
            <w:vAlign w:val="bottom"/>
            <w:hideMark/>
          </w:tcPr>
          <w:p w14:paraId="07BF6092"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22=(12-21)/7</w:t>
            </w:r>
          </w:p>
        </w:tc>
        <w:tc>
          <w:tcPr>
            <w:tcW w:w="2126" w:type="dxa"/>
            <w:tcBorders>
              <w:top w:val="nil"/>
              <w:left w:val="nil"/>
              <w:bottom w:val="single" w:sz="4" w:space="0" w:color="auto"/>
              <w:right w:val="single" w:sz="4" w:space="0" w:color="auto"/>
            </w:tcBorders>
            <w:noWrap/>
            <w:vAlign w:val="bottom"/>
            <w:hideMark/>
          </w:tcPr>
          <w:p w14:paraId="53E86BBF" w14:textId="77777777" w:rsidR="00150BAD" w:rsidRPr="007E085C" w:rsidRDefault="00150BAD"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23=16*9</w:t>
            </w:r>
          </w:p>
        </w:tc>
      </w:tr>
      <w:tr w:rsidR="00AC5594" w:rsidRPr="007E085C" w14:paraId="5867F7E8"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2FF474C" w14:textId="4804A82F"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w:t>
            </w:r>
          </w:p>
        </w:tc>
        <w:tc>
          <w:tcPr>
            <w:tcW w:w="859" w:type="dxa"/>
            <w:tcBorders>
              <w:top w:val="nil"/>
              <w:left w:val="nil"/>
              <w:bottom w:val="single" w:sz="4" w:space="0" w:color="auto"/>
              <w:right w:val="single" w:sz="4" w:space="0" w:color="auto"/>
            </w:tcBorders>
            <w:noWrap/>
            <w:vAlign w:val="center"/>
            <w:hideMark/>
          </w:tcPr>
          <w:p w14:paraId="365EE994" w14:textId="3BD73D50"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7233AABB" w14:textId="0B93807D"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4329AB37" w14:textId="492A2075" w:rsidR="00AC5594" w:rsidRPr="007E085C" w:rsidRDefault="00AC5594" w:rsidP="00AC5594">
            <w:pPr>
              <w:spacing w:after="0" w:line="240" w:lineRule="auto"/>
              <w:ind w:firstLine="0"/>
              <w:jc w:val="right"/>
              <w:rPr>
                <w:color w:val="000000"/>
                <w:sz w:val="20"/>
                <w:szCs w:val="20"/>
              </w:rPr>
            </w:pPr>
            <w:r w:rsidRPr="007E085C">
              <w:rPr>
                <w:color w:val="000000"/>
                <w:sz w:val="20"/>
                <w:szCs w:val="20"/>
              </w:rPr>
              <w:t>-45.664.553.465</w:t>
            </w:r>
          </w:p>
        </w:tc>
        <w:tc>
          <w:tcPr>
            <w:tcW w:w="1843" w:type="dxa"/>
            <w:tcBorders>
              <w:top w:val="nil"/>
              <w:left w:val="nil"/>
              <w:bottom w:val="single" w:sz="4" w:space="0" w:color="auto"/>
              <w:right w:val="single" w:sz="4" w:space="0" w:color="auto"/>
            </w:tcBorders>
            <w:noWrap/>
            <w:vAlign w:val="bottom"/>
            <w:hideMark/>
          </w:tcPr>
          <w:p w14:paraId="309A2A62" w14:textId="65E3BECD" w:rsidR="00AC5594" w:rsidRPr="007E085C" w:rsidRDefault="00AC5594" w:rsidP="00AC5594">
            <w:pPr>
              <w:spacing w:after="0" w:line="240" w:lineRule="auto"/>
              <w:ind w:firstLine="0"/>
              <w:jc w:val="right"/>
              <w:rPr>
                <w:color w:val="000000"/>
                <w:sz w:val="20"/>
                <w:szCs w:val="20"/>
              </w:rPr>
            </w:pPr>
            <w:r w:rsidRPr="007E085C">
              <w:rPr>
                <w:color w:val="000000"/>
                <w:sz w:val="20"/>
                <w:szCs w:val="20"/>
              </w:rPr>
              <w:t>0,078445647</w:t>
            </w:r>
          </w:p>
        </w:tc>
        <w:tc>
          <w:tcPr>
            <w:tcW w:w="2126" w:type="dxa"/>
            <w:tcBorders>
              <w:top w:val="nil"/>
              <w:left w:val="nil"/>
              <w:bottom w:val="single" w:sz="4" w:space="0" w:color="auto"/>
              <w:right w:val="single" w:sz="4" w:space="0" w:color="auto"/>
            </w:tcBorders>
            <w:noWrap/>
            <w:vAlign w:val="bottom"/>
            <w:hideMark/>
          </w:tcPr>
          <w:p w14:paraId="2558BD6E" w14:textId="56E2C468"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-0,0000000000003186</w:t>
            </w:r>
          </w:p>
        </w:tc>
      </w:tr>
      <w:tr w:rsidR="00AC5594" w:rsidRPr="007E085C" w14:paraId="5C0C7B91"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79E5C0B" w14:textId="1BF28F80"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w:t>
            </w:r>
          </w:p>
        </w:tc>
        <w:tc>
          <w:tcPr>
            <w:tcW w:w="859" w:type="dxa"/>
            <w:tcBorders>
              <w:top w:val="nil"/>
              <w:left w:val="nil"/>
              <w:bottom w:val="single" w:sz="4" w:space="0" w:color="auto"/>
              <w:right w:val="single" w:sz="4" w:space="0" w:color="auto"/>
            </w:tcBorders>
            <w:noWrap/>
            <w:vAlign w:val="center"/>
            <w:hideMark/>
          </w:tcPr>
          <w:p w14:paraId="013DE6E5" w14:textId="6BB018C2"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3ECF8AF3" w14:textId="2F3305AA"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3B12691E" w14:textId="0C0358D1" w:rsidR="00AC5594" w:rsidRPr="007E085C" w:rsidRDefault="00AC5594" w:rsidP="00AC5594">
            <w:pPr>
              <w:spacing w:after="0" w:line="240" w:lineRule="auto"/>
              <w:ind w:firstLine="0"/>
              <w:jc w:val="right"/>
              <w:rPr>
                <w:color w:val="000000"/>
                <w:sz w:val="20"/>
                <w:szCs w:val="20"/>
              </w:rPr>
            </w:pPr>
            <w:r w:rsidRPr="007E085C">
              <w:rPr>
                <w:color w:val="000000"/>
                <w:sz w:val="20"/>
                <w:szCs w:val="20"/>
              </w:rPr>
              <w:t>-118.536.545.191</w:t>
            </w:r>
          </w:p>
        </w:tc>
        <w:tc>
          <w:tcPr>
            <w:tcW w:w="1843" w:type="dxa"/>
            <w:tcBorders>
              <w:top w:val="nil"/>
              <w:left w:val="nil"/>
              <w:bottom w:val="single" w:sz="4" w:space="0" w:color="auto"/>
              <w:right w:val="single" w:sz="4" w:space="0" w:color="auto"/>
            </w:tcBorders>
            <w:noWrap/>
            <w:vAlign w:val="bottom"/>
            <w:hideMark/>
          </w:tcPr>
          <w:p w14:paraId="4C5764DC" w14:textId="11536B63" w:rsidR="00AC5594" w:rsidRPr="007E085C" w:rsidRDefault="00AC5594" w:rsidP="00AC5594">
            <w:pPr>
              <w:spacing w:after="0" w:line="240" w:lineRule="auto"/>
              <w:ind w:firstLine="0"/>
              <w:jc w:val="right"/>
              <w:rPr>
                <w:color w:val="000000"/>
                <w:sz w:val="20"/>
                <w:szCs w:val="20"/>
              </w:rPr>
            </w:pPr>
            <w:r w:rsidRPr="007E085C">
              <w:rPr>
                <w:color w:val="000000"/>
                <w:sz w:val="20"/>
                <w:szCs w:val="20"/>
              </w:rPr>
              <w:t>-0,180839590</w:t>
            </w:r>
          </w:p>
        </w:tc>
        <w:tc>
          <w:tcPr>
            <w:tcW w:w="2126" w:type="dxa"/>
            <w:tcBorders>
              <w:top w:val="nil"/>
              <w:left w:val="nil"/>
              <w:bottom w:val="single" w:sz="4" w:space="0" w:color="auto"/>
              <w:right w:val="single" w:sz="4" w:space="0" w:color="auto"/>
            </w:tcBorders>
            <w:noWrap/>
            <w:vAlign w:val="bottom"/>
            <w:hideMark/>
          </w:tcPr>
          <w:p w14:paraId="4FC53844" w14:textId="104E8496"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-0,0000000000003003</w:t>
            </w:r>
          </w:p>
        </w:tc>
      </w:tr>
      <w:tr w:rsidR="00AC5594" w:rsidRPr="007E085C" w14:paraId="3050C420"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5ED54F9" w14:textId="1DAEACEB"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w:t>
            </w:r>
          </w:p>
        </w:tc>
        <w:tc>
          <w:tcPr>
            <w:tcW w:w="859" w:type="dxa"/>
            <w:tcBorders>
              <w:top w:val="nil"/>
              <w:left w:val="nil"/>
              <w:bottom w:val="single" w:sz="4" w:space="0" w:color="auto"/>
              <w:right w:val="single" w:sz="4" w:space="0" w:color="auto"/>
            </w:tcBorders>
            <w:noWrap/>
            <w:vAlign w:val="center"/>
            <w:hideMark/>
          </w:tcPr>
          <w:p w14:paraId="5CE1B27E" w14:textId="339CD486"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5989640A" w14:textId="54D80110"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06CFAC6D" w14:textId="73EB944B" w:rsidR="00AC5594" w:rsidRPr="007E085C" w:rsidRDefault="00AC5594" w:rsidP="00AC5594">
            <w:pPr>
              <w:spacing w:after="0" w:line="240" w:lineRule="auto"/>
              <w:ind w:firstLine="0"/>
              <w:jc w:val="right"/>
              <w:rPr>
                <w:color w:val="000000"/>
                <w:sz w:val="20"/>
                <w:szCs w:val="20"/>
              </w:rPr>
            </w:pPr>
            <w:r w:rsidRPr="007E085C">
              <w:rPr>
                <w:color w:val="000000"/>
                <w:sz w:val="20"/>
                <w:szCs w:val="20"/>
              </w:rPr>
              <w:t>18.893.428.473</w:t>
            </w:r>
          </w:p>
        </w:tc>
        <w:tc>
          <w:tcPr>
            <w:tcW w:w="1843" w:type="dxa"/>
            <w:tcBorders>
              <w:top w:val="nil"/>
              <w:left w:val="nil"/>
              <w:bottom w:val="single" w:sz="4" w:space="0" w:color="auto"/>
              <w:right w:val="single" w:sz="4" w:space="0" w:color="auto"/>
            </w:tcBorders>
            <w:noWrap/>
            <w:vAlign w:val="bottom"/>
            <w:hideMark/>
          </w:tcPr>
          <w:p w14:paraId="68168E70" w14:textId="6674FEB2"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0,009502850</w:t>
            </w:r>
          </w:p>
        </w:tc>
        <w:tc>
          <w:tcPr>
            <w:tcW w:w="2126" w:type="dxa"/>
            <w:tcBorders>
              <w:top w:val="nil"/>
              <w:left w:val="nil"/>
              <w:bottom w:val="single" w:sz="4" w:space="0" w:color="auto"/>
              <w:right w:val="single" w:sz="4" w:space="0" w:color="auto"/>
            </w:tcBorders>
            <w:noWrap/>
            <w:vAlign w:val="bottom"/>
            <w:hideMark/>
          </w:tcPr>
          <w:p w14:paraId="44634B69" w14:textId="2F16A51B"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-0,0000000000003215</w:t>
            </w:r>
          </w:p>
        </w:tc>
      </w:tr>
      <w:tr w:rsidR="00AC5594" w:rsidRPr="007E085C" w14:paraId="23848562"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580D652" w14:textId="0BAF7E31"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w:t>
            </w:r>
          </w:p>
        </w:tc>
        <w:tc>
          <w:tcPr>
            <w:tcW w:w="859" w:type="dxa"/>
            <w:tcBorders>
              <w:top w:val="nil"/>
              <w:left w:val="nil"/>
              <w:bottom w:val="single" w:sz="4" w:space="0" w:color="auto"/>
              <w:right w:val="single" w:sz="4" w:space="0" w:color="auto"/>
            </w:tcBorders>
            <w:noWrap/>
            <w:vAlign w:val="center"/>
            <w:hideMark/>
          </w:tcPr>
          <w:p w14:paraId="5AAAC155" w14:textId="2B8C0E8D"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63C7C6E6" w14:textId="07C60937"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02264A6A" w14:textId="3DA8D26F" w:rsidR="00AC5594" w:rsidRPr="007E085C" w:rsidRDefault="00AC5594" w:rsidP="00AC5594">
            <w:pPr>
              <w:spacing w:after="0" w:line="240" w:lineRule="auto"/>
              <w:ind w:firstLine="0"/>
              <w:jc w:val="right"/>
              <w:rPr>
                <w:color w:val="000000"/>
                <w:sz w:val="20"/>
                <w:szCs w:val="20"/>
              </w:rPr>
            </w:pPr>
            <w:r w:rsidRPr="007E085C">
              <w:rPr>
                <w:color w:val="000000"/>
                <w:sz w:val="20"/>
                <w:szCs w:val="20"/>
              </w:rPr>
              <w:t>187.065.864.005</w:t>
            </w:r>
          </w:p>
        </w:tc>
        <w:tc>
          <w:tcPr>
            <w:tcW w:w="1843" w:type="dxa"/>
            <w:tcBorders>
              <w:top w:val="nil"/>
              <w:left w:val="nil"/>
              <w:bottom w:val="single" w:sz="4" w:space="0" w:color="auto"/>
              <w:right w:val="single" w:sz="4" w:space="0" w:color="auto"/>
            </w:tcBorders>
            <w:noWrap/>
            <w:vAlign w:val="bottom"/>
            <w:hideMark/>
          </w:tcPr>
          <w:p w14:paraId="1201645B" w14:textId="0FF328FE" w:rsidR="00AC5594" w:rsidRPr="007E085C" w:rsidRDefault="00AC5594" w:rsidP="00AC5594">
            <w:pPr>
              <w:spacing w:after="0" w:line="240" w:lineRule="auto"/>
              <w:ind w:firstLine="0"/>
              <w:jc w:val="right"/>
              <w:rPr>
                <w:color w:val="000000"/>
                <w:sz w:val="20"/>
                <w:szCs w:val="20"/>
              </w:rPr>
            </w:pPr>
            <w:r w:rsidRPr="007E085C">
              <w:rPr>
                <w:color w:val="000000"/>
                <w:sz w:val="20"/>
                <w:szCs w:val="20"/>
              </w:rPr>
              <w:t>0,112669032</w:t>
            </w:r>
          </w:p>
        </w:tc>
        <w:tc>
          <w:tcPr>
            <w:tcW w:w="2126" w:type="dxa"/>
            <w:tcBorders>
              <w:top w:val="nil"/>
              <w:left w:val="nil"/>
              <w:bottom w:val="single" w:sz="4" w:space="0" w:color="auto"/>
              <w:right w:val="single" w:sz="4" w:space="0" w:color="auto"/>
            </w:tcBorders>
            <w:noWrap/>
            <w:vAlign w:val="bottom"/>
            <w:hideMark/>
          </w:tcPr>
          <w:p w14:paraId="5A73B21A" w14:textId="6A299D76"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-0,0000000000000407</w:t>
            </w:r>
          </w:p>
        </w:tc>
      </w:tr>
      <w:tr w:rsidR="00AC5594" w:rsidRPr="007E085C" w14:paraId="707F6E0E"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DFDD6B2" w14:textId="167C1754"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w:t>
            </w:r>
          </w:p>
        </w:tc>
        <w:tc>
          <w:tcPr>
            <w:tcW w:w="859" w:type="dxa"/>
            <w:tcBorders>
              <w:top w:val="nil"/>
              <w:left w:val="nil"/>
              <w:bottom w:val="single" w:sz="4" w:space="0" w:color="auto"/>
              <w:right w:val="single" w:sz="4" w:space="0" w:color="auto"/>
            </w:tcBorders>
            <w:noWrap/>
            <w:vAlign w:val="center"/>
            <w:hideMark/>
          </w:tcPr>
          <w:p w14:paraId="7E22392F" w14:textId="25AC4764"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01F8CE11" w14:textId="4FB4AD8E"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41061DBE" w14:textId="35800D5B" w:rsidR="00AC5594" w:rsidRPr="007E085C" w:rsidRDefault="00AC5594" w:rsidP="00AC5594">
            <w:pPr>
              <w:spacing w:after="0" w:line="240" w:lineRule="auto"/>
              <w:ind w:firstLine="0"/>
              <w:jc w:val="right"/>
              <w:rPr>
                <w:color w:val="000000"/>
                <w:sz w:val="20"/>
                <w:szCs w:val="20"/>
              </w:rPr>
            </w:pPr>
            <w:r w:rsidRPr="007E085C">
              <w:rPr>
                <w:color w:val="000000"/>
                <w:sz w:val="20"/>
                <w:szCs w:val="20"/>
              </w:rPr>
              <w:t>-52.282.000.000</w:t>
            </w:r>
          </w:p>
        </w:tc>
        <w:tc>
          <w:tcPr>
            <w:tcW w:w="1843" w:type="dxa"/>
            <w:tcBorders>
              <w:top w:val="nil"/>
              <w:left w:val="nil"/>
              <w:bottom w:val="single" w:sz="4" w:space="0" w:color="auto"/>
              <w:right w:val="single" w:sz="4" w:space="0" w:color="auto"/>
            </w:tcBorders>
            <w:noWrap/>
            <w:vAlign w:val="bottom"/>
            <w:hideMark/>
          </w:tcPr>
          <w:p w14:paraId="22AFEB61" w14:textId="1F3FD6E7" w:rsidR="00AC5594" w:rsidRPr="007E085C" w:rsidRDefault="00AC5594" w:rsidP="00AC5594">
            <w:pPr>
              <w:spacing w:after="0" w:line="240" w:lineRule="auto"/>
              <w:ind w:firstLine="0"/>
              <w:jc w:val="right"/>
              <w:rPr>
                <w:color w:val="000000"/>
                <w:sz w:val="20"/>
                <w:szCs w:val="20"/>
              </w:rPr>
            </w:pPr>
            <w:r w:rsidRPr="007E085C">
              <w:rPr>
                <w:color w:val="000000"/>
                <w:sz w:val="20"/>
                <w:szCs w:val="20"/>
              </w:rPr>
              <w:t>0,047360760</w:t>
            </w:r>
          </w:p>
        </w:tc>
        <w:tc>
          <w:tcPr>
            <w:tcW w:w="2126" w:type="dxa"/>
            <w:tcBorders>
              <w:top w:val="nil"/>
              <w:left w:val="nil"/>
              <w:bottom w:val="single" w:sz="4" w:space="0" w:color="auto"/>
              <w:right w:val="single" w:sz="4" w:space="0" w:color="auto"/>
            </w:tcBorders>
            <w:noWrap/>
            <w:vAlign w:val="bottom"/>
            <w:hideMark/>
          </w:tcPr>
          <w:p w14:paraId="51E59B30" w14:textId="58664538"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-0,0000000000000369</w:t>
            </w:r>
          </w:p>
        </w:tc>
      </w:tr>
      <w:tr w:rsidR="00AC5594" w:rsidRPr="007E085C" w14:paraId="5CB557BE"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3AE0552" w14:textId="165C5279"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w:t>
            </w:r>
          </w:p>
        </w:tc>
        <w:tc>
          <w:tcPr>
            <w:tcW w:w="859" w:type="dxa"/>
            <w:tcBorders>
              <w:top w:val="nil"/>
              <w:left w:val="nil"/>
              <w:bottom w:val="single" w:sz="4" w:space="0" w:color="auto"/>
              <w:right w:val="single" w:sz="4" w:space="0" w:color="auto"/>
            </w:tcBorders>
            <w:noWrap/>
            <w:vAlign w:val="center"/>
            <w:hideMark/>
          </w:tcPr>
          <w:p w14:paraId="260F0CE8" w14:textId="7256448E"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2A6EEC43" w14:textId="3FA23FEC"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7C6A80DB" w14:textId="00DFE5D9" w:rsidR="00AC5594" w:rsidRPr="007E085C" w:rsidRDefault="00AC5594" w:rsidP="00AC5594">
            <w:pPr>
              <w:spacing w:after="0" w:line="240" w:lineRule="auto"/>
              <w:ind w:firstLine="0"/>
              <w:jc w:val="right"/>
              <w:rPr>
                <w:color w:val="000000"/>
                <w:sz w:val="20"/>
                <w:szCs w:val="20"/>
              </w:rPr>
            </w:pPr>
            <w:r w:rsidRPr="007E085C">
              <w:rPr>
                <w:color w:val="000000"/>
                <w:sz w:val="20"/>
                <w:szCs w:val="20"/>
              </w:rPr>
              <w:t>-135.506.000.000</w:t>
            </w:r>
          </w:p>
        </w:tc>
        <w:tc>
          <w:tcPr>
            <w:tcW w:w="1843" w:type="dxa"/>
            <w:tcBorders>
              <w:top w:val="nil"/>
              <w:left w:val="nil"/>
              <w:bottom w:val="single" w:sz="4" w:space="0" w:color="auto"/>
              <w:right w:val="single" w:sz="4" w:space="0" w:color="auto"/>
            </w:tcBorders>
            <w:noWrap/>
            <w:vAlign w:val="bottom"/>
            <w:hideMark/>
          </w:tcPr>
          <w:p w14:paraId="1CDE4C72" w14:textId="08C00138" w:rsidR="00AC5594" w:rsidRPr="007E085C" w:rsidRDefault="00AC5594" w:rsidP="00AC5594">
            <w:pPr>
              <w:spacing w:after="0" w:line="240" w:lineRule="auto"/>
              <w:ind w:firstLine="0"/>
              <w:jc w:val="right"/>
              <w:rPr>
                <w:color w:val="000000"/>
                <w:sz w:val="20"/>
                <w:szCs w:val="20"/>
              </w:rPr>
            </w:pPr>
            <w:r w:rsidRPr="007E085C">
              <w:rPr>
                <w:color w:val="000000"/>
                <w:sz w:val="20"/>
                <w:szCs w:val="20"/>
              </w:rPr>
              <w:t>-0,118817090</w:t>
            </w:r>
          </w:p>
        </w:tc>
        <w:tc>
          <w:tcPr>
            <w:tcW w:w="2126" w:type="dxa"/>
            <w:tcBorders>
              <w:top w:val="nil"/>
              <w:left w:val="nil"/>
              <w:bottom w:val="single" w:sz="4" w:space="0" w:color="auto"/>
              <w:right w:val="single" w:sz="4" w:space="0" w:color="auto"/>
            </w:tcBorders>
            <w:noWrap/>
            <w:vAlign w:val="bottom"/>
            <w:hideMark/>
          </w:tcPr>
          <w:p w14:paraId="172760B2" w14:textId="72D5B159"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-0,0000000000000296</w:t>
            </w:r>
          </w:p>
        </w:tc>
      </w:tr>
      <w:tr w:rsidR="00AC5594" w:rsidRPr="007E085C" w14:paraId="15E35324"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3F3EE03" w14:textId="2E7C6E76"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w:t>
            </w:r>
          </w:p>
        </w:tc>
        <w:tc>
          <w:tcPr>
            <w:tcW w:w="859" w:type="dxa"/>
            <w:tcBorders>
              <w:top w:val="nil"/>
              <w:left w:val="nil"/>
              <w:bottom w:val="single" w:sz="4" w:space="0" w:color="auto"/>
              <w:right w:val="single" w:sz="4" w:space="0" w:color="auto"/>
            </w:tcBorders>
            <w:noWrap/>
            <w:vAlign w:val="center"/>
            <w:hideMark/>
          </w:tcPr>
          <w:p w14:paraId="2FFEC8B3" w14:textId="6BB0FEED"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5C664C2C" w14:textId="664FF173"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5B852952" w14:textId="58FFAFAF" w:rsidR="00AC5594" w:rsidRPr="007E085C" w:rsidRDefault="00AC5594" w:rsidP="00AC5594">
            <w:pPr>
              <w:spacing w:after="0" w:line="240" w:lineRule="auto"/>
              <w:ind w:firstLine="0"/>
              <w:jc w:val="right"/>
              <w:rPr>
                <w:color w:val="000000"/>
                <w:sz w:val="20"/>
                <w:szCs w:val="20"/>
              </w:rPr>
            </w:pPr>
            <w:r w:rsidRPr="007E085C">
              <w:rPr>
                <w:color w:val="000000"/>
                <w:sz w:val="20"/>
                <w:szCs w:val="20"/>
              </w:rPr>
              <w:t>183.914.000.000</w:t>
            </w:r>
          </w:p>
        </w:tc>
        <w:tc>
          <w:tcPr>
            <w:tcW w:w="1843" w:type="dxa"/>
            <w:tcBorders>
              <w:top w:val="nil"/>
              <w:left w:val="nil"/>
              <w:bottom w:val="single" w:sz="4" w:space="0" w:color="auto"/>
              <w:right w:val="single" w:sz="4" w:space="0" w:color="auto"/>
            </w:tcBorders>
            <w:noWrap/>
            <w:vAlign w:val="bottom"/>
            <w:hideMark/>
          </w:tcPr>
          <w:p w14:paraId="1E8F19DD" w14:textId="7E867A79" w:rsidR="00AC5594" w:rsidRPr="007E085C" w:rsidRDefault="00AC5594" w:rsidP="00AC5594">
            <w:pPr>
              <w:spacing w:after="0" w:line="240" w:lineRule="auto"/>
              <w:ind w:firstLine="0"/>
              <w:jc w:val="right"/>
              <w:rPr>
                <w:color w:val="000000"/>
                <w:sz w:val="20"/>
                <w:szCs w:val="20"/>
              </w:rPr>
            </w:pPr>
            <w:r w:rsidRPr="007E085C">
              <w:rPr>
                <w:color w:val="000000"/>
                <w:sz w:val="20"/>
                <w:szCs w:val="20"/>
              </w:rPr>
              <w:t>0,048080064</w:t>
            </w:r>
          </w:p>
        </w:tc>
        <w:tc>
          <w:tcPr>
            <w:tcW w:w="2126" w:type="dxa"/>
            <w:tcBorders>
              <w:top w:val="nil"/>
              <w:left w:val="nil"/>
              <w:bottom w:val="single" w:sz="4" w:space="0" w:color="auto"/>
              <w:right w:val="single" w:sz="4" w:space="0" w:color="auto"/>
            </w:tcBorders>
            <w:noWrap/>
            <w:vAlign w:val="bottom"/>
            <w:hideMark/>
          </w:tcPr>
          <w:p w14:paraId="72DFFC6A" w14:textId="3A2479EC"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-0,0000000000000339</w:t>
            </w:r>
          </w:p>
        </w:tc>
      </w:tr>
      <w:tr w:rsidR="00AC5594" w:rsidRPr="007E085C" w14:paraId="6A4E98C9"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CF93D75" w14:textId="15AD7E47"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w:t>
            </w:r>
          </w:p>
        </w:tc>
        <w:tc>
          <w:tcPr>
            <w:tcW w:w="859" w:type="dxa"/>
            <w:tcBorders>
              <w:top w:val="nil"/>
              <w:left w:val="nil"/>
              <w:bottom w:val="single" w:sz="4" w:space="0" w:color="auto"/>
              <w:right w:val="single" w:sz="4" w:space="0" w:color="auto"/>
            </w:tcBorders>
            <w:noWrap/>
            <w:vAlign w:val="center"/>
            <w:hideMark/>
          </w:tcPr>
          <w:p w14:paraId="10B77FE2" w14:textId="08158218"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6AB1B46D" w14:textId="13169E7C"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3E63A3B2" w14:textId="7BA11969" w:rsidR="00AC5594" w:rsidRPr="007E085C" w:rsidRDefault="00AC5594" w:rsidP="00AC5594">
            <w:pPr>
              <w:spacing w:after="0" w:line="240" w:lineRule="auto"/>
              <w:ind w:firstLine="0"/>
              <w:jc w:val="right"/>
              <w:rPr>
                <w:color w:val="000000"/>
                <w:sz w:val="20"/>
                <w:szCs w:val="20"/>
              </w:rPr>
            </w:pPr>
            <w:r w:rsidRPr="007E085C">
              <w:rPr>
                <w:color w:val="000000"/>
                <w:sz w:val="20"/>
                <w:szCs w:val="20"/>
              </w:rPr>
              <w:t>-5.373.252.787</w:t>
            </w:r>
          </w:p>
        </w:tc>
        <w:tc>
          <w:tcPr>
            <w:tcW w:w="1843" w:type="dxa"/>
            <w:tcBorders>
              <w:top w:val="nil"/>
              <w:left w:val="nil"/>
              <w:bottom w:val="single" w:sz="4" w:space="0" w:color="auto"/>
              <w:right w:val="single" w:sz="4" w:space="0" w:color="auto"/>
            </w:tcBorders>
            <w:noWrap/>
            <w:vAlign w:val="bottom"/>
            <w:hideMark/>
          </w:tcPr>
          <w:p w14:paraId="0F8BC54D" w14:textId="6163E97E" w:rsidR="00AC5594" w:rsidRPr="007E085C" w:rsidRDefault="00AC5594" w:rsidP="00AC5594">
            <w:pPr>
              <w:spacing w:after="0" w:line="240" w:lineRule="auto"/>
              <w:ind w:firstLine="0"/>
              <w:jc w:val="right"/>
              <w:rPr>
                <w:color w:val="000000"/>
                <w:sz w:val="20"/>
                <w:szCs w:val="20"/>
              </w:rPr>
            </w:pPr>
            <w:r w:rsidRPr="007E085C">
              <w:rPr>
                <w:color w:val="000000"/>
                <w:sz w:val="20"/>
                <w:szCs w:val="20"/>
              </w:rPr>
              <w:t>0,149424478</w:t>
            </w:r>
          </w:p>
        </w:tc>
        <w:tc>
          <w:tcPr>
            <w:tcW w:w="2126" w:type="dxa"/>
            <w:tcBorders>
              <w:top w:val="nil"/>
              <w:left w:val="nil"/>
              <w:bottom w:val="single" w:sz="4" w:space="0" w:color="auto"/>
              <w:right w:val="single" w:sz="4" w:space="0" w:color="auto"/>
            </w:tcBorders>
            <w:noWrap/>
            <w:vAlign w:val="bottom"/>
            <w:hideMark/>
          </w:tcPr>
          <w:p w14:paraId="001CC217" w14:textId="3F5C9C41"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0,0000000000077235</w:t>
            </w:r>
          </w:p>
        </w:tc>
      </w:tr>
      <w:tr w:rsidR="00AC5594" w:rsidRPr="007E085C" w14:paraId="1A26B425"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4484C35" w14:textId="2E9B5990"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w:t>
            </w:r>
          </w:p>
        </w:tc>
        <w:tc>
          <w:tcPr>
            <w:tcW w:w="859" w:type="dxa"/>
            <w:tcBorders>
              <w:top w:val="nil"/>
              <w:left w:val="nil"/>
              <w:bottom w:val="single" w:sz="4" w:space="0" w:color="auto"/>
              <w:right w:val="single" w:sz="4" w:space="0" w:color="auto"/>
            </w:tcBorders>
            <w:noWrap/>
            <w:vAlign w:val="center"/>
            <w:hideMark/>
          </w:tcPr>
          <w:p w14:paraId="44A078C7" w14:textId="431D9AC3"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5B4636DE" w14:textId="2AB23CE5"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2FB3D4EA" w14:textId="51AAB346" w:rsidR="00AC5594" w:rsidRPr="007E085C" w:rsidRDefault="00AC5594" w:rsidP="00AC5594">
            <w:pPr>
              <w:spacing w:after="0" w:line="240" w:lineRule="auto"/>
              <w:ind w:firstLine="0"/>
              <w:jc w:val="right"/>
              <w:rPr>
                <w:color w:val="000000"/>
                <w:sz w:val="20"/>
                <w:szCs w:val="20"/>
              </w:rPr>
            </w:pPr>
            <w:r w:rsidRPr="007E085C">
              <w:rPr>
                <w:color w:val="000000"/>
                <w:sz w:val="20"/>
                <w:szCs w:val="20"/>
              </w:rPr>
              <w:t>16.767.863.760</w:t>
            </w:r>
          </w:p>
        </w:tc>
        <w:tc>
          <w:tcPr>
            <w:tcW w:w="1843" w:type="dxa"/>
            <w:tcBorders>
              <w:top w:val="nil"/>
              <w:left w:val="nil"/>
              <w:bottom w:val="single" w:sz="4" w:space="0" w:color="auto"/>
              <w:right w:val="single" w:sz="4" w:space="0" w:color="auto"/>
            </w:tcBorders>
            <w:noWrap/>
            <w:vAlign w:val="bottom"/>
            <w:hideMark/>
          </w:tcPr>
          <w:p w14:paraId="20FBEEED" w14:textId="1E2D31C6" w:rsidR="00AC5594" w:rsidRPr="007E085C" w:rsidRDefault="00AC5594" w:rsidP="00AC5594">
            <w:pPr>
              <w:spacing w:after="0" w:line="240" w:lineRule="auto"/>
              <w:ind w:firstLine="0"/>
              <w:jc w:val="right"/>
              <w:rPr>
                <w:color w:val="000000"/>
                <w:sz w:val="20"/>
                <w:szCs w:val="20"/>
              </w:rPr>
            </w:pPr>
            <w:r w:rsidRPr="007E085C">
              <w:rPr>
                <w:color w:val="000000"/>
                <w:sz w:val="20"/>
                <w:szCs w:val="20"/>
              </w:rPr>
              <w:t>0,082426142</w:t>
            </w:r>
          </w:p>
        </w:tc>
        <w:tc>
          <w:tcPr>
            <w:tcW w:w="2126" w:type="dxa"/>
            <w:tcBorders>
              <w:top w:val="nil"/>
              <w:left w:val="nil"/>
              <w:bottom w:val="single" w:sz="4" w:space="0" w:color="auto"/>
              <w:right w:val="single" w:sz="4" w:space="0" w:color="auto"/>
            </w:tcBorders>
            <w:noWrap/>
            <w:vAlign w:val="bottom"/>
            <w:hideMark/>
          </w:tcPr>
          <w:p w14:paraId="7C09AC5F" w14:textId="60D6285E"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0,0000000000082506</w:t>
            </w:r>
          </w:p>
        </w:tc>
      </w:tr>
      <w:tr w:rsidR="00AC5594" w:rsidRPr="007E085C" w14:paraId="300B196B"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9D9BE31" w14:textId="57E48CB6"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w:t>
            </w:r>
          </w:p>
        </w:tc>
        <w:tc>
          <w:tcPr>
            <w:tcW w:w="859" w:type="dxa"/>
            <w:tcBorders>
              <w:top w:val="nil"/>
              <w:left w:val="nil"/>
              <w:bottom w:val="single" w:sz="4" w:space="0" w:color="auto"/>
              <w:right w:val="single" w:sz="4" w:space="0" w:color="auto"/>
            </w:tcBorders>
            <w:noWrap/>
            <w:vAlign w:val="center"/>
            <w:hideMark/>
          </w:tcPr>
          <w:p w14:paraId="116233F9" w14:textId="21ECF7FE"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7F708695" w14:textId="67D230EE"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1AE80C00" w14:textId="6F8A71EC" w:rsidR="00AC5594" w:rsidRPr="007E085C" w:rsidRDefault="00AC5594" w:rsidP="00AC5594">
            <w:pPr>
              <w:spacing w:after="0" w:line="240" w:lineRule="auto"/>
              <w:ind w:firstLine="0"/>
              <w:jc w:val="right"/>
              <w:rPr>
                <w:color w:val="000000"/>
                <w:sz w:val="20"/>
                <w:szCs w:val="20"/>
              </w:rPr>
            </w:pPr>
            <w:r w:rsidRPr="007E085C">
              <w:rPr>
                <w:color w:val="000000"/>
                <w:sz w:val="20"/>
                <w:szCs w:val="20"/>
              </w:rPr>
              <w:t>-4.259.806.132</w:t>
            </w:r>
          </w:p>
        </w:tc>
        <w:tc>
          <w:tcPr>
            <w:tcW w:w="1843" w:type="dxa"/>
            <w:tcBorders>
              <w:top w:val="nil"/>
              <w:left w:val="nil"/>
              <w:bottom w:val="single" w:sz="4" w:space="0" w:color="auto"/>
              <w:right w:val="single" w:sz="4" w:space="0" w:color="auto"/>
            </w:tcBorders>
            <w:noWrap/>
            <w:vAlign w:val="bottom"/>
            <w:hideMark/>
          </w:tcPr>
          <w:p w14:paraId="532117DE" w14:textId="426282EB" w:rsidR="00AC5594" w:rsidRPr="007E085C" w:rsidRDefault="00AC5594" w:rsidP="00AC5594">
            <w:pPr>
              <w:spacing w:after="0" w:line="240" w:lineRule="auto"/>
              <w:ind w:firstLine="0"/>
              <w:jc w:val="right"/>
              <w:rPr>
                <w:color w:val="000000"/>
                <w:sz w:val="20"/>
                <w:szCs w:val="20"/>
              </w:rPr>
            </w:pPr>
            <w:r w:rsidRPr="007E085C">
              <w:rPr>
                <w:color w:val="000000"/>
                <w:sz w:val="20"/>
                <w:szCs w:val="20"/>
              </w:rPr>
              <w:t>-0,090632490</w:t>
            </w:r>
          </w:p>
        </w:tc>
        <w:tc>
          <w:tcPr>
            <w:tcW w:w="2126" w:type="dxa"/>
            <w:tcBorders>
              <w:top w:val="nil"/>
              <w:left w:val="nil"/>
              <w:bottom w:val="single" w:sz="4" w:space="0" w:color="auto"/>
              <w:right w:val="single" w:sz="4" w:space="0" w:color="auto"/>
            </w:tcBorders>
            <w:noWrap/>
            <w:vAlign w:val="bottom"/>
            <w:hideMark/>
          </w:tcPr>
          <w:p w14:paraId="379D7E82" w14:textId="7291A8BF"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0,0000000000073322</w:t>
            </w:r>
          </w:p>
        </w:tc>
      </w:tr>
      <w:tr w:rsidR="00AC5594" w:rsidRPr="007E085C" w14:paraId="065AC892"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4DAEFB2" w14:textId="36BB7B1A"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w:t>
            </w:r>
          </w:p>
        </w:tc>
        <w:tc>
          <w:tcPr>
            <w:tcW w:w="859" w:type="dxa"/>
            <w:tcBorders>
              <w:top w:val="nil"/>
              <w:left w:val="nil"/>
              <w:bottom w:val="single" w:sz="4" w:space="0" w:color="auto"/>
              <w:right w:val="single" w:sz="4" w:space="0" w:color="auto"/>
            </w:tcBorders>
            <w:noWrap/>
            <w:vAlign w:val="center"/>
            <w:hideMark/>
          </w:tcPr>
          <w:p w14:paraId="4E2A40A0" w14:textId="14DA3493"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45FE2679" w14:textId="620230B4"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4216BC76" w14:textId="7BF940E8" w:rsidR="00AC5594" w:rsidRPr="007E085C" w:rsidRDefault="00AC5594" w:rsidP="00AC5594">
            <w:pPr>
              <w:spacing w:after="0" w:line="240" w:lineRule="auto"/>
              <w:ind w:firstLine="0"/>
              <w:jc w:val="right"/>
              <w:rPr>
                <w:color w:val="000000"/>
                <w:sz w:val="20"/>
                <w:szCs w:val="20"/>
              </w:rPr>
            </w:pPr>
            <w:r w:rsidRPr="007E085C">
              <w:rPr>
                <w:color w:val="000000"/>
                <w:sz w:val="20"/>
                <w:szCs w:val="20"/>
              </w:rPr>
              <w:t>14.676.116.930</w:t>
            </w:r>
          </w:p>
        </w:tc>
        <w:tc>
          <w:tcPr>
            <w:tcW w:w="1843" w:type="dxa"/>
            <w:tcBorders>
              <w:top w:val="nil"/>
              <w:left w:val="nil"/>
              <w:bottom w:val="single" w:sz="4" w:space="0" w:color="auto"/>
              <w:right w:val="single" w:sz="4" w:space="0" w:color="auto"/>
            </w:tcBorders>
            <w:noWrap/>
            <w:vAlign w:val="bottom"/>
            <w:hideMark/>
          </w:tcPr>
          <w:p w14:paraId="7D48BFCC" w14:textId="2DBB786A" w:rsidR="00AC5594" w:rsidRPr="007E085C" w:rsidRDefault="00AC5594" w:rsidP="00AC5594">
            <w:pPr>
              <w:spacing w:after="0" w:line="240" w:lineRule="auto"/>
              <w:ind w:firstLine="0"/>
              <w:jc w:val="right"/>
              <w:rPr>
                <w:color w:val="000000"/>
                <w:sz w:val="20"/>
                <w:szCs w:val="20"/>
              </w:rPr>
            </w:pPr>
            <w:r w:rsidRPr="007E085C">
              <w:rPr>
                <w:color w:val="000000"/>
                <w:sz w:val="20"/>
                <w:szCs w:val="20"/>
              </w:rPr>
              <w:t>-0,062343557</w:t>
            </w:r>
          </w:p>
        </w:tc>
        <w:tc>
          <w:tcPr>
            <w:tcW w:w="2126" w:type="dxa"/>
            <w:tcBorders>
              <w:top w:val="nil"/>
              <w:left w:val="nil"/>
              <w:bottom w:val="single" w:sz="4" w:space="0" w:color="auto"/>
              <w:right w:val="single" w:sz="4" w:space="0" w:color="auto"/>
            </w:tcBorders>
            <w:noWrap/>
            <w:vAlign w:val="bottom"/>
            <w:hideMark/>
          </w:tcPr>
          <w:p w14:paraId="6AF2F981" w14:textId="0C44F9A9"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0,0000000000077278</w:t>
            </w:r>
          </w:p>
        </w:tc>
      </w:tr>
      <w:tr w:rsidR="00AC5594" w:rsidRPr="007E085C" w14:paraId="333A4B9F"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3479AA4" w14:textId="4362FBF8"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w:t>
            </w:r>
          </w:p>
        </w:tc>
        <w:tc>
          <w:tcPr>
            <w:tcW w:w="859" w:type="dxa"/>
            <w:tcBorders>
              <w:top w:val="nil"/>
              <w:left w:val="nil"/>
              <w:bottom w:val="single" w:sz="4" w:space="0" w:color="auto"/>
              <w:right w:val="single" w:sz="4" w:space="0" w:color="auto"/>
            </w:tcBorders>
            <w:noWrap/>
            <w:vAlign w:val="center"/>
            <w:hideMark/>
          </w:tcPr>
          <w:p w14:paraId="3D0440D9" w14:textId="273EAA3E"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6738924E" w14:textId="2372E3A2"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0051B380" w14:textId="7157D1C2" w:rsidR="00AC5594" w:rsidRPr="007E085C" w:rsidRDefault="00AC5594" w:rsidP="00AC5594">
            <w:pPr>
              <w:spacing w:after="0" w:line="240" w:lineRule="auto"/>
              <w:ind w:firstLine="0"/>
              <w:jc w:val="right"/>
              <w:rPr>
                <w:color w:val="000000"/>
                <w:sz w:val="20"/>
                <w:szCs w:val="20"/>
              </w:rPr>
            </w:pPr>
            <w:r w:rsidRPr="007E085C">
              <w:rPr>
                <w:color w:val="000000"/>
                <w:sz w:val="20"/>
                <w:szCs w:val="20"/>
              </w:rPr>
              <w:t>3.484.409.784</w:t>
            </w:r>
          </w:p>
        </w:tc>
        <w:tc>
          <w:tcPr>
            <w:tcW w:w="1843" w:type="dxa"/>
            <w:tcBorders>
              <w:top w:val="nil"/>
              <w:left w:val="nil"/>
              <w:bottom w:val="single" w:sz="4" w:space="0" w:color="auto"/>
              <w:right w:val="single" w:sz="4" w:space="0" w:color="auto"/>
            </w:tcBorders>
            <w:noWrap/>
            <w:vAlign w:val="bottom"/>
            <w:hideMark/>
          </w:tcPr>
          <w:p w14:paraId="595FDDF6" w14:textId="7A922592" w:rsidR="00AC5594" w:rsidRPr="007E085C" w:rsidRDefault="00AC5594" w:rsidP="00AC5594">
            <w:pPr>
              <w:spacing w:after="0" w:line="240" w:lineRule="auto"/>
              <w:ind w:firstLine="0"/>
              <w:jc w:val="right"/>
              <w:rPr>
                <w:color w:val="000000"/>
                <w:sz w:val="20"/>
                <w:szCs w:val="20"/>
              </w:rPr>
            </w:pPr>
            <w:r w:rsidRPr="007E085C">
              <w:rPr>
                <w:color w:val="000000"/>
                <w:sz w:val="20"/>
                <w:szCs w:val="20"/>
              </w:rPr>
              <w:t>0,225604441</w:t>
            </w:r>
          </w:p>
        </w:tc>
        <w:tc>
          <w:tcPr>
            <w:tcW w:w="2126" w:type="dxa"/>
            <w:tcBorders>
              <w:top w:val="nil"/>
              <w:left w:val="nil"/>
              <w:bottom w:val="single" w:sz="4" w:space="0" w:color="auto"/>
              <w:right w:val="single" w:sz="4" w:space="0" w:color="auto"/>
            </w:tcBorders>
            <w:noWrap/>
            <w:vAlign w:val="bottom"/>
            <w:hideMark/>
          </w:tcPr>
          <w:p w14:paraId="4DD30381" w14:textId="6300F1C8"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-0,0000000000005019</w:t>
            </w:r>
          </w:p>
        </w:tc>
      </w:tr>
      <w:tr w:rsidR="00AC5594" w:rsidRPr="007E085C" w14:paraId="6110CE19"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E73F1D8" w14:textId="7CB983C8"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w:t>
            </w:r>
          </w:p>
        </w:tc>
        <w:tc>
          <w:tcPr>
            <w:tcW w:w="859" w:type="dxa"/>
            <w:tcBorders>
              <w:top w:val="nil"/>
              <w:left w:val="nil"/>
              <w:bottom w:val="single" w:sz="4" w:space="0" w:color="auto"/>
              <w:right w:val="single" w:sz="4" w:space="0" w:color="auto"/>
            </w:tcBorders>
            <w:noWrap/>
            <w:vAlign w:val="center"/>
            <w:hideMark/>
          </w:tcPr>
          <w:p w14:paraId="2111D891" w14:textId="7AB3BFC5"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44ADF822" w14:textId="540EAFDE"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611518CD" w14:textId="1313EAD6" w:rsidR="00AC5594" w:rsidRPr="007E085C" w:rsidRDefault="00AC5594" w:rsidP="00AC5594">
            <w:pPr>
              <w:spacing w:after="0" w:line="240" w:lineRule="auto"/>
              <w:ind w:firstLine="0"/>
              <w:jc w:val="right"/>
              <w:rPr>
                <w:color w:val="000000"/>
                <w:sz w:val="20"/>
                <w:szCs w:val="20"/>
              </w:rPr>
            </w:pPr>
            <w:r w:rsidRPr="007E085C">
              <w:rPr>
                <w:color w:val="000000"/>
                <w:sz w:val="20"/>
                <w:szCs w:val="20"/>
              </w:rPr>
              <w:t>3.737.826.997</w:t>
            </w:r>
          </w:p>
        </w:tc>
        <w:tc>
          <w:tcPr>
            <w:tcW w:w="1843" w:type="dxa"/>
            <w:tcBorders>
              <w:top w:val="nil"/>
              <w:left w:val="nil"/>
              <w:bottom w:val="single" w:sz="4" w:space="0" w:color="auto"/>
              <w:right w:val="single" w:sz="4" w:space="0" w:color="auto"/>
            </w:tcBorders>
            <w:noWrap/>
            <w:vAlign w:val="bottom"/>
            <w:hideMark/>
          </w:tcPr>
          <w:p w14:paraId="01655242" w14:textId="644EDD43" w:rsidR="00AC5594" w:rsidRPr="007E085C" w:rsidRDefault="00AC5594" w:rsidP="00AC5594">
            <w:pPr>
              <w:spacing w:after="0" w:line="240" w:lineRule="auto"/>
              <w:ind w:firstLine="0"/>
              <w:jc w:val="right"/>
              <w:rPr>
                <w:color w:val="000000"/>
                <w:sz w:val="20"/>
                <w:szCs w:val="20"/>
              </w:rPr>
            </w:pPr>
            <w:r w:rsidRPr="007E085C">
              <w:rPr>
                <w:color w:val="000000"/>
                <w:sz w:val="20"/>
                <w:szCs w:val="20"/>
              </w:rPr>
              <w:t>0,237369516</w:t>
            </w:r>
          </w:p>
        </w:tc>
        <w:tc>
          <w:tcPr>
            <w:tcW w:w="2126" w:type="dxa"/>
            <w:tcBorders>
              <w:top w:val="nil"/>
              <w:left w:val="nil"/>
              <w:bottom w:val="single" w:sz="4" w:space="0" w:color="auto"/>
              <w:right w:val="single" w:sz="4" w:space="0" w:color="auto"/>
            </w:tcBorders>
            <w:noWrap/>
            <w:vAlign w:val="bottom"/>
            <w:hideMark/>
          </w:tcPr>
          <w:p w14:paraId="27116307" w14:textId="3B58D572"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-0,0000000000004730</w:t>
            </w:r>
          </w:p>
        </w:tc>
      </w:tr>
      <w:tr w:rsidR="00AC5594" w:rsidRPr="007E085C" w14:paraId="1C73921E"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CBF7028" w14:textId="3A98FF63"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w:t>
            </w:r>
          </w:p>
        </w:tc>
        <w:tc>
          <w:tcPr>
            <w:tcW w:w="859" w:type="dxa"/>
            <w:tcBorders>
              <w:top w:val="nil"/>
              <w:left w:val="nil"/>
              <w:bottom w:val="single" w:sz="4" w:space="0" w:color="auto"/>
              <w:right w:val="single" w:sz="4" w:space="0" w:color="auto"/>
            </w:tcBorders>
            <w:noWrap/>
            <w:vAlign w:val="center"/>
            <w:hideMark/>
          </w:tcPr>
          <w:p w14:paraId="373E933C" w14:textId="441982BA"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76A3436E" w14:textId="51A65A90"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705EBC9B" w14:textId="7EA76856" w:rsidR="00AC5594" w:rsidRPr="007E085C" w:rsidRDefault="00AC5594" w:rsidP="00AC5594">
            <w:pPr>
              <w:spacing w:after="0" w:line="240" w:lineRule="auto"/>
              <w:ind w:firstLine="0"/>
              <w:jc w:val="right"/>
              <w:rPr>
                <w:color w:val="000000"/>
                <w:sz w:val="20"/>
                <w:szCs w:val="20"/>
              </w:rPr>
            </w:pPr>
            <w:r w:rsidRPr="007E085C">
              <w:rPr>
                <w:color w:val="000000"/>
                <w:sz w:val="20"/>
                <w:szCs w:val="20"/>
              </w:rPr>
              <w:t>-6.813.173.877</w:t>
            </w:r>
          </w:p>
        </w:tc>
        <w:tc>
          <w:tcPr>
            <w:tcW w:w="1843" w:type="dxa"/>
            <w:tcBorders>
              <w:top w:val="nil"/>
              <w:left w:val="nil"/>
              <w:bottom w:val="single" w:sz="4" w:space="0" w:color="auto"/>
              <w:right w:val="single" w:sz="4" w:space="0" w:color="auto"/>
            </w:tcBorders>
            <w:noWrap/>
            <w:vAlign w:val="bottom"/>
            <w:hideMark/>
          </w:tcPr>
          <w:p w14:paraId="7D768B01" w14:textId="699BA6C0" w:rsidR="00AC5594" w:rsidRPr="007E085C" w:rsidRDefault="00AC5594" w:rsidP="00AC5594">
            <w:pPr>
              <w:spacing w:after="0" w:line="240" w:lineRule="auto"/>
              <w:ind w:firstLine="0"/>
              <w:jc w:val="right"/>
              <w:rPr>
                <w:color w:val="000000"/>
                <w:sz w:val="20"/>
                <w:szCs w:val="20"/>
              </w:rPr>
            </w:pPr>
            <w:r w:rsidRPr="007E085C">
              <w:rPr>
                <w:color w:val="000000"/>
                <w:sz w:val="20"/>
                <w:szCs w:val="20"/>
              </w:rPr>
              <w:t>-0,108584073</w:t>
            </w:r>
          </w:p>
        </w:tc>
        <w:tc>
          <w:tcPr>
            <w:tcW w:w="2126" w:type="dxa"/>
            <w:tcBorders>
              <w:top w:val="nil"/>
              <w:left w:val="nil"/>
              <w:bottom w:val="single" w:sz="4" w:space="0" w:color="auto"/>
              <w:right w:val="single" w:sz="4" w:space="0" w:color="auto"/>
            </w:tcBorders>
            <w:noWrap/>
            <w:vAlign w:val="bottom"/>
            <w:hideMark/>
          </w:tcPr>
          <w:p w14:paraId="47BF9994" w14:textId="5703FB7D"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-0,0000000000004354</w:t>
            </w:r>
          </w:p>
        </w:tc>
      </w:tr>
      <w:tr w:rsidR="00AC5594" w:rsidRPr="007E085C" w14:paraId="70AD49E2"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8B94A17" w14:textId="26029DD0"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w:t>
            </w:r>
          </w:p>
        </w:tc>
        <w:tc>
          <w:tcPr>
            <w:tcW w:w="859" w:type="dxa"/>
            <w:tcBorders>
              <w:top w:val="nil"/>
              <w:left w:val="nil"/>
              <w:bottom w:val="single" w:sz="4" w:space="0" w:color="auto"/>
              <w:right w:val="single" w:sz="4" w:space="0" w:color="auto"/>
            </w:tcBorders>
            <w:noWrap/>
            <w:vAlign w:val="center"/>
            <w:hideMark/>
          </w:tcPr>
          <w:p w14:paraId="175C08E2" w14:textId="6BCE5716"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40CD863E" w14:textId="3F73FBB0"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27A3BE95" w14:textId="30F3B0B2" w:rsidR="00AC5594" w:rsidRPr="007E085C" w:rsidRDefault="00AC5594" w:rsidP="00AC5594">
            <w:pPr>
              <w:spacing w:after="0" w:line="240" w:lineRule="auto"/>
              <w:ind w:firstLine="0"/>
              <w:jc w:val="right"/>
              <w:rPr>
                <w:color w:val="000000"/>
                <w:sz w:val="20"/>
                <w:szCs w:val="20"/>
              </w:rPr>
            </w:pPr>
            <w:r w:rsidRPr="007E085C">
              <w:rPr>
                <w:color w:val="000000"/>
                <w:sz w:val="20"/>
                <w:szCs w:val="20"/>
              </w:rPr>
              <w:t>-9.935.310.277</w:t>
            </w:r>
          </w:p>
        </w:tc>
        <w:tc>
          <w:tcPr>
            <w:tcW w:w="1843" w:type="dxa"/>
            <w:tcBorders>
              <w:top w:val="nil"/>
              <w:left w:val="nil"/>
              <w:bottom w:val="single" w:sz="4" w:space="0" w:color="auto"/>
              <w:right w:val="single" w:sz="4" w:space="0" w:color="auto"/>
            </w:tcBorders>
            <w:noWrap/>
            <w:vAlign w:val="bottom"/>
            <w:hideMark/>
          </w:tcPr>
          <w:p w14:paraId="4FD32D99" w14:textId="7A553631" w:rsidR="00AC5594" w:rsidRPr="007E085C" w:rsidRDefault="00AC5594" w:rsidP="00AC5594">
            <w:pPr>
              <w:spacing w:after="0" w:line="240" w:lineRule="auto"/>
              <w:ind w:firstLine="0"/>
              <w:jc w:val="right"/>
              <w:rPr>
                <w:color w:val="000000"/>
                <w:sz w:val="20"/>
                <w:szCs w:val="20"/>
              </w:rPr>
            </w:pPr>
            <w:r w:rsidRPr="007E085C">
              <w:rPr>
                <w:color w:val="000000"/>
                <w:sz w:val="20"/>
                <w:szCs w:val="20"/>
              </w:rPr>
              <w:t>-0,121324064</w:t>
            </w:r>
          </w:p>
        </w:tc>
        <w:tc>
          <w:tcPr>
            <w:tcW w:w="2126" w:type="dxa"/>
            <w:tcBorders>
              <w:top w:val="nil"/>
              <w:left w:val="nil"/>
              <w:bottom w:val="single" w:sz="4" w:space="0" w:color="auto"/>
              <w:right w:val="single" w:sz="4" w:space="0" w:color="auto"/>
            </w:tcBorders>
            <w:noWrap/>
            <w:vAlign w:val="bottom"/>
            <w:hideMark/>
          </w:tcPr>
          <w:p w14:paraId="73892DC1" w14:textId="37A50655"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-0,0000000000004159</w:t>
            </w:r>
          </w:p>
        </w:tc>
      </w:tr>
      <w:tr w:rsidR="00AC5594" w:rsidRPr="007E085C" w14:paraId="5D2D5344"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2F85E35" w14:textId="012E5841"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w:t>
            </w:r>
          </w:p>
        </w:tc>
        <w:tc>
          <w:tcPr>
            <w:tcW w:w="859" w:type="dxa"/>
            <w:tcBorders>
              <w:top w:val="nil"/>
              <w:left w:val="nil"/>
              <w:bottom w:val="single" w:sz="4" w:space="0" w:color="auto"/>
              <w:right w:val="single" w:sz="4" w:space="0" w:color="auto"/>
            </w:tcBorders>
            <w:noWrap/>
            <w:vAlign w:val="center"/>
            <w:hideMark/>
          </w:tcPr>
          <w:p w14:paraId="4D4301E0" w14:textId="1474FC3A"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1EABDA6D" w14:textId="14651157"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41E7383A" w14:textId="40167440" w:rsidR="00AC5594" w:rsidRPr="007E085C" w:rsidRDefault="00AC5594" w:rsidP="00AC5594">
            <w:pPr>
              <w:spacing w:after="0" w:line="240" w:lineRule="auto"/>
              <w:ind w:firstLine="0"/>
              <w:jc w:val="right"/>
              <w:rPr>
                <w:color w:val="000000"/>
                <w:sz w:val="20"/>
                <w:szCs w:val="20"/>
              </w:rPr>
            </w:pPr>
            <w:r w:rsidRPr="007E085C">
              <w:rPr>
                <w:color w:val="000000"/>
                <w:sz w:val="20"/>
                <w:szCs w:val="20"/>
              </w:rPr>
              <w:t>11.265.236.523</w:t>
            </w:r>
          </w:p>
        </w:tc>
        <w:tc>
          <w:tcPr>
            <w:tcW w:w="1843" w:type="dxa"/>
            <w:tcBorders>
              <w:top w:val="nil"/>
              <w:left w:val="nil"/>
              <w:bottom w:val="single" w:sz="4" w:space="0" w:color="auto"/>
              <w:right w:val="single" w:sz="4" w:space="0" w:color="auto"/>
            </w:tcBorders>
            <w:noWrap/>
            <w:vAlign w:val="bottom"/>
            <w:hideMark/>
          </w:tcPr>
          <w:p w14:paraId="5E64DE7D" w14:textId="350F29E3" w:rsidR="00AC5594" w:rsidRPr="007E085C" w:rsidRDefault="00AC5594" w:rsidP="00AC5594">
            <w:pPr>
              <w:spacing w:after="0" w:line="240" w:lineRule="auto"/>
              <w:ind w:firstLine="0"/>
              <w:jc w:val="right"/>
              <w:rPr>
                <w:color w:val="000000"/>
                <w:sz w:val="20"/>
                <w:szCs w:val="20"/>
              </w:rPr>
            </w:pPr>
            <w:r w:rsidRPr="007E085C">
              <w:rPr>
                <w:color w:val="000000"/>
                <w:sz w:val="20"/>
                <w:szCs w:val="20"/>
              </w:rPr>
              <w:t>0,155744368</w:t>
            </w:r>
          </w:p>
        </w:tc>
        <w:tc>
          <w:tcPr>
            <w:tcW w:w="2126" w:type="dxa"/>
            <w:tcBorders>
              <w:top w:val="nil"/>
              <w:left w:val="nil"/>
              <w:bottom w:val="single" w:sz="4" w:space="0" w:color="auto"/>
              <w:right w:val="single" w:sz="4" w:space="0" w:color="auto"/>
            </w:tcBorders>
            <w:noWrap/>
            <w:vAlign w:val="bottom"/>
            <w:hideMark/>
          </w:tcPr>
          <w:p w14:paraId="5EB83DF2" w14:textId="5EF7D342"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0,0000000000001656</w:t>
            </w:r>
          </w:p>
        </w:tc>
      </w:tr>
      <w:tr w:rsidR="00AC5594" w:rsidRPr="007E085C" w14:paraId="38365866"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EE03630" w14:textId="15FFF210"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w:t>
            </w:r>
          </w:p>
        </w:tc>
        <w:tc>
          <w:tcPr>
            <w:tcW w:w="859" w:type="dxa"/>
            <w:tcBorders>
              <w:top w:val="nil"/>
              <w:left w:val="nil"/>
              <w:bottom w:val="single" w:sz="4" w:space="0" w:color="auto"/>
              <w:right w:val="single" w:sz="4" w:space="0" w:color="auto"/>
            </w:tcBorders>
            <w:noWrap/>
            <w:vAlign w:val="center"/>
            <w:hideMark/>
          </w:tcPr>
          <w:p w14:paraId="6A8BAB26" w14:textId="76C0C15D"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0B31B73C" w14:textId="7B5EB947"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0D4F37E4" w14:textId="4B6A62F6" w:rsidR="00AC5594" w:rsidRPr="007E085C" w:rsidRDefault="00AC5594" w:rsidP="00AC5594">
            <w:pPr>
              <w:spacing w:after="0" w:line="240" w:lineRule="auto"/>
              <w:ind w:firstLine="0"/>
              <w:jc w:val="right"/>
              <w:rPr>
                <w:color w:val="000000"/>
                <w:sz w:val="20"/>
                <w:szCs w:val="20"/>
              </w:rPr>
            </w:pPr>
            <w:r w:rsidRPr="007E085C">
              <w:rPr>
                <w:color w:val="000000"/>
                <w:sz w:val="20"/>
                <w:szCs w:val="20"/>
              </w:rPr>
              <w:t>107.132.565.724</w:t>
            </w:r>
          </w:p>
        </w:tc>
        <w:tc>
          <w:tcPr>
            <w:tcW w:w="1843" w:type="dxa"/>
            <w:tcBorders>
              <w:top w:val="nil"/>
              <w:left w:val="nil"/>
              <w:bottom w:val="single" w:sz="4" w:space="0" w:color="auto"/>
              <w:right w:val="single" w:sz="4" w:space="0" w:color="auto"/>
            </w:tcBorders>
            <w:noWrap/>
            <w:vAlign w:val="bottom"/>
            <w:hideMark/>
          </w:tcPr>
          <w:p w14:paraId="331FD70F" w14:textId="3DB8FE35" w:rsidR="00AC5594" w:rsidRPr="007E085C" w:rsidRDefault="00AC5594" w:rsidP="00AC5594">
            <w:pPr>
              <w:spacing w:after="0" w:line="240" w:lineRule="auto"/>
              <w:ind w:firstLine="0"/>
              <w:jc w:val="right"/>
              <w:rPr>
                <w:color w:val="000000"/>
                <w:sz w:val="20"/>
                <w:szCs w:val="20"/>
              </w:rPr>
            </w:pPr>
            <w:r w:rsidRPr="007E085C">
              <w:rPr>
                <w:color w:val="000000"/>
                <w:sz w:val="20"/>
                <w:szCs w:val="20"/>
              </w:rPr>
              <w:t>0,165910194</w:t>
            </w:r>
          </w:p>
        </w:tc>
        <w:tc>
          <w:tcPr>
            <w:tcW w:w="2126" w:type="dxa"/>
            <w:tcBorders>
              <w:top w:val="nil"/>
              <w:left w:val="nil"/>
              <w:bottom w:val="single" w:sz="4" w:space="0" w:color="auto"/>
              <w:right w:val="single" w:sz="4" w:space="0" w:color="auto"/>
            </w:tcBorders>
            <w:noWrap/>
            <w:vAlign w:val="bottom"/>
            <w:hideMark/>
          </w:tcPr>
          <w:p w14:paraId="678A1AE3" w14:textId="1515256B"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0,0000000000001557</w:t>
            </w:r>
          </w:p>
        </w:tc>
      </w:tr>
      <w:tr w:rsidR="00AC5594" w:rsidRPr="007E085C" w14:paraId="08C9C981"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7EA040B" w14:textId="488219DD"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43</w:t>
            </w:r>
          </w:p>
        </w:tc>
        <w:tc>
          <w:tcPr>
            <w:tcW w:w="859" w:type="dxa"/>
            <w:tcBorders>
              <w:top w:val="nil"/>
              <w:left w:val="nil"/>
              <w:bottom w:val="single" w:sz="4" w:space="0" w:color="auto"/>
              <w:right w:val="single" w:sz="4" w:space="0" w:color="auto"/>
            </w:tcBorders>
            <w:noWrap/>
            <w:vAlign w:val="center"/>
            <w:hideMark/>
          </w:tcPr>
          <w:p w14:paraId="07A9DC50" w14:textId="6E775E92"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1A759306" w14:textId="217D7053"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2B961C3B" w14:textId="7DB3BD1F" w:rsidR="00AC5594" w:rsidRPr="007E085C" w:rsidRDefault="00AC5594" w:rsidP="00AC5594">
            <w:pPr>
              <w:spacing w:after="0" w:line="240" w:lineRule="auto"/>
              <w:ind w:firstLine="0"/>
              <w:jc w:val="right"/>
              <w:rPr>
                <w:color w:val="000000"/>
                <w:sz w:val="20"/>
                <w:szCs w:val="20"/>
              </w:rPr>
            </w:pPr>
            <w:r w:rsidRPr="007E085C">
              <w:rPr>
                <w:color w:val="000000"/>
                <w:sz w:val="20"/>
                <w:szCs w:val="20"/>
              </w:rPr>
              <w:t>136.690.915.943</w:t>
            </w:r>
          </w:p>
        </w:tc>
        <w:tc>
          <w:tcPr>
            <w:tcW w:w="1843" w:type="dxa"/>
            <w:tcBorders>
              <w:top w:val="nil"/>
              <w:left w:val="nil"/>
              <w:bottom w:val="single" w:sz="4" w:space="0" w:color="auto"/>
              <w:right w:val="single" w:sz="4" w:space="0" w:color="auto"/>
            </w:tcBorders>
            <w:noWrap/>
            <w:vAlign w:val="bottom"/>
            <w:hideMark/>
          </w:tcPr>
          <w:p w14:paraId="38C5CF1D" w14:textId="75550C7E" w:rsidR="00AC5594" w:rsidRPr="007E085C" w:rsidRDefault="00AC5594" w:rsidP="00AC5594">
            <w:pPr>
              <w:spacing w:after="0" w:line="240" w:lineRule="auto"/>
              <w:ind w:firstLine="0"/>
              <w:jc w:val="right"/>
              <w:rPr>
                <w:color w:val="000000"/>
                <w:sz w:val="20"/>
                <w:szCs w:val="20"/>
              </w:rPr>
            </w:pPr>
            <w:r w:rsidRPr="007E085C">
              <w:rPr>
                <w:color w:val="000000"/>
                <w:sz w:val="20"/>
                <w:szCs w:val="20"/>
              </w:rPr>
              <w:t>0,199480662</w:t>
            </w:r>
          </w:p>
        </w:tc>
        <w:tc>
          <w:tcPr>
            <w:tcW w:w="2126" w:type="dxa"/>
            <w:tcBorders>
              <w:top w:val="nil"/>
              <w:left w:val="nil"/>
              <w:bottom w:val="single" w:sz="4" w:space="0" w:color="auto"/>
              <w:right w:val="single" w:sz="4" w:space="0" w:color="auto"/>
            </w:tcBorders>
            <w:noWrap/>
            <w:vAlign w:val="bottom"/>
            <w:hideMark/>
          </w:tcPr>
          <w:p w14:paraId="17A7508C" w14:textId="0F2B6D6F"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0,0000000000001295</w:t>
            </w:r>
          </w:p>
        </w:tc>
      </w:tr>
      <w:tr w:rsidR="00AC5594" w:rsidRPr="007E085C" w14:paraId="7558FA26"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04407A5" w14:textId="299F2B61"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w:t>
            </w:r>
          </w:p>
        </w:tc>
        <w:tc>
          <w:tcPr>
            <w:tcW w:w="859" w:type="dxa"/>
            <w:tcBorders>
              <w:top w:val="nil"/>
              <w:left w:val="nil"/>
              <w:bottom w:val="single" w:sz="4" w:space="0" w:color="auto"/>
              <w:right w:val="single" w:sz="4" w:space="0" w:color="auto"/>
            </w:tcBorders>
            <w:noWrap/>
            <w:vAlign w:val="center"/>
            <w:hideMark/>
          </w:tcPr>
          <w:p w14:paraId="0CE61E1C" w14:textId="4A330D86"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731DD17D" w14:textId="7FE2A1EF"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59FAA6E3" w14:textId="197931DD" w:rsidR="00AC5594" w:rsidRPr="007E085C" w:rsidRDefault="00AC5594" w:rsidP="00AC5594">
            <w:pPr>
              <w:spacing w:after="0" w:line="240" w:lineRule="auto"/>
              <w:ind w:firstLine="0"/>
              <w:jc w:val="right"/>
              <w:rPr>
                <w:color w:val="000000"/>
                <w:sz w:val="20"/>
                <w:szCs w:val="20"/>
              </w:rPr>
            </w:pPr>
            <w:r w:rsidRPr="007E085C">
              <w:rPr>
                <w:color w:val="000000"/>
                <w:sz w:val="20"/>
                <w:szCs w:val="20"/>
              </w:rPr>
              <w:t>73.473.281.777</w:t>
            </w:r>
          </w:p>
        </w:tc>
        <w:tc>
          <w:tcPr>
            <w:tcW w:w="1843" w:type="dxa"/>
            <w:tcBorders>
              <w:top w:val="nil"/>
              <w:left w:val="nil"/>
              <w:bottom w:val="single" w:sz="4" w:space="0" w:color="auto"/>
              <w:right w:val="single" w:sz="4" w:space="0" w:color="auto"/>
            </w:tcBorders>
            <w:noWrap/>
            <w:vAlign w:val="bottom"/>
            <w:hideMark/>
          </w:tcPr>
          <w:p w14:paraId="7FE143AE" w14:textId="543721D3" w:rsidR="00AC5594" w:rsidRPr="007E085C" w:rsidRDefault="00AC5594" w:rsidP="00AC5594">
            <w:pPr>
              <w:spacing w:after="0" w:line="240" w:lineRule="auto"/>
              <w:ind w:firstLine="0"/>
              <w:jc w:val="right"/>
              <w:rPr>
                <w:color w:val="000000"/>
                <w:sz w:val="20"/>
                <w:szCs w:val="20"/>
              </w:rPr>
            </w:pPr>
            <w:r w:rsidRPr="007E085C">
              <w:rPr>
                <w:color w:val="000000"/>
                <w:sz w:val="20"/>
                <w:szCs w:val="20"/>
              </w:rPr>
              <w:t>0,042325018</w:t>
            </w:r>
          </w:p>
        </w:tc>
        <w:tc>
          <w:tcPr>
            <w:tcW w:w="2126" w:type="dxa"/>
            <w:tcBorders>
              <w:top w:val="nil"/>
              <w:left w:val="nil"/>
              <w:bottom w:val="single" w:sz="4" w:space="0" w:color="auto"/>
              <w:right w:val="single" w:sz="4" w:space="0" w:color="auto"/>
            </w:tcBorders>
            <w:noWrap/>
            <w:vAlign w:val="bottom"/>
            <w:hideMark/>
          </w:tcPr>
          <w:p w14:paraId="7FEE55A8" w14:textId="06F0C69C"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0,0000000000001084</w:t>
            </w:r>
          </w:p>
        </w:tc>
      </w:tr>
      <w:tr w:rsidR="00AC5594" w:rsidRPr="007E085C" w14:paraId="6555AF5D"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1818833" w14:textId="108F5778"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w:t>
            </w:r>
          </w:p>
        </w:tc>
        <w:tc>
          <w:tcPr>
            <w:tcW w:w="859" w:type="dxa"/>
            <w:tcBorders>
              <w:top w:val="nil"/>
              <w:left w:val="nil"/>
              <w:bottom w:val="single" w:sz="4" w:space="0" w:color="auto"/>
              <w:right w:val="single" w:sz="4" w:space="0" w:color="auto"/>
            </w:tcBorders>
            <w:noWrap/>
            <w:vAlign w:val="center"/>
            <w:hideMark/>
          </w:tcPr>
          <w:p w14:paraId="11530B3C" w14:textId="42316C7A"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39E2B644" w14:textId="1BBC164E"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497734C1" w14:textId="44367CC2" w:rsidR="00AC5594" w:rsidRPr="007E085C" w:rsidRDefault="00AC5594" w:rsidP="00AC5594">
            <w:pPr>
              <w:spacing w:after="0" w:line="240" w:lineRule="auto"/>
              <w:ind w:firstLine="0"/>
              <w:jc w:val="right"/>
              <w:rPr>
                <w:color w:val="000000"/>
                <w:sz w:val="20"/>
                <w:szCs w:val="20"/>
              </w:rPr>
            </w:pPr>
            <w:r w:rsidRPr="007E085C">
              <w:rPr>
                <w:color w:val="000000"/>
                <w:sz w:val="20"/>
                <w:szCs w:val="20"/>
              </w:rPr>
              <w:t>-3.465.000.000</w:t>
            </w:r>
          </w:p>
        </w:tc>
        <w:tc>
          <w:tcPr>
            <w:tcW w:w="1843" w:type="dxa"/>
            <w:tcBorders>
              <w:top w:val="nil"/>
              <w:left w:val="nil"/>
              <w:bottom w:val="single" w:sz="4" w:space="0" w:color="auto"/>
              <w:right w:val="single" w:sz="4" w:space="0" w:color="auto"/>
            </w:tcBorders>
            <w:noWrap/>
            <w:vAlign w:val="bottom"/>
            <w:hideMark/>
          </w:tcPr>
          <w:p w14:paraId="7D2FB916" w14:textId="7D9839A4" w:rsidR="00AC5594" w:rsidRPr="007E085C" w:rsidRDefault="00AC5594" w:rsidP="00AC5594">
            <w:pPr>
              <w:spacing w:after="0" w:line="240" w:lineRule="auto"/>
              <w:ind w:firstLine="0"/>
              <w:jc w:val="right"/>
              <w:rPr>
                <w:color w:val="000000"/>
                <w:sz w:val="20"/>
                <w:szCs w:val="20"/>
              </w:rPr>
            </w:pPr>
            <w:r w:rsidRPr="007E085C">
              <w:rPr>
                <w:color w:val="000000"/>
                <w:sz w:val="20"/>
                <w:szCs w:val="20"/>
              </w:rPr>
              <w:t>0,072456336</w:t>
            </w:r>
          </w:p>
        </w:tc>
        <w:tc>
          <w:tcPr>
            <w:tcW w:w="2126" w:type="dxa"/>
            <w:tcBorders>
              <w:top w:val="nil"/>
              <w:left w:val="nil"/>
              <w:bottom w:val="single" w:sz="4" w:space="0" w:color="auto"/>
              <w:right w:val="single" w:sz="4" w:space="0" w:color="auto"/>
            </w:tcBorders>
            <w:noWrap/>
            <w:vAlign w:val="bottom"/>
            <w:hideMark/>
          </w:tcPr>
          <w:p w14:paraId="2ADC6D31" w14:textId="0DD8D976"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0,0000000000004463</w:t>
            </w:r>
          </w:p>
        </w:tc>
      </w:tr>
      <w:tr w:rsidR="00AC5594" w:rsidRPr="007E085C" w14:paraId="7F3E4896"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3357654" w14:textId="20C1A1EC"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w:t>
            </w:r>
          </w:p>
        </w:tc>
        <w:tc>
          <w:tcPr>
            <w:tcW w:w="859" w:type="dxa"/>
            <w:tcBorders>
              <w:top w:val="nil"/>
              <w:left w:val="nil"/>
              <w:bottom w:val="single" w:sz="4" w:space="0" w:color="auto"/>
              <w:right w:val="single" w:sz="4" w:space="0" w:color="auto"/>
            </w:tcBorders>
            <w:noWrap/>
            <w:vAlign w:val="center"/>
            <w:hideMark/>
          </w:tcPr>
          <w:p w14:paraId="55092B70" w14:textId="6D848AC8"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5BD446FF" w14:textId="23F4650E"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79B48045" w14:textId="59AAB429" w:rsidR="00AC5594" w:rsidRPr="007E085C" w:rsidRDefault="00AC5594" w:rsidP="00AC5594">
            <w:pPr>
              <w:spacing w:after="0" w:line="240" w:lineRule="auto"/>
              <w:ind w:firstLine="0"/>
              <w:jc w:val="right"/>
              <w:rPr>
                <w:color w:val="000000"/>
                <w:sz w:val="20"/>
                <w:szCs w:val="20"/>
              </w:rPr>
            </w:pPr>
            <w:r w:rsidRPr="007E085C">
              <w:rPr>
                <w:color w:val="000000"/>
                <w:sz w:val="20"/>
                <w:szCs w:val="20"/>
              </w:rPr>
              <w:t>99.895.000.000</w:t>
            </w:r>
          </w:p>
        </w:tc>
        <w:tc>
          <w:tcPr>
            <w:tcW w:w="1843" w:type="dxa"/>
            <w:tcBorders>
              <w:top w:val="nil"/>
              <w:left w:val="nil"/>
              <w:bottom w:val="single" w:sz="4" w:space="0" w:color="auto"/>
              <w:right w:val="single" w:sz="4" w:space="0" w:color="auto"/>
            </w:tcBorders>
            <w:noWrap/>
            <w:vAlign w:val="bottom"/>
            <w:hideMark/>
          </w:tcPr>
          <w:p w14:paraId="1CA9DCE4" w14:textId="7EC81FC8" w:rsidR="00AC5594" w:rsidRPr="007E085C" w:rsidRDefault="00AC5594" w:rsidP="00AC5594">
            <w:pPr>
              <w:spacing w:after="0" w:line="240" w:lineRule="auto"/>
              <w:ind w:firstLine="0"/>
              <w:jc w:val="right"/>
              <w:rPr>
                <w:color w:val="000000"/>
                <w:sz w:val="20"/>
                <w:szCs w:val="20"/>
              </w:rPr>
            </w:pPr>
            <w:r w:rsidRPr="007E085C">
              <w:rPr>
                <w:color w:val="000000"/>
                <w:sz w:val="20"/>
                <w:szCs w:val="20"/>
              </w:rPr>
              <w:t>0,017747087</w:t>
            </w:r>
          </w:p>
        </w:tc>
        <w:tc>
          <w:tcPr>
            <w:tcW w:w="2126" w:type="dxa"/>
            <w:tcBorders>
              <w:top w:val="nil"/>
              <w:left w:val="nil"/>
              <w:bottom w:val="single" w:sz="4" w:space="0" w:color="auto"/>
              <w:right w:val="single" w:sz="4" w:space="0" w:color="auto"/>
            </w:tcBorders>
            <w:noWrap/>
            <w:vAlign w:val="bottom"/>
            <w:hideMark/>
          </w:tcPr>
          <w:p w14:paraId="3B8BDA30" w14:textId="450A9F30"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0,0000000000004377</w:t>
            </w:r>
          </w:p>
        </w:tc>
      </w:tr>
      <w:tr w:rsidR="00AC5594" w:rsidRPr="007E085C" w14:paraId="10195F87"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373AAF1" w14:textId="2960CAE7"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w:t>
            </w:r>
          </w:p>
        </w:tc>
        <w:tc>
          <w:tcPr>
            <w:tcW w:w="859" w:type="dxa"/>
            <w:tcBorders>
              <w:top w:val="nil"/>
              <w:left w:val="nil"/>
              <w:bottom w:val="single" w:sz="4" w:space="0" w:color="auto"/>
              <w:right w:val="single" w:sz="4" w:space="0" w:color="auto"/>
            </w:tcBorders>
            <w:noWrap/>
            <w:vAlign w:val="center"/>
            <w:hideMark/>
          </w:tcPr>
          <w:p w14:paraId="57718A2F" w14:textId="2F4F77DB"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39CF147A" w14:textId="5AD639EB"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58515945" w14:textId="1B6A4C8F" w:rsidR="00AC5594" w:rsidRPr="007E085C" w:rsidRDefault="00AC5594" w:rsidP="00AC5594">
            <w:pPr>
              <w:spacing w:after="0" w:line="240" w:lineRule="auto"/>
              <w:ind w:firstLine="0"/>
              <w:jc w:val="right"/>
              <w:rPr>
                <w:color w:val="000000"/>
                <w:sz w:val="20"/>
                <w:szCs w:val="20"/>
              </w:rPr>
            </w:pPr>
            <w:r w:rsidRPr="007E085C">
              <w:rPr>
                <w:color w:val="000000"/>
                <w:sz w:val="20"/>
                <w:szCs w:val="20"/>
              </w:rPr>
              <w:t>147.629.000.000</w:t>
            </w:r>
          </w:p>
        </w:tc>
        <w:tc>
          <w:tcPr>
            <w:tcW w:w="1843" w:type="dxa"/>
            <w:tcBorders>
              <w:top w:val="nil"/>
              <w:left w:val="nil"/>
              <w:bottom w:val="single" w:sz="4" w:space="0" w:color="auto"/>
              <w:right w:val="single" w:sz="4" w:space="0" w:color="auto"/>
            </w:tcBorders>
            <w:noWrap/>
            <w:vAlign w:val="bottom"/>
            <w:hideMark/>
          </w:tcPr>
          <w:p w14:paraId="43DA9ACF" w14:textId="3DC99B73" w:rsidR="00AC5594" w:rsidRPr="007E085C" w:rsidRDefault="00AC5594" w:rsidP="00AC5594">
            <w:pPr>
              <w:spacing w:after="0" w:line="240" w:lineRule="auto"/>
              <w:ind w:firstLine="0"/>
              <w:jc w:val="right"/>
              <w:rPr>
                <w:color w:val="000000"/>
                <w:sz w:val="20"/>
                <w:szCs w:val="20"/>
              </w:rPr>
            </w:pPr>
            <w:r w:rsidRPr="007E085C">
              <w:rPr>
                <w:color w:val="000000"/>
                <w:sz w:val="20"/>
                <w:szCs w:val="20"/>
              </w:rPr>
              <w:t>0,093258491</w:t>
            </w:r>
          </w:p>
        </w:tc>
        <w:tc>
          <w:tcPr>
            <w:tcW w:w="2126" w:type="dxa"/>
            <w:tcBorders>
              <w:top w:val="nil"/>
              <w:left w:val="nil"/>
              <w:bottom w:val="single" w:sz="4" w:space="0" w:color="auto"/>
              <w:right w:val="single" w:sz="4" w:space="0" w:color="auto"/>
            </w:tcBorders>
            <w:noWrap/>
            <w:vAlign w:val="bottom"/>
            <w:hideMark/>
          </w:tcPr>
          <w:p w14:paraId="3471E2DF" w14:textId="6A26875F"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0,0000000000004128</w:t>
            </w:r>
          </w:p>
        </w:tc>
      </w:tr>
      <w:tr w:rsidR="00AC5594" w:rsidRPr="007E085C" w14:paraId="7ADA2F77"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87281B4" w14:textId="1FE720ED"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w:t>
            </w:r>
          </w:p>
        </w:tc>
        <w:tc>
          <w:tcPr>
            <w:tcW w:w="859" w:type="dxa"/>
            <w:tcBorders>
              <w:top w:val="nil"/>
              <w:left w:val="nil"/>
              <w:bottom w:val="single" w:sz="4" w:space="0" w:color="auto"/>
              <w:right w:val="single" w:sz="4" w:space="0" w:color="auto"/>
            </w:tcBorders>
            <w:noWrap/>
            <w:vAlign w:val="center"/>
            <w:hideMark/>
          </w:tcPr>
          <w:p w14:paraId="1BE6B10E" w14:textId="374A01A3"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7C2337AE" w14:textId="4B858404"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6E1C06FE" w14:textId="010B52BA" w:rsidR="00AC5594" w:rsidRPr="007E085C" w:rsidRDefault="00AC5594" w:rsidP="00AC5594">
            <w:pPr>
              <w:spacing w:after="0" w:line="240" w:lineRule="auto"/>
              <w:ind w:firstLine="0"/>
              <w:jc w:val="right"/>
              <w:rPr>
                <w:color w:val="000000"/>
                <w:sz w:val="20"/>
                <w:szCs w:val="20"/>
              </w:rPr>
            </w:pPr>
            <w:r w:rsidRPr="007E085C">
              <w:rPr>
                <w:color w:val="000000"/>
                <w:sz w:val="20"/>
                <w:szCs w:val="20"/>
              </w:rPr>
              <w:t>85.298.000.000</w:t>
            </w:r>
          </w:p>
        </w:tc>
        <w:tc>
          <w:tcPr>
            <w:tcW w:w="1843" w:type="dxa"/>
            <w:tcBorders>
              <w:top w:val="nil"/>
              <w:left w:val="nil"/>
              <w:bottom w:val="single" w:sz="4" w:space="0" w:color="auto"/>
              <w:right w:val="single" w:sz="4" w:space="0" w:color="auto"/>
            </w:tcBorders>
            <w:noWrap/>
            <w:vAlign w:val="bottom"/>
            <w:hideMark/>
          </w:tcPr>
          <w:p w14:paraId="444536FC" w14:textId="59AF6B2B" w:rsidR="00AC5594" w:rsidRPr="007E085C" w:rsidRDefault="00AC5594" w:rsidP="00AC5594">
            <w:pPr>
              <w:spacing w:after="0" w:line="240" w:lineRule="auto"/>
              <w:ind w:firstLine="0"/>
              <w:jc w:val="right"/>
              <w:rPr>
                <w:color w:val="000000"/>
                <w:sz w:val="20"/>
                <w:szCs w:val="20"/>
              </w:rPr>
            </w:pPr>
            <w:r w:rsidRPr="007E085C">
              <w:rPr>
                <w:color w:val="000000"/>
                <w:sz w:val="20"/>
                <w:szCs w:val="20"/>
              </w:rPr>
              <w:t>0,024454454</w:t>
            </w:r>
          </w:p>
        </w:tc>
        <w:tc>
          <w:tcPr>
            <w:tcW w:w="2126" w:type="dxa"/>
            <w:tcBorders>
              <w:top w:val="nil"/>
              <w:left w:val="nil"/>
              <w:bottom w:val="single" w:sz="4" w:space="0" w:color="auto"/>
              <w:right w:val="single" w:sz="4" w:space="0" w:color="auto"/>
            </w:tcBorders>
            <w:noWrap/>
            <w:vAlign w:val="bottom"/>
            <w:hideMark/>
          </w:tcPr>
          <w:p w14:paraId="2E5B2D00" w14:textId="1428A289"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0,0000000000004114</w:t>
            </w:r>
          </w:p>
        </w:tc>
      </w:tr>
      <w:tr w:rsidR="00AC5594" w:rsidRPr="007E085C" w14:paraId="34AB8F69"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F5BD999" w14:textId="462AB2E1"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w:t>
            </w:r>
          </w:p>
        </w:tc>
        <w:tc>
          <w:tcPr>
            <w:tcW w:w="859" w:type="dxa"/>
            <w:tcBorders>
              <w:top w:val="nil"/>
              <w:left w:val="nil"/>
              <w:bottom w:val="single" w:sz="4" w:space="0" w:color="auto"/>
              <w:right w:val="single" w:sz="4" w:space="0" w:color="auto"/>
            </w:tcBorders>
            <w:noWrap/>
            <w:vAlign w:val="center"/>
            <w:hideMark/>
          </w:tcPr>
          <w:p w14:paraId="21B795AE" w14:textId="4DE860EE"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1AF5F88C" w14:textId="0BA9185F"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694CDF82" w14:textId="1768D82E" w:rsidR="00AC5594" w:rsidRPr="007E085C" w:rsidRDefault="00AC5594" w:rsidP="00AC5594">
            <w:pPr>
              <w:spacing w:after="0" w:line="240" w:lineRule="auto"/>
              <w:ind w:firstLine="0"/>
              <w:jc w:val="right"/>
              <w:rPr>
                <w:color w:val="000000"/>
                <w:sz w:val="20"/>
                <w:szCs w:val="20"/>
              </w:rPr>
            </w:pPr>
            <w:r w:rsidRPr="007E085C">
              <w:rPr>
                <w:color w:val="000000"/>
                <w:sz w:val="20"/>
                <w:szCs w:val="20"/>
              </w:rPr>
              <w:t>-58.785.475.000</w:t>
            </w:r>
          </w:p>
        </w:tc>
        <w:tc>
          <w:tcPr>
            <w:tcW w:w="1843" w:type="dxa"/>
            <w:tcBorders>
              <w:top w:val="nil"/>
              <w:left w:val="nil"/>
              <w:bottom w:val="single" w:sz="4" w:space="0" w:color="auto"/>
              <w:right w:val="single" w:sz="4" w:space="0" w:color="auto"/>
            </w:tcBorders>
            <w:noWrap/>
            <w:vAlign w:val="bottom"/>
            <w:hideMark/>
          </w:tcPr>
          <w:p w14:paraId="45277776" w14:textId="4DA52F6A" w:rsidR="00AC5594" w:rsidRPr="007E085C" w:rsidRDefault="00AC5594" w:rsidP="00AC5594">
            <w:pPr>
              <w:spacing w:after="0" w:line="240" w:lineRule="auto"/>
              <w:ind w:firstLine="0"/>
              <w:jc w:val="right"/>
              <w:rPr>
                <w:color w:val="000000"/>
                <w:sz w:val="20"/>
                <w:szCs w:val="20"/>
              </w:rPr>
            </w:pPr>
            <w:r w:rsidRPr="007E085C">
              <w:rPr>
                <w:color w:val="000000"/>
                <w:sz w:val="20"/>
                <w:szCs w:val="20"/>
              </w:rPr>
              <w:t>0,083389223</w:t>
            </w:r>
          </w:p>
        </w:tc>
        <w:tc>
          <w:tcPr>
            <w:tcW w:w="2126" w:type="dxa"/>
            <w:tcBorders>
              <w:top w:val="nil"/>
              <w:left w:val="nil"/>
              <w:bottom w:val="single" w:sz="4" w:space="0" w:color="auto"/>
              <w:right w:val="single" w:sz="4" w:space="0" w:color="auto"/>
            </w:tcBorders>
            <w:noWrap/>
            <w:vAlign w:val="bottom"/>
            <w:hideMark/>
          </w:tcPr>
          <w:p w14:paraId="161EBFAA" w14:textId="35CB8481"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-0,0000000000002856</w:t>
            </w:r>
          </w:p>
        </w:tc>
      </w:tr>
      <w:tr w:rsidR="00AC5594" w:rsidRPr="007E085C" w14:paraId="1DD9182D"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4A980E4" w14:textId="57F1BD9A"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w:t>
            </w:r>
          </w:p>
        </w:tc>
        <w:tc>
          <w:tcPr>
            <w:tcW w:w="859" w:type="dxa"/>
            <w:tcBorders>
              <w:top w:val="nil"/>
              <w:left w:val="nil"/>
              <w:bottom w:val="single" w:sz="4" w:space="0" w:color="auto"/>
              <w:right w:val="single" w:sz="4" w:space="0" w:color="auto"/>
            </w:tcBorders>
            <w:noWrap/>
            <w:vAlign w:val="center"/>
            <w:hideMark/>
          </w:tcPr>
          <w:p w14:paraId="65C28B2F" w14:textId="555D6773"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73627A8A" w14:textId="406E809F"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2403F2A0" w14:textId="31E0539F" w:rsidR="00AC5594" w:rsidRPr="007E085C" w:rsidRDefault="00AC5594" w:rsidP="00AC5594">
            <w:pPr>
              <w:spacing w:after="0" w:line="240" w:lineRule="auto"/>
              <w:ind w:firstLine="0"/>
              <w:jc w:val="right"/>
              <w:rPr>
                <w:color w:val="000000"/>
                <w:sz w:val="20"/>
                <w:szCs w:val="20"/>
              </w:rPr>
            </w:pPr>
            <w:r w:rsidRPr="007E085C">
              <w:rPr>
                <w:color w:val="000000"/>
                <w:sz w:val="20"/>
                <w:szCs w:val="20"/>
              </w:rPr>
              <w:t>58.336.779.000</w:t>
            </w:r>
          </w:p>
        </w:tc>
        <w:tc>
          <w:tcPr>
            <w:tcW w:w="1843" w:type="dxa"/>
            <w:tcBorders>
              <w:top w:val="nil"/>
              <w:left w:val="nil"/>
              <w:bottom w:val="single" w:sz="4" w:space="0" w:color="auto"/>
              <w:right w:val="single" w:sz="4" w:space="0" w:color="auto"/>
            </w:tcBorders>
            <w:noWrap/>
            <w:vAlign w:val="bottom"/>
            <w:hideMark/>
          </w:tcPr>
          <w:p w14:paraId="467FAC95" w14:textId="1A98C01F" w:rsidR="00AC5594" w:rsidRPr="007E085C" w:rsidRDefault="00AC5594" w:rsidP="00AC5594">
            <w:pPr>
              <w:spacing w:after="0" w:line="240" w:lineRule="auto"/>
              <w:ind w:firstLine="0"/>
              <w:jc w:val="right"/>
              <w:rPr>
                <w:color w:val="000000"/>
                <w:sz w:val="20"/>
                <w:szCs w:val="20"/>
              </w:rPr>
            </w:pPr>
            <w:r w:rsidRPr="007E085C">
              <w:rPr>
                <w:color w:val="000000"/>
                <w:sz w:val="20"/>
                <w:szCs w:val="20"/>
              </w:rPr>
              <w:t>0,013413928</w:t>
            </w:r>
          </w:p>
        </w:tc>
        <w:tc>
          <w:tcPr>
            <w:tcW w:w="2126" w:type="dxa"/>
            <w:tcBorders>
              <w:top w:val="nil"/>
              <w:left w:val="nil"/>
              <w:bottom w:val="single" w:sz="4" w:space="0" w:color="auto"/>
              <w:right w:val="single" w:sz="4" w:space="0" w:color="auto"/>
            </w:tcBorders>
            <w:noWrap/>
            <w:vAlign w:val="bottom"/>
            <w:hideMark/>
          </w:tcPr>
          <w:p w14:paraId="2B0C9C68" w14:textId="6F1D2F53"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-0,0000000000003011</w:t>
            </w:r>
          </w:p>
        </w:tc>
      </w:tr>
      <w:tr w:rsidR="00AC5594" w:rsidRPr="007E085C" w14:paraId="1C8D1065"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C813A62" w14:textId="16052BFF"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w:t>
            </w:r>
          </w:p>
        </w:tc>
        <w:tc>
          <w:tcPr>
            <w:tcW w:w="859" w:type="dxa"/>
            <w:tcBorders>
              <w:top w:val="nil"/>
              <w:left w:val="nil"/>
              <w:bottom w:val="single" w:sz="4" w:space="0" w:color="auto"/>
              <w:right w:val="single" w:sz="4" w:space="0" w:color="auto"/>
            </w:tcBorders>
            <w:noWrap/>
            <w:vAlign w:val="center"/>
            <w:hideMark/>
          </w:tcPr>
          <w:p w14:paraId="74A998BE" w14:textId="3E168CCF"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29559461" w14:textId="52C9E71A"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532A21AE" w14:textId="125625AC" w:rsidR="00AC5594" w:rsidRPr="007E085C" w:rsidRDefault="00AC5594" w:rsidP="00AC5594">
            <w:pPr>
              <w:spacing w:after="0" w:line="240" w:lineRule="auto"/>
              <w:ind w:firstLine="0"/>
              <w:jc w:val="right"/>
              <w:rPr>
                <w:color w:val="000000"/>
                <w:sz w:val="20"/>
                <w:szCs w:val="20"/>
              </w:rPr>
            </w:pPr>
            <w:r w:rsidRPr="007E085C">
              <w:rPr>
                <w:color w:val="000000"/>
                <w:sz w:val="20"/>
                <w:szCs w:val="20"/>
              </w:rPr>
              <w:t>3.263.675.000</w:t>
            </w:r>
          </w:p>
        </w:tc>
        <w:tc>
          <w:tcPr>
            <w:tcW w:w="1843" w:type="dxa"/>
            <w:tcBorders>
              <w:top w:val="nil"/>
              <w:left w:val="nil"/>
              <w:bottom w:val="single" w:sz="4" w:space="0" w:color="auto"/>
              <w:right w:val="single" w:sz="4" w:space="0" w:color="auto"/>
            </w:tcBorders>
            <w:noWrap/>
            <w:vAlign w:val="bottom"/>
            <w:hideMark/>
          </w:tcPr>
          <w:p w14:paraId="125B0541" w14:textId="4BD8A5B7" w:rsidR="00AC5594" w:rsidRPr="007E085C" w:rsidRDefault="00AC5594" w:rsidP="00AC5594">
            <w:pPr>
              <w:spacing w:after="0" w:line="240" w:lineRule="auto"/>
              <w:ind w:firstLine="0"/>
              <w:jc w:val="right"/>
              <w:rPr>
                <w:color w:val="000000"/>
                <w:sz w:val="20"/>
                <w:szCs w:val="20"/>
              </w:rPr>
            </w:pPr>
            <w:r w:rsidRPr="007E085C">
              <w:rPr>
                <w:color w:val="000000"/>
                <w:sz w:val="20"/>
                <w:szCs w:val="20"/>
              </w:rPr>
              <w:t>0,052172094</w:t>
            </w:r>
          </w:p>
        </w:tc>
        <w:tc>
          <w:tcPr>
            <w:tcW w:w="2126" w:type="dxa"/>
            <w:tcBorders>
              <w:top w:val="nil"/>
              <w:left w:val="nil"/>
              <w:bottom w:val="single" w:sz="4" w:space="0" w:color="auto"/>
              <w:right w:val="single" w:sz="4" w:space="0" w:color="auto"/>
            </w:tcBorders>
            <w:noWrap/>
            <w:vAlign w:val="bottom"/>
            <w:hideMark/>
          </w:tcPr>
          <w:p w14:paraId="48E53773" w14:textId="0D0BF656"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-0,0000000000002955</w:t>
            </w:r>
          </w:p>
        </w:tc>
      </w:tr>
      <w:tr w:rsidR="00AC5594" w:rsidRPr="007E085C" w14:paraId="757445BF"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ABAAF75" w14:textId="56D4CCF8"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52</w:t>
            </w:r>
          </w:p>
        </w:tc>
        <w:tc>
          <w:tcPr>
            <w:tcW w:w="859" w:type="dxa"/>
            <w:tcBorders>
              <w:top w:val="nil"/>
              <w:left w:val="nil"/>
              <w:bottom w:val="single" w:sz="4" w:space="0" w:color="auto"/>
              <w:right w:val="single" w:sz="4" w:space="0" w:color="auto"/>
            </w:tcBorders>
            <w:noWrap/>
            <w:vAlign w:val="center"/>
            <w:hideMark/>
          </w:tcPr>
          <w:p w14:paraId="16EA0142" w14:textId="641F09C3"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2A3F0E14" w14:textId="782F3C93"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500BEB95" w14:textId="5C0AB067" w:rsidR="00AC5594" w:rsidRPr="007E085C" w:rsidRDefault="00AC5594" w:rsidP="00AC5594">
            <w:pPr>
              <w:spacing w:after="0" w:line="240" w:lineRule="auto"/>
              <w:ind w:firstLine="0"/>
              <w:jc w:val="right"/>
              <w:rPr>
                <w:color w:val="000000"/>
                <w:sz w:val="20"/>
                <w:szCs w:val="20"/>
              </w:rPr>
            </w:pPr>
            <w:r w:rsidRPr="007E085C">
              <w:rPr>
                <w:color w:val="000000"/>
                <w:sz w:val="20"/>
                <w:szCs w:val="20"/>
              </w:rPr>
              <w:t>22.267.932.000</w:t>
            </w:r>
          </w:p>
        </w:tc>
        <w:tc>
          <w:tcPr>
            <w:tcW w:w="1843" w:type="dxa"/>
            <w:tcBorders>
              <w:top w:val="nil"/>
              <w:left w:val="nil"/>
              <w:bottom w:val="single" w:sz="4" w:space="0" w:color="auto"/>
              <w:right w:val="single" w:sz="4" w:space="0" w:color="auto"/>
            </w:tcBorders>
            <w:noWrap/>
            <w:vAlign w:val="bottom"/>
            <w:hideMark/>
          </w:tcPr>
          <w:p w14:paraId="7459968E" w14:textId="22A3A6D4" w:rsidR="00AC5594" w:rsidRPr="007E085C" w:rsidRDefault="00AC5594" w:rsidP="00AC5594">
            <w:pPr>
              <w:spacing w:after="0" w:line="240" w:lineRule="auto"/>
              <w:ind w:firstLine="0"/>
              <w:jc w:val="right"/>
              <w:rPr>
                <w:color w:val="000000"/>
                <w:sz w:val="20"/>
                <w:szCs w:val="20"/>
              </w:rPr>
            </w:pPr>
            <w:r w:rsidRPr="007E085C">
              <w:rPr>
                <w:color w:val="000000"/>
                <w:sz w:val="20"/>
                <w:szCs w:val="20"/>
              </w:rPr>
              <w:t>0,111898467</w:t>
            </w:r>
          </w:p>
        </w:tc>
        <w:tc>
          <w:tcPr>
            <w:tcW w:w="2126" w:type="dxa"/>
            <w:tcBorders>
              <w:top w:val="nil"/>
              <w:left w:val="nil"/>
              <w:bottom w:val="single" w:sz="4" w:space="0" w:color="auto"/>
              <w:right w:val="single" w:sz="4" w:space="0" w:color="auto"/>
            </w:tcBorders>
            <w:noWrap/>
            <w:vAlign w:val="bottom"/>
            <w:hideMark/>
          </w:tcPr>
          <w:p w14:paraId="2BF1C737" w14:textId="7378B20D"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-0,0000000000002765</w:t>
            </w:r>
          </w:p>
        </w:tc>
      </w:tr>
      <w:tr w:rsidR="00AC5594" w:rsidRPr="007E085C" w14:paraId="3F058648"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8A49625" w14:textId="28586981"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w:t>
            </w:r>
          </w:p>
        </w:tc>
        <w:tc>
          <w:tcPr>
            <w:tcW w:w="859" w:type="dxa"/>
            <w:tcBorders>
              <w:top w:val="nil"/>
              <w:left w:val="nil"/>
              <w:bottom w:val="single" w:sz="4" w:space="0" w:color="auto"/>
              <w:right w:val="single" w:sz="4" w:space="0" w:color="auto"/>
            </w:tcBorders>
            <w:noWrap/>
            <w:vAlign w:val="center"/>
            <w:hideMark/>
          </w:tcPr>
          <w:p w14:paraId="2D20B055" w14:textId="063D1656"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5A196AC5" w14:textId="263D276D"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1C21E2C2" w14:textId="3BE8B423" w:rsidR="00AC5594" w:rsidRPr="007E085C" w:rsidRDefault="00AC5594" w:rsidP="00AC5594">
            <w:pPr>
              <w:spacing w:after="0" w:line="240" w:lineRule="auto"/>
              <w:ind w:firstLine="0"/>
              <w:jc w:val="right"/>
              <w:rPr>
                <w:color w:val="000000"/>
                <w:sz w:val="20"/>
                <w:szCs w:val="20"/>
              </w:rPr>
            </w:pPr>
            <w:r w:rsidRPr="007E085C">
              <w:rPr>
                <w:color w:val="000000"/>
                <w:sz w:val="20"/>
                <w:szCs w:val="20"/>
              </w:rPr>
              <w:t>-17.619.480.000</w:t>
            </w:r>
          </w:p>
        </w:tc>
        <w:tc>
          <w:tcPr>
            <w:tcW w:w="1843" w:type="dxa"/>
            <w:tcBorders>
              <w:top w:val="nil"/>
              <w:left w:val="nil"/>
              <w:bottom w:val="single" w:sz="4" w:space="0" w:color="auto"/>
              <w:right w:val="single" w:sz="4" w:space="0" w:color="auto"/>
            </w:tcBorders>
            <w:noWrap/>
            <w:vAlign w:val="bottom"/>
            <w:hideMark/>
          </w:tcPr>
          <w:p w14:paraId="5B04E220" w14:textId="41A1F37C" w:rsidR="00AC5594" w:rsidRPr="007E085C" w:rsidRDefault="00AC5594" w:rsidP="00AC5594">
            <w:pPr>
              <w:spacing w:after="0" w:line="240" w:lineRule="auto"/>
              <w:ind w:firstLine="0"/>
              <w:jc w:val="right"/>
              <w:rPr>
                <w:color w:val="000000"/>
                <w:sz w:val="20"/>
                <w:szCs w:val="20"/>
              </w:rPr>
            </w:pPr>
            <w:r w:rsidRPr="007E085C">
              <w:rPr>
                <w:color w:val="000000"/>
                <w:sz w:val="20"/>
                <w:szCs w:val="20"/>
              </w:rPr>
              <w:t>0,068886282</w:t>
            </w:r>
          </w:p>
        </w:tc>
        <w:tc>
          <w:tcPr>
            <w:tcW w:w="2126" w:type="dxa"/>
            <w:tcBorders>
              <w:top w:val="nil"/>
              <w:left w:val="nil"/>
              <w:bottom w:val="single" w:sz="4" w:space="0" w:color="auto"/>
              <w:right w:val="single" w:sz="4" w:space="0" w:color="auto"/>
            </w:tcBorders>
            <w:noWrap/>
            <w:vAlign w:val="bottom"/>
            <w:hideMark/>
          </w:tcPr>
          <w:p w14:paraId="6563C18F" w14:textId="045D2413"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-0,0000000000004492</w:t>
            </w:r>
          </w:p>
        </w:tc>
      </w:tr>
      <w:tr w:rsidR="00AC5594" w:rsidRPr="007E085C" w14:paraId="022708CF"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1FD513F" w14:textId="0C91E29B"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w:t>
            </w:r>
          </w:p>
        </w:tc>
        <w:tc>
          <w:tcPr>
            <w:tcW w:w="859" w:type="dxa"/>
            <w:tcBorders>
              <w:top w:val="nil"/>
              <w:left w:val="nil"/>
              <w:bottom w:val="single" w:sz="4" w:space="0" w:color="auto"/>
              <w:right w:val="single" w:sz="4" w:space="0" w:color="auto"/>
            </w:tcBorders>
            <w:noWrap/>
            <w:vAlign w:val="center"/>
            <w:hideMark/>
          </w:tcPr>
          <w:p w14:paraId="7E22B699" w14:textId="7F769CE9"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14C40E2F" w14:textId="1E4AFADD"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4060EBA1" w14:textId="49B78C80" w:rsidR="00AC5594" w:rsidRPr="007E085C" w:rsidRDefault="00AC5594" w:rsidP="00AC5594">
            <w:pPr>
              <w:spacing w:after="0" w:line="240" w:lineRule="auto"/>
              <w:ind w:firstLine="0"/>
              <w:jc w:val="right"/>
              <w:rPr>
                <w:color w:val="000000"/>
                <w:sz w:val="20"/>
                <w:szCs w:val="20"/>
              </w:rPr>
            </w:pPr>
            <w:r w:rsidRPr="007E085C">
              <w:rPr>
                <w:color w:val="000000"/>
                <w:sz w:val="20"/>
                <w:szCs w:val="20"/>
              </w:rPr>
              <w:t>-6.671.755.000</w:t>
            </w:r>
          </w:p>
        </w:tc>
        <w:tc>
          <w:tcPr>
            <w:tcW w:w="1843" w:type="dxa"/>
            <w:tcBorders>
              <w:top w:val="nil"/>
              <w:left w:val="nil"/>
              <w:bottom w:val="single" w:sz="4" w:space="0" w:color="auto"/>
              <w:right w:val="single" w:sz="4" w:space="0" w:color="auto"/>
            </w:tcBorders>
            <w:noWrap/>
            <w:vAlign w:val="bottom"/>
            <w:hideMark/>
          </w:tcPr>
          <w:p w14:paraId="613C4F0F" w14:textId="0C1589EC" w:rsidR="00AC5594" w:rsidRPr="007E085C" w:rsidRDefault="00AC5594" w:rsidP="00AC5594">
            <w:pPr>
              <w:spacing w:after="0" w:line="240" w:lineRule="auto"/>
              <w:ind w:firstLine="0"/>
              <w:jc w:val="right"/>
              <w:rPr>
                <w:color w:val="000000"/>
                <w:sz w:val="20"/>
                <w:szCs w:val="20"/>
              </w:rPr>
            </w:pPr>
            <w:r w:rsidRPr="007E085C">
              <w:rPr>
                <w:color w:val="000000"/>
                <w:sz w:val="20"/>
                <w:szCs w:val="20"/>
              </w:rPr>
              <w:t>-0,039584155</w:t>
            </w:r>
          </w:p>
        </w:tc>
        <w:tc>
          <w:tcPr>
            <w:tcW w:w="2126" w:type="dxa"/>
            <w:tcBorders>
              <w:top w:val="nil"/>
              <w:left w:val="nil"/>
              <w:bottom w:val="single" w:sz="4" w:space="0" w:color="auto"/>
              <w:right w:val="single" w:sz="4" w:space="0" w:color="auto"/>
            </w:tcBorders>
            <w:noWrap/>
            <w:vAlign w:val="bottom"/>
            <w:hideMark/>
          </w:tcPr>
          <w:p w14:paraId="61B1EEE7" w14:textId="38CB1F88"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-0,0000000000004501</w:t>
            </w:r>
          </w:p>
        </w:tc>
      </w:tr>
      <w:tr w:rsidR="00AC5594" w:rsidRPr="007E085C" w14:paraId="7AFAFCA6"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BE2B856" w14:textId="526CC383"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w:t>
            </w:r>
          </w:p>
        </w:tc>
        <w:tc>
          <w:tcPr>
            <w:tcW w:w="859" w:type="dxa"/>
            <w:tcBorders>
              <w:top w:val="nil"/>
              <w:left w:val="nil"/>
              <w:bottom w:val="single" w:sz="4" w:space="0" w:color="auto"/>
              <w:right w:val="single" w:sz="4" w:space="0" w:color="auto"/>
            </w:tcBorders>
            <w:noWrap/>
            <w:vAlign w:val="center"/>
            <w:hideMark/>
          </w:tcPr>
          <w:p w14:paraId="33C69216" w14:textId="4B177A25"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63DF1D79" w14:textId="7F1F35FA"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017A8FBD" w14:textId="10A866D3" w:rsidR="00AC5594" w:rsidRPr="007E085C" w:rsidRDefault="00AC5594" w:rsidP="00AC5594">
            <w:pPr>
              <w:spacing w:after="0" w:line="240" w:lineRule="auto"/>
              <w:ind w:firstLine="0"/>
              <w:jc w:val="right"/>
              <w:rPr>
                <w:color w:val="000000"/>
                <w:sz w:val="20"/>
                <w:szCs w:val="20"/>
              </w:rPr>
            </w:pPr>
            <w:r w:rsidRPr="007E085C">
              <w:rPr>
                <w:color w:val="000000"/>
                <w:sz w:val="20"/>
                <w:szCs w:val="20"/>
              </w:rPr>
              <w:t>4.059.718.000</w:t>
            </w:r>
          </w:p>
        </w:tc>
        <w:tc>
          <w:tcPr>
            <w:tcW w:w="1843" w:type="dxa"/>
            <w:tcBorders>
              <w:top w:val="nil"/>
              <w:left w:val="nil"/>
              <w:bottom w:val="single" w:sz="4" w:space="0" w:color="auto"/>
              <w:right w:val="single" w:sz="4" w:space="0" w:color="auto"/>
            </w:tcBorders>
            <w:noWrap/>
            <w:vAlign w:val="bottom"/>
            <w:hideMark/>
          </w:tcPr>
          <w:p w14:paraId="55E904E6" w14:textId="10959B63" w:rsidR="00AC5594" w:rsidRPr="007E085C" w:rsidRDefault="00AC5594" w:rsidP="00AC5594">
            <w:pPr>
              <w:spacing w:after="0" w:line="240" w:lineRule="auto"/>
              <w:ind w:firstLine="0"/>
              <w:jc w:val="right"/>
              <w:rPr>
                <w:color w:val="000000"/>
                <w:sz w:val="20"/>
                <w:szCs w:val="20"/>
              </w:rPr>
            </w:pPr>
            <w:r w:rsidRPr="007E085C">
              <w:rPr>
                <w:color w:val="000000"/>
                <w:sz w:val="20"/>
                <w:szCs w:val="20"/>
              </w:rPr>
              <w:t>-0,032593981</w:t>
            </w:r>
          </w:p>
        </w:tc>
        <w:tc>
          <w:tcPr>
            <w:tcW w:w="2126" w:type="dxa"/>
            <w:tcBorders>
              <w:top w:val="nil"/>
              <w:left w:val="nil"/>
              <w:bottom w:val="single" w:sz="4" w:space="0" w:color="auto"/>
              <w:right w:val="single" w:sz="4" w:space="0" w:color="auto"/>
            </w:tcBorders>
            <w:noWrap/>
            <w:vAlign w:val="bottom"/>
            <w:hideMark/>
          </w:tcPr>
          <w:p w14:paraId="676DD115" w14:textId="2900F139"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-0,0000000000004691</w:t>
            </w:r>
          </w:p>
        </w:tc>
      </w:tr>
      <w:tr w:rsidR="00AC5594" w:rsidRPr="007E085C" w14:paraId="4023689A"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9BB6D56" w14:textId="5CF9A395"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w:t>
            </w:r>
          </w:p>
        </w:tc>
        <w:tc>
          <w:tcPr>
            <w:tcW w:w="859" w:type="dxa"/>
            <w:tcBorders>
              <w:top w:val="nil"/>
              <w:left w:val="nil"/>
              <w:bottom w:val="single" w:sz="4" w:space="0" w:color="auto"/>
              <w:right w:val="single" w:sz="4" w:space="0" w:color="auto"/>
            </w:tcBorders>
            <w:noWrap/>
            <w:vAlign w:val="center"/>
            <w:hideMark/>
          </w:tcPr>
          <w:p w14:paraId="765E279F" w14:textId="1CDF2EA9"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1523057C" w14:textId="61E7E817"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7B96304C" w14:textId="5004E991" w:rsidR="00AC5594" w:rsidRPr="007E085C" w:rsidRDefault="00AC5594" w:rsidP="00AC5594">
            <w:pPr>
              <w:spacing w:after="0" w:line="240" w:lineRule="auto"/>
              <w:ind w:firstLine="0"/>
              <w:jc w:val="right"/>
              <w:rPr>
                <w:color w:val="000000"/>
                <w:sz w:val="20"/>
                <w:szCs w:val="20"/>
              </w:rPr>
            </w:pPr>
            <w:r w:rsidRPr="007E085C">
              <w:rPr>
                <w:color w:val="000000"/>
                <w:sz w:val="20"/>
                <w:szCs w:val="20"/>
              </w:rPr>
              <w:t>-5.081.233.000</w:t>
            </w:r>
          </w:p>
        </w:tc>
        <w:tc>
          <w:tcPr>
            <w:tcW w:w="1843" w:type="dxa"/>
            <w:tcBorders>
              <w:top w:val="nil"/>
              <w:left w:val="nil"/>
              <w:bottom w:val="single" w:sz="4" w:space="0" w:color="auto"/>
              <w:right w:val="single" w:sz="4" w:space="0" w:color="auto"/>
            </w:tcBorders>
            <w:noWrap/>
            <w:vAlign w:val="bottom"/>
            <w:hideMark/>
          </w:tcPr>
          <w:p w14:paraId="4BC7D409" w14:textId="654E7A31" w:rsidR="00AC5594" w:rsidRPr="007E085C" w:rsidRDefault="00AC5594" w:rsidP="00AC5594">
            <w:pPr>
              <w:spacing w:after="0" w:line="240" w:lineRule="auto"/>
              <w:ind w:firstLine="0"/>
              <w:jc w:val="right"/>
              <w:rPr>
                <w:color w:val="000000"/>
                <w:sz w:val="20"/>
                <w:szCs w:val="20"/>
              </w:rPr>
            </w:pPr>
            <w:r w:rsidRPr="007E085C">
              <w:rPr>
                <w:color w:val="000000"/>
                <w:sz w:val="20"/>
                <w:szCs w:val="20"/>
              </w:rPr>
              <w:t>-0,036186784</w:t>
            </w:r>
          </w:p>
        </w:tc>
        <w:tc>
          <w:tcPr>
            <w:tcW w:w="2126" w:type="dxa"/>
            <w:tcBorders>
              <w:top w:val="nil"/>
              <w:left w:val="nil"/>
              <w:bottom w:val="single" w:sz="4" w:space="0" w:color="auto"/>
              <w:right w:val="single" w:sz="4" w:space="0" w:color="auto"/>
            </w:tcBorders>
            <w:noWrap/>
            <w:vAlign w:val="bottom"/>
            <w:hideMark/>
          </w:tcPr>
          <w:p w14:paraId="4C1E43FF" w14:textId="7187FB36"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-0,0000000000005069</w:t>
            </w:r>
          </w:p>
        </w:tc>
      </w:tr>
      <w:tr w:rsidR="00AC5594" w:rsidRPr="007E085C" w14:paraId="133E460B" w14:textId="77777777" w:rsidTr="00150BAD">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970A30E" w14:textId="0DEC170E"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w:t>
            </w:r>
          </w:p>
        </w:tc>
        <w:tc>
          <w:tcPr>
            <w:tcW w:w="859" w:type="dxa"/>
            <w:tcBorders>
              <w:top w:val="nil"/>
              <w:left w:val="nil"/>
              <w:bottom w:val="single" w:sz="4" w:space="0" w:color="auto"/>
              <w:right w:val="single" w:sz="4" w:space="0" w:color="auto"/>
            </w:tcBorders>
            <w:noWrap/>
            <w:vAlign w:val="center"/>
            <w:hideMark/>
          </w:tcPr>
          <w:p w14:paraId="612C1205" w14:textId="09036FE1" w:rsidR="00AC5594" w:rsidRPr="007E085C" w:rsidRDefault="00AC5594" w:rsidP="00AC559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72BC4406" w14:textId="4F47B552" w:rsidR="00AC5594" w:rsidRPr="007E085C" w:rsidRDefault="00AC5594" w:rsidP="00AC559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3B8A7DD6" w14:textId="61106F80" w:rsidR="00AC5594" w:rsidRPr="007E085C" w:rsidRDefault="00AC5594" w:rsidP="00AC5594">
            <w:pPr>
              <w:spacing w:after="0" w:line="240" w:lineRule="auto"/>
              <w:ind w:firstLine="0"/>
              <w:jc w:val="right"/>
              <w:rPr>
                <w:color w:val="000000"/>
                <w:sz w:val="20"/>
                <w:szCs w:val="20"/>
              </w:rPr>
            </w:pPr>
            <w:r w:rsidRPr="007E085C">
              <w:rPr>
                <w:color w:val="000000"/>
                <w:sz w:val="20"/>
                <w:szCs w:val="20"/>
              </w:rPr>
              <w:t>227.960.000.000</w:t>
            </w:r>
          </w:p>
        </w:tc>
        <w:tc>
          <w:tcPr>
            <w:tcW w:w="1843" w:type="dxa"/>
            <w:tcBorders>
              <w:top w:val="nil"/>
              <w:left w:val="nil"/>
              <w:bottom w:val="single" w:sz="4" w:space="0" w:color="auto"/>
              <w:right w:val="single" w:sz="4" w:space="0" w:color="auto"/>
            </w:tcBorders>
            <w:noWrap/>
            <w:vAlign w:val="bottom"/>
            <w:hideMark/>
          </w:tcPr>
          <w:p w14:paraId="4B0A44B2" w14:textId="603CC4F9" w:rsidR="00AC5594" w:rsidRPr="007E085C" w:rsidRDefault="00AC5594" w:rsidP="00AC5594">
            <w:pPr>
              <w:spacing w:after="0" w:line="240" w:lineRule="auto"/>
              <w:ind w:firstLine="0"/>
              <w:jc w:val="right"/>
              <w:rPr>
                <w:color w:val="000000"/>
                <w:sz w:val="20"/>
                <w:szCs w:val="20"/>
              </w:rPr>
            </w:pPr>
            <w:r w:rsidRPr="007E085C">
              <w:rPr>
                <w:color w:val="000000"/>
                <w:sz w:val="20"/>
                <w:szCs w:val="20"/>
              </w:rPr>
              <w:t>0,139744243</w:t>
            </w:r>
          </w:p>
        </w:tc>
        <w:tc>
          <w:tcPr>
            <w:tcW w:w="2126" w:type="dxa"/>
            <w:tcBorders>
              <w:top w:val="nil"/>
              <w:left w:val="nil"/>
              <w:bottom w:val="single" w:sz="4" w:space="0" w:color="auto"/>
              <w:right w:val="single" w:sz="4" w:space="0" w:color="auto"/>
            </w:tcBorders>
            <w:noWrap/>
            <w:vAlign w:val="bottom"/>
            <w:hideMark/>
          </w:tcPr>
          <w:p w14:paraId="63FA4537" w14:textId="1A52D49E" w:rsidR="00AC5594" w:rsidRPr="007E085C" w:rsidRDefault="00AC5594" w:rsidP="00AC5594">
            <w:pPr>
              <w:spacing w:after="0" w:line="240" w:lineRule="auto"/>
              <w:ind w:firstLine="0"/>
              <w:jc w:val="right"/>
              <w:rPr>
                <w:color w:val="000000"/>
                <w:sz w:val="20"/>
                <w:szCs w:val="20"/>
              </w:rPr>
            </w:pPr>
            <w:r w:rsidRPr="007E085C">
              <w:rPr>
                <w:color w:val="000000"/>
                <w:sz w:val="20"/>
                <w:szCs w:val="20"/>
              </w:rPr>
              <w:t>0,0000000000002090</w:t>
            </w:r>
          </w:p>
        </w:tc>
      </w:tr>
      <w:tr w:rsidR="009B7CD8" w:rsidRPr="007E085C" w14:paraId="513A8D9A"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736C16B"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58</w:t>
            </w:r>
          </w:p>
        </w:tc>
        <w:tc>
          <w:tcPr>
            <w:tcW w:w="859" w:type="dxa"/>
            <w:tcBorders>
              <w:top w:val="nil"/>
              <w:left w:val="nil"/>
              <w:bottom w:val="single" w:sz="4" w:space="0" w:color="auto"/>
              <w:right w:val="single" w:sz="4" w:space="0" w:color="auto"/>
            </w:tcBorders>
            <w:noWrap/>
            <w:vAlign w:val="center"/>
            <w:hideMark/>
          </w:tcPr>
          <w:p w14:paraId="5AA6E928"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504B81B7"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7BBC2FA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-97.001.000.000</w:t>
            </w:r>
          </w:p>
        </w:tc>
        <w:tc>
          <w:tcPr>
            <w:tcW w:w="1843" w:type="dxa"/>
            <w:tcBorders>
              <w:top w:val="nil"/>
              <w:left w:val="nil"/>
              <w:bottom w:val="single" w:sz="4" w:space="0" w:color="auto"/>
              <w:right w:val="single" w:sz="4" w:space="0" w:color="auto"/>
            </w:tcBorders>
            <w:noWrap/>
            <w:vAlign w:val="bottom"/>
            <w:hideMark/>
          </w:tcPr>
          <w:p w14:paraId="7D7E1D1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0,001060259</w:t>
            </w:r>
          </w:p>
        </w:tc>
        <w:tc>
          <w:tcPr>
            <w:tcW w:w="2126" w:type="dxa"/>
            <w:tcBorders>
              <w:top w:val="nil"/>
              <w:left w:val="nil"/>
              <w:bottom w:val="single" w:sz="4" w:space="0" w:color="auto"/>
              <w:right w:val="single" w:sz="4" w:space="0" w:color="auto"/>
            </w:tcBorders>
            <w:noWrap/>
            <w:vAlign w:val="bottom"/>
            <w:hideMark/>
          </w:tcPr>
          <w:p w14:paraId="6A30124A"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0,0000000000001128</w:t>
            </w:r>
          </w:p>
        </w:tc>
      </w:tr>
      <w:tr w:rsidR="009B7CD8" w:rsidRPr="007E085C" w14:paraId="70898E33"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E573C4A"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w:t>
            </w:r>
          </w:p>
        </w:tc>
        <w:tc>
          <w:tcPr>
            <w:tcW w:w="859" w:type="dxa"/>
            <w:tcBorders>
              <w:top w:val="nil"/>
              <w:left w:val="nil"/>
              <w:bottom w:val="single" w:sz="4" w:space="0" w:color="auto"/>
              <w:right w:val="single" w:sz="4" w:space="0" w:color="auto"/>
            </w:tcBorders>
            <w:noWrap/>
            <w:vAlign w:val="center"/>
            <w:hideMark/>
          </w:tcPr>
          <w:p w14:paraId="03B0B994"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2DCC1C50"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0A66EFB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171.697.000.000</w:t>
            </w:r>
          </w:p>
        </w:tc>
        <w:tc>
          <w:tcPr>
            <w:tcW w:w="1843" w:type="dxa"/>
            <w:tcBorders>
              <w:top w:val="nil"/>
              <w:left w:val="nil"/>
              <w:bottom w:val="single" w:sz="4" w:space="0" w:color="auto"/>
              <w:right w:val="single" w:sz="4" w:space="0" w:color="auto"/>
            </w:tcBorders>
            <w:noWrap/>
            <w:vAlign w:val="bottom"/>
            <w:hideMark/>
          </w:tcPr>
          <w:p w14:paraId="2A074AB3"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0,013992985</w:t>
            </w:r>
          </w:p>
        </w:tc>
        <w:tc>
          <w:tcPr>
            <w:tcW w:w="2126" w:type="dxa"/>
            <w:tcBorders>
              <w:top w:val="nil"/>
              <w:left w:val="nil"/>
              <w:bottom w:val="single" w:sz="4" w:space="0" w:color="auto"/>
              <w:right w:val="single" w:sz="4" w:space="0" w:color="auto"/>
            </w:tcBorders>
            <w:noWrap/>
            <w:vAlign w:val="bottom"/>
            <w:hideMark/>
          </w:tcPr>
          <w:p w14:paraId="74C97B3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0,0000000000001137</w:t>
            </w:r>
          </w:p>
        </w:tc>
      </w:tr>
      <w:tr w:rsidR="009B7CD8" w:rsidRPr="007E085C" w14:paraId="57DA01EA"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8213FD3"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60</w:t>
            </w:r>
          </w:p>
        </w:tc>
        <w:tc>
          <w:tcPr>
            <w:tcW w:w="859" w:type="dxa"/>
            <w:tcBorders>
              <w:top w:val="nil"/>
              <w:left w:val="nil"/>
              <w:bottom w:val="single" w:sz="4" w:space="0" w:color="auto"/>
              <w:right w:val="single" w:sz="4" w:space="0" w:color="auto"/>
            </w:tcBorders>
            <w:noWrap/>
            <w:vAlign w:val="center"/>
            <w:hideMark/>
          </w:tcPr>
          <w:p w14:paraId="5E9A60E2"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6383B922"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4F6230E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241.528.000.000</w:t>
            </w:r>
          </w:p>
        </w:tc>
        <w:tc>
          <w:tcPr>
            <w:tcW w:w="1843" w:type="dxa"/>
            <w:tcBorders>
              <w:top w:val="nil"/>
              <w:left w:val="nil"/>
              <w:bottom w:val="single" w:sz="4" w:space="0" w:color="auto"/>
              <w:right w:val="single" w:sz="4" w:space="0" w:color="auto"/>
            </w:tcBorders>
            <w:noWrap/>
            <w:vAlign w:val="bottom"/>
            <w:hideMark/>
          </w:tcPr>
          <w:p w14:paraId="04FC03AA"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0,019069244</w:t>
            </w:r>
          </w:p>
        </w:tc>
        <w:tc>
          <w:tcPr>
            <w:tcW w:w="2126" w:type="dxa"/>
            <w:tcBorders>
              <w:top w:val="nil"/>
              <w:left w:val="nil"/>
              <w:bottom w:val="single" w:sz="4" w:space="0" w:color="auto"/>
              <w:right w:val="single" w:sz="4" w:space="0" w:color="auto"/>
            </w:tcBorders>
            <w:noWrap/>
            <w:vAlign w:val="bottom"/>
            <w:hideMark/>
          </w:tcPr>
          <w:p w14:paraId="5325452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0,0000000000001099</w:t>
            </w:r>
          </w:p>
        </w:tc>
      </w:tr>
      <w:tr w:rsidR="009B7CD8" w:rsidRPr="007E085C" w14:paraId="1F848657"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6237A3E"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w:t>
            </w:r>
          </w:p>
        </w:tc>
        <w:tc>
          <w:tcPr>
            <w:tcW w:w="859" w:type="dxa"/>
            <w:tcBorders>
              <w:top w:val="nil"/>
              <w:left w:val="nil"/>
              <w:bottom w:val="single" w:sz="4" w:space="0" w:color="auto"/>
              <w:right w:val="single" w:sz="4" w:space="0" w:color="auto"/>
            </w:tcBorders>
            <w:noWrap/>
            <w:vAlign w:val="center"/>
            <w:hideMark/>
          </w:tcPr>
          <w:p w14:paraId="2A157C95"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155934BA"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1A4879D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-5.350.090.224</w:t>
            </w:r>
          </w:p>
        </w:tc>
        <w:tc>
          <w:tcPr>
            <w:tcW w:w="1843" w:type="dxa"/>
            <w:tcBorders>
              <w:top w:val="nil"/>
              <w:left w:val="nil"/>
              <w:bottom w:val="single" w:sz="4" w:space="0" w:color="auto"/>
              <w:right w:val="single" w:sz="4" w:space="0" w:color="auto"/>
            </w:tcBorders>
            <w:noWrap/>
            <w:vAlign w:val="bottom"/>
            <w:hideMark/>
          </w:tcPr>
          <w:p w14:paraId="6976343E"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0,172283195</w:t>
            </w:r>
          </w:p>
        </w:tc>
        <w:tc>
          <w:tcPr>
            <w:tcW w:w="2126" w:type="dxa"/>
            <w:tcBorders>
              <w:top w:val="nil"/>
              <w:left w:val="nil"/>
              <w:bottom w:val="single" w:sz="4" w:space="0" w:color="auto"/>
              <w:right w:val="single" w:sz="4" w:space="0" w:color="auto"/>
            </w:tcBorders>
            <w:noWrap/>
            <w:vAlign w:val="bottom"/>
            <w:hideMark/>
          </w:tcPr>
          <w:p w14:paraId="76BF2F3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0,0000000000296993</w:t>
            </w:r>
          </w:p>
        </w:tc>
      </w:tr>
      <w:tr w:rsidR="009B7CD8" w:rsidRPr="007E085C" w14:paraId="55FD2024"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A227439"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62</w:t>
            </w:r>
          </w:p>
        </w:tc>
        <w:tc>
          <w:tcPr>
            <w:tcW w:w="859" w:type="dxa"/>
            <w:tcBorders>
              <w:top w:val="nil"/>
              <w:left w:val="nil"/>
              <w:bottom w:val="single" w:sz="4" w:space="0" w:color="auto"/>
              <w:right w:val="single" w:sz="4" w:space="0" w:color="auto"/>
            </w:tcBorders>
            <w:noWrap/>
            <w:vAlign w:val="center"/>
            <w:hideMark/>
          </w:tcPr>
          <w:p w14:paraId="56D18686"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3F229806"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2D2EF3C0"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14.218.393.006</w:t>
            </w:r>
          </w:p>
        </w:tc>
        <w:tc>
          <w:tcPr>
            <w:tcW w:w="1843" w:type="dxa"/>
            <w:tcBorders>
              <w:top w:val="nil"/>
              <w:left w:val="nil"/>
              <w:bottom w:val="single" w:sz="4" w:space="0" w:color="auto"/>
              <w:right w:val="single" w:sz="4" w:space="0" w:color="auto"/>
            </w:tcBorders>
            <w:noWrap/>
            <w:vAlign w:val="bottom"/>
            <w:hideMark/>
          </w:tcPr>
          <w:p w14:paraId="7D49D0DB"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0,219645406</w:t>
            </w:r>
          </w:p>
        </w:tc>
        <w:tc>
          <w:tcPr>
            <w:tcW w:w="2126" w:type="dxa"/>
            <w:tcBorders>
              <w:top w:val="nil"/>
              <w:left w:val="nil"/>
              <w:bottom w:val="single" w:sz="4" w:space="0" w:color="auto"/>
              <w:right w:val="single" w:sz="4" w:space="0" w:color="auto"/>
            </w:tcBorders>
            <w:noWrap/>
            <w:vAlign w:val="bottom"/>
            <w:hideMark/>
          </w:tcPr>
          <w:p w14:paraId="13DE660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0,0000000000208649</w:t>
            </w:r>
          </w:p>
        </w:tc>
      </w:tr>
      <w:tr w:rsidR="009B7CD8" w:rsidRPr="007E085C" w14:paraId="1C7DC9E9"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AC6D9BF"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w:t>
            </w:r>
          </w:p>
        </w:tc>
        <w:tc>
          <w:tcPr>
            <w:tcW w:w="859" w:type="dxa"/>
            <w:tcBorders>
              <w:top w:val="nil"/>
              <w:left w:val="nil"/>
              <w:bottom w:val="single" w:sz="4" w:space="0" w:color="auto"/>
              <w:right w:val="single" w:sz="4" w:space="0" w:color="auto"/>
            </w:tcBorders>
            <w:noWrap/>
            <w:vAlign w:val="center"/>
            <w:hideMark/>
          </w:tcPr>
          <w:p w14:paraId="699C57F7"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2DE78802"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26597012"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5.644.356.737</w:t>
            </w:r>
          </w:p>
        </w:tc>
        <w:tc>
          <w:tcPr>
            <w:tcW w:w="1843" w:type="dxa"/>
            <w:tcBorders>
              <w:top w:val="nil"/>
              <w:left w:val="nil"/>
              <w:bottom w:val="single" w:sz="4" w:space="0" w:color="auto"/>
              <w:right w:val="single" w:sz="4" w:space="0" w:color="auto"/>
            </w:tcBorders>
            <w:noWrap/>
            <w:vAlign w:val="bottom"/>
            <w:hideMark/>
          </w:tcPr>
          <w:p w14:paraId="502D36FC"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0,348716895</w:t>
            </w:r>
          </w:p>
        </w:tc>
        <w:tc>
          <w:tcPr>
            <w:tcW w:w="2126" w:type="dxa"/>
            <w:tcBorders>
              <w:top w:val="nil"/>
              <w:left w:val="nil"/>
              <w:bottom w:val="single" w:sz="4" w:space="0" w:color="auto"/>
              <w:right w:val="single" w:sz="4" w:space="0" w:color="auto"/>
            </w:tcBorders>
            <w:noWrap/>
            <w:vAlign w:val="bottom"/>
            <w:hideMark/>
          </w:tcPr>
          <w:p w14:paraId="71A33038"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0,0000000000161718</w:t>
            </w:r>
          </w:p>
        </w:tc>
      </w:tr>
      <w:tr w:rsidR="009B7CD8" w:rsidRPr="007E085C" w14:paraId="538AA0C4" w14:textId="77777777" w:rsidTr="009B7CD8">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C2A060D"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w:t>
            </w:r>
          </w:p>
        </w:tc>
        <w:tc>
          <w:tcPr>
            <w:tcW w:w="859" w:type="dxa"/>
            <w:tcBorders>
              <w:top w:val="nil"/>
              <w:left w:val="nil"/>
              <w:bottom w:val="single" w:sz="4" w:space="0" w:color="auto"/>
              <w:right w:val="single" w:sz="4" w:space="0" w:color="auto"/>
            </w:tcBorders>
            <w:noWrap/>
            <w:vAlign w:val="center"/>
            <w:hideMark/>
          </w:tcPr>
          <w:p w14:paraId="6336FA43" w14:textId="77777777" w:rsidR="009B7CD8" w:rsidRPr="007E085C" w:rsidRDefault="009B7CD8" w:rsidP="00B56ED4">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4F2BB880" w14:textId="77777777" w:rsidR="009B7CD8" w:rsidRPr="007E085C" w:rsidRDefault="009B7CD8" w:rsidP="00B56ED4">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5B51F05F"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8.266.276.435</w:t>
            </w:r>
          </w:p>
        </w:tc>
        <w:tc>
          <w:tcPr>
            <w:tcW w:w="1843" w:type="dxa"/>
            <w:tcBorders>
              <w:top w:val="nil"/>
              <w:left w:val="nil"/>
              <w:bottom w:val="single" w:sz="4" w:space="0" w:color="auto"/>
              <w:right w:val="single" w:sz="4" w:space="0" w:color="auto"/>
            </w:tcBorders>
            <w:noWrap/>
            <w:vAlign w:val="bottom"/>
            <w:hideMark/>
          </w:tcPr>
          <w:p w14:paraId="717F5F9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0,039097442</w:t>
            </w:r>
          </w:p>
        </w:tc>
        <w:tc>
          <w:tcPr>
            <w:tcW w:w="2126" w:type="dxa"/>
            <w:tcBorders>
              <w:top w:val="nil"/>
              <w:left w:val="nil"/>
              <w:bottom w:val="single" w:sz="4" w:space="0" w:color="auto"/>
              <w:right w:val="single" w:sz="4" w:space="0" w:color="auto"/>
            </w:tcBorders>
            <w:noWrap/>
            <w:vAlign w:val="bottom"/>
            <w:hideMark/>
          </w:tcPr>
          <w:p w14:paraId="3E8370C9" w14:textId="77777777" w:rsidR="009B7CD8" w:rsidRPr="007E085C" w:rsidRDefault="009B7CD8" w:rsidP="00B56ED4">
            <w:pPr>
              <w:spacing w:after="0" w:line="240" w:lineRule="auto"/>
              <w:ind w:firstLine="0"/>
              <w:jc w:val="right"/>
              <w:rPr>
                <w:color w:val="000000"/>
                <w:sz w:val="20"/>
                <w:szCs w:val="20"/>
              </w:rPr>
            </w:pPr>
            <w:r w:rsidRPr="007E085C">
              <w:rPr>
                <w:color w:val="000000"/>
                <w:sz w:val="20"/>
                <w:szCs w:val="20"/>
              </w:rPr>
              <w:t>0,0000000000119846</w:t>
            </w:r>
          </w:p>
        </w:tc>
      </w:tr>
    </w:tbl>
    <w:p w14:paraId="4A72C560" w14:textId="77777777" w:rsidR="00AC5594" w:rsidRPr="007E085C" w:rsidRDefault="00AC5594" w:rsidP="00E173CF">
      <w:pPr>
        <w:spacing w:after="0" w:line="240" w:lineRule="auto"/>
        <w:ind w:firstLine="0"/>
        <w:rPr>
          <w:b/>
          <w:bCs/>
        </w:rPr>
      </w:pPr>
      <w:r w:rsidRPr="007E085C">
        <w:rPr>
          <w:b/>
          <w:bCs/>
        </w:rPr>
        <w:t>Sambungan tabel</w:t>
      </w:r>
    </w:p>
    <w:tbl>
      <w:tblPr>
        <w:tblW w:w="8075" w:type="dxa"/>
        <w:jc w:val="center"/>
        <w:tblLook w:val="04A0" w:firstRow="1" w:lastRow="0" w:firstColumn="1" w:lastColumn="0" w:noHBand="0" w:noVBand="1"/>
      </w:tblPr>
      <w:tblGrid>
        <w:gridCol w:w="531"/>
        <w:gridCol w:w="859"/>
        <w:gridCol w:w="784"/>
        <w:gridCol w:w="1932"/>
        <w:gridCol w:w="1843"/>
        <w:gridCol w:w="2126"/>
      </w:tblGrid>
      <w:tr w:rsidR="009364D6" w:rsidRPr="007E085C" w14:paraId="27D32691" w14:textId="77777777" w:rsidTr="00B56ED4">
        <w:trPr>
          <w:trHeight w:val="300"/>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49637949"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59" w:type="dxa"/>
            <w:tcBorders>
              <w:top w:val="single" w:sz="4" w:space="0" w:color="auto"/>
              <w:left w:val="nil"/>
              <w:bottom w:val="single" w:sz="4" w:space="0" w:color="auto"/>
              <w:right w:val="single" w:sz="4" w:space="0" w:color="auto"/>
            </w:tcBorders>
            <w:noWrap/>
            <w:vAlign w:val="center"/>
            <w:hideMark/>
          </w:tcPr>
          <w:p w14:paraId="0830D22B"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53FB7DA2"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932" w:type="dxa"/>
            <w:tcBorders>
              <w:top w:val="single" w:sz="4" w:space="0" w:color="auto"/>
              <w:left w:val="nil"/>
              <w:bottom w:val="single" w:sz="4" w:space="0" w:color="auto"/>
              <w:right w:val="single" w:sz="4" w:space="0" w:color="auto"/>
            </w:tcBorders>
            <w:noWrap/>
            <w:vAlign w:val="bottom"/>
            <w:hideMark/>
          </w:tcPr>
          <w:p w14:paraId="720F8AA9"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 xml:space="preserve"> (Perubahan Piutang)</w:t>
            </w:r>
          </w:p>
        </w:tc>
        <w:tc>
          <w:tcPr>
            <w:tcW w:w="1843" w:type="dxa"/>
            <w:tcBorders>
              <w:top w:val="single" w:sz="4" w:space="0" w:color="auto"/>
              <w:left w:val="nil"/>
              <w:bottom w:val="single" w:sz="4" w:space="0" w:color="auto"/>
              <w:right w:val="single" w:sz="4" w:space="0" w:color="auto"/>
            </w:tcBorders>
            <w:noWrap/>
            <w:vAlign w:val="bottom"/>
            <w:hideMark/>
          </w:tcPr>
          <w:p w14:paraId="59477B4A"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(∆REV</w:t>
            </w:r>
            <w:r w:rsidRPr="007E085C">
              <w:rPr>
                <w:b/>
                <w:bCs/>
                <w:color w:val="000000"/>
                <w:sz w:val="20"/>
                <w:szCs w:val="20"/>
                <w:vertAlign w:val="subscript"/>
              </w:rPr>
              <w:t>it</w:t>
            </w: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2126" w:type="dxa"/>
            <w:tcBorders>
              <w:top w:val="single" w:sz="4" w:space="0" w:color="auto"/>
              <w:left w:val="nil"/>
              <w:bottom w:val="single" w:sz="4" w:space="0" w:color="auto"/>
              <w:right w:val="single" w:sz="4" w:space="0" w:color="auto"/>
            </w:tcBorders>
            <w:noWrap/>
            <w:vAlign w:val="bottom"/>
            <w:hideMark/>
          </w:tcPr>
          <w:p w14:paraId="2651B680"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B1(1/A</w:t>
            </w:r>
            <w:r w:rsidRPr="007E085C">
              <w:rPr>
                <w:b/>
                <w:bCs/>
                <w:color w:val="000000"/>
                <w:sz w:val="20"/>
                <w:szCs w:val="20"/>
                <w:vertAlign w:val="subscript"/>
              </w:rPr>
              <w:t>it</w:t>
            </w:r>
            <w:r w:rsidRPr="007E085C">
              <w:rPr>
                <w:b/>
                <w:bCs/>
                <w:color w:val="000000"/>
                <w:sz w:val="20"/>
                <w:szCs w:val="20"/>
              </w:rPr>
              <w:t>-1)</w:t>
            </w:r>
          </w:p>
        </w:tc>
      </w:tr>
      <w:tr w:rsidR="009364D6" w:rsidRPr="007E085C" w14:paraId="42C63250"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A7B48E3"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59" w:type="dxa"/>
            <w:tcBorders>
              <w:top w:val="nil"/>
              <w:left w:val="nil"/>
              <w:bottom w:val="single" w:sz="4" w:space="0" w:color="auto"/>
              <w:right w:val="single" w:sz="4" w:space="0" w:color="auto"/>
            </w:tcBorders>
            <w:noWrap/>
            <w:vAlign w:val="center"/>
            <w:hideMark/>
          </w:tcPr>
          <w:p w14:paraId="16A81FDB"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4ADAE3E8"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932" w:type="dxa"/>
            <w:tcBorders>
              <w:top w:val="nil"/>
              <w:left w:val="nil"/>
              <w:bottom w:val="single" w:sz="4" w:space="0" w:color="auto"/>
              <w:right w:val="single" w:sz="4" w:space="0" w:color="auto"/>
            </w:tcBorders>
            <w:noWrap/>
            <w:vAlign w:val="bottom"/>
            <w:hideMark/>
          </w:tcPr>
          <w:p w14:paraId="4A6622D5"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21=19-20</w:t>
            </w:r>
          </w:p>
        </w:tc>
        <w:tc>
          <w:tcPr>
            <w:tcW w:w="1843" w:type="dxa"/>
            <w:tcBorders>
              <w:top w:val="nil"/>
              <w:left w:val="nil"/>
              <w:bottom w:val="single" w:sz="4" w:space="0" w:color="auto"/>
              <w:right w:val="single" w:sz="4" w:space="0" w:color="auto"/>
            </w:tcBorders>
            <w:noWrap/>
            <w:vAlign w:val="bottom"/>
            <w:hideMark/>
          </w:tcPr>
          <w:p w14:paraId="4B532044"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22=(12-21)/7</w:t>
            </w:r>
          </w:p>
        </w:tc>
        <w:tc>
          <w:tcPr>
            <w:tcW w:w="2126" w:type="dxa"/>
            <w:tcBorders>
              <w:top w:val="nil"/>
              <w:left w:val="nil"/>
              <w:bottom w:val="single" w:sz="4" w:space="0" w:color="auto"/>
              <w:right w:val="single" w:sz="4" w:space="0" w:color="auto"/>
            </w:tcBorders>
            <w:noWrap/>
            <w:vAlign w:val="bottom"/>
            <w:hideMark/>
          </w:tcPr>
          <w:p w14:paraId="4F09B734" w14:textId="77777777" w:rsidR="009364D6" w:rsidRPr="007E085C" w:rsidRDefault="009364D6"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23=16*9</w:t>
            </w:r>
          </w:p>
        </w:tc>
      </w:tr>
      <w:tr w:rsidR="009364D6" w:rsidRPr="007E085C" w14:paraId="5C89F84D"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652C0F3" w14:textId="2B02245B"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65</w:t>
            </w:r>
          </w:p>
        </w:tc>
        <w:tc>
          <w:tcPr>
            <w:tcW w:w="859" w:type="dxa"/>
            <w:tcBorders>
              <w:top w:val="nil"/>
              <w:left w:val="nil"/>
              <w:bottom w:val="single" w:sz="4" w:space="0" w:color="auto"/>
              <w:right w:val="single" w:sz="4" w:space="0" w:color="auto"/>
            </w:tcBorders>
            <w:noWrap/>
            <w:vAlign w:val="center"/>
            <w:hideMark/>
          </w:tcPr>
          <w:p w14:paraId="6FC114E6" w14:textId="1359A8B1"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5D4BA79A" w14:textId="07ABC5AE"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3A699616" w14:textId="34F48248" w:rsidR="009364D6" w:rsidRPr="007E085C" w:rsidRDefault="009364D6" w:rsidP="009364D6">
            <w:pPr>
              <w:spacing w:after="0" w:line="240" w:lineRule="auto"/>
              <w:ind w:firstLine="0"/>
              <w:jc w:val="right"/>
              <w:rPr>
                <w:color w:val="000000"/>
                <w:sz w:val="20"/>
                <w:szCs w:val="20"/>
              </w:rPr>
            </w:pPr>
            <w:r w:rsidRPr="007E085C">
              <w:rPr>
                <w:color w:val="000000"/>
                <w:sz w:val="20"/>
                <w:szCs w:val="20"/>
              </w:rPr>
              <w:t>-63.202.964.205</w:t>
            </w:r>
          </w:p>
        </w:tc>
        <w:tc>
          <w:tcPr>
            <w:tcW w:w="1843" w:type="dxa"/>
            <w:tcBorders>
              <w:top w:val="nil"/>
              <w:left w:val="nil"/>
              <w:bottom w:val="single" w:sz="4" w:space="0" w:color="auto"/>
              <w:right w:val="single" w:sz="4" w:space="0" w:color="auto"/>
            </w:tcBorders>
            <w:noWrap/>
            <w:vAlign w:val="bottom"/>
            <w:hideMark/>
          </w:tcPr>
          <w:p w14:paraId="7FAFAD58" w14:textId="07885880" w:rsidR="009364D6" w:rsidRPr="007E085C" w:rsidRDefault="009364D6" w:rsidP="009364D6">
            <w:pPr>
              <w:spacing w:after="0" w:line="240" w:lineRule="auto"/>
              <w:ind w:firstLine="0"/>
              <w:jc w:val="right"/>
              <w:rPr>
                <w:color w:val="000000"/>
                <w:sz w:val="20"/>
                <w:szCs w:val="20"/>
              </w:rPr>
            </w:pPr>
            <w:r w:rsidRPr="007E085C">
              <w:rPr>
                <w:color w:val="000000"/>
                <w:sz w:val="20"/>
                <w:szCs w:val="20"/>
              </w:rPr>
              <w:t>0,377281785</w:t>
            </w:r>
          </w:p>
        </w:tc>
        <w:tc>
          <w:tcPr>
            <w:tcW w:w="2126" w:type="dxa"/>
            <w:tcBorders>
              <w:top w:val="nil"/>
              <w:left w:val="nil"/>
              <w:bottom w:val="single" w:sz="4" w:space="0" w:color="auto"/>
              <w:right w:val="single" w:sz="4" w:space="0" w:color="auto"/>
            </w:tcBorders>
            <w:noWrap/>
            <w:vAlign w:val="bottom"/>
            <w:hideMark/>
          </w:tcPr>
          <w:p w14:paraId="119A03A1" w14:textId="6988DC24"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0,0000000000012339</w:t>
            </w:r>
          </w:p>
        </w:tc>
      </w:tr>
      <w:tr w:rsidR="009364D6" w:rsidRPr="007E085C" w14:paraId="2A6F52DF"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4078062" w14:textId="0CCCF725"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w:t>
            </w:r>
          </w:p>
        </w:tc>
        <w:tc>
          <w:tcPr>
            <w:tcW w:w="859" w:type="dxa"/>
            <w:tcBorders>
              <w:top w:val="nil"/>
              <w:left w:val="nil"/>
              <w:bottom w:val="single" w:sz="4" w:space="0" w:color="auto"/>
              <w:right w:val="single" w:sz="4" w:space="0" w:color="auto"/>
            </w:tcBorders>
            <w:noWrap/>
            <w:vAlign w:val="center"/>
            <w:hideMark/>
          </w:tcPr>
          <w:p w14:paraId="1ED50459" w14:textId="4F3373B2"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6D148E84" w14:textId="50F0C569"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48AC4308" w14:textId="33778D6E" w:rsidR="009364D6" w:rsidRPr="007E085C" w:rsidRDefault="009364D6" w:rsidP="009364D6">
            <w:pPr>
              <w:spacing w:after="0" w:line="240" w:lineRule="auto"/>
              <w:ind w:firstLine="0"/>
              <w:jc w:val="right"/>
              <w:rPr>
                <w:color w:val="000000"/>
                <w:sz w:val="20"/>
                <w:szCs w:val="20"/>
              </w:rPr>
            </w:pPr>
            <w:r w:rsidRPr="007E085C">
              <w:rPr>
                <w:color w:val="000000"/>
                <w:sz w:val="20"/>
                <w:szCs w:val="20"/>
              </w:rPr>
              <w:t>97.426.381.816</w:t>
            </w:r>
          </w:p>
        </w:tc>
        <w:tc>
          <w:tcPr>
            <w:tcW w:w="1843" w:type="dxa"/>
            <w:tcBorders>
              <w:top w:val="nil"/>
              <w:left w:val="nil"/>
              <w:bottom w:val="single" w:sz="4" w:space="0" w:color="auto"/>
              <w:right w:val="single" w:sz="4" w:space="0" w:color="auto"/>
            </w:tcBorders>
            <w:noWrap/>
            <w:vAlign w:val="bottom"/>
            <w:hideMark/>
          </w:tcPr>
          <w:p w14:paraId="13946519" w14:textId="2AE468A0" w:rsidR="009364D6" w:rsidRPr="007E085C" w:rsidRDefault="009364D6" w:rsidP="009364D6">
            <w:pPr>
              <w:spacing w:after="0" w:line="240" w:lineRule="auto"/>
              <w:ind w:firstLine="0"/>
              <w:jc w:val="right"/>
              <w:rPr>
                <w:color w:val="000000"/>
                <w:sz w:val="20"/>
                <w:szCs w:val="20"/>
              </w:rPr>
            </w:pPr>
            <w:r w:rsidRPr="007E085C">
              <w:rPr>
                <w:color w:val="000000"/>
                <w:sz w:val="20"/>
                <w:szCs w:val="20"/>
              </w:rPr>
              <w:t>0,986666428</w:t>
            </w:r>
          </w:p>
        </w:tc>
        <w:tc>
          <w:tcPr>
            <w:tcW w:w="2126" w:type="dxa"/>
            <w:tcBorders>
              <w:top w:val="nil"/>
              <w:left w:val="nil"/>
              <w:bottom w:val="single" w:sz="4" w:space="0" w:color="auto"/>
              <w:right w:val="single" w:sz="4" w:space="0" w:color="auto"/>
            </w:tcBorders>
            <w:noWrap/>
            <w:vAlign w:val="bottom"/>
            <w:hideMark/>
          </w:tcPr>
          <w:p w14:paraId="3EF725BB" w14:textId="52C61E23"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0,0000000000009392</w:t>
            </w:r>
          </w:p>
        </w:tc>
      </w:tr>
      <w:tr w:rsidR="009364D6" w:rsidRPr="007E085C" w14:paraId="7DB5D191"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BCB09FC" w14:textId="7DD7D013"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w:t>
            </w:r>
          </w:p>
        </w:tc>
        <w:tc>
          <w:tcPr>
            <w:tcW w:w="859" w:type="dxa"/>
            <w:tcBorders>
              <w:top w:val="nil"/>
              <w:left w:val="nil"/>
              <w:bottom w:val="single" w:sz="4" w:space="0" w:color="auto"/>
              <w:right w:val="single" w:sz="4" w:space="0" w:color="auto"/>
            </w:tcBorders>
            <w:noWrap/>
            <w:vAlign w:val="center"/>
            <w:hideMark/>
          </w:tcPr>
          <w:p w14:paraId="074ABB47" w14:textId="1D8F3C9C"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58FF4525" w14:textId="0C383459"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540C78AD" w14:textId="4611E713" w:rsidR="009364D6" w:rsidRPr="007E085C" w:rsidRDefault="009364D6" w:rsidP="009364D6">
            <w:pPr>
              <w:spacing w:after="0" w:line="240" w:lineRule="auto"/>
              <w:ind w:firstLine="0"/>
              <w:jc w:val="right"/>
              <w:rPr>
                <w:color w:val="000000"/>
                <w:sz w:val="20"/>
                <w:szCs w:val="20"/>
              </w:rPr>
            </w:pPr>
            <w:r w:rsidRPr="007E085C">
              <w:rPr>
                <w:color w:val="000000"/>
                <w:sz w:val="20"/>
                <w:szCs w:val="20"/>
              </w:rPr>
              <w:t>206.443.967.110</w:t>
            </w:r>
          </w:p>
        </w:tc>
        <w:tc>
          <w:tcPr>
            <w:tcW w:w="1843" w:type="dxa"/>
            <w:tcBorders>
              <w:top w:val="nil"/>
              <w:left w:val="nil"/>
              <w:bottom w:val="single" w:sz="4" w:space="0" w:color="auto"/>
              <w:right w:val="single" w:sz="4" w:space="0" w:color="auto"/>
            </w:tcBorders>
            <w:noWrap/>
            <w:vAlign w:val="bottom"/>
            <w:hideMark/>
          </w:tcPr>
          <w:p w14:paraId="7D7E75B0" w14:textId="584FBA4A" w:rsidR="009364D6" w:rsidRPr="007E085C" w:rsidRDefault="009364D6" w:rsidP="009364D6">
            <w:pPr>
              <w:spacing w:after="0" w:line="240" w:lineRule="auto"/>
              <w:ind w:firstLine="0"/>
              <w:jc w:val="right"/>
              <w:rPr>
                <w:color w:val="000000"/>
                <w:sz w:val="20"/>
                <w:szCs w:val="20"/>
              </w:rPr>
            </w:pPr>
            <w:r w:rsidRPr="007E085C">
              <w:rPr>
                <w:color w:val="000000"/>
                <w:sz w:val="20"/>
                <w:szCs w:val="20"/>
              </w:rPr>
              <w:t>0,183247313</w:t>
            </w:r>
          </w:p>
        </w:tc>
        <w:tc>
          <w:tcPr>
            <w:tcW w:w="2126" w:type="dxa"/>
            <w:tcBorders>
              <w:top w:val="nil"/>
              <w:left w:val="nil"/>
              <w:bottom w:val="single" w:sz="4" w:space="0" w:color="auto"/>
              <w:right w:val="single" w:sz="4" w:space="0" w:color="auto"/>
            </w:tcBorders>
            <w:noWrap/>
            <w:vAlign w:val="bottom"/>
            <w:hideMark/>
          </w:tcPr>
          <w:p w14:paraId="7775CFE7" w14:textId="7C14C5F7"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0,0000000000005346</w:t>
            </w:r>
          </w:p>
        </w:tc>
      </w:tr>
      <w:tr w:rsidR="009364D6" w:rsidRPr="007E085C" w14:paraId="51BBF68D"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335A33C" w14:textId="35E5F411"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w:t>
            </w:r>
          </w:p>
        </w:tc>
        <w:tc>
          <w:tcPr>
            <w:tcW w:w="859" w:type="dxa"/>
            <w:tcBorders>
              <w:top w:val="nil"/>
              <w:left w:val="nil"/>
              <w:bottom w:val="single" w:sz="4" w:space="0" w:color="auto"/>
              <w:right w:val="single" w:sz="4" w:space="0" w:color="auto"/>
            </w:tcBorders>
            <w:noWrap/>
            <w:vAlign w:val="center"/>
            <w:hideMark/>
          </w:tcPr>
          <w:p w14:paraId="7BC3FC80" w14:textId="5ADBF43D"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28BAB42F" w14:textId="7AFC5286"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1D9F4851" w14:textId="275C31AD" w:rsidR="009364D6" w:rsidRPr="007E085C" w:rsidRDefault="009364D6" w:rsidP="009364D6">
            <w:pPr>
              <w:spacing w:after="0" w:line="240" w:lineRule="auto"/>
              <w:ind w:firstLine="0"/>
              <w:jc w:val="right"/>
              <w:rPr>
                <w:color w:val="000000"/>
                <w:sz w:val="20"/>
                <w:szCs w:val="20"/>
              </w:rPr>
            </w:pPr>
            <w:r w:rsidRPr="007E085C">
              <w:rPr>
                <w:color w:val="000000"/>
                <w:sz w:val="20"/>
                <w:szCs w:val="20"/>
              </w:rPr>
              <w:t>423.981.446.146</w:t>
            </w:r>
          </w:p>
        </w:tc>
        <w:tc>
          <w:tcPr>
            <w:tcW w:w="1843" w:type="dxa"/>
            <w:tcBorders>
              <w:top w:val="nil"/>
              <w:left w:val="nil"/>
              <w:bottom w:val="single" w:sz="4" w:space="0" w:color="auto"/>
              <w:right w:val="single" w:sz="4" w:space="0" w:color="auto"/>
            </w:tcBorders>
            <w:noWrap/>
            <w:vAlign w:val="bottom"/>
            <w:hideMark/>
          </w:tcPr>
          <w:p w14:paraId="02A60BB8" w14:textId="3E6D4CEA" w:rsidR="009364D6" w:rsidRPr="007E085C" w:rsidRDefault="009364D6" w:rsidP="009364D6">
            <w:pPr>
              <w:spacing w:after="0" w:line="240" w:lineRule="auto"/>
              <w:ind w:firstLine="0"/>
              <w:jc w:val="right"/>
              <w:rPr>
                <w:color w:val="000000"/>
                <w:sz w:val="20"/>
                <w:szCs w:val="20"/>
              </w:rPr>
            </w:pPr>
            <w:r w:rsidRPr="007E085C">
              <w:rPr>
                <w:color w:val="000000"/>
                <w:sz w:val="20"/>
                <w:szCs w:val="20"/>
              </w:rPr>
              <w:t>-0,032190819</w:t>
            </w:r>
          </w:p>
        </w:tc>
        <w:tc>
          <w:tcPr>
            <w:tcW w:w="2126" w:type="dxa"/>
            <w:tcBorders>
              <w:top w:val="nil"/>
              <w:left w:val="nil"/>
              <w:bottom w:val="single" w:sz="4" w:space="0" w:color="auto"/>
              <w:right w:val="single" w:sz="4" w:space="0" w:color="auto"/>
            </w:tcBorders>
            <w:noWrap/>
            <w:vAlign w:val="bottom"/>
            <w:hideMark/>
          </w:tcPr>
          <w:p w14:paraId="371C3F7A" w14:textId="00666E35"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0,0000000000005928</w:t>
            </w:r>
          </w:p>
        </w:tc>
      </w:tr>
      <w:tr w:rsidR="009364D6" w:rsidRPr="007E085C" w14:paraId="266BB7ED"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2EE57CA" w14:textId="63FCCADA"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69</w:t>
            </w:r>
          </w:p>
        </w:tc>
        <w:tc>
          <w:tcPr>
            <w:tcW w:w="859" w:type="dxa"/>
            <w:tcBorders>
              <w:top w:val="nil"/>
              <w:left w:val="nil"/>
              <w:bottom w:val="single" w:sz="4" w:space="0" w:color="auto"/>
              <w:right w:val="single" w:sz="4" w:space="0" w:color="auto"/>
            </w:tcBorders>
            <w:noWrap/>
            <w:vAlign w:val="center"/>
            <w:hideMark/>
          </w:tcPr>
          <w:p w14:paraId="7CAAAEAE" w14:textId="17CF14F7"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3AFC424C" w14:textId="60188A5A"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7A882576" w14:textId="03E4FDA2" w:rsidR="009364D6" w:rsidRPr="007E085C" w:rsidRDefault="009364D6" w:rsidP="009364D6">
            <w:pPr>
              <w:spacing w:after="0" w:line="240" w:lineRule="auto"/>
              <w:ind w:firstLine="0"/>
              <w:jc w:val="right"/>
              <w:rPr>
                <w:color w:val="000000"/>
                <w:sz w:val="20"/>
                <w:szCs w:val="20"/>
              </w:rPr>
            </w:pPr>
            <w:r w:rsidRPr="007E085C">
              <w:rPr>
                <w:color w:val="000000"/>
                <w:sz w:val="20"/>
                <w:szCs w:val="20"/>
              </w:rPr>
              <w:t>166.494.000.000</w:t>
            </w:r>
          </w:p>
        </w:tc>
        <w:tc>
          <w:tcPr>
            <w:tcW w:w="1843" w:type="dxa"/>
            <w:tcBorders>
              <w:top w:val="nil"/>
              <w:left w:val="nil"/>
              <w:bottom w:val="single" w:sz="4" w:space="0" w:color="auto"/>
              <w:right w:val="single" w:sz="4" w:space="0" w:color="auto"/>
            </w:tcBorders>
            <w:noWrap/>
            <w:vAlign w:val="bottom"/>
            <w:hideMark/>
          </w:tcPr>
          <w:p w14:paraId="5412277D" w14:textId="5468E87F" w:rsidR="009364D6" w:rsidRPr="007E085C" w:rsidRDefault="009364D6" w:rsidP="009364D6">
            <w:pPr>
              <w:spacing w:after="0" w:line="240" w:lineRule="auto"/>
              <w:ind w:firstLine="0"/>
              <w:jc w:val="right"/>
              <w:rPr>
                <w:color w:val="000000"/>
                <w:sz w:val="20"/>
                <w:szCs w:val="20"/>
              </w:rPr>
            </w:pPr>
            <w:r w:rsidRPr="007E085C">
              <w:rPr>
                <w:color w:val="000000"/>
                <w:sz w:val="20"/>
                <w:szCs w:val="20"/>
              </w:rPr>
              <w:t>0,236445225</w:t>
            </w:r>
          </w:p>
        </w:tc>
        <w:tc>
          <w:tcPr>
            <w:tcW w:w="2126" w:type="dxa"/>
            <w:tcBorders>
              <w:top w:val="nil"/>
              <w:left w:val="nil"/>
              <w:bottom w:val="single" w:sz="4" w:space="0" w:color="auto"/>
              <w:right w:val="single" w:sz="4" w:space="0" w:color="auto"/>
            </w:tcBorders>
            <w:noWrap/>
            <w:vAlign w:val="bottom"/>
            <w:hideMark/>
          </w:tcPr>
          <w:p w14:paraId="5781B78E" w14:textId="06FAD4A6"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-0,0000000000020758</w:t>
            </w:r>
          </w:p>
        </w:tc>
      </w:tr>
      <w:tr w:rsidR="009364D6" w:rsidRPr="007E085C" w14:paraId="598F5FE8"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D7BC3CF" w14:textId="644969AE"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70</w:t>
            </w:r>
          </w:p>
        </w:tc>
        <w:tc>
          <w:tcPr>
            <w:tcW w:w="859" w:type="dxa"/>
            <w:tcBorders>
              <w:top w:val="nil"/>
              <w:left w:val="nil"/>
              <w:bottom w:val="single" w:sz="4" w:space="0" w:color="auto"/>
              <w:right w:val="single" w:sz="4" w:space="0" w:color="auto"/>
            </w:tcBorders>
            <w:noWrap/>
            <w:vAlign w:val="center"/>
            <w:hideMark/>
          </w:tcPr>
          <w:p w14:paraId="6013A554" w14:textId="09A86A72"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6CBA6C24" w14:textId="62E5D639"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46D39F1C" w14:textId="612044F0" w:rsidR="009364D6" w:rsidRPr="007E085C" w:rsidRDefault="009364D6" w:rsidP="009364D6">
            <w:pPr>
              <w:spacing w:after="0" w:line="240" w:lineRule="auto"/>
              <w:ind w:firstLine="0"/>
              <w:jc w:val="right"/>
              <w:rPr>
                <w:color w:val="000000"/>
                <w:sz w:val="20"/>
                <w:szCs w:val="20"/>
              </w:rPr>
            </w:pPr>
            <w:r w:rsidRPr="007E085C">
              <w:rPr>
                <w:color w:val="000000"/>
                <w:sz w:val="20"/>
                <w:szCs w:val="20"/>
              </w:rPr>
              <w:t>140.364.000.000</w:t>
            </w:r>
          </w:p>
        </w:tc>
        <w:tc>
          <w:tcPr>
            <w:tcW w:w="1843" w:type="dxa"/>
            <w:tcBorders>
              <w:top w:val="nil"/>
              <w:left w:val="nil"/>
              <w:bottom w:val="single" w:sz="4" w:space="0" w:color="auto"/>
              <w:right w:val="single" w:sz="4" w:space="0" w:color="auto"/>
            </w:tcBorders>
            <w:noWrap/>
            <w:vAlign w:val="bottom"/>
            <w:hideMark/>
          </w:tcPr>
          <w:p w14:paraId="3F8BBCBB" w14:textId="0F2D631E" w:rsidR="009364D6" w:rsidRPr="007E085C" w:rsidRDefault="009364D6" w:rsidP="009364D6">
            <w:pPr>
              <w:spacing w:after="0" w:line="240" w:lineRule="auto"/>
              <w:ind w:firstLine="0"/>
              <w:jc w:val="right"/>
              <w:rPr>
                <w:color w:val="000000"/>
                <w:sz w:val="20"/>
                <w:szCs w:val="20"/>
              </w:rPr>
            </w:pPr>
            <w:r w:rsidRPr="007E085C">
              <w:rPr>
                <w:color w:val="000000"/>
                <w:sz w:val="20"/>
                <w:szCs w:val="20"/>
              </w:rPr>
              <w:t>0,103810000</w:t>
            </w:r>
          </w:p>
        </w:tc>
        <w:tc>
          <w:tcPr>
            <w:tcW w:w="2126" w:type="dxa"/>
            <w:tcBorders>
              <w:top w:val="nil"/>
              <w:left w:val="nil"/>
              <w:bottom w:val="single" w:sz="4" w:space="0" w:color="auto"/>
              <w:right w:val="single" w:sz="4" w:space="0" w:color="auto"/>
            </w:tcBorders>
            <w:noWrap/>
            <w:vAlign w:val="bottom"/>
            <w:hideMark/>
          </w:tcPr>
          <w:p w14:paraId="6ED41751" w14:textId="498E21E1"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-0,0000000000017773</w:t>
            </w:r>
          </w:p>
        </w:tc>
      </w:tr>
      <w:tr w:rsidR="009364D6" w:rsidRPr="007E085C" w14:paraId="58430D4B"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C5F2D42" w14:textId="1ED8DF08"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71</w:t>
            </w:r>
          </w:p>
        </w:tc>
        <w:tc>
          <w:tcPr>
            <w:tcW w:w="859" w:type="dxa"/>
            <w:tcBorders>
              <w:top w:val="nil"/>
              <w:left w:val="nil"/>
              <w:bottom w:val="single" w:sz="4" w:space="0" w:color="auto"/>
              <w:right w:val="single" w:sz="4" w:space="0" w:color="auto"/>
            </w:tcBorders>
            <w:noWrap/>
            <w:vAlign w:val="center"/>
            <w:hideMark/>
          </w:tcPr>
          <w:p w14:paraId="1A581EFC" w14:textId="39917418"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41A97380" w14:textId="04A5F4A8"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1CC0DA0E" w14:textId="346E5F95" w:rsidR="009364D6" w:rsidRPr="007E085C" w:rsidRDefault="009364D6" w:rsidP="009364D6">
            <w:pPr>
              <w:spacing w:after="0" w:line="240" w:lineRule="auto"/>
              <w:ind w:firstLine="0"/>
              <w:jc w:val="right"/>
              <w:rPr>
                <w:color w:val="000000"/>
                <w:sz w:val="20"/>
                <w:szCs w:val="20"/>
              </w:rPr>
            </w:pPr>
            <w:r w:rsidRPr="007E085C">
              <w:rPr>
                <w:color w:val="000000"/>
                <w:sz w:val="20"/>
                <w:szCs w:val="20"/>
              </w:rPr>
              <w:t>-25.310.000.000</w:t>
            </w:r>
          </w:p>
        </w:tc>
        <w:tc>
          <w:tcPr>
            <w:tcW w:w="1843" w:type="dxa"/>
            <w:tcBorders>
              <w:top w:val="nil"/>
              <w:left w:val="nil"/>
              <w:bottom w:val="single" w:sz="4" w:space="0" w:color="auto"/>
              <w:right w:val="single" w:sz="4" w:space="0" w:color="auto"/>
            </w:tcBorders>
            <w:noWrap/>
            <w:vAlign w:val="bottom"/>
            <w:hideMark/>
          </w:tcPr>
          <w:p w14:paraId="2D7A1BC9" w14:textId="368176A1" w:rsidR="009364D6" w:rsidRPr="007E085C" w:rsidRDefault="009364D6" w:rsidP="009364D6">
            <w:pPr>
              <w:spacing w:after="0" w:line="240" w:lineRule="auto"/>
              <w:ind w:firstLine="0"/>
              <w:jc w:val="right"/>
              <w:rPr>
                <w:color w:val="000000"/>
                <w:sz w:val="20"/>
                <w:szCs w:val="20"/>
              </w:rPr>
            </w:pPr>
            <w:r w:rsidRPr="007E085C">
              <w:rPr>
                <w:color w:val="000000"/>
                <w:sz w:val="20"/>
                <w:szCs w:val="20"/>
              </w:rPr>
              <w:t>0,030339737</w:t>
            </w:r>
          </w:p>
        </w:tc>
        <w:tc>
          <w:tcPr>
            <w:tcW w:w="2126" w:type="dxa"/>
            <w:tcBorders>
              <w:top w:val="nil"/>
              <w:left w:val="nil"/>
              <w:bottom w:val="single" w:sz="4" w:space="0" w:color="auto"/>
              <w:right w:val="single" w:sz="4" w:space="0" w:color="auto"/>
            </w:tcBorders>
            <w:noWrap/>
            <w:vAlign w:val="bottom"/>
            <w:hideMark/>
          </w:tcPr>
          <w:p w14:paraId="4088B98C" w14:textId="5E791F69"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-0,0000000000017032</w:t>
            </w:r>
          </w:p>
        </w:tc>
      </w:tr>
      <w:tr w:rsidR="009364D6" w:rsidRPr="007E085C" w14:paraId="4D250C70"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1F61E37E" w14:textId="4D76ADB4"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72</w:t>
            </w:r>
          </w:p>
        </w:tc>
        <w:tc>
          <w:tcPr>
            <w:tcW w:w="859" w:type="dxa"/>
            <w:tcBorders>
              <w:top w:val="nil"/>
              <w:left w:val="nil"/>
              <w:bottom w:val="single" w:sz="4" w:space="0" w:color="auto"/>
              <w:right w:val="single" w:sz="4" w:space="0" w:color="auto"/>
            </w:tcBorders>
            <w:noWrap/>
            <w:vAlign w:val="center"/>
            <w:hideMark/>
          </w:tcPr>
          <w:p w14:paraId="09612C2C" w14:textId="629E3DEF"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6FE84DD4" w14:textId="7CDD89D1"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3DFEA08C" w14:textId="6EA8F674" w:rsidR="009364D6" w:rsidRPr="007E085C" w:rsidRDefault="009364D6" w:rsidP="009364D6">
            <w:pPr>
              <w:spacing w:after="0" w:line="240" w:lineRule="auto"/>
              <w:ind w:firstLine="0"/>
              <w:jc w:val="right"/>
              <w:rPr>
                <w:color w:val="000000"/>
                <w:sz w:val="20"/>
                <w:szCs w:val="20"/>
              </w:rPr>
            </w:pPr>
            <w:r w:rsidRPr="007E085C">
              <w:rPr>
                <w:color w:val="000000"/>
                <w:sz w:val="20"/>
                <w:szCs w:val="20"/>
              </w:rPr>
              <w:t>-13.898.000.000</w:t>
            </w:r>
          </w:p>
        </w:tc>
        <w:tc>
          <w:tcPr>
            <w:tcW w:w="1843" w:type="dxa"/>
            <w:tcBorders>
              <w:top w:val="nil"/>
              <w:left w:val="nil"/>
              <w:bottom w:val="single" w:sz="4" w:space="0" w:color="auto"/>
              <w:right w:val="single" w:sz="4" w:space="0" w:color="auto"/>
            </w:tcBorders>
            <w:noWrap/>
            <w:vAlign w:val="bottom"/>
            <w:hideMark/>
          </w:tcPr>
          <w:p w14:paraId="6C61EF4D" w14:textId="226F7C49" w:rsidR="009364D6" w:rsidRPr="007E085C" w:rsidRDefault="009364D6" w:rsidP="009364D6">
            <w:pPr>
              <w:spacing w:after="0" w:line="240" w:lineRule="auto"/>
              <w:ind w:firstLine="0"/>
              <w:jc w:val="right"/>
              <w:rPr>
                <w:color w:val="000000"/>
                <w:sz w:val="20"/>
                <w:szCs w:val="20"/>
              </w:rPr>
            </w:pPr>
            <w:r w:rsidRPr="007E085C">
              <w:rPr>
                <w:color w:val="000000"/>
                <w:sz w:val="20"/>
                <w:szCs w:val="20"/>
              </w:rPr>
              <w:t>-0,040526698</w:t>
            </w:r>
          </w:p>
        </w:tc>
        <w:tc>
          <w:tcPr>
            <w:tcW w:w="2126" w:type="dxa"/>
            <w:tcBorders>
              <w:top w:val="nil"/>
              <w:left w:val="nil"/>
              <w:bottom w:val="single" w:sz="4" w:space="0" w:color="auto"/>
              <w:right w:val="single" w:sz="4" w:space="0" w:color="auto"/>
            </w:tcBorders>
            <w:noWrap/>
            <w:vAlign w:val="bottom"/>
            <w:hideMark/>
          </w:tcPr>
          <w:p w14:paraId="04265204" w14:textId="54D84FBA"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-0,0000000000015823</w:t>
            </w:r>
          </w:p>
        </w:tc>
      </w:tr>
      <w:tr w:rsidR="009364D6" w:rsidRPr="007E085C" w14:paraId="287BEFC6"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15B0C3E" w14:textId="5EE88DAA"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w:t>
            </w:r>
          </w:p>
        </w:tc>
        <w:tc>
          <w:tcPr>
            <w:tcW w:w="859" w:type="dxa"/>
            <w:tcBorders>
              <w:top w:val="nil"/>
              <w:left w:val="nil"/>
              <w:bottom w:val="single" w:sz="4" w:space="0" w:color="auto"/>
              <w:right w:val="single" w:sz="4" w:space="0" w:color="auto"/>
            </w:tcBorders>
            <w:noWrap/>
            <w:vAlign w:val="center"/>
            <w:hideMark/>
          </w:tcPr>
          <w:p w14:paraId="3CF15B0C" w14:textId="10033BE7"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123EC1DD" w14:textId="7E6FF192"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0CA00159" w14:textId="444D77EA" w:rsidR="009364D6" w:rsidRPr="007E085C" w:rsidRDefault="009364D6" w:rsidP="009364D6">
            <w:pPr>
              <w:spacing w:after="0" w:line="240" w:lineRule="auto"/>
              <w:ind w:firstLine="0"/>
              <w:jc w:val="right"/>
              <w:rPr>
                <w:color w:val="000000"/>
                <w:sz w:val="20"/>
                <w:szCs w:val="20"/>
              </w:rPr>
            </w:pPr>
            <w:r w:rsidRPr="007E085C">
              <w:rPr>
                <w:color w:val="000000"/>
                <w:sz w:val="20"/>
                <w:szCs w:val="20"/>
              </w:rPr>
              <w:t>15.459.249.172</w:t>
            </w:r>
          </w:p>
        </w:tc>
        <w:tc>
          <w:tcPr>
            <w:tcW w:w="1843" w:type="dxa"/>
            <w:tcBorders>
              <w:top w:val="nil"/>
              <w:left w:val="nil"/>
              <w:bottom w:val="single" w:sz="4" w:space="0" w:color="auto"/>
              <w:right w:val="single" w:sz="4" w:space="0" w:color="auto"/>
            </w:tcBorders>
            <w:noWrap/>
            <w:vAlign w:val="bottom"/>
            <w:hideMark/>
          </w:tcPr>
          <w:p w14:paraId="71606070" w14:textId="31413B8D" w:rsidR="009364D6" w:rsidRPr="007E085C" w:rsidRDefault="009364D6" w:rsidP="009364D6">
            <w:pPr>
              <w:spacing w:after="0" w:line="240" w:lineRule="auto"/>
              <w:ind w:firstLine="0"/>
              <w:jc w:val="right"/>
              <w:rPr>
                <w:color w:val="000000"/>
                <w:sz w:val="20"/>
                <w:szCs w:val="20"/>
              </w:rPr>
            </w:pPr>
            <w:r w:rsidRPr="007E085C">
              <w:rPr>
                <w:color w:val="000000"/>
                <w:sz w:val="20"/>
                <w:szCs w:val="20"/>
              </w:rPr>
              <w:t>-0,021179634</w:t>
            </w:r>
          </w:p>
        </w:tc>
        <w:tc>
          <w:tcPr>
            <w:tcW w:w="2126" w:type="dxa"/>
            <w:tcBorders>
              <w:top w:val="nil"/>
              <w:left w:val="nil"/>
              <w:bottom w:val="single" w:sz="4" w:space="0" w:color="auto"/>
              <w:right w:val="single" w:sz="4" w:space="0" w:color="auto"/>
            </w:tcBorders>
            <w:noWrap/>
            <w:vAlign w:val="bottom"/>
            <w:hideMark/>
          </w:tcPr>
          <w:p w14:paraId="19608FDE" w14:textId="595ED147"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0,0000000000007758</w:t>
            </w:r>
          </w:p>
        </w:tc>
      </w:tr>
      <w:tr w:rsidR="009364D6" w:rsidRPr="007E085C" w14:paraId="47753843"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35AA3448" w14:textId="5E802C44"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w:t>
            </w:r>
          </w:p>
        </w:tc>
        <w:tc>
          <w:tcPr>
            <w:tcW w:w="859" w:type="dxa"/>
            <w:tcBorders>
              <w:top w:val="nil"/>
              <w:left w:val="nil"/>
              <w:bottom w:val="single" w:sz="4" w:space="0" w:color="auto"/>
              <w:right w:val="single" w:sz="4" w:space="0" w:color="auto"/>
            </w:tcBorders>
            <w:noWrap/>
            <w:vAlign w:val="center"/>
            <w:hideMark/>
          </w:tcPr>
          <w:p w14:paraId="5DA46E38" w14:textId="06D86020"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08253FCD" w14:textId="49FD639D"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180D4CB4" w14:textId="0E50289B" w:rsidR="009364D6" w:rsidRPr="007E085C" w:rsidRDefault="009364D6" w:rsidP="009364D6">
            <w:pPr>
              <w:spacing w:after="0" w:line="240" w:lineRule="auto"/>
              <w:ind w:firstLine="0"/>
              <w:jc w:val="right"/>
              <w:rPr>
                <w:color w:val="000000"/>
                <w:sz w:val="20"/>
                <w:szCs w:val="20"/>
              </w:rPr>
            </w:pPr>
            <w:r w:rsidRPr="007E085C">
              <w:rPr>
                <w:color w:val="000000"/>
                <w:sz w:val="20"/>
                <w:szCs w:val="20"/>
              </w:rPr>
              <w:t>-211.720.785</w:t>
            </w:r>
          </w:p>
        </w:tc>
        <w:tc>
          <w:tcPr>
            <w:tcW w:w="1843" w:type="dxa"/>
            <w:tcBorders>
              <w:top w:val="nil"/>
              <w:left w:val="nil"/>
              <w:bottom w:val="single" w:sz="4" w:space="0" w:color="auto"/>
              <w:right w:val="single" w:sz="4" w:space="0" w:color="auto"/>
            </w:tcBorders>
            <w:noWrap/>
            <w:vAlign w:val="bottom"/>
            <w:hideMark/>
          </w:tcPr>
          <w:p w14:paraId="514455D4" w14:textId="11DFCF09" w:rsidR="009364D6" w:rsidRPr="007E085C" w:rsidRDefault="009364D6" w:rsidP="009364D6">
            <w:pPr>
              <w:spacing w:after="0" w:line="240" w:lineRule="auto"/>
              <w:ind w:firstLine="0"/>
              <w:jc w:val="right"/>
              <w:rPr>
                <w:color w:val="000000"/>
                <w:sz w:val="20"/>
                <w:szCs w:val="20"/>
              </w:rPr>
            </w:pPr>
            <w:r w:rsidRPr="007E085C">
              <w:rPr>
                <w:color w:val="000000"/>
                <w:sz w:val="20"/>
                <w:szCs w:val="20"/>
              </w:rPr>
              <w:t>0,158331241</w:t>
            </w:r>
          </w:p>
        </w:tc>
        <w:tc>
          <w:tcPr>
            <w:tcW w:w="2126" w:type="dxa"/>
            <w:tcBorders>
              <w:top w:val="nil"/>
              <w:left w:val="nil"/>
              <w:bottom w:val="single" w:sz="4" w:space="0" w:color="auto"/>
              <w:right w:val="single" w:sz="4" w:space="0" w:color="auto"/>
            </w:tcBorders>
            <w:noWrap/>
            <w:vAlign w:val="bottom"/>
            <w:hideMark/>
          </w:tcPr>
          <w:p w14:paraId="459D87F2" w14:textId="3BBD86DE"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0,0000000000007324</w:t>
            </w:r>
          </w:p>
        </w:tc>
      </w:tr>
      <w:tr w:rsidR="009364D6" w:rsidRPr="007E085C" w14:paraId="594CE752"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6FC4B03" w14:textId="6663EA63"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w:t>
            </w:r>
          </w:p>
        </w:tc>
        <w:tc>
          <w:tcPr>
            <w:tcW w:w="859" w:type="dxa"/>
            <w:tcBorders>
              <w:top w:val="nil"/>
              <w:left w:val="nil"/>
              <w:bottom w:val="single" w:sz="4" w:space="0" w:color="auto"/>
              <w:right w:val="single" w:sz="4" w:space="0" w:color="auto"/>
            </w:tcBorders>
            <w:noWrap/>
            <w:vAlign w:val="center"/>
            <w:hideMark/>
          </w:tcPr>
          <w:p w14:paraId="47D6A8C7" w14:textId="523491CB"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1115A958" w14:textId="73548928"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070E60A6" w14:textId="213EA704" w:rsidR="009364D6" w:rsidRPr="007E085C" w:rsidRDefault="009364D6" w:rsidP="009364D6">
            <w:pPr>
              <w:spacing w:after="0" w:line="240" w:lineRule="auto"/>
              <w:ind w:firstLine="0"/>
              <w:jc w:val="right"/>
              <w:rPr>
                <w:color w:val="000000"/>
                <w:sz w:val="20"/>
                <w:szCs w:val="20"/>
              </w:rPr>
            </w:pPr>
            <w:r w:rsidRPr="007E085C">
              <w:rPr>
                <w:color w:val="000000"/>
                <w:sz w:val="20"/>
                <w:szCs w:val="20"/>
              </w:rPr>
              <w:t>47.664.197.869</w:t>
            </w:r>
          </w:p>
        </w:tc>
        <w:tc>
          <w:tcPr>
            <w:tcW w:w="1843" w:type="dxa"/>
            <w:tcBorders>
              <w:top w:val="nil"/>
              <w:left w:val="nil"/>
              <w:bottom w:val="single" w:sz="4" w:space="0" w:color="auto"/>
              <w:right w:val="single" w:sz="4" w:space="0" w:color="auto"/>
            </w:tcBorders>
            <w:noWrap/>
            <w:vAlign w:val="bottom"/>
            <w:hideMark/>
          </w:tcPr>
          <w:p w14:paraId="4D9E8550" w14:textId="5E5BA507"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-0,006342264</w:t>
            </w:r>
          </w:p>
        </w:tc>
        <w:tc>
          <w:tcPr>
            <w:tcW w:w="2126" w:type="dxa"/>
            <w:tcBorders>
              <w:top w:val="nil"/>
              <w:left w:val="nil"/>
              <w:bottom w:val="single" w:sz="4" w:space="0" w:color="auto"/>
              <w:right w:val="single" w:sz="4" w:space="0" w:color="auto"/>
            </w:tcBorders>
            <w:noWrap/>
            <w:vAlign w:val="bottom"/>
            <w:hideMark/>
          </w:tcPr>
          <w:p w14:paraId="556D3311" w14:textId="58CC9F60"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0,0000000000007348</w:t>
            </w:r>
          </w:p>
        </w:tc>
      </w:tr>
      <w:tr w:rsidR="009364D6" w:rsidRPr="007E085C" w14:paraId="51A9AC26"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6530DF3" w14:textId="6E032F2A"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w:t>
            </w:r>
          </w:p>
        </w:tc>
        <w:tc>
          <w:tcPr>
            <w:tcW w:w="859" w:type="dxa"/>
            <w:tcBorders>
              <w:top w:val="nil"/>
              <w:left w:val="nil"/>
              <w:bottom w:val="single" w:sz="4" w:space="0" w:color="auto"/>
              <w:right w:val="single" w:sz="4" w:space="0" w:color="auto"/>
            </w:tcBorders>
            <w:noWrap/>
            <w:vAlign w:val="center"/>
            <w:hideMark/>
          </w:tcPr>
          <w:p w14:paraId="6B4B2952" w14:textId="18B50F35"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3D7D2D58" w14:textId="464D4652"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06415ADF" w14:textId="6D483B63" w:rsidR="009364D6" w:rsidRPr="007E085C" w:rsidRDefault="009364D6" w:rsidP="009364D6">
            <w:pPr>
              <w:spacing w:after="0" w:line="240" w:lineRule="auto"/>
              <w:ind w:firstLine="0"/>
              <w:jc w:val="right"/>
              <w:rPr>
                <w:color w:val="000000"/>
                <w:sz w:val="20"/>
                <w:szCs w:val="20"/>
              </w:rPr>
            </w:pPr>
            <w:r w:rsidRPr="007E085C">
              <w:rPr>
                <w:color w:val="000000"/>
                <w:sz w:val="20"/>
                <w:szCs w:val="20"/>
              </w:rPr>
              <w:t>-45.819.477.835</w:t>
            </w:r>
          </w:p>
        </w:tc>
        <w:tc>
          <w:tcPr>
            <w:tcW w:w="1843" w:type="dxa"/>
            <w:tcBorders>
              <w:top w:val="nil"/>
              <w:left w:val="nil"/>
              <w:bottom w:val="single" w:sz="4" w:space="0" w:color="auto"/>
              <w:right w:val="single" w:sz="4" w:space="0" w:color="auto"/>
            </w:tcBorders>
            <w:noWrap/>
            <w:vAlign w:val="bottom"/>
            <w:hideMark/>
          </w:tcPr>
          <w:p w14:paraId="1447BE95" w14:textId="3A0BAD75" w:rsidR="009364D6" w:rsidRPr="007E085C" w:rsidRDefault="009364D6" w:rsidP="009364D6">
            <w:pPr>
              <w:spacing w:after="0" w:line="240" w:lineRule="auto"/>
              <w:ind w:firstLine="0"/>
              <w:jc w:val="right"/>
              <w:rPr>
                <w:color w:val="000000"/>
                <w:sz w:val="20"/>
                <w:szCs w:val="20"/>
              </w:rPr>
            </w:pPr>
            <w:r w:rsidRPr="007E085C">
              <w:rPr>
                <w:color w:val="000000"/>
                <w:sz w:val="20"/>
                <w:szCs w:val="20"/>
              </w:rPr>
              <w:t>0,025722671</w:t>
            </w:r>
          </w:p>
        </w:tc>
        <w:tc>
          <w:tcPr>
            <w:tcW w:w="2126" w:type="dxa"/>
            <w:tcBorders>
              <w:top w:val="nil"/>
              <w:left w:val="nil"/>
              <w:bottom w:val="single" w:sz="4" w:space="0" w:color="auto"/>
              <w:right w:val="single" w:sz="4" w:space="0" w:color="auto"/>
            </w:tcBorders>
            <w:noWrap/>
            <w:vAlign w:val="bottom"/>
            <w:hideMark/>
          </w:tcPr>
          <w:p w14:paraId="1F671BFE" w14:textId="3CA1CFFF"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0,0000000000006771</w:t>
            </w:r>
          </w:p>
        </w:tc>
      </w:tr>
      <w:tr w:rsidR="009364D6" w:rsidRPr="007E085C" w14:paraId="66E47416"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53E1594" w14:textId="26966D63"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w:t>
            </w:r>
          </w:p>
        </w:tc>
        <w:tc>
          <w:tcPr>
            <w:tcW w:w="859" w:type="dxa"/>
            <w:tcBorders>
              <w:top w:val="nil"/>
              <w:left w:val="nil"/>
              <w:bottom w:val="single" w:sz="4" w:space="0" w:color="auto"/>
              <w:right w:val="single" w:sz="4" w:space="0" w:color="auto"/>
            </w:tcBorders>
            <w:noWrap/>
            <w:vAlign w:val="center"/>
            <w:hideMark/>
          </w:tcPr>
          <w:p w14:paraId="69CEBE8E" w14:textId="3CA96571"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3B714E17" w14:textId="6ABB0316"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04CD8F8B" w14:textId="0FC59535" w:rsidR="009364D6" w:rsidRPr="007E085C" w:rsidRDefault="009364D6" w:rsidP="009364D6">
            <w:pPr>
              <w:spacing w:after="0" w:line="240" w:lineRule="auto"/>
              <w:ind w:firstLine="0"/>
              <w:jc w:val="right"/>
              <w:rPr>
                <w:color w:val="000000"/>
                <w:sz w:val="20"/>
                <w:szCs w:val="20"/>
              </w:rPr>
            </w:pPr>
            <w:r w:rsidRPr="007E085C">
              <w:rPr>
                <w:color w:val="000000"/>
                <w:sz w:val="20"/>
                <w:szCs w:val="20"/>
              </w:rPr>
              <w:t>-264.422.000.000</w:t>
            </w:r>
          </w:p>
        </w:tc>
        <w:tc>
          <w:tcPr>
            <w:tcW w:w="1843" w:type="dxa"/>
            <w:tcBorders>
              <w:top w:val="nil"/>
              <w:left w:val="nil"/>
              <w:bottom w:val="single" w:sz="4" w:space="0" w:color="auto"/>
              <w:right w:val="single" w:sz="4" w:space="0" w:color="auto"/>
            </w:tcBorders>
            <w:noWrap/>
            <w:vAlign w:val="bottom"/>
            <w:hideMark/>
          </w:tcPr>
          <w:p w14:paraId="5D086A09" w14:textId="6E852435" w:rsidR="009364D6" w:rsidRPr="007E085C" w:rsidRDefault="009364D6" w:rsidP="009364D6">
            <w:pPr>
              <w:spacing w:after="0" w:line="240" w:lineRule="auto"/>
              <w:ind w:firstLine="0"/>
              <w:jc w:val="right"/>
              <w:rPr>
                <w:color w:val="000000"/>
                <w:sz w:val="20"/>
                <w:szCs w:val="20"/>
              </w:rPr>
            </w:pPr>
            <w:r w:rsidRPr="007E085C">
              <w:rPr>
                <w:color w:val="000000"/>
                <w:sz w:val="20"/>
                <w:szCs w:val="20"/>
              </w:rPr>
              <w:t>0,021575711</w:t>
            </w:r>
          </w:p>
        </w:tc>
        <w:tc>
          <w:tcPr>
            <w:tcW w:w="2126" w:type="dxa"/>
            <w:tcBorders>
              <w:top w:val="nil"/>
              <w:left w:val="nil"/>
              <w:bottom w:val="single" w:sz="4" w:space="0" w:color="auto"/>
              <w:right w:val="single" w:sz="4" w:space="0" w:color="auto"/>
            </w:tcBorders>
            <w:noWrap/>
            <w:vAlign w:val="bottom"/>
            <w:hideMark/>
          </w:tcPr>
          <w:p w14:paraId="26D8D15C" w14:textId="77CBD738"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0,0000000000000125</w:t>
            </w:r>
          </w:p>
        </w:tc>
      </w:tr>
      <w:tr w:rsidR="009364D6" w:rsidRPr="007E085C" w14:paraId="70AEB4D0"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65465CA3" w14:textId="74042179"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w:t>
            </w:r>
          </w:p>
        </w:tc>
        <w:tc>
          <w:tcPr>
            <w:tcW w:w="859" w:type="dxa"/>
            <w:tcBorders>
              <w:top w:val="nil"/>
              <w:left w:val="nil"/>
              <w:bottom w:val="single" w:sz="4" w:space="0" w:color="auto"/>
              <w:right w:val="single" w:sz="4" w:space="0" w:color="auto"/>
            </w:tcBorders>
            <w:noWrap/>
            <w:vAlign w:val="center"/>
            <w:hideMark/>
          </w:tcPr>
          <w:p w14:paraId="575CC197" w14:textId="57B5B1E1"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1C7B98AC" w14:textId="79131574"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4C9CB7A7" w14:textId="12C2A3FD" w:rsidR="009364D6" w:rsidRPr="007E085C" w:rsidRDefault="009364D6" w:rsidP="009364D6">
            <w:pPr>
              <w:spacing w:after="0" w:line="240" w:lineRule="auto"/>
              <w:ind w:firstLine="0"/>
              <w:jc w:val="right"/>
              <w:rPr>
                <w:color w:val="000000"/>
                <w:sz w:val="20"/>
                <w:szCs w:val="20"/>
              </w:rPr>
            </w:pPr>
            <w:r w:rsidRPr="007E085C">
              <w:rPr>
                <w:color w:val="000000"/>
                <w:sz w:val="20"/>
                <w:szCs w:val="20"/>
              </w:rPr>
              <w:t>8.506.000.000</w:t>
            </w:r>
          </w:p>
        </w:tc>
        <w:tc>
          <w:tcPr>
            <w:tcW w:w="1843" w:type="dxa"/>
            <w:tcBorders>
              <w:top w:val="nil"/>
              <w:left w:val="nil"/>
              <w:bottom w:val="single" w:sz="4" w:space="0" w:color="auto"/>
              <w:right w:val="single" w:sz="4" w:space="0" w:color="auto"/>
            </w:tcBorders>
            <w:noWrap/>
            <w:vAlign w:val="bottom"/>
            <w:hideMark/>
          </w:tcPr>
          <w:p w14:paraId="333E7236" w14:textId="0B34BD49"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-0,004062919</w:t>
            </w:r>
          </w:p>
        </w:tc>
        <w:tc>
          <w:tcPr>
            <w:tcW w:w="2126" w:type="dxa"/>
            <w:tcBorders>
              <w:top w:val="nil"/>
              <w:left w:val="nil"/>
              <w:bottom w:val="single" w:sz="4" w:space="0" w:color="auto"/>
              <w:right w:val="single" w:sz="4" w:space="0" w:color="auto"/>
            </w:tcBorders>
            <w:noWrap/>
            <w:vAlign w:val="bottom"/>
            <w:hideMark/>
          </w:tcPr>
          <w:p w14:paraId="7DB054B6" w14:textId="344B800B"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0,0000000000000127</w:t>
            </w:r>
          </w:p>
        </w:tc>
      </w:tr>
      <w:tr w:rsidR="009364D6" w:rsidRPr="007E085C" w14:paraId="58B72542"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795B8293" w14:textId="49F54FAA"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w:t>
            </w:r>
          </w:p>
        </w:tc>
        <w:tc>
          <w:tcPr>
            <w:tcW w:w="859" w:type="dxa"/>
            <w:tcBorders>
              <w:top w:val="nil"/>
              <w:left w:val="nil"/>
              <w:bottom w:val="single" w:sz="4" w:space="0" w:color="auto"/>
              <w:right w:val="single" w:sz="4" w:space="0" w:color="auto"/>
            </w:tcBorders>
            <w:noWrap/>
            <w:vAlign w:val="center"/>
            <w:hideMark/>
          </w:tcPr>
          <w:p w14:paraId="46AD3AB6" w14:textId="44504446"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7EB234F3" w14:textId="0B562080"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15A65081" w14:textId="5FDF56C6" w:rsidR="009364D6" w:rsidRPr="007E085C" w:rsidRDefault="009364D6" w:rsidP="009364D6">
            <w:pPr>
              <w:spacing w:after="0" w:line="240" w:lineRule="auto"/>
              <w:ind w:firstLine="0"/>
              <w:jc w:val="right"/>
              <w:rPr>
                <w:color w:val="000000"/>
                <w:sz w:val="20"/>
                <w:szCs w:val="20"/>
              </w:rPr>
            </w:pPr>
            <w:r w:rsidRPr="007E085C">
              <w:rPr>
                <w:color w:val="000000"/>
                <w:sz w:val="20"/>
                <w:szCs w:val="20"/>
              </w:rPr>
              <w:t>266.514.000.000</w:t>
            </w:r>
          </w:p>
        </w:tc>
        <w:tc>
          <w:tcPr>
            <w:tcW w:w="1843" w:type="dxa"/>
            <w:tcBorders>
              <w:top w:val="nil"/>
              <w:left w:val="nil"/>
              <w:bottom w:val="single" w:sz="4" w:space="0" w:color="auto"/>
              <w:right w:val="single" w:sz="4" w:space="0" w:color="auto"/>
            </w:tcBorders>
            <w:noWrap/>
            <w:vAlign w:val="bottom"/>
            <w:hideMark/>
          </w:tcPr>
          <w:p w14:paraId="286B3304" w14:textId="1C1F0F25" w:rsidR="009364D6" w:rsidRPr="007E085C" w:rsidRDefault="009364D6" w:rsidP="009364D6">
            <w:pPr>
              <w:spacing w:after="0" w:line="240" w:lineRule="auto"/>
              <w:ind w:firstLine="0"/>
              <w:jc w:val="right"/>
              <w:rPr>
                <w:color w:val="000000"/>
                <w:sz w:val="20"/>
                <w:szCs w:val="20"/>
              </w:rPr>
            </w:pPr>
            <w:r w:rsidRPr="007E085C">
              <w:rPr>
                <w:color w:val="000000"/>
                <w:sz w:val="20"/>
                <w:szCs w:val="20"/>
              </w:rPr>
              <w:t>0,024183326</w:t>
            </w:r>
          </w:p>
        </w:tc>
        <w:tc>
          <w:tcPr>
            <w:tcW w:w="2126" w:type="dxa"/>
            <w:tcBorders>
              <w:top w:val="nil"/>
              <w:left w:val="nil"/>
              <w:bottom w:val="single" w:sz="4" w:space="0" w:color="auto"/>
              <w:right w:val="single" w:sz="4" w:space="0" w:color="auto"/>
            </w:tcBorders>
            <w:noWrap/>
            <w:vAlign w:val="bottom"/>
            <w:hideMark/>
          </w:tcPr>
          <w:p w14:paraId="3390E53D" w14:textId="5DBBC507"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0,0000000000000126</w:t>
            </w:r>
          </w:p>
        </w:tc>
      </w:tr>
      <w:tr w:rsidR="009364D6" w:rsidRPr="007E085C" w14:paraId="0A823868"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051D357D" w14:textId="0D43E74E"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w:t>
            </w:r>
          </w:p>
        </w:tc>
        <w:tc>
          <w:tcPr>
            <w:tcW w:w="859" w:type="dxa"/>
            <w:tcBorders>
              <w:top w:val="nil"/>
              <w:left w:val="nil"/>
              <w:bottom w:val="single" w:sz="4" w:space="0" w:color="auto"/>
              <w:right w:val="single" w:sz="4" w:space="0" w:color="auto"/>
            </w:tcBorders>
            <w:noWrap/>
            <w:vAlign w:val="center"/>
            <w:hideMark/>
          </w:tcPr>
          <w:p w14:paraId="4C99AE16" w14:textId="7969C9A2"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3EB86C3E" w14:textId="66397394"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441D4FBA" w14:textId="34C2E9E9" w:rsidR="009364D6" w:rsidRPr="007E085C" w:rsidRDefault="009364D6" w:rsidP="009364D6">
            <w:pPr>
              <w:spacing w:after="0" w:line="240" w:lineRule="auto"/>
              <w:ind w:firstLine="0"/>
              <w:jc w:val="right"/>
              <w:rPr>
                <w:color w:val="000000"/>
                <w:sz w:val="20"/>
                <w:szCs w:val="20"/>
              </w:rPr>
            </w:pPr>
            <w:r w:rsidRPr="007E085C">
              <w:rPr>
                <w:color w:val="000000"/>
                <w:sz w:val="20"/>
                <w:szCs w:val="20"/>
              </w:rPr>
              <w:t>-661.117.000.000</w:t>
            </w:r>
          </w:p>
        </w:tc>
        <w:tc>
          <w:tcPr>
            <w:tcW w:w="1843" w:type="dxa"/>
            <w:tcBorders>
              <w:top w:val="nil"/>
              <w:left w:val="nil"/>
              <w:bottom w:val="single" w:sz="4" w:space="0" w:color="auto"/>
              <w:right w:val="single" w:sz="4" w:space="0" w:color="auto"/>
            </w:tcBorders>
            <w:noWrap/>
            <w:vAlign w:val="bottom"/>
            <w:hideMark/>
          </w:tcPr>
          <w:p w14:paraId="33887E2B" w14:textId="3B189D4F" w:rsidR="009364D6" w:rsidRPr="007E085C" w:rsidRDefault="009364D6" w:rsidP="009364D6">
            <w:pPr>
              <w:spacing w:after="0" w:line="240" w:lineRule="auto"/>
              <w:ind w:firstLine="0"/>
              <w:jc w:val="right"/>
              <w:rPr>
                <w:color w:val="000000"/>
                <w:sz w:val="20"/>
                <w:szCs w:val="20"/>
              </w:rPr>
            </w:pPr>
            <w:r w:rsidRPr="007E085C">
              <w:rPr>
                <w:color w:val="000000"/>
                <w:sz w:val="20"/>
                <w:szCs w:val="20"/>
              </w:rPr>
              <w:t>-0,022049674</w:t>
            </w:r>
          </w:p>
        </w:tc>
        <w:tc>
          <w:tcPr>
            <w:tcW w:w="2126" w:type="dxa"/>
            <w:tcBorders>
              <w:top w:val="nil"/>
              <w:left w:val="nil"/>
              <w:bottom w:val="single" w:sz="4" w:space="0" w:color="auto"/>
              <w:right w:val="single" w:sz="4" w:space="0" w:color="auto"/>
            </w:tcBorders>
            <w:noWrap/>
            <w:vAlign w:val="bottom"/>
            <w:hideMark/>
          </w:tcPr>
          <w:p w14:paraId="165D0B2B" w14:textId="50258F72"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0,0000000000000127</w:t>
            </w:r>
          </w:p>
        </w:tc>
      </w:tr>
      <w:tr w:rsidR="009364D6" w:rsidRPr="007E085C" w14:paraId="62DBC87D"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40BAA1B5" w14:textId="27119DA4"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w:t>
            </w:r>
          </w:p>
        </w:tc>
        <w:tc>
          <w:tcPr>
            <w:tcW w:w="859" w:type="dxa"/>
            <w:tcBorders>
              <w:top w:val="nil"/>
              <w:left w:val="nil"/>
              <w:bottom w:val="single" w:sz="4" w:space="0" w:color="auto"/>
              <w:right w:val="single" w:sz="4" w:space="0" w:color="auto"/>
            </w:tcBorders>
            <w:noWrap/>
            <w:vAlign w:val="center"/>
            <w:hideMark/>
          </w:tcPr>
          <w:p w14:paraId="52DA71DF" w14:textId="557E659B"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214F5F0A" w14:textId="1D057F37"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932" w:type="dxa"/>
            <w:tcBorders>
              <w:top w:val="nil"/>
              <w:left w:val="nil"/>
              <w:bottom w:val="single" w:sz="4" w:space="0" w:color="auto"/>
              <w:right w:val="single" w:sz="4" w:space="0" w:color="auto"/>
            </w:tcBorders>
            <w:noWrap/>
            <w:vAlign w:val="bottom"/>
            <w:hideMark/>
          </w:tcPr>
          <w:p w14:paraId="7CFDD31A" w14:textId="402D2187" w:rsidR="009364D6" w:rsidRPr="007E085C" w:rsidRDefault="009364D6" w:rsidP="009364D6">
            <w:pPr>
              <w:spacing w:after="0" w:line="240" w:lineRule="auto"/>
              <w:ind w:firstLine="0"/>
              <w:jc w:val="right"/>
              <w:rPr>
                <w:color w:val="000000"/>
                <w:sz w:val="20"/>
                <w:szCs w:val="20"/>
              </w:rPr>
            </w:pPr>
            <w:r w:rsidRPr="007E085C">
              <w:rPr>
                <w:color w:val="000000"/>
                <w:sz w:val="20"/>
                <w:szCs w:val="20"/>
              </w:rPr>
              <w:t>182.104.825.455</w:t>
            </w:r>
          </w:p>
        </w:tc>
        <w:tc>
          <w:tcPr>
            <w:tcW w:w="1843" w:type="dxa"/>
            <w:tcBorders>
              <w:top w:val="nil"/>
              <w:left w:val="nil"/>
              <w:bottom w:val="single" w:sz="4" w:space="0" w:color="auto"/>
              <w:right w:val="single" w:sz="4" w:space="0" w:color="auto"/>
            </w:tcBorders>
            <w:noWrap/>
            <w:vAlign w:val="bottom"/>
            <w:hideMark/>
          </w:tcPr>
          <w:p w14:paraId="30988FCC" w14:textId="30563B09" w:rsidR="009364D6" w:rsidRPr="007E085C" w:rsidRDefault="009364D6" w:rsidP="009364D6">
            <w:pPr>
              <w:spacing w:after="0" w:line="240" w:lineRule="auto"/>
              <w:ind w:firstLine="0"/>
              <w:jc w:val="right"/>
              <w:rPr>
                <w:color w:val="000000"/>
                <w:sz w:val="20"/>
                <w:szCs w:val="20"/>
              </w:rPr>
            </w:pPr>
            <w:r w:rsidRPr="007E085C">
              <w:rPr>
                <w:color w:val="000000"/>
                <w:sz w:val="20"/>
                <w:szCs w:val="20"/>
              </w:rPr>
              <w:t>-0,060723456</w:t>
            </w:r>
          </w:p>
        </w:tc>
        <w:tc>
          <w:tcPr>
            <w:tcW w:w="2126" w:type="dxa"/>
            <w:tcBorders>
              <w:top w:val="nil"/>
              <w:left w:val="nil"/>
              <w:bottom w:val="single" w:sz="4" w:space="0" w:color="auto"/>
              <w:right w:val="single" w:sz="4" w:space="0" w:color="auto"/>
            </w:tcBorders>
            <w:noWrap/>
            <w:vAlign w:val="bottom"/>
            <w:hideMark/>
          </w:tcPr>
          <w:p w14:paraId="67D1489E" w14:textId="2DC6D591"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-0,0000000000002995</w:t>
            </w:r>
          </w:p>
        </w:tc>
      </w:tr>
      <w:tr w:rsidR="009364D6" w:rsidRPr="007E085C" w14:paraId="742C037E"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4A73D40" w14:textId="2609A463"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82</w:t>
            </w:r>
          </w:p>
        </w:tc>
        <w:tc>
          <w:tcPr>
            <w:tcW w:w="859" w:type="dxa"/>
            <w:tcBorders>
              <w:top w:val="nil"/>
              <w:left w:val="nil"/>
              <w:bottom w:val="single" w:sz="4" w:space="0" w:color="auto"/>
              <w:right w:val="single" w:sz="4" w:space="0" w:color="auto"/>
            </w:tcBorders>
            <w:noWrap/>
            <w:vAlign w:val="center"/>
            <w:hideMark/>
          </w:tcPr>
          <w:p w14:paraId="3EE591EC" w14:textId="62F4BFE4"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081BE421" w14:textId="5EBCE637"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932" w:type="dxa"/>
            <w:tcBorders>
              <w:top w:val="nil"/>
              <w:left w:val="nil"/>
              <w:bottom w:val="single" w:sz="4" w:space="0" w:color="auto"/>
              <w:right w:val="single" w:sz="4" w:space="0" w:color="auto"/>
            </w:tcBorders>
            <w:noWrap/>
            <w:vAlign w:val="bottom"/>
            <w:hideMark/>
          </w:tcPr>
          <w:p w14:paraId="310B6DDA" w14:textId="40B312DE" w:rsidR="009364D6" w:rsidRPr="007E085C" w:rsidRDefault="009364D6" w:rsidP="009364D6">
            <w:pPr>
              <w:spacing w:after="0" w:line="240" w:lineRule="auto"/>
              <w:ind w:firstLine="0"/>
              <w:jc w:val="right"/>
              <w:rPr>
                <w:color w:val="000000"/>
                <w:sz w:val="20"/>
                <w:szCs w:val="20"/>
              </w:rPr>
            </w:pPr>
            <w:r w:rsidRPr="007E085C">
              <w:rPr>
                <w:color w:val="000000"/>
                <w:sz w:val="20"/>
                <w:szCs w:val="20"/>
              </w:rPr>
              <w:t>-16.326.730.362</w:t>
            </w:r>
          </w:p>
        </w:tc>
        <w:tc>
          <w:tcPr>
            <w:tcW w:w="1843" w:type="dxa"/>
            <w:tcBorders>
              <w:top w:val="nil"/>
              <w:left w:val="nil"/>
              <w:bottom w:val="single" w:sz="4" w:space="0" w:color="auto"/>
              <w:right w:val="single" w:sz="4" w:space="0" w:color="auto"/>
            </w:tcBorders>
            <w:noWrap/>
            <w:vAlign w:val="bottom"/>
            <w:hideMark/>
          </w:tcPr>
          <w:p w14:paraId="1E820FF3" w14:textId="3F96F358" w:rsidR="009364D6" w:rsidRPr="007E085C" w:rsidRDefault="009364D6" w:rsidP="009364D6">
            <w:pPr>
              <w:spacing w:after="0" w:line="240" w:lineRule="auto"/>
              <w:ind w:firstLine="0"/>
              <w:jc w:val="right"/>
              <w:rPr>
                <w:color w:val="000000"/>
                <w:sz w:val="20"/>
                <w:szCs w:val="20"/>
              </w:rPr>
            </w:pPr>
            <w:r w:rsidRPr="007E085C">
              <w:rPr>
                <w:color w:val="000000"/>
                <w:sz w:val="20"/>
                <w:szCs w:val="20"/>
              </w:rPr>
              <w:t>0,171882744</w:t>
            </w:r>
          </w:p>
        </w:tc>
        <w:tc>
          <w:tcPr>
            <w:tcW w:w="2126" w:type="dxa"/>
            <w:tcBorders>
              <w:top w:val="nil"/>
              <w:left w:val="nil"/>
              <w:bottom w:val="single" w:sz="4" w:space="0" w:color="auto"/>
              <w:right w:val="single" w:sz="4" w:space="0" w:color="auto"/>
            </w:tcBorders>
            <w:noWrap/>
            <w:vAlign w:val="bottom"/>
            <w:hideMark/>
          </w:tcPr>
          <w:p w14:paraId="7EAAA940" w14:textId="7D9ADE97"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-0,0000000000002859</w:t>
            </w:r>
          </w:p>
        </w:tc>
      </w:tr>
      <w:tr w:rsidR="009364D6" w:rsidRPr="007E085C" w14:paraId="15B030C2"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578EF3BB" w14:textId="5F8BD66A"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w:t>
            </w:r>
          </w:p>
        </w:tc>
        <w:tc>
          <w:tcPr>
            <w:tcW w:w="859" w:type="dxa"/>
            <w:tcBorders>
              <w:top w:val="nil"/>
              <w:left w:val="nil"/>
              <w:bottom w:val="single" w:sz="4" w:space="0" w:color="auto"/>
              <w:right w:val="single" w:sz="4" w:space="0" w:color="auto"/>
            </w:tcBorders>
            <w:noWrap/>
            <w:vAlign w:val="center"/>
            <w:hideMark/>
          </w:tcPr>
          <w:p w14:paraId="2229299F" w14:textId="26BF5D09"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202E86B0" w14:textId="214754C3"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932" w:type="dxa"/>
            <w:tcBorders>
              <w:top w:val="nil"/>
              <w:left w:val="nil"/>
              <w:bottom w:val="single" w:sz="4" w:space="0" w:color="auto"/>
              <w:right w:val="single" w:sz="4" w:space="0" w:color="auto"/>
            </w:tcBorders>
            <w:noWrap/>
            <w:vAlign w:val="bottom"/>
            <w:hideMark/>
          </w:tcPr>
          <w:p w14:paraId="33F1E42E" w14:textId="580B94B2" w:rsidR="009364D6" w:rsidRPr="007E085C" w:rsidRDefault="009364D6" w:rsidP="009364D6">
            <w:pPr>
              <w:spacing w:after="0" w:line="240" w:lineRule="auto"/>
              <w:ind w:firstLine="0"/>
              <w:jc w:val="right"/>
              <w:rPr>
                <w:color w:val="000000"/>
                <w:sz w:val="20"/>
                <w:szCs w:val="20"/>
              </w:rPr>
            </w:pPr>
            <w:r w:rsidRPr="007E085C">
              <w:rPr>
                <w:color w:val="000000"/>
                <w:sz w:val="20"/>
                <w:szCs w:val="20"/>
              </w:rPr>
              <w:t>159.460.602.571</w:t>
            </w:r>
          </w:p>
        </w:tc>
        <w:tc>
          <w:tcPr>
            <w:tcW w:w="1843" w:type="dxa"/>
            <w:tcBorders>
              <w:top w:val="nil"/>
              <w:left w:val="nil"/>
              <w:bottom w:val="single" w:sz="4" w:space="0" w:color="auto"/>
              <w:right w:val="single" w:sz="4" w:space="0" w:color="auto"/>
            </w:tcBorders>
            <w:noWrap/>
            <w:vAlign w:val="bottom"/>
            <w:hideMark/>
          </w:tcPr>
          <w:p w14:paraId="61CB952C" w14:textId="6F61EC8B" w:rsidR="009364D6" w:rsidRPr="007E085C" w:rsidRDefault="009364D6" w:rsidP="009364D6">
            <w:pPr>
              <w:spacing w:after="0" w:line="240" w:lineRule="auto"/>
              <w:ind w:firstLine="0"/>
              <w:jc w:val="right"/>
              <w:rPr>
                <w:color w:val="000000"/>
                <w:sz w:val="20"/>
                <w:szCs w:val="20"/>
              </w:rPr>
            </w:pPr>
            <w:r w:rsidRPr="007E085C">
              <w:rPr>
                <w:color w:val="000000"/>
                <w:sz w:val="20"/>
                <w:szCs w:val="20"/>
              </w:rPr>
              <w:t>-0,207469917</w:t>
            </w:r>
          </w:p>
        </w:tc>
        <w:tc>
          <w:tcPr>
            <w:tcW w:w="2126" w:type="dxa"/>
            <w:tcBorders>
              <w:top w:val="nil"/>
              <w:left w:val="nil"/>
              <w:bottom w:val="single" w:sz="4" w:space="0" w:color="auto"/>
              <w:right w:val="single" w:sz="4" w:space="0" w:color="auto"/>
            </w:tcBorders>
            <w:noWrap/>
            <w:vAlign w:val="bottom"/>
            <w:hideMark/>
          </w:tcPr>
          <w:p w14:paraId="5A26985E" w14:textId="4B1CC1FC"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-0,0000000000002749</w:t>
            </w:r>
          </w:p>
        </w:tc>
      </w:tr>
      <w:tr w:rsidR="009364D6" w:rsidRPr="007E085C" w14:paraId="4F677008" w14:textId="77777777" w:rsidTr="00B56ED4">
        <w:trPr>
          <w:trHeight w:val="290"/>
          <w:jc w:val="center"/>
        </w:trPr>
        <w:tc>
          <w:tcPr>
            <w:tcW w:w="531" w:type="dxa"/>
            <w:tcBorders>
              <w:top w:val="nil"/>
              <w:left w:val="single" w:sz="4" w:space="0" w:color="auto"/>
              <w:bottom w:val="single" w:sz="4" w:space="0" w:color="auto"/>
              <w:right w:val="single" w:sz="4" w:space="0" w:color="auto"/>
            </w:tcBorders>
            <w:noWrap/>
            <w:vAlign w:val="center"/>
            <w:hideMark/>
          </w:tcPr>
          <w:p w14:paraId="234B3774" w14:textId="28C82072"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w:t>
            </w:r>
          </w:p>
        </w:tc>
        <w:tc>
          <w:tcPr>
            <w:tcW w:w="859" w:type="dxa"/>
            <w:tcBorders>
              <w:top w:val="nil"/>
              <w:left w:val="nil"/>
              <w:bottom w:val="single" w:sz="4" w:space="0" w:color="auto"/>
              <w:right w:val="single" w:sz="4" w:space="0" w:color="auto"/>
            </w:tcBorders>
            <w:noWrap/>
            <w:vAlign w:val="center"/>
            <w:hideMark/>
          </w:tcPr>
          <w:p w14:paraId="179B20BB" w14:textId="0623FC7C" w:rsidR="009364D6" w:rsidRPr="007E085C" w:rsidRDefault="009364D6" w:rsidP="009364D6">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35435344" w14:textId="035DD4A1" w:rsidR="009364D6" w:rsidRPr="007E085C" w:rsidRDefault="009364D6" w:rsidP="009364D6">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932" w:type="dxa"/>
            <w:tcBorders>
              <w:top w:val="nil"/>
              <w:left w:val="nil"/>
              <w:bottom w:val="single" w:sz="4" w:space="0" w:color="auto"/>
              <w:right w:val="single" w:sz="4" w:space="0" w:color="auto"/>
            </w:tcBorders>
            <w:noWrap/>
            <w:vAlign w:val="bottom"/>
            <w:hideMark/>
          </w:tcPr>
          <w:p w14:paraId="72DE2D6B" w14:textId="31F4641D" w:rsidR="009364D6" w:rsidRPr="007E085C" w:rsidRDefault="009364D6" w:rsidP="009364D6">
            <w:pPr>
              <w:spacing w:after="0" w:line="240" w:lineRule="auto"/>
              <w:ind w:firstLine="0"/>
              <w:jc w:val="right"/>
              <w:rPr>
                <w:color w:val="000000"/>
                <w:sz w:val="20"/>
                <w:szCs w:val="20"/>
              </w:rPr>
            </w:pPr>
            <w:r w:rsidRPr="007E085C">
              <w:rPr>
                <w:color w:val="000000"/>
                <w:sz w:val="20"/>
                <w:szCs w:val="20"/>
              </w:rPr>
              <w:t>-39.291.843.022</w:t>
            </w:r>
          </w:p>
        </w:tc>
        <w:tc>
          <w:tcPr>
            <w:tcW w:w="1843" w:type="dxa"/>
            <w:tcBorders>
              <w:top w:val="nil"/>
              <w:left w:val="nil"/>
              <w:bottom w:val="single" w:sz="4" w:space="0" w:color="auto"/>
              <w:right w:val="single" w:sz="4" w:space="0" w:color="auto"/>
            </w:tcBorders>
            <w:noWrap/>
            <w:vAlign w:val="bottom"/>
            <w:hideMark/>
          </w:tcPr>
          <w:p w14:paraId="50815A48" w14:textId="3EB3D71C" w:rsidR="009364D6" w:rsidRPr="007E085C" w:rsidRDefault="009364D6" w:rsidP="009364D6">
            <w:pPr>
              <w:spacing w:after="0" w:line="240" w:lineRule="auto"/>
              <w:ind w:firstLine="0"/>
              <w:jc w:val="right"/>
              <w:rPr>
                <w:color w:val="000000"/>
                <w:sz w:val="20"/>
                <w:szCs w:val="20"/>
              </w:rPr>
            </w:pPr>
            <w:r w:rsidRPr="007E085C">
              <w:rPr>
                <w:color w:val="000000"/>
                <w:sz w:val="20"/>
                <w:szCs w:val="20"/>
              </w:rPr>
              <w:t>0,095935159</w:t>
            </w:r>
          </w:p>
        </w:tc>
        <w:tc>
          <w:tcPr>
            <w:tcW w:w="2126" w:type="dxa"/>
            <w:tcBorders>
              <w:top w:val="nil"/>
              <w:left w:val="nil"/>
              <w:bottom w:val="single" w:sz="4" w:space="0" w:color="auto"/>
              <w:right w:val="single" w:sz="4" w:space="0" w:color="auto"/>
            </w:tcBorders>
            <w:noWrap/>
            <w:vAlign w:val="bottom"/>
            <w:hideMark/>
          </w:tcPr>
          <w:p w14:paraId="0D71521A" w14:textId="625A0B3C" w:rsidR="009364D6" w:rsidRPr="007E085C" w:rsidRDefault="009364D6" w:rsidP="009364D6">
            <w:pPr>
              <w:spacing w:after="0" w:line="240" w:lineRule="auto"/>
              <w:ind w:firstLine="0"/>
              <w:jc w:val="right"/>
              <w:rPr>
                <w:color w:val="000000"/>
                <w:sz w:val="20"/>
                <w:szCs w:val="20"/>
              </w:rPr>
            </w:pPr>
            <w:r w:rsidRPr="007E085C">
              <w:rPr>
                <w:color w:val="000000"/>
                <w:sz w:val="20"/>
                <w:szCs w:val="20"/>
              </w:rPr>
              <w:t>-0,0000000000003403</w:t>
            </w:r>
          </w:p>
        </w:tc>
      </w:tr>
    </w:tbl>
    <w:p w14:paraId="19204DC2" w14:textId="77777777" w:rsidR="009364D6" w:rsidRPr="007E085C" w:rsidRDefault="009364D6" w:rsidP="0037337D">
      <w:pPr>
        <w:spacing w:line="240" w:lineRule="auto"/>
        <w:ind w:firstLine="0"/>
        <w:rPr>
          <w:b/>
          <w:bCs/>
        </w:rPr>
      </w:pPr>
    </w:p>
    <w:p w14:paraId="4E3B032D" w14:textId="77777777" w:rsidR="009364D6" w:rsidRPr="007E085C" w:rsidRDefault="009364D6" w:rsidP="00E173CF">
      <w:pPr>
        <w:spacing w:after="0"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11"/>
        <w:gridCol w:w="818"/>
        <w:gridCol w:w="784"/>
        <w:gridCol w:w="1566"/>
        <w:gridCol w:w="1561"/>
        <w:gridCol w:w="1418"/>
        <w:gridCol w:w="1269"/>
      </w:tblGrid>
      <w:tr w:rsidR="009364D6" w:rsidRPr="007E085C" w14:paraId="731405A8" w14:textId="68E0E7C6" w:rsidTr="009B7CD8">
        <w:trPr>
          <w:trHeight w:val="300"/>
          <w:jc w:val="center"/>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48F5B016" w14:textId="77777777"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8" w:type="dxa"/>
            <w:tcBorders>
              <w:top w:val="single" w:sz="4" w:space="0" w:color="auto"/>
              <w:left w:val="nil"/>
              <w:bottom w:val="single" w:sz="4" w:space="0" w:color="auto"/>
              <w:right w:val="single" w:sz="4" w:space="0" w:color="auto"/>
            </w:tcBorders>
            <w:noWrap/>
            <w:vAlign w:val="center"/>
            <w:hideMark/>
          </w:tcPr>
          <w:p w14:paraId="1471148F" w14:textId="77777777"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512E8040" w14:textId="77777777"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566" w:type="dxa"/>
            <w:tcBorders>
              <w:top w:val="single" w:sz="4" w:space="0" w:color="auto"/>
              <w:left w:val="nil"/>
              <w:bottom w:val="single" w:sz="4" w:space="0" w:color="auto"/>
              <w:right w:val="single" w:sz="4" w:space="0" w:color="auto"/>
            </w:tcBorders>
            <w:noWrap/>
            <w:vAlign w:val="bottom"/>
            <w:hideMark/>
          </w:tcPr>
          <w:p w14:paraId="7FFAE9F8" w14:textId="6E054B51"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B2((∆REV</w:t>
            </w:r>
            <w:r w:rsidRPr="007E085C">
              <w:rPr>
                <w:b/>
                <w:bCs/>
                <w:color w:val="000000"/>
                <w:sz w:val="20"/>
                <w:szCs w:val="20"/>
                <w:vertAlign w:val="subscript"/>
              </w:rPr>
              <w:t>it</w:t>
            </w: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1561" w:type="dxa"/>
            <w:tcBorders>
              <w:top w:val="single" w:sz="4" w:space="0" w:color="auto"/>
              <w:left w:val="nil"/>
              <w:bottom w:val="single" w:sz="4" w:space="0" w:color="auto"/>
              <w:right w:val="single" w:sz="4" w:space="0" w:color="auto"/>
            </w:tcBorders>
            <w:noWrap/>
            <w:vAlign w:val="bottom"/>
            <w:hideMark/>
          </w:tcPr>
          <w:p w14:paraId="57EEBD50" w14:textId="6928A3E6"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B3(PPE/A</w:t>
            </w:r>
            <w:r w:rsidRPr="007E085C">
              <w:rPr>
                <w:b/>
                <w:bCs/>
                <w:color w:val="000000"/>
                <w:sz w:val="20"/>
                <w:szCs w:val="20"/>
                <w:vertAlign w:val="subscript"/>
              </w:rPr>
              <w:t>it</w:t>
            </w:r>
            <w:r w:rsidRPr="007E085C">
              <w:rPr>
                <w:b/>
                <w:bCs/>
                <w:color w:val="000000"/>
                <w:sz w:val="20"/>
                <w:szCs w:val="20"/>
              </w:rPr>
              <w:t>-1)</w:t>
            </w:r>
          </w:p>
        </w:tc>
        <w:tc>
          <w:tcPr>
            <w:tcW w:w="1418" w:type="dxa"/>
            <w:tcBorders>
              <w:top w:val="single" w:sz="4" w:space="0" w:color="auto"/>
              <w:left w:val="nil"/>
              <w:bottom w:val="single" w:sz="4" w:space="0" w:color="auto"/>
              <w:right w:val="single" w:sz="4" w:space="0" w:color="auto"/>
            </w:tcBorders>
            <w:noWrap/>
            <w:vAlign w:val="bottom"/>
            <w:hideMark/>
          </w:tcPr>
          <w:p w14:paraId="7CE18764" w14:textId="3137E95B"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NDA</w:t>
            </w:r>
          </w:p>
        </w:tc>
        <w:tc>
          <w:tcPr>
            <w:tcW w:w="1269" w:type="dxa"/>
            <w:tcBorders>
              <w:top w:val="single" w:sz="4" w:space="0" w:color="auto"/>
              <w:bottom w:val="single" w:sz="4" w:space="0" w:color="auto"/>
              <w:right w:val="single" w:sz="4" w:space="0" w:color="auto"/>
            </w:tcBorders>
            <w:vAlign w:val="bottom"/>
          </w:tcPr>
          <w:p w14:paraId="17289124" w14:textId="32CDCB78" w:rsidR="009364D6" w:rsidRPr="007E085C" w:rsidRDefault="009364D6" w:rsidP="009364D6">
            <w:pPr>
              <w:spacing w:after="0" w:line="240" w:lineRule="auto"/>
              <w:ind w:firstLine="0"/>
              <w:rPr>
                <w:b/>
                <w:bCs/>
                <w:color w:val="000000"/>
                <w:sz w:val="20"/>
                <w:szCs w:val="20"/>
              </w:rPr>
            </w:pPr>
            <w:r w:rsidRPr="007E085C">
              <w:rPr>
                <w:b/>
                <w:bCs/>
                <w:color w:val="000000"/>
                <w:sz w:val="20"/>
                <w:szCs w:val="20"/>
              </w:rPr>
              <w:t>DAC (Y)</w:t>
            </w:r>
          </w:p>
        </w:tc>
      </w:tr>
      <w:tr w:rsidR="009364D6" w:rsidRPr="007E085C" w14:paraId="7588441A" w14:textId="0A54CF60"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229E176" w14:textId="77777777"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18" w:type="dxa"/>
            <w:tcBorders>
              <w:top w:val="nil"/>
              <w:left w:val="nil"/>
              <w:bottom w:val="single" w:sz="4" w:space="0" w:color="auto"/>
              <w:right w:val="single" w:sz="4" w:space="0" w:color="auto"/>
            </w:tcBorders>
            <w:noWrap/>
            <w:vAlign w:val="center"/>
            <w:hideMark/>
          </w:tcPr>
          <w:p w14:paraId="7BBB4734" w14:textId="77777777"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5AA77FD7" w14:textId="77777777"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566" w:type="dxa"/>
            <w:tcBorders>
              <w:top w:val="nil"/>
              <w:left w:val="nil"/>
              <w:bottom w:val="single" w:sz="4" w:space="0" w:color="auto"/>
              <w:right w:val="single" w:sz="4" w:space="0" w:color="auto"/>
            </w:tcBorders>
            <w:noWrap/>
            <w:vAlign w:val="bottom"/>
            <w:hideMark/>
          </w:tcPr>
          <w:p w14:paraId="66E02EF3" w14:textId="2083DB62"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24=17*22</w:t>
            </w:r>
          </w:p>
        </w:tc>
        <w:tc>
          <w:tcPr>
            <w:tcW w:w="1561" w:type="dxa"/>
            <w:tcBorders>
              <w:top w:val="nil"/>
              <w:left w:val="nil"/>
              <w:bottom w:val="single" w:sz="4" w:space="0" w:color="auto"/>
              <w:right w:val="single" w:sz="4" w:space="0" w:color="auto"/>
            </w:tcBorders>
            <w:noWrap/>
            <w:vAlign w:val="bottom"/>
            <w:hideMark/>
          </w:tcPr>
          <w:p w14:paraId="417603EF" w14:textId="4AB6D1C1"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25=18*15</w:t>
            </w:r>
          </w:p>
        </w:tc>
        <w:tc>
          <w:tcPr>
            <w:tcW w:w="1418" w:type="dxa"/>
            <w:tcBorders>
              <w:top w:val="nil"/>
              <w:left w:val="nil"/>
              <w:bottom w:val="single" w:sz="4" w:space="0" w:color="auto"/>
              <w:right w:val="single" w:sz="4" w:space="0" w:color="auto"/>
            </w:tcBorders>
            <w:noWrap/>
            <w:vAlign w:val="bottom"/>
            <w:hideMark/>
          </w:tcPr>
          <w:p w14:paraId="6781B1A0" w14:textId="3F89B442" w:rsidR="009364D6" w:rsidRPr="007E085C" w:rsidRDefault="009364D6" w:rsidP="009364D6">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26=23+24+25</w:t>
            </w:r>
          </w:p>
        </w:tc>
        <w:tc>
          <w:tcPr>
            <w:tcW w:w="1269" w:type="dxa"/>
            <w:tcBorders>
              <w:top w:val="single" w:sz="4" w:space="0" w:color="auto"/>
              <w:bottom w:val="single" w:sz="4" w:space="0" w:color="auto"/>
              <w:right w:val="single" w:sz="4" w:space="0" w:color="auto"/>
            </w:tcBorders>
            <w:vAlign w:val="bottom"/>
          </w:tcPr>
          <w:p w14:paraId="72A43950" w14:textId="1C0384ED" w:rsidR="009364D6" w:rsidRPr="007E085C" w:rsidRDefault="009364D6" w:rsidP="009364D6">
            <w:pPr>
              <w:spacing w:after="0" w:line="240" w:lineRule="auto"/>
              <w:ind w:firstLine="0"/>
              <w:jc w:val="center"/>
              <w:rPr>
                <w:b/>
                <w:bCs/>
                <w:color w:val="000000"/>
                <w:sz w:val="20"/>
                <w:szCs w:val="20"/>
              </w:rPr>
            </w:pPr>
            <w:r w:rsidRPr="007E085C">
              <w:rPr>
                <w:b/>
                <w:bCs/>
                <w:color w:val="000000"/>
                <w:sz w:val="20"/>
                <w:szCs w:val="20"/>
              </w:rPr>
              <w:t>27=(6/7)-26</w:t>
            </w:r>
          </w:p>
        </w:tc>
      </w:tr>
      <w:tr w:rsidR="00EC028A" w:rsidRPr="007E085C" w14:paraId="56E52A82" w14:textId="2137AF0C"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7A998C1" w14:textId="6C6E413F"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818" w:type="dxa"/>
            <w:tcBorders>
              <w:top w:val="nil"/>
              <w:left w:val="nil"/>
              <w:bottom w:val="single" w:sz="4" w:space="0" w:color="auto"/>
              <w:right w:val="single" w:sz="4" w:space="0" w:color="auto"/>
            </w:tcBorders>
            <w:noWrap/>
            <w:vAlign w:val="center"/>
            <w:hideMark/>
          </w:tcPr>
          <w:p w14:paraId="1055C89B" w14:textId="4C3B34BE"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45FDA764" w14:textId="78F45A2B"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2F0B934D" w14:textId="09A0AFA4"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-0,20697267256</w:t>
            </w:r>
          </w:p>
        </w:tc>
        <w:tc>
          <w:tcPr>
            <w:tcW w:w="1561" w:type="dxa"/>
            <w:tcBorders>
              <w:top w:val="nil"/>
              <w:left w:val="nil"/>
              <w:bottom w:val="single" w:sz="4" w:space="0" w:color="auto"/>
              <w:right w:val="single" w:sz="4" w:space="0" w:color="auto"/>
            </w:tcBorders>
            <w:noWrap/>
            <w:vAlign w:val="bottom"/>
            <w:hideMark/>
          </w:tcPr>
          <w:p w14:paraId="6A1EC0FE" w14:textId="4326A9BF"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-0,125990152</w:t>
            </w:r>
          </w:p>
        </w:tc>
        <w:tc>
          <w:tcPr>
            <w:tcW w:w="1418" w:type="dxa"/>
            <w:tcBorders>
              <w:top w:val="nil"/>
              <w:left w:val="nil"/>
              <w:bottom w:val="single" w:sz="4" w:space="0" w:color="auto"/>
              <w:right w:val="single" w:sz="4" w:space="0" w:color="auto"/>
            </w:tcBorders>
            <w:noWrap/>
            <w:vAlign w:val="bottom"/>
            <w:hideMark/>
          </w:tcPr>
          <w:p w14:paraId="38DED02D" w14:textId="7D615B8C"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-0,3329628</w:t>
            </w:r>
          </w:p>
        </w:tc>
        <w:tc>
          <w:tcPr>
            <w:tcW w:w="1269" w:type="dxa"/>
            <w:tcBorders>
              <w:top w:val="single" w:sz="4" w:space="0" w:color="auto"/>
              <w:bottom w:val="single" w:sz="4" w:space="0" w:color="auto"/>
              <w:right w:val="single" w:sz="4" w:space="0" w:color="auto"/>
            </w:tcBorders>
            <w:vAlign w:val="bottom"/>
          </w:tcPr>
          <w:p w14:paraId="704311EF" w14:textId="3876D77E" w:rsidR="00EC028A" w:rsidRPr="007E085C" w:rsidRDefault="00EC028A" w:rsidP="00EC028A">
            <w:pPr>
              <w:spacing w:after="0" w:line="240" w:lineRule="auto"/>
              <w:ind w:firstLine="0"/>
              <w:jc w:val="right"/>
              <w:rPr>
                <w:color w:val="000000"/>
                <w:sz w:val="20"/>
                <w:szCs w:val="20"/>
              </w:rPr>
            </w:pPr>
            <w:r w:rsidRPr="007E085C">
              <w:rPr>
                <w:color w:val="000000"/>
                <w:sz w:val="20"/>
                <w:szCs w:val="20"/>
              </w:rPr>
              <w:t>0,3613</w:t>
            </w:r>
          </w:p>
        </w:tc>
      </w:tr>
      <w:tr w:rsidR="00EC028A" w:rsidRPr="007E085C" w14:paraId="110939F6" w14:textId="5813EEF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09CA71A" w14:textId="55BCE51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818" w:type="dxa"/>
            <w:tcBorders>
              <w:top w:val="nil"/>
              <w:left w:val="nil"/>
              <w:bottom w:val="single" w:sz="4" w:space="0" w:color="auto"/>
              <w:right w:val="single" w:sz="4" w:space="0" w:color="auto"/>
            </w:tcBorders>
            <w:noWrap/>
            <w:vAlign w:val="center"/>
            <w:hideMark/>
          </w:tcPr>
          <w:p w14:paraId="04C35D2D" w14:textId="7C60DC11"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55DA3AD3" w14:textId="0B21E883"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300F8253" w14:textId="234F5B0D"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-0,00692214764</w:t>
            </w:r>
          </w:p>
        </w:tc>
        <w:tc>
          <w:tcPr>
            <w:tcW w:w="1561" w:type="dxa"/>
            <w:tcBorders>
              <w:top w:val="nil"/>
              <w:left w:val="nil"/>
              <w:bottom w:val="single" w:sz="4" w:space="0" w:color="auto"/>
              <w:right w:val="single" w:sz="4" w:space="0" w:color="auto"/>
            </w:tcBorders>
            <w:noWrap/>
            <w:vAlign w:val="bottom"/>
            <w:hideMark/>
          </w:tcPr>
          <w:p w14:paraId="5E07838A" w14:textId="51880BB0"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-0,169413159</w:t>
            </w:r>
          </w:p>
        </w:tc>
        <w:tc>
          <w:tcPr>
            <w:tcW w:w="1418" w:type="dxa"/>
            <w:tcBorders>
              <w:top w:val="nil"/>
              <w:left w:val="nil"/>
              <w:bottom w:val="single" w:sz="4" w:space="0" w:color="auto"/>
              <w:right w:val="single" w:sz="4" w:space="0" w:color="auto"/>
            </w:tcBorders>
            <w:noWrap/>
            <w:vAlign w:val="bottom"/>
            <w:hideMark/>
          </w:tcPr>
          <w:p w14:paraId="614E39B8" w14:textId="76457FA4"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-0,1763353</w:t>
            </w:r>
          </w:p>
        </w:tc>
        <w:tc>
          <w:tcPr>
            <w:tcW w:w="1269" w:type="dxa"/>
            <w:tcBorders>
              <w:top w:val="single" w:sz="4" w:space="0" w:color="auto"/>
              <w:bottom w:val="single" w:sz="4" w:space="0" w:color="auto"/>
              <w:right w:val="single" w:sz="4" w:space="0" w:color="auto"/>
            </w:tcBorders>
            <w:vAlign w:val="bottom"/>
          </w:tcPr>
          <w:p w14:paraId="0FC35E5D" w14:textId="74E34BD6" w:rsidR="00EC028A" w:rsidRPr="007E085C" w:rsidRDefault="00EC028A" w:rsidP="00EC028A">
            <w:pPr>
              <w:spacing w:after="0" w:line="240" w:lineRule="auto"/>
              <w:ind w:firstLine="0"/>
              <w:jc w:val="right"/>
              <w:rPr>
                <w:color w:val="000000"/>
                <w:sz w:val="20"/>
                <w:szCs w:val="20"/>
              </w:rPr>
            </w:pPr>
            <w:r w:rsidRPr="007E085C">
              <w:rPr>
                <w:color w:val="000000"/>
                <w:sz w:val="20"/>
                <w:szCs w:val="20"/>
              </w:rPr>
              <w:t>0,2127</w:t>
            </w:r>
          </w:p>
        </w:tc>
      </w:tr>
      <w:tr w:rsidR="00EC028A" w:rsidRPr="007E085C" w14:paraId="5DB236BC" w14:textId="5507C716"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A015E59" w14:textId="1FE90BA3"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818" w:type="dxa"/>
            <w:tcBorders>
              <w:top w:val="nil"/>
              <w:left w:val="nil"/>
              <w:bottom w:val="single" w:sz="4" w:space="0" w:color="auto"/>
              <w:right w:val="single" w:sz="4" w:space="0" w:color="auto"/>
            </w:tcBorders>
            <w:noWrap/>
            <w:vAlign w:val="center"/>
            <w:hideMark/>
          </w:tcPr>
          <w:p w14:paraId="118D36DB" w14:textId="4A45FD6E"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717E1DB6" w14:textId="0F592E35"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0E46CB20" w14:textId="32A39FD7"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-0,06431159103</w:t>
            </w:r>
          </w:p>
        </w:tc>
        <w:tc>
          <w:tcPr>
            <w:tcW w:w="1561" w:type="dxa"/>
            <w:tcBorders>
              <w:top w:val="nil"/>
              <w:left w:val="nil"/>
              <w:bottom w:val="single" w:sz="4" w:space="0" w:color="auto"/>
              <w:right w:val="single" w:sz="4" w:space="0" w:color="auto"/>
            </w:tcBorders>
            <w:noWrap/>
            <w:vAlign w:val="bottom"/>
            <w:hideMark/>
          </w:tcPr>
          <w:p w14:paraId="4CEB55C7" w14:textId="59C3472A"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-0,133842290</w:t>
            </w:r>
          </w:p>
        </w:tc>
        <w:tc>
          <w:tcPr>
            <w:tcW w:w="1418" w:type="dxa"/>
            <w:tcBorders>
              <w:top w:val="nil"/>
              <w:left w:val="nil"/>
              <w:bottom w:val="single" w:sz="4" w:space="0" w:color="auto"/>
              <w:right w:val="single" w:sz="4" w:space="0" w:color="auto"/>
            </w:tcBorders>
            <w:noWrap/>
            <w:vAlign w:val="bottom"/>
            <w:hideMark/>
          </w:tcPr>
          <w:p w14:paraId="7B46943F" w14:textId="68CA8F09" w:rsidR="00EC028A" w:rsidRPr="007E085C" w:rsidRDefault="00EC028A" w:rsidP="00EC028A">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-0,1981539</w:t>
            </w:r>
          </w:p>
        </w:tc>
        <w:tc>
          <w:tcPr>
            <w:tcW w:w="1269" w:type="dxa"/>
            <w:tcBorders>
              <w:top w:val="single" w:sz="4" w:space="0" w:color="auto"/>
              <w:bottom w:val="single" w:sz="4" w:space="0" w:color="auto"/>
              <w:right w:val="single" w:sz="4" w:space="0" w:color="auto"/>
            </w:tcBorders>
            <w:vAlign w:val="bottom"/>
          </w:tcPr>
          <w:p w14:paraId="266D84C4" w14:textId="0FF85FDF" w:rsidR="00EC028A" w:rsidRPr="007E085C" w:rsidRDefault="00EC028A" w:rsidP="00EC028A">
            <w:pPr>
              <w:spacing w:after="0" w:line="240" w:lineRule="auto"/>
              <w:ind w:firstLine="0"/>
              <w:jc w:val="right"/>
              <w:rPr>
                <w:color w:val="000000"/>
                <w:sz w:val="20"/>
                <w:szCs w:val="20"/>
              </w:rPr>
            </w:pPr>
            <w:r w:rsidRPr="007E085C">
              <w:rPr>
                <w:color w:val="000000"/>
                <w:sz w:val="20"/>
                <w:szCs w:val="20"/>
              </w:rPr>
              <w:t>0,1745</w:t>
            </w:r>
          </w:p>
        </w:tc>
      </w:tr>
      <w:tr w:rsidR="00EC028A" w:rsidRPr="007E085C" w14:paraId="0739F0EC" w14:textId="528B0AA6"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18EAC243" w14:textId="3A293084"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818" w:type="dxa"/>
            <w:tcBorders>
              <w:top w:val="nil"/>
              <w:left w:val="nil"/>
              <w:bottom w:val="single" w:sz="4" w:space="0" w:color="auto"/>
              <w:right w:val="single" w:sz="4" w:space="0" w:color="auto"/>
            </w:tcBorders>
            <w:noWrap/>
            <w:vAlign w:val="center"/>
            <w:hideMark/>
          </w:tcPr>
          <w:p w14:paraId="012B3067" w14:textId="318CE097"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784" w:type="dxa"/>
            <w:tcBorders>
              <w:top w:val="nil"/>
              <w:left w:val="nil"/>
              <w:bottom w:val="single" w:sz="4" w:space="0" w:color="auto"/>
              <w:right w:val="single" w:sz="4" w:space="0" w:color="auto"/>
            </w:tcBorders>
            <w:noWrap/>
            <w:vAlign w:val="center"/>
            <w:hideMark/>
          </w:tcPr>
          <w:p w14:paraId="70EC8B66" w14:textId="431FFBFA"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3DACB9CC" w14:textId="1CCD6656" w:rsidR="00EC028A" w:rsidRPr="007E085C" w:rsidRDefault="00EC028A" w:rsidP="00EC028A">
            <w:pPr>
              <w:spacing w:after="0" w:line="240" w:lineRule="auto"/>
              <w:ind w:firstLine="0"/>
              <w:jc w:val="right"/>
              <w:rPr>
                <w:color w:val="000000"/>
                <w:sz w:val="20"/>
                <w:szCs w:val="20"/>
              </w:rPr>
            </w:pPr>
            <w:r w:rsidRPr="007E085C">
              <w:rPr>
                <w:color w:val="000000"/>
                <w:sz w:val="20"/>
                <w:szCs w:val="20"/>
              </w:rPr>
              <w:t>-0,06070396557</w:t>
            </w:r>
          </w:p>
        </w:tc>
        <w:tc>
          <w:tcPr>
            <w:tcW w:w="1561" w:type="dxa"/>
            <w:tcBorders>
              <w:top w:val="nil"/>
              <w:left w:val="nil"/>
              <w:bottom w:val="single" w:sz="4" w:space="0" w:color="auto"/>
              <w:right w:val="single" w:sz="4" w:space="0" w:color="auto"/>
            </w:tcBorders>
            <w:noWrap/>
            <w:vAlign w:val="bottom"/>
            <w:hideMark/>
          </w:tcPr>
          <w:p w14:paraId="2660A226" w14:textId="1A9020ED" w:rsidR="00EC028A" w:rsidRPr="007E085C" w:rsidRDefault="00EC028A" w:rsidP="00EC028A">
            <w:pPr>
              <w:spacing w:after="0" w:line="240" w:lineRule="auto"/>
              <w:ind w:firstLine="0"/>
              <w:jc w:val="right"/>
              <w:rPr>
                <w:color w:val="000000"/>
                <w:sz w:val="20"/>
                <w:szCs w:val="20"/>
              </w:rPr>
            </w:pPr>
            <w:r w:rsidRPr="007E085C">
              <w:rPr>
                <w:color w:val="000000"/>
                <w:sz w:val="20"/>
                <w:szCs w:val="20"/>
              </w:rPr>
              <w:t>-0,150652428</w:t>
            </w:r>
          </w:p>
        </w:tc>
        <w:tc>
          <w:tcPr>
            <w:tcW w:w="1418" w:type="dxa"/>
            <w:tcBorders>
              <w:top w:val="nil"/>
              <w:left w:val="nil"/>
              <w:bottom w:val="single" w:sz="4" w:space="0" w:color="auto"/>
              <w:right w:val="single" w:sz="4" w:space="0" w:color="auto"/>
            </w:tcBorders>
            <w:noWrap/>
            <w:vAlign w:val="bottom"/>
            <w:hideMark/>
          </w:tcPr>
          <w:p w14:paraId="643959E1" w14:textId="466ED604" w:rsidR="00EC028A" w:rsidRPr="007E085C" w:rsidRDefault="00EC028A" w:rsidP="00EC028A">
            <w:pPr>
              <w:spacing w:after="0" w:line="240" w:lineRule="auto"/>
              <w:ind w:firstLine="0"/>
              <w:jc w:val="right"/>
              <w:rPr>
                <w:color w:val="000000"/>
                <w:sz w:val="20"/>
                <w:szCs w:val="20"/>
              </w:rPr>
            </w:pPr>
            <w:r w:rsidRPr="007E085C">
              <w:rPr>
                <w:color w:val="000000"/>
                <w:sz w:val="20"/>
                <w:szCs w:val="20"/>
              </w:rPr>
              <w:t>-0,2113564</w:t>
            </w:r>
          </w:p>
        </w:tc>
        <w:tc>
          <w:tcPr>
            <w:tcW w:w="1269" w:type="dxa"/>
            <w:tcBorders>
              <w:top w:val="single" w:sz="4" w:space="0" w:color="auto"/>
              <w:bottom w:val="single" w:sz="4" w:space="0" w:color="auto"/>
              <w:right w:val="single" w:sz="4" w:space="0" w:color="auto"/>
            </w:tcBorders>
            <w:vAlign w:val="bottom"/>
          </w:tcPr>
          <w:p w14:paraId="3B246C07" w14:textId="36C3966E" w:rsidR="00EC028A" w:rsidRPr="007E085C" w:rsidRDefault="00EC028A" w:rsidP="00EC028A">
            <w:pPr>
              <w:spacing w:after="0" w:line="240" w:lineRule="auto"/>
              <w:ind w:firstLine="0"/>
              <w:jc w:val="right"/>
              <w:rPr>
                <w:color w:val="000000"/>
                <w:sz w:val="20"/>
                <w:szCs w:val="20"/>
              </w:rPr>
            </w:pPr>
            <w:r w:rsidRPr="007E085C">
              <w:rPr>
                <w:color w:val="000000"/>
                <w:sz w:val="20"/>
                <w:szCs w:val="20"/>
              </w:rPr>
              <w:t>0,1798</w:t>
            </w:r>
          </w:p>
        </w:tc>
      </w:tr>
      <w:tr w:rsidR="00EC028A" w:rsidRPr="007E085C" w14:paraId="329164D4" w14:textId="7F512DB1"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54DC3B97" w14:textId="07BE5ED5"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818" w:type="dxa"/>
            <w:tcBorders>
              <w:top w:val="nil"/>
              <w:left w:val="nil"/>
              <w:bottom w:val="single" w:sz="4" w:space="0" w:color="auto"/>
              <w:right w:val="single" w:sz="4" w:space="0" w:color="auto"/>
            </w:tcBorders>
            <w:noWrap/>
            <w:vAlign w:val="center"/>
            <w:hideMark/>
          </w:tcPr>
          <w:p w14:paraId="1FE6EFFE" w14:textId="5B199E36"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79919878" w14:textId="64CC40ED"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61933272" w14:textId="1ECE9080" w:rsidR="00EC028A" w:rsidRPr="007E085C" w:rsidRDefault="00EC028A" w:rsidP="00EC028A">
            <w:pPr>
              <w:spacing w:after="0" w:line="240" w:lineRule="auto"/>
              <w:ind w:firstLine="0"/>
              <w:jc w:val="right"/>
              <w:rPr>
                <w:color w:val="000000"/>
                <w:sz w:val="20"/>
                <w:szCs w:val="20"/>
              </w:rPr>
            </w:pPr>
            <w:r w:rsidRPr="007E085C">
              <w:rPr>
                <w:color w:val="000000"/>
                <w:sz w:val="20"/>
                <w:szCs w:val="20"/>
              </w:rPr>
              <w:t>0,28660234838</w:t>
            </w:r>
          </w:p>
        </w:tc>
        <w:tc>
          <w:tcPr>
            <w:tcW w:w="1561" w:type="dxa"/>
            <w:tcBorders>
              <w:top w:val="nil"/>
              <w:left w:val="nil"/>
              <w:bottom w:val="single" w:sz="4" w:space="0" w:color="auto"/>
              <w:right w:val="single" w:sz="4" w:space="0" w:color="auto"/>
            </w:tcBorders>
            <w:noWrap/>
            <w:vAlign w:val="bottom"/>
            <w:hideMark/>
          </w:tcPr>
          <w:p w14:paraId="67032D2F" w14:textId="5444179E" w:rsidR="00EC028A" w:rsidRPr="007E085C" w:rsidRDefault="00EC028A" w:rsidP="00EC028A">
            <w:pPr>
              <w:spacing w:after="0" w:line="240" w:lineRule="auto"/>
              <w:ind w:firstLine="0"/>
              <w:jc w:val="right"/>
              <w:rPr>
                <w:color w:val="000000"/>
                <w:sz w:val="20"/>
                <w:szCs w:val="20"/>
              </w:rPr>
            </w:pPr>
            <w:r w:rsidRPr="007E085C">
              <w:rPr>
                <w:color w:val="000000"/>
                <w:sz w:val="20"/>
                <w:szCs w:val="20"/>
              </w:rPr>
              <w:t>-0,266503311</w:t>
            </w:r>
          </w:p>
        </w:tc>
        <w:tc>
          <w:tcPr>
            <w:tcW w:w="1418" w:type="dxa"/>
            <w:tcBorders>
              <w:top w:val="nil"/>
              <w:left w:val="nil"/>
              <w:bottom w:val="single" w:sz="4" w:space="0" w:color="auto"/>
              <w:right w:val="single" w:sz="4" w:space="0" w:color="auto"/>
            </w:tcBorders>
            <w:noWrap/>
            <w:vAlign w:val="bottom"/>
            <w:hideMark/>
          </w:tcPr>
          <w:p w14:paraId="7FE941E2" w14:textId="7BD8C430" w:rsidR="00EC028A" w:rsidRPr="007E085C" w:rsidRDefault="00EC028A" w:rsidP="00EC028A">
            <w:pPr>
              <w:spacing w:after="0" w:line="240" w:lineRule="auto"/>
              <w:ind w:firstLine="0"/>
              <w:jc w:val="right"/>
              <w:rPr>
                <w:color w:val="000000"/>
                <w:sz w:val="20"/>
                <w:szCs w:val="20"/>
              </w:rPr>
            </w:pPr>
            <w:r w:rsidRPr="007E085C">
              <w:rPr>
                <w:color w:val="000000"/>
                <w:sz w:val="20"/>
                <w:szCs w:val="20"/>
              </w:rPr>
              <w:t>0,0200990</w:t>
            </w:r>
          </w:p>
        </w:tc>
        <w:tc>
          <w:tcPr>
            <w:tcW w:w="1269" w:type="dxa"/>
            <w:tcBorders>
              <w:top w:val="single" w:sz="4" w:space="0" w:color="auto"/>
              <w:bottom w:val="single" w:sz="4" w:space="0" w:color="auto"/>
              <w:right w:val="single" w:sz="4" w:space="0" w:color="auto"/>
            </w:tcBorders>
            <w:vAlign w:val="bottom"/>
          </w:tcPr>
          <w:p w14:paraId="6852E7BE" w14:textId="747E811D" w:rsidR="00EC028A" w:rsidRPr="007E085C" w:rsidRDefault="00EC028A" w:rsidP="00EC028A">
            <w:pPr>
              <w:spacing w:after="0" w:line="240" w:lineRule="auto"/>
              <w:ind w:firstLine="0"/>
              <w:jc w:val="right"/>
              <w:rPr>
                <w:color w:val="000000"/>
                <w:sz w:val="20"/>
                <w:szCs w:val="20"/>
              </w:rPr>
            </w:pPr>
            <w:r w:rsidRPr="007E085C">
              <w:rPr>
                <w:color w:val="000000"/>
                <w:sz w:val="20"/>
                <w:szCs w:val="20"/>
              </w:rPr>
              <w:t>0,1226</w:t>
            </w:r>
          </w:p>
        </w:tc>
      </w:tr>
      <w:tr w:rsidR="00EC028A" w:rsidRPr="007E085C" w14:paraId="15DAEA93"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9A0A915" w14:textId="5C92F644"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818" w:type="dxa"/>
            <w:tcBorders>
              <w:top w:val="nil"/>
              <w:left w:val="nil"/>
              <w:bottom w:val="single" w:sz="4" w:space="0" w:color="auto"/>
              <w:right w:val="single" w:sz="4" w:space="0" w:color="auto"/>
            </w:tcBorders>
            <w:noWrap/>
            <w:vAlign w:val="center"/>
            <w:hideMark/>
          </w:tcPr>
          <w:p w14:paraId="23838B22" w14:textId="18EEB7CC"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087D5E9D" w14:textId="41F51165"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4CA3568C" w14:textId="1C84231A" w:rsidR="00EC028A" w:rsidRPr="007E085C" w:rsidRDefault="00EC028A" w:rsidP="00EC028A">
            <w:pPr>
              <w:spacing w:after="0" w:line="240" w:lineRule="auto"/>
              <w:ind w:firstLine="0"/>
              <w:jc w:val="right"/>
              <w:rPr>
                <w:color w:val="000000"/>
                <w:sz w:val="20"/>
                <w:szCs w:val="20"/>
              </w:rPr>
            </w:pPr>
            <w:r w:rsidRPr="007E085C">
              <w:rPr>
                <w:color w:val="000000"/>
                <w:sz w:val="20"/>
                <w:szCs w:val="20"/>
              </w:rPr>
              <w:t>0,12922888058</w:t>
            </w:r>
          </w:p>
        </w:tc>
        <w:tc>
          <w:tcPr>
            <w:tcW w:w="1561" w:type="dxa"/>
            <w:tcBorders>
              <w:top w:val="nil"/>
              <w:left w:val="nil"/>
              <w:bottom w:val="single" w:sz="4" w:space="0" w:color="auto"/>
              <w:right w:val="single" w:sz="4" w:space="0" w:color="auto"/>
            </w:tcBorders>
            <w:noWrap/>
            <w:vAlign w:val="bottom"/>
            <w:hideMark/>
          </w:tcPr>
          <w:p w14:paraId="313C0477" w14:textId="751605A3" w:rsidR="00EC028A" w:rsidRPr="007E085C" w:rsidRDefault="00EC028A" w:rsidP="00EC028A">
            <w:pPr>
              <w:spacing w:after="0" w:line="240" w:lineRule="auto"/>
              <w:ind w:firstLine="0"/>
              <w:jc w:val="right"/>
              <w:rPr>
                <w:color w:val="000000"/>
                <w:sz w:val="20"/>
                <w:szCs w:val="20"/>
              </w:rPr>
            </w:pPr>
            <w:r w:rsidRPr="007E085C">
              <w:rPr>
                <w:color w:val="000000"/>
                <w:sz w:val="20"/>
                <w:szCs w:val="20"/>
              </w:rPr>
              <w:t>-0,236081458</w:t>
            </w:r>
          </w:p>
        </w:tc>
        <w:tc>
          <w:tcPr>
            <w:tcW w:w="1418" w:type="dxa"/>
            <w:tcBorders>
              <w:top w:val="nil"/>
              <w:left w:val="nil"/>
              <w:bottom w:val="single" w:sz="4" w:space="0" w:color="auto"/>
              <w:right w:val="single" w:sz="4" w:space="0" w:color="auto"/>
            </w:tcBorders>
            <w:noWrap/>
            <w:vAlign w:val="bottom"/>
            <w:hideMark/>
          </w:tcPr>
          <w:p w14:paraId="66840745" w14:textId="6EFE5623" w:rsidR="00EC028A" w:rsidRPr="007E085C" w:rsidRDefault="00EC028A" w:rsidP="00EC028A">
            <w:pPr>
              <w:spacing w:after="0" w:line="240" w:lineRule="auto"/>
              <w:ind w:firstLine="0"/>
              <w:jc w:val="right"/>
              <w:rPr>
                <w:color w:val="000000"/>
                <w:sz w:val="20"/>
                <w:szCs w:val="20"/>
              </w:rPr>
            </w:pPr>
            <w:r w:rsidRPr="007E085C">
              <w:rPr>
                <w:color w:val="000000"/>
                <w:sz w:val="20"/>
                <w:szCs w:val="20"/>
              </w:rPr>
              <w:t>-0,1068526</w:t>
            </w:r>
          </w:p>
        </w:tc>
        <w:tc>
          <w:tcPr>
            <w:tcW w:w="1269" w:type="dxa"/>
            <w:tcBorders>
              <w:top w:val="single" w:sz="4" w:space="0" w:color="auto"/>
              <w:bottom w:val="single" w:sz="4" w:space="0" w:color="auto"/>
              <w:right w:val="single" w:sz="4" w:space="0" w:color="auto"/>
            </w:tcBorders>
            <w:vAlign w:val="bottom"/>
          </w:tcPr>
          <w:p w14:paraId="7217CB30" w14:textId="3AC9B9FA" w:rsidR="00EC028A" w:rsidRPr="007E085C" w:rsidRDefault="00EC028A" w:rsidP="00EC028A">
            <w:pPr>
              <w:spacing w:after="0" w:line="240" w:lineRule="auto"/>
              <w:ind w:firstLine="0"/>
              <w:jc w:val="right"/>
              <w:rPr>
                <w:color w:val="000000"/>
                <w:sz w:val="20"/>
                <w:szCs w:val="20"/>
              </w:rPr>
            </w:pPr>
            <w:r w:rsidRPr="007E085C">
              <w:rPr>
                <w:color w:val="000000"/>
                <w:sz w:val="20"/>
                <w:szCs w:val="20"/>
              </w:rPr>
              <w:t>0,1292</w:t>
            </w:r>
          </w:p>
        </w:tc>
      </w:tr>
      <w:tr w:rsidR="00EC028A" w:rsidRPr="007E085C" w14:paraId="5425F74E"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A65BFE1" w14:textId="003E0882"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818" w:type="dxa"/>
            <w:tcBorders>
              <w:top w:val="nil"/>
              <w:left w:val="nil"/>
              <w:bottom w:val="single" w:sz="4" w:space="0" w:color="auto"/>
              <w:right w:val="single" w:sz="4" w:space="0" w:color="auto"/>
            </w:tcBorders>
            <w:noWrap/>
            <w:vAlign w:val="center"/>
            <w:hideMark/>
          </w:tcPr>
          <w:p w14:paraId="7C7ED03C" w14:textId="2F2C6161"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2807822A" w14:textId="2EA04E2B"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43193C2E" w14:textId="13248079" w:rsidR="00EC028A" w:rsidRPr="007E085C" w:rsidRDefault="00EC028A" w:rsidP="00EC028A">
            <w:pPr>
              <w:spacing w:after="0" w:line="240" w:lineRule="auto"/>
              <w:ind w:firstLine="0"/>
              <w:jc w:val="right"/>
              <w:rPr>
                <w:color w:val="000000"/>
                <w:sz w:val="20"/>
                <w:szCs w:val="20"/>
              </w:rPr>
            </w:pPr>
            <w:r w:rsidRPr="007E085C">
              <w:rPr>
                <w:color w:val="000000"/>
                <w:sz w:val="20"/>
                <w:szCs w:val="20"/>
              </w:rPr>
              <w:t>-0,16035043939</w:t>
            </w:r>
          </w:p>
        </w:tc>
        <w:tc>
          <w:tcPr>
            <w:tcW w:w="1561" w:type="dxa"/>
            <w:tcBorders>
              <w:top w:val="nil"/>
              <w:left w:val="nil"/>
              <w:bottom w:val="single" w:sz="4" w:space="0" w:color="auto"/>
              <w:right w:val="single" w:sz="4" w:space="0" w:color="auto"/>
            </w:tcBorders>
            <w:noWrap/>
            <w:vAlign w:val="bottom"/>
            <w:hideMark/>
          </w:tcPr>
          <w:p w14:paraId="3A269005" w14:textId="035F31C4" w:rsidR="00EC028A" w:rsidRPr="007E085C" w:rsidRDefault="00EC028A" w:rsidP="00EC028A">
            <w:pPr>
              <w:spacing w:after="0" w:line="240" w:lineRule="auto"/>
              <w:ind w:firstLine="0"/>
              <w:jc w:val="right"/>
              <w:rPr>
                <w:color w:val="000000"/>
                <w:sz w:val="20"/>
                <w:szCs w:val="20"/>
              </w:rPr>
            </w:pPr>
            <w:r w:rsidRPr="007E085C">
              <w:rPr>
                <w:color w:val="000000"/>
                <w:sz w:val="20"/>
                <w:szCs w:val="20"/>
              </w:rPr>
              <w:t>-0,241444216</w:t>
            </w:r>
          </w:p>
        </w:tc>
        <w:tc>
          <w:tcPr>
            <w:tcW w:w="1418" w:type="dxa"/>
            <w:tcBorders>
              <w:top w:val="nil"/>
              <w:left w:val="nil"/>
              <w:bottom w:val="single" w:sz="4" w:space="0" w:color="auto"/>
              <w:right w:val="single" w:sz="4" w:space="0" w:color="auto"/>
            </w:tcBorders>
            <w:noWrap/>
            <w:vAlign w:val="bottom"/>
            <w:hideMark/>
          </w:tcPr>
          <w:p w14:paraId="746FEB73" w14:textId="35C653B5" w:rsidR="00EC028A" w:rsidRPr="007E085C" w:rsidRDefault="00EC028A" w:rsidP="00EC028A">
            <w:pPr>
              <w:spacing w:after="0" w:line="240" w:lineRule="auto"/>
              <w:ind w:firstLine="0"/>
              <w:jc w:val="right"/>
              <w:rPr>
                <w:color w:val="000000"/>
                <w:sz w:val="20"/>
                <w:szCs w:val="20"/>
              </w:rPr>
            </w:pPr>
            <w:r w:rsidRPr="007E085C">
              <w:rPr>
                <w:color w:val="000000"/>
                <w:sz w:val="20"/>
                <w:szCs w:val="20"/>
              </w:rPr>
              <w:t>-0,4017947</w:t>
            </w:r>
          </w:p>
        </w:tc>
        <w:tc>
          <w:tcPr>
            <w:tcW w:w="1269" w:type="dxa"/>
            <w:tcBorders>
              <w:top w:val="single" w:sz="4" w:space="0" w:color="auto"/>
              <w:bottom w:val="single" w:sz="4" w:space="0" w:color="auto"/>
              <w:right w:val="single" w:sz="4" w:space="0" w:color="auto"/>
            </w:tcBorders>
            <w:vAlign w:val="bottom"/>
          </w:tcPr>
          <w:p w14:paraId="04A8A09A" w14:textId="79F6295E" w:rsidR="00EC028A" w:rsidRPr="007E085C" w:rsidRDefault="00EC028A" w:rsidP="00EC028A">
            <w:pPr>
              <w:spacing w:after="0" w:line="240" w:lineRule="auto"/>
              <w:ind w:firstLine="0"/>
              <w:jc w:val="right"/>
              <w:rPr>
                <w:color w:val="000000"/>
                <w:sz w:val="20"/>
                <w:szCs w:val="20"/>
              </w:rPr>
            </w:pPr>
            <w:r w:rsidRPr="007E085C">
              <w:rPr>
                <w:color w:val="000000"/>
                <w:sz w:val="20"/>
                <w:szCs w:val="20"/>
              </w:rPr>
              <w:t>0,2573</w:t>
            </w:r>
          </w:p>
        </w:tc>
      </w:tr>
      <w:tr w:rsidR="00EC028A" w:rsidRPr="007E085C" w14:paraId="53CF038E"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724EA56"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818" w:type="dxa"/>
            <w:tcBorders>
              <w:top w:val="nil"/>
              <w:left w:val="nil"/>
              <w:bottom w:val="single" w:sz="4" w:space="0" w:color="auto"/>
              <w:right w:val="single" w:sz="4" w:space="0" w:color="auto"/>
            </w:tcBorders>
            <w:noWrap/>
            <w:vAlign w:val="center"/>
            <w:hideMark/>
          </w:tcPr>
          <w:p w14:paraId="0E3EDF27" w14:textId="77777777"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784" w:type="dxa"/>
            <w:tcBorders>
              <w:top w:val="nil"/>
              <w:left w:val="nil"/>
              <w:bottom w:val="single" w:sz="4" w:space="0" w:color="auto"/>
              <w:right w:val="single" w:sz="4" w:space="0" w:color="auto"/>
            </w:tcBorders>
            <w:noWrap/>
            <w:vAlign w:val="center"/>
            <w:hideMark/>
          </w:tcPr>
          <w:p w14:paraId="1D03A2F4"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2F8F1E91" w14:textId="0F5036FB" w:rsidR="00EC028A" w:rsidRPr="007E085C" w:rsidRDefault="00EC028A" w:rsidP="00EC028A">
            <w:pPr>
              <w:spacing w:after="0" w:line="240" w:lineRule="auto"/>
              <w:ind w:firstLine="0"/>
              <w:jc w:val="right"/>
              <w:rPr>
                <w:color w:val="000000"/>
                <w:sz w:val="20"/>
                <w:szCs w:val="20"/>
              </w:rPr>
            </w:pPr>
            <w:r w:rsidRPr="007E085C">
              <w:rPr>
                <w:color w:val="000000"/>
                <w:sz w:val="20"/>
                <w:szCs w:val="20"/>
              </w:rPr>
              <w:t>-0,08201292501</w:t>
            </w:r>
          </w:p>
        </w:tc>
        <w:tc>
          <w:tcPr>
            <w:tcW w:w="1561" w:type="dxa"/>
            <w:tcBorders>
              <w:top w:val="nil"/>
              <w:left w:val="nil"/>
              <w:bottom w:val="single" w:sz="4" w:space="0" w:color="auto"/>
              <w:right w:val="single" w:sz="4" w:space="0" w:color="auto"/>
            </w:tcBorders>
            <w:noWrap/>
            <w:vAlign w:val="bottom"/>
            <w:hideMark/>
          </w:tcPr>
          <w:p w14:paraId="209475CC" w14:textId="7B006841" w:rsidR="00EC028A" w:rsidRPr="007E085C" w:rsidRDefault="00EC028A" w:rsidP="00EC028A">
            <w:pPr>
              <w:spacing w:after="0" w:line="240" w:lineRule="auto"/>
              <w:ind w:firstLine="0"/>
              <w:jc w:val="right"/>
              <w:rPr>
                <w:color w:val="000000"/>
                <w:sz w:val="20"/>
                <w:szCs w:val="20"/>
              </w:rPr>
            </w:pPr>
            <w:r w:rsidRPr="007E085C">
              <w:rPr>
                <w:color w:val="000000"/>
                <w:sz w:val="20"/>
                <w:szCs w:val="20"/>
              </w:rPr>
              <w:t>-0,271814453</w:t>
            </w:r>
          </w:p>
        </w:tc>
        <w:tc>
          <w:tcPr>
            <w:tcW w:w="1418" w:type="dxa"/>
            <w:tcBorders>
              <w:top w:val="nil"/>
              <w:left w:val="nil"/>
              <w:bottom w:val="single" w:sz="4" w:space="0" w:color="auto"/>
              <w:right w:val="single" w:sz="4" w:space="0" w:color="auto"/>
            </w:tcBorders>
            <w:noWrap/>
            <w:vAlign w:val="bottom"/>
            <w:hideMark/>
          </w:tcPr>
          <w:p w14:paraId="7A77D3C5" w14:textId="4A45F84B" w:rsidR="00EC028A" w:rsidRPr="007E085C" w:rsidRDefault="00EC028A" w:rsidP="00EC028A">
            <w:pPr>
              <w:spacing w:after="0" w:line="240" w:lineRule="auto"/>
              <w:ind w:firstLine="0"/>
              <w:jc w:val="right"/>
              <w:rPr>
                <w:color w:val="000000"/>
                <w:sz w:val="20"/>
                <w:szCs w:val="20"/>
              </w:rPr>
            </w:pPr>
            <w:r w:rsidRPr="007E085C">
              <w:rPr>
                <w:color w:val="000000"/>
                <w:sz w:val="20"/>
                <w:szCs w:val="20"/>
              </w:rPr>
              <w:t>-0,3538274</w:t>
            </w:r>
          </w:p>
        </w:tc>
        <w:tc>
          <w:tcPr>
            <w:tcW w:w="1269" w:type="dxa"/>
            <w:tcBorders>
              <w:top w:val="single" w:sz="4" w:space="0" w:color="auto"/>
              <w:bottom w:val="single" w:sz="4" w:space="0" w:color="auto"/>
              <w:right w:val="single" w:sz="4" w:space="0" w:color="auto"/>
            </w:tcBorders>
            <w:vAlign w:val="bottom"/>
          </w:tcPr>
          <w:p w14:paraId="62042367" w14:textId="0847C4E6" w:rsidR="00EC028A" w:rsidRPr="007E085C" w:rsidRDefault="00EC028A" w:rsidP="00EC028A">
            <w:pPr>
              <w:spacing w:after="0" w:line="240" w:lineRule="auto"/>
              <w:ind w:firstLine="0"/>
              <w:jc w:val="right"/>
              <w:rPr>
                <w:color w:val="000000"/>
                <w:sz w:val="20"/>
                <w:szCs w:val="20"/>
              </w:rPr>
            </w:pPr>
            <w:r w:rsidRPr="007E085C">
              <w:rPr>
                <w:color w:val="000000"/>
                <w:sz w:val="20"/>
                <w:szCs w:val="20"/>
              </w:rPr>
              <w:t>0,3732</w:t>
            </w:r>
          </w:p>
        </w:tc>
      </w:tr>
      <w:tr w:rsidR="00EC028A" w:rsidRPr="007E085C" w14:paraId="105B1D0A"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7C82FF5"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818" w:type="dxa"/>
            <w:tcBorders>
              <w:top w:val="nil"/>
              <w:left w:val="nil"/>
              <w:bottom w:val="single" w:sz="4" w:space="0" w:color="auto"/>
              <w:right w:val="single" w:sz="4" w:space="0" w:color="auto"/>
            </w:tcBorders>
            <w:noWrap/>
            <w:vAlign w:val="center"/>
            <w:hideMark/>
          </w:tcPr>
          <w:p w14:paraId="65E4ADE2" w14:textId="77777777"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10EF95D0"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525316D1" w14:textId="34DBB95A" w:rsidR="00EC028A" w:rsidRPr="007E085C" w:rsidRDefault="00EC028A" w:rsidP="00EC028A">
            <w:pPr>
              <w:spacing w:after="0" w:line="240" w:lineRule="auto"/>
              <w:ind w:firstLine="0"/>
              <w:jc w:val="right"/>
              <w:rPr>
                <w:color w:val="000000"/>
                <w:sz w:val="20"/>
                <w:szCs w:val="20"/>
              </w:rPr>
            </w:pPr>
            <w:r w:rsidRPr="007E085C">
              <w:rPr>
                <w:color w:val="000000"/>
                <w:sz w:val="20"/>
                <w:szCs w:val="20"/>
              </w:rPr>
              <w:t>-0,02588321820</w:t>
            </w:r>
          </w:p>
        </w:tc>
        <w:tc>
          <w:tcPr>
            <w:tcW w:w="1561" w:type="dxa"/>
            <w:tcBorders>
              <w:top w:val="nil"/>
              <w:left w:val="nil"/>
              <w:bottom w:val="single" w:sz="4" w:space="0" w:color="auto"/>
              <w:right w:val="single" w:sz="4" w:space="0" w:color="auto"/>
            </w:tcBorders>
            <w:noWrap/>
            <w:vAlign w:val="bottom"/>
            <w:hideMark/>
          </w:tcPr>
          <w:p w14:paraId="589F29FD" w14:textId="1C8CCD10" w:rsidR="00EC028A" w:rsidRPr="007E085C" w:rsidRDefault="00EC028A" w:rsidP="00EC028A">
            <w:pPr>
              <w:spacing w:after="0" w:line="240" w:lineRule="auto"/>
              <w:ind w:firstLine="0"/>
              <w:jc w:val="right"/>
              <w:rPr>
                <w:color w:val="000000"/>
                <w:sz w:val="20"/>
                <w:szCs w:val="20"/>
              </w:rPr>
            </w:pPr>
            <w:r w:rsidRPr="007E085C">
              <w:rPr>
                <w:color w:val="000000"/>
                <w:sz w:val="20"/>
                <w:szCs w:val="20"/>
              </w:rPr>
              <w:t>-0,824205583</w:t>
            </w:r>
          </w:p>
        </w:tc>
        <w:tc>
          <w:tcPr>
            <w:tcW w:w="1418" w:type="dxa"/>
            <w:tcBorders>
              <w:top w:val="nil"/>
              <w:left w:val="nil"/>
              <w:bottom w:val="single" w:sz="4" w:space="0" w:color="auto"/>
              <w:right w:val="single" w:sz="4" w:space="0" w:color="auto"/>
            </w:tcBorders>
            <w:noWrap/>
            <w:vAlign w:val="bottom"/>
            <w:hideMark/>
          </w:tcPr>
          <w:p w14:paraId="6D1AB57C" w14:textId="01494EDD" w:rsidR="00EC028A" w:rsidRPr="007E085C" w:rsidRDefault="00EC028A" w:rsidP="00EC028A">
            <w:pPr>
              <w:spacing w:after="0" w:line="240" w:lineRule="auto"/>
              <w:ind w:firstLine="0"/>
              <w:jc w:val="right"/>
              <w:rPr>
                <w:color w:val="000000"/>
                <w:sz w:val="20"/>
                <w:szCs w:val="20"/>
              </w:rPr>
            </w:pPr>
            <w:r w:rsidRPr="007E085C">
              <w:rPr>
                <w:color w:val="000000"/>
                <w:sz w:val="20"/>
                <w:szCs w:val="20"/>
              </w:rPr>
              <w:t>-0,8500888</w:t>
            </w:r>
          </w:p>
        </w:tc>
        <w:tc>
          <w:tcPr>
            <w:tcW w:w="1269" w:type="dxa"/>
            <w:tcBorders>
              <w:top w:val="single" w:sz="4" w:space="0" w:color="auto"/>
              <w:bottom w:val="single" w:sz="4" w:space="0" w:color="auto"/>
              <w:right w:val="single" w:sz="4" w:space="0" w:color="auto"/>
            </w:tcBorders>
            <w:vAlign w:val="bottom"/>
          </w:tcPr>
          <w:p w14:paraId="34B14970" w14:textId="1CED5F03" w:rsidR="00EC028A" w:rsidRPr="007E085C" w:rsidRDefault="00EC028A" w:rsidP="00EC028A">
            <w:pPr>
              <w:spacing w:after="0" w:line="240" w:lineRule="auto"/>
              <w:ind w:firstLine="0"/>
              <w:jc w:val="right"/>
              <w:rPr>
                <w:color w:val="000000"/>
                <w:sz w:val="20"/>
                <w:szCs w:val="20"/>
              </w:rPr>
            </w:pPr>
            <w:r w:rsidRPr="007E085C">
              <w:rPr>
                <w:color w:val="000000"/>
                <w:sz w:val="20"/>
                <w:szCs w:val="20"/>
              </w:rPr>
              <w:t>0,8697</w:t>
            </w:r>
          </w:p>
        </w:tc>
      </w:tr>
      <w:tr w:rsidR="00EC028A" w:rsidRPr="007E085C" w14:paraId="379F97F3"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D7CE08F"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818" w:type="dxa"/>
            <w:tcBorders>
              <w:top w:val="nil"/>
              <w:left w:val="nil"/>
              <w:bottom w:val="single" w:sz="4" w:space="0" w:color="auto"/>
              <w:right w:val="single" w:sz="4" w:space="0" w:color="auto"/>
            </w:tcBorders>
            <w:noWrap/>
            <w:vAlign w:val="center"/>
            <w:hideMark/>
          </w:tcPr>
          <w:p w14:paraId="4ABFAE15" w14:textId="77777777"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36863731"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56002B4A" w14:textId="3C7F89C6" w:rsidR="00EC028A" w:rsidRPr="007E085C" w:rsidRDefault="00EC028A" w:rsidP="00EC028A">
            <w:pPr>
              <w:spacing w:after="0" w:line="240" w:lineRule="auto"/>
              <w:ind w:firstLine="0"/>
              <w:jc w:val="right"/>
              <w:rPr>
                <w:color w:val="000000"/>
                <w:sz w:val="20"/>
                <w:szCs w:val="20"/>
              </w:rPr>
            </w:pPr>
            <w:r w:rsidRPr="007E085C">
              <w:rPr>
                <w:color w:val="000000"/>
                <w:sz w:val="20"/>
                <w:szCs w:val="20"/>
              </w:rPr>
              <w:t>0,10869034131</w:t>
            </w:r>
          </w:p>
        </w:tc>
        <w:tc>
          <w:tcPr>
            <w:tcW w:w="1561" w:type="dxa"/>
            <w:tcBorders>
              <w:top w:val="nil"/>
              <w:left w:val="nil"/>
              <w:bottom w:val="single" w:sz="4" w:space="0" w:color="auto"/>
              <w:right w:val="single" w:sz="4" w:space="0" w:color="auto"/>
            </w:tcBorders>
            <w:noWrap/>
            <w:vAlign w:val="bottom"/>
            <w:hideMark/>
          </w:tcPr>
          <w:p w14:paraId="5F89A394" w14:textId="294EB17B" w:rsidR="00EC028A" w:rsidRPr="007E085C" w:rsidRDefault="00EC028A" w:rsidP="00EC028A">
            <w:pPr>
              <w:spacing w:after="0" w:line="240" w:lineRule="auto"/>
              <w:ind w:firstLine="0"/>
              <w:jc w:val="right"/>
              <w:rPr>
                <w:color w:val="000000"/>
                <w:sz w:val="20"/>
                <w:szCs w:val="20"/>
              </w:rPr>
            </w:pPr>
            <w:r w:rsidRPr="007E085C">
              <w:rPr>
                <w:color w:val="000000"/>
                <w:sz w:val="20"/>
                <w:szCs w:val="20"/>
              </w:rPr>
              <w:t>-0,957539735</w:t>
            </w:r>
          </w:p>
        </w:tc>
        <w:tc>
          <w:tcPr>
            <w:tcW w:w="1418" w:type="dxa"/>
            <w:tcBorders>
              <w:top w:val="nil"/>
              <w:left w:val="nil"/>
              <w:bottom w:val="single" w:sz="4" w:space="0" w:color="auto"/>
              <w:right w:val="single" w:sz="4" w:space="0" w:color="auto"/>
            </w:tcBorders>
            <w:noWrap/>
            <w:vAlign w:val="bottom"/>
            <w:hideMark/>
          </w:tcPr>
          <w:p w14:paraId="3E553B9C" w14:textId="2E03659D" w:rsidR="00EC028A" w:rsidRPr="007E085C" w:rsidRDefault="00EC028A" w:rsidP="00EC028A">
            <w:pPr>
              <w:spacing w:after="0" w:line="240" w:lineRule="auto"/>
              <w:ind w:firstLine="0"/>
              <w:jc w:val="right"/>
              <w:rPr>
                <w:color w:val="000000"/>
                <w:sz w:val="20"/>
                <w:szCs w:val="20"/>
              </w:rPr>
            </w:pPr>
            <w:r w:rsidRPr="007E085C">
              <w:rPr>
                <w:color w:val="000000"/>
                <w:sz w:val="20"/>
                <w:szCs w:val="20"/>
              </w:rPr>
              <w:t>-0,8488494</w:t>
            </w:r>
          </w:p>
        </w:tc>
        <w:tc>
          <w:tcPr>
            <w:tcW w:w="1269" w:type="dxa"/>
            <w:tcBorders>
              <w:top w:val="single" w:sz="4" w:space="0" w:color="auto"/>
              <w:bottom w:val="single" w:sz="4" w:space="0" w:color="auto"/>
              <w:right w:val="single" w:sz="4" w:space="0" w:color="auto"/>
            </w:tcBorders>
            <w:vAlign w:val="bottom"/>
          </w:tcPr>
          <w:p w14:paraId="66DC9727" w14:textId="5B9887C5" w:rsidR="00EC028A" w:rsidRPr="007E085C" w:rsidRDefault="00EC028A" w:rsidP="00EC028A">
            <w:pPr>
              <w:spacing w:after="0" w:line="240" w:lineRule="auto"/>
              <w:ind w:firstLine="0"/>
              <w:jc w:val="right"/>
              <w:rPr>
                <w:color w:val="000000"/>
                <w:sz w:val="20"/>
                <w:szCs w:val="20"/>
              </w:rPr>
            </w:pPr>
            <w:r w:rsidRPr="007E085C">
              <w:rPr>
                <w:color w:val="000000"/>
                <w:sz w:val="20"/>
                <w:szCs w:val="20"/>
              </w:rPr>
              <w:t>0,8331</w:t>
            </w:r>
          </w:p>
        </w:tc>
      </w:tr>
      <w:tr w:rsidR="00EC028A" w:rsidRPr="007E085C" w14:paraId="2DCABFFE"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0950485"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818" w:type="dxa"/>
            <w:tcBorders>
              <w:top w:val="nil"/>
              <w:left w:val="nil"/>
              <w:bottom w:val="single" w:sz="4" w:space="0" w:color="auto"/>
              <w:right w:val="single" w:sz="4" w:space="0" w:color="auto"/>
            </w:tcBorders>
            <w:noWrap/>
            <w:vAlign w:val="center"/>
            <w:hideMark/>
          </w:tcPr>
          <w:p w14:paraId="6FDB217A" w14:textId="77777777"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44A04A3F"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544D1ABE" w14:textId="03AEA1F5" w:rsidR="00EC028A" w:rsidRPr="007E085C" w:rsidRDefault="00EC028A" w:rsidP="00EC028A">
            <w:pPr>
              <w:spacing w:after="0" w:line="240" w:lineRule="auto"/>
              <w:ind w:firstLine="0"/>
              <w:jc w:val="right"/>
              <w:rPr>
                <w:color w:val="000000"/>
                <w:sz w:val="20"/>
                <w:szCs w:val="20"/>
              </w:rPr>
            </w:pPr>
            <w:r w:rsidRPr="007E085C">
              <w:rPr>
                <w:color w:val="000000"/>
                <w:sz w:val="20"/>
                <w:szCs w:val="20"/>
              </w:rPr>
              <w:t>0,02899013363</w:t>
            </w:r>
          </w:p>
        </w:tc>
        <w:tc>
          <w:tcPr>
            <w:tcW w:w="1561" w:type="dxa"/>
            <w:tcBorders>
              <w:top w:val="nil"/>
              <w:left w:val="nil"/>
              <w:bottom w:val="single" w:sz="4" w:space="0" w:color="auto"/>
              <w:right w:val="single" w:sz="4" w:space="0" w:color="auto"/>
            </w:tcBorders>
            <w:noWrap/>
            <w:vAlign w:val="bottom"/>
            <w:hideMark/>
          </w:tcPr>
          <w:p w14:paraId="2D07CC48" w14:textId="4063BB64" w:rsidR="00EC028A" w:rsidRPr="007E085C" w:rsidRDefault="00EC028A" w:rsidP="00EC028A">
            <w:pPr>
              <w:spacing w:after="0" w:line="240" w:lineRule="auto"/>
              <w:ind w:firstLine="0"/>
              <w:jc w:val="right"/>
              <w:rPr>
                <w:color w:val="000000"/>
                <w:sz w:val="20"/>
                <w:szCs w:val="20"/>
              </w:rPr>
            </w:pPr>
            <w:r w:rsidRPr="007E085C">
              <w:rPr>
                <w:color w:val="000000"/>
                <w:sz w:val="20"/>
                <w:szCs w:val="20"/>
              </w:rPr>
              <w:t>-0,825308431</w:t>
            </w:r>
          </w:p>
        </w:tc>
        <w:tc>
          <w:tcPr>
            <w:tcW w:w="1418" w:type="dxa"/>
            <w:tcBorders>
              <w:top w:val="nil"/>
              <w:left w:val="nil"/>
              <w:bottom w:val="single" w:sz="4" w:space="0" w:color="auto"/>
              <w:right w:val="single" w:sz="4" w:space="0" w:color="auto"/>
            </w:tcBorders>
            <w:noWrap/>
            <w:vAlign w:val="bottom"/>
            <w:hideMark/>
          </w:tcPr>
          <w:p w14:paraId="1F34B728" w14:textId="4C16FFDC" w:rsidR="00EC028A" w:rsidRPr="007E085C" w:rsidRDefault="00EC028A" w:rsidP="00EC028A">
            <w:pPr>
              <w:spacing w:after="0" w:line="240" w:lineRule="auto"/>
              <w:ind w:firstLine="0"/>
              <w:jc w:val="right"/>
              <w:rPr>
                <w:color w:val="000000"/>
                <w:sz w:val="20"/>
                <w:szCs w:val="20"/>
              </w:rPr>
            </w:pPr>
            <w:r w:rsidRPr="007E085C">
              <w:rPr>
                <w:color w:val="000000"/>
                <w:sz w:val="20"/>
                <w:szCs w:val="20"/>
              </w:rPr>
              <w:t>-0,7963183</w:t>
            </w:r>
          </w:p>
        </w:tc>
        <w:tc>
          <w:tcPr>
            <w:tcW w:w="1269" w:type="dxa"/>
            <w:tcBorders>
              <w:top w:val="single" w:sz="4" w:space="0" w:color="auto"/>
              <w:bottom w:val="single" w:sz="4" w:space="0" w:color="auto"/>
              <w:right w:val="single" w:sz="4" w:space="0" w:color="auto"/>
            </w:tcBorders>
            <w:vAlign w:val="bottom"/>
          </w:tcPr>
          <w:p w14:paraId="44633A92" w14:textId="413D2D7A" w:rsidR="00EC028A" w:rsidRPr="007E085C" w:rsidRDefault="00EC028A" w:rsidP="00EC028A">
            <w:pPr>
              <w:spacing w:after="0" w:line="240" w:lineRule="auto"/>
              <w:ind w:firstLine="0"/>
              <w:jc w:val="right"/>
              <w:rPr>
                <w:color w:val="000000"/>
                <w:sz w:val="20"/>
                <w:szCs w:val="20"/>
              </w:rPr>
            </w:pPr>
            <w:r w:rsidRPr="007E085C">
              <w:rPr>
                <w:color w:val="000000"/>
                <w:sz w:val="20"/>
                <w:szCs w:val="20"/>
              </w:rPr>
              <w:t>0,7687</w:t>
            </w:r>
          </w:p>
        </w:tc>
      </w:tr>
      <w:tr w:rsidR="00EC028A" w:rsidRPr="007E085C" w14:paraId="7244F0A5"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56343BA7"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818" w:type="dxa"/>
            <w:tcBorders>
              <w:top w:val="nil"/>
              <w:left w:val="nil"/>
              <w:bottom w:val="single" w:sz="4" w:space="0" w:color="auto"/>
              <w:right w:val="single" w:sz="4" w:space="0" w:color="auto"/>
            </w:tcBorders>
            <w:noWrap/>
            <w:vAlign w:val="center"/>
            <w:hideMark/>
          </w:tcPr>
          <w:p w14:paraId="2CE16157" w14:textId="77777777"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784" w:type="dxa"/>
            <w:tcBorders>
              <w:top w:val="nil"/>
              <w:left w:val="nil"/>
              <w:bottom w:val="single" w:sz="4" w:space="0" w:color="auto"/>
              <w:right w:val="single" w:sz="4" w:space="0" w:color="auto"/>
            </w:tcBorders>
            <w:noWrap/>
            <w:vAlign w:val="center"/>
            <w:hideMark/>
          </w:tcPr>
          <w:p w14:paraId="5D60211E"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4BE365EC" w14:textId="0B6D5D09" w:rsidR="00EC028A" w:rsidRPr="007E085C" w:rsidRDefault="00EC028A" w:rsidP="00EC028A">
            <w:pPr>
              <w:spacing w:after="0" w:line="240" w:lineRule="auto"/>
              <w:ind w:firstLine="0"/>
              <w:jc w:val="right"/>
              <w:rPr>
                <w:color w:val="000000"/>
                <w:sz w:val="20"/>
                <w:szCs w:val="20"/>
              </w:rPr>
            </w:pPr>
            <w:r w:rsidRPr="007E085C">
              <w:rPr>
                <w:color w:val="000000"/>
                <w:sz w:val="20"/>
                <w:szCs w:val="20"/>
              </w:rPr>
              <w:t>0,00367531132</w:t>
            </w:r>
          </w:p>
        </w:tc>
        <w:tc>
          <w:tcPr>
            <w:tcW w:w="1561" w:type="dxa"/>
            <w:tcBorders>
              <w:top w:val="nil"/>
              <w:left w:val="nil"/>
              <w:bottom w:val="single" w:sz="4" w:space="0" w:color="auto"/>
              <w:right w:val="single" w:sz="4" w:space="0" w:color="auto"/>
            </w:tcBorders>
            <w:noWrap/>
            <w:vAlign w:val="bottom"/>
            <w:hideMark/>
          </w:tcPr>
          <w:p w14:paraId="6DC9E965" w14:textId="1DFD58C9" w:rsidR="00EC028A" w:rsidRPr="007E085C" w:rsidRDefault="00EC028A" w:rsidP="00EC028A">
            <w:pPr>
              <w:spacing w:after="0" w:line="240" w:lineRule="auto"/>
              <w:ind w:firstLine="0"/>
              <w:jc w:val="right"/>
              <w:rPr>
                <w:color w:val="000000"/>
                <w:sz w:val="20"/>
                <w:szCs w:val="20"/>
              </w:rPr>
            </w:pPr>
            <w:r w:rsidRPr="007E085C">
              <w:rPr>
                <w:color w:val="000000"/>
                <w:sz w:val="20"/>
                <w:szCs w:val="20"/>
              </w:rPr>
              <w:t>-0,819407082</w:t>
            </w:r>
          </w:p>
        </w:tc>
        <w:tc>
          <w:tcPr>
            <w:tcW w:w="1418" w:type="dxa"/>
            <w:tcBorders>
              <w:top w:val="nil"/>
              <w:left w:val="nil"/>
              <w:bottom w:val="single" w:sz="4" w:space="0" w:color="auto"/>
              <w:right w:val="single" w:sz="4" w:space="0" w:color="auto"/>
            </w:tcBorders>
            <w:noWrap/>
            <w:vAlign w:val="bottom"/>
            <w:hideMark/>
          </w:tcPr>
          <w:p w14:paraId="760BBFA6" w14:textId="160F1588" w:rsidR="00EC028A" w:rsidRPr="007E085C" w:rsidRDefault="00EC028A" w:rsidP="00EC028A">
            <w:pPr>
              <w:spacing w:after="0" w:line="240" w:lineRule="auto"/>
              <w:ind w:firstLine="0"/>
              <w:jc w:val="right"/>
              <w:rPr>
                <w:color w:val="000000"/>
                <w:sz w:val="20"/>
                <w:szCs w:val="20"/>
              </w:rPr>
            </w:pPr>
            <w:r w:rsidRPr="007E085C">
              <w:rPr>
                <w:color w:val="000000"/>
                <w:sz w:val="20"/>
                <w:szCs w:val="20"/>
              </w:rPr>
              <w:t>-0,8157318</w:t>
            </w:r>
          </w:p>
        </w:tc>
        <w:tc>
          <w:tcPr>
            <w:tcW w:w="1269" w:type="dxa"/>
            <w:tcBorders>
              <w:top w:val="single" w:sz="4" w:space="0" w:color="auto"/>
              <w:bottom w:val="single" w:sz="4" w:space="0" w:color="auto"/>
              <w:right w:val="single" w:sz="4" w:space="0" w:color="auto"/>
            </w:tcBorders>
            <w:vAlign w:val="bottom"/>
          </w:tcPr>
          <w:p w14:paraId="3BC43C2A" w14:textId="7F9D2419" w:rsidR="00EC028A" w:rsidRPr="007E085C" w:rsidRDefault="00EC028A" w:rsidP="00EC028A">
            <w:pPr>
              <w:spacing w:after="0" w:line="240" w:lineRule="auto"/>
              <w:ind w:firstLine="0"/>
              <w:jc w:val="right"/>
              <w:rPr>
                <w:color w:val="000000"/>
                <w:sz w:val="20"/>
                <w:szCs w:val="20"/>
              </w:rPr>
            </w:pPr>
            <w:r w:rsidRPr="007E085C">
              <w:rPr>
                <w:color w:val="000000"/>
                <w:sz w:val="20"/>
                <w:szCs w:val="20"/>
              </w:rPr>
              <w:t>0,7984</w:t>
            </w:r>
          </w:p>
        </w:tc>
      </w:tr>
      <w:tr w:rsidR="00EC028A" w:rsidRPr="007E085C" w14:paraId="3D571A5C"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59D0DE87"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818" w:type="dxa"/>
            <w:tcBorders>
              <w:top w:val="nil"/>
              <w:left w:val="nil"/>
              <w:bottom w:val="single" w:sz="4" w:space="0" w:color="auto"/>
              <w:right w:val="single" w:sz="4" w:space="0" w:color="auto"/>
            </w:tcBorders>
            <w:noWrap/>
            <w:vAlign w:val="center"/>
            <w:hideMark/>
          </w:tcPr>
          <w:p w14:paraId="3CF5D329" w14:textId="77777777"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3DB297DF"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077926E6" w14:textId="7B630CF5" w:rsidR="00EC028A" w:rsidRPr="007E085C" w:rsidRDefault="00EC028A" w:rsidP="00EC028A">
            <w:pPr>
              <w:spacing w:after="0" w:line="240" w:lineRule="auto"/>
              <w:ind w:firstLine="0"/>
              <w:jc w:val="right"/>
              <w:rPr>
                <w:color w:val="000000"/>
                <w:sz w:val="20"/>
                <w:szCs w:val="20"/>
              </w:rPr>
            </w:pPr>
            <w:r w:rsidRPr="007E085C">
              <w:rPr>
                <w:color w:val="000000"/>
                <w:sz w:val="20"/>
                <w:szCs w:val="20"/>
              </w:rPr>
              <w:t>-0,02321375108</w:t>
            </w:r>
          </w:p>
        </w:tc>
        <w:tc>
          <w:tcPr>
            <w:tcW w:w="1561" w:type="dxa"/>
            <w:tcBorders>
              <w:top w:val="nil"/>
              <w:left w:val="nil"/>
              <w:bottom w:val="single" w:sz="4" w:space="0" w:color="auto"/>
              <w:right w:val="single" w:sz="4" w:space="0" w:color="auto"/>
            </w:tcBorders>
            <w:noWrap/>
            <w:vAlign w:val="bottom"/>
            <w:hideMark/>
          </w:tcPr>
          <w:p w14:paraId="4DD5F3B6" w14:textId="50E3561A" w:rsidR="00EC028A" w:rsidRPr="007E085C" w:rsidRDefault="00EC028A" w:rsidP="00EC028A">
            <w:pPr>
              <w:spacing w:after="0" w:line="240" w:lineRule="auto"/>
              <w:ind w:firstLine="0"/>
              <w:jc w:val="right"/>
              <w:rPr>
                <w:color w:val="000000"/>
                <w:sz w:val="20"/>
                <w:szCs w:val="20"/>
              </w:rPr>
            </w:pPr>
            <w:r w:rsidRPr="007E085C">
              <w:rPr>
                <w:color w:val="000000"/>
                <w:sz w:val="20"/>
                <w:szCs w:val="20"/>
              </w:rPr>
              <w:t>0,309821423</w:t>
            </w:r>
          </w:p>
        </w:tc>
        <w:tc>
          <w:tcPr>
            <w:tcW w:w="1418" w:type="dxa"/>
            <w:tcBorders>
              <w:top w:val="nil"/>
              <w:left w:val="nil"/>
              <w:bottom w:val="single" w:sz="4" w:space="0" w:color="auto"/>
              <w:right w:val="single" w:sz="4" w:space="0" w:color="auto"/>
            </w:tcBorders>
            <w:noWrap/>
            <w:vAlign w:val="bottom"/>
            <w:hideMark/>
          </w:tcPr>
          <w:p w14:paraId="23F362C3" w14:textId="717AB48F" w:rsidR="00EC028A" w:rsidRPr="007E085C" w:rsidRDefault="00EC028A" w:rsidP="00EC028A">
            <w:pPr>
              <w:spacing w:after="0" w:line="240" w:lineRule="auto"/>
              <w:ind w:firstLine="0"/>
              <w:jc w:val="right"/>
              <w:rPr>
                <w:color w:val="000000"/>
                <w:sz w:val="20"/>
                <w:szCs w:val="20"/>
              </w:rPr>
            </w:pPr>
            <w:r w:rsidRPr="007E085C">
              <w:rPr>
                <w:color w:val="000000"/>
                <w:sz w:val="20"/>
                <w:szCs w:val="20"/>
              </w:rPr>
              <w:t>0,2866077</w:t>
            </w:r>
          </w:p>
        </w:tc>
        <w:tc>
          <w:tcPr>
            <w:tcW w:w="1269" w:type="dxa"/>
            <w:tcBorders>
              <w:top w:val="single" w:sz="4" w:space="0" w:color="auto"/>
              <w:bottom w:val="single" w:sz="4" w:space="0" w:color="auto"/>
              <w:right w:val="single" w:sz="4" w:space="0" w:color="auto"/>
            </w:tcBorders>
            <w:vAlign w:val="bottom"/>
          </w:tcPr>
          <w:p w14:paraId="4B209DEB" w14:textId="0A7B0983" w:rsidR="00EC028A" w:rsidRPr="007E085C" w:rsidRDefault="00EC028A" w:rsidP="00EC028A">
            <w:pPr>
              <w:spacing w:after="0" w:line="240" w:lineRule="auto"/>
              <w:ind w:firstLine="0"/>
              <w:jc w:val="right"/>
              <w:rPr>
                <w:color w:val="000000"/>
                <w:sz w:val="20"/>
                <w:szCs w:val="20"/>
              </w:rPr>
            </w:pPr>
            <w:r w:rsidRPr="007E085C">
              <w:rPr>
                <w:color w:val="000000"/>
                <w:sz w:val="20"/>
                <w:szCs w:val="20"/>
              </w:rPr>
              <w:t>-0,3874</w:t>
            </w:r>
          </w:p>
        </w:tc>
      </w:tr>
      <w:tr w:rsidR="00EC028A" w:rsidRPr="007E085C" w14:paraId="1496925A"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1FCE012B"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818" w:type="dxa"/>
            <w:tcBorders>
              <w:top w:val="nil"/>
              <w:left w:val="nil"/>
              <w:bottom w:val="single" w:sz="4" w:space="0" w:color="auto"/>
              <w:right w:val="single" w:sz="4" w:space="0" w:color="auto"/>
            </w:tcBorders>
            <w:noWrap/>
            <w:vAlign w:val="center"/>
            <w:hideMark/>
          </w:tcPr>
          <w:p w14:paraId="3D0FA3E4" w14:textId="77777777" w:rsidR="00EC028A" w:rsidRPr="007E085C" w:rsidRDefault="00EC028A" w:rsidP="00EC028A">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1C0F306E" w14:textId="77777777" w:rsidR="00EC028A" w:rsidRPr="007E085C" w:rsidRDefault="00EC028A" w:rsidP="00EC028A">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0DC1B432" w14:textId="0CEFCA38" w:rsidR="00EC028A" w:rsidRPr="007E085C" w:rsidRDefault="00EC028A" w:rsidP="00EC028A">
            <w:pPr>
              <w:spacing w:after="0" w:line="240" w:lineRule="auto"/>
              <w:ind w:firstLine="0"/>
              <w:jc w:val="right"/>
              <w:rPr>
                <w:color w:val="000000"/>
                <w:sz w:val="20"/>
                <w:szCs w:val="20"/>
              </w:rPr>
            </w:pPr>
            <w:r w:rsidRPr="007E085C">
              <w:rPr>
                <w:color w:val="000000"/>
                <w:sz w:val="20"/>
                <w:szCs w:val="20"/>
              </w:rPr>
              <w:t>0,00378122111</w:t>
            </w:r>
          </w:p>
        </w:tc>
        <w:tc>
          <w:tcPr>
            <w:tcW w:w="1561" w:type="dxa"/>
            <w:tcBorders>
              <w:top w:val="nil"/>
              <w:left w:val="nil"/>
              <w:bottom w:val="single" w:sz="4" w:space="0" w:color="auto"/>
              <w:right w:val="single" w:sz="4" w:space="0" w:color="auto"/>
            </w:tcBorders>
            <w:noWrap/>
            <w:vAlign w:val="bottom"/>
            <w:hideMark/>
          </w:tcPr>
          <w:p w14:paraId="5B2A9989" w14:textId="7817B0EF" w:rsidR="00EC028A" w:rsidRPr="007E085C" w:rsidRDefault="00EC028A" w:rsidP="00EC028A">
            <w:pPr>
              <w:spacing w:after="0" w:line="240" w:lineRule="auto"/>
              <w:ind w:firstLine="0"/>
              <w:jc w:val="right"/>
              <w:rPr>
                <w:color w:val="000000"/>
                <w:sz w:val="20"/>
                <w:szCs w:val="20"/>
              </w:rPr>
            </w:pPr>
            <w:r w:rsidRPr="007E085C">
              <w:rPr>
                <w:color w:val="000000"/>
                <w:sz w:val="20"/>
                <w:szCs w:val="20"/>
              </w:rPr>
              <w:t>0,275175917</w:t>
            </w:r>
          </w:p>
        </w:tc>
        <w:tc>
          <w:tcPr>
            <w:tcW w:w="1418" w:type="dxa"/>
            <w:tcBorders>
              <w:top w:val="nil"/>
              <w:left w:val="nil"/>
              <w:bottom w:val="single" w:sz="4" w:space="0" w:color="auto"/>
              <w:right w:val="single" w:sz="4" w:space="0" w:color="auto"/>
            </w:tcBorders>
            <w:noWrap/>
            <w:vAlign w:val="bottom"/>
            <w:hideMark/>
          </w:tcPr>
          <w:p w14:paraId="0C50FF87" w14:textId="51E320AB" w:rsidR="00EC028A" w:rsidRPr="007E085C" w:rsidRDefault="00EC028A" w:rsidP="00EC028A">
            <w:pPr>
              <w:spacing w:after="0" w:line="240" w:lineRule="auto"/>
              <w:ind w:firstLine="0"/>
              <w:jc w:val="right"/>
              <w:rPr>
                <w:color w:val="000000"/>
                <w:sz w:val="20"/>
                <w:szCs w:val="20"/>
              </w:rPr>
            </w:pPr>
            <w:r w:rsidRPr="007E085C">
              <w:rPr>
                <w:color w:val="000000"/>
                <w:sz w:val="20"/>
                <w:szCs w:val="20"/>
              </w:rPr>
              <w:t>0,2789571</w:t>
            </w:r>
          </w:p>
        </w:tc>
        <w:tc>
          <w:tcPr>
            <w:tcW w:w="1269" w:type="dxa"/>
            <w:tcBorders>
              <w:top w:val="single" w:sz="4" w:space="0" w:color="auto"/>
              <w:bottom w:val="single" w:sz="4" w:space="0" w:color="auto"/>
              <w:right w:val="single" w:sz="4" w:space="0" w:color="auto"/>
            </w:tcBorders>
            <w:vAlign w:val="bottom"/>
          </w:tcPr>
          <w:p w14:paraId="1A67A0F5" w14:textId="06AE7435" w:rsidR="00EC028A" w:rsidRPr="007E085C" w:rsidRDefault="00EC028A" w:rsidP="00EC028A">
            <w:pPr>
              <w:spacing w:after="0" w:line="240" w:lineRule="auto"/>
              <w:ind w:firstLine="0"/>
              <w:jc w:val="right"/>
              <w:rPr>
                <w:color w:val="000000"/>
                <w:sz w:val="20"/>
                <w:szCs w:val="20"/>
              </w:rPr>
            </w:pPr>
            <w:r w:rsidRPr="007E085C">
              <w:rPr>
                <w:color w:val="000000"/>
                <w:sz w:val="20"/>
                <w:szCs w:val="20"/>
              </w:rPr>
              <w:t>-0,3615</w:t>
            </w:r>
          </w:p>
        </w:tc>
      </w:tr>
    </w:tbl>
    <w:p w14:paraId="0A3763EF" w14:textId="33842938" w:rsidR="00DE75F7" w:rsidRPr="007E085C" w:rsidRDefault="00DE75F7" w:rsidP="00E173CF">
      <w:pPr>
        <w:spacing w:after="0"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11"/>
        <w:gridCol w:w="818"/>
        <w:gridCol w:w="784"/>
        <w:gridCol w:w="1566"/>
        <w:gridCol w:w="1561"/>
        <w:gridCol w:w="1418"/>
        <w:gridCol w:w="1269"/>
      </w:tblGrid>
      <w:tr w:rsidR="00DE75F7" w:rsidRPr="007E085C" w14:paraId="6BA69495" w14:textId="77777777" w:rsidTr="00DE75F7">
        <w:trPr>
          <w:trHeight w:val="300"/>
          <w:jc w:val="center"/>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A0186EB"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8" w:type="dxa"/>
            <w:tcBorders>
              <w:top w:val="single" w:sz="4" w:space="0" w:color="auto"/>
              <w:left w:val="nil"/>
              <w:bottom w:val="single" w:sz="4" w:space="0" w:color="auto"/>
              <w:right w:val="single" w:sz="4" w:space="0" w:color="auto"/>
            </w:tcBorders>
            <w:noWrap/>
            <w:vAlign w:val="center"/>
            <w:hideMark/>
          </w:tcPr>
          <w:p w14:paraId="77A19699"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0D1B5263"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566" w:type="dxa"/>
            <w:tcBorders>
              <w:top w:val="single" w:sz="4" w:space="0" w:color="auto"/>
              <w:left w:val="nil"/>
              <w:bottom w:val="single" w:sz="4" w:space="0" w:color="auto"/>
              <w:right w:val="single" w:sz="4" w:space="0" w:color="auto"/>
            </w:tcBorders>
            <w:noWrap/>
            <w:vAlign w:val="bottom"/>
            <w:hideMark/>
          </w:tcPr>
          <w:p w14:paraId="6C345B88"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B2((∆REV</w:t>
            </w:r>
            <w:r w:rsidRPr="007E085C">
              <w:rPr>
                <w:b/>
                <w:bCs/>
                <w:color w:val="000000"/>
                <w:sz w:val="20"/>
                <w:szCs w:val="20"/>
                <w:vertAlign w:val="subscript"/>
              </w:rPr>
              <w:t>it</w:t>
            </w: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1561" w:type="dxa"/>
            <w:tcBorders>
              <w:top w:val="single" w:sz="4" w:space="0" w:color="auto"/>
              <w:left w:val="nil"/>
              <w:bottom w:val="single" w:sz="4" w:space="0" w:color="auto"/>
              <w:right w:val="single" w:sz="4" w:space="0" w:color="auto"/>
            </w:tcBorders>
            <w:noWrap/>
            <w:vAlign w:val="bottom"/>
            <w:hideMark/>
          </w:tcPr>
          <w:p w14:paraId="2FA859C2"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B3(PPE/A</w:t>
            </w:r>
            <w:r w:rsidRPr="007E085C">
              <w:rPr>
                <w:b/>
                <w:bCs/>
                <w:color w:val="000000"/>
                <w:sz w:val="20"/>
                <w:szCs w:val="20"/>
                <w:vertAlign w:val="subscript"/>
              </w:rPr>
              <w:t>it</w:t>
            </w:r>
            <w:r w:rsidRPr="007E085C">
              <w:rPr>
                <w:b/>
                <w:bCs/>
                <w:color w:val="000000"/>
                <w:sz w:val="20"/>
                <w:szCs w:val="20"/>
              </w:rPr>
              <w:t>-1)</w:t>
            </w:r>
          </w:p>
        </w:tc>
        <w:tc>
          <w:tcPr>
            <w:tcW w:w="1418" w:type="dxa"/>
            <w:tcBorders>
              <w:top w:val="single" w:sz="4" w:space="0" w:color="auto"/>
              <w:left w:val="nil"/>
              <w:bottom w:val="single" w:sz="4" w:space="0" w:color="auto"/>
              <w:right w:val="single" w:sz="4" w:space="0" w:color="auto"/>
            </w:tcBorders>
            <w:noWrap/>
            <w:vAlign w:val="bottom"/>
            <w:hideMark/>
          </w:tcPr>
          <w:p w14:paraId="688829F0"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NDA</w:t>
            </w:r>
          </w:p>
        </w:tc>
        <w:tc>
          <w:tcPr>
            <w:tcW w:w="1269" w:type="dxa"/>
            <w:tcBorders>
              <w:top w:val="single" w:sz="4" w:space="0" w:color="auto"/>
              <w:bottom w:val="single" w:sz="4" w:space="0" w:color="auto"/>
              <w:right w:val="single" w:sz="4" w:space="0" w:color="auto"/>
            </w:tcBorders>
            <w:vAlign w:val="bottom"/>
          </w:tcPr>
          <w:p w14:paraId="4ABDBA72" w14:textId="77777777" w:rsidR="00DE75F7" w:rsidRPr="007E085C" w:rsidRDefault="00DE75F7" w:rsidP="00B56ED4">
            <w:pPr>
              <w:spacing w:after="0" w:line="240" w:lineRule="auto"/>
              <w:ind w:firstLine="0"/>
              <w:rPr>
                <w:b/>
                <w:bCs/>
                <w:color w:val="000000"/>
                <w:sz w:val="20"/>
                <w:szCs w:val="20"/>
              </w:rPr>
            </w:pPr>
            <w:r w:rsidRPr="007E085C">
              <w:rPr>
                <w:b/>
                <w:bCs/>
                <w:color w:val="000000"/>
                <w:sz w:val="20"/>
                <w:szCs w:val="20"/>
              </w:rPr>
              <w:t>DAC (Y)</w:t>
            </w:r>
          </w:p>
        </w:tc>
      </w:tr>
      <w:tr w:rsidR="00DE75F7" w:rsidRPr="007E085C" w14:paraId="4A086188"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09F0AEB"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18" w:type="dxa"/>
            <w:tcBorders>
              <w:top w:val="nil"/>
              <w:left w:val="nil"/>
              <w:bottom w:val="single" w:sz="4" w:space="0" w:color="auto"/>
              <w:right w:val="single" w:sz="4" w:space="0" w:color="auto"/>
            </w:tcBorders>
            <w:noWrap/>
            <w:vAlign w:val="center"/>
            <w:hideMark/>
          </w:tcPr>
          <w:p w14:paraId="2072BDB4"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6CE45E42"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566" w:type="dxa"/>
            <w:tcBorders>
              <w:top w:val="nil"/>
              <w:left w:val="nil"/>
              <w:bottom w:val="single" w:sz="4" w:space="0" w:color="auto"/>
              <w:right w:val="single" w:sz="4" w:space="0" w:color="auto"/>
            </w:tcBorders>
            <w:noWrap/>
            <w:vAlign w:val="bottom"/>
            <w:hideMark/>
          </w:tcPr>
          <w:p w14:paraId="1000E8D7"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24=17*22</w:t>
            </w:r>
          </w:p>
        </w:tc>
        <w:tc>
          <w:tcPr>
            <w:tcW w:w="1561" w:type="dxa"/>
            <w:tcBorders>
              <w:top w:val="nil"/>
              <w:left w:val="nil"/>
              <w:bottom w:val="single" w:sz="4" w:space="0" w:color="auto"/>
              <w:right w:val="single" w:sz="4" w:space="0" w:color="auto"/>
            </w:tcBorders>
            <w:noWrap/>
            <w:vAlign w:val="bottom"/>
            <w:hideMark/>
          </w:tcPr>
          <w:p w14:paraId="0DF13216"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25=18*15</w:t>
            </w:r>
          </w:p>
        </w:tc>
        <w:tc>
          <w:tcPr>
            <w:tcW w:w="1418" w:type="dxa"/>
            <w:tcBorders>
              <w:top w:val="nil"/>
              <w:left w:val="nil"/>
              <w:bottom w:val="single" w:sz="4" w:space="0" w:color="auto"/>
              <w:right w:val="single" w:sz="4" w:space="0" w:color="auto"/>
            </w:tcBorders>
            <w:noWrap/>
            <w:vAlign w:val="bottom"/>
            <w:hideMark/>
          </w:tcPr>
          <w:p w14:paraId="791B2F62" w14:textId="77777777" w:rsidR="00DE75F7" w:rsidRPr="007E085C" w:rsidRDefault="00DE75F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26=23+24+25</w:t>
            </w:r>
          </w:p>
        </w:tc>
        <w:tc>
          <w:tcPr>
            <w:tcW w:w="1269" w:type="dxa"/>
            <w:tcBorders>
              <w:top w:val="single" w:sz="4" w:space="0" w:color="auto"/>
              <w:bottom w:val="single" w:sz="4" w:space="0" w:color="auto"/>
              <w:right w:val="single" w:sz="4" w:space="0" w:color="auto"/>
            </w:tcBorders>
            <w:vAlign w:val="bottom"/>
          </w:tcPr>
          <w:p w14:paraId="22F5C80D" w14:textId="77777777" w:rsidR="00DE75F7" w:rsidRPr="007E085C" w:rsidRDefault="00DE75F7" w:rsidP="00B56ED4">
            <w:pPr>
              <w:spacing w:after="0" w:line="240" w:lineRule="auto"/>
              <w:ind w:firstLine="0"/>
              <w:jc w:val="center"/>
              <w:rPr>
                <w:b/>
                <w:bCs/>
                <w:color w:val="000000"/>
                <w:sz w:val="20"/>
                <w:szCs w:val="20"/>
              </w:rPr>
            </w:pPr>
            <w:r w:rsidRPr="007E085C">
              <w:rPr>
                <w:b/>
                <w:bCs/>
                <w:color w:val="000000"/>
                <w:sz w:val="20"/>
                <w:szCs w:val="20"/>
              </w:rPr>
              <w:t>27=(6/7)-26</w:t>
            </w:r>
          </w:p>
        </w:tc>
      </w:tr>
      <w:tr w:rsidR="00C001A0" w:rsidRPr="007E085C" w14:paraId="0D161FD5"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27ACAC3" w14:textId="6A065EC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818" w:type="dxa"/>
            <w:tcBorders>
              <w:top w:val="nil"/>
              <w:left w:val="nil"/>
              <w:bottom w:val="single" w:sz="4" w:space="0" w:color="auto"/>
              <w:right w:val="single" w:sz="4" w:space="0" w:color="auto"/>
            </w:tcBorders>
            <w:noWrap/>
            <w:vAlign w:val="center"/>
            <w:hideMark/>
          </w:tcPr>
          <w:p w14:paraId="2BC15EA7" w14:textId="65FE5750"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3458EEE8" w14:textId="67B5734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52D203A3" w14:textId="0F612D98"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-0,01710700494</w:t>
            </w:r>
          </w:p>
        </w:tc>
        <w:tc>
          <w:tcPr>
            <w:tcW w:w="1561" w:type="dxa"/>
            <w:tcBorders>
              <w:top w:val="nil"/>
              <w:left w:val="nil"/>
              <w:bottom w:val="single" w:sz="4" w:space="0" w:color="auto"/>
              <w:right w:val="single" w:sz="4" w:space="0" w:color="auto"/>
            </w:tcBorders>
            <w:noWrap/>
            <w:vAlign w:val="bottom"/>
            <w:hideMark/>
          </w:tcPr>
          <w:p w14:paraId="5DE25762" w14:textId="1FBA84B1" w:rsidR="00C001A0" w:rsidRPr="007E085C" w:rsidRDefault="00C001A0" w:rsidP="00C001A0">
            <w:pPr>
              <w:spacing w:after="0" w:line="240" w:lineRule="auto"/>
              <w:ind w:firstLine="0"/>
              <w:jc w:val="right"/>
              <w:rPr>
                <w:color w:val="000000"/>
                <w:sz w:val="20"/>
                <w:szCs w:val="20"/>
              </w:rPr>
            </w:pPr>
            <w:r w:rsidRPr="007E085C">
              <w:rPr>
                <w:color w:val="000000"/>
                <w:sz w:val="20"/>
                <w:szCs w:val="20"/>
              </w:rPr>
              <w:t>0,269003397</w:t>
            </w:r>
          </w:p>
        </w:tc>
        <w:tc>
          <w:tcPr>
            <w:tcW w:w="1418" w:type="dxa"/>
            <w:tcBorders>
              <w:top w:val="nil"/>
              <w:left w:val="nil"/>
              <w:bottom w:val="single" w:sz="4" w:space="0" w:color="auto"/>
              <w:right w:val="single" w:sz="4" w:space="0" w:color="auto"/>
            </w:tcBorders>
            <w:noWrap/>
            <w:vAlign w:val="bottom"/>
            <w:hideMark/>
          </w:tcPr>
          <w:p w14:paraId="4F3F3C44" w14:textId="665DFF17" w:rsidR="00C001A0" w:rsidRPr="007E085C" w:rsidRDefault="00C001A0" w:rsidP="00C001A0">
            <w:pPr>
              <w:spacing w:after="0" w:line="240" w:lineRule="auto"/>
              <w:ind w:firstLine="0"/>
              <w:jc w:val="right"/>
              <w:rPr>
                <w:color w:val="000000"/>
                <w:sz w:val="20"/>
                <w:szCs w:val="20"/>
              </w:rPr>
            </w:pPr>
            <w:r w:rsidRPr="007E085C">
              <w:rPr>
                <w:color w:val="000000"/>
                <w:sz w:val="20"/>
                <w:szCs w:val="20"/>
              </w:rPr>
              <w:t>0,2518964</w:t>
            </w:r>
          </w:p>
        </w:tc>
        <w:tc>
          <w:tcPr>
            <w:tcW w:w="1269" w:type="dxa"/>
            <w:tcBorders>
              <w:top w:val="single" w:sz="4" w:space="0" w:color="auto"/>
              <w:bottom w:val="single" w:sz="4" w:space="0" w:color="auto"/>
              <w:right w:val="single" w:sz="4" w:space="0" w:color="auto"/>
            </w:tcBorders>
            <w:vAlign w:val="bottom"/>
          </w:tcPr>
          <w:p w14:paraId="47F7EB99" w14:textId="6257F753" w:rsidR="00C001A0" w:rsidRPr="007E085C" w:rsidRDefault="00C001A0" w:rsidP="00C001A0">
            <w:pPr>
              <w:spacing w:after="0" w:line="240" w:lineRule="auto"/>
              <w:ind w:firstLine="0"/>
              <w:jc w:val="right"/>
              <w:rPr>
                <w:color w:val="000000"/>
                <w:sz w:val="20"/>
                <w:szCs w:val="20"/>
              </w:rPr>
            </w:pPr>
            <w:r w:rsidRPr="007E085C">
              <w:rPr>
                <w:color w:val="000000"/>
                <w:sz w:val="20"/>
                <w:szCs w:val="20"/>
              </w:rPr>
              <w:t>-0,3508</w:t>
            </w:r>
          </w:p>
        </w:tc>
      </w:tr>
      <w:tr w:rsidR="00C001A0" w:rsidRPr="007E085C" w14:paraId="6C4D6056"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4CFDA4A" w14:textId="210F7BB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818" w:type="dxa"/>
            <w:tcBorders>
              <w:top w:val="nil"/>
              <w:left w:val="nil"/>
              <w:bottom w:val="single" w:sz="4" w:space="0" w:color="auto"/>
              <w:right w:val="single" w:sz="4" w:space="0" w:color="auto"/>
            </w:tcBorders>
            <w:noWrap/>
            <w:vAlign w:val="center"/>
            <w:hideMark/>
          </w:tcPr>
          <w:p w14:paraId="54F60D4B" w14:textId="1577DD20"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784" w:type="dxa"/>
            <w:tcBorders>
              <w:top w:val="nil"/>
              <w:left w:val="nil"/>
              <w:bottom w:val="single" w:sz="4" w:space="0" w:color="auto"/>
              <w:right w:val="single" w:sz="4" w:space="0" w:color="auto"/>
            </w:tcBorders>
            <w:noWrap/>
            <w:vAlign w:val="center"/>
            <w:hideMark/>
          </w:tcPr>
          <w:p w14:paraId="7E68C9DD" w14:textId="499070D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15151867" w14:textId="2819D9A0"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0,01399946963</w:t>
            </w:r>
          </w:p>
        </w:tc>
        <w:tc>
          <w:tcPr>
            <w:tcW w:w="1561" w:type="dxa"/>
            <w:tcBorders>
              <w:top w:val="nil"/>
              <w:left w:val="nil"/>
              <w:bottom w:val="single" w:sz="4" w:space="0" w:color="auto"/>
              <w:right w:val="single" w:sz="4" w:space="0" w:color="auto"/>
            </w:tcBorders>
            <w:noWrap/>
            <w:vAlign w:val="bottom"/>
            <w:hideMark/>
          </w:tcPr>
          <w:p w14:paraId="6555D74C" w14:textId="644E60F7" w:rsidR="00C001A0" w:rsidRPr="007E085C" w:rsidRDefault="00C001A0" w:rsidP="00C001A0">
            <w:pPr>
              <w:spacing w:after="0" w:line="240" w:lineRule="auto"/>
              <w:ind w:firstLine="0"/>
              <w:jc w:val="right"/>
              <w:rPr>
                <w:color w:val="000000"/>
                <w:sz w:val="20"/>
                <w:szCs w:val="20"/>
              </w:rPr>
            </w:pPr>
            <w:r w:rsidRPr="007E085C">
              <w:rPr>
                <w:color w:val="000000"/>
                <w:sz w:val="20"/>
                <w:szCs w:val="20"/>
              </w:rPr>
              <w:t>0,394665980</w:t>
            </w:r>
          </w:p>
        </w:tc>
        <w:tc>
          <w:tcPr>
            <w:tcW w:w="1418" w:type="dxa"/>
            <w:tcBorders>
              <w:top w:val="nil"/>
              <w:left w:val="nil"/>
              <w:bottom w:val="single" w:sz="4" w:space="0" w:color="auto"/>
              <w:right w:val="single" w:sz="4" w:space="0" w:color="auto"/>
            </w:tcBorders>
            <w:noWrap/>
            <w:vAlign w:val="bottom"/>
            <w:hideMark/>
          </w:tcPr>
          <w:p w14:paraId="29315B13" w14:textId="24826FAB" w:rsidR="00C001A0" w:rsidRPr="007E085C" w:rsidRDefault="00C001A0" w:rsidP="00C001A0">
            <w:pPr>
              <w:spacing w:after="0" w:line="240" w:lineRule="auto"/>
              <w:ind w:firstLine="0"/>
              <w:jc w:val="right"/>
              <w:rPr>
                <w:color w:val="000000"/>
                <w:sz w:val="20"/>
                <w:szCs w:val="20"/>
              </w:rPr>
            </w:pPr>
            <w:r w:rsidRPr="007E085C">
              <w:rPr>
                <w:color w:val="000000"/>
                <w:sz w:val="20"/>
                <w:szCs w:val="20"/>
              </w:rPr>
              <w:t>0,4086654</w:t>
            </w:r>
          </w:p>
        </w:tc>
        <w:tc>
          <w:tcPr>
            <w:tcW w:w="1269" w:type="dxa"/>
            <w:tcBorders>
              <w:top w:val="single" w:sz="4" w:space="0" w:color="auto"/>
              <w:bottom w:val="single" w:sz="4" w:space="0" w:color="auto"/>
              <w:right w:val="single" w:sz="4" w:space="0" w:color="auto"/>
            </w:tcBorders>
            <w:vAlign w:val="bottom"/>
          </w:tcPr>
          <w:p w14:paraId="657FA0EC" w14:textId="736CE2D5" w:rsidR="00C001A0" w:rsidRPr="007E085C" w:rsidRDefault="00C001A0" w:rsidP="00C001A0">
            <w:pPr>
              <w:spacing w:after="0" w:line="240" w:lineRule="auto"/>
              <w:ind w:firstLine="0"/>
              <w:jc w:val="right"/>
              <w:rPr>
                <w:color w:val="000000"/>
                <w:sz w:val="20"/>
                <w:szCs w:val="20"/>
              </w:rPr>
            </w:pPr>
            <w:r w:rsidRPr="007E085C">
              <w:rPr>
                <w:color w:val="000000"/>
                <w:sz w:val="20"/>
                <w:szCs w:val="20"/>
              </w:rPr>
              <w:t>-0,4404</w:t>
            </w:r>
          </w:p>
        </w:tc>
      </w:tr>
      <w:tr w:rsidR="00C001A0" w:rsidRPr="007E085C" w14:paraId="783689AF"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F75C4F1" w14:textId="00BD9CB4"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818" w:type="dxa"/>
            <w:tcBorders>
              <w:top w:val="nil"/>
              <w:left w:val="nil"/>
              <w:bottom w:val="single" w:sz="4" w:space="0" w:color="auto"/>
              <w:right w:val="single" w:sz="4" w:space="0" w:color="auto"/>
            </w:tcBorders>
            <w:noWrap/>
            <w:vAlign w:val="center"/>
            <w:hideMark/>
          </w:tcPr>
          <w:p w14:paraId="14113B94" w14:textId="4FD7DD9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74275123" w14:textId="21177E3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2360AAA5" w14:textId="4543C72C" w:rsidR="00C001A0" w:rsidRPr="007E085C" w:rsidRDefault="00C001A0" w:rsidP="00C001A0">
            <w:pPr>
              <w:spacing w:after="0" w:line="240" w:lineRule="auto"/>
              <w:ind w:firstLine="0"/>
              <w:jc w:val="right"/>
              <w:rPr>
                <w:color w:val="000000"/>
                <w:sz w:val="20"/>
                <w:szCs w:val="20"/>
              </w:rPr>
            </w:pPr>
            <w:r w:rsidRPr="007E085C">
              <w:rPr>
                <w:color w:val="000000"/>
                <w:sz w:val="20"/>
                <w:szCs w:val="20"/>
              </w:rPr>
              <w:t>0,13469519556</w:t>
            </w:r>
          </w:p>
        </w:tc>
        <w:tc>
          <w:tcPr>
            <w:tcW w:w="1561" w:type="dxa"/>
            <w:tcBorders>
              <w:top w:val="nil"/>
              <w:left w:val="nil"/>
              <w:bottom w:val="single" w:sz="4" w:space="0" w:color="auto"/>
              <w:right w:val="single" w:sz="4" w:space="0" w:color="auto"/>
            </w:tcBorders>
            <w:noWrap/>
            <w:vAlign w:val="bottom"/>
            <w:hideMark/>
          </w:tcPr>
          <w:p w14:paraId="4E7F4A64" w14:textId="3772AFDA" w:rsidR="00C001A0" w:rsidRPr="007E085C" w:rsidRDefault="00C001A0" w:rsidP="00C001A0">
            <w:pPr>
              <w:spacing w:after="0" w:line="240" w:lineRule="auto"/>
              <w:ind w:firstLine="0"/>
              <w:jc w:val="right"/>
              <w:rPr>
                <w:color w:val="000000"/>
                <w:sz w:val="20"/>
                <w:szCs w:val="20"/>
              </w:rPr>
            </w:pPr>
            <w:r w:rsidRPr="007E085C">
              <w:rPr>
                <w:color w:val="000000"/>
                <w:sz w:val="20"/>
                <w:szCs w:val="20"/>
              </w:rPr>
              <w:t>-5,869220312</w:t>
            </w:r>
          </w:p>
        </w:tc>
        <w:tc>
          <w:tcPr>
            <w:tcW w:w="1418" w:type="dxa"/>
            <w:tcBorders>
              <w:top w:val="nil"/>
              <w:left w:val="nil"/>
              <w:bottom w:val="single" w:sz="4" w:space="0" w:color="auto"/>
              <w:right w:val="single" w:sz="4" w:space="0" w:color="auto"/>
            </w:tcBorders>
            <w:noWrap/>
            <w:vAlign w:val="bottom"/>
            <w:hideMark/>
          </w:tcPr>
          <w:p w14:paraId="0455BEFD" w14:textId="02C7751C" w:rsidR="00C001A0" w:rsidRPr="007E085C" w:rsidRDefault="00C001A0" w:rsidP="00C001A0">
            <w:pPr>
              <w:spacing w:after="0" w:line="240" w:lineRule="auto"/>
              <w:ind w:firstLine="0"/>
              <w:jc w:val="right"/>
              <w:rPr>
                <w:color w:val="000000"/>
                <w:sz w:val="20"/>
                <w:szCs w:val="20"/>
              </w:rPr>
            </w:pPr>
            <w:r w:rsidRPr="007E085C">
              <w:rPr>
                <w:color w:val="000000"/>
                <w:sz w:val="20"/>
                <w:szCs w:val="20"/>
              </w:rPr>
              <w:t>-5,7345251</w:t>
            </w:r>
          </w:p>
        </w:tc>
        <w:tc>
          <w:tcPr>
            <w:tcW w:w="1269" w:type="dxa"/>
            <w:tcBorders>
              <w:top w:val="single" w:sz="4" w:space="0" w:color="auto"/>
              <w:bottom w:val="single" w:sz="4" w:space="0" w:color="auto"/>
              <w:right w:val="single" w:sz="4" w:space="0" w:color="auto"/>
            </w:tcBorders>
            <w:vAlign w:val="bottom"/>
          </w:tcPr>
          <w:p w14:paraId="688CAF86" w14:textId="2A5A417A" w:rsidR="00C001A0" w:rsidRPr="007E085C" w:rsidRDefault="00C001A0" w:rsidP="00C001A0">
            <w:pPr>
              <w:spacing w:after="0" w:line="240" w:lineRule="auto"/>
              <w:ind w:firstLine="0"/>
              <w:jc w:val="right"/>
              <w:rPr>
                <w:color w:val="000000"/>
                <w:sz w:val="20"/>
                <w:szCs w:val="20"/>
              </w:rPr>
            </w:pPr>
            <w:r w:rsidRPr="007E085C">
              <w:rPr>
                <w:color w:val="000000"/>
                <w:sz w:val="20"/>
                <w:szCs w:val="20"/>
              </w:rPr>
              <w:t>5,7010</w:t>
            </w:r>
          </w:p>
        </w:tc>
      </w:tr>
      <w:tr w:rsidR="00C001A0" w:rsidRPr="007E085C" w14:paraId="027A0931"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5F4CEEE4" w14:textId="4392BEC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818" w:type="dxa"/>
            <w:tcBorders>
              <w:top w:val="nil"/>
              <w:left w:val="nil"/>
              <w:bottom w:val="single" w:sz="4" w:space="0" w:color="auto"/>
              <w:right w:val="single" w:sz="4" w:space="0" w:color="auto"/>
            </w:tcBorders>
            <w:noWrap/>
            <w:vAlign w:val="center"/>
            <w:hideMark/>
          </w:tcPr>
          <w:p w14:paraId="25758575" w14:textId="6C0C41F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288DB12C" w14:textId="2E5FF9F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5ED2AC64" w14:textId="72E4409F" w:rsidR="00C001A0" w:rsidRPr="007E085C" w:rsidRDefault="00C001A0" w:rsidP="00C001A0">
            <w:pPr>
              <w:spacing w:after="0" w:line="240" w:lineRule="auto"/>
              <w:ind w:firstLine="0"/>
              <w:jc w:val="right"/>
              <w:rPr>
                <w:color w:val="000000"/>
                <w:sz w:val="20"/>
                <w:szCs w:val="20"/>
              </w:rPr>
            </w:pPr>
            <w:r w:rsidRPr="007E085C">
              <w:rPr>
                <w:color w:val="000000"/>
                <w:sz w:val="20"/>
                <w:szCs w:val="20"/>
              </w:rPr>
              <w:t>-0,04889678429</w:t>
            </w:r>
          </w:p>
        </w:tc>
        <w:tc>
          <w:tcPr>
            <w:tcW w:w="1561" w:type="dxa"/>
            <w:tcBorders>
              <w:top w:val="nil"/>
              <w:left w:val="nil"/>
              <w:bottom w:val="single" w:sz="4" w:space="0" w:color="auto"/>
              <w:right w:val="single" w:sz="4" w:space="0" w:color="auto"/>
            </w:tcBorders>
            <w:noWrap/>
            <w:vAlign w:val="bottom"/>
            <w:hideMark/>
          </w:tcPr>
          <w:p w14:paraId="532C5623" w14:textId="6413623D" w:rsidR="00C001A0" w:rsidRPr="007E085C" w:rsidRDefault="00C001A0" w:rsidP="00C001A0">
            <w:pPr>
              <w:spacing w:after="0" w:line="240" w:lineRule="auto"/>
              <w:ind w:firstLine="0"/>
              <w:jc w:val="right"/>
              <w:rPr>
                <w:color w:val="000000"/>
                <w:sz w:val="20"/>
                <w:szCs w:val="20"/>
              </w:rPr>
            </w:pPr>
            <w:r w:rsidRPr="007E085C">
              <w:rPr>
                <w:color w:val="000000"/>
                <w:sz w:val="20"/>
                <w:szCs w:val="20"/>
              </w:rPr>
              <w:t>0,561969216</w:t>
            </w:r>
          </w:p>
        </w:tc>
        <w:tc>
          <w:tcPr>
            <w:tcW w:w="1418" w:type="dxa"/>
            <w:tcBorders>
              <w:top w:val="nil"/>
              <w:left w:val="nil"/>
              <w:bottom w:val="single" w:sz="4" w:space="0" w:color="auto"/>
              <w:right w:val="single" w:sz="4" w:space="0" w:color="auto"/>
            </w:tcBorders>
            <w:noWrap/>
            <w:vAlign w:val="bottom"/>
            <w:hideMark/>
          </w:tcPr>
          <w:p w14:paraId="66F16670" w14:textId="3966861C" w:rsidR="00C001A0" w:rsidRPr="007E085C" w:rsidRDefault="00C001A0" w:rsidP="00C001A0">
            <w:pPr>
              <w:spacing w:after="0" w:line="240" w:lineRule="auto"/>
              <w:ind w:firstLine="0"/>
              <w:jc w:val="right"/>
              <w:rPr>
                <w:color w:val="000000"/>
                <w:sz w:val="20"/>
                <w:szCs w:val="20"/>
              </w:rPr>
            </w:pPr>
            <w:r w:rsidRPr="007E085C">
              <w:rPr>
                <w:color w:val="000000"/>
                <w:sz w:val="20"/>
                <w:szCs w:val="20"/>
              </w:rPr>
              <w:t>0,5130724</w:t>
            </w:r>
          </w:p>
        </w:tc>
        <w:tc>
          <w:tcPr>
            <w:tcW w:w="1269" w:type="dxa"/>
            <w:tcBorders>
              <w:top w:val="single" w:sz="4" w:space="0" w:color="auto"/>
              <w:bottom w:val="single" w:sz="4" w:space="0" w:color="auto"/>
              <w:right w:val="single" w:sz="4" w:space="0" w:color="auto"/>
            </w:tcBorders>
            <w:vAlign w:val="bottom"/>
          </w:tcPr>
          <w:p w14:paraId="55F3BBD7" w14:textId="31465B5D" w:rsidR="00C001A0" w:rsidRPr="007E085C" w:rsidRDefault="00C001A0" w:rsidP="00C001A0">
            <w:pPr>
              <w:spacing w:after="0" w:line="240" w:lineRule="auto"/>
              <w:ind w:firstLine="0"/>
              <w:jc w:val="right"/>
              <w:rPr>
                <w:color w:val="000000"/>
                <w:sz w:val="20"/>
                <w:szCs w:val="20"/>
              </w:rPr>
            </w:pPr>
            <w:r w:rsidRPr="007E085C">
              <w:rPr>
                <w:color w:val="000000"/>
                <w:sz w:val="20"/>
                <w:szCs w:val="20"/>
              </w:rPr>
              <w:t>-0,7754</w:t>
            </w:r>
          </w:p>
        </w:tc>
      </w:tr>
      <w:tr w:rsidR="00C001A0" w:rsidRPr="007E085C" w14:paraId="515015D6"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9E54175" w14:textId="41BCFB30"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818" w:type="dxa"/>
            <w:tcBorders>
              <w:top w:val="nil"/>
              <w:left w:val="nil"/>
              <w:bottom w:val="single" w:sz="4" w:space="0" w:color="auto"/>
              <w:right w:val="single" w:sz="4" w:space="0" w:color="auto"/>
            </w:tcBorders>
            <w:noWrap/>
            <w:vAlign w:val="center"/>
            <w:hideMark/>
          </w:tcPr>
          <w:p w14:paraId="5B0CF992" w14:textId="525B4B58"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1BCF4E9A" w14:textId="573A70E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7B072762" w14:textId="709E8C46" w:rsidR="00C001A0" w:rsidRPr="007E085C" w:rsidRDefault="00C001A0" w:rsidP="00C001A0">
            <w:pPr>
              <w:spacing w:after="0" w:line="240" w:lineRule="auto"/>
              <w:ind w:firstLine="0"/>
              <w:jc w:val="right"/>
              <w:rPr>
                <w:color w:val="000000"/>
                <w:sz w:val="20"/>
                <w:szCs w:val="20"/>
              </w:rPr>
            </w:pPr>
            <w:r w:rsidRPr="007E085C">
              <w:rPr>
                <w:color w:val="000000"/>
                <w:sz w:val="20"/>
                <w:szCs w:val="20"/>
              </w:rPr>
              <w:t>0,03419070745</w:t>
            </w:r>
          </w:p>
        </w:tc>
        <w:tc>
          <w:tcPr>
            <w:tcW w:w="1561" w:type="dxa"/>
            <w:tcBorders>
              <w:top w:val="nil"/>
              <w:left w:val="nil"/>
              <w:bottom w:val="single" w:sz="4" w:space="0" w:color="auto"/>
              <w:right w:val="single" w:sz="4" w:space="0" w:color="auto"/>
            </w:tcBorders>
            <w:noWrap/>
            <w:vAlign w:val="bottom"/>
            <w:hideMark/>
          </w:tcPr>
          <w:p w14:paraId="5C7ED8B4" w14:textId="5ADA4734" w:rsidR="00C001A0" w:rsidRPr="007E085C" w:rsidRDefault="00C001A0" w:rsidP="00C001A0">
            <w:pPr>
              <w:spacing w:after="0" w:line="240" w:lineRule="auto"/>
              <w:ind w:firstLine="0"/>
              <w:jc w:val="right"/>
              <w:rPr>
                <w:color w:val="000000"/>
                <w:sz w:val="20"/>
                <w:szCs w:val="20"/>
              </w:rPr>
            </w:pPr>
            <w:r w:rsidRPr="007E085C">
              <w:rPr>
                <w:color w:val="000000"/>
                <w:sz w:val="20"/>
                <w:szCs w:val="20"/>
              </w:rPr>
              <w:t>0,671308526</w:t>
            </w:r>
          </w:p>
        </w:tc>
        <w:tc>
          <w:tcPr>
            <w:tcW w:w="1418" w:type="dxa"/>
            <w:tcBorders>
              <w:top w:val="nil"/>
              <w:left w:val="nil"/>
              <w:bottom w:val="single" w:sz="4" w:space="0" w:color="auto"/>
              <w:right w:val="single" w:sz="4" w:space="0" w:color="auto"/>
            </w:tcBorders>
            <w:noWrap/>
            <w:vAlign w:val="bottom"/>
            <w:hideMark/>
          </w:tcPr>
          <w:p w14:paraId="094C6635" w14:textId="7953ED81" w:rsidR="00C001A0" w:rsidRPr="007E085C" w:rsidRDefault="00C001A0" w:rsidP="00C001A0">
            <w:pPr>
              <w:spacing w:after="0" w:line="240" w:lineRule="auto"/>
              <w:ind w:firstLine="0"/>
              <w:jc w:val="right"/>
              <w:rPr>
                <w:color w:val="000000"/>
                <w:sz w:val="20"/>
                <w:szCs w:val="20"/>
              </w:rPr>
            </w:pPr>
            <w:r w:rsidRPr="007E085C">
              <w:rPr>
                <w:color w:val="000000"/>
                <w:sz w:val="20"/>
                <w:szCs w:val="20"/>
              </w:rPr>
              <w:t>0,7054992</w:t>
            </w:r>
          </w:p>
        </w:tc>
        <w:tc>
          <w:tcPr>
            <w:tcW w:w="1269" w:type="dxa"/>
            <w:tcBorders>
              <w:top w:val="single" w:sz="4" w:space="0" w:color="auto"/>
              <w:bottom w:val="single" w:sz="4" w:space="0" w:color="auto"/>
              <w:right w:val="single" w:sz="4" w:space="0" w:color="auto"/>
            </w:tcBorders>
            <w:vAlign w:val="bottom"/>
          </w:tcPr>
          <w:p w14:paraId="52F9B98C" w14:textId="4D3F16F4" w:rsidR="00C001A0" w:rsidRPr="007E085C" w:rsidRDefault="00C001A0" w:rsidP="00C001A0">
            <w:pPr>
              <w:spacing w:after="0" w:line="240" w:lineRule="auto"/>
              <w:ind w:firstLine="0"/>
              <w:jc w:val="right"/>
              <w:rPr>
                <w:color w:val="000000"/>
                <w:sz w:val="20"/>
                <w:szCs w:val="20"/>
              </w:rPr>
            </w:pPr>
            <w:r w:rsidRPr="007E085C">
              <w:rPr>
                <w:color w:val="000000"/>
                <w:sz w:val="20"/>
                <w:szCs w:val="20"/>
              </w:rPr>
              <w:t>-0,8187</w:t>
            </w:r>
          </w:p>
        </w:tc>
      </w:tr>
      <w:tr w:rsidR="00C001A0" w:rsidRPr="007E085C" w14:paraId="13E0A174"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86294C1" w14:textId="3ADD358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818" w:type="dxa"/>
            <w:tcBorders>
              <w:top w:val="nil"/>
              <w:left w:val="nil"/>
              <w:bottom w:val="single" w:sz="4" w:space="0" w:color="auto"/>
              <w:right w:val="single" w:sz="4" w:space="0" w:color="auto"/>
            </w:tcBorders>
            <w:noWrap/>
            <w:vAlign w:val="center"/>
            <w:hideMark/>
          </w:tcPr>
          <w:p w14:paraId="48F153B4" w14:textId="075B9A8A"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784" w:type="dxa"/>
            <w:tcBorders>
              <w:top w:val="nil"/>
              <w:left w:val="nil"/>
              <w:bottom w:val="single" w:sz="4" w:space="0" w:color="auto"/>
              <w:right w:val="single" w:sz="4" w:space="0" w:color="auto"/>
            </w:tcBorders>
            <w:noWrap/>
            <w:vAlign w:val="center"/>
            <w:hideMark/>
          </w:tcPr>
          <w:p w14:paraId="6D2504F1" w14:textId="3AE8FB1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403B889D" w14:textId="7524ED65" w:rsidR="00C001A0" w:rsidRPr="007E085C" w:rsidRDefault="00C001A0" w:rsidP="00C001A0">
            <w:pPr>
              <w:spacing w:after="0" w:line="240" w:lineRule="auto"/>
              <w:ind w:firstLine="0"/>
              <w:jc w:val="right"/>
              <w:rPr>
                <w:color w:val="000000"/>
                <w:sz w:val="20"/>
                <w:szCs w:val="20"/>
              </w:rPr>
            </w:pPr>
            <w:r w:rsidRPr="007E085C">
              <w:rPr>
                <w:color w:val="000000"/>
                <w:sz w:val="20"/>
                <w:szCs w:val="20"/>
              </w:rPr>
              <w:t>0,37124126112</w:t>
            </w:r>
          </w:p>
        </w:tc>
        <w:tc>
          <w:tcPr>
            <w:tcW w:w="1561" w:type="dxa"/>
            <w:tcBorders>
              <w:top w:val="nil"/>
              <w:left w:val="nil"/>
              <w:bottom w:val="single" w:sz="4" w:space="0" w:color="auto"/>
              <w:right w:val="single" w:sz="4" w:space="0" w:color="auto"/>
            </w:tcBorders>
            <w:noWrap/>
            <w:vAlign w:val="bottom"/>
            <w:hideMark/>
          </w:tcPr>
          <w:p w14:paraId="46F4BAA3" w14:textId="3270263F" w:rsidR="00C001A0" w:rsidRPr="007E085C" w:rsidRDefault="00C001A0" w:rsidP="00C001A0">
            <w:pPr>
              <w:spacing w:after="0" w:line="240" w:lineRule="auto"/>
              <w:ind w:firstLine="0"/>
              <w:jc w:val="right"/>
              <w:rPr>
                <w:color w:val="000000"/>
                <w:sz w:val="20"/>
                <w:szCs w:val="20"/>
              </w:rPr>
            </w:pPr>
            <w:r w:rsidRPr="007E085C">
              <w:rPr>
                <w:color w:val="000000"/>
                <w:sz w:val="20"/>
                <w:szCs w:val="20"/>
              </w:rPr>
              <w:t>-6,090508757</w:t>
            </w:r>
          </w:p>
        </w:tc>
        <w:tc>
          <w:tcPr>
            <w:tcW w:w="1418" w:type="dxa"/>
            <w:tcBorders>
              <w:top w:val="nil"/>
              <w:left w:val="nil"/>
              <w:bottom w:val="single" w:sz="4" w:space="0" w:color="auto"/>
              <w:right w:val="single" w:sz="4" w:space="0" w:color="auto"/>
            </w:tcBorders>
            <w:noWrap/>
            <w:vAlign w:val="bottom"/>
            <w:hideMark/>
          </w:tcPr>
          <w:p w14:paraId="35A8E39F" w14:textId="7EE9A54D" w:rsidR="00C001A0" w:rsidRPr="007E085C" w:rsidRDefault="00C001A0" w:rsidP="00C001A0">
            <w:pPr>
              <w:spacing w:after="0" w:line="240" w:lineRule="auto"/>
              <w:ind w:firstLine="0"/>
              <w:jc w:val="right"/>
              <w:rPr>
                <w:color w:val="000000"/>
                <w:sz w:val="20"/>
                <w:szCs w:val="20"/>
              </w:rPr>
            </w:pPr>
            <w:r w:rsidRPr="007E085C">
              <w:rPr>
                <w:color w:val="000000"/>
                <w:sz w:val="20"/>
                <w:szCs w:val="20"/>
              </w:rPr>
              <w:t>-5,7192675</w:t>
            </w:r>
          </w:p>
        </w:tc>
        <w:tc>
          <w:tcPr>
            <w:tcW w:w="1269" w:type="dxa"/>
            <w:tcBorders>
              <w:top w:val="single" w:sz="4" w:space="0" w:color="auto"/>
              <w:bottom w:val="single" w:sz="4" w:space="0" w:color="auto"/>
              <w:right w:val="single" w:sz="4" w:space="0" w:color="auto"/>
            </w:tcBorders>
            <w:vAlign w:val="bottom"/>
          </w:tcPr>
          <w:p w14:paraId="2B310D86" w14:textId="58750B3B" w:rsidR="00C001A0" w:rsidRPr="007E085C" w:rsidRDefault="00C001A0" w:rsidP="00C001A0">
            <w:pPr>
              <w:spacing w:after="0" w:line="240" w:lineRule="auto"/>
              <w:ind w:firstLine="0"/>
              <w:jc w:val="right"/>
              <w:rPr>
                <w:color w:val="000000"/>
                <w:sz w:val="20"/>
                <w:szCs w:val="20"/>
              </w:rPr>
            </w:pPr>
            <w:r w:rsidRPr="007E085C">
              <w:rPr>
                <w:color w:val="000000"/>
                <w:sz w:val="20"/>
                <w:szCs w:val="20"/>
              </w:rPr>
              <w:t>5,7083</w:t>
            </w:r>
          </w:p>
        </w:tc>
      </w:tr>
      <w:tr w:rsidR="00C001A0" w:rsidRPr="007E085C" w14:paraId="287788C2"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B9E9577" w14:textId="562A0D1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818" w:type="dxa"/>
            <w:tcBorders>
              <w:top w:val="nil"/>
              <w:left w:val="nil"/>
              <w:bottom w:val="single" w:sz="4" w:space="0" w:color="auto"/>
              <w:right w:val="single" w:sz="4" w:space="0" w:color="auto"/>
            </w:tcBorders>
            <w:noWrap/>
            <w:vAlign w:val="center"/>
            <w:hideMark/>
          </w:tcPr>
          <w:p w14:paraId="7DD8C427" w14:textId="47851489"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7FEA08C5" w14:textId="3BAC3D36"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505F7077" w14:textId="3F70BA81" w:rsidR="00C001A0" w:rsidRPr="007E085C" w:rsidRDefault="00C001A0" w:rsidP="00C001A0">
            <w:pPr>
              <w:spacing w:after="0" w:line="240" w:lineRule="auto"/>
              <w:ind w:firstLine="0"/>
              <w:jc w:val="right"/>
              <w:rPr>
                <w:color w:val="000000"/>
                <w:sz w:val="20"/>
                <w:szCs w:val="20"/>
              </w:rPr>
            </w:pPr>
            <w:r w:rsidRPr="007E085C">
              <w:rPr>
                <w:color w:val="000000"/>
                <w:sz w:val="20"/>
                <w:szCs w:val="20"/>
              </w:rPr>
              <w:t>0,13715346365</w:t>
            </w:r>
          </w:p>
        </w:tc>
        <w:tc>
          <w:tcPr>
            <w:tcW w:w="1561" w:type="dxa"/>
            <w:tcBorders>
              <w:top w:val="nil"/>
              <w:left w:val="nil"/>
              <w:bottom w:val="single" w:sz="4" w:space="0" w:color="auto"/>
              <w:right w:val="single" w:sz="4" w:space="0" w:color="auto"/>
            </w:tcBorders>
            <w:noWrap/>
            <w:vAlign w:val="bottom"/>
            <w:hideMark/>
          </w:tcPr>
          <w:p w14:paraId="786A6BA8" w14:textId="0922065B" w:rsidR="00C001A0" w:rsidRPr="007E085C" w:rsidRDefault="00C001A0" w:rsidP="00C001A0">
            <w:pPr>
              <w:spacing w:after="0" w:line="240" w:lineRule="auto"/>
              <w:ind w:firstLine="0"/>
              <w:jc w:val="right"/>
              <w:rPr>
                <w:color w:val="000000"/>
                <w:sz w:val="20"/>
                <w:szCs w:val="20"/>
              </w:rPr>
            </w:pPr>
            <w:r w:rsidRPr="007E085C">
              <w:rPr>
                <w:color w:val="000000"/>
                <w:sz w:val="20"/>
                <w:szCs w:val="20"/>
              </w:rPr>
              <w:t>0,094762883</w:t>
            </w:r>
          </w:p>
        </w:tc>
        <w:tc>
          <w:tcPr>
            <w:tcW w:w="1418" w:type="dxa"/>
            <w:tcBorders>
              <w:top w:val="nil"/>
              <w:left w:val="nil"/>
              <w:bottom w:val="single" w:sz="4" w:space="0" w:color="auto"/>
              <w:right w:val="single" w:sz="4" w:space="0" w:color="auto"/>
            </w:tcBorders>
            <w:noWrap/>
            <w:vAlign w:val="bottom"/>
            <w:hideMark/>
          </w:tcPr>
          <w:p w14:paraId="25B0F17C" w14:textId="1E9E8456" w:rsidR="00C001A0" w:rsidRPr="007E085C" w:rsidRDefault="00C001A0" w:rsidP="00C001A0">
            <w:pPr>
              <w:spacing w:after="0" w:line="240" w:lineRule="auto"/>
              <w:ind w:firstLine="0"/>
              <w:jc w:val="right"/>
              <w:rPr>
                <w:color w:val="000000"/>
                <w:sz w:val="20"/>
                <w:szCs w:val="20"/>
              </w:rPr>
            </w:pPr>
            <w:r w:rsidRPr="007E085C">
              <w:rPr>
                <w:color w:val="000000"/>
                <w:sz w:val="20"/>
                <w:szCs w:val="20"/>
              </w:rPr>
              <w:t>0,2319163</w:t>
            </w:r>
          </w:p>
        </w:tc>
        <w:tc>
          <w:tcPr>
            <w:tcW w:w="1269" w:type="dxa"/>
            <w:tcBorders>
              <w:top w:val="single" w:sz="4" w:space="0" w:color="auto"/>
              <w:bottom w:val="single" w:sz="4" w:space="0" w:color="auto"/>
              <w:right w:val="single" w:sz="4" w:space="0" w:color="auto"/>
            </w:tcBorders>
            <w:vAlign w:val="bottom"/>
          </w:tcPr>
          <w:p w14:paraId="102CF9CB" w14:textId="4DA74642" w:rsidR="00C001A0" w:rsidRPr="007E085C" w:rsidRDefault="00C001A0" w:rsidP="00C001A0">
            <w:pPr>
              <w:spacing w:after="0" w:line="240" w:lineRule="auto"/>
              <w:ind w:firstLine="0"/>
              <w:jc w:val="right"/>
              <w:rPr>
                <w:color w:val="000000"/>
                <w:sz w:val="20"/>
                <w:szCs w:val="20"/>
              </w:rPr>
            </w:pPr>
            <w:r w:rsidRPr="007E085C">
              <w:rPr>
                <w:color w:val="000000"/>
                <w:sz w:val="20"/>
                <w:szCs w:val="20"/>
              </w:rPr>
              <w:t>-0,1339</w:t>
            </w:r>
          </w:p>
        </w:tc>
      </w:tr>
      <w:tr w:rsidR="00C001A0" w:rsidRPr="007E085C" w14:paraId="259ABD35"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CC6542B" w14:textId="10BCAF19"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w:t>
            </w:r>
          </w:p>
        </w:tc>
        <w:tc>
          <w:tcPr>
            <w:tcW w:w="818" w:type="dxa"/>
            <w:tcBorders>
              <w:top w:val="nil"/>
              <w:left w:val="nil"/>
              <w:bottom w:val="single" w:sz="4" w:space="0" w:color="auto"/>
              <w:right w:val="single" w:sz="4" w:space="0" w:color="auto"/>
            </w:tcBorders>
            <w:noWrap/>
            <w:vAlign w:val="center"/>
            <w:hideMark/>
          </w:tcPr>
          <w:p w14:paraId="2F97B95C" w14:textId="6354912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6AAEB9B0" w14:textId="3E1ECE9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4C1688C7" w14:textId="0233519B" w:rsidR="00C001A0" w:rsidRPr="007E085C" w:rsidRDefault="00C001A0" w:rsidP="00C001A0">
            <w:pPr>
              <w:spacing w:after="0" w:line="240" w:lineRule="auto"/>
              <w:ind w:firstLine="0"/>
              <w:jc w:val="right"/>
              <w:rPr>
                <w:color w:val="000000"/>
                <w:sz w:val="20"/>
                <w:szCs w:val="20"/>
              </w:rPr>
            </w:pPr>
            <w:r w:rsidRPr="007E085C">
              <w:rPr>
                <w:color w:val="000000"/>
                <w:sz w:val="20"/>
                <w:szCs w:val="20"/>
              </w:rPr>
              <w:t>0,14171526462</w:t>
            </w:r>
          </w:p>
        </w:tc>
        <w:tc>
          <w:tcPr>
            <w:tcW w:w="1561" w:type="dxa"/>
            <w:tcBorders>
              <w:top w:val="nil"/>
              <w:left w:val="nil"/>
              <w:bottom w:val="single" w:sz="4" w:space="0" w:color="auto"/>
              <w:right w:val="single" w:sz="4" w:space="0" w:color="auto"/>
            </w:tcBorders>
            <w:noWrap/>
            <w:vAlign w:val="bottom"/>
            <w:hideMark/>
          </w:tcPr>
          <w:p w14:paraId="178A0D17" w14:textId="5553072A" w:rsidR="00C001A0" w:rsidRPr="007E085C" w:rsidRDefault="00C001A0" w:rsidP="00C001A0">
            <w:pPr>
              <w:spacing w:after="0" w:line="240" w:lineRule="auto"/>
              <w:ind w:firstLine="0"/>
              <w:jc w:val="right"/>
              <w:rPr>
                <w:color w:val="000000"/>
                <w:sz w:val="20"/>
                <w:szCs w:val="20"/>
              </w:rPr>
            </w:pPr>
            <w:r w:rsidRPr="007E085C">
              <w:rPr>
                <w:color w:val="000000"/>
                <w:sz w:val="20"/>
                <w:szCs w:val="20"/>
              </w:rPr>
              <w:t>0,087233857</w:t>
            </w:r>
          </w:p>
        </w:tc>
        <w:tc>
          <w:tcPr>
            <w:tcW w:w="1418" w:type="dxa"/>
            <w:tcBorders>
              <w:top w:val="nil"/>
              <w:left w:val="nil"/>
              <w:bottom w:val="single" w:sz="4" w:space="0" w:color="auto"/>
              <w:right w:val="single" w:sz="4" w:space="0" w:color="auto"/>
            </w:tcBorders>
            <w:noWrap/>
            <w:vAlign w:val="bottom"/>
            <w:hideMark/>
          </w:tcPr>
          <w:p w14:paraId="2624FA2F" w14:textId="4B2ECCA1" w:rsidR="00C001A0" w:rsidRPr="007E085C" w:rsidRDefault="00C001A0" w:rsidP="00C001A0">
            <w:pPr>
              <w:spacing w:after="0" w:line="240" w:lineRule="auto"/>
              <w:ind w:firstLine="0"/>
              <w:jc w:val="right"/>
              <w:rPr>
                <w:color w:val="000000"/>
                <w:sz w:val="20"/>
                <w:szCs w:val="20"/>
              </w:rPr>
            </w:pPr>
            <w:r w:rsidRPr="007E085C">
              <w:rPr>
                <w:color w:val="000000"/>
                <w:sz w:val="20"/>
                <w:szCs w:val="20"/>
              </w:rPr>
              <w:t>0,2289491</w:t>
            </w:r>
          </w:p>
        </w:tc>
        <w:tc>
          <w:tcPr>
            <w:tcW w:w="1269" w:type="dxa"/>
            <w:tcBorders>
              <w:top w:val="single" w:sz="4" w:space="0" w:color="auto"/>
              <w:bottom w:val="single" w:sz="4" w:space="0" w:color="auto"/>
              <w:right w:val="single" w:sz="4" w:space="0" w:color="auto"/>
            </w:tcBorders>
            <w:vAlign w:val="bottom"/>
          </w:tcPr>
          <w:p w14:paraId="739E93D8" w14:textId="3FCD05DB" w:rsidR="00C001A0" w:rsidRPr="007E085C" w:rsidRDefault="00C001A0" w:rsidP="00C001A0">
            <w:pPr>
              <w:spacing w:after="0" w:line="240" w:lineRule="auto"/>
              <w:ind w:firstLine="0"/>
              <w:jc w:val="right"/>
              <w:rPr>
                <w:color w:val="000000"/>
                <w:sz w:val="20"/>
                <w:szCs w:val="20"/>
              </w:rPr>
            </w:pPr>
            <w:r w:rsidRPr="007E085C">
              <w:rPr>
                <w:color w:val="000000"/>
                <w:sz w:val="20"/>
                <w:szCs w:val="20"/>
              </w:rPr>
              <w:t>-0,1812</w:t>
            </w:r>
          </w:p>
        </w:tc>
      </w:tr>
      <w:tr w:rsidR="00C001A0" w:rsidRPr="007E085C" w14:paraId="0D19E008"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C5957EC" w14:textId="65ED12C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w:t>
            </w:r>
          </w:p>
        </w:tc>
        <w:tc>
          <w:tcPr>
            <w:tcW w:w="818" w:type="dxa"/>
            <w:tcBorders>
              <w:top w:val="nil"/>
              <w:left w:val="nil"/>
              <w:bottom w:val="single" w:sz="4" w:space="0" w:color="auto"/>
              <w:right w:val="single" w:sz="4" w:space="0" w:color="auto"/>
            </w:tcBorders>
            <w:noWrap/>
            <w:vAlign w:val="center"/>
            <w:hideMark/>
          </w:tcPr>
          <w:p w14:paraId="4A8EBF04" w14:textId="39370F72"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6142E4D4" w14:textId="27A1C19A"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5E5173D4" w14:textId="72829DEE" w:rsidR="00C001A0" w:rsidRPr="007E085C" w:rsidRDefault="00C001A0" w:rsidP="00C001A0">
            <w:pPr>
              <w:spacing w:after="0" w:line="240" w:lineRule="auto"/>
              <w:ind w:firstLine="0"/>
              <w:jc w:val="right"/>
              <w:rPr>
                <w:color w:val="000000"/>
                <w:sz w:val="20"/>
                <w:szCs w:val="20"/>
              </w:rPr>
            </w:pPr>
            <w:r w:rsidRPr="007E085C">
              <w:rPr>
                <w:color w:val="000000"/>
                <w:sz w:val="20"/>
                <w:szCs w:val="20"/>
              </w:rPr>
              <w:t>-0,08180658656</w:t>
            </w:r>
          </w:p>
        </w:tc>
        <w:tc>
          <w:tcPr>
            <w:tcW w:w="1561" w:type="dxa"/>
            <w:tcBorders>
              <w:top w:val="nil"/>
              <w:left w:val="nil"/>
              <w:bottom w:val="single" w:sz="4" w:space="0" w:color="auto"/>
              <w:right w:val="single" w:sz="4" w:space="0" w:color="auto"/>
            </w:tcBorders>
            <w:noWrap/>
            <w:vAlign w:val="bottom"/>
            <w:hideMark/>
          </w:tcPr>
          <w:p w14:paraId="75D56B8C" w14:textId="2CB4A775" w:rsidR="00C001A0" w:rsidRPr="007E085C" w:rsidRDefault="00C001A0" w:rsidP="00C001A0">
            <w:pPr>
              <w:spacing w:after="0" w:line="240" w:lineRule="auto"/>
              <w:ind w:firstLine="0"/>
              <w:jc w:val="right"/>
              <w:rPr>
                <w:color w:val="000000"/>
                <w:sz w:val="20"/>
                <w:szCs w:val="20"/>
              </w:rPr>
            </w:pPr>
            <w:r w:rsidRPr="007E085C">
              <w:rPr>
                <w:color w:val="000000"/>
                <w:sz w:val="20"/>
                <w:szCs w:val="20"/>
              </w:rPr>
              <w:t>0,091669140</w:t>
            </w:r>
          </w:p>
        </w:tc>
        <w:tc>
          <w:tcPr>
            <w:tcW w:w="1418" w:type="dxa"/>
            <w:tcBorders>
              <w:top w:val="nil"/>
              <w:left w:val="nil"/>
              <w:bottom w:val="single" w:sz="4" w:space="0" w:color="auto"/>
              <w:right w:val="single" w:sz="4" w:space="0" w:color="auto"/>
            </w:tcBorders>
            <w:noWrap/>
            <w:vAlign w:val="bottom"/>
            <w:hideMark/>
          </w:tcPr>
          <w:p w14:paraId="178BCA68" w14:textId="075C36F7"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0,0098626</w:t>
            </w:r>
          </w:p>
        </w:tc>
        <w:tc>
          <w:tcPr>
            <w:tcW w:w="1269" w:type="dxa"/>
            <w:tcBorders>
              <w:top w:val="single" w:sz="4" w:space="0" w:color="auto"/>
              <w:bottom w:val="single" w:sz="4" w:space="0" w:color="auto"/>
              <w:right w:val="single" w:sz="4" w:space="0" w:color="auto"/>
            </w:tcBorders>
            <w:vAlign w:val="bottom"/>
          </w:tcPr>
          <w:p w14:paraId="68E0A4A9" w14:textId="0586A1EB" w:rsidR="00C001A0" w:rsidRPr="007E085C" w:rsidRDefault="00C001A0" w:rsidP="00C001A0">
            <w:pPr>
              <w:spacing w:after="0" w:line="240" w:lineRule="auto"/>
              <w:ind w:firstLine="0"/>
              <w:jc w:val="right"/>
              <w:rPr>
                <w:color w:val="000000"/>
                <w:sz w:val="20"/>
                <w:szCs w:val="20"/>
              </w:rPr>
            </w:pPr>
            <w:r w:rsidRPr="007E085C">
              <w:rPr>
                <w:color w:val="000000"/>
                <w:sz w:val="20"/>
                <w:szCs w:val="20"/>
              </w:rPr>
              <w:t>-0,0514</w:t>
            </w:r>
          </w:p>
        </w:tc>
      </w:tr>
      <w:tr w:rsidR="00C001A0" w:rsidRPr="007E085C" w14:paraId="7548DA10"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4B45751" w14:textId="503208C0"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w:t>
            </w:r>
          </w:p>
        </w:tc>
        <w:tc>
          <w:tcPr>
            <w:tcW w:w="818" w:type="dxa"/>
            <w:tcBorders>
              <w:top w:val="nil"/>
              <w:left w:val="nil"/>
              <w:bottom w:val="single" w:sz="4" w:space="0" w:color="auto"/>
              <w:right w:val="single" w:sz="4" w:space="0" w:color="auto"/>
            </w:tcBorders>
            <w:noWrap/>
            <w:vAlign w:val="center"/>
            <w:hideMark/>
          </w:tcPr>
          <w:p w14:paraId="0586920D" w14:textId="056B84C6"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784" w:type="dxa"/>
            <w:tcBorders>
              <w:top w:val="nil"/>
              <w:left w:val="nil"/>
              <w:bottom w:val="single" w:sz="4" w:space="0" w:color="auto"/>
              <w:right w:val="single" w:sz="4" w:space="0" w:color="auto"/>
            </w:tcBorders>
            <w:noWrap/>
            <w:vAlign w:val="center"/>
            <w:hideMark/>
          </w:tcPr>
          <w:p w14:paraId="169DA51D" w14:textId="617F4E3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38D3F957" w14:textId="716192D5" w:rsidR="00C001A0" w:rsidRPr="007E085C" w:rsidRDefault="00C001A0" w:rsidP="00C001A0">
            <w:pPr>
              <w:spacing w:after="0" w:line="240" w:lineRule="auto"/>
              <w:ind w:firstLine="0"/>
              <w:jc w:val="right"/>
              <w:rPr>
                <w:color w:val="000000"/>
                <w:sz w:val="20"/>
                <w:szCs w:val="20"/>
              </w:rPr>
            </w:pPr>
            <w:r w:rsidRPr="007E085C">
              <w:rPr>
                <w:color w:val="000000"/>
                <w:sz w:val="20"/>
                <w:szCs w:val="20"/>
              </w:rPr>
              <w:t>0,10641417111</w:t>
            </w:r>
          </w:p>
        </w:tc>
        <w:tc>
          <w:tcPr>
            <w:tcW w:w="1561" w:type="dxa"/>
            <w:tcBorders>
              <w:top w:val="nil"/>
              <w:left w:val="nil"/>
              <w:bottom w:val="single" w:sz="4" w:space="0" w:color="auto"/>
              <w:right w:val="single" w:sz="4" w:space="0" w:color="auto"/>
            </w:tcBorders>
            <w:noWrap/>
            <w:vAlign w:val="bottom"/>
            <w:hideMark/>
          </w:tcPr>
          <w:p w14:paraId="37115419" w14:textId="1E2FCFBF" w:rsidR="00C001A0" w:rsidRPr="007E085C" w:rsidRDefault="00C001A0" w:rsidP="00C001A0">
            <w:pPr>
              <w:spacing w:after="0" w:line="240" w:lineRule="auto"/>
              <w:ind w:firstLine="0"/>
              <w:jc w:val="right"/>
              <w:rPr>
                <w:color w:val="000000"/>
                <w:sz w:val="20"/>
                <w:szCs w:val="20"/>
              </w:rPr>
            </w:pPr>
            <w:r w:rsidRPr="007E085C">
              <w:rPr>
                <w:color w:val="000000"/>
                <w:sz w:val="20"/>
                <w:szCs w:val="20"/>
              </w:rPr>
              <w:t>0,086547114</w:t>
            </w:r>
          </w:p>
        </w:tc>
        <w:tc>
          <w:tcPr>
            <w:tcW w:w="1418" w:type="dxa"/>
            <w:tcBorders>
              <w:top w:val="nil"/>
              <w:left w:val="nil"/>
              <w:bottom w:val="single" w:sz="4" w:space="0" w:color="auto"/>
              <w:right w:val="single" w:sz="4" w:space="0" w:color="auto"/>
            </w:tcBorders>
            <w:noWrap/>
            <w:vAlign w:val="bottom"/>
            <w:hideMark/>
          </w:tcPr>
          <w:p w14:paraId="2ED42697" w14:textId="0C62D955" w:rsidR="00C001A0" w:rsidRPr="007E085C" w:rsidRDefault="00C001A0" w:rsidP="00C001A0">
            <w:pPr>
              <w:spacing w:after="0" w:line="240" w:lineRule="auto"/>
              <w:ind w:firstLine="0"/>
              <w:jc w:val="right"/>
              <w:rPr>
                <w:color w:val="000000"/>
                <w:sz w:val="20"/>
                <w:szCs w:val="20"/>
              </w:rPr>
            </w:pPr>
            <w:r w:rsidRPr="007E085C">
              <w:rPr>
                <w:color w:val="000000"/>
                <w:sz w:val="20"/>
                <w:szCs w:val="20"/>
              </w:rPr>
              <w:t>0,1929613</w:t>
            </w:r>
          </w:p>
        </w:tc>
        <w:tc>
          <w:tcPr>
            <w:tcW w:w="1269" w:type="dxa"/>
            <w:tcBorders>
              <w:top w:val="single" w:sz="4" w:space="0" w:color="auto"/>
              <w:bottom w:val="single" w:sz="4" w:space="0" w:color="auto"/>
              <w:right w:val="single" w:sz="4" w:space="0" w:color="auto"/>
            </w:tcBorders>
            <w:vAlign w:val="bottom"/>
          </w:tcPr>
          <w:p w14:paraId="1BD92ABA" w14:textId="52C6FCE1" w:rsidR="00C001A0" w:rsidRPr="007E085C" w:rsidRDefault="00C001A0" w:rsidP="00C001A0">
            <w:pPr>
              <w:spacing w:after="0" w:line="240" w:lineRule="auto"/>
              <w:ind w:firstLine="0"/>
              <w:jc w:val="right"/>
              <w:rPr>
                <w:color w:val="000000"/>
                <w:sz w:val="20"/>
                <w:szCs w:val="20"/>
              </w:rPr>
            </w:pPr>
            <w:r w:rsidRPr="007E085C">
              <w:rPr>
                <w:color w:val="000000"/>
                <w:sz w:val="20"/>
                <w:szCs w:val="20"/>
              </w:rPr>
              <w:t>-0,1965</w:t>
            </w:r>
          </w:p>
        </w:tc>
      </w:tr>
      <w:tr w:rsidR="00C001A0" w:rsidRPr="007E085C" w14:paraId="052BC596"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6E2965F" w14:textId="30BDBD0A"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w:t>
            </w:r>
          </w:p>
        </w:tc>
        <w:tc>
          <w:tcPr>
            <w:tcW w:w="818" w:type="dxa"/>
            <w:tcBorders>
              <w:top w:val="nil"/>
              <w:left w:val="nil"/>
              <w:bottom w:val="single" w:sz="4" w:space="0" w:color="auto"/>
              <w:right w:val="single" w:sz="4" w:space="0" w:color="auto"/>
            </w:tcBorders>
            <w:noWrap/>
            <w:vAlign w:val="center"/>
            <w:hideMark/>
          </w:tcPr>
          <w:p w14:paraId="3DAF660C" w14:textId="69E8D1D7"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0CEAA24B" w14:textId="2496D6EF"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2060D91C" w14:textId="501A9A15" w:rsidR="00C001A0" w:rsidRPr="007E085C" w:rsidRDefault="00C001A0" w:rsidP="00C001A0">
            <w:pPr>
              <w:spacing w:after="0" w:line="240" w:lineRule="auto"/>
              <w:ind w:firstLine="0"/>
              <w:jc w:val="right"/>
              <w:rPr>
                <w:color w:val="000000"/>
                <w:sz w:val="20"/>
                <w:szCs w:val="20"/>
              </w:rPr>
            </w:pPr>
            <w:r w:rsidRPr="007E085C">
              <w:rPr>
                <w:color w:val="000000"/>
                <w:sz w:val="20"/>
                <w:szCs w:val="20"/>
              </w:rPr>
              <w:t>0,31888291262</w:t>
            </w:r>
          </w:p>
        </w:tc>
        <w:tc>
          <w:tcPr>
            <w:tcW w:w="1561" w:type="dxa"/>
            <w:tcBorders>
              <w:top w:val="nil"/>
              <w:left w:val="nil"/>
              <w:bottom w:val="single" w:sz="4" w:space="0" w:color="auto"/>
              <w:right w:val="single" w:sz="4" w:space="0" w:color="auto"/>
            </w:tcBorders>
            <w:noWrap/>
            <w:vAlign w:val="bottom"/>
            <w:hideMark/>
          </w:tcPr>
          <w:p w14:paraId="3E75D40C" w14:textId="3EBC3600" w:rsidR="00C001A0" w:rsidRPr="007E085C" w:rsidRDefault="00C001A0" w:rsidP="00C001A0">
            <w:pPr>
              <w:spacing w:after="0" w:line="240" w:lineRule="auto"/>
              <w:ind w:firstLine="0"/>
              <w:jc w:val="right"/>
              <w:rPr>
                <w:color w:val="000000"/>
                <w:sz w:val="20"/>
                <w:szCs w:val="20"/>
              </w:rPr>
            </w:pPr>
            <w:r w:rsidRPr="007E085C">
              <w:rPr>
                <w:color w:val="000000"/>
                <w:sz w:val="20"/>
                <w:szCs w:val="20"/>
              </w:rPr>
              <w:t>0,223390662</w:t>
            </w:r>
          </w:p>
        </w:tc>
        <w:tc>
          <w:tcPr>
            <w:tcW w:w="1418" w:type="dxa"/>
            <w:tcBorders>
              <w:top w:val="nil"/>
              <w:left w:val="nil"/>
              <w:bottom w:val="single" w:sz="4" w:space="0" w:color="auto"/>
              <w:right w:val="single" w:sz="4" w:space="0" w:color="auto"/>
            </w:tcBorders>
            <w:noWrap/>
            <w:vAlign w:val="bottom"/>
            <w:hideMark/>
          </w:tcPr>
          <w:p w14:paraId="4954B823" w14:textId="537F09A2" w:rsidR="00C001A0" w:rsidRPr="007E085C" w:rsidRDefault="00C001A0" w:rsidP="00C001A0">
            <w:pPr>
              <w:spacing w:after="0" w:line="240" w:lineRule="auto"/>
              <w:ind w:firstLine="0"/>
              <w:jc w:val="right"/>
              <w:rPr>
                <w:color w:val="000000"/>
                <w:sz w:val="20"/>
                <w:szCs w:val="20"/>
              </w:rPr>
            </w:pPr>
            <w:r w:rsidRPr="007E085C">
              <w:rPr>
                <w:color w:val="000000"/>
                <w:sz w:val="20"/>
                <w:szCs w:val="20"/>
              </w:rPr>
              <w:t>0,5422736</w:t>
            </w:r>
          </w:p>
        </w:tc>
        <w:tc>
          <w:tcPr>
            <w:tcW w:w="1269" w:type="dxa"/>
            <w:tcBorders>
              <w:top w:val="single" w:sz="4" w:space="0" w:color="auto"/>
              <w:bottom w:val="single" w:sz="4" w:space="0" w:color="auto"/>
              <w:right w:val="single" w:sz="4" w:space="0" w:color="auto"/>
            </w:tcBorders>
            <w:vAlign w:val="bottom"/>
          </w:tcPr>
          <w:p w14:paraId="5228E025" w14:textId="0D3F4104" w:rsidR="00C001A0" w:rsidRPr="007E085C" w:rsidRDefault="00C001A0" w:rsidP="00C001A0">
            <w:pPr>
              <w:spacing w:after="0" w:line="240" w:lineRule="auto"/>
              <w:ind w:firstLine="0"/>
              <w:jc w:val="right"/>
              <w:rPr>
                <w:color w:val="000000"/>
                <w:sz w:val="20"/>
                <w:szCs w:val="20"/>
              </w:rPr>
            </w:pPr>
            <w:r w:rsidRPr="007E085C">
              <w:rPr>
                <w:color w:val="000000"/>
                <w:sz w:val="20"/>
                <w:szCs w:val="20"/>
              </w:rPr>
              <w:t>-0,5342</w:t>
            </w:r>
          </w:p>
        </w:tc>
      </w:tr>
      <w:tr w:rsidR="00C001A0" w:rsidRPr="007E085C" w14:paraId="14E870CE"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B47AC4F" w14:textId="706E8DA0"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w:t>
            </w:r>
          </w:p>
        </w:tc>
        <w:tc>
          <w:tcPr>
            <w:tcW w:w="818" w:type="dxa"/>
            <w:tcBorders>
              <w:top w:val="nil"/>
              <w:left w:val="nil"/>
              <w:bottom w:val="single" w:sz="4" w:space="0" w:color="auto"/>
              <w:right w:val="single" w:sz="4" w:space="0" w:color="auto"/>
            </w:tcBorders>
            <w:noWrap/>
            <w:vAlign w:val="center"/>
            <w:hideMark/>
          </w:tcPr>
          <w:p w14:paraId="07AA41F9" w14:textId="08AD1BC1"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29B196E5" w14:textId="696A806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1CF693D4" w14:textId="7FC64EB5" w:rsidR="00C001A0" w:rsidRPr="007E085C" w:rsidRDefault="00C001A0" w:rsidP="00C001A0">
            <w:pPr>
              <w:spacing w:after="0" w:line="240" w:lineRule="auto"/>
              <w:ind w:firstLine="0"/>
              <w:jc w:val="right"/>
              <w:rPr>
                <w:color w:val="000000"/>
                <w:sz w:val="20"/>
                <w:szCs w:val="20"/>
              </w:rPr>
            </w:pPr>
            <w:r w:rsidRPr="007E085C">
              <w:rPr>
                <w:color w:val="000000"/>
                <w:sz w:val="20"/>
                <w:szCs w:val="20"/>
              </w:rPr>
              <w:t>0,12229676339</w:t>
            </w:r>
          </w:p>
        </w:tc>
        <w:tc>
          <w:tcPr>
            <w:tcW w:w="1561" w:type="dxa"/>
            <w:tcBorders>
              <w:top w:val="nil"/>
              <w:left w:val="nil"/>
              <w:bottom w:val="single" w:sz="4" w:space="0" w:color="auto"/>
              <w:right w:val="single" w:sz="4" w:space="0" w:color="auto"/>
            </w:tcBorders>
            <w:noWrap/>
            <w:vAlign w:val="bottom"/>
            <w:hideMark/>
          </w:tcPr>
          <w:p w14:paraId="3A91EE2E" w14:textId="5B31D7F5" w:rsidR="00C001A0" w:rsidRPr="007E085C" w:rsidRDefault="00C001A0" w:rsidP="00C001A0">
            <w:pPr>
              <w:spacing w:after="0" w:line="240" w:lineRule="auto"/>
              <w:ind w:firstLine="0"/>
              <w:jc w:val="right"/>
              <w:rPr>
                <w:color w:val="000000"/>
                <w:sz w:val="20"/>
                <w:szCs w:val="20"/>
              </w:rPr>
            </w:pPr>
            <w:r w:rsidRPr="007E085C">
              <w:rPr>
                <w:color w:val="000000"/>
                <w:sz w:val="20"/>
                <w:szCs w:val="20"/>
              </w:rPr>
              <w:t>0,241859244</w:t>
            </w:r>
          </w:p>
        </w:tc>
        <w:tc>
          <w:tcPr>
            <w:tcW w:w="1418" w:type="dxa"/>
            <w:tcBorders>
              <w:top w:val="nil"/>
              <w:left w:val="nil"/>
              <w:bottom w:val="single" w:sz="4" w:space="0" w:color="auto"/>
              <w:right w:val="single" w:sz="4" w:space="0" w:color="auto"/>
            </w:tcBorders>
            <w:noWrap/>
            <w:vAlign w:val="bottom"/>
            <w:hideMark/>
          </w:tcPr>
          <w:p w14:paraId="0B6B1D1A" w14:textId="27FDBD09" w:rsidR="00C001A0" w:rsidRPr="007E085C" w:rsidRDefault="00C001A0" w:rsidP="00C001A0">
            <w:pPr>
              <w:spacing w:after="0" w:line="240" w:lineRule="auto"/>
              <w:ind w:firstLine="0"/>
              <w:jc w:val="right"/>
              <w:rPr>
                <w:color w:val="000000"/>
                <w:sz w:val="20"/>
                <w:szCs w:val="20"/>
              </w:rPr>
            </w:pPr>
            <w:r w:rsidRPr="007E085C">
              <w:rPr>
                <w:color w:val="000000"/>
                <w:sz w:val="20"/>
                <w:szCs w:val="20"/>
              </w:rPr>
              <w:t>0,3641560</w:t>
            </w:r>
          </w:p>
        </w:tc>
        <w:tc>
          <w:tcPr>
            <w:tcW w:w="1269" w:type="dxa"/>
            <w:tcBorders>
              <w:top w:val="single" w:sz="4" w:space="0" w:color="auto"/>
              <w:bottom w:val="single" w:sz="4" w:space="0" w:color="auto"/>
              <w:right w:val="single" w:sz="4" w:space="0" w:color="auto"/>
            </w:tcBorders>
            <w:vAlign w:val="bottom"/>
          </w:tcPr>
          <w:p w14:paraId="27481F60" w14:textId="48433335" w:rsidR="00C001A0" w:rsidRPr="007E085C" w:rsidRDefault="00C001A0" w:rsidP="00C001A0">
            <w:pPr>
              <w:spacing w:after="0" w:line="240" w:lineRule="auto"/>
              <w:ind w:firstLine="0"/>
              <w:jc w:val="right"/>
              <w:rPr>
                <w:color w:val="000000"/>
                <w:sz w:val="20"/>
                <w:szCs w:val="20"/>
              </w:rPr>
            </w:pPr>
            <w:r w:rsidRPr="007E085C">
              <w:rPr>
                <w:color w:val="000000"/>
                <w:sz w:val="20"/>
                <w:szCs w:val="20"/>
              </w:rPr>
              <w:t>-0,3585</w:t>
            </w:r>
          </w:p>
        </w:tc>
      </w:tr>
      <w:tr w:rsidR="00C001A0" w:rsidRPr="007E085C" w14:paraId="5F739C7C"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43C5AE4" w14:textId="6B1AF93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w:t>
            </w:r>
          </w:p>
        </w:tc>
        <w:tc>
          <w:tcPr>
            <w:tcW w:w="818" w:type="dxa"/>
            <w:tcBorders>
              <w:top w:val="nil"/>
              <w:left w:val="nil"/>
              <w:bottom w:val="single" w:sz="4" w:space="0" w:color="auto"/>
              <w:right w:val="single" w:sz="4" w:space="0" w:color="auto"/>
            </w:tcBorders>
            <w:noWrap/>
            <w:vAlign w:val="center"/>
            <w:hideMark/>
          </w:tcPr>
          <w:p w14:paraId="0A779E52" w14:textId="3E08022E"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2A0159D3" w14:textId="7D4813BE"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10DFC9AC" w14:textId="6CE842DF" w:rsidR="00C001A0" w:rsidRPr="007E085C" w:rsidRDefault="00C001A0" w:rsidP="00C001A0">
            <w:pPr>
              <w:spacing w:after="0" w:line="240" w:lineRule="auto"/>
              <w:ind w:firstLine="0"/>
              <w:jc w:val="right"/>
              <w:rPr>
                <w:color w:val="000000"/>
                <w:sz w:val="20"/>
                <w:szCs w:val="20"/>
              </w:rPr>
            </w:pPr>
            <w:r w:rsidRPr="007E085C">
              <w:rPr>
                <w:color w:val="000000"/>
                <w:sz w:val="20"/>
                <w:szCs w:val="20"/>
              </w:rPr>
              <w:t>-0,28192892050</w:t>
            </w:r>
          </w:p>
        </w:tc>
        <w:tc>
          <w:tcPr>
            <w:tcW w:w="1561" w:type="dxa"/>
            <w:tcBorders>
              <w:top w:val="nil"/>
              <w:left w:val="nil"/>
              <w:bottom w:val="single" w:sz="4" w:space="0" w:color="auto"/>
              <w:right w:val="single" w:sz="4" w:space="0" w:color="auto"/>
            </w:tcBorders>
            <w:noWrap/>
            <w:vAlign w:val="bottom"/>
            <w:hideMark/>
          </w:tcPr>
          <w:p w14:paraId="7448930A" w14:textId="18067F70" w:rsidR="00C001A0" w:rsidRPr="007E085C" w:rsidRDefault="00C001A0" w:rsidP="00C001A0">
            <w:pPr>
              <w:spacing w:after="0" w:line="240" w:lineRule="auto"/>
              <w:ind w:firstLine="0"/>
              <w:jc w:val="right"/>
              <w:rPr>
                <w:color w:val="000000"/>
                <w:sz w:val="20"/>
                <w:szCs w:val="20"/>
              </w:rPr>
            </w:pPr>
            <w:r w:rsidRPr="007E085C">
              <w:rPr>
                <w:color w:val="000000"/>
                <w:sz w:val="20"/>
                <w:szCs w:val="20"/>
              </w:rPr>
              <w:t>0,240075274</w:t>
            </w:r>
          </w:p>
        </w:tc>
        <w:tc>
          <w:tcPr>
            <w:tcW w:w="1418" w:type="dxa"/>
            <w:tcBorders>
              <w:top w:val="nil"/>
              <w:left w:val="nil"/>
              <w:bottom w:val="single" w:sz="4" w:space="0" w:color="auto"/>
              <w:right w:val="single" w:sz="4" w:space="0" w:color="auto"/>
            </w:tcBorders>
            <w:noWrap/>
            <w:vAlign w:val="bottom"/>
            <w:hideMark/>
          </w:tcPr>
          <w:p w14:paraId="1F3DD262" w14:textId="3F9AB998" w:rsidR="00C001A0" w:rsidRPr="007E085C" w:rsidRDefault="00C001A0" w:rsidP="00C001A0">
            <w:pPr>
              <w:spacing w:after="0" w:line="240" w:lineRule="auto"/>
              <w:ind w:firstLine="0"/>
              <w:jc w:val="right"/>
              <w:rPr>
                <w:color w:val="000000"/>
                <w:sz w:val="20"/>
                <w:szCs w:val="20"/>
              </w:rPr>
            </w:pPr>
            <w:r w:rsidRPr="007E085C">
              <w:rPr>
                <w:color w:val="000000"/>
                <w:sz w:val="20"/>
                <w:szCs w:val="20"/>
              </w:rPr>
              <w:t>-0,0418536</w:t>
            </w:r>
          </w:p>
        </w:tc>
        <w:tc>
          <w:tcPr>
            <w:tcW w:w="1269" w:type="dxa"/>
            <w:tcBorders>
              <w:top w:val="single" w:sz="4" w:space="0" w:color="auto"/>
              <w:bottom w:val="single" w:sz="4" w:space="0" w:color="auto"/>
              <w:right w:val="single" w:sz="4" w:space="0" w:color="auto"/>
            </w:tcBorders>
            <w:vAlign w:val="bottom"/>
          </w:tcPr>
          <w:p w14:paraId="21BCB4DF" w14:textId="7161815A" w:rsidR="00C001A0" w:rsidRPr="007E085C" w:rsidRDefault="00C001A0" w:rsidP="00C001A0">
            <w:pPr>
              <w:spacing w:after="0" w:line="240" w:lineRule="auto"/>
              <w:ind w:firstLine="0"/>
              <w:jc w:val="right"/>
              <w:rPr>
                <w:color w:val="000000"/>
                <w:sz w:val="20"/>
                <w:szCs w:val="20"/>
              </w:rPr>
            </w:pPr>
            <w:r w:rsidRPr="007E085C">
              <w:rPr>
                <w:color w:val="000000"/>
                <w:sz w:val="20"/>
                <w:szCs w:val="20"/>
              </w:rPr>
              <w:t>-0,0754</w:t>
            </w:r>
          </w:p>
        </w:tc>
      </w:tr>
      <w:tr w:rsidR="00C001A0" w:rsidRPr="007E085C" w14:paraId="7229C8E2"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1473A34" w14:textId="6058D2A6"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w:t>
            </w:r>
          </w:p>
        </w:tc>
        <w:tc>
          <w:tcPr>
            <w:tcW w:w="818" w:type="dxa"/>
            <w:tcBorders>
              <w:top w:val="nil"/>
              <w:left w:val="nil"/>
              <w:bottom w:val="single" w:sz="4" w:space="0" w:color="auto"/>
              <w:right w:val="single" w:sz="4" w:space="0" w:color="auto"/>
            </w:tcBorders>
            <w:noWrap/>
            <w:vAlign w:val="center"/>
            <w:hideMark/>
          </w:tcPr>
          <w:p w14:paraId="5490D214" w14:textId="7951E3CA"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784" w:type="dxa"/>
            <w:tcBorders>
              <w:top w:val="nil"/>
              <w:left w:val="nil"/>
              <w:bottom w:val="single" w:sz="4" w:space="0" w:color="auto"/>
              <w:right w:val="single" w:sz="4" w:space="0" w:color="auto"/>
            </w:tcBorders>
            <w:noWrap/>
            <w:vAlign w:val="center"/>
            <w:hideMark/>
          </w:tcPr>
          <w:p w14:paraId="52D82667" w14:textId="788B7D34"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49460ECA" w14:textId="23C7F54E"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0,01481494391</w:t>
            </w:r>
          </w:p>
        </w:tc>
        <w:tc>
          <w:tcPr>
            <w:tcW w:w="1561" w:type="dxa"/>
            <w:tcBorders>
              <w:top w:val="nil"/>
              <w:left w:val="nil"/>
              <w:bottom w:val="single" w:sz="4" w:space="0" w:color="auto"/>
              <w:right w:val="single" w:sz="4" w:space="0" w:color="auto"/>
            </w:tcBorders>
            <w:noWrap/>
            <w:vAlign w:val="bottom"/>
            <w:hideMark/>
          </w:tcPr>
          <w:p w14:paraId="1FB23F44" w14:textId="17EA4B16" w:rsidR="00C001A0" w:rsidRPr="007E085C" w:rsidRDefault="00C001A0" w:rsidP="00C001A0">
            <w:pPr>
              <w:spacing w:after="0" w:line="240" w:lineRule="auto"/>
              <w:ind w:firstLine="0"/>
              <w:jc w:val="right"/>
              <w:rPr>
                <w:color w:val="000000"/>
                <w:sz w:val="20"/>
                <w:szCs w:val="20"/>
              </w:rPr>
            </w:pPr>
            <w:r w:rsidRPr="007E085C">
              <w:rPr>
                <w:color w:val="000000"/>
                <w:sz w:val="20"/>
                <w:szCs w:val="20"/>
              </w:rPr>
              <w:t>0,264661927</w:t>
            </w:r>
          </w:p>
        </w:tc>
        <w:tc>
          <w:tcPr>
            <w:tcW w:w="1418" w:type="dxa"/>
            <w:tcBorders>
              <w:top w:val="nil"/>
              <w:left w:val="nil"/>
              <w:bottom w:val="single" w:sz="4" w:space="0" w:color="auto"/>
              <w:right w:val="single" w:sz="4" w:space="0" w:color="auto"/>
            </w:tcBorders>
            <w:noWrap/>
            <w:vAlign w:val="bottom"/>
            <w:hideMark/>
          </w:tcPr>
          <w:p w14:paraId="1431CC0D" w14:textId="06D41F7C" w:rsidR="00C001A0" w:rsidRPr="007E085C" w:rsidRDefault="00C001A0" w:rsidP="00C001A0">
            <w:pPr>
              <w:spacing w:after="0" w:line="240" w:lineRule="auto"/>
              <w:ind w:firstLine="0"/>
              <w:jc w:val="right"/>
              <w:rPr>
                <w:color w:val="000000"/>
                <w:sz w:val="20"/>
                <w:szCs w:val="20"/>
              </w:rPr>
            </w:pPr>
            <w:r w:rsidRPr="007E085C">
              <w:rPr>
                <w:color w:val="000000"/>
                <w:sz w:val="20"/>
                <w:szCs w:val="20"/>
              </w:rPr>
              <w:t>0,2794769</w:t>
            </w:r>
          </w:p>
        </w:tc>
        <w:tc>
          <w:tcPr>
            <w:tcW w:w="1269" w:type="dxa"/>
            <w:tcBorders>
              <w:top w:val="single" w:sz="4" w:space="0" w:color="auto"/>
              <w:bottom w:val="single" w:sz="4" w:space="0" w:color="auto"/>
              <w:right w:val="single" w:sz="4" w:space="0" w:color="auto"/>
            </w:tcBorders>
            <w:vAlign w:val="bottom"/>
          </w:tcPr>
          <w:p w14:paraId="556DD8FA" w14:textId="300B22F8" w:rsidR="00C001A0" w:rsidRPr="007E085C" w:rsidRDefault="00C001A0" w:rsidP="00C001A0">
            <w:pPr>
              <w:spacing w:after="0" w:line="240" w:lineRule="auto"/>
              <w:ind w:firstLine="0"/>
              <w:jc w:val="right"/>
              <w:rPr>
                <w:color w:val="000000"/>
                <w:sz w:val="20"/>
                <w:szCs w:val="20"/>
              </w:rPr>
            </w:pPr>
            <w:r w:rsidRPr="007E085C">
              <w:rPr>
                <w:color w:val="000000"/>
                <w:sz w:val="20"/>
                <w:szCs w:val="20"/>
              </w:rPr>
              <w:t>-0,2585</w:t>
            </w:r>
          </w:p>
        </w:tc>
      </w:tr>
      <w:tr w:rsidR="00C001A0" w:rsidRPr="007E085C" w14:paraId="798D0041"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80C6CAE" w14:textId="6C93E2C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w:t>
            </w:r>
          </w:p>
        </w:tc>
        <w:tc>
          <w:tcPr>
            <w:tcW w:w="818" w:type="dxa"/>
            <w:tcBorders>
              <w:top w:val="nil"/>
              <w:left w:val="nil"/>
              <w:bottom w:val="single" w:sz="4" w:space="0" w:color="auto"/>
              <w:right w:val="single" w:sz="4" w:space="0" w:color="auto"/>
            </w:tcBorders>
            <w:noWrap/>
            <w:vAlign w:val="center"/>
            <w:hideMark/>
          </w:tcPr>
          <w:p w14:paraId="1FB21C50" w14:textId="52E1567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0EF4FF62" w14:textId="096925B2"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67F60FAA" w14:textId="3546E6C9" w:rsidR="00C001A0" w:rsidRPr="007E085C" w:rsidRDefault="00C001A0" w:rsidP="00C001A0">
            <w:pPr>
              <w:spacing w:after="0" w:line="240" w:lineRule="auto"/>
              <w:ind w:firstLine="0"/>
              <w:jc w:val="right"/>
              <w:rPr>
                <w:color w:val="000000"/>
                <w:sz w:val="20"/>
                <w:szCs w:val="20"/>
              </w:rPr>
            </w:pPr>
            <w:r w:rsidRPr="007E085C">
              <w:rPr>
                <w:color w:val="000000"/>
                <w:sz w:val="20"/>
                <w:szCs w:val="20"/>
              </w:rPr>
              <w:t>0,12303458330</w:t>
            </w:r>
          </w:p>
        </w:tc>
        <w:tc>
          <w:tcPr>
            <w:tcW w:w="1561" w:type="dxa"/>
            <w:tcBorders>
              <w:top w:val="nil"/>
              <w:left w:val="nil"/>
              <w:bottom w:val="single" w:sz="4" w:space="0" w:color="auto"/>
              <w:right w:val="single" w:sz="4" w:space="0" w:color="auto"/>
            </w:tcBorders>
            <w:noWrap/>
            <w:vAlign w:val="bottom"/>
            <w:hideMark/>
          </w:tcPr>
          <w:p w14:paraId="65C3EE62" w14:textId="1F15AE7D" w:rsidR="00C001A0" w:rsidRPr="007E085C" w:rsidRDefault="00C001A0" w:rsidP="00C001A0">
            <w:pPr>
              <w:spacing w:after="0" w:line="240" w:lineRule="auto"/>
              <w:ind w:firstLine="0"/>
              <w:jc w:val="right"/>
              <w:rPr>
                <w:color w:val="000000"/>
                <w:sz w:val="20"/>
                <w:szCs w:val="20"/>
              </w:rPr>
            </w:pPr>
            <w:r w:rsidRPr="007E085C">
              <w:rPr>
                <w:color w:val="000000"/>
                <w:sz w:val="20"/>
                <w:szCs w:val="20"/>
              </w:rPr>
              <w:t>0,093099439</w:t>
            </w:r>
          </w:p>
        </w:tc>
        <w:tc>
          <w:tcPr>
            <w:tcW w:w="1418" w:type="dxa"/>
            <w:tcBorders>
              <w:top w:val="nil"/>
              <w:left w:val="nil"/>
              <w:bottom w:val="single" w:sz="4" w:space="0" w:color="auto"/>
              <w:right w:val="single" w:sz="4" w:space="0" w:color="auto"/>
            </w:tcBorders>
            <w:noWrap/>
            <w:vAlign w:val="bottom"/>
            <w:hideMark/>
          </w:tcPr>
          <w:p w14:paraId="289D0895" w14:textId="5B6F29E0" w:rsidR="00C001A0" w:rsidRPr="007E085C" w:rsidRDefault="00C001A0" w:rsidP="00C001A0">
            <w:pPr>
              <w:spacing w:after="0" w:line="240" w:lineRule="auto"/>
              <w:ind w:firstLine="0"/>
              <w:jc w:val="right"/>
              <w:rPr>
                <w:color w:val="000000"/>
                <w:sz w:val="20"/>
                <w:szCs w:val="20"/>
              </w:rPr>
            </w:pPr>
            <w:r w:rsidRPr="007E085C">
              <w:rPr>
                <w:color w:val="000000"/>
                <w:sz w:val="20"/>
                <w:szCs w:val="20"/>
              </w:rPr>
              <w:t>0,2161340</w:t>
            </w:r>
          </w:p>
        </w:tc>
        <w:tc>
          <w:tcPr>
            <w:tcW w:w="1269" w:type="dxa"/>
            <w:tcBorders>
              <w:top w:val="single" w:sz="4" w:space="0" w:color="auto"/>
              <w:bottom w:val="single" w:sz="4" w:space="0" w:color="auto"/>
              <w:right w:val="single" w:sz="4" w:space="0" w:color="auto"/>
            </w:tcBorders>
            <w:vAlign w:val="bottom"/>
          </w:tcPr>
          <w:p w14:paraId="2B5F13F2" w14:textId="55D26C70" w:rsidR="00C001A0" w:rsidRPr="007E085C" w:rsidRDefault="00C001A0" w:rsidP="00C001A0">
            <w:pPr>
              <w:spacing w:after="0" w:line="240" w:lineRule="auto"/>
              <w:ind w:firstLine="0"/>
              <w:jc w:val="right"/>
              <w:rPr>
                <w:color w:val="000000"/>
                <w:sz w:val="20"/>
                <w:szCs w:val="20"/>
              </w:rPr>
            </w:pPr>
            <w:r w:rsidRPr="007E085C">
              <w:rPr>
                <w:color w:val="000000"/>
                <w:sz w:val="20"/>
                <w:szCs w:val="20"/>
              </w:rPr>
              <w:t>-0,1857</w:t>
            </w:r>
          </w:p>
        </w:tc>
      </w:tr>
      <w:tr w:rsidR="00C001A0" w:rsidRPr="007E085C" w14:paraId="223A3E3F"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14FB98C" w14:textId="7195CBB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w:t>
            </w:r>
          </w:p>
        </w:tc>
        <w:tc>
          <w:tcPr>
            <w:tcW w:w="818" w:type="dxa"/>
            <w:tcBorders>
              <w:top w:val="nil"/>
              <w:left w:val="nil"/>
              <w:bottom w:val="single" w:sz="4" w:space="0" w:color="auto"/>
              <w:right w:val="single" w:sz="4" w:space="0" w:color="auto"/>
            </w:tcBorders>
            <w:noWrap/>
            <w:vAlign w:val="center"/>
            <w:hideMark/>
          </w:tcPr>
          <w:p w14:paraId="5A8DF41E" w14:textId="10E6B719"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12DB0EF3" w14:textId="02CA09D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78D930E7" w14:textId="2D78D4F9" w:rsidR="00C001A0" w:rsidRPr="007E085C" w:rsidRDefault="00C001A0" w:rsidP="00C001A0">
            <w:pPr>
              <w:spacing w:after="0" w:line="240" w:lineRule="auto"/>
              <w:ind w:firstLine="0"/>
              <w:jc w:val="right"/>
              <w:rPr>
                <w:color w:val="000000"/>
                <w:sz w:val="20"/>
                <w:szCs w:val="20"/>
              </w:rPr>
            </w:pPr>
            <w:r w:rsidRPr="007E085C">
              <w:rPr>
                <w:color w:val="000000"/>
                <w:sz w:val="20"/>
                <w:szCs w:val="20"/>
              </w:rPr>
              <w:t>0,05171795012</w:t>
            </w:r>
          </w:p>
        </w:tc>
        <w:tc>
          <w:tcPr>
            <w:tcW w:w="1561" w:type="dxa"/>
            <w:tcBorders>
              <w:top w:val="nil"/>
              <w:left w:val="nil"/>
              <w:bottom w:val="single" w:sz="4" w:space="0" w:color="auto"/>
              <w:right w:val="single" w:sz="4" w:space="0" w:color="auto"/>
            </w:tcBorders>
            <w:noWrap/>
            <w:vAlign w:val="bottom"/>
            <w:hideMark/>
          </w:tcPr>
          <w:p w14:paraId="3F3609B3" w14:textId="7ECE1ADF" w:rsidR="00C001A0" w:rsidRPr="007E085C" w:rsidRDefault="00C001A0" w:rsidP="00C001A0">
            <w:pPr>
              <w:spacing w:after="0" w:line="240" w:lineRule="auto"/>
              <w:ind w:firstLine="0"/>
              <w:jc w:val="right"/>
              <w:rPr>
                <w:color w:val="000000"/>
                <w:sz w:val="20"/>
                <w:szCs w:val="20"/>
              </w:rPr>
            </w:pPr>
            <w:r w:rsidRPr="007E085C">
              <w:rPr>
                <w:color w:val="000000"/>
                <w:sz w:val="20"/>
                <w:szCs w:val="20"/>
              </w:rPr>
              <w:t>0,113217824</w:t>
            </w:r>
          </w:p>
        </w:tc>
        <w:tc>
          <w:tcPr>
            <w:tcW w:w="1418" w:type="dxa"/>
            <w:tcBorders>
              <w:top w:val="nil"/>
              <w:left w:val="nil"/>
              <w:bottom w:val="single" w:sz="4" w:space="0" w:color="auto"/>
              <w:right w:val="single" w:sz="4" w:space="0" w:color="auto"/>
            </w:tcBorders>
            <w:noWrap/>
            <w:vAlign w:val="bottom"/>
            <w:hideMark/>
          </w:tcPr>
          <w:p w14:paraId="171EF491" w14:textId="7B15388A" w:rsidR="00C001A0" w:rsidRPr="007E085C" w:rsidRDefault="00C001A0" w:rsidP="00C001A0">
            <w:pPr>
              <w:spacing w:after="0" w:line="240" w:lineRule="auto"/>
              <w:ind w:firstLine="0"/>
              <w:jc w:val="right"/>
              <w:rPr>
                <w:color w:val="000000"/>
                <w:sz w:val="20"/>
                <w:szCs w:val="20"/>
              </w:rPr>
            </w:pPr>
            <w:r w:rsidRPr="007E085C">
              <w:rPr>
                <w:color w:val="000000"/>
                <w:sz w:val="20"/>
                <w:szCs w:val="20"/>
              </w:rPr>
              <w:t>0,1649358</w:t>
            </w:r>
          </w:p>
        </w:tc>
        <w:tc>
          <w:tcPr>
            <w:tcW w:w="1269" w:type="dxa"/>
            <w:tcBorders>
              <w:top w:val="single" w:sz="4" w:space="0" w:color="auto"/>
              <w:bottom w:val="single" w:sz="4" w:space="0" w:color="auto"/>
              <w:right w:val="single" w:sz="4" w:space="0" w:color="auto"/>
            </w:tcBorders>
            <w:vAlign w:val="bottom"/>
          </w:tcPr>
          <w:p w14:paraId="19991EAB" w14:textId="09D7DDB0" w:rsidR="00C001A0" w:rsidRPr="007E085C" w:rsidRDefault="00C001A0" w:rsidP="00C001A0">
            <w:pPr>
              <w:spacing w:after="0" w:line="240" w:lineRule="auto"/>
              <w:ind w:firstLine="0"/>
              <w:jc w:val="right"/>
              <w:rPr>
                <w:color w:val="000000"/>
                <w:sz w:val="20"/>
                <w:szCs w:val="20"/>
              </w:rPr>
            </w:pPr>
            <w:r w:rsidRPr="007E085C">
              <w:rPr>
                <w:color w:val="000000"/>
                <w:sz w:val="20"/>
                <w:szCs w:val="20"/>
              </w:rPr>
              <w:t>-0,1640</w:t>
            </w:r>
          </w:p>
        </w:tc>
      </w:tr>
      <w:tr w:rsidR="00C001A0" w:rsidRPr="007E085C" w14:paraId="7A857734"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F72AC3D" w14:textId="2035CC4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w:t>
            </w:r>
          </w:p>
        </w:tc>
        <w:tc>
          <w:tcPr>
            <w:tcW w:w="818" w:type="dxa"/>
            <w:tcBorders>
              <w:top w:val="nil"/>
              <w:left w:val="nil"/>
              <w:bottom w:val="single" w:sz="4" w:space="0" w:color="auto"/>
              <w:right w:val="single" w:sz="4" w:space="0" w:color="auto"/>
            </w:tcBorders>
            <w:noWrap/>
            <w:vAlign w:val="center"/>
            <w:hideMark/>
          </w:tcPr>
          <w:p w14:paraId="5D466039" w14:textId="43BEEC56"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6FE65028" w14:textId="7C6A6584"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719E0C7C" w14:textId="4213912E" w:rsidR="00C001A0" w:rsidRPr="007E085C" w:rsidRDefault="00C001A0" w:rsidP="00C001A0">
            <w:pPr>
              <w:spacing w:after="0" w:line="240" w:lineRule="auto"/>
              <w:ind w:firstLine="0"/>
              <w:jc w:val="right"/>
              <w:rPr>
                <w:color w:val="000000"/>
                <w:sz w:val="20"/>
                <w:szCs w:val="20"/>
              </w:rPr>
            </w:pPr>
            <w:r w:rsidRPr="007E085C">
              <w:rPr>
                <w:color w:val="000000"/>
                <w:sz w:val="20"/>
                <w:szCs w:val="20"/>
              </w:rPr>
              <w:t>-0,12974826179</w:t>
            </w:r>
          </w:p>
        </w:tc>
        <w:tc>
          <w:tcPr>
            <w:tcW w:w="1561" w:type="dxa"/>
            <w:tcBorders>
              <w:top w:val="nil"/>
              <w:left w:val="nil"/>
              <w:bottom w:val="single" w:sz="4" w:space="0" w:color="auto"/>
              <w:right w:val="single" w:sz="4" w:space="0" w:color="auto"/>
            </w:tcBorders>
            <w:noWrap/>
            <w:vAlign w:val="bottom"/>
            <w:hideMark/>
          </w:tcPr>
          <w:p w14:paraId="5751D7EC" w14:textId="5F343131" w:rsidR="00C001A0" w:rsidRPr="007E085C" w:rsidRDefault="00C001A0" w:rsidP="00C001A0">
            <w:pPr>
              <w:spacing w:after="0" w:line="240" w:lineRule="auto"/>
              <w:ind w:firstLine="0"/>
              <w:jc w:val="right"/>
              <w:rPr>
                <w:color w:val="000000"/>
                <w:sz w:val="20"/>
                <w:szCs w:val="20"/>
              </w:rPr>
            </w:pPr>
            <w:r w:rsidRPr="007E085C">
              <w:rPr>
                <w:color w:val="000000"/>
                <w:sz w:val="20"/>
                <w:szCs w:val="20"/>
              </w:rPr>
              <w:t>0,085664278</w:t>
            </w:r>
          </w:p>
        </w:tc>
        <w:tc>
          <w:tcPr>
            <w:tcW w:w="1418" w:type="dxa"/>
            <w:tcBorders>
              <w:top w:val="nil"/>
              <w:left w:val="nil"/>
              <w:bottom w:val="single" w:sz="4" w:space="0" w:color="auto"/>
              <w:right w:val="single" w:sz="4" w:space="0" w:color="auto"/>
            </w:tcBorders>
            <w:noWrap/>
            <w:vAlign w:val="bottom"/>
            <w:hideMark/>
          </w:tcPr>
          <w:p w14:paraId="79D561B5" w14:textId="47D1AC49" w:rsidR="00C001A0" w:rsidRPr="007E085C" w:rsidRDefault="00C001A0" w:rsidP="00C001A0">
            <w:pPr>
              <w:spacing w:after="0" w:line="240" w:lineRule="auto"/>
              <w:ind w:firstLine="0"/>
              <w:jc w:val="right"/>
              <w:rPr>
                <w:color w:val="000000"/>
                <w:sz w:val="20"/>
                <w:szCs w:val="20"/>
              </w:rPr>
            </w:pPr>
            <w:r w:rsidRPr="007E085C">
              <w:rPr>
                <w:color w:val="000000"/>
                <w:sz w:val="20"/>
                <w:szCs w:val="20"/>
              </w:rPr>
              <w:t>-0,0440840</w:t>
            </w:r>
          </w:p>
        </w:tc>
        <w:tc>
          <w:tcPr>
            <w:tcW w:w="1269" w:type="dxa"/>
            <w:tcBorders>
              <w:top w:val="single" w:sz="4" w:space="0" w:color="auto"/>
              <w:bottom w:val="single" w:sz="4" w:space="0" w:color="auto"/>
              <w:right w:val="single" w:sz="4" w:space="0" w:color="auto"/>
            </w:tcBorders>
            <w:vAlign w:val="bottom"/>
          </w:tcPr>
          <w:p w14:paraId="0A1248F4" w14:textId="7D7C92EB"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-0,0259</w:t>
            </w:r>
          </w:p>
        </w:tc>
      </w:tr>
      <w:tr w:rsidR="00C001A0" w:rsidRPr="007E085C" w14:paraId="1BDFB097"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D3AF96D" w14:textId="6A66E99E"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w:t>
            </w:r>
          </w:p>
        </w:tc>
        <w:tc>
          <w:tcPr>
            <w:tcW w:w="818" w:type="dxa"/>
            <w:tcBorders>
              <w:top w:val="nil"/>
              <w:left w:val="nil"/>
              <w:bottom w:val="single" w:sz="4" w:space="0" w:color="auto"/>
              <w:right w:val="single" w:sz="4" w:space="0" w:color="auto"/>
            </w:tcBorders>
            <w:noWrap/>
            <w:vAlign w:val="center"/>
            <w:hideMark/>
          </w:tcPr>
          <w:p w14:paraId="0A7FCE66" w14:textId="445E5679"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784" w:type="dxa"/>
            <w:tcBorders>
              <w:top w:val="nil"/>
              <w:left w:val="nil"/>
              <w:bottom w:val="single" w:sz="4" w:space="0" w:color="auto"/>
              <w:right w:val="single" w:sz="4" w:space="0" w:color="auto"/>
            </w:tcBorders>
            <w:noWrap/>
            <w:vAlign w:val="center"/>
            <w:hideMark/>
          </w:tcPr>
          <w:p w14:paraId="641DE603" w14:textId="0A698DD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6A0DDB73" w14:textId="1149AC11" w:rsidR="00C001A0" w:rsidRPr="007E085C" w:rsidRDefault="00C001A0" w:rsidP="00C001A0">
            <w:pPr>
              <w:spacing w:after="0" w:line="240" w:lineRule="auto"/>
              <w:ind w:firstLine="0"/>
              <w:jc w:val="right"/>
              <w:rPr>
                <w:color w:val="000000"/>
                <w:sz w:val="20"/>
                <w:szCs w:val="20"/>
              </w:rPr>
            </w:pPr>
            <w:r w:rsidRPr="007E085C">
              <w:rPr>
                <w:color w:val="000000"/>
                <w:sz w:val="20"/>
                <w:szCs w:val="20"/>
              </w:rPr>
              <w:t>0,05250343003</w:t>
            </w:r>
          </w:p>
        </w:tc>
        <w:tc>
          <w:tcPr>
            <w:tcW w:w="1561" w:type="dxa"/>
            <w:tcBorders>
              <w:top w:val="nil"/>
              <w:left w:val="nil"/>
              <w:bottom w:val="single" w:sz="4" w:space="0" w:color="auto"/>
              <w:right w:val="single" w:sz="4" w:space="0" w:color="auto"/>
            </w:tcBorders>
            <w:noWrap/>
            <w:vAlign w:val="bottom"/>
            <w:hideMark/>
          </w:tcPr>
          <w:p w14:paraId="30A8CD3B" w14:textId="7CAA352D" w:rsidR="00C001A0" w:rsidRPr="007E085C" w:rsidRDefault="00C001A0" w:rsidP="00C001A0">
            <w:pPr>
              <w:spacing w:after="0" w:line="240" w:lineRule="auto"/>
              <w:ind w:firstLine="0"/>
              <w:jc w:val="right"/>
              <w:rPr>
                <w:color w:val="000000"/>
                <w:sz w:val="20"/>
                <w:szCs w:val="20"/>
              </w:rPr>
            </w:pPr>
            <w:r w:rsidRPr="007E085C">
              <w:rPr>
                <w:color w:val="000000"/>
                <w:sz w:val="20"/>
                <w:szCs w:val="20"/>
              </w:rPr>
              <w:t>0,098941261</w:t>
            </w:r>
          </w:p>
        </w:tc>
        <w:tc>
          <w:tcPr>
            <w:tcW w:w="1418" w:type="dxa"/>
            <w:tcBorders>
              <w:top w:val="nil"/>
              <w:left w:val="nil"/>
              <w:bottom w:val="single" w:sz="4" w:space="0" w:color="auto"/>
              <w:right w:val="single" w:sz="4" w:space="0" w:color="auto"/>
            </w:tcBorders>
            <w:noWrap/>
            <w:vAlign w:val="bottom"/>
            <w:hideMark/>
          </w:tcPr>
          <w:p w14:paraId="56D60CF9" w14:textId="724CD850" w:rsidR="00C001A0" w:rsidRPr="007E085C" w:rsidRDefault="00C001A0" w:rsidP="00C001A0">
            <w:pPr>
              <w:spacing w:after="0" w:line="240" w:lineRule="auto"/>
              <w:ind w:firstLine="0"/>
              <w:jc w:val="right"/>
              <w:rPr>
                <w:color w:val="000000"/>
                <w:sz w:val="20"/>
                <w:szCs w:val="20"/>
              </w:rPr>
            </w:pPr>
            <w:r w:rsidRPr="007E085C">
              <w:rPr>
                <w:color w:val="000000"/>
                <w:sz w:val="20"/>
                <w:szCs w:val="20"/>
              </w:rPr>
              <w:t>0,1514447</w:t>
            </w:r>
          </w:p>
        </w:tc>
        <w:tc>
          <w:tcPr>
            <w:tcW w:w="1269" w:type="dxa"/>
            <w:tcBorders>
              <w:top w:val="single" w:sz="4" w:space="0" w:color="auto"/>
              <w:bottom w:val="single" w:sz="4" w:space="0" w:color="auto"/>
              <w:right w:val="single" w:sz="4" w:space="0" w:color="auto"/>
            </w:tcBorders>
            <w:vAlign w:val="bottom"/>
          </w:tcPr>
          <w:p w14:paraId="6CBCA3AA" w14:textId="497B2F8D" w:rsidR="00C001A0" w:rsidRPr="007E085C" w:rsidRDefault="00C001A0" w:rsidP="00C001A0">
            <w:pPr>
              <w:spacing w:after="0" w:line="240" w:lineRule="auto"/>
              <w:ind w:firstLine="0"/>
              <w:jc w:val="right"/>
              <w:rPr>
                <w:color w:val="000000"/>
                <w:sz w:val="20"/>
                <w:szCs w:val="20"/>
              </w:rPr>
            </w:pPr>
            <w:r w:rsidRPr="007E085C">
              <w:rPr>
                <w:color w:val="000000"/>
                <w:sz w:val="20"/>
                <w:szCs w:val="20"/>
              </w:rPr>
              <w:t>-0,1346</w:t>
            </w:r>
          </w:p>
        </w:tc>
      </w:tr>
      <w:tr w:rsidR="00C001A0" w:rsidRPr="007E085C" w14:paraId="1DF06BB3"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F863FD5" w14:textId="17AD8B6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w:t>
            </w:r>
          </w:p>
        </w:tc>
        <w:tc>
          <w:tcPr>
            <w:tcW w:w="818" w:type="dxa"/>
            <w:tcBorders>
              <w:top w:val="nil"/>
              <w:left w:val="nil"/>
              <w:bottom w:val="single" w:sz="4" w:space="0" w:color="auto"/>
              <w:right w:val="single" w:sz="4" w:space="0" w:color="auto"/>
            </w:tcBorders>
            <w:noWrap/>
            <w:vAlign w:val="center"/>
            <w:hideMark/>
          </w:tcPr>
          <w:p w14:paraId="0C4BCA50" w14:textId="15E2FD52"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529D2352" w14:textId="307E079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7160ECD5" w14:textId="380B56DA" w:rsidR="00C001A0" w:rsidRPr="007E085C" w:rsidRDefault="00C001A0" w:rsidP="00C001A0">
            <w:pPr>
              <w:spacing w:after="0" w:line="240" w:lineRule="auto"/>
              <w:ind w:firstLine="0"/>
              <w:jc w:val="right"/>
              <w:rPr>
                <w:color w:val="000000"/>
                <w:sz w:val="20"/>
                <w:szCs w:val="20"/>
              </w:rPr>
            </w:pPr>
            <w:r w:rsidRPr="007E085C">
              <w:rPr>
                <w:color w:val="000000"/>
                <w:sz w:val="20"/>
                <w:szCs w:val="20"/>
              </w:rPr>
              <w:t>-0,22279189722</w:t>
            </w:r>
          </w:p>
        </w:tc>
        <w:tc>
          <w:tcPr>
            <w:tcW w:w="1561" w:type="dxa"/>
            <w:tcBorders>
              <w:top w:val="nil"/>
              <w:left w:val="nil"/>
              <w:bottom w:val="single" w:sz="4" w:space="0" w:color="auto"/>
              <w:right w:val="single" w:sz="4" w:space="0" w:color="auto"/>
            </w:tcBorders>
            <w:noWrap/>
            <w:vAlign w:val="bottom"/>
            <w:hideMark/>
          </w:tcPr>
          <w:p w14:paraId="2E6AA4BC" w14:textId="46D0D566" w:rsidR="00C001A0" w:rsidRPr="007E085C" w:rsidRDefault="00C001A0" w:rsidP="00C001A0">
            <w:pPr>
              <w:spacing w:after="0" w:line="240" w:lineRule="auto"/>
              <w:ind w:firstLine="0"/>
              <w:jc w:val="right"/>
              <w:rPr>
                <w:color w:val="000000"/>
                <w:sz w:val="20"/>
                <w:szCs w:val="20"/>
              </w:rPr>
            </w:pPr>
            <w:r w:rsidRPr="007E085C">
              <w:rPr>
                <w:color w:val="000000"/>
                <w:sz w:val="20"/>
                <w:szCs w:val="20"/>
              </w:rPr>
              <w:t>-0,106128955</w:t>
            </w:r>
          </w:p>
        </w:tc>
        <w:tc>
          <w:tcPr>
            <w:tcW w:w="1418" w:type="dxa"/>
            <w:tcBorders>
              <w:top w:val="nil"/>
              <w:left w:val="nil"/>
              <w:bottom w:val="single" w:sz="4" w:space="0" w:color="auto"/>
              <w:right w:val="single" w:sz="4" w:space="0" w:color="auto"/>
            </w:tcBorders>
            <w:noWrap/>
            <w:vAlign w:val="bottom"/>
            <w:hideMark/>
          </w:tcPr>
          <w:p w14:paraId="4C3E95CA" w14:textId="51307672" w:rsidR="00C001A0" w:rsidRPr="007E085C" w:rsidRDefault="00C001A0" w:rsidP="00C001A0">
            <w:pPr>
              <w:spacing w:after="0" w:line="240" w:lineRule="auto"/>
              <w:ind w:firstLine="0"/>
              <w:jc w:val="right"/>
              <w:rPr>
                <w:color w:val="000000"/>
                <w:sz w:val="20"/>
                <w:szCs w:val="20"/>
              </w:rPr>
            </w:pPr>
            <w:r w:rsidRPr="007E085C">
              <w:rPr>
                <w:color w:val="000000"/>
                <w:sz w:val="20"/>
                <w:szCs w:val="20"/>
              </w:rPr>
              <w:t>-0,3289209</w:t>
            </w:r>
          </w:p>
        </w:tc>
        <w:tc>
          <w:tcPr>
            <w:tcW w:w="1269" w:type="dxa"/>
            <w:tcBorders>
              <w:top w:val="single" w:sz="4" w:space="0" w:color="auto"/>
              <w:bottom w:val="single" w:sz="4" w:space="0" w:color="auto"/>
              <w:right w:val="single" w:sz="4" w:space="0" w:color="auto"/>
            </w:tcBorders>
            <w:vAlign w:val="bottom"/>
          </w:tcPr>
          <w:p w14:paraId="180549E4" w14:textId="750B7A42" w:rsidR="00C001A0" w:rsidRPr="007E085C" w:rsidRDefault="00C001A0" w:rsidP="00C001A0">
            <w:pPr>
              <w:spacing w:after="0" w:line="240" w:lineRule="auto"/>
              <w:ind w:firstLine="0"/>
              <w:jc w:val="right"/>
              <w:rPr>
                <w:color w:val="000000"/>
                <w:sz w:val="20"/>
                <w:szCs w:val="20"/>
              </w:rPr>
            </w:pPr>
            <w:r w:rsidRPr="007E085C">
              <w:rPr>
                <w:color w:val="000000"/>
                <w:sz w:val="20"/>
                <w:szCs w:val="20"/>
              </w:rPr>
              <w:t>0,1984</w:t>
            </w:r>
          </w:p>
        </w:tc>
      </w:tr>
      <w:tr w:rsidR="00C001A0" w:rsidRPr="007E085C" w14:paraId="36C591D6"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B606A86" w14:textId="04F428B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w:t>
            </w:r>
          </w:p>
        </w:tc>
        <w:tc>
          <w:tcPr>
            <w:tcW w:w="818" w:type="dxa"/>
            <w:tcBorders>
              <w:top w:val="nil"/>
              <w:left w:val="nil"/>
              <w:bottom w:val="single" w:sz="4" w:space="0" w:color="auto"/>
              <w:right w:val="single" w:sz="4" w:space="0" w:color="auto"/>
            </w:tcBorders>
            <w:noWrap/>
            <w:vAlign w:val="center"/>
            <w:hideMark/>
          </w:tcPr>
          <w:p w14:paraId="2CE36EDF" w14:textId="7298D798"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2C2132D6" w14:textId="7D87FBD4"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10A7FCB5" w14:textId="3CDB79D6" w:rsidR="00C001A0" w:rsidRPr="007E085C" w:rsidRDefault="00C001A0" w:rsidP="00C001A0">
            <w:pPr>
              <w:spacing w:after="0" w:line="240" w:lineRule="auto"/>
              <w:ind w:firstLine="0"/>
              <w:jc w:val="right"/>
              <w:rPr>
                <w:color w:val="000000"/>
                <w:sz w:val="20"/>
                <w:szCs w:val="20"/>
              </w:rPr>
            </w:pPr>
            <w:r w:rsidRPr="007E085C">
              <w:rPr>
                <w:color w:val="000000"/>
                <w:sz w:val="20"/>
                <w:szCs w:val="20"/>
              </w:rPr>
              <w:t>-0,12289737787</w:t>
            </w:r>
          </w:p>
        </w:tc>
        <w:tc>
          <w:tcPr>
            <w:tcW w:w="1561" w:type="dxa"/>
            <w:tcBorders>
              <w:top w:val="nil"/>
              <w:left w:val="nil"/>
              <w:bottom w:val="single" w:sz="4" w:space="0" w:color="auto"/>
              <w:right w:val="single" w:sz="4" w:space="0" w:color="auto"/>
            </w:tcBorders>
            <w:noWrap/>
            <w:vAlign w:val="bottom"/>
            <w:hideMark/>
          </w:tcPr>
          <w:p w14:paraId="179671BD" w14:textId="3B9635F8" w:rsidR="00C001A0" w:rsidRPr="007E085C" w:rsidRDefault="00C001A0" w:rsidP="00C001A0">
            <w:pPr>
              <w:spacing w:after="0" w:line="240" w:lineRule="auto"/>
              <w:ind w:firstLine="0"/>
              <w:jc w:val="right"/>
              <w:rPr>
                <w:color w:val="000000"/>
                <w:sz w:val="20"/>
                <w:szCs w:val="20"/>
              </w:rPr>
            </w:pPr>
            <w:r w:rsidRPr="007E085C">
              <w:rPr>
                <w:color w:val="000000"/>
                <w:sz w:val="20"/>
                <w:szCs w:val="20"/>
              </w:rPr>
              <w:t>-0,124452409</w:t>
            </w:r>
          </w:p>
        </w:tc>
        <w:tc>
          <w:tcPr>
            <w:tcW w:w="1418" w:type="dxa"/>
            <w:tcBorders>
              <w:top w:val="nil"/>
              <w:left w:val="nil"/>
              <w:bottom w:val="single" w:sz="4" w:space="0" w:color="auto"/>
              <w:right w:val="single" w:sz="4" w:space="0" w:color="auto"/>
            </w:tcBorders>
            <w:noWrap/>
            <w:vAlign w:val="bottom"/>
            <w:hideMark/>
          </w:tcPr>
          <w:p w14:paraId="01962C2B" w14:textId="1E82DD2B" w:rsidR="00C001A0" w:rsidRPr="007E085C" w:rsidRDefault="00C001A0" w:rsidP="00C001A0">
            <w:pPr>
              <w:spacing w:after="0" w:line="240" w:lineRule="auto"/>
              <w:ind w:firstLine="0"/>
              <w:jc w:val="right"/>
              <w:rPr>
                <w:color w:val="000000"/>
                <w:sz w:val="20"/>
                <w:szCs w:val="20"/>
              </w:rPr>
            </w:pPr>
            <w:r w:rsidRPr="007E085C">
              <w:rPr>
                <w:color w:val="000000"/>
                <w:sz w:val="20"/>
                <w:szCs w:val="20"/>
              </w:rPr>
              <w:t>-0,2473498</w:t>
            </w:r>
          </w:p>
        </w:tc>
        <w:tc>
          <w:tcPr>
            <w:tcW w:w="1269" w:type="dxa"/>
            <w:tcBorders>
              <w:top w:val="single" w:sz="4" w:space="0" w:color="auto"/>
              <w:bottom w:val="single" w:sz="4" w:space="0" w:color="auto"/>
              <w:right w:val="single" w:sz="4" w:space="0" w:color="auto"/>
            </w:tcBorders>
            <w:vAlign w:val="bottom"/>
          </w:tcPr>
          <w:p w14:paraId="79290C30" w14:textId="3E099FA4" w:rsidR="00C001A0" w:rsidRPr="007E085C" w:rsidRDefault="00C001A0" w:rsidP="00C001A0">
            <w:pPr>
              <w:spacing w:after="0" w:line="240" w:lineRule="auto"/>
              <w:ind w:firstLine="0"/>
              <w:jc w:val="right"/>
              <w:rPr>
                <w:color w:val="000000"/>
                <w:sz w:val="20"/>
                <w:szCs w:val="20"/>
              </w:rPr>
            </w:pPr>
            <w:r w:rsidRPr="007E085C">
              <w:rPr>
                <w:color w:val="000000"/>
                <w:sz w:val="20"/>
                <w:szCs w:val="20"/>
              </w:rPr>
              <w:t>0,2898</w:t>
            </w:r>
          </w:p>
        </w:tc>
      </w:tr>
      <w:tr w:rsidR="00C001A0" w:rsidRPr="007E085C" w14:paraId="709F3052"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5478A29F" w14:textId="558ABE0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w:t>
            </w:r>
          </w:p>
        </w:tc>
        <w:tc>
          <w:tcPr>
            <w:tcW w:w="818" w:type="dxa"/>
            <w:tcBorders>
              <w:top w:val="nil"/>
              <w:left w:val="nil"/>
              <w:bottom w:val="single" w:sz="4" w:space="0" w:color="auto"/>
              <w:right w:val="single" w:sz="4" w:space="0" w:color="auto"/>
            </w:tcBorders>
            <w:noWrap/>
            <w:vAlign w:val="center"/>
            <w:hideMark/>
          </w:tcPr>
          <w:p w14:paraId="33038C79" w14:textId="70B11236"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2A30C836" w14:textId="377F5C6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2C7D99AF" w14:textId="774A253D" w:rsidR="00C001A0" w:rsidRPr="007E085C" w:rsidRDefault="00C001A0" w:rsidP="00C001A0">
            <w:pPr>
              <w:spacing w:after="0" w:line="240" w:lineRule="auto"/>
              <w:ind w:firstLine="0"/>
              <w:jc w:val="right"/>
              <w:rPr>
                <w:color w:val="000000"/>
                <w:sz w:val="20"/>
                <w:szCs w:val="20"/>
              </w:rPr>
            </w:pPr>
            <w:r w:rsidRPr="007E085C">
              <w:rPr>
                <w:color w:val="000000"/>
                <w:sz w:val="20"/>
                <w:szCs w:val="20"/>
              </w:rPr>
              <w:t>0,13513304279</w:t>
            </w:r>
          </w:p>
        </w:tc>
        <w:tc>
          <w:tcPr>
            <w:tcW w:w="1561" w:type="dxa"/>
            <w:tcBorders>
              <w:top w:val="nil"/>
              <w:left w:val="nil"/>
              <w:bottom w:val="single" w:sz="4" w:space="0" w:color="auto"/>
              <w:right w:val="single" w:sz="4" w:space="0" w:color="auto"/>
            </w:tcBorders>
            <w:noWrap/>
            <w:vAlign w:val="bottom"/>
            <w:hideMark/>
          </w:tcPr>
          <w:p w14:paraId="697D8EC9" w14:textId="3AA19E27" w:rsidR="00C001A0" w:rsidRPr="007E085C" w:rsidRDefault="00C001A0" w:rsidP="00C001A0">
            <w:pPr>
              <w:spacing w:after="0" w:line="240" w:lineRule="auto"/>
              <w:ind w:firstLine="0"/>
              <w:jc w:val="right"/>
              <w:rPr>
                <w:color w:val="000000"/>
                <w:sz w:val="20"/>
                <w:szCs w:val="20"/>
              </w:rPr>
            </w:pPr>
            <w:r w:rsidRPr="007E085C">
              <w:rPr>
                <w:color w:val="000000"/>
                <w:sz w:val="20"/>
                <w:szCs w:val="20"/>
              </w:rPr>
              <w:t>-0,104293614</w:t>
            </w:r>
          </w:p>
        </w:tc>
        <w:tc>
          <w:tcPr>
            <w:tcW w:w="1418" w:type="dxa"/>
            <w:tcBorders>
              <w:top w:val="nil"/>
              <w:left w:val="nil"/>
              <w:bottom w:val="single" w:sz="4" w:space="0" w:color="auto"/>
              <w:right w:val="single" w:sz="4" w:space="0" w:color="auto"/>
            </w:tcBorders>
            <w:noWrap/>
            <w:vAlign w:val="bottom"/>
            <w:hideMark/>
          </w:tcPr>
          <w:p w14:paraId="10DBA86A" w14:textId="7527C6E0" w:rsidR="00C001A0" w:rsidRPr="007E085C" w:rsidRDefault="00C001A0" w:rsidP="00C001A0">
            <w:pPr>
              <w:spacing w:after="0" w:line="240" w:lineRule="auto"/>
              <w:ind w:firstLine="0"/>
              <w:jc w:val="right"/>
              <w:rPr>
                <w:color w:val="000000"/>
                <w:sz w:val="20"/>
                <w:szCs w:val="20"/>
              </w:rPr>
            </w:pPr>
            <w:r w:rsidRPr="007E085C">
              <w:rPr>
                <w:color w:val="000000"/>
                <w:sz w:val="20"/>
                <w:szCs w:val="20"/>
              </w:rPr>
              <w:t>0,0308394</w:t>
            </w:r>
          </w:p>
        </w:tc>
        <w:tc>
          <w:tcPr>
            <w:tcW w:w="1269" w:type="dxa"/>
            <w:tcBorders>
              <w:top w:val="single" w:sz="4" w:space="0" w:color="auto"/>
              <w:bottom w:val="single" w:sz="4" w:space="0" w:color="auto"/>
              <w:right w:val="single" w:sz="4" w:space="0" w:color="auto"/>
            </w:tcBorders>
            <w:vAlign w:val="bottom"/>
          </w:tcPr>
          <w:p w14:paraId="55D8937E" w14:textId="788BDC0B" w:rsidR="00C001A0" w:rsidRPr="007E085C" w:rsidRDefault="00C001A0" w:rsidP="00C001A0">
            <w:pPr>
              <w:spacing w:after="0" w:line="240" w:lineRule="auto"/>
              <w:ind w:firstLine="0"/>
              <w:jc w:val="right"/>
              <w:rPr>
                <w:color w:val="000000"/>
                <w:sz w:val="20"/>
                <w:szCs w:val="20"/>
              </w:rPr>
            </w:pPr>
            <w:r w:rsidRPr="007E085C">
              <w:rPr>
                <w:color w:val="000000"/>
                <w:sz w:val="20"/>
                <w:szCs w:val="20"/>
              </w:rPr>
              <w:t>-0,1025</w:t>
            </w:r>
          </w:p>
        </w:tc>
      </w:tr>
      <w:tr w:rsidR="00C001A0" w:rsidRPr="007E085C" w14:paraId="78660651"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60DBB0B" w14:textId="3F614950"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36</w:t>
            </w:r>
          </w:p>
        </w:tc>
        <w:tc>
          <w:tcPr>
            <w:tcW w:w="818" w:type="dxa"/>
            <w:tcBorders>
              <w:top w:val="nil"/>
              <w:left w:val="nil"/>
              <w:bottom w:val="single" w:sz="4" w:space="0" w:color="auto"/>
              <w:right w:val="single" w:sz="4" w:space="0" w:color="auto"/>
            </w:tcBorders>
            <w:noWrap/>
            <w:vAlign w:val="center"/>
            <w:hideMark/>
          </w:tcPr>
          <w:p w14:paraId="77CD5535" w14:textId="30715C64"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784" w:type="dxa"/>
            <w:tcBorders>
              <w:top w:val="nil"/>
              <w:left w:val="nil"/>
              <w:bottom w:val="single" w:sz="4" w:space="0" w:color="auto"/>
              <w:right w:val="single" w:sz="4" w:space="0" w:color="auto"/>
            </w:tcBorders>
            <w:noWrap/>
            <w:vAlign w:val="center"/>
            <w:hideMark/>
          </w:tcPr>
          <w:p w14:paraId="1B4AC5A5" w14:textId="74CFD28E"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1E8D1A4B" w14:textId="261E6D86" w:rsidR="00C001A0" w:rsidRPr="007E085C" w:rsidRDefault="00C001A0" w:rsidP="00C001A0">
            <w:pPr>
              <w:spacing w:after="0" w:line="240" w:lineRule="auto"/>
              <w:ind w:firstLine="0"/>
              <w:jc w:val="right"/>
              <w:rPr>
                <w:color w:val="000000"/>
                <w:sz w:val="20"/>
                <w:szCs w:val="20"/>
              </w:rPr>
            </w:pPr>
            <w:r w:rsidRPr="007E085C">
              <w:rPr>
                <w:color w:val="000000"/>
                <w:sz w:val="20"/>
                <w:szCs w:val="20"/>
              </w:rPr>
              <w:t>0,09295424348</w:t>
            </w:r>
          </w:p>
        </w:tc>
        <w:tc>
          <w:tcPr>
            <w:tcW w:w="1561" w:type="dxa"/>
            <w:tcBorders>
              <w:top w:val="nil"/>
              <w:left w:val="nil"/>
              <w:bottom w:val="single" w:sz="4" w:space="0" w:color="auto"/>
              <w:right w:val="single" w:sz="4" w:space="0" w:color="auto"/>
            </w:tcBorders>
            <w:noWrap/>
            <w:vAlign w:val="bottom"/>
            <w:hideMark/>
          </w:tcPr>
          <w:p w14:paraId="26367070" w14:textId="0B55A9B7" w:rsidR="00C001A0" w:rsidRPr="007E085C" w:rsidRDefault="00C001A0" w:rsidP="00C001A0">
            <w:pPr>
              <w:spacing w:after="0" w:line="240" w:lineRule="auto"/>
              <w:ind w:firstLine="0"/>
              <w:jc w:val="right"/>
              <w:rPr>
                <w:color w:val="000000"/>
                <w:sz w:val="20"/>
                <w:szCs w:val="20"/>
              </w:rPr>
            </w:pPr>
            <w:r w:rsidRPr="007E085C">
              <w:rPr>
                <w:color w:val="000000"/>
                <w:sz w:val="20"/>
                <w:szCs w:val="20"/>
              </w:rPr>
              <w:t>-0,107119112</w:t>
            </w:r>
          </w:p>
        </w:tc>
        <w:tc>
          <w:tcPr>
            <w:tcW w:w="1418" w:type="dxa"/>
            <w:tcBorders>
              <w:top w:val="nil"/>
              <w:left w:val="nil"/>
              <w:bottom w:val="single" w:sz="4" w:space="0" w:color="auto"/>
              <w:right w:val="single" w:sz="4" w:space="0" w:color="auto"/>
            </w:tcBorders>
            <w:noWrap/>
            <w:vAlign w:val="bottom"/>
            <w:hideMark/>
          </w:tcPr>
          <w:p w14:paraId="11842D37" w14:textId="28E9B6BA"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-0,0141649</w:t>
            </w:r>
          </w:p>
        </w:tc>
        <w:tc>
          <w:tcPr>
            <w:tcW w:w="1269" w:type="dxa"/>
            <w:tcBorders>
              <w:top w:val="single" w:sz="4" w:space="0" w:color="auto"/>
              <w:bottom w:val="single" w:sz="4" w:space="0" w:color="auto"/>
              <w:right w:val="single" w:sz="4" w:space="0" w:color="auto"/>
            </w:tcBorders>
            <w:vAlign w:val="bottom"/>
          </w:tcPr>
          <w:p w14:paraId="16C7571F" w14:textId="7980A5B6"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0,0164</w:t>
            </w:r>
          </w:p>
        </w:tc>
      </w:tr>
      <w:tr w:rsidR="00C001A0" w:rsidRPr="007E085C" w14:paraId="189AF57D"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D0D4B41" w14:textId="60C91F4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37</w:t>
            </w:r>
          </w:p>
        </w:tc>
        <w:tc>
          <w:tcPr>
            <w:tcW w:w="818" w:type="dxa"/>
            <w:tcBorders>
              <w:top w:val="nil"/>
              <w:left w:val="nil"/>
              <w:bottom w:val="single" w:sz="4" w:space="0" w:color="auto"/>
              <w:right w:val="single" w:sz="4" w:space="0" w:color="auto"/>
            </w:tcBorders>
            <w:noWrap/>
            <w:vAlign w:val="center"/>
            <w:hideMark/>
          </w:tcPr>
          <w:p w14:paraId="020D0A4F" w14:textId="7E9C7C0B"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49511865" w14:textId="11CFF08E"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4721AE2A" w14:textId="6A8CFD97" w:rsidR="00C001A0" w:rsidRPr="007E085C" w:rsidRDefault="00C001A0" w:rsidP="00C001A0">
            <w:pPr>
              <w:spacing w:after="0" w:line="240" w:lineRule="auto"/>
              <w:ind w:firstLine="0"/>
              <w:jc w:val="right"/>
              <w:rPr>
                <w:color w:val="000000"/>
                <w:sz w:val="20"/>
                <w:szCs w:val="20"/>
              </w:rPr>
            </w:pPr>
            <w:r w:rsidRPr="007E085C">
              <w:rPr>
                <w:color w:val="000000"/>
                <w:sz w:val="20"/>
                <w:szCs w:val="20"/>
              </w:rPr>
              <w:t>-0,17168497969</w:t>
            </w:r>
          </w:p>
        </w:tc>
        <w:tc>
          <w:tcPr>
            <w:tcW w:w="1561" w:type="dxa"/>
            <w:tcBorders>
              <w:top w:val="nil"/>
              <w:left w:val="nil"/>
              <w:bottom w:val="single" w:sz="4" w:space="0" w:color="auto"/>
              <w:right w:val="single" w:sz="4" w:space="0" w:color="auto"/>
            </w:tcBorders>
            <w:noWrap/>
            <w:vAlign w:val="bottom"/>
            <w:hideMark/>
          </w:tcPr>
          <w:p w14:paraId="72235912" w14:textId="41262CDB" w:rsidR="00C001A0" w:rsidRPr="007E085C" w:rsidRDefault="00C001A0" w:rsidP="00C001A0">
            <w:pPr>
              <w:spacing w:after="0" w:line="240" w:lineRule="auto"/>
              <w:ind w:firstLine="0"/>
              <w:jc w:val="right"/>
              <w:rPr>
                <w:color w:val="000000"/>
                <w:sz w:val="20"/>
                <w:szCs w:val="20"/>
              </w:rPr>
            </w:pPr>
            <w:r w:rsidRPr="007E085C">
              <w:rPr>
                <w:color w:val="000000"/>
                <w:sz w:val="20"/>
                <w:szCs w:val="20"/>
              </w:rPr>
              <w:t>0,364581538</w:t>
            </w:r>
          </w:p>
        </w:tc>
        <w:tc>
          <w:tcPr>
            <w:tcW w:w="1418" w:type="dxa"/>
            <w:tcBorders>
              <w:top w:val="nil"/>
              <w:left w:val="nil"/>
              <w:bottom w:val="single" w:sz="4" w:space="0" w:color="auto"/>
              <w:right w:val="single" w:sz="4" w:space="0" w:color="auto"/>
            </w:tcBorders>
            <w:noWrap/>
            <w:vAlign w:val="bottom"/>
            <w:hideMark/>
          </w:tcPr>
          <w:p w14:paraId="511D033F" w14:textId="6DA34D8A" w:rsidR="00C001A0" w:rsidRPr="007E085C" w:rsidRDefault="00C001A0" w:rsidP="00C001A0">
            <w:pPr>
              <w:spacing w:after="0" w:line="240" w:lineRule="auto"/>
              <w:ind w:firstLine="0"/>
              <w:jc w:val="right"/>
              <w:rPr>
                <w:color w:val="000000"/>
                <w:sz w:val="20"/>
                <w:szCs w:val="20"/>
              </w:rPr>
            </w:pPr>
            <w:r w:rsidRPr="007E085C">
              <w:rPr>
                <w:color w:val="000000"/>
                <w:sz w:val="20"/>
                <w:szCs w:val="20"/>
              </w:rPr>
              <w:t>0,1928966</w:t>
            </w:r>
          </w:p>
        </w:tc>
        <w:tc>
          <w:tcPr>
            <w:tcW w:w="1269" w:type="dxa"/>
            <w:tcBorders>
              <w:top w:val="single" w:sz="4" w:space="0" w:color="auto"/>
              <w:bottom w:val="single" w:sz="4" w:space="0" w:color="auto"/>
              <w:right w:val="single" w:sz="4" w:space="0" w:color="auto"/>
            </w:tcBorders>
            <w:vAlign w:val="bottom"/>
          </w:tcPr>
          <w:p w14:paraId="61125D87" w14:textId="0DAAA675" w:rsidR="00C001A0" w:rsidRPr="007E085C" w:rsidRDefault="00C001A0" w:rsidP="00C001A0">
            <w:pPr>
              <w:spacing w:after="0" w:line="240" w:lineRule="auto"/>
              <w:ind w:firstLine="0"/>
              <w:jc w:val="right"/>
              <w:rPr>
                <w:color w:val="000000"/>
                <w:sz w:val="20"/>
                <w:szCs w:val="20"/>
              </w:rPr>
            </w:pPr>
            <w:r w:rsidRPr="007E085C">
              <w:rPr>
                <w:color w:val="000000"/>
                <w:sz w:val="20"/>
                <w:szCs w:val="20"/>
              </w:rPr>
              <w:t>-0,2568</w:t>
            </w:r>
          </w:p>
        </w:tc>
      </w:tr>
      <w:tr w:rsidR="00C001A0" w:rsidRPr="007E085C" w14:paraId="0E87C1E0"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BC8700A" w14:textId="120E7722"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38</w:t>
            </w:r>
          </w:p>
        </w:tc>
        <w:tc>
          <w:tcPr>
            <w:tcW w:w="818" w:type="dxa"/>
            <w:tcBorders>
              <w:top w:val="nil"/>
              <w:left w:val="nil"/>
              <w:bottom w:val="single" w:sz="4" w:space="0" w:color="auto"/>
              <w:right w:val="single" w:sz="4" w:space="0" w:color="auto"/>
            </w:tcBorders>
            <w:noWrap/>
            <w:vAlign w:val="center"/>
            <w:hideMark/>
          </w:tcPr>
          <w:p w14:paraId="237EE8E1" w14:textId="3C03E1C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56B8D0E2" w14:textId="1EAC947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0B326371" w14:textId="06967009" w:rsidR="00C001A0" w:rsidRPr="007E085C" w:rsidRDefault="00C001A0" w:rsidP="00C001A0">
            <w:pPr>
              <w:spacing w:after="0" w:line="240" w:lineRule="auto"/>
              <w:ind w:firstLine="0"/>
              <w:jc w:val="right"/>
              <w:rPr>
                <w:color w:val="000000"/>
                <w:sz w:val="20"/>
                <w:szCs w:val="20"/>
              </w:rPr>
            </w:pPr>
            <w:r w:rsidRPr="007E085C">
              <w:rPr>
                <w:color w:val="000000"/>
                <w:sz w:val="20"/>
                <w:szCs w:val="20"/>
              </w:rPr>
              <w:t>-0,18063820130</w:t>
            </w:r>
          </w:p>
        </w:tc>
        <w:tc>
          <w:tcPr>
            <w:tcW w:w="1561" w:type="dxa"/>
            <w:tcBorders>
              <w:top w:val="nil"/>
              <w:left w:val="nil"/>
              <w:bottom w:val="single" w:sz="4" w:space="0" w:color="auto"/>
              <w:right w:val="single" w:sz="4" w:space="0" w:color="auto"/>
            </w:tcBorders>
            <w:noWrap/>
            <w:vAlign w:val="bottom"/>
            <w:hideMark/>
          </w:tcPr>
          <w:p w14:paraId="271DAAC3" w14:textId="532FCDAB" w:rsidR="00C001A0" w:rsidRPr="007E085C" w:rsidRDefault="00C001A0" w:rsidP="00C001A0">
            <w:pPr>
              <w:spacing w:after="0" w:line="240" w:lineRule="auto"/>
              <w:ind w:firstLine="0"/>
              <w:jc w:val="right"/>
              <w:rPr>
                <w:color w:val="000000"/>
                <w:sz w:val="20"/>
                <w:szCs w:val="20"/>
              </w:rPr>
            </w:pPr>
            <w:r w:rsidRPr="007E085C">
              <w:rPr>
                <w:color w:val="000000"/>
                <w:sz w:val="20"/>
                <w:szCs w:val="20"/>
              </w:rPr>
              <w:t>0,327354534</w:t>
            </w:r>
          </w:p>
        </w:tc>
        <w:tc>
          <w:tcPr>
            <w:tcW w:w="1418" w:type="dxa"/>
            <w:tcBorders>
              <w:top w:val="nil"/>
              <w:left w:val="nil"/>
              <w:bottom w:val="single" w:sz="4" w:space="0" w:color="auto"/>
              <w:right w:val="single" w:sz="4" w:space="0" w:color="auto"/>
            </w:tcBorders>
            <w:noWrap/>
            <w:vAlign w:val="bottom"/>
            <w:hideMark/>
          </w:tcPr>
          <w:p w14:paraId="382CC3F8" w14:textId="3D306B76" w:rsidR="00C001A0" w:rsidRPr="007E085C" w:rsidRDefault="00C001A0" w:rsidP="00C001A0">
            <w:pPr>
              <w:spacing w:after="0" w:line="240" w:lineRule="auto"/>
              <w:ind w:firstLine="0"/>
              <w:jc w:val="right"/>
              <w:rPr>
                <w:color w:val="000000"/>
                <w:sz w:val="20"/>
                <w:szCs w:val="20"/>
              </w:rPr>
            </w:pPr>
            <w:r w:rsidRPr="007E085C">
              <w:rPr>
                <w:color w:val="000000"/>
                <w:sz w:val="20"/>
                <w:szCs w:val="20"/>
              </w:rPr>
              <w:t>0,1467163</w:t>
            </w:r>
          </w:p>
        </w:tc>
        <w:tc>
          <w:tcPr>
            <w:tcW w:w="1269" w:type="dxa"/>
            <w:tcBorders>
              <w:top w:val="single" w:sz="4" w:space="0" w:color="auto"/>
              <w:bottom w:val="single" w:sz="4" w:space="0" w:color="auto"/>
              <w:right w:val="single" w:sz="4" w:space="0" w:color="auto"/>
            </w:tcBorders>
            <w:vAlign w:val="bottom"/>
          </w:tcPr>
          <w:p w14:paraId="2866E5B9" w14:textId="1AC8EF92" w:rsidR="00C001A0" w:rsidRPr="007E085C" w:rsidRDefault="00C001A0" w:rsidP="00C001A0">
            <w:pPr>
              <w:spacing w:after="0" w:line="240" w:lineRule="auto"/>
              <w:ind w:firstLine="0"/>
              <w:jc w:val="right"/>
              <w:rPr>
                <w:color w:val="000000"/>
                <w:sz w:val="20"/>
                <w:szCs w:val="20"/>
              </w:rPr>
            </w:pPr>
            <w:r w:rsidRPr="007E085C">
              <w:rPr>
                <w:color w:val="000000"/>
                <w:sz w:val="20"/>
                <w:szCs w:val="20"/>
              </w:rPr>
              <w:t>-0,2103</w:t>
            </w:r>
          </w:p>
        </w:tc>
      </w:tr>
      <w:tr w:rsidR="00C001A0" w:rsidRPr="007E085C" w14:paraId="026A4F69"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92575C9" w14:textId="0F9747C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39</w:t>
            </w:r>
          </w:p>
        </w:tc>
        <w:tc>
          <w:tcPr>
            <w:tcW w:w="818" w:type="dxa"/>
            <w:tcBorders>
              <w:top w:val="nil"/>
              <w:left w:val="nil"/>
              <w:bottom w:val="single" w:sz="4" w:space="0" w:color="auto"/>
              <w:right w:val="single" w:sz="4" w:space="0" w:color="auto"/>
            </w:tcBorders>
            <w:noWrap/>
            <w:vAlign w:val="center"/>
            <w:hideMark/>
          </w:tcPr>
          <w:p w14:paraId="7D245777" w14:textId="0DEE2A71"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763C59F4" w14:textId="7972B85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0453CADF" w14:textId="49384C20" w:rsidR="00C001A0" w:rsidRPr="007E085C" w:rsidRDefault="00C001A0" w:rsidP="00C001A0">
            <w:pPr>
              <w:spacing w:after="0" w:line="240" w:lineRule="auto"/>
              <w:ind w:firstLine="0"/>
              <w:jc w:val="right"/>
              <w:rPr>
                <w:color w:val="000000"/>
                <w:sz w:val="20"/>
                <w:szCs w:val="20"/>
              </w:rPr>
            </w:pPr>
            <w:r w:rsidRPr="007E085C">
              <w:rPr>
                <w:color w:val="000000"/>
                <w:sz w:val="20"/>
                <w:szCs w:val="20"/>
              </w:rPr>
              <w:t>0,08263247921</w:t>
            </w:r>
          </w:p>
        </w:tc>
        <w:tc>
          <w:tcPr>
            <w:tcW w:w="1561" w:type="dxa"/>
            <w:tcBorders>
              <w:top w:val="nil"/>
              <w:left w:val="nil"/>
              <w:bottom w:val="single" w:sz="4" w:space="0" w:color="auto"/>
              <w:right w:val="single" w:sz="4" w:space="0" w:color="auto"/>
            </w:tcBorders>
            <w:noWrap/>
            <w:vAlign w:val="bottom"/>
            <w:hideMark/>
          </w:tcPr>
          <w:p w14:paraId="1D9A8FC6" w14:textId="5197356B" w:rsidR="00C001A0" w:rsidRPr="007E085C" w:rsidRDefault="00C001A0" w:rsidP="00C001A0">
            <w:pPr>
              <w:spacing w:after="0" w:line="240" w:lineRule="auto"/>
              <w:ind w:firstLine="0"/>
              <w:jc w:val="right"/>
              <w:rPr>
                <w:color w:val="000000"/>
                <w:sz w:val="20"/>
                <w:szCs w:val="20"/>
              </w:rPr>
            </w:pPr>
            <w:r w:rsidRPr="007E085C">
              <w:rPr>
                <w:color w:val="000000"/>
                <w:sz w:val="20"/>
                <w:szCs w:val="20"/>
              </w:rPr>
              <w:t>0,317608195</w:t>
            </w:r>
          </w:p>
        </w:tc>
        <w:tc>
          <w:tcPr>
            <w:tcW w:w="1418" w:type="dxa"/>
            <w:tcBorders>
              <w:top w:val="nil"/>
              <w:left w:val="nil"/>
              <w:bottom w:val="single" w:sz="4" w:space="0" w:color="auto"/>
              <w:right w:val="single" w:sz="4" w:space="0" w:color="auto"/>
            </w:tcBorders>
            <w:noWrap/>
            <w:vAlign w:val="bottom"/>
            <w:hideMark/>
          </w:tcPr>
          <w:p w14:paraId="4D8A72B3" w14:textId="7ACC91A2" w:rsidR="00C001A0" w:rsidRPr="007E085C" w:rsidRDefault="00C001A0" w:rsidP="00C001A0">
            <w:pPr>
              <w:spacing w:after="0" w:line="240" w:lineRule="auto"/>
              <w:ind w:firstLine="0"/>
              <w:jc w:val="right"/>
              <w:rPr>
                <w:color w:val="000000"/>
                <w:sz w:val="20"/>
                <w:szCs w:val="20"/>
              </w:rPr>
            </w:pPr>
            <w:r w:rsidRPr="007E085C">
              <w:rPr>
                <w:color w:val="000000"/>
                <w:sz w:val="20"/>
                <w:szCs w:val="20"/>
              </w:rPr>
              <w:t>0,4002407</w:t>
            </w:r>
          </w:p>
        </w:tc>
        <w:tc>
          <w:tcPr>
            <w:tcW w:w="1269" w:type="dxa"/>
            <w:tcBorders>
              <w:top w:val="single" w:sz="4" w:space="0" w:color="auto"/>
              <w:bottom w:val="single" w:sz="4" w:space="0" w:color="auto"/>
              <w:right w:val="single" w:sz="4" w:space="0" w:color="auto"/>
            </w:tcBorders>
            <w:vAlign w:val="bottom"/>
          </w:tcPr>
          <w:p w14:paraId="535F19B6" w14:textId="1D1439C5" w:rsidR="00C001A0" w:rsidRPr="007E085C" w:rsidRDefault="00C001A0" w:rsidP="00C001A0">
            <w:pPr>
              <w:spacing w:after="0" w:line="240" w:lineRule="auto"/>
              <w:ind w:firstLine="0"/>
              <w:jc w:val="right"/>
              <w:rPr>
                <w:color w:val="000000"/>
                <w:sz w:val="20"/>
                <w:szCs w:val="20"/>
              </w:rPr>
            </w:pPr>
            <w:r w:rsidRPr="007E085C">
              <w:rPr>
                <w:color w:val="000000"/>
                <w:sz w:val="20"/>
                <w:szCs w:val="20"/>
              </w:rPr>
              <w:t>-0,4708</w:t>
            </w:r>
          </w:p>
        </w:tc>
      </w:tr>
      <w:tr w:rsidR="00C001A0" w:rsidRPr="007E085C" w14:paraId="0E6CE56C"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3751F06" w14:textId="4557E99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w:t>
            </w:r>
          </w:p>
        </w:tc>
        <w:tc>
          <w:tcPr>
            <w:tcW w:w="818" w:type="dxa"/>
            <w:tcBorders>
              <w:top w:val="nil"/>
              <w:left w:val="nil"/>
              <w:bottom w:val="single" w:sz="4" w:space="0" w:color="auto"/>
              <w:right w:val="single" w:sz="4" w:space="0" w:color="auto"/>
            </w:tcBorders>
            <w:noWrap/>
            <w:vAlign w:val="center"/>
            <w:hideMark/>
          </w:tcPr>
          <w:p w14:paraId="7F3405A4" w14:textId="55329EAF"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APLI</w:t>
            </w:r>
          </w:p>
        </w:tc>
        <w:tc>
          <w:tcPr>
            <w:tcW w:w="784" w:type="dxa"/>
            <w:tcBorders>
              <w:top w:val="nil"/>
              <w:left w:val="nil"/>
              <w:bottom w:val="single" w:sz="4" w:space="0" w:color="auto"/>
              <w:right w:val="single" w:sz="4" w:space="0" w:color="auto"/>
            </w:tcBorders>
            <w:noWrap/>
            <w:vAlign w:val="center"/>
            <w:hideMark/>
          </w:tcPr>
          <w:p w14:paraId="09C95AF8" w14:textId="6CFA2CD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0CB38F46" w14:textId="0C9C5673" w:rsidR="00C001A0" w:rsidRPr="007E085C" w:rsidRDefault="00C001A0" w:rsidP="00C001A0">
            <w:pPr>
              <w:spacing w:after="0" w:line="240" w:lineRule="auto"/>
              <w:ind w:firstLine="0"/>
              <w:jc w:val="right"/>
              <w:rPr>
                <w:color w:val="000000"/>
                <w:sz w:val="20"/>
                <w:szCs w:val="20"/>
              </w:rPr>
            </w:pPr>
            <w:r w:rsidRPr="007E085C">
              <w:rPr>
                <w:color w:val="000000"/>
                <w:sz w:val="20"/>
                <w:szCs w:val="20"/>
              </w:rPr>
              <w:t>0,09232761236</w:t>
            </w:r>
          </w:p>
        </w:tc>
        <w:tc>
          <w:tcPr>
            <w:tcW w:w="1561" w:type="dxa"/>
            <w:tcBorders>
              <w:top w:val="nil"/>
              <w:left w:val="nil"/>
              <w:bottom w:val="single" w:sz="4" w:space="0" w:color="auto"/>
              <w:right w:val="single" w:sz="4" w:space="0" w:color="auto"/>
            </w:tcBorders>
            <w:noWrap/>
            <w:vAlign w:val="bottom"/>
            <w:hideMark/>
          </w:tcPr>
          <w:p w14:paraId="5F8C263A" w14:textId="635D4065" w:rsidR="00C001A0" w:rsidRPr="007E085C" w:rsidRDefault="00C001A0" w:rsidP="00C001A0">
            <w:pPr>
              <w:spacing w:after="0" w:line="240" w:lineRule="auto"/>
              <w:ind w:firstLine="0"/>
              <w:jc w:val="right"/>
              <w:rPr>
                <w:color w:val="000000"/>
                <w:sz w:val="20"/>
                <w:szCs w:val="20"/>
              </w:rPr>
            </w:pPr>
            <w:r w:rsidRPr="007E085C">
              <w:rPr>
                <w:color w:val="000000"/>
                <w:sz w:val="20"/>
                <w:szCs w:val="20"/>
              </w:rPr>
              <w:t>0,296431055</w:t>
            </w:r>
          </w:p>
        </w:tc>
        <w:tc>
          <w:tcPr>
            <w:tcW w:w="1418" w:type="dxa"/>
            <w:tcBorders>
              <w:top w:val="nil"/>
              <w:left w:val="nil"/>
              <w:bottom w:val="single" w:sz="4" w:space="0" w:color="auto"/>
              <w:right w:val="single" w:sz="4" w:space="0" w:color="auto"/>
            </w:tcBorders>
            <w:noWrap/>
            <w:vAlign w:val="bottom"/>
            <w:hideMark/>
          </w:tcPr>
          <w:p w14:paraId="1EA368F2" w14:textId="3AAC023D" w:rsidR="00C001A0" w:rsidRPr="007E085C" w:rsidRDefault="00C001A0" w:rsidP="00C001A0">
            <w:pPr>
              <w:spacing w:after="0" w:line="240" w:lineRule="auto"/>
              <w:ind w:firstLine="0"/>
              <w:jc w:val="right"/>
              <w:rPr>
                <w:color w:val="000000"/>
                <w:sz w:val="20"/>
                <w:szCs w:val="20"/>
              </w:rPr>
            </w:pPr>
            <w:r w:rsidRPr="007E085C">
              <w:rPr>
                <w:color w:val="000000"/>
                <w:sz w:val="20"/>
                <w:szCs w:val="20"/>
              </w:rPr>
              <w:t>0,3887587</w:t>
            </w:r>
          </w:p>
        </w:tc>
        <w:tc>
          <w:tcPr>
            <w:tcW w:w="1269" w:type="dxa"/>
            <w:tcBorders>
              <w:top w:val="single" w:sz="4" w:space="0" w:color="auto"/>
              <w:bottom w:val="single" w:sz="4" w:space="0" w:color="auto"/>
              <w:right w:val="single" w:sz="4" w:space="0" w:color="auto"/>
            </w:tcBorders>
            <w:vAlign w:val="bottom"/>
          </w:tcPr>
          <w:p w14:paraId="7DFDD8A3" w14:textId="42768779" w:rsidR="00C001A0" w:rsidRPr="007E085C" w:rsidRDefault="00C001A0" w:rsidP="00C001A0">
            <w:pPr>
              <w:spacing w:after="0" w:line="240" w:lineRule="auto"/>
              <w:ind w:firstLine="0"/>
              <w:jc w:val="right"/>
              <w:rPr>
                <w:color w:val="000000"/>
                <w:sz w:val="20"/>
                <w:szCs w:val="20"/>
              </w:rPr>
            </w:pPr>
            <w:r w:rsidRPr="007E085C">
              <w:rPr>
                <w:color w:val="000000"/>
                <w:sz w:val="20"/>
                <w:szCs w:val="20"/>
              </w:rPr>
              <w:t>-0,4458</w:t>
            </w:r>
          </w:p>
        </w:tc>
      </w:tr>
      <w:tr w:rsidR="00C001A0" w:rsidRPr="007E085C" w14:paraId="573E47EC"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2AA0B9F" w14:textId="5BA7071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41</w:t>
            </w:r>
          </w:p>
        </w:tc>
        <w:tc>
          <w:tcPr>
            <w:tcW w:w="818" w:type="dxa"/>
            <w:tcBorders>
              <w:top w:val="nil"/>
              <w:left w:val="nil"/>
              <w:bottom w:val="single" w:sz="4" w:space="0" w:color="auto"/>
              <w:right w:val="single" w:sz="4" w:space="0" w:color="auto"/>
            </w:tcBorders>
            <w:noWrap/>
            <w:vAlign w:val="center"/>
            <w:hideMark/>
          </w:tcPr>
          <w:p w14:paraId="508C8CC1" w14:textId="46A370A6"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3B00B895" w14:textId="40B0C74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25B60F43" w14:textId="795B06EA" w:rsidR="00C001A0" w:rsidRPr="007E085C" w:rsidRDefault="00C001A0" w:rsidP="00C001A0">
            <w:pPr>
              <w:spacing w:after="0" w:line="240" w:lineRule="auto"/>
              <w:ind w:firstLine="0"/>
              <w:jc w:val="right"/>
              <w:rPr>
                <w:color w:val="000000"/>
                <w:sz w:val="20"/>
                <w:szCs w:val="20"/>
              </w:rPr>
            </w:pPr>
            <w:r w:rsidRPr="007E085C">
              <w:rPr>
                <w:color w:val="000000"/>
                <w:sz w:val="20"/>
                <w:szCs w:val="20"/>
              </w:rPr>
              <w:t>-0,20963191981</w:t>
            </w:r>
          </w:p>
        </w:tc>
        <w:tc>
          <w:tcPr>
            <w:tcW w:w="1561" w:type="dxa"/>
            <w:tcBorders>
              <w:top w:val="nil"/>
              <w:left w:val="nil"/>
              <w:bottom w:val="single" w:sz="4" w:space="0" w:color="auto"/>
              <w:right w:val="single" w:sz="4" w:space="0" w:color="auto"/>
            </w:tcBorders>
            <w:noWrap/>
            <w:vAlign w:val="bottom"/>
            <w:hideMark/>
          </w:tcPr>
          <w:p w14:paraId="54743CBA" w14:textId="13C30EB2" w:rsidR="00C001A0" w:rsidRPr="007E085C" w:rsidRDefault="00C001A0" w:rsidP="00C001A0">
            <w:pPr>
              <w:spacing w:after="0" w:line="240" w:lineRule="auto"/>
              <w:ind w:firstLine="0"/>
              <w:jc w:val="right"/>
              <w:rPr>
                <w:color w:val="000000"/>
                <w:sz w:val="20"/>
                <w:szCs w:val="20"/>
              </w:rPr>
            </w:pPr>
            <w:r w:rsidRPr="007E085C">
              <w:rPr>
                <w:color w:val="000000"/>
                <w:sz w:val="20"/>
                <w:szCs w:val="20"/>
              </w:rPr>
              <w:t>0,603577485</w:t>
            </w:r>
          </w:p>
        </w:tc>
        <w:tc>
          <w:tcPr>
            <w:tcW w:w="1418" w:type="dxa"/>
            <w:tcBorders>
              <w:top w:val="nil"/>
              <w:left w:val="nil"/>
              <w:bottom w:val="single" w:sz="4" w:space="0" w:color="auto"/>
              <w:right w:val="single" w:sz="4" w:space="0" w:color="auto"/>
            </w:tcBorders>
            <w:noWrap/>
            <w:vAlign w:val="bottom"/>
            <w:hideMark/>
          </w:tcPr>
          <w:p w14:paraId="0A4A9F0A" w14:textId="48B46DE5" w:rsidR="00C001A0" w:rsidRPr="007E085C" w:rsidRDefault="00C001A0" w:rsidP="00C001A0">
            <w:pPr>
              <w:spacing w:after="0" w:line="240" w:lineRule="auto"/>
              <w:ind w:firstLine="0"/>
              <w:jc w:val="right"/>
              <w:rPr>
                <w:color w:val="000000"/>
                <w:sz w:val="20"/>
                <w:szCs w:val="20"/>
              </w:rPr>
            </w:pPr>
            <w:r w:rsidRPr="007E085C">
              <w:rPr>
                <w:color w:val="000000"/>
                <w:sz w:val="20"/>
                <w:szCs w:val="20"/>
              </w:rPr>
              <w:t>0,3939456</w:t>
            </w:r>
          </w:p>
        </w:tc>
        <w:tc>
          <w:tcPr>
            <w:tcW w:w="1269" w:type="dxa"/>
            <w:tcBorders>
              <w:top w:val="single" w:sz="4" w:space="0" w:color="auto"/>
              <w:bottom w:val="single" w:sz="4" w:space="0" w:color="auto"/>
              <w:right w:val="single" w:sz="4" w:space="0" w:color="auto"/>
            </w:tcBorders>
            <w:vAlign w:val="bottom"/>
          </w:tcPr>
          <w:p w14:paraId="6BC3F296" w14:textId="1A67450D" w:rsidR="00C001A0" w:rsidRPr="007E085C" w:rsidRDefault="00C001A0" w:rsidP="00C001A0">
            <w:pPr>
              <w:spacing w:after="0" w:line="240" w:lineRule="auto"/>
              <w:ind w:firstLine="0"/>
              <w:jc w:val="right"/>
              <w:rPr>
                <w:color w:val="000000"/>
                <w:sz w:val="20"/>
                <w:szCs w:val="20"/>
              </w:rPr>
            </w:pPr>
            <w:r w:rsidRPr="007E085C">
              <w:rPr>
                <w:color w:val="000000"/>
                <w:sz w:val="20"/>
                <w:szCs w:val="20"/>
              </w:rPr>
              <w:t>-0,4151</w:t>
            </w:r>
          </w:p>
        </w:tc>
      </w:tr>
      <w:tr w:rsidR="00C001A0" w:rsidRPr="007E085C" w14:paraId="40D742ED"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B5A0413" w14:textId="1D8C798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42</w:t>
            </w:r>
          </w:p>
        </w:tc>
        <w:tc>
          <w:tcPr>
            <w:tcW w:w="818" w:type="dxa"/>
            <w:tcBorders>
              <w:top w:val="nil"/>
              <w:left w:val="nil"/>
              <w:bottom w:val="single" w:sz="4" w:space="0" w:color="auto"/>
              <w:right w:val="single" w:sz="4" w:space="0" w:color="auto"/>
            </w:tcBorders>
            <w:noWrap/>
            <w:vAlign w:val="center"/>
            <w:hideMark/>
          </w:tcPr>
          <w:p w14:paraId="175B107E" w14:textId="2DEDEE27"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1B945F1C" w14:textId="0267BF4A"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26116487" w14:textId="147A9E61" w:rsidR="00C001A0" w:rsidRPr="007E085C" w:rsidRDefault="00C001A0" w:rsidP="00C001A0">
            <w:pPr>
              <w:spacing w:after="0" w:line="240" w:lineRule="auto"/>
              <w:ind w:firstLine="0"/>
              <w:jc w:val="right"/>
              <w:rPr>
                <w:color w:val="000000"/>
                <w:sz w:val="20"/>
                <w:szCs w:val="20"/>
              </w:rPr>
            </w:pPr>
            <w:r w:rsidRPr="007E085C">
              <w:rPr>
                <w:color w:val="000000"/>
                <w:sz w:val="20"/>
                <w:szCs w:val="20"/>
              </w:rPr>
              <w:t>-0,22331512115</w:t>
            </w:r>
          </w:p>
        </w:tc>
        <w:tc>
          <w:tcPr>
            <w:tcW w:w="1561" w:type="dxa"/>
            <w:tcBorders>
              <w:top w:val="nil"/>
              <w:left w:val="nil"/>
              <w:bottom w:val="single" w:sz="4" w:space="0" w:color="auto"/>
              <w:right w:val="single" w:sz="4" w:space="0" w:color="auto"/>
            </w:tcBorders>
            <w:noWrap/>
            <w:vAlign w:val="bottom"/>
            <w:hideMark/>
          </w:tcPr>
          <w:p w14:paraId="044A6118" w14:textId="7A90C748" w:rsidR="00C001A0" w:rsidRPr="007E085C" w:rsidRDefault="00C001A0" w:rsidP="00C001A0">
            <w:pPr>
              <w:spacing w:after="0" w:line="240" w:lineRule="auto"/>
              <w:ind w:firstLine="0"/>
              <w:jc w:val="right"/>
              <w:rPr>
                <w:color w:val="000000"/>
                <w:sz w:val="20"/>
                <w:szCs w:val="20"/>
              </w:rPr>
            </w:pPr>
            <w:r w:rsidRPr="007E085C">
              <w:rPr>
                <w:color w:val="000000"/>
                <w:sz w:val="20"/>
                <w:szCs w:val="20"/>
              </w:rPr>
              <w:t>0,646792036</w:t>
            </w:r>
          </w:p>
        </w:tc>
        <w:tc>
          <w:tcPr>
            <w:tcW w:w="1418" w:type="dxa"/>
            <w:tcBorders>
              <w:top w:val="nil"/>
              <w:left w:val="nil"/>
              <w:bottom w:val="single" w:sz="4" w:space="0" w:color="auto"/>
              <w:right w:val="single" w:sz="4" w:space="0" w:color="auto"/>
            </w:tcBorders>
            <w:noWrap/>
            <w:vAlign w:val="bottom"/>
            <w:hideMark/>
          </w:tcPr>
          <w:p w14:paraId="347B8539" w14:textId="0FC5B974" w:rsidR="00C001A0" w:rsidRPr="007E085C" w:rsidRDefault="00C001A0" w:rsidP="00C001A0">
            <w:pPr>
              <w:spacing w:after="0" w:line="240" w:lineRule="auto"/>
              <w:ind w:firstLine="0"/>
              <w:jc w:val="right"/>
              <w:rPr>
                <w:color w:val="000000"/>
                <w:sz w:val="20"/>
                <w:szCs w:val="20"/>
              </w:rPr>
            </w:pPr>
            <w:r w:rsidRPr="007E085C">
              <w:rPr>
                <w:color w:val="000000"/>
                <w:sz w:val="20"/>
                <w:szCs w:val="20"/>
              </w:rPr>
              <w:t>0,4234769</w:t>
            </w:r>
          </w:p>
        </w:tc>
        <w:tc>
          <w:tcPr>
            <w:tcW w:w="1269" w:type="dxa"/>
            <w:tcBorders>
              <w:top w:val="single" w:sz="4" w:space="0" w:color="auto"/>
              <w:bottom w:val="single" w:sz="4" w:space="0" w:color="auto"/>
              <w:right w:val="single" w:sz="4" w:space="0" w:color="auto"/>
            </w:tcBorders>
            <w:vAlign w:val="bottom"/>
          </w:tcPr>
          <w:p w14:paraId="01B2BBB2" w14:textId="5128685E" w:rsidR="00C001A0" w:rsidRPr="007E085C" w:rsidRDefault="00C001A0" w:rsidP="00C001A0">
            <w:pPr>
              <w:spacing w:after="0" w:line="240" w:lineRule="auto"/>
              <w:ind w:firstLine="0"/>
              <w:jc w:val="right"/>
              <w:rPr>
                <w:color w:val="000000"/>
                <w:sz w:val="20"/>
                <w:szCs w:val="20"/>
              </w:rPr>
            </w:pPr>
            <w:r w:rsidRPr="007E085C">
              <w:rPr>
                <w:color w:val="000000"/>
                <w:sz w:val="20"/>
                <w:szCs w:val="20"/>
              </w:rPr>
              <w:t>-0,3943</w:t>
            </w:r>
          </w:p>
        </w:tc>
      </w:tr>
      <w:tr w:rsidR="00C001A0" w:rsidRPr="007E085C" w14:paraId="567A0870" w14:textId="77777777" w:rsidTr="00DE75F7">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1D2F5ED6" w14:textId="77A8CECA"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43</w:t>
            </w:r>
          </w:p>
        </w:tc>
        <w:tc>
          <w:tcPr>
            <w:tcW w:w="818" w:type="dxa"/>
            <w:tcBorders>
              <w:top w:val="nil"/>
              <w:left w:val="nil"/>
              <w:bottom w:val="single" w:sz="4" w:space="0" w:color="auto"/>
              <w:right w:val="single" w:sz="4" w:space="0" w:color="auto"/>
            </w:tcBorders>
            <w:noWrap/>
            <w:vAlign w:val="center"/>
            <w:hideMark/>
          </w:tcPr>
          <w:p w14:paraId="3D55EEF7" w14:textId="2CC74F1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24BD4E8D" w14:textId="0F02D27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0D7B4261" w14:textId="1BABF76B" w:rsidR="00C001A0" w:rsidRPr="007E085C" w:rsidRDefault="00C001A0" w:rsidP="00C001A0">
            <w:pPr>
              <w:spacing w:after="0" w:line="240" w:lineRule="auto"/>
              <w:ind w:firstLine="0"/>
              <w:jc w:val="right"/>
              <w:rPr>
                <w:color w:val="000000"/>
                <w:sz w:val="20"/>
                <w:szCs w:val="20"/>
              </w:rPr>
            </w:pPr>
            <w:r w:rsidRPr="007E085C">
              <w:rPr>
                <w:color w:val="000000"/>
                <w:sz w:val="20"/>
                <w:szCs w:val="20"/>
              </w:rPr>
              <w:t>-0,26850097118</w:t>
            </w:r>
          </w:p>
        </w:tc>
        <w:tc>
          <w:tcPr>
            <w:tcW w:w="1561" w:type="dxa"/>
            <w:tcBorders>
              <w:top w:val="nil"/>
              <w:left w:val="nil"/>
              <w:bottom w:val="single" w:sz="4" w:space="0" w:color="auto"/>
              <w:right w:val="single" w:sz="4" w:space="0" w:color="auto"/>
            </w:tcBorders>
            <w:noWrap/>
            <w:vAlign w:val="bottom"/>
            <w:hideMark/>
          </w:tcPr>
          <w:p w14:paraId="4CAE3DD5" w14:textId="3164FC69" w:rsidR="00C001A0" w:rsidRPr="007E085C" w:rsidRDefault="00C001A0" w:rsidP="00C001A0">
            <w:pPr>
              <w:spacing w:after="0" w:line="240" w:lineRule="auto"/>
              <w:ind w:firstLine="0"/>
              <w:jc w:val="right"/>
              <w:rPr>
                <w:color w:val="000000"/>
                <w:sz w:val="20"/>
                <w:szCs w:val="20"/>
              </w:rPr>
            </w:pPr>
            <w:r w:rsidRPr="007E085C">
              <w:rPr>
                <w:color w:val="000000"/>
                <w:sz w:val="20"/>
                <w:szCs w:val="20"/>
              </w:rPr>
              <w:t>0,624794041</w:t>
            </w:r>
          </w:p>
        </w:tc>
        <w:tc>
          <w:tcPr>
            <w:tcW w:w="1418" w:type="dxa"/>
            <w:tcBorders>
              <w:top w:val="nil"/>
              <w:left w:val="nil"/>
              <w:bottom w:val="single" w:sz="4" w:space="0" w:color="auto"/>
              <w:right w:val="single" w:sz="4" w:space="0" w:color="auto"/>
            </w:tcBorders>
            <w:noWrap/>
            <w:vAlign w:val="bottom"/>
            <w:hideMark/>
          </w:tcPr>
          <w:p w14:paraId="5386EFDE" w14:textId="0A3712AF" w:rsidR="00C001A0" w:rsidRPr="007E085C" w:rsidRDefault="00C001A0" w:rsidP="00C001A0">
            <w:pPr>
              <w:spacing w:after="0" w:line="240" w:lineRule="auto"/>
              <w:ind w:firstLine="0"/>
              <w:jc w:val="right"/>
              <w:rPr>
                <w:color w:val="000000"/>
                <w:sz w:val="20"/>
                <w:szCs w:val="20"/>
              </w:rPr>
            </w:pPr>
            <w:r w:rsidRPr="007E085C">
              <w:rPr>
                <w:color w:val="000000"/>
                <w:sz w:val="20"/>
                <w:szCs w:val="20"/>
              </w:rPr>
              <w:t>0,3562931</w:t>
            </w:r>
          </w:p>
        </w:tc>
        <w:tc>
          <w:tcPr>
            <w:tcW w:w="1269" w:type="dxa"/>
            <w:tcBorders>
              <w:top w:val="single" w:sz="4" w:space="0" w:color="auto"/>
              <w:bottom w:val="single" w:sz="4" w:space="0" w:color="auto"/>
              <w:right w:val="single" w:sz="4" w:space="0" w:color="auto"/>
            </w:tcBorders>
            <w:vAlign w:val="bottom"/>
          </w:tcPr>
          <w:p w14:paraId="7AACE92B" w14:textId="5AA022A0" w:rsidR="00C001A0" w:rsidRPr="007E085C" w:rsidRDefault="00C001A0" w:rsidP="00C001A0">
            <w:pPr>
              <w:spacing w:after="0" w:line="240" w:lineRule="auto"/>
              <w:ind w:firstLine="0"/>
              <w:jc w:val="right"/>
              <w:rPr>
                <w:color w:val="000000"/>
                <w:sz w:val="20"/>
                <w:szCs w:val="20"/>
              </w:rPr>
            </w:pPr>
            <w:r w:rsidRPr="007E085C">
              <w:rPr>
                <w:color w:val="000000"/>
                <w:sz w:val="20"/>
                <w:szCs w:val="20"/>
              </w:rPr>
              <w:t>-0,4066</w:t>
            </w:r>
          </w:p>
        </w:tc>
      </w:tr>
      <w:tr w:rsidR="00C001A0" w:rsidRPr="007E085C" w14:paraId="1E6432E3"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1BFC7EFE" w14:textId="557B1EE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44</w:t>
            </w:r>
          </w:p>
        </w:tc>
        <w:tc>
          <w:tcPr>
            <w:tcW w:w="818" w:type="dxa"/>
            <w:tcBorders>
              <w:top w:val="nil"/>
              <w:left w:val="nil"/>
              <w:bottom w:val="single" w:sz="4" w:space="0" w:color="auto"/>
              <w:right w:val="single" w:sz="4" w:space="0" w:color="auto"/>
            </w:tcBorders>
            <w:noWrap/>
            <w:vAlign w:val="center"/>
            <w:hideMark/>
          </w:tcPr>
          <w:p w14:paraId="40A08554" w14:textId="4B7DC241"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IMPC</w:t>
            </w:r>
          </w:p>
        </w:tc>
        <w:tc>
          <w:tcPr>
            <w:tcW w:w="784" w:type="dxa"/>
            <w:tcBorders>
              <w:top w:val="nil"/>
              <w:left w:val="nil"/>
              <w:bottom w:val="single" w:sz="4" w:space="0" w:color="auto"/>
              <w:right w:val="single" w:sz="4" w:space="0" w:color="auto"/>
            </w:tcBorders>
            <w:noWrap/>
            <w:vAlign w:val="center"/>
            <w:hideMark/>
          </w:tcPr>
          <w:p w14:paraId="6927C40D" w14:textId="2824A74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35990D13" w14:textId="319BC1A8" w:rsidR="00C001A0" w:rsidRPr="007E085C" w:rsidRDefault="00C001A0" w:rsidP="00C001A0">
            <w:pPr>
              <w:spacing w:after="0" w:line="240" w:lineRule="auto"/>
              <w:ind w:firstLine="0"/>
              <w:jc w:val="right"/>
              <w:rPr>
                <w:color w:val="000000"/>
                <w:sz w:val="20"/>
                <w:szCs w:val="20"/>
              </w:rPr>
            </w:pPr>
            <w:r w:rsidRPr="007E085C">
              <w:rPr>
                <w:color w:val="000000"/>
                <w:sz w:val="20"/>
                <w:szCs w:val="20"/>
              </w:rPr>
              <w:t>-0,05696947426</w:t>
            </w:r>
          </w:p>
        </w:tc>
        <w:tc>
          <w:tcPr>
            <w:tcW w:w="1561" w:type="dxa"/>
            <w:tcBorders>
              <w:top w:val="nil"/>
              <w:left w:val="nil"/>
              <w:bottom w:val="single" w:sz="4" w:space="0" w:color="auto"/>
              <w:right w:val="single" w:sz="4" w:space="0" w:color="auto"/>
            </w:tcBorders>
            <w:noWrap/>
            <w:vAlign w:val="bottom"/>
            <w:hideMark/>
          </w:tcPr>
          <w:p w14:paraId="4B977063" w14:textId="0BA17F96" w:rsidR="00C001A0" w:rsidRPr="007E085C" w:rsidRDefault="00C001A0" w:rsidP="00C001A0">
            <w:pPr>
              <w:spacing w:after="0" w:line="240" w:lineRule="auto"/>
              <w:ind w:firstLine="0"/>
              <w:jc w:val="right"/>
              <w:rPr>
                <w:color w:val="000000"/>
                <w:sz w:val="20"/>
                <w:szCs w:val="20"/>
              </w:rPr>
            </w:pPr>
            <w:r w:rsidRPr="007E085C">
              <w:rPr>
                <w:color w:val="000000"/>
                <w:sz w:val="20"/>
                <w:szCs w:val="20"/>
              </w:rPr>
              <w:t>0,605904846</w:t>
            </w:r>
          </w:p>
        </w:tc>
        <w:tc>
          <w:tcPr>
            <w:tcW w:w="1418" w:type="dxa"/>
            <w:tcBorders>
              <w:top w:val="nil"/>
              <w:left w:val="nil"/>
              <w:bottom w:val="single" w:sz="4" w:space="0" w:color="auto"/>
              <w:right w:val="single" w:sz="4" w:space="0" w:color="auto"/>
            </w:tcBorders>
            <w:noWrap/>
            <w:vAlign w:val="bottom"/>
            <w:hideMark/>
          </w:tcPr>
          <w:p w14:paraId="0BBF61AE" w14:textId="4C79544D" w:rsidR="00C001A0" w:rsidRPr="007E085C" w:rsidRDefault="00C001A0" w:rsidP="00C001A0">
            <w:pPr>
              <w:spacing w:after="0" w:line="240" w:lineRule="auto"/>
              <w:ind w:firstLine="0"/>
              <w:jc w:val="right"/>
              <w:rPr>
                <w:color w:val="000000"/>
                <w:sz w:val="20"/>
                <w:szCs w:val="20"/>
              </w:rPr>
            </w:pPr>
            <w:r w:rsidRPr="007E085C">
              <w:rPr>
                <w:color w:val="000000"/>
                <w:sz w:val="20"/>
                <w:szCs w:val="20"/>
              </w:rPr>
              <w:t>0,5489354</w:t>
            </w:r>
          </w:p>
        </w:tc>
        <w:tc>
          <w:tcPr>
            <w:tcW w:w="1269" w:type="dxa"/>
            <w:tcBorders>
              <w:top w:val="single" w:sz="4" w:space="0" w:color="auto"/>
              <w:bottom w:val="single" w:sz="4" w:space="0" w:color="auto"/>
              <w:right w:val="single" w:sz="4" w:space="0" w:color="auto"/>
            </w:tcBorders>
            <w:vAlign w:val="bottom"/>
          </w:tcPr>
          <w:p w14:paraId="48131046" w14:textId="5C73E30F" w:rsidR="00C001A0" w:rsidRPr="007E085C" w:rsidRDefault="00C001A0" w:rsidP="00C001A0">
            <w:pPr>
              <w:spacing w:after="0" w:line="240" w:lineRule="auto"/>
              <w:ind w:firstLine="0"/>
              <w:jc w:val="right"/>
              <w:rPr>
                <w:color w:val="000000"/>
                <w:sz w:val="20"/>
                <w:szCs w:val="20"/>
              </w:rPr>
            </w:pPr>
            <w:r w:rsidRPr="007E085C">
              <w:rPr>
                <w:color w:val="000000"/>
                <w:sz w:val="20"/>
                <w:szCs w:val="20"/>
              </w:rPr>
              <w:t>-0,5395</w:t>
            </w:r>
          </w:p>
        </w:tc>
      </w:tr>
      <w:tr w:rsidR="00C001A0" w:rsidRPr="007E085C" w14:paraId="4E65D18E"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500DFB2" w14:textId="1E5E88B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45</w:t>
            </w:r>
          </w:p>
        </w:tc>
        <w:tc>
          <w:tcPr>
            <w:tcW w:w="818" w:type="dxa"/>
            <w:tcBorders>
              <w:top w:val="nil"/>
              <w:left w:val="nil"/>
              <w:bottom w:val="single" w:sz="4" w:space="0" w:color="auto"/>
              <w:right w:val="single" w:sz="4" w:space="0" w:color="auto"/>
            </w:tcBorders>
            <w:noWrap/>
            <w:vAlign w:val="center"/>
            <w:hideMark/>
          </w:tcPr>
          <w:p w14:paraId="0D92701B" w14:textId="20463C1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45E37760" w14:textId="383EA1C4"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42678739" w14:textId="33D7CAC6" w:rsidR="00C001A0" w:rsidRPr="007E085C" w:rsidRDefault="00C001A0" w:rsidP="00C001A0">
            <w:pPr>
              <w:spacing w:after="0" w:line="240" w:lineRule="auto"/>
              <w:ind w:firstLine="0"/>
              <w:jc w:val="right"/>
              <w:rPr>
                <w:color w:val="000000"/>
                <w:sz w:val="20"/>
                <w:szCs w:val="20"/>
              </w:rPr>
            </w:pPr>
            <w:r w:rsidRPr="007E085C">
              <w:rPr>
                <w:color w:val="000000"/>
                <w:sz w:val="20"/>
                <w:szCs w:val="20"/>
              </w:rPr>
              <w:t>0,04927030816</w:t>
            </w:r>
          </w:p>
        </w:tc>
        <w:tc>
          <w:tcPr>
            <w:tcW w:w="1561" w:type="dxa"/>
            <w:tcBorders>
              <w:top w:val="nil"/>
              <w:left w:val="nil"/>
              <w:bottom w:val="single" w:sz="4" w:space="0" w:color="auto"/>
              <w:right w:val="single" w:sz="4" w:space="0" w:color="auto"/>
            </w:tcBorders>
            <w:noWrap/>
            <w:vAlign w:val="bottom"/>
            <w:hideMark/>
          </w:tcPr>
          <w:p w14:paraId="18BB7E62" w14:textId="03B0C4D4" w:rsidR="00C001A0" w:rsidRPr="007E085C" w:rsidRDefault="00C001A0" w:rsidP="00C001A0">
            <w:pPr>
              <w:spacing w:after="0" w:line="240" w:lineRule="auto"/>
              <w:ind w:firstLine="0"/>
              <w:jc w:val="right"/>
              <w:rPr>
                <w:color w:val="000000"/>
                <w:sz w:val="20"/>
                <w:szCs w:val="20"/>
              </w:rPr>
            </w:pPr>
            <w:r w:rsidRPr="007E085C">
              <w:rPr>
                <w:color w:val="000000"/>
                <w:sz w:val="20"/>
                <w:szCs w:val="20"/>
              </w:rPr>
              <w:t>-1,415169073</w:t>
            </w:r>
          </w:p>
        </w:tc>
        <w:tc>
          <w:tcPr>
            <w:tcW w:w="1418" w:type="dxa"/>
            <w:tcBorders>
              <w:top w:val="nil"/>
              <w:left w:val="nil"/>
              <w:bottom w:val="single" w:sz="4" w:space="0" w:color="auto"/>
              <w:right w:val="single" w:sz="4" w:space="0" w:color="auto"/>
            </w:tcBorders>
            <w:noWrap/>
            <w:vAlign w:val="bottom"/>
            <w:hideMark/>
          </w:tcPr>
          <w:p w14:paraId="6BEC45EC" w14:textId="37642622" w:rsidR="00C001A0" w:rsidRPr="007E085C" w:rsidRDefault="00C001A0" w:rsidP="00C001A0">
            <w:pPr>
              <w:spacing w:after="0" w:line="240" w:lineRule="auto"/>
              <w:ind w:firstLine="0"/>
              <w:jc w:val="right"/>
              <w:rPr>
                <w:color w:val="000000"/>
                <w:sz w:val="20"/>
                <w:szCs w:val="20"/>
              </w:rPr>
            </w:pPr>
            <w:r w:rsidRPr="007E085C">
              <w:rPr>
                <w:color w:val="000000"/>
                <w:sz w:val="20"/>
                <w:szCs w:val="20"/>
              </w:rPr>
              <w:t>-1,3658988</w:t>
            </w:r>
          </w:p>
        </w:tc>
        <w:tc>
          <w:tcPr>
            <w:tcW w:w="1269" w:type="dxa"/>
            <w:tcBorders>
              <w:top w:val="single" w:sz="4" w:space="0" w:color="auto"/>
              <w:bottom w:val="single" w:sz="4" w:space="0" w:color="auto"/>
              <w:right w:val="single" w:sz="4" w:space="0" w:color="auto"/>
            </w:tcBorders>
            <w:vAlign w:val="bottom"/>
          </w:tcPr>
          <w:p w14:paraId="62436425" w14:textId="63AA98A9" w:rsidR="00C001A0" w:rsidRPr="007E085C" w:rsidRDefault="00C001A0" w:rsidP="00C001A0">
            <w:pPr>
              <w:spacing w:after="0" w:line="240" w:lineRule="auto"/>
              <w:ind w:firstLine="0"/>
              <w:jc w:val="right"/>
              <w:rPr>
                <w:color w:val="000000"/>
                <w:sz w:val="20"/>
                <w:szCs w:val="20"/>
              </w:rPr>
            </w:pPr>
            <w:r w:rsidRPr="007E085C">
              <w:rPr>
                <w:color w:val="000000"/>
                <w:sz w:val="20"/>
                <w:szCs w:val="20"/>
              </w:rPr>
              <w:t>1,6997</w:t>
            </w:r>
          </w:p>
        </w:tc>
      </w:tr>
      <w:tr w:rsidR="00C001A0" w:rsidRPr="007E085C" w14:paraId="648394DA"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32526ED" w14:textId="43DBCA8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46</w:t>
            </w:r>
          </w:p>
        </w:tc>
        <w:tc>
          <w:tcPr>
            <w:tcW w:w="818" w:type="dxa"/>
            <w:tcBorders>
              <w:top w:val="nil"/>
              <w:left w:val="nil"/>
              <w:bottom w:val="single" w:sz="4" w:space="0" w:color="auto"/>
              <w:right w:val="single" w:sz="4" w:space="0" w:color="auto"/>
            </w:tcBorders>
            <w:noWrap/>
            <w:vAlign w:val="center"/>
            <w:hideMark/>
          </w:tcPr>
          <w:p w14:paraId="335332FB" w14:textId="3C2D5341"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19D79BB5" w14:textId="6E190B24"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7F7D1E08" w14:textId="3DEDFEEB"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0,01206801896</w:t>
            </w:r>
          </w:p>
        </w:tc>
        <w:tc>
          <w:tcPr>
            <w:tcW w:w="1561" w:type="dxa"/>
            <w:tcBorders>
              <w:top w:val="nil"/>
              <w:left w:val="nil"/>
              <w:bottom w:val="single" w:sz="4" w:space="0" w:color="auto"/>
              <w:right w:val="single" w:sz="4" w:space="0" w:color="auto"/>
            </w:tcBorders>
            <w:noWrap/>
            <w:vAlign w:val="bottom"/>
            <w:hideMark/>
          </w:tcPr>
          <w:p w14:paraId="7DF60A58" w14:textId="72B8D834" w:rsidR="00C001A0" w:rsidRPr="007E085C" w:rsidRDefault="00C001A0" w:rsidP="00C001A0">
            <w:pPr>
              <w:spacing w:after="0" w:line="240" w:lineRule="auto"/>
              <w:ind w:firstLine="0"/>
              <w:jc w:val="right"/>
              <w:rPr>
                <w:color w:val="000000"/>
                <w:sz w:val="20"/>
                <w:szCs w:val="20"/>
              </w:rPr>
            </w:pPr>
            <w:r w:rsidRPr="007E085C">
              <w:rPr>
                <w:color w:val="000000"/>
                <w:sz w:val="20"/>
                <w:szCs w:val="20"/>
              </w:rPr>
              <w:t>-1,401844029</w:t>
            </w:r>
          </w:p>
        </w:tc>
        <w:tc>
          <w:tcPr>
            <w:tcW w:w="1418" w:type="dxa"/>
            <w:tcBorders>
              <w:top w:val="nil"/>
              <w:left w:val="nil"/>
              <w:bottom w:val="single" w:sz="4" w:space="0" w:color="auto"/>
              <w:right w:val="single" w:sz="4" w:space="0" w:color="auto"/>
            </w:tcBorders>
            <w:noWrap/>
            <w:vAlign w:val="bottom"/>
            <w:hideMark/>
          </w:tcPr>
          <w:p w14:paraId="62F7D278" w14:textId="37A7E081" w:rsidR="00C001A0" w:rsidRPr="007E085C" w:rsidRDefault="00C001A0" w:rsidP="00C001A0">
            <w:pPr>
              <w:spacing w:after="0" w:line="240" w:lineRule="auto"/>
              <w:ind w:firstLine="0"/>
              <w:jc w:val="right"/>
              <w:rPr>
                <w:color w:val="000000"/>
                <w:sz w:val="20"/>
                <w:szCs w:val="20"/>
              </w:rPr>
            </w:pPr>
            <w:r w:rsidRPr="007E085C">
              <w:rPr>
                <w:color w:val="000000"/>
                <w:sz w:val="20"/>
                <w:szCs w:val="20"/>
              </w:rPr>
              <w:t>-1,3897760</w:t>
            </w:r>
          </w:p>
        </w:tc>
        <w:tc>
          <w:tcPr>
            <w:tcW w:w="1269" w:type="dxa"/>
            <w:tcBorders>
              <w:top w:val="single" w:sz="4" w:space="0" w:color="auto"/>
              <w:bottom w:val="single" w:sz="4" w:space="0" w:color="auto"/>
              <w:right w:val="single" w:sz="4" w:space="0" w:color="auto"/>
            </w:tcBorders>
            <w:vAlign w:val="bottom"/>
          </w:tcPr>
          <w:p w14:paraId="58523336" w14:textId="7F93844B" w:rsidR="00C001A0" w:rsidRPr="007E085C" w:rsidRDefault="00C001A0" w:rsidP="00C001A0">
            <w:pPr>
              <w:spacing w:after="0" w:line="240" w:lineRule="auto"/>
              <w:ind w:firstLine="0"/>
              <w:jc w:val="right"/>
              <w:rPr>
                <w:color w:val="000000"/>
                <w:sz w:val="20"/>
                <w:szCs w:val="20"/>
              </w:rPr>
            </w:pPr>
            <w:r w:rsidRPr="007E085C">
              <w:rPr>
                <w:color w:val="000000"/>
                <w:sz w:val="20"/>
                <w:szCs w:val="20"/>
              </w:rPr>
              <w:t>1,4037</w:t>
            </w:r>
          </w:p>
        </w:tc>
      </w:tr>
      <w:tr w:rsidR="00C001A0" w:rsidRPr="007E085C" w14:paraId="2F917362"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6F2612A" w14:textId="4C0098C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47</w:t>
            </w:r>
          </w:p>
        </w:tc>
        <w:tc>
          <w:tcPr>
            <w:tcW w:w="818" w:type="dxa"/>
            <w:tcBorders>
              <w:top w:val="nil"/>
              <w:left w:val="nil"/>
              <w:bottom w:val="single" w:sz="4" w:space="0" w:color="auto"/>
              <w:right w:val="single" w:sz="4" w:space="0" w:color="auto"/>
            </w:tcBorders>
            <w:noWrap/>
            <w:vAlign w:val="center"/>
            <w:hideMark/>
          </w:tcPr>
          <w:p w14:paraId="3B86464D" w14:textId="48F3DAD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2943BABC" w14:textId="077CEC99"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265F9212" w14:textId="1960D00D" w:rsidR="00C001A0" w:rsidRPr="007E085C" w:rsidRDefault="00C001A0" w:rsidP="00C001A0">
            <w:pPr>
              <w:spacing w:after="0" w:line="240" w:lineRule="auto"/>
              <w:ind w:firstLine="0"/>
              <w:jc w:val="right"/>
              <w:rPr>
                <w:color w:val="000000"/>
                <w:sz w:val="20"/>
                <w:szCs w:val="20"/>
              </w:rPr>
            </w:pPr>
            <w:r w:rsidRPr="007E085C">
              <w:rPr>
                <w:color w:val="000000"/>
                <w:sz w:val="20"/>
                <w:szCs w:val="20"/>
              </w:rPr>
              <w:t>0,06341577383</w:t>
            </w:r>
          </w:p>
        </w:tc>
        <w:tc>
          <w:tcPr>
            <w:tcW w:w="1561" w:type="dxa"/>
            <w:tcBorders>
              <w:top w:val="nil"/>
              <w:left w:val="nil"/>
              <w:bottom w:val="single" w:sz="4" w:space="0" w:color="auto"/>
              <w:right w:val="single" w:sz="4" w:space="0" w:color="auto"/>
            </w:tcBorders>
            <w:noWrap/>
            <w:vAlign w:val="bottom"/>
            <w:hideMark/>
          </w:tcPr>
          <w:p w14:paraId="3B7372DD" w14:textId="3233B8FC" w:rsidR="00C001A0" w:rsidRPr="007E085C" w:rsidRDefault="00C001A0" w:rsidP="00C001A0">
            <w:pPr>
              <w:spacing w:after="0" w:line="240" w:lineRule="auto"/>
              <w:ind w:firstLine="0"/>
              <w:jc w:val="right"/>
              <w:rPr>
                <w:color w:val="000000"/>
                <w:sz w:val="20"/>
                <w:szCs w:val="20"/>
              </w:rPr>
            </w:pPr>
            <w:r w:rsidRPr="007E085C">
              <w:rPr>
                <w:color w:val="000000"/>
                <w:sz w:val="20"/>
                <w:szCs w:val="20"/>
              </w:rPr>
              <w:t>-1,268511138</w:t>
            </w:r>
          </w:p>
        </w:tc>
        <w:tc>
          <w:tcPr>
            <w:tcW w:w="1418" w:type="dxa"/>
            <w:tcBorders>
              <w:top w:val="nil"/>
              <w:left w:val="nil"/>
              <w:bottom w:val="single" w:sz="4" w:space="0" w:color="auto"/>
              <w:right w:val="single" w:sz="4" w:space="0" w:color="auto"/>
            </w:tcBorders>
            <w:noWrap/>
            <w:vAlign w:val="bottom"/>
            <w:hideMark/>
          </w:tcPr>
          <w:p w14:paraId="570A5636" w14:textId="61098B18" w:rsidR="00C001A0" w:rsidRPr="007E085C" w:rsidRDefault="00C001A0" w:rsidP="00C001A0">
            <w:pPr>
              <w:spacing w:after="0" w:line="240" w:lineRule="auto"/>
              <w:ind w:firstLine="0"/>
              <w:jc w:val="right"/>
              <w:rPr>
                <w:color w:val="000000"/>
                <w:sz w:val="20"/>
                <w:szCs w:val="20"/>
              </w:rPr>
            </w:pPr>
            <w:r w:rsidRPr="007E085C">
              <w:rPr>
                <w:color w:val="000000"/>
                <w:sz w:val="20"/>
                <w:szCs w:val="20"/>
              </w:rPr>
              <w:t>-1,2050954</w:t>
            </w:r>
          </w:p>
        </w:tc>
        <w:tc>
          <w:tcPr>
            <w:tcW w:w="1269" w:type="dxa"/>
            <w:tcBorders>
              <w:top w:val="single" w:sz="4" w:space="0" w:color="auto"/>
              <w:bottom w:val="single" w:sz="4" w:space="0" w:color="auto"/>
              <w:right w:val="single" w:sz="4" w:space="0" w:color="auto"/>
            </w:tcBorders>
            <w:vAlign w:val="bottom"/>
          </w:tcPr>
          <w:p w14:paraId="429A2BDC" w14:textId="524FEAAE" w:rsidR="00C001A0" w:rsidRPr="007E085C" w:rsidRDefault="00C001A0" w:rsidP="00C001A0">
            <w:pPr>
              <w:spacing w:after="0" w:line="240" w:lineRule="auto"/>
              <w:ind w:firstLine="0"/>
              <w:jc w:val="right"/>
              <w:rPr>
                <w:color w:val="000000"/>
                <w:sz w:val="20"/>
                <w:szCs w:val="20"/>
              </w:rPr>
            </w:pPr>
            <w:r w:rsidRPr="007E085C">
              <w:rPr>
                <w:color w:val="000000"/>
                <w:sz w:val="20"/>
                <w:szCs w:val="20"/>
              </w:rPr>
              <w:t>1,2166</w:t>
            </w:r>
          </w:p>
        </w:tc>
      </w:tr>
      <w:tr w:rsidR="00C001A0" w:rsidRPr="007E085C" w14:paraId="3BBE4264"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A0455FB" w14:textId="7176EBC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48</w:t>
            </w:r>
          </w:p>
        </w:tc>
        <w:tc>
          <w:tcPr>
            <w:tcW w:w="818" w:type="dxa"/>
            <w:tcBorders>
              <w:top w:val="nil"/>
              <w:left w:val="nil"/>
              <w:bottom w:val="single" w:sz="4" w:space="0" w:color="auto"/>
              <w:right w:val="single" w:sz="4" w:space="0" w:color="auto"/>
            </w:tcBorders>
            <w:noWrap/>
            <w:vAlign w:val="center"/>
            <w:hideMark/>
          </w:tcPr>
          <w:p w14:paraId="13638728" w14:textId="75178B66"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CPRO</w:t>
            </w:r>
          </w:p>
        </w:tc>
        <w:tc>
          <w:tcPr>
            <w:tcW w:w="784" w:type="dxa"/>
            <w:tcBorders>
              <w:top w:val="nil"/>
              <w:left w:val="nil"/>
              <w:bottom w:val="single" w:sz="4" w:space="0" w:color="auto"/>
              <w:right w:val="single" w:sz="4" w:space="0" w:color="auto"/>
            </w:tcBorders>
            <w:noWrap/>
            <w:vAlign w:val="center"/>
            <w:hideMark/>
          </w:tcPr>
          <w:p w14:paraId="6C44BE81" w14:textId="2A1E0274"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244D44D0" w14:textId="780C5E6E"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0,01662902850</w:t>
            </w:r>
          </w:p>
        </w:tc>
        <w:tc>
          <w:tcPr>
            <w:tcW w:w="1561" w:type="dxa"/>
            <w:tcBorders>
              <w:top w:val="nil"/>
              <w:left w:val="nil"/>
              <w:bottom w:val="single" w:sz="4" w:space="0" w:color="auto"/>
              <w:right w:val="single" w:sz="4" w:space="0" w:color="auto"/>
            </w:tcBorders>
            <w:noWrap/>
            <w:vAlign w:val="bottom"/>
            <w:hideMark/>
          </w:tcPr>
          <w:p w14:paraId="4355B368" w14:textId="5BC58623" w:rsidR="00C001A0" w:rsidRPr="007E085C" w:rsidRDefault="00C001A0" w:rsidP="00C001A0">
            <w:pPr>
              <w:spacing w:after="0" w:line="240" w:lineRule="auto"/>
              <w:ind w:firstLine="0"/>
              <w:jc w:val="right"/>
              <w:rPr>
                <w:color w:val="000000"/>
                <w:sz w:val="20"/>
                <w:szCs w:val="20"/>
              </w:rPr>
            </w:pPr>
            <w:r w:rsidRPr="007E085C">
              <w:rPr>
                <w:color w:val="000000"/>
                <w:sz w:val="20"/>
                <w:szCs w:val="20"/>
              </w:rPr>
              <w:t>-1,205904077</w:t>
            </w:r>
          </w:p>
        </w:tc>
        <w:tc>
          <w:tcPr>
            <w:tcW w:w="1418" w:type="dxa"/>
            <w:tcBorders>
              <w:top w:val="nil"/>
              <w:left w:val="nil"/>
              <w:bottom w:val="single" w:sz="4" w:space="0" w:color="auto"/>
              <w:right w:val="single" w:sz="4" w:space="0" w:color="auto"/>
            </w:tcBorders>
            <w:noWrap/>
            <w:vAlign w:val="bottom"/>
            <w:hideMark/>
          </w:tcPr>
          <w:p w14:paraId="49D08070" w14:textId="7DE414C3" w:rsidR="00C001A0" w:rsidRPr="007E085C" w:rsidRDefault="00C001A0" w:rsidP="00C001A0">
            <w:pPr>
              <w:spacing w:after="0" w:line="240" w:lineRule="auto"/>
              <w:ind w:firstLine="0"/>
              <w:jc w:val="right"/>
              <w:rPr>
                <w:color w:val="000000"/>
                <w:sz w:val="20"/>
                <w:szCs w:val="20"/>
              </w:rPr>
            </w:pPr>
            <w:r w:rsidRPr="007E085C">
              <w:rPr>
                <w:color w:val="000000"/>
                <w:sz w:val="20"/>
                <w:szCs w:val="20"/>
              </w:rPr>
              <w:t>-1,1892750</w:t>
            </w:r>
          </w:p>
        </w:tc>
        <w:tc>
          <w:tcPr>
            <w:tcW w:w="1269" w:type="dxa"/>
            <w:tcBorders>
              <w:top w:val="single" w:sz="4" w:space="0" w:color="auto"/>
              <w:bottom w:val="single" w:sz="4" w:space="0" w:color="auto"/>
              <w:right w:val="single" w:sz="4" w:space="0" w:color="auto"/>
            </w:tcBorders>
            <w:vAlign w:val="bottom"/>
          </w:tcPr>
          <w:p w14:paraId="5EDC127E" w14:textId="628DD95E" w:rsidR="00C001A0" w:rsidRPr="007E085C" w:rsidRDefault="00C001A0" w:rsidP="00C001A0">
            <w:pPr>
              <w:spacing w:after="0" w:line="240" w:lineRule="auto"/>
              <w:ind w:firstLine="0"/>
              <w:jc w:val="right"/>
              <w:rPr>
                <w:color w:val="000000"/>
                <w:sz w:val="20"/>
                <w:szCs w:val="20"/>
              </w:rPr>
            </w:pPr>
            <w:r w:rsidRPr="007E085C">
              <w:rPr>
                <w:color w:val="000000"/>
                <w:sz w:val="20"/>
                <w:szCs w:val="20"/>
              </w:rPr>
              <w:t>1,1243</w:t>
            </w:r>
          </w:p>
        </w:tc>
      </w:tr>
      <w:tr w:rsidR="00C001A0" w:rsidRPr="007E085C" w14:paraId="2A712A99" w14:textId="77777777" w:rsidTr="009B7CD8">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D05CF45" w14:textId="271F2532"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49</w:t>
            </w:r>
          </w:p>
        </w:tc>
        <w:tc>
          <w:tcPr>
            <w:tcW w:w="818" w:type="dxa"/>
            <w:tcBorders>
              <w:top w:val="nil"/>
              <w:left w:val="nil"/>
              <w:bottom w:val="single" w:sz="4" w:space="0" w:color="auto"/>
              <w:right w:val="single" w:sz="4" w:space="0" w:color="auto"/>
            </w:tcBorders>
            <w:noWrap/>
            <w:vAlign w:val="center"/>
            <w:hideMark/>
          </w:tcPr>
          <w:p w14:paraId="32ED54D9" w14:textId="459F700C"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55DCC6F2" w14:textId="0AA7C2B0"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11C92203" w14:textId="77F26E15"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-0,00250167669</w:t>
            </w:r>
          </w:p>
        </w:tc>
        <w:tc>
          <w:tcPr>
            <w:tcW w:w="1561" w:type="dxa"/>
            <w:tcBorders>
              <w:top w:val="nil"/>
              <w:left w:val="nil"/>
              <w:bottom w:val="single" w:sz="4" w:space="0" w:color="auto"/>
              <w:right w:val="single" w:sz="4" w:space="0" w:color="auto"/>
            </w:tcBorders>
            <w:noWrap/>
            <w:vAlign w:val="bottom"/>
            <w:hideMark/>
          </w:tcPr>
          <w:p w14:paraId="6C2A765F" w14:textId="110DC102" w:rsidR="00C001A0" w:rsidRPr="007E085C" w:rsidRDefault="00C001A0" w:rsidP="00C001A0">
            <w:pPr>
              <w:spacing w:after="0" w:line="240" w:lineRule="auto"/>
              <w:ind w:firstLine="0"/>
              <w:jc w:val="right"/>
              <w:rPr>
                <w:color w:val="000000"/>
                <w:sz w:val="20"/>
                <w:szCs w:val="20"/>
              </w:rPr>
            </w:pPr>
            <w:r w:rsidRPr="007E085C">
              <w:rPr>
                <w:color w:val="000000"/>
                <w:sz w:val="20"/>
                <w:szCs w:val="20"/>
              </w:rPr>
              <w:t>0,328538290</w:t>
            </w:r>
          </w:p>
        </w:tc>
        <w:tc>
          <w:tcPr>
            <w:tcW w:w="1418" w:type="dxa"/>
            <w:tcBorders>
              <w:top w:val="nil"/>
              <w:left w:val="nil"/>
              <w:bottom w:val="single" w:sz="4" w:space="0" w:color="auto"/>
              <w:right w:val="single" w:sz="4" w:space="0" w:color="auto"/>
            </w:tcBorders>
            <w:noWrap/>
            <w:vAlign w:val="bottom"/>
            <w:hideMark/>
          </w:tcPr>
          <w:p w14:paraId="340C1DF0" w14:textId="66B28A16" w:rsidR="00C001A0" w:rsidRPr="007E085C" w:rsidRDefault="00C001A0" w:rsidP="00C001A0">
            <w:pPr>
              <w:spacing w:after="0" w:line="240" w:lineRule="auto"/>
              <w:ind w:firstLine="0"/>
              <w:jc w:val="right"/>
              <w:rPr>
                <w:color w:val="000000"/>
                <w:sz w:val="20"/>
                <w:szCs w:val="20"/>
              </w:rPr>
            </w:pPr>
            <w:r w:rsidRPr="007E085C">
              <w:rPr>
                <w:color w:val="000000"/>
                <w:sz w:val="20"/>
                <w:szCs w:val="20"/>
              </w:rPr>
              <w:t>0,3260366</w:t>
            </w:r>
          </w:p>
        </w:tc>
        <w:tc>
          <w:tcPr>
            <w:tcW w:w="1269" w:type="dxa"/>
            <w:tcBorders>
              <w:top w:val="single" w:sz="4" w:space="0" w:color="auto"/>
              <w:bottom w:val="single" w:sz="4" w:space="0" w:color="auto"/>
              <w:right w:val="single" w:sz="4" w:space="0" w:color="auto"/>
            </w:tcBorders>
            <w:vAlign w:val="bottom"/>
          </w:tcPr>
          <w:p w14:paraId="4FE54ABE" w14:textId="41E57685" w:rsidR="00C001A0" w:rsidRPr="007E085C" w:rsidRDefault="00C001A0" w:rsidP="00C001A0">
            <w:pPr>
              <w:spacing w:after="0" w:line="240" w:lineRule="auto"/>
              <w:ind w:firstLine="0"/>
              <w:jc w:val="right"/>
              <w:rPr>
                <w:color w:val="000000"/>
                <w:sz w:val="20"/>
                <w:szCs w:val="20"/>
              </w:rPr>
            </w:pPr>
            <w:r w:rsidRPr="007E085C">
              <w:rPr>
                <w:color w:val="000000"/>
                <w:sz w:val="20"/>
                <w:szCs w:val="20"/>
              </w:rPr>
              <w:t>-0,3810</w:t>
            </w:r>
          </w:p>
        </w:tc>
      </w:tr>
      <w:tr w:rsidR="00C001A0" w:rsidRPr="007E085C" w14:paraId="6AE0B66B"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A359E3B" w14:textId="3B2EABE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50</w:t>
            </w:r>
          </w:p>
        </w:tc>
        <w:tc>
          <w:tcPr>
            <w:tcW w:w="818" w:type="dxa"/>
            <w:tcBorders>
              <w:top w:val="nil"/>
              <w:left w:val="nil"/>
              <w:bottom w:val="single" w:sz="4" w:space="0" w:color="auto"/>
              <w:right w:val="single" w:sz="4" w:space="0" w:color="auto"/>
            </w:tcBorders>
            <w:noWrap/>
            <w:vAlign w:val="center"/>
            <w:hideMark/>
          </w:tcPr>
          <w:p w14:paraId="06041B53" w14:textId="7077F0B2"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6698E31E" w14:textId="44D7554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124DD6EF" w14:textId="0210086D"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-0,00040241783</w:t>
            </w:r>
          </w:p>
        </w:tc>
        <w:tc>
          <w:tcPr>
            <w:tcW w:w="1561" w:type="dxa"/>
            <w:tcBorders>
              <w:top w:val="nil"/>
              <w:left w:val="nil"/>
              <w:bottom w:val="single" w:sz="4" w:space="0" w:color="auto"/>
              <w:right w:val="single" w:sz="4" w:space="0" w:color="auto"/>
            </w:tcBorders>
            <w:noWrap/>
            <w:vAlign w:val="bottom"/>
            <w:hideMark/>
          </w:tcPr>
          <w:p w14:paraId="4F3B4AEB" w14:textId="2D6AFA5E" w:rsidR="00C001A0" w:rsidRPr="007E085C" w:rsidRDefault="00C001A0" w:rsidP="00C001A0">
            <w:pPr>
              <w:spacing w:after="0" w:line="240" w:lineRule="auto"/>
              <w:ind w:firstLine="0"/>
              <w:jc w:val="right"/>
              <w:rPr>
                <w:color w:val="000000"/>
                <w:sz w:val="20"/>
                <w:szCs w:val="20"/>
              </w:rPr>
            </w:pPr>
            <w:r w:rsidRPr="007E085C">
              <w:rPr>
                <w:color w:val="000000"/>
                <w:sz w:val="20"/>
                <w:szCs w:val="20"/>
              </w:rPr>
              <w:t>0,353194083</w:t>
            </w:r>
          </w:p>
        </w:tc>
        <w:tc>
          <w:tcPr>
            <w:tcW w:w="1418" w:type="dxa"/>
            <w:tcBorders>
              <w:top w:val="nil"/>
              <w:left w:val="nil"/>
              <w:bottom w:val="single" w:sz="4" w:space="0" w:color="auto"/>
              <w:right w:val="single" w:sz="4" w:space="0" w:color="auto"/>
            </w:tcBorders>
            <w:noWrap/>
            <w:vAlign w:val="bottom"/>
            <w:hideMark/>
          </w:tcPr>
          <w:p w14:paraId="30B5E6C6" w14:textId="1A0EFABA" w:rsidR="00C001A0" w:rsidRPr="007E085C" w:rsidRDefault="00C001A0" w:rsidP="00C001A0">
            <w:pPr>
              <w:spacing w:after="0" w:line="240" w:lineRule="auto"/>
              <w:ind w:firstLine="0"/>
              <w:jc w:val="right"/>
              <w:rPr>
                <w:color w:val="000000"/>
                <w:sz w:val="20"/>
                <w:szCs w:val="20"/>
              </w:rPr>
            </w:pPr>
            <w:r w:rsidRPr="007E085C">
              <w:rPr>
                <w:color w:val="000000"/>
                <w:sz w:val="20"/>
                <w:szCs w:val="20"/>
              </w:rPr>
              <w:t>0,3527917</w:t>
            </w:r>
          </w:p>
        </w:tc>
        <w:tc>
          <w:tcPr>
            <w:tcW w:w="1269" w:type="dxa"/>
            <w:tcBorders>
              <w:top w:val="single" w:sz="4" w:space="0" w:color="auto"/>
              <w:bottom w:val="single" w:sz="4" w:space="0" w:color="auto"/>
              <w:right w:val="single" w:sz="4" w:space="0" w:color="auto"/>
            </w:tcBorders>
            <w:vAlign w:val="bottom"/>
          </w:tcPr>
          <w:p w14:paraId="4D6305C2" w14:textId="0AF7B7C2" w:rsidR="00C001A0" w:rsidRPr="007E085C" w:rsidRDefault="00C001A0" w:rsidP="00C001A0">
            <w:pPr>
              <w:spacing w:after="0" w:line="240" w:lineRule="auto"/>
              <w:ind w:firstLine="0"/>
              <w:jc w:val="right"/>
              <w:rPr>
                <w:color w:val="000000"/>
                <w:sz w:val="20"/>
                <w:szCs w:val="20"/>
              </w:rPr>
            </w:pPr>
            <w:r w:rsidRPr="007E085C">
              <w:rPr>
                <w:color w:val="000000"/>
                <w:sz w:val="20"/>
                <w:szCs w:val="20"/>
              </w:rPr>
              <w:t>-0,3417</w:t>
            </w:r>
          </w:p>
        </w:tc>
      </w:tr>
      <w:tr w:rsidR="00C001A0" w:rsidRPr="007E085C" w14:paraId="10446039" w14:textId="77777777" w:rsidTr="00C001A0">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F31C23C" w14:textId="7777777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51</w:t>
            </w:r>
          </w:p>
        </w:tc>
        <w:tc>
          <w:tcPr>
            <w:tcW w:w="818" w:type="dxa"/>
            <w:tcBorders>
              <w:top w:val="nil"/>
              <w:left w:val="nil"/>
              <w:bottom w:val="single" w:sz="4" w:space="0" w:color="auto"/>
              <w:right w:val="single" w:sz="4" w:space="0" w:color="auto"/>
            </w:tcBorders>
            <w:noWrap/>
            <w:vAlign w:val="center"/>
            <w:hideMark/>
          </w:tcPr>
          <w:p w14:paraId="72F53E14" w14:textId="77777777"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455B6DA4" w14:textId="7777777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5F8A0777" w14:textId="3235F955"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-0,00156516283</w:t>
            </w:r>
          </w:p>
        </w:tc>
        <w:tc>
          <w:tcPr>
            <w:tcW w:w="1561" w:type="dxa"/>
            <w:tcBorders>
              <w:top w:val="nil"/>
              <w:left w:val="nil"/>
              <w:bottom w:val="single" w:sz="4" w:space="0" w:color="auto"/>
              <w:right w:val="single" w:sz="4" w:space="0" w:color="auto"/>
            </w:tcBorders>
            <w:noWrap/>
            <w:vAlign w:val="bottom"/>
            <w:hideMark/>
          </w:tcPr>
          <w:p w14:paraId="4D4D46BB" w14:textId="4C8E5C46" w:rsidR="00C001A0" w:rsidRPr="007E085C" w:rsidRDefault="00C001A0" w:rsidP="00C001A0">
            <w:pPr>
              <w:spacing w:after="0" w:line="240" w:lineRule="auto"/>
              <w:ind w:firstLine="0"/>
              <w:jc w:val="right"/>
              <w:rPr>
                <w:color w:val="000000"/>
                <w:sz w:val="20"/>
                <w:szCs w:val="20"/>
              </w:rPr>
            </w:pPr>
            <w:r w:rsidRPr="007E085C">
              <w:rPr>
                <w:color w:val="000000"/>
                <w:sz w:val="20"/>
                <w:szCs w:val="20"/>
              </w:rPr>
              <w:t>0,352547083</w:t>
            </w:r>
          </w:p>
        </w:tc>
        <w:tc>
          <w:tcPr>
            <w:tcW w:w="1418" w:type="dxa"/>
            <w:tcBorders>
              <w:top w:val="nil"/>
              <w:left w:val="nil"/>
              <w:bottom w:val="single" w:sz="4" w:space="0" w:color="auto"/>
              <w:right w:val="single" w:sz="4" w:space="0" w:color="auto"/>
            </w:tcBorders>
            <w:noWrap/>
            <w:vAlign w:val="bottom"/>
            <w:hideMark/>
          </w:tcPr>
          <w:p w14:paraId="289F605B" w14:textId="4305C18D" w:rsidR="00C001A0" w:rsidRPr="007E085C" w:rsidRDefault="00C001A0" w:rsidP="00C001A0">
            <w:pPr>
              <w:spacing w:after="0" w:line="240" w:lineRule="auto"/>
              <w:ind w:firstLine="0"/>
              <w:jc w:val="right"/>
              <w:rPr>
                <w:color w:val="000000"/>
                <w:sz w:val="20"/>
                <w:szCs w:val="20"/>
              </w:rPr>
            </w:pPr>
            <w:r w:rsidRPr="007E085C">
              <w:rPr>
                <w:color w:val="000000"/>
                <w:sz w:val="20"/>
                <w:szCs w:val="20"/>
              </w:rPr>
              <w:t>0,3509819</w:t>
            </w:r>
          </w:p>
        </w:tc>
        <w:tc>
          <w:tcPr>
            <w:tcW w:w="1269" w:type="dxa"/>
            <w:tcBorders>
              <w:top w:val="single" w:sz="4" w:space="0" w:color="auto"/>
              <w:bottom w:val="single" w:sz="4" w:space="0" w:color="auto"/>
              <w:right w:val="single" w:sz="4" w:space="0" w:color="auto"/>
            </w:tcBorders>
            <w:vAlign w:val="bottom"/>
          </w:tcPr>
          <w:p w14:paraId="05405688" w14:textId="5CBF911C" w:rsidR="00C001A0" w:rsidRPr="007E085C" w:rsidRDefault="00C001A0" w:rsidP="00C001A0">
            <w:pPr>
              <w:spacing w:after="0" w:line="240" w:lineRule="auto"/>
              <w:ind w:firstLine="0"/>
              <w:jc w:val="right"/>
              <w:rPr>
                <w:color w:val="000000"/>
                <w:sz w:val="20"/>
                <w:szCs w:val="20"/>
              </w:rPr>
            </w:pPr>
            <w:r w:rsidRPr="007E085C">
              <w:rPr>
                <w:color w:val="000000"/>
                <w:sz w:val="20"/>
                <w:szCs w:val="20"/>
              </w:rPr>
              <w:t>-0,3266</w:t>
            </w:r>
          </w:p>
        </w:tc>
      </w:tr>
      <w:tr w:rsidR="00C001A0" w:rsidRPr="007E085C" w14:paraId="57E9DF17" w14:textId="77777777" w:rsidTr="00C001A0">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A2C22C1" w14:textId="7777777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52</w:t>
            </w:r>
          </w:p>
        </w:tc>
        <w:tc>
          <w:tcPr>
            <w:tcW w:w="818" w:type="dxa"/>
            <w:tcBorders>
              <w:top w:val="nil"/>
              <w:left w:val="nil"/>
              <w:bottom w:val="single" w:sz="4" w:space="0" w:color="auto"/>
              <w:right w:val="single" w:sz="4" w:space="0" w:color="auto"/>
            </w:tcBorders>
            <w:noWrap/>
            <w:vAlign w:val="center"/>
            <w:hideMark/>
          </w:tcPr>
          <w:p w14:paraId="7A3E1ADB" w14:textId="77777777"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SRSN</w:t>
            </w:r>
          </w:p>
        </w:tc>
        <w:tc>
          <w:tcPr>
            <w:tcW w:w="784" w:type="dxa"/>
            <w:tcBorders>
              <w:top w:val="nil"/>
              <w:left w:val="nil"/>
              <w:bottom w:val="single" w:sz="4" w:space="0" w:color="auto"/>
              <w:right w:val="single" w:sz="4" w:space="0" w:color="auto"/>
            </w:tcBorders>
            <w:noWrap/>
            <w:vAlign w:val="center"/>
            <w:hideMark/>
          </w:tcPr>
          <w:p w14:paraId="3B992E1B" w14:textId="7777777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7E8AA709" w14:textId="6703BF31"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-0,00335695402</w:t>
            </w:r>
          </w:p>
        </w:tc>
        <w:tc>
          <w:tcPr>
            <w:tcW w:w="1561" w:type="dxa"/>
            <w:tcBorders>
              <w:top w:val="nil"/>
              <w:left w:val="nil"/>
              <w:bottom w:val="single" w:sz="4" w:space="0" w:color="auto"/>
              <w:right w:val="single" w:sz="4" w:space="0" w:color="auto"/>
            </w:tcBorders>
            <w:noWrap/>
            <w:vAlign w:val="bottom"/>
            <w:hideMark/>
          </w:tcPr>
          <w:p w14:paraId="2836ED52" w14:textId="1A950825" w:rsidR="00C001A0" w:rsidRPr="007E085C" w:rsidRDefault="00C001A0" w:rsidP="00C001A0">
            <w:pPr>
              <w:spacing w:after="0" w:line="240" w:lineRule="auto"/>
              <w:ind w:firstLine="0"/>
              <w:jc w:val="right"/>
              <w:rPr>
                <w:color w:val="000000"/>
                <w:sz w:val="20"/>
                <w:szCs w:val="20"/>
              </w:rPr>
            </w:pPr>
            <w:r w:rsidRPr="007E085C">
              <w:rPr>
                <w:color w:val="000000"/>
                <w:sz w:val="20"/>
                <w:szCs w:val="20"/>
              </w:rPr>
              <w:t>0,381729517</w:t>
            </w:r>
          </w:p>
        </w:tc>
        <w:tc>
          <w:tcPr>
            <w:tcW w:w="1418" w:type="dxa"/>
            <w:tcBorders>
              <w:top w:val="nil"/>
              <w:left w:val="nil"/>
              <w:bottom w:val="single" w:sz="4" w:space="0" w:color="auto"/>
              <w:right w:val="single" w:sz="4" w:space="0" w:color="auto"/>
            </w:tcBorders>
            <w:noWrap/>
            <w:vAlign w:val="bottom"/>
            <w:hideMark/>
          </w:tcPr>
          <w:p w14:paraId="5E3B2FBD" w14:textId="06BE76B7" w:rsidR="00C001A0" w:rsidRPr="007E085C" w:rsidRDefault="00C001A0" w:rsidP="00C001A0">
            <w:pPr>
              <w:spacing w:after="0" w:line="240" w:lineRule="auto"/>
              <w:ind w:firstLine="0"/>
              <w:jc w:val="right"/>
              <w:rPr>
                <w:color w:val="000000"/>
                <w:sz w:val="20"/>
                <w:szCs w:val="20"/>
              </w:rPr>
            </w:pPr>
            <w:r w:rsidRPr="007E085C">
              <w:rPr>
                <w:color w:val="000000"/>
                <w:sz w:val="20"/>
                <w:szCs w:val="20"/>
              </w:rPr>
              <w:t>0,3783726</w:t>
            </w:r>
          </w:p>
        </w:tc>
        <w:tc>
          <w:tcPr>
            <w:tcW w:w="1269" w:type="dxa"/>
            <w:tcBorders>
              <w:top w:val="single" w:sz="4" w:space="0" w:color="auto"/>
              <w:bottom w:val="single" w:sz="4" w:space="0" w:color="auto"/>
              <w:right w:val="single" w:sz="4" w:space="0" w:color="auto"/>
            </w:tcBorders>
            <w:vAlign w:val="bottom"/>
          </w:tcPr>
          <w:p w14:paraId="1FA35468" w14:textId="60CAE8E1" w:rsidR="00C001A0" w:rsidRPr="007E085C" w:rsidRDefault="00C001A0" w:rsidP="00C001A0">
            <w:pPr>
              <w:spacing w:after="0" w:line="240" w:lineRule="auto"/>
              <w:ind w:firstLine="0"/>
              <w:jc w:val="right"/>
              <w:rPr>
                <w:color w:val="000000"/>
                <w:sz w:val="20"/>
                <w:szCs w:val="20"/>
              </w:rPr>
            </w:pPr>
            <w:r w:rsidRPr="007E085C">
              <w:rPr>
                <w:color w:val="000000"/>
                <w:sz w:val="20"/>
                <w:szCs w:val="20"/>
              </w:rPr>
              <w:t>-0,1799</w:t>
            </w:r>
          </w:p>
        </w:tc>
      </w:tr>
      <w:tr w:rsidR="00C001A0" w:rsidRPr="007E085C" w14:paraId="67913191" w14:textId="77777777" w:rsidTr="00C001A0">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E7460AD" w14:textId="7777777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w:t>
            </w:r>
          </w:p>
        </w:tc>
        <w:tc>
          <w:tcPr>
            <w:tcW w:w="818" w:type="dxa"/>
            <w:tcBorders>
              <w:top w:val="nil"/>
              <w:left w:val="nil"/>
              <w:bottom w:val="single" w:sz="4" w:space="0" w:color="auto"/>
              <w:right w:val="single" w:sz="4" w:space="0" w:color="auto"/>
            </w:tcBorders>
            <w:noWrap/>
            <w:vAlign w:val="center"/>
            <w:hideMark/>
          </w:tcPr>
          <w:p w14:paraId="61ADB73E" w14:textId="77777777"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605BC307" w14:textId="7777777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3B55C6E6" w14:textId="4D19E72C"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0,01157289546</w:t>
            </w:r>
          </w:p>
        </w:tc>
        <w:tc>
          <w:tcPr>
            <w:tcW w:w="1561" w:type="dxa"/>
            <w:tcBorders>
              <w:top w:val="nil"/>
              <w:left w:val="nil"/>
              <w:bottom w:val="single" w:sz="4" w:space="0" w:color="auto"/>
              <w:right w:val="single" w:sz="4" w:space="0" w:color="auto"/>
            </w:tcBorders>
            <w:noWrap/>
            <w:vAlign w:val="bottom"/>
            <w:hideMark/>
          </w:tcPr>
          <w:p w14:paraId="64BC39D9" w14:textId="5822C275" w:rsidR="00C001A0" w:rsidRPr="007E085C" w:rsidRDefault="00C001A0" w:rsidP="00C001A0">
            <w:pPr>
              <w:spacing w:after="0" w:line="240" w:lineRule="auto"/>
              <w:ind w:firstLine="0"/>
              <w:jc w:val="right"/>
              <w:rPr>
                <w:color w:val="000000"/>
                <w:sz w:val="20"/>
                <w:szCs w:val="20"/>
              </w:rPr>
            </w:pPr>
            <w:r w:rsidRPr="007E085C">
              <w:rPr>
                <w:color w:val="000000"/>
                <w:sz w:val="20"/>
                <w:szCs w:val="20"/>
              </w:rPr>
              <w:t>-0,735033843</w:t>
            </w:r>
          </w:p>
        </w:tc>
        <w:tc>
          <w:tcPr>
            <w:tcW w:w="1418" w:type="dxa"/>
            <w:tcBorders>
              <w:top w:val="nil"/>
              <w:left w:val="nil"/>
              <w:bottom w:val="single" w:sz="4" w:space="0" w:color="auto"/>
              <w:right w:val="single" w:sz="4" w:space="0" w:color="auto"/>
            </w:tcBorders>
            <w:noWrap/>
            <w:vAlign w:val="bottom"/>
            <w:hideMark/>
          </w:tcPr>
          <w:p w14:paraId="240420EF" w14:textId="151F4C05" w:rsidR="00C001A0" w:rsidRPr="007E085C" w:rsidRDefault="00C001A0" w:rsidP="00C001A0">
            <w:pPr>
              <w:spacing w:after="0" w:line="240" w:lineRule="auto"/>
              <w:ind w:firstLine="0"/>
              <w:jc w:val="right"/>
              <w:rPr>
                <w:color w:val="000000"/>
                <w:sz w:val="20"/>
                <w:szCs w:val="20"/>
              </w:rPr>
            </w:pPr>
            <w:r w:rsidRPr="007E085C">
              <w:rPr>
                <w:color w:val="000000"/>
                <w:sz w:val="20"/>
                <w:szCs w:val="20"/>
              </w:rPr>
              <w:t>-0,7234609</w:t>
            </w:r>
          </w:p>
        </w:tc>
        <w:tc>
          <w:tcPr>
            <w:tcW w:w="1269" w:type="dxa"/>
            <w:tcBorders>
              <w:top w:val="single" w:sz="4" w:space="0" w:color="auto"/>
              <w:bottom w:val="single" w:sz="4" w:space="0" w:color="auto"/>
              <w:right w:val="single" w:sz="4" w:space="0" w:color="auto"/>
            </w:tcBorders>
            <w:vAlign w:val="bottom"/>
          </w:tcPr>
          <w:p w14:paraId="4D704844" w14:textId="5311BE0A" w:rsidR="00C001A0" w:rsidRPr="007E085C" w:rsidRDefault="00C001A0" w:rsidP="00C001A0">
            <w:pPr>
              <w:spacing w:after="0" w:line="240" w:lineRule="auto"/>
              <w:ind w:firstLine="0"/>
              <w:jc w:val="right"/>
              <w:rPr>
                <w:color w:val="000000"/>
                <w:sz w:val="20"/>
                <w:szCs w:val="20"/>
              </w:rPr>
            </w:pPr>
            <w:r w:rsidRPr="007E085C">
              <w:rPr>
                <w:color w:val="000000"/>
                <w:sz w:val="20"/>
                <w:szCs w:val="20"/>
              </w:rPr>
              <w:t>0,7007</w:t>
            </w:r>
          </w:p>
        </w:tc>
      </w:tr>
    </w:tbl>
    <w:p w14:paraId="62767C2D" w14:textId="77777777" w:rsidR="00EC028A" w:rsidRPr="007E085C" w:rsidRDefault="00EC028A" w:rsidP="00E173CF">
      <w:pPr>
        <w:spacing w:after="0" w:line="240" w:lineRule="auto"/>
        <w:ind w:firstLine="0"/>
        <w:rPr>
          <w:b/>
          <w:bCs/>
        </w:rPr>
      </w:pPr>
      <w:r w:rsidRPr="007E085C">
        <w:rPr>
          <w:b/>
          <w:bCs/>
        </w:rPr>
        <w:t>Sambungan tabel</w:t>
      </w:r>
    </w:p>
    <w:tbl>
      <w:tblPr>
        <w:tblW w:w="7927" w:type="dxa"/>
        <w:jc w:val="center"/>
        <w:tblLook w:val="04A0" w:firstRow="1" w:lastRow="0" w:firstColumn="1" w:lastColumn="0" w:noHBand="0" w:noVBand="1"/>
      </w:tblPr>
      <w:tblGrid>
        <w:gridCol w:w="511"/>
        <w:gridCol w:w="818"/>
        <w:gridCol w:w="784"/>
        <w:gridCol w:w="1566"/>
        <w:gridCol w:w="1561"/>
        <w:gridCol w:w="1418"/>
        <w:gridCol w:w="1269"/>
      </w:tblGrid>
      <w:tr w:rsidR="00EC028A" w:rsidRPr="007E085C" w14:paraId="7DB743FF" w14:textId="77777777" w:rsidTr="00B56ED4">
        <w:trPr>
          <w:trHeight w:val="300"/>
          <w:jc w:val="center"/>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7686C47A"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8" w:type="dxa"/>
            <w:tcBorders>
              <w:top w:val="single" w:sz="4" w:space="0" w:color="auto"/>
              <w:left w:val="nil"/>
              <w:bottom w:val="single" w:sz="4" w:space="0" w:color="auto"/>
              <w:right w:val="single" w:sz="4" w:space="0" w:color="auto"/>
            </w:tcBorders>
            <w:noWrap/>
            <w:vAlign w:val="center"/>
            <w:hideMark/>
          </w:tcPr>
          <w:p w14:paraId="2B2C7F5F"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651F2D83"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566" w:type="dxa"/>
            <w:tcBorders>
              <w:top w:val="single" w:sz="4" w:space="0" w:color="auto"/>
              <w:left w:val="nil"/>
              <w:bottom w:val="single" w:sz="4" w:space="0" w:color="auto"/>
              <w:right w:val="single" w:sz="4" w:space="0" w:color="auto"/>
            </w:tcBorders>
            <w:noWrap/>
            <w:vAlign w:val="bottom"/>
            <w:hideMark/>
          </w:tcPr>
          <w:p w14:paraId="7821D7CC"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B2((∆REV</w:t>
            </w:r>
            <w:r w:rsidRPr="007E085C">
              <w:rPr>
                <w:b/>
                <w:bCs/>
                <w:color w:val="000000"/>
                <w:sz w:val="20"/>
                <w:szCs w:val="20"/>
                <w:vertAlign w:val="subscript"/>
              </w:rPr>
              <w:t>it</w:t>
            </w:r>
            <w:r w:rsidRPr="007E085C">
              <w:rPr>
                <w:b/>
                <w:bCs/>
                <w:color w:val="000000"/>
                <w:sz w:val="20"/>
                <w:szCs w:val="20"/>
              </w:rPr>
              <w:t>-∆REC</w:t>
            </w:r>
            <w:r w:rsidRPr="007E085C">
              <w:rPr>
                <w:b/>
                <w:bCs/>
                <w:color w:val="000000"/>
                <w:sz w:val="20"/>
                <w:szCs w:val="20"/>
                <w:vertAlign w:val="subscript"/>
              </w:rPr>
              <w:t>it</w:t>
            </w:r>
            <w:r w:rsidRPr="007E085C">
              <w:rPr>
                <w:b/>
                <w:bCs/>
                <w:color w:val="000000"/>
                <w:sz w:val="20"/>
                <w:szCs w:val="20"/>
              </w:rPr>
              <w:t>)/A</w:t>
            </w:r>
            <w:r w:rsidRPr="007E085C">
              <w:rPr>
                <w:b/>
                <w:bCs/>
                <w:color w:val="000000"/>
                <w:sz w:val="20"/>
                <w:szCs w:val="20"/>
                <w:vertAlign w:val="subscript"/>
              </w:rPr>
              <w:t>it</w:t>
            </w:r>
            <w:r w:rsidRPr="007E085C">
              <w:rPr>
                <w:b/>
                <w:bCs/>
                <w:color w:val="000000"/>
                <w:sz w:val="20"/>
                <w:szCs w:val="20"/>
              </w:rPr>
              <w:t>-1)</w:t>
            </w:r>
          </w:p>
        </w:tc>
        <w:tc>
          <w:tcPr>
            <w:tcW w:w="1561" w:type="dxa"/>
            <w:tcBorders>
              <w:top w:val="single" w:sz="4" w:space="0" w:color="auto"/>
              <w:left w:val="nil"/>
              <w:bottom w:val="single" w:sz="4" w:space="0" w:color="auto"/>
              <w:right w:val="single" w:sz="4" w:space="0" w:color="auto"/>
            </w:tcBorders>
            <w:noWrap/>
            <w:vAlign w:val="bottom"/>
            <w:hideMark/>
          </w:tcPr>
          <w:p w14:paraId="4560ABD0"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B3(PPE/A</w:t>
            </w:r>
            <w:r w:rsidRPr="007E085C">
              <w:rPr>
                <w:b/>
                <w:bCs/>
                <w:color w:val="000000"/>
                <w:sz w:val="20"/>
                <w:szCs w:val="20"/>
                <w:vertAlign w:val="subscript"/>
              </w:rPr>
              <w:t>it</w:t>
            </w:r>
            <w:r w:rsidRPr="007E085C">
              <w:rPr>
                <w:b/>
                <w:bCs/>
                <w:color w:val="000000"/>
                <w:sz w:val="20"/>
                <w:szCs w:val="20"/>
              </w:rPr>
              <w:t>-1)</w:t>
            </w:r>
          </w:p>
        </w:tc>
        <w:tc>
          <w:tcPr>
            <w:tcW w:w="1418" w:type="dxa"/>
            <w:tcBorders>
              <w:top w:val="single" w:sz="4" w:space="0" w:color="auto"/>
              <w:left w:val="nil"/>
              <w:bottom w:val="single" w:sz="4" w:space="0" w:color="auto"/>
              <w:right w:val="single" w:sz="4" w:space="0" w:color="auto"/>
            </w:tcBorders>
            <w:noWrap/>
            <w:vAlign w:val="bottom"/>
            <w:hideMark/>
          </w:tcPr>
          <w:p w14:paraId="28AC2A66"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NDA</w:t>
            </w:r>
          </w:p>
        </w:tc>
        <w:tc>
          <w:tcPr>
            <w:tcW w:w="1269" w:type="dxa"/>
            <w:tcBorders>
              <w:top w:val="single" w:sz="4" w:space="0" w:color="auto"/>
              <w:bottom w:val="single" w:sz="4" w:space="0" w:color="auto"/>
              <w:right w:val="single" w:sz="4" w:space="0" w:color="auto"/>
            </w:tcBorders>
            <w:vAlign w:val="bottom"/>
          </w:tcPr>
          <w:p w14:paraId="6FE34ABE" w14:textId="77777777" w:rsidR="00EC028A" w:rsidRPr="007E085C" w:rsidRDefault="00EC028A" w:rsidP="00B56ED4">
            <w:pPr>
              <w:spacing w:after="0" w:line="240" w:lineRule="auto"/>
              <w:ind w:firstLine="0"/>
              <w:rPr>
                <w:b/>
                <w:bCs/>
                <w:color w:val="000000"/>
                <w:sz w:val="20"/>
                <w:szCs w:val="20"/>
              </w:rPr>
            </w:pPr>
            <w:r w:rsidRPr="007E085C">
              <w:rPr>
                <w:b/>
                <w:bCs/>
                <w:color w:val="000000"/>
                <w:sz w:val="20"/>
                <w:szCs w:val="20"/>
              </w:rPr>
              <w:t>DAC (Y)</w:t>
            </w:r>
          </w:p>
        </w:tc>
      </w:tr>
      <w:tr w:rsidR="00EC028A" w:rsidRPr="007E085C" w14:paraId="7E903E4C"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AB879E8"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1</w:t>
            </w:r>
          </w:p>
        </w:tc>
        <w:tc>
          <w:tcPr>
            <w:tcW w:w="818" w:type="dxa"/>
            <w:tcBorders>
              <w:top w:val="nil"/>
              <w:left w:val="nil"/>
              <w:bottom w:val="single" w:sz="4" w:space="0" w:color="auto"/>
              <w:right w:val="single" w:sz="4" w:space="0" w:color="auto"/>
            </w:tcBorders>
            <w:noWrap/>
            <w:vAlign w:val="center"/>
            <w:hideMark/>
          </w:tcPr>
          <w:p w14:paraId="1229A542"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2</w:t>
            </w:r>
          </w:p>
        </w:tc>
        <w:tc>
          <w:tcPr>
            <w:tcW w:w="784" w:type="dxa"/>
            <w:tcBorders>
              <w:top w:val="nil"/>
              <w:left w:val="nil"/>
              <w:bottom w:val="single" w:sz="4" w:space="0" w:color="auto"/>
              <w:right w:val="single" w:sz="4" w:space="0" w:color="auto"/>
            </w:tcBorders>
            <w:noWrap/>
            <w:vAlign w:val="center"/>
            <w:hideMark/>
          </w:tcPr>
          <w:p w14:paraId="62B57EB6"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3</w:t>
            </w:r>
          </w:p>
        </w:tc>
        <w:tc>
          <w:tcPr>
            <w:tcW w:w="1566" w:type="dxa"/>
            <w:tcBorders>
              <w:top w:val="nil"/>
              <w:left w:val="nil"/>
              <w:bottom w:val="single" w:sz="4" w:space="0" w:color="auto"/>
              <w:right w:val="single" w:sz="4" w:space="0" w:color="auto"/>
            </w:tcBorders>
            <w:noWrap/>
            <w:vAlign w:val="bottom"/>
            <w:hideMark/>
          </w:tcPr>
          <w:p w14:paraId="67CAEC9F"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24=17*22</w:t>
            </w:r>
          </w:p>
        </w:tc>
        <w:tc>
          <w:tcPr>
            <w:tcW w:w="1561" w:type="dxa"/>
            <w:tcBorders>
              <w:top w:val="nil"/>
              <w:left w:val="nil"/>
              <w:bottom w:val="single" w:sz="4" w:space="0" w:color="auto"/>
              <w:right w:val="single" w:sz="4" w:space="0" w:color="auto"/>
            </w:tcBorders>
            <w:noWrap/>
            <w:vAlign w:val="bottom"/>
            <w:hideMark/>
          </w:tcPr>
          <w:p w14:paraId="6EE48E2A"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25=18*15</w:t>
            </w:r>
          </w:p>
        </w:tc>
        <w:tc>
          <w:tcPr>
            <w:tcW w:w="1418" w:type="dxa"/>
            <w:tcBorders>
              <w:top w:val="nil"/>
              <w:left w:val="nil"/>
              <w:bottom w:val="single" w:sz="4" w:space="0" w:color="auto"/>
              <w:right w:val="single" w:sz="4" w:space="0" w:color="auto"/>
            </w:tcBorders>
            <w:noWrap/>
            <w:vAlign w:val="bottom"/>
            <w:hideMark/>
          </w:tcPr>
          <w:p w14:paraId="512ECB81" w14:textId="77777777" w:rsidR="00EC028A" w:rsidRPr="007E085C" w:rsidRDefault="00EC028A"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26=23+24+25</w:t>
            </w:r>
          </w:p>
        </w:tc>
        <w:tc>
          <w:tcPr>
            <w:tcW w:w="1269" w:type="dxa"/>
            <w:tcBorders>
              <w:top w:val="single" w:sz="4" w:space="0" w:color="auto"/>
              <w:bottom w:val="single" w:sz="4" w:space="0" w:color="auto"/>
              <w:right w:val="single" w:sz="4" w:space="0" w:color="auto"/>
            </w:tcBorders>
            <w:vAlign w:val="bottom"/>
          </w:tcPr>
          <w:p w14:paraId="0B420396" w14:textId="77777777" w:rsidR="00EC028A" w:rsidRPr="007E085C" w:rsidRDefault="00EC028A" w:rsidP="00B56ED4">
            <w:pPr>
              <w:spacing w:after="0" w:line="240" w:lineRule="auto"/>
              <w:ind w:firstLine="0"/>
              <w:jc w:val="center"/>
              <w:rPr>
                <w:b/>
                <w:bCs/>
                <w:color w:val="000000"/>
                <w:sz w:val="20"/>
                <w:szCs w:val="20"/>
              </w:rPr>
            </w:pPr>
            <w:r w:rsidRPr="007E085C">
              <w:rPr>
                <w:b/>
                <w:bCs/>
                <w:color w:val="000000"/>
                <w:sz w:val="20"/>
                <w:szCs w:val="20"/>
              </w:rPr>
              <w:t>27=(6/7)-26</w:t>
            </w:r>
          </w:p>
        </w:tc>
      </w:tr>
      <w:tr w:rsidR="00C001A0" w:rsidRPr="007E085C" w14:paraId="6714DD6C"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7AD9271" w14:textId="485126B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w:t>
            </w:r>
          </w:p>
        </w:tc>
        <w:tc>
          <w:tcPr>
            <w:tcW w:w="818" w:type="dxa"/>
            <w:tcBorders>
              <w:top w:val="nil"/>
              <w:left w:val="nil"/>
              <w:bottom w:val="single" w:sz="4" w:space="0" w:color="auto"/>
              <w:right w:val="single" w:sz="4" w:space="0" w:color="auto"/>
            </w:tcBorders>
            <w:noWrap/>
            <w:vAlign w:val="center"/>
            <w:hideMark/>
          </w:tcPr>
          <w:p w14:paraId="68D7D164" w14:textId="15C56C6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3A88C916" w14:textId="7A17F05A"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2C973014" w14:textId="55EE011D"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-0,00665013799</w:t>
            </w:r>
          </w:p>
        </w:tc>
        <w:tc>
          <w:tcPr>
            <w:tcW w:w="1561" w:type="dxa"/>
            <w:tcBorders>
              <w:top w:val="nil"/>
              <w:left w:val="nil"/>
              <w:bottom w:val="single" w:sz="4" w:space="0" w:color="auto"/>
              <w:right w:val="single" w:sz="4" w:space="0" w:color="auto"/>
            </w:tcBorders>
            <w:noWrap/>
            <w:vAlign w:val="bottom"/>
            <w:hideMark/>
          </w:tcPr>
          <w:p w14:paraId="3F1C3600" w14:textId="6F6CF8FD" w:rsidR="00C001A0" w:rsidRPr="007E085C" w:rsidRDefault="00C001A0" w:rsidP="00C001A0">
            <w:pPr>
              <w:spacing w:after="0" w:line="240" w:lineRule="auto"/>
              <w:ind w:firstLine="0"/>
              <w:jc w:val="right"/>
              <w:rPr>
                <w:color w:val="000000"/>
                <w:sz w:val="20"/>
                <w:szCs w:val="20"/>
              </w:rPr>
            </w:pPr>
            <w:r w:rsidRPr="007E085C">
              <w:rPr>
                <w:color w:val="000000"/>
                <w:sz w:val="20"/>
                <w:szCs w:val="20"/>
              </w:rPr>
              <w:t>-0,743704070</w:t>
            </w:r>
          </w:p>
        </w:tc>
        <w:tc>
          <w:tcPr>
            <w:tcW w:w="1418" w:type="dxa"/>
            <w:tcBorders>
              <w:top w:val="nil"/>
              <w:left w:val="nil"/>
              <w:bottom w:val="single" w:sz="4" w:space="0" w:color="auto"/>
              <w:right w:val="single" w:sz="4" w:space="0" w:color="auto"/>
            </w:tcBorders>
            <w:noWrap/>
            <w:vAlign w:val="bottom"/>
            <w:hideMark/>
          </w:tcPr>
          <w:p w14:paraId="38506376" w14:textId="7F04D18B" w:rsidR="00C001A0" w:rsidRPr="007E085C" w:rsidRDefault="00C001A0" w:rsidP="00C001A0">
            <w:pPr>
              <w:spacing w:after="0" w:line="240" w:lineRule="auto"/>
              <w:ind w:firstLine="0"/>
              <w:jc w:val="right"/>
              <w:rPr>
                <w:color w:val="000000"/>
                <w:sz w:val="20"/>
                <w:szCs w:val="20"/>
              </w:rPr>
            </w:pPr>
            <w:r w:rsidRPr="007E085C">
              <w:rPr>
                <w:color w:val="000000"/>
                <w:sz w:val="20"/>
                <w:szCs w:val="20"/>
              </w:rPr>
              <w:t>-0,7503542</w:t>
            </w:r>
          </w:p>
        </w:tc>
        <w:tc>
          <w:tcPr>
            <w:tcW w:w="1269" w:type="dxa"/>
            <w:tcBorders>
              <w:top w:val="single" w:sz="4" w:space="0" w:color="auto"/>
              <w:bottom w:val="single" w:sz="4" w:space="0" w:color="auto"/>
              <w:right w:val="single" w:sz="4" w:space="0" w:color="auto"/>
            </w:tcBorders>
            <w:vAlign w:val="bottom"/>
          </w:tcPr>
          <w:p w14:paraId="7F0467F3" w14:textId="32A8B117" w:rsidR="00C001A0" w:rsidRPr="007E085C" w:rsidRDefault="00C001A0" w:rsidP="00C001A0">
            <w:pPr>
              <w:spacing w:after="0" w:line="240" w:lineRule="auto"/>
              <w:ind w:firstLine="0"/>
              <w:jc w:val="right"/>
              <w:rPr>
                <w:color w:val="000000"/>
                <w:sz w:val="20"/>
                <w:szCs w:val="20"/>
              </w:rPr>
            </w:pPr>
            <w:r w:rsidRPr="007E085C">
              <w:rPr>
                <w:color w:val="000000"/>
                <w:sz w:val="20"/>
                <w:szCs w:val="20"/>
              </w:rPr>
              <w:t>0,6994</w:t>
            </w:r>
          </w:p>
        </w:tc>
      </w:tr>
      <w:tr w:rsidR="00C001A0" w:rsidRPr="007E085C" w14:paraId="5B325983"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67F53B9" w14:textId="7CC4333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w:t>
            </w:r>
          </w:p>
        </w:tc>
        <w:tc>
          <w:tcPr>
            <w:tcW w:w="818" w:type="dxa"/>
            <w:tcBorders>
              <w:top w:val="nil"/>
              <w:left w:val="nil"/>
              <w:bottom w:val="single" w:sz="4" w:space="0" w:color="auto"/>
              <w:right w:val="single" w:sz="4" w:space="0" w:color="auto"/>
            </w:tcBorders>
            <w:noWrap/>
            <w:vAlign w:val="center"/>
            <w:hideMark/>
          </w:tcPr>
          <w:p w14:paraId="7DBBB1BA" w14:textId="53F4928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249E1E63" w14:textId="3D5F2FF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61009281" w14:textId="3A1A73D7"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-0,00547578885</w:t>
            </w:r>
          </w:p>
        </w:tc>
        <w:tc>
          <w:tcPr>
            <w:tcW w:w="1561" w:type="dxa"/>
            <w:tcBorders>
              <w:top w:val="nil"/>
              <w:left w:val="nil"/>
              <w:bottom w:val="single" w:sz="4" w:space="0" w:color="auto"/>
              <w:right w:val="single" w:sz="4" w:space="0" w:color="auto"/>
            </w:tcBorders>
            <w:noWrap/>
            <w:vAlign w:val="bottom"/>
            <w:hideMark/>
          </w:tcPr>
          <w:p w14:paraId="6E015732" w14:textId="1A96F20F" w:rsidR="00C001A0" w:rsidRPr="007E085C" w:rsidRDefault="00C001A0" w:rsidP="00C001A0">
            <w:pPr>
              <w:spacing w:after="0" w:line="240" w:lineRule="auto"/>
              <w:ind w:firstLine="0"/>
              <w:jc w:val="right"/>
              <w:rPr>
                <w:color w:val="000000"/>
                <w:sz w:val="20"/>
                <w:szCs w:val="20"/>
              </w:rPr>
            </w:pPr>
            <w:r w:rsidRPr="007E085C">
              <w:rPr>
                <w:color w:val="000000"/>
                <w:sz w:val="20"/>
                <w:szCs w:val="20"/>
              </w:rPr>
              <w:t>-0,584125712</w:t>
            </w:r>
          </w:p>
        </w:tc>
        <w:tc>
          <w:tcPr>
            <w:tcW w:w="1418" w:type="dxa"/>
            <w:tcBorders>
              <w:top w:val="nil"/>
              <w:left w:val="nil"/>
              <w:bottom w:val="single" w:sz="4" w:space="0" w:color="auto"/>
              <w:right w:val="single" w:sz="4" w:space="0" w:color="auto"/>
            </w:tcBorders>
            <w:noWrap/>
            <w:vAlign w:val="bottom"/>
            <w:hideMark/>
          </w:tcPr>
          <w:p w14:paraId="447B0E6D" w14:textId="08562F26" w:rsidR="00C001A0" w:rsidRPr="007E085C" w:rsidRDefault="00C001A0" w:rsidP="00C001A0">
            <w:pPr>
              <w:spacing w:after="0" w:line="240" w:lineRule="auto"/>
              <w:ind w:firstLine="0"/>
              <w:jc w:val="right"/>
              <w:rPr>
                <w:color w:val="000000"/>
                <w:sz w:val="20"/>
                <w:szCs w:val="20"/>
              </w:rPr>
            </w:pPr>
            <w:r w:rsidRPr="007E085C">
              <w:rPr>
                <w:color w:val="000000"/>
                <w:sz w:val="20"/>
                <w:szCs w:val="20"/>
              </w:rPr>
              <w:t>-0,5896015</w:t>
            </w:r>
          </w:p>
        </w:tc>
        <w:tc>
          <w:tcPr>
            <w:tcW w:w="1269" w:type="dxa"/>
            <w:tcBorders>
              <w:top w:val="single" w:sz="4" w:space="0" w:color="auto"/>
              <w:bottom w:val="single" w:sz="4" w:space="0" w:color="auto"/>
              <w:right w:val="single" w:sz="4" w:space="0" w:color="auto"/>
            </w:tcBorders>
            <w:vAlign w:val="bottom"/>
          </w:tcPr>
          <w:p w14:paraId="3FE54FC7" w14:textId="6C1ED16D" w:rsidR="00C001A0" w:rsidRPr="007E085C" w:rsidRDefault="00C001A0" w:rsidP="00C001A0">
            <w:pPr>
              <w:spacing w:after="0" w:line="240" w:lineRule="auto"/>
              <w:ind w:firstLine="0"/>
              <w:jc w:val="right"/>
              <w:rPr>
                <w:color w:val="000000"/>
                <w:sz w:val="20"/>
                <w:szCs w:val="20"/>
              </w:rPr>
            </w:pPr>
            <w:r w:rsidRPr="007E085C">
              <w:rPr>
                <w:color w:val="000000"/>
                <w:sz w:val="20"/>
                <w:szCs w:val="20"/>
              </w:rPr>
              <w:t>0,6517</w:t>
            </w:r>
          </w:p>
        </w:tc>
      </w:tr>
      <w:tr w:rsidR="00C001A0" w:rsidRPr="007E085C" w14:paraId="0DDFE897"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5A0D6B9" w14:textId="091E566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56</w:t>
            </w:r>
          </w:p>
        </w:tc>
        <w:tc>
          <w:tcPr>
            <w:tcW w:w="818" w:type="dxa"/>
            <w:tcBorders>
              <w:top w:val="nil"/>
              <w:left w:val="nil"/>
              <w:bottom w:val="single" w:sz="4" w:space="0" w:color="auto"/>
              <w:right w:val="single" w:sz="4" w:space="0" w:color="auto"/>
            </w:tcBorders>
            <w:noWrap/>
            <w:vAlign w:val="center"/>
            <w:hideMark/>
          </w:tcPr>
          <w:p w14:paraId="765A52C4" w14:textId="5BF389A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MOLI</w:t>
            </w:r>
          </w:p>
        </w:tc>
        <w:tc>
          <w:tcPr>
            <w:tcW w:w="784" w:type="dxa"/>
            <w:tcBorders>
              <w:top w:val="nil"/>
              <w:left w:val="nil"/>
              <w:bottom w:val="single" w:sz="4" w:space="0" w:color="auto"/>
              <w:right w:val="single" w:sz="4" w:space="0" w:color="auto"/>
            </w:tcBorders>
            <w:noWrap/>
            <w:vAlign w:val="center"/>
            <w:hideMark/>
          </w:tcPr>
          <w:p w14:paraId="02262810" w14:textId="413DFF7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0CDB8EDC" w14:textId="5F922B04"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-0,00607937976</w:t>
            </w:r>
          </w:p>
        </w:tc>
        <w:tc>
          <w:tcPr>
            <w:tcW w:w="1561" w:type="dxa"/>
            <w:tcBorders>
              <w:top w:val="nil"/>
              <w:left w:val="nil"/>
              <w:bottom w:val="single" w:sz="4" w:space="0" w:color="auto"/>
              <w:right w:val="single" w:sz="4" w:space="0" w:color="auto"/>
            </w:tcBorders>
            <w:noWrap/>
            <w:vAlign w:val="bottom"/>
            <w:hideMark/>
          </w:tcPr>
          <w:p w14:paraId="5E04455F" w14:textId="78D9FE88" w:rsidR="00C001A0" w:rsidRPr="007E085C" w:rsidRDefault="00C001A0" w:rsidP="00C001A0">
            <w:pPr>
              <w:spacing w:after="0" w:line="240" w:lineRule="auto"/>
              <w:ind w:firstLine="0"/>
              <w:jc w:val="right"/>
              <w:rPr>
                <w:color w:val="000000"/>
                <w:sz w:val="20"/>
                <w:szCs w:val="20"/>
              </w:rPr>
            </w:pPr>
            <w:r w:rsidRPr="007E085C">
              <w:rPr>
                <w:color w:val="000000"/>
                <w:sz w:val="20"/>
                <w:szCs w:val="20"/>
              </w:rPr>
              <w:t>-0,616269557</w:t>
            </w:r>
          </w:p>
        </w:tc>
        <w:tc>
          <w:tcPr>
            <w:tcW w:w="1418" w:type="dxa"/>
            <w:tcBorders>
              <w:top w:val="nil"/>
              <w:left w:val="nil"/>
              <w:bottom w:val="single" w:sz="4" w:space="0" w:color="auto"/>
              <w:right w:val="single" w:sz="4" w:space="0" w:color="auto"/>
            </w:tcBorders>
            <w:noWrap/>
            <w:vAlign w:val="bottom"/>
            <w:hideMark/>
          </w:tcPr>
          <w:p w14:paraId="64E627DD" w14:textId="40C61881" w:rsidR="00C001A0" w:rsidRPr="007E085C" w:rsidRDefault="00C001A0" w:rsidP="00C001A0">
            <w:pPr>
              <w:spacing w:after="0" w:line="240" w:lineRule="auto"/>
              <w:ind w:firstLine="0"/>
              <w:jc w:val="right"/>
              <w:rPr>
                <w:color w:val="000000"/>
                <w:sz w:val="20"/>
                <w:szCs w:val="20"/>
              </w:rPr>
            </w:pPr>
            <w:r w:rsidRPr="007E085C">
              <w:rPr>
                <w:color w:val="000000"/>
                <w:sz w:val="20"/>
                <w:szCs w:val="20"/>
              </w:rPr>
              <w:t>-0,6223489</w:t>
            </w:r>
          </w:p>
        </w:tc>
        <w:tc>
          <w:tcPr>
            <w:tcW w:w="1269" w:type="dxa"/>
            <w:tcBorders>
              <w:top w:val="single" w:sz="4" w:space="0" w:color="auto"/>
              <w:bottom w:val="single" w:sz="4" w:space="0" w:color="auto"/>
              <w:right w:val="single" w:sz="4" w:space="0" w:color="auto"/>
            </w:tcBorders>
            <w:vAlign w:val="bottom"/>
          </w:tcPr>
          <w:p w14:paraId="6C943C73" w14:textId="406EB33E" w:rsidR="00C001A0" w:rsidRPr="007E085C" w:rsidRDefault="00C001A0" w:rsidP="00C001A0">
            <w:pPr>
              <w:spacing w:after="0" w:line="240" w:lineRule="auto"/>
              <w:ind w:firstLine="0"/>
              <w:jc w:val="right"/>
              <w:rPr>
                <w:color w:val="000000"/>
                <w:sz w:val="20"/>
                <w:szCs w:val="20"/>
              </w:rPr>
            </w:pPr>
            <w:r w:rsidRPr="007E085C">
              <w:rPr>
                <w:color w:val="000000"/>
                <w:sz w:val="20"/>
                <w:szCs w:val="20"/>
              </w:rPr>
              <w:t>0,5784</w:t>
            </w:r>
          </w:p>
        </w:tc>
      </w:tr>
      <w:tr w:rsidR="00C001A0" w:rsidRPr="007E085C" w14:paraId="00834B5D"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1EA900B" w14:textId="5DB61BF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w:t>
            </w:r>
          </w:p>
        </w:tc>
        <w:tc>
          <w:tcPr>
            <w:tcW w:w="818" w:type="dxa"/>
            <w:tcBorders>
              <w:top w:val="nil"/>
              <w:left w:val="nil"/>
              <w:bottom w:val="single" w:sz="4" w:space="0" w:color="auto"/>
              <w:right w:val="single" w:sz="4" w:space="0" w:color="auto"/>
            </w:tcBorders>
            <w:noWrap/>
            <w:vAlign w:val="center"/>
            <w:hideMark/>
          </w:tcPr>
          <w:p w14:paraId="7EA4CFC2" w14:textId="117EDD1C"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13C3368C" w14:textId="3B2B068E"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43105015" w14:textId="1A72763E" w:rsidR="00C001A0" w:rsidRPr="007E085C" w:rsidRDefault="00C001A0" w:rsidP="00C001A0">
            <w:pPr>
              <w:spacing w:after="0" w:line="240" w:lineRule="auto"/>
              <w:ind w:firstLine="0"/>
              <w:jc w:val="right"/>
              <w:rPr>
                <w:color w:val="000000"/>
                <w:sz w:val="20"/>
                <w:szCs w:val="20"/>
              </w:rPr>
            </w:pPr>
            <w:r w:rsidRPr="007E085C">
              <w:rPr>
                <w:color w:val="000000"/>
                <w:sz w:val="20"/>
                <w:szCs w:val="20"/>
              </w:rPr>
              <w:t>0,29402188787</w:t>
            </w:r>
          </w:p>
        </w:tc>
        <w:tc>
          <w:tcPr>
            <w:tcW w:w="1561" w:type="dxa"/>
            <w:tcBorders>
              <w:top w:val="nil"/>
              <w:left w:val="nil"/>
              <w:bottom w:val="single" w:sz="4" w:space="0" w:color="auto"/>
              <w:right w:val="single" w:sz="4" w:space="0" w:color="auto"/>
            </w:tcBorders>
            <w:noWrap/>
            <w:vAlign w:val="bottom"/>
            <w:hideMark/>
          </w:tcPr>
          <w:p w14:paraId="63DD0A72" w14:textId="07A05C4F" w:rsidR="00C001A0" w:rsidRPr="007E085C" w:rsidRDefault="00C001A0" w:rsidP="00C001A0">
            <w:pPr>
              <w:spacing w:after="0" w:line="240" w:lineRule="auto"/>
              <w:ind w:firstLine="0"/>
              <w:jc w:val="right"/>
              <w:rPr>
                <w:color w:val="000000"/>
                <w:sz w:val="20"/>
                <w:szCs w:val="20"/>
              </w:rPr>
            </w:pPr>
            <w:r w:rsidRPr="007E085C">
              <w:rPr>
                <w:color w:val="000000"/>
                <w:sz w:val="20"/>
                <w:szCs w:val="20"/>
              </w:rPr>
              <w:t>-0,797855173</w:t>
            </w:r>
          </w:p>
        </w:tc>
        <w:tc>
          <w:tcPr>
            <w:tcW w:w="1418" w:type="dxa"/>
            <w:tcBorders>
              <w:top w:val="nil"/>
              <w:left w:val="nil"/>
              <w:bottom w:val="single" w:sz="4" w:space="0" w:color="auto"/>
              <w:right w:val="single" w:sz="4" w:space="0" w:color="auto"/>
            </w:tcBorders>
            <w:noWrap/>
            <w:vAlign w:val="bottom"/>
            <w:hideMark/>
          </w:tcPr>
          <w:p w14:paraId="31E6A8EE" w14:textId="1DE05BEB" w:rsidR="00C001A0" w:rsidRPr="007E085C" w:rsidRDefault="00C001A0" w:rsidP="00C001A0">
            <w:pPr>
              <w:spacing w:after="0" w:line="240" w:lineRule="auto"/>
              <w:ind w:firstLine="0"/>
              <w:jc w:val="right"/>
              <w:rPr>
                <w:color w:val="000000"/>
                <w:sz w:val="20"/>
                <w:szCs w:val="20"/>
              </w:rPr>
            </w:pPr>
            <w:r w:rsidRPr="007E085C">
              <w:rPr>
                <w:color w:val="000000"/>
                <w:sz w:val="20"/>
                <w:szCs w:val="20"/>
              </w:rPr>
              <w:t>-0,5038333</w:t>
            </w:r>
          </w:p>
        </w:tc>
        <w:tc>
          <w:tcPr>
            <w:tcW w:w="1269" w:type="dxa"/>
            <w:tcBorders>
              <w:top w:val="single" w:sz="4" w:space="0" w:color="auto"/>
              <w:bottom w:val="single" w:sz="4" w:space="0" w:color="auto"/>
              <w:right w:val="single" w:sz="4" w:space="0" w:color="auto"/>
            </w:tcBorders>
            <w:vAlign w:val="bottom"/>
          </w:tcPr>
          <w:p w14:paraId="78EB936A" w14:textId="155D0EDF" w:rsidR="00C001A0" w:rsidRPr="007E085C" w:rsidRDefault="00C001A0" w:rsidP="00C001A0">
            <w:pPr>
              <w:spacing w:after="0" w:line="240" w:lineRule="auto"/>
              <w:ind w:firstLine="0"/>
              <w:jc w:val="right"/>
              <w:rPr>
                <w:color w:val="000000"/>
                <w:sz w:val="20"/>
                <w:szCs w:val="20"/>
              </w:rPr>
            </w:pPr>
            <w:r w:rsidRPr="007E085C">
              <w:rPr>
                <w:color w:val="000000"/>
                <w:sz w:val="20"/>
                <w:szCs w:val="20"/>
              </w:rPr>
              <w:t>0,5315</w:t>
            </w:r>
          </w:p>
        </w:tc>
      </w:tr>
      <w:tr w:rsidR="00C001A0" w:rsidRPr="007E085C" w14:paraId="593D190B"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7EEDA05" w14:textId="3882471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58</w:t>
            </w:r>
          </w:p>
        </w:tc>
        <w:tc>
          <w:tcPr>
            <w:tcW w:w="818" w:type="dxa"/>
            <w:tcBorders>
              <w:top w:val="nil"/>
              <w:left w:val="nil"/>
              <w:bottom w:val="single" w:sz="4" w:space="0" w:color="auto"/>
              <w:right w:val="single" w:sz="4" w:space="0" w:color="auto"/>
            </w:tcBorders>
            <w:noWrap/>
            <w:vAlign w:val="center"/>
            <w:hideMark/>
          </w:tcPr>
          <w:p w14:paraId="312EC43D" w14:textId="47D5CC87"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6A2B35F8" w14:textId="4F70B91F"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16C254D2" w14:textId="3D787F91"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0,00223078452</w:t>
            </w:r>
          </w:p>
        </w:tc>
        <w:tc>
          <w:tcPr>
            <w:tcW w:w="1561" w:type="dxa"/>
            <w:tcBorders>
              <w:top w:val="nil"/>
              <w:left w:val="nil"/>
              <w:bottom w:val="single" w:sz="4" w:space="0" w:color="auto"/>
              <w:right w:val="single" w:sz="4" w:space="0" w:color="auto"/>
            </w:tcBorders>
            <w:noWrap/>
            <w:vAlign w:val="bottom"/>
            <w:hideMark/>
          </w:tcPr>
          <w:p w14:paraId="383CBB14" w14:textId="1323D356" w:rsidR="00C001A0" w:rsidRPr="007E085C" w:rsidRDefault="00C001A0" w:rsidP="00C001A0">
            <w:pPr>
              <w:spacing w:after="0" w:line="240" w:lineRule="auto"/>
              <w:ind w:firstLine="0"/>
              <w:jc w:val="right"/>
              <w:rPr>
                <w:color w:val="000000"/>
                <w:sz w:val="20"/>
                <w:szCs w:val="20"/>
              </w:rPr>
            </w:pPr>
            <w:r w:rsidRPr="007E085C">
              <w:rPr>
                <w:color w:val="000000"/>
                <w:sz w:val="20"/>
                <w:szCs w:val="20"/>
              </w:rPr>
              <w:t>-0,449865933</w:t>
            </w:r>
          </w:p>
        </w:tc>
        <w:tc>
          <w:tcPr>
            <w:tcW w:w="1418" w:type="dxa"/>
            <w:tcBorders>
              <w:top w:val="nil"/>
              <w:left w:val="nil"/>
              <w:bottom w:val="single" w:sz="4" w:space="0" w:color="auto"/>
              <w:right w:val="single" w:sz="4" w:space="0" w:color="auto"/>
            </w:tcBorders>
            <w:noWrap/>
            <w:vAlign w:val="bottom"/>
            <w:hideMark/>
          </w:tcPr>
          <w:p w14:paraId="0CE1D05A" w14:textId="26211335" w:rsidR="00C001A0" w:rsidRPr="007E085C" w:rsidRDefault="00C001A0" w:rsidP="00C001A0">
            <w:pPr>
              <w:spacing w:after="0" w:line="240" w:lineRule="auto"/>
              <w:ind w:firstLine="0"/>
              <w:jc w:val="right"/>
              <w:rPr>
                <w:color w:val="000000"/>
                <w:sz w:val="20"/>
                <w:szCs w:val="20"/>
              </w:rPr>
            </w:pPr>
            <w:r w:rsidRPr="007E085C">
              <w:rPr>
                <w:color w:val="000000"/>
                <w:sz w:val="20"/>
                <w:szCs w:val="20"/>
              </w:rPr>
              <w:t>-0,4476351</w:t>
            </w:r>
          </w:p>
        </w:tc>
        <w:tc>
          <w:tcPr>
            <w:tcW w:w="1269" w:type="dxa"/>
            <w:tcBorders>
              <w:top w:val="single" w:sz="4" w:space="0" w:color="auto"/>
              <w:bottom w:val="single" w:sz="4" w:space="0" w:color="auto"/>
              <w:right w:val="single" w:sz="4" w:space="0" w:color="auto"/>
            </w:tcBorders>
            <w:vAlign w:val="bottom"/>
          </w:tcPr>
          <w:p w14:paraId="4E02B741" w14:textId="0E1B6747" w:rsidR="00C001A0" w:rsidRPr="007E085C" w:rsidRDefault="00C001A0" w:rsidP="00C001A0">
            <w:pPr>
              <w:spacing w:after="0" w:line="240" w:lineRule="auto"/>
              <w:ind w:firstLine="0"/>
              <w:jc w:val="right"/>
              <w:rPr>
                <w:color w:val="000000"/>
                <w:sz w:val="20"/>
                <w:szCs w:val="20"/>
              </w:rPr>
            </w:pPr>
            <w:r w:rsidRPr="007E085C">
              <w:rPr>
                <w:color w:val="000000"/>
                <w:sz w:val="20"/>
                <w:szCs w:val="20"/>
              </w:rPr>
              <w:t>0,4420</w:t>
            </w:r>
          </w:p>
        </w:tc>
      </w:tr>
      <w:tr w:rsidR="00C001A0" w:rsidRPr="007E085C" w14:paraId="6B483D96"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17F6B26F" w14:textId="28A11804"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w:t>
            </w:r>
          </w:p>
        </w:tc>
        <w:tc>
          <w:tcPr>
            <w:tcW w:w="818" w:type="dxa"/>
            <w:tcBorders>
              <w:top w:val="nil"/>
              <w:left w:val="nil"/>
              <w:bottom w:val="single" w:sz="4" w:space="0" w:color="auto"/>
              <w:right w:val="single" w:sz="4" w:space="0" w:color="auto"/>
            </w:tcBorders>
            <w:noWrap/>
            <w:vAlign w:val="center"/>
            <w:hideMark/>
          </w:tcPr>
          <w:p w14:paraId="6E281454" w14:textId="27DC94FA"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12A0C9B6" w14:textId="027A0ED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3D6713DF" w14:textId="0F27B878"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0,02944124019</w:t>
            </w:r>
          </w:p>
        </w:tc>
        <w:tc>
          <w:tcPr>
            <w:tcW w:w="1561" w:type="dxa"/>
            <w:tcBorders>
              <w:top w:val="nil"/>
              <w:left w:val="nil"/>
              <w:bottom w:val="single" w:sz="4" w:space="0" w:color="auto"/>
              <w:right w:val="single" w:sz="4" w:space="0" w:color="auto"/>
            </w:tcBorders>
            <w:noWrap/>
            <w:vAlign w:val="bottom"/>
            <w:hideMark/>
          </w:tcPr>
          <w:p w14:paraId="36723A2A" w14:textId="046A4CE3" w:rsidR="00C001A0" w:rsidRPr="007E085C" w:rsidRDefault="00C001A0" w:rsidP="00C001A0">
            <w:pPr>
              <w:spacing w:after="0" w:line="240" w:lineRule="auto"/>
              <w:ind w:firstLine="0"/>
              <w:jc w:val="right"/>
              <w:rPr>
                <w:color w:val="000000"/>
                <w:sz w:val="20"/>
                <w:szCs w:val="20"/>
              </w:rPr>
            </w:pPr>
            <w:r w:rsidRPr="007E085C">
              <w:rPr>
                <w:color w:val="000000"/>
                <w:sz w:val="20"/>
                <w:szCs w:val="20"/>
              </w:rPr>
              <w:t>-0,492750920</w:t>
            </w:r>
          </w:p>
        </w:tc>
        <w:tc>
          <w:tcPr>
            <w:tcW w:w="1418" w:type="dxa"/>
            <w:tcBorders>
              <w:top w:val="nil"/>
              <w:left w:val="nil"/>
              <w:bottom w:val="single" w:sz="4" w:space="0" w:color="auto"/>
              <w:right w:val="single" w:sz="4" w:space="0" w:color="auto"/>
            </w:tcBorders>
            <w:noWrap/>
            <w:vAlign w:val="bottom"/>
            <w:hideMark/>
          </w:tcPr>
          <w:p w14:paraId="572E232A" w14:textId="1035A999" w:rsidR="00C001A0" w:rsidRPr="007E085C" w:rsidRDefault="00C001A0" w:rsidP="00C001A0">
            <w:pPr>
              <w:spacing w:after="0" w:line="240" w:lineRule="auto"/>
              <w:ind w:firstLine="0"/>
              <w:jc w:val="right"/>
              <w:rPr>
                <w:color w:val="000000"/>
                <w:sz w:val="20"/>
                <w:szCs w:val="20"/>
              </w:rPr>
            </w:pPr>
            <w:r w:rsidRPr="007E085C">
              <w:rPr>
                <w:color w:val="000000"/>
                <w:sz w:val="20"/>
                <w:szCs w:val="20"/>
              </w:rPr>
              <w:t>-0,4633097</w:t>
            </w:r>
          </w:p>
        </w:tc>
        <w:tc>
          <w:tcPr>
            <w:tcW w:w="1269" w:type="dxa"/>
            <w:tcBorders>
              <w:top w:val="single" w:sz="4" w:space="0" w:color="auto"/>
              <w:bottom w:val="single" w:sz="4" w:space="0" w:color="auto"/>
              <w:right w:val="single" w:sz="4" w:space="0" w:color="auto"/>
            </w:tcBorders>
            <w:vAlign w:val="bottom"/>
          </w:tcPr>
          <w:p w14:paraId="2007EE28" w14:textId="31CCE81A" w:rsidR="00C001A0" w:rsidRPr="007E085C" w:rsidRDefault="00C001A0" w:rsidP="00C001A0">
            <w:pPr>
              <w:spacing w:after="0" w:line="240" w:lineRule="auto"/>
              <w:ind w:firstLine="0"/>
              <w:jc w:val="right"/>
              <w:rPr>
                <w:color w:val="000000"/>
                <w:sz w:val="20"/>
                <w:szCs w:val="20"/>
              </w:rPr>
            </w:pPr>
            <w:r w:rsidRPr="007E085C">
              <w:rPr>
                <w:color w:val="000000"/>
                <w:sz w:val="20"/>
                <w:szCs w:val="20"/>
              </w:rPr>
              <w:t>0,4635</w:t>
            </w:r>
          </w:p>
        </w:tc>
      </w:tr>
      <w:tr w:rsidR="00C001A0" w:rsidRPr="007E085C" w14:paraId="4D8BA3C4"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D6F8127" w14:textId="1C0D2FB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60</w:t>
            </w:r>
          </w:p>
        </w:tc>
        <w:tc>
          <w:tcPr>
            <w:tcW w:w="818" w:type="dxa"/>
            <w:tcBorders>
              <w:top w:val="nil"/>
              <w:left w:val="nil"/>
              <w:bottom w:val="single" w:sz="4" w:space="0" w:color="auto"/>
              <w:right w:val="single" w:sz="4" w:space="0" w:color="auto"/>
            </w:tcBorders>
            <w:noWrap/>
            <w:vAlign w:val="center"/>
            <w:hideMark/>
          </w:tcPr>
          <w:p w14:paraId="49BA911B" w14:textId="29A35914"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AVIA</w:t>
            </w:r>
          </w:p>
        </w:tc>
        <w:tc>
          <w:tcPr>
            <w:tcW w:w="784" w:type="dxa"/>
            <w:tcBorders>
              <w:top w:val="nil"/>
              <w:left w:val="nil"/>
              <w:bottom w:val="single" w:sz="4" w:space="0" w:color="auto"/>
              <w:right w:val="single" w:sz="4" w:space="0" w:color="auto"/>
            </w:tcBorders>
            <w:noWrap/>
            <w:vAlign w:val="center"/>
            <w:hideMark/>
          </w:tcPr>
          <w:p w14:paraId="155D8DC8" w14:textId="7AB0F6F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4114E462" w14:textId="64EDD5FC" w:rsidR="00C001A0" w:rsidRPr="007E085C" w:rsidRDefault="00C001A0" w:rsidP="00C001A0">
            <w:pPr>
              <w:spacing w:after="0" w:line="240" w:lineRule="auto"/>
              <w:ind w:firstLine="0"/>
              <w:jc w:val="right"/>
              <w:rPr>
                <w:color w:val="000000"/>
                <w:sz w:val="20"/>
                <w:szCs w:val="20"/>
              </w:rPr>
            </w:pPr>
            <w:r w:rsidRPr="007E085C">
              <w:rPr>
                <w:color w:val="000000"/>
                <w:sz w:val="20"/>
                <w:szCs w:val="20"/>
              </w:rPr>
              <w:t>0,04012168940</w:t>
            </w:r>
          </w:p>
        </w:tc>
        <w:tc>
          <w:tcPr>
            <w:tcW w:w="1561" w:type="dxa"/>
            <w:tcBorders>
              <w:top w:val="nil"/>
              <w:left w:val="nil"/>
              <w:bottom w:val="single" w:sz="4" w:space="0" w:color="auto"/>
              <w:right w:val="single" w:sz="4" w:space="0" w:color="auto"/>
            </w:tcBorders>
            <w:noWrap/>
            <w:vAlign w:val="bottom"/>
            <w:hideMark/>
          </w:tcPr>
          <w:p w14:paraId="598A5C51" w14:textId="41791A3D" w:rsidR="00C001A0" w:rsidRPr="007E085C" w:rsidRDefault="00C001A0" w:rsidP="00C001A0">
            <w:pPr>
              <w:spacing w:after="0" w:line="240" w:lineRule="auto"/>
              <w:ind w:firstLine="0"/>
              <w:jc w:val="right"/>
              <w:rPr>
                <w:color w:val="000000"/>
                <w:sz w:val="20"/>
                <w:szCs w:val="20"/>
              </w:rPr>
            </w:pPr>
            <w:r w:rsidRPr="007E085C">
              <w:rPr>
                <w:color w:val="000000"/>
                <w:sz w:val="20"/>
                <w:szCs w:val="20"/>
              </w:rPr>
              <w:t>-0,541942409</w:t>
            </w:r>
          </w:p>
        </w:tc>
        <w:tc>
          <w:tcPr>
            <w:tcW w:w="1418" w:type="dxa"/>
            <w:tcBorders>
              <w:top w:val="nil"/>
              <w:left w:val="nil"/>
              <w:bottom w:val="single" w:sz="4" w:space="0" w:color="auto"/>
              <w:right w:val="single" w:sz="4" w:space="0" w:color="auto"/>
            </w:tcBorders>
            <w:noWrap/>
            <w:vAlign w:val="bottom"/>
            <w:hideMark/>
          </w:tcPr>
          <w:p w14:paraId="2C046BAA" w14:textId="6B4D89F2" w:rsidR="00C001A0" w:rsidRPr="007E085C" w:rsidRDefault="00C001A0" w:rsidP="00C001A0">
            <w:pPr>
              <w:spacing w:after="0" w:line="240" w:lineRule="auto"/>
              <w:ind w:firstLine="0"/>
              <w:jc w:val="right"/>
              <w:rPr>
                <w:color w:val="000000"/>
                <w:sz w:val="20"/>
                <w:szCs w:val="20"/>
              </w:rPr>
            </w:pPr>
            <w:r w:rsidRPr="007E085C">
              <w:rPr>
                <w:color w:val="000000"/>
                <w:sz w:val="20"/>
                <w:szCs w:val="20"/>
              </w:rPr>
              <w:t>-0,5018207</w:t>
            </w:r>
          </w:p>
        </w:tc>
        <w:tc>
          <w:tcPr>
            <w:tcW w:w="1269" w:type="dxa"/>
            <w:tcBorders>
              <w:top w:val="single" w:sz="4" w:space="0" w:color="auto"/>
              <w:bottom w:val="single" w:sz="4" w:space="0" w:color="auto"/>
              <w:right w:val="single" w:sz="4" w:space="0" w:color="auto"/>
            </w:tcBorders>
            <w:vAlign w:val="bottom"/>
          </w:tcPr>
          <w:p w14:paraId="40A3233D" w14:textId="004B5EB4" w:rsidR="00C001A0" w:rsidRPr="007E085C" w:rsidRDefault="00C001A0" w:rsidP="00C001A0">
            <w:pPr>
              <w:spacing w:after="0" w:line="240" w:lineRule="auto"/>
              <w:ind w:firstLine="0"/>
              <w:jc w:val="right"/>
              <w:rPr>
                <w:color w:val="000000"/>
                <w:sz w:val="20"/>
                <w:szCs w:val="20"/>
              </w:rPr>
            </w:pPr>
            <w:r w:rsidRPr="007E085C">
              <w:rPr>
                <w:color w:val="000000"/>
                <w:sz w:val="20"/>
                <w:szCs w:val="20"/>
              </w:rPr>
              <w:t>0,4926</w:t>
            </w:r>
          </w:p>
        </w:tc>
      </w:tr>
      <w:tr w:rsidR="00C001A0" w:rsidRPr="007E085C" w14:paraId="1349DB62"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116706C" w14:textId="727BA49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61</w:t>
            </w:r>
          </w:p>
        </w:tc>
        <w:tc>
          <w:tcPr>
            <w:tcW w:w="818" w:type="dxa"/>
            <w:tcBorders>
              <w:top w:val="nil"/>
              <w:left w:val="nil"/>
              <w:bottom w:val="single" w:sz="4" w:space="0" w:color="auto"/>
              <w:right w:val="single" w:sz="4" w:space="0" w:color="auto"/>
            </w:tcBorders>
            <w:noWrap/>
            <w:vAlign w:val="center"/>
            <w:hideMark/>
          </w:tcPr>
          <w:p w14:paraId="54E38705" w14:textId="4EE20391"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37BFB5F7" w14:textId="2081E21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50B4A04B" w14:textId="5BE954E2" w:rsidR="00C001A0" w:rsidRPr="007E085C" w:rsidRDefault="00C001A0" w:rsidP="00C001A0">
            <w:pPr>
              <w:spacing w:after="0" w:line="240" w:lineRule="auto"/>
              <w:ind w:firstLine="0"/>
              <w:jc w:val="right"/>
              <w:rPr>
                <w:color w:val="000000"/>
                <w:sz w:val="20"/>
                <w:szCs w:val="20"/>
              </w:rPr>
            </w:pPr>
            <w:r w:rsidRPr="007E085C">
              <w:rPr>
                <w:color w:val="000000"/>
                <w:sz w:val="20"/>
                <w:szCs w:val="20"/>
              </w:rPr>
              <w:t>-0,12387161685</w:t>
            </w:r>
          </w:p>
        </w:tc>
        <w:tc>
          <w:tcPr>
            <w:tcW w:w="1561" w:type="dxa"/>
            <w:tcBorders>
              <w:top w:val="nil"/>
              <w:left w:val="nil"/>
              <w:bottom w:val="single" w:sz="4" w:space="0" w:color="auto"/>
              <w:right w:val="single" w:sz="4" w:space="0" w:color="auto"/>
            </w:tcBorders>
            <w:noWrap/>
            <w:vAlign w:val="bottom"/>
            <w:hideMark/>
          </w:tcPr>
          <w:p w14:paraId="3C7635BD" w14:textId="0616E0DF" w:rsidR="00C001A0" w:rsidRPr="007E085C" w:rsidRDefault="00C001A0" w:rsidP="00C001A0">
            <w:pPr>
              <w:spacing w:after="0" w:line="240" w:lineRule="auto"/>
              <w:ind w:firstLine="0"/>
              <w:jc w:val="right"/>
              <w:rPr>
                <w:color w:val="000000"/>
                <w:sz w:val="20"/>
                <w:szCs w:val="20"/>
              </w:rPr>
            </w:pPr>
            <w:r w:rsidRPr="007E085C">
              <w:rPr>
                <w:color w:val="000000"/>
                <w:sz w:val="20"/>
                <w:szCs w:val="20"/>
              </w:rPr>
              <w:t>-0,658134876</w:t>
            </w:r>
          </w:p>
        </w:tc>
        <w:tc>
          <w:tcPr>
            <w:tcW w:w="1418" w:type="dxa"/>
            <w:tcBorders>
              <w:top w:val="nil"/>
              <w:left w:val="nil"/>
              <w:bottom w:val="single" w:sz="4" w:space="0" w:color="auto"/>
              <w:right w:val="single" w:sz="4" w:space="0" w:color="auto"/>
            </w:tcBorders>
            <w:noWrap/>
            <w:vAlign w:val="bottom"/>
            <w:hideMark/>
          </w:tcPr>
          <w:p w14:paraId="1DF85AFF" w14:textId="1C62CD56" w:rsidR="00C001A0" w:rsidRPr="007E085C" w:rsidRDefault="00C001A0" w:rsidP="00C001A0">
            <w:pPr>
              <w:spacing w:after="0" w:line="240" w:lineRule="auto"/>
              <w:ind w:firstLine="0"/>
              <w:jc w:val="right"/>
              <w:rPr>
                <w:color w:val="000000"/>
                <w:sz w:val="20"/>
                <w:szCs w:val="20"/>
              </w:rPr>
            </w:pPr>
            <w:r w:rsidRPr="007E085C">
              <w:rPr>
                <w:color w:val="000000"/>
                <w:sz w:val="20"/>
                <w:szCs w:val="20"/>
              </w:rPr>
              <w:t>-0,7820065</w:t>
            </w:r>
          </w:p>
        </w:tc>
        <w:tc>
          <w:tcPr>
            <w:tcW w:w="1269" w:type="dxa"/>
            <w:tcBorders>
              <w:top w:val="single" w:sz="4" w:space="0" w:color="auto"/>
              <w:bottom w:val="single" w:sz="4" w:space="0" w:color="auto"/>
              <w:right w:val="single" w:sz="4" w:space="0" w:color="auto"/>
            </w:tcBorders>
            <w:vAlign w:val="bottom"/>
          </w:tcPr>
          <w:p w14:paraId="5BC7991D" w14:textId="7235C2E1" w:rsidR="00C001A0" w:rsidRPr="007E085C" w:rsidRDefault="00C001A0" w:rsidP="00C001A0">
            <w:pPr>
              <w:spacing w:after="0" w:line="240" w:lineRule="auto"/>
              <w:ind w:firstLine="0"/>
              <w:jc w:val="right"/>
              <w:rPr>
                <w:color w:val="000000"/>
                <w:sz w:val="20"/>
                <w:szCs w:val="20"/>
              </w:rPr>
            </w:pPr>
            <w:r w:rsidRPr="007E085C">
              <w:rPr>
                <w:color w:val="000000"/>
                <w:sz w:val="20"/>
                <w:szCs w:val="20"/>
              </w:rPr>
              <w:t>0,9810</w:t>
            </w:r>
          </w:p>
        </w:tc>
      </w:tr>
      <w:tr w:rsidR="00C001A0" w:rsidRPr="007E085C" w14:paraId="28EDD3E5"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1371FD05" w14:textId="3FA3D660"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62</w:t>
            </w:r>
          </w:p>
        </w:tc>
        <w:tc>
          <w:tcPr>
            <w:tcW w:w="818" w:type="dxa"/>
            <w:tcBorders>
              <w:top w:val="nil"/>
              <w:left w:val="nil"/>
              <w:bottom w:val="single" w:sz="4" w:space="0" w:color="auto"/>
              <w:right w:val="single" w:sz="4" w:space="0" w:color="auto"/>
            </w:tcBorders>
            <w:noWrap/>
            <w:vAlign w:val="center"/>
            <w:hideMark/>
          </w:tcPr>
          <w:p w14:paraId="1704680F" w14:textId="17819A0A"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1F18C69E" w14:textId="17CEABDA"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14885399" w14:textId="008CCCB9" w:rsidR="00C001A0" w:rsidRPr="007E085C" w:rsidRDefault="00C001A0" w:rsidP="00C001A0">
            <w:pPr>
              <w:spacing w:after="0" w:line="240" w:lineRule="auto"/>
              <w:ind w:firstLine="0"/>
              <w:jc w:val="right"/>
              <w:rPr>
                <w:color w:val="000000"/>
                <w:sz w:val="20"/>
                <w:szCs w:val="20"/>
              </w:rPr>
            </w:pPr>
            <w:r w:rsidRPr="007E085C">
              <w:rPr>
                <w:color w:val="000000"/>
                <w:sz w:val="20"/>
                <w:szCs w:val="20"/>
              </w:rPr>
              <w:t>-0,15792504661</w:t>
            </w:r>
          </w:p>
        </w:tc>
        <w:tc>
          <w:tcPr>
            <w:tcW w:w="1561" w:type="dxa"/>
            <w:tcBorders>
              <w:top w:val="nil"/>
              <w:left w:val="nil"/>
              <w:bottom w:val="single" w:sz="4" w:space="0" w:color="auto"/>
              <w:right w:val="single" w:sz="4" w:space="0" w:color="auto"/>
            </w:tcBorders>
            <w:noWrap/>
            <w:vAlign w:val="bottom"/>
            <w:hideMark/>
          </w:tcPr>
          <w:p w14:paraId="4CFBD0E6" w14:textId="0F960146" w:rsidR="00C001A0" w:rsidRPr="007E085C" w:rsidRDefault="00C001A0" w:rsidP="00C001A0">
            <w:pPr>
              <w:spacing w:after="0" w:line="240" w:lineRule="auto"/>
              <w:ind w:firstLine="0"/>
              <w:jc w:val="right"/>
              <w:rPr>
                <w:color w:val="000000"/>
                <w:sz w:val="20"/>
                <w:szCs w:val="20"/>
              </w:rPr>
            </w:pPr>
            <w:r w:rsidRPr="007E085C">
              <w:rPr>
                <w:color w:val="000000"/>
                <w:sz w:val="20"/>
                <w:szCs w:val="20"/>
              </w:rPr>
              <w:t>-0,452399882</w:t>
            </w:r>
          </w:p>
        </w:tc>
        <w:tc>
          <w:tcPr>
            <w:tcW w:w="1418" w:type="dxa"/>
            <w:tcBorders>
              <w:top w:val="nil"/>
              <w:left w:val="nil"/>
              <w:bottom w:val="single" w:sz="4" w:space="0" w:color="auto"/>
              <w:right w:val="single" w:sz="4" w:space="0" w:color="auto"/>
            </w:tcBorders>
            <w:noWrap/>
            <w:vAlign w:val="bottom"/>
            <w:hideMark/>
          </w:tcPr>
          <w:p w14:paraId="7389E9DC" w14:textId="204C675A" w:rsidR="00C001A0" w:rsidRPr="007E085C" w:rsidRDefault="00C001A0" w:rsidP="00C001A0">
            <w:pPr>
              <w:spacing w:after="0" w:line="240" w:lineRule="auto"/>
              <w:ind w:firstLine="0"/>
              <w:jc w:val="right"/>
              <w:rPr>
                <w:color w:val="000000"/>
                <w:sz w:val="20"/>
                <w:szCs w:val="20"/>
              </w:rPr>
            </w:pPr>
            <w:r w:rsidRPr="007E085C">
              <w:rPr>
                <w:color w:val="000000"/>
                <w:sz w:val="20"/>
                <w:szCs w:val="20"/>
              </w:rPr>
              <w:t>-0,6103249</w:t>
            </w:r>
          </w:p>
        </w:tc>
        <w:tc>
          <w:tcPr>
            <w:tcW w:w="1269" w:type="dxa"/>
            <w:tcBorders>
              <w:top w:val="single" w:sz="4" w:space="0" w:color="auto"/>
              <w:bottom w:val="single" w:sz="4" w:space="0" w:color="auto"/>
              <w:right w:val="single" w:sz="4" w:space="0" w:color="auto"/>
            </w:tcBorders>
            <w:vAlign w:val="bottom"/>
          </w:tcPr>
          <w:p w14:paraId="0CDD82C1" w14:textId="78D36E22" w:rsidR="00C001A0" w:rsidRPr="007E085C" w:rsidRDefault="00C001A0" w:rsidP="00C001A0">
            <w:pPr>
              <w:spacing w:after="0" w:line="240" w:lineRule="auto"/>
              <w:ind w:firstLine="0"/>
              <w:jc w:val="right"/>
              <w:rPr>
                <w:color w:val="000000"/>
                <w:sz w:val="20"/>
                <w:szCs w:val="20"/>
              </w:rPr>
            </w:pPr>
            <w:r w:rsidRPr="007E085C">
              <w:rPr>
                <w:color w:val="000000"/>
                <w:sz w:val="20"/>
                <w:szCs w:val="20"/>
              </w:rPr>
              <w:t>0,6522</w:t>
            </w:r>
          </w:p>
        </w:tc>
      </w:tr>
      <w:tr w:rsidR="00C001A0" w:rsidRPr="007E085C" w14:paraId="6AAF9F88"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6E6D15B" w14:textId="10BA256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63</w:t>
            </w:r>
          </w:p>
        </w:tc>
        <w:tc>
          <w:tcPr>
            <w:tcW w:w="818" w:type="dxa"/>
            <w:tcBorders>
              <w:top w:val="nil"/>
              <w:left w:val="nil"/>
              <w:bottom w:val="single" w:sz="4" w:space="0" w:color="auto"/>
              <w:right w:val="single" w:sz="4" w:space="0" w:color="auto"/>
            </w:tcBorders>
            <w:noWrap/>
            <w:vAlign w:val="center"/>
            <w:hideMark/>
          </w:tcPr>
          <w:p w14:paraId="1FFA6FBF" w14:textId="717D992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659DA423" w14:textId="20074D9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6BAEC3EE" w14:textId="27CB6740" w:rsidR="00C001A0" w:rsidRPr="007E085C" w:rsidRDefault="00C001A0" w:rsidP="00C001A0">
            <w:pPr>
              <w:spacing w:after="0" w:line="240" w:lineRule="auto"/>
              <w:ind w:firstLine="0"/>
              <w:jc w:val="right"/>
              <w:rPr>
                <w:color w:val="000000"/>
                <w:sz w:val="20"/>
                <w:szCs w:val="20"/>
              </w:rPr>
            </w:pPr>
            <w:r w:rsidRPr="007E085C">
              <w:rPr>
                <w:color w:val="000000"/>
                <w:sz w:val="20"/>
                <w:szCs w:val="20"/>
              </w:rPr>
              <w:t>-0,25072744719</w:t>
            </w:r>
          </w:p>
        </w:tc>
        <w:tc>
          <w:tcPr>
            <w:tcW w:w="1561" w:type="dxa"/>
            <w:tcBorders>
              <w:top w:val="nil"/>
              <w:left w:val="nil"/>
              <w:bottom w:val="single" w:sz="4" w:space="0" w:color="auto"/>
              <w:right w:val="single" w:sz="4" w:space="0" w:color="auto"/>
            </w:tcBorders>
            <w:noWrap/>
            <w:vAlign w:val="bottom"/>
            <w:hideMark/>
          </w:tcPr>
          <w:p w14:paraId="2A9F6CE9" w14:textId="07ED64DA" w:rsidR="00C001A0" w:rsidRPr="007E085C" w:rsidRDefault="00C001A0" w:rsidP="00C001A0">
            <w:pPr>
              <w:spacing w:after="0" w:line="240" w:lineRule="auto"/>
              <w:ind w:firstLine="0"/>
              <w:jc w:val="right"/>
              <w:rPr>
                <w:color w:val="000000"/>
                <w:sz w:val="20"/>
                <w:szCs w:val="20"/>
              </w:rPr>
            </w:pPr>
            <w:r w:rsidRPr="007E085C">
              <w:rPr>
                <w:color w:val="000000"/>
                <w:sz w:val="20"/>
                <w:szCs w:val="20"/>
              </w:rPr>
              <w:t>-0,421281879</w:t>
            </w:r>
          </w:p>
        </w:tc>
        <w:tc>
          <w:tcPr>
            <w:tcW w:w="1418" w:type="dxa"/>
            <w:tcBorders>
              <w:top w:val="nil"/>
              <w:left w:val="nil"/>
              <w:bottom w:val="single" w:sz="4" w:space="0" w:color="auto"/>
              <w:right w:val="single" w:sz="4" w:space="0" w:color="auto"/>
            </w:tcBorders>
            <w:noWrap/>
            <w:vAlign w:val="bottom"/>
            <w:hideMark/>
          </w:tcPr>
          <w:p w14:paraId="4121EC67" w14:textId="506E0F67" w:rsidR="00C001A0" w:rsidRPr="007E085C" w:rsidRDefault="00C001A0" w:rsidP="00C001A0">
            <w:pPr>
              <w:spacing w:after="0" w:line="240" w:lineRule="auto"/>
              <w:ind w:firstLine="0"/>
              <w:jc w:val="right"/>
              <w:rPr>
                <w:color w:val="000000"/>
                <w:sz w:val="20"/>
                <w:szCs w:val="20"/>
              </w:rPr>
            </w:pPr>
            <w:r w:rsidRPr="007E085C">
              <w:rPr>
                <w:color w:val="000000"/>
                <w:sz w:val="20"/>
                <w:szCs w:val="20"/>
              </w:rPr>
              <w:t>-0,6720093</w:t>
            </w:r>
          </w:p>
        </w:tc>
        <w:tc>
          <w:tcPr>
            <w:tcW w:w="1269" w:type="dxa"/>
            <w:tcBorders>
              <w:top w:val="single" w:sz="4" w:space="0" w:color="auto"/>
              <w:bottom w:val="single" w:sz="4" w:space="0" w:color="auto"/>
              <w:right w:val="single" w:sz="4" w:space="0" w:color="auto"/>
            </w:tcBorders>
            <w:vAlign w:val="bottom"/>
          </w:tcPr>
          <w:p w14:paraId="4D770961" w14:textId="420E865C" w:rsidR="00C001A0" w:rsidRPr="007E085C" w:rsidRDefault="00C001A0" w:rsidP="00C001A0">
            <w:pPr>
              <w:spacing w:after="0" w:line="240" w:lineRule="auto"/>
              <w:ind w:firstLine="0"/>
              <w:jc w:val="right"/>
              <w:rPr>
                <w:color w:val="000000"/>
                <w:sz w:val="20"/>
                <w:szCs w:val="20"/>
              </w:rPr>
            </w:pPr>
            <w:r w:rsidRPr="007E085C">
              <w:rPr>
                <w:color w:val="000000"/>
                <w:sz w:val="20"/>
                <w:szCs w:val="20"/>
              </w:rPr>
              <w:t>0,5852</w:t>
            </w:r>
          </w:p>
        </w:tc>
      </w:tr>
      <w:tr w:rsidR="00C001A0" w:rsidRPr="007E085C" w14:paraId="0CF11E54"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E8827AE" w14:textId="4CCBD2B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w:t>
            </w:r>
          </w:p>
        </w:tc>
        <w:tc>
          <w:tcPr>
            <w:tcW w:w="818" w:type="dxa"/>
            <w:tcBorders>
              <w:top w:val="nil"/>
              <w:left w:val="nil"/>
              <w:bottom w:val="single" w:sz="4" w:space="0" w:color="auto"/>
              <w:right w:val="single" w:sz="4" w:space="0" w:color="auto"/>
            </w:tcBorders>
            <w:noWrap/>
            <w:vAlign w:val="center"/>
            <w:hideMark/>
          </w:tcPr>
          <w:p w14:paraId="7867210A" w14:textId="6F9C4A77"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OBMD</w:t>
            </w:r>
          </w:p>
        </w:tc>
        <w:tc>
          <w:tcPr>
            <w:tcW w:w="784" w:type="dxa"/>
            <w:tcBorders>
              <w:top w:val="nil"/>
              <w:left w:val="nil"/>
              <w:bottom w:val="single" w:sz="4" w:space="0" w:color="auto"/>
              <w:right w:val="single" w:sz="4" w:space="0" w:color="auto"/>
            </w:tcBorders>
            <w:noWrap/>
            <w:vAlign w:val="center"/>
            <w:hideMark/>
          </w:tcPr>
          <w:p w14:paraId="276B6CF4" w14:textId="3FF4155A"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5F3F8AE8" w14:textId="7A2593AB"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-0,02811106099</w:t>
            </w:r>
          </w:p>
        </w:tc>
        <w:tc>
          <w:tcPr>
            <w:tcW w:w="1561" w:type="dxa"/>
            <w:tcBorders>
              <w:top w:val="nil"/>
              <w:left w:val="nil"/>
              <w:bottom w:val="single" w:sz="4" w:space="0" w:color="auto"/>
              <w:right w:val="single" w:sz="4" w:space="0" w:color="auto"/>
            </w:tcBorders>
            <w:noWrap/>
            <w:vAlign w:val="bottom"/>
            <w:hideMark/>
          </w:tcPr>
          <w:p w14:paraId="23C0BDF3" w14:textId="076CDB85" w:rsidR="00C001A0" w:rsidRPr="007E085C" w:rsidRDefault="00C001A0" w:rsidP="00C001A0">
            <w:pPr>
              <w:spacing w:after="0" w:line="240" w:lineRule="auto"/>
              <w:ind w:firstLine="0"/>
              <w:jc w:val="right"/>
              <w:rPr>
                <w:color w:val="000000"/>
                <w:sz w:val="20"/>
                <w:szCs w:val="20"/>
              </w:rPr>
            </w:pPr>
            <w:r w:rsidRPr="007E085C">
              <w:rPr>
                <w:color w:val="000000"/>
                <w:sz w:val="20"/>
                <w:szCs w:val="20"/>
              </w:rPr>
              <w:t>-0,322426541</w:t>
            </w:r>
          </w:p>
        </w:tc>
        <w:tc>
          <w:tcPr>
            <w:tcW w:w="1418" w:type="dxa"/>
            <w:tcBorders>
              <w:top w:val="nil"/>
              <w:left w:val="nil"/>
              <w:bottom w:val="single" w:sz="4" w:space="0" w:color="auto"/>
              <w:right w:val="single" w:sz="4" w:space="0" w:color="auto"/>
            </w:tcBorders>
            <w:noWrap/>
            <w:vAlign w:val="bottom"/>
            <w:hideMark/>
          </w:tcPr>
          <w:p w14:paraId="3443DAAF" w14:textId="64355760" w:rsidR="00C001A0" w:rsidRPr="007E085C" w:rsidRDefault="00C001A0" w:rsidP="00C001A0">
            <w:pPr>
              <w:spacing w:after="0" w:line="240" w:lineRule="auto"/>
              <w:ind w:firstLine="0"/>
              <w:jc w:val="right"/>
              <w:rPr>
                <w:color w:val="000000"/>
                <w:sz w:val="20"/>
                <w:szCs w:val="20"/>
              </w:rPr>
            </w:pPr>
            <w:r w:rsidRPr="007E085C">
              <w:rPr>
                <w:color w:val="000000"/>
                <w:sz w:val="20"/>
                <w:szCs w:val="20"/>
              </w:rPr>
              <w:t>-0,3505376</w:t>
            </w:r>
          </w:p>
        </w:tc>
        <w:tc>
          <w:tcPr>
            <w:tcW w:w="1269" w:type="dxa"/>
            <w:tcBorders>
              <w:top w:val="single" w:sz="4" w:space="0" w:color="auto"/>
              <w:bottom w:val="single" w:sz="4" w:space="0" w:color="auto"/>
              <w:right w:val="single" w:sz="4" w:space="0" w:color="auto"/>
            </w:tcBorders>
            <w:vAlign w:val="bottom"/>
          </w:tcPr>
          <w:p w14:paraId="2A294963" w14:textId="789287D2" w:rsidR="00C001A0" w:rsidRPr="007E085C" w:rsidRDefault="00C001A0" w:rsidP="00C001A0">
            <w:pPr>
              <w:spacing w:after="0" w:line="240" w:lineRule="auto"/>
              <w:ind w:firstLine="0"/>
              <w:jc w:val="right"/>
              <w:rPr>
                <w:color w:val="000000"/>
                <w:sz w:val="20"/>
                <w:szCs w:val="20"/>
              </w:rPr>
            </w:pPr>
            <w:r w:rsidRPr="007E085C">
              <w:rPr>
                <w:color w:val="000000"/>
                <w:sz w:val="20"/>
                <w:szCs w:val="20"/>
              </w:rPr>
              <w:t>0,4107</w:t>
            </w:r>
          </w:p>
        </w:tc>
      </w:tr>
      <w:tr w:rsidR="00C001A0" w:rsidRPr="007E085C" w14:paraId="570B7EA1"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19253B4F" w14:textId="06F1361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65</w:t>
            </w:r>
          </w:p>
        </w:tc>
        <w:tc>
          <w:tcPr>
            <w:tcW w:w="818" w:type="dxa"/>
            <w:tcBorders>
              <w:top w:val="nil"/>
              <w:left w:val="nil"/>
              <w:bottom w:val="single" w:sz="4" w:space="0" w:color="auto"/>
              <w:right w:val="single" w:sz="4" w:space="0" w:color="auto"/>
            </w:tcBorders>
            <w:noWrap/>
            <w:vAlign w:val="center"/>
            <w:hideMark/>
          </w:tcPr>
          <w:p w14:paraId="4461016B" w14:textId="4C3390A6"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588036CB" w14:textId="6501583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49C2EA2E" w14:textId="2378656C" w:rsidR="00C001A0" w:rsidRPr="007E085C" w:rsidRDefault="00C001A0" w:rsidP="00C001A0">
            <w:pPr>
              <w:spacing w:after="0" w:line="240" w:lineRule="auto"/>
              <w:ind w:firstLine="0"/>
              <w:jc w:val="right"/>
              <w:rPr>
                <w:color w:val="000000"/>
                <w:sz w:val="20"/>
                <w:szCs w:val="20"/>
              </w:rPr>
            </w:pPr>
            <w:r w:rsidRPr="007E085C">
              <w:rPr>
                <w:color w:val="000000"/>
                <w:sz w:val="20"/>
                <w:szCs w:val="20"/>
              </w:rPr>
              <w:t>0,18109525664</w:t>
            </w:r>
          </w:p>
        </w:tc>
        <w:tc>
          <w:tcPr>
            <w:tcW w:w="1561" w:type="dxa"/>
            <w:tcBorders>
              <w:top w:val="nil"/>
              <w:left w:val="nil"/>
              <w:bottom w:val="single" w:sz="4" w:space="0" w:color="auto"/>
              <w:right w:val="single" w:sz="4" w:space="0" w:color="auto"/>
            </w:tcBorders>
            <w:noWrap/>
            <w:vAlign w:val="bottom"/>
            <w:hideMark/>
          </w:tcPr>
          <w:p w14:paraId="559EB7C8" w14:textId="583E7CC6" w:rsidR="00C001A0" w:rsidRPr="007E085C" w:rsidRDefault="00C001A0" w:rsidP="00C001A0">
            <w:pPr>
              <w:spacing w:after="0" w:line="240" w:lineRule="auto"/>
              <w:ind w:firstLine="0"/>
              <w:jc w:val="right"/>
              <w:rPr>
                <w:color w:val="000000"/>
                <w:sz w:val="20"/>
                <w:szCs w:val="20"/>
              </w:rPr>
            </w:pPr>
            <w:r w:rsidRPr="007E085C">
              <w:rPr>
                <w:color w:val="000000"/>
                <w:sz w:val="20"/>
                <w:szCs w:val="20"/>
              </w:rPr>
              <w:t>-0,330447468</w:t>
            </w:r>
          </w:p>
        </w:tc>
        <w:tc>
          <w:tcPr>
            <w:tcW w:w="1418" w:type="dxa"/>
            <w:tcBorders>
              <w:top w:val="nil"/>
              <w:left w:val="nil"/>
              <w:bottom w:val="single" w:sz="4" w:space="0" w:color="auto"/>
              <w:right w:val="single" w:sz="4" w:space="0" w:color="auto"/>
            </w:tcBorders>
            <w:noWrap/>
            <w:vAlign w:val="bottom"/>
            <w:hideMark/>
          </w:tcPr>
          <w:p w14:paraId="44FD6207" w14:textId="3C31B37C" w:rsidR="00C001A0" w:rsidRPr="007E085C" w:rsidRDefault="00C001A0" w:rsidP="00C001A0">
            <w:pPr>
              <w:spacing w:after="0" w:line="240" w:lineRule="auto"/>
              <w:ind w:firstLine="0"/>
              <w:jc w:val="right"/>
              <w:rPr>
                <w:color w:val="000000"/>
                <w:sz w:val="20"/>
                <w:szCs w:val="20"/>
              </w:rPr>
            </w:pPr>
            <w:r w:rsidRPr="007E085C">
              <w:rPr>
                <w:color w:val="000000"/>
                <w:sz w:val="20"/>
                <w:szCs w:val="20"/>
              </w:rPr>
              <w:t>-0,1493522</w:t>
            </w:r>
          </w:p>
        </w:tc>
        <w:tc>
          <w:tcPr>
            <w:tcW w:w="1269" w:type="dxa"/>
            <w:tcBorders>
              <w:top w:val="single" w:sz="4" w:space="0" w:color="auto"/>
              <w:bottom w:val="single" w:sz="4" w:space="0" w:color="auto"/>
              <w:right w:val="single" w:sz="4" w:space="0" w:color="auto"/>
            </w:tcBorders>
            <w:vAlign w:val="bottom"/>
          </w:tcPr>
          <w:p w14:paraId="47A66F60" w14:textId="1E2EF8C4" w:rsidR="00C001A0" w:rsidRPr="007E085C" w:rsidRDefault="00C001A0" w:rsidP="00C001A0">
            <w:pPr>
              <w:spacing w:after="0" w:line="240" w:lineRule="auto"/>
              <w:ind w:firstLine="0"/>
              <w:jc w:val="right"/>
              <w:rPr>
                <w:color w:val="000000"/>
                <w:sz w:val="20"/>
                <w:szCs w:val="20"/>
              </w:rPr>
            </w:pPr>
            <w:r w:rsidRPr="007E085C">
              <w:rPr>
                <w:color w:val="000000"/>
                <w:sz w:val="20"/>
                <w:szCs w:val="20"/>
              </w:rPr>
              <w:t>0,3019</w:t>
            </w:r>
          </w:p>
        </w:tc>
      </w:tr>
      <w:tr w:rsidR="00C001A0" w:rsidRPr="007E085C" w14:paraId="22DB2798"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F05CEA3" w14:textId="75098EF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w:t>
            </w:r>
          </w:p>
        </w:tc>
        <w:tc>
          <w:tcPr>
            <w:tcW w:w="818" w:type="dxa"/>
            <w:tcBorders>
              <w:top w:val="nil"/>
              <w:left w:val="nil"/>
              <w:bottom w:val="single" w:sz="4" w:space="0" w:color="auto"/>
              <w:right w:val="single" w:sz="4" w:space="0" w:color="auto"/>
            </w:tcBorders>
            <w:noWrap/>
            <w:vAlign w:val="center"/>
            <w:hideMark/>
          </w:tcPr>
          <w:p w14:paraId="4CD52F7C" w14:textId="66B29139"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298B9405" w14:textId="48E56CA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6ABA53D6" w14:textId="1F9B6C51" w:rsidR="00C001A0" w:rsidRPr="007E085C" w:rsidRDefault="00C001A0" w:rsidP="00C001A0">
            <w:pPr>
              <w:spacing w:after="0" w:line="240" w:lineRule="auto"/>
              <w:ind w:firstLine="0"/>
              <w:jc w:val="right"/>
              <w:rPr>
                <w:color w:val="000000"/>
                <w:sz w:val="20"/>
                <w:szCs w:val="20"/>
              </w:rPr>
            </w:pPr>
            <w:r w:rsidRPr="007E085C">
              <w:rPr>
                <w:color w:val="000000"/>
                <w:sz w:val="20"/>
                <w:szCs w:val="20"/>
              </w:rPr>
              <w:t>0,47359988546</w:t>
            </w:r>
          </w:p>
        </w:tc>
        <w:tc>
          <w:tcPr>
            <w:tcW w:w="1561" w:type="dxa"/>
            <w:tcBorders>
              <w:top w:val="nil"/>
              <w:left w:val="nil"/>
              <w:bottom w:val="single" w:sz="4" w:space="0" w:color="auto"/>
              <w:right w:val="single" w:sz="4" w:space="0" w:color="auto"/>
            </w:tcBorders>
            <w:noWrap/>
            <w:vAlign w:val="bottom"/>
            <w:hideMark/>
          </w:tcPr>
          <w:p w14:paraId="092F38A6" w14:textId="499CD87B" w:rsidR="00C001A0" w:rsidRPr="007E085C" w:rsidRDefault="00C001A0" w:rsidP="00C001A0">
            <w:pPr>
              <w:spacing w:after="0" w:line="240" w:lineRule="auto"/>
              <w:ind w:firstLine="0"/>
              <w:jc w:val="right"/>
              <w:rPr>
                <w:color w:val="000000"/>
                <w:sz w:val="20"/>
                <w:szCs w:val="20"/>
              </w:rPr>
            </w:pPr>
            <w:r w:rsidRPr="007E085C">
              <w:rPr>
                <w:color w:val="000000"/>
                <w:sz w:val="20"/>
                <w:szCs w:val="20"/>
              </w:rPr>
              <w:t>-0,302169307</w:t>
            </w:r>
          </w:p>
        </w:tc>
        <w:tc>
          <w:tcPr>
            <w:tcW w:w="1418" w:type="dxa"/>
            <w:tcBorders>
              <w:top w:val="nil"/>
              <w:left w:val="nil"/>
              <w:bottom w:val="single" w:sz="4" w:space="0" w:color="auto"/>
              <w:right w:val="single" w:sz="4" w:space="0" w:color="auto"/>
            </w:tcBorders>
            <w:noWrap/>
            <w:vAlign w:val="bottom"/>
            <w:hideMark/>
          </w:tcPr>
          <w:p w14:paraId="739CEE1A" w14:textId="5C9A4605" w:rsidR="00C001A0" w:rsidRPr="007E085C" w:rsidRDefault="00C001A0" w:rsidP="00C001A0">
            <w:pPr>
              <w:spacing w:after="0" w:line="240" w:lineRule="auto"/>
              <w:ind w:firstLine="0"/>
              <w:jc w:val="right"/>
              <w:rPr>
                <w:color w:val="000000"/>
                <w:sz w:val="20"/>
                <w:szCs w:val="20"/>
              </w:rPr>
            </w:pPr>
            <w:r w:rsidRPr="007E085C">
              <w:rPr>
                <w:color w:val="000000"/>
                <w:sz w:val="20"/>
                <w:szCs w:val="20"/>
              </w:rPr>
              <w:t>0,1714306</w:t>
            </w:r>
          </w:p>
        </w:tc>
        <w:tc>
          <w:tcPr>
            <w:tcW w:w="1269" w:type="dxa"/>
            <w:tcBorders>
              <w:top w:val="single" w:sz="4" w:space="0" w:color="auto"/>
              <w:bottom w:val="single" w:sz="4" w:space="0" w:color="auto"/>
              <w:right w:val="single" w:sz="4" w:space="0" w:color="auto"/>
            </w:tcBorders>
            <w:vAlign w:val="bottom"/>
          </w:tcPr>
          <w:p w14:paraId="66674551" w14:textId="495F00E9"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-0,0280</w:t>
            </w:r>
          </w:p>
        </w:tc>
      </w:tr>
      <w:tr w:rsidR="00C001A0" w:rsidRPr="007E085C" w14:paraId="1AB183CD"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4C8AACAA" w14:textId="4C1C899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w:t>
            </w:r>
          </w:p>
        </w:tc>
        <w:tc>
          <w:tcPr>
            <w:tcW w:w="818" w:type="dxa"/>
            <w:tcBorders>
              <w:top w:val="nil"/>
              <w:left w:val="nil"/>
              <w:bottom w:val="single" w:sz="4" w:space="0" w:color="auto"/>
              <w:right w:val="single" w:sz="4" w:space="0" w:color="auto"/>
            </w:tcBorders>
            <w:noWrap/>
            <w:vAlign w:val="center"/>
            <w:hideMark/>
          </w:tcPr>
          <w:p w14:paraId="7F0EC34E" w14:textId="2152045B"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74678776" w14:textId="0F0938D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42C4AB16" w14:textId="4F56EFAB" w:rsidR="00C001A0" w:rsidRPr="007E085C" w:rsidRDefault="00C001A0" w:rsidP="00C001A0">
            <w:pPr>
              <w:spacing w:after="0" w:line="240" w:lineRule="auto"/>
              <w:ind w:firstLine="0"/>
              <w:jc w:val="right"/>
              <w:rPr>
                <w:color w:val="000000"/>
                <w:sz w:val="20"/>
                <w:szCs w:val="20"/>
              </w:rPr>
            </w:pPr>
            <w:r w:rsidRPr="007E085C">
              <w:rPr>
                <w:color w:val="000000"/>
                <w:sz w:val="20"/>
                <w:szCs w:val="20"/>
              </w:rPr>
              <w:t>0,08795871021</w:t>
            </w:r>
          </w:p>
        </w:tc>
        <w:tc>
          <w:tcPr>
            <w:tcW w:w="1561" w:type="dxa"/>
            <w:tcBorders>
              <w:top w:val="nil"/>
              <w:left w:val="nil"/>
              <w:bottom w:val="single" w:sz="4" w:space="0" w:color="auto"/>
              <w:right w:val="single" w:sz="4" w:space="0" w:color="auto"/>
            </w:tcBorders>
            <w:noWrap/>
            <w:vAlign w:val="bottom"/>
            <w:hideMark/>
          </w:tcPr>
          <w:p w14:paraId="0DE43028" w14:textId="7B15312C" w:rsidR="00C001A0" w:rsidRPr="007E085C" w:rsidRDefault="00C001A0" w:rsidP="00C001A0">
            <w:pPr>
              <w:spacing w:after="0" w:line="240" w:lineRule="auto"/>
              <w:ind w:firstLine="0"/>
              <w:jc w:val="right"/>
              <w:rPr>
                <w:color w:val="000000"/>
                <w:sz w:val="20"/>
                <w:szCs w:val="20"/>
              </w:rPr>
            </w:pPr>
            <w:r w:rsidRPr="007E085C">
              <w:rPr>
                <w:color w:val="000000"/>
                <w:sz w:val="20"/>
                <w:szCs w:val="20"/>
              </w:rPr>
              <w:t>-0,169635519</w:t>
            </w:r>
          </w:p>
        </w:tc>
        <w:tc>
          <w:tcPr>
            <w:tcW w:w="1418" w:type="dxa"/>
            <w:tcBorders>
              <w:top w:val="nil"/>
              <w:left w:val="nil"/>
              <w:bottom w:val="single" w:sz="4" w:space="0" w:color="auto"/>
              <w:right w:val="single" w:sz="4" w:space="0" w:color="auto"/>
            </w:tcBorders>
            <w:noWrap/>
            <w:vAlign w:val="bottom"/>
            <w:hideMark/>
          </w:tcPr>
          <w:p w14:paraId="061814C0" w14:textId="2EB89509" w:rsidR="00C001A0" w:rsidRPr="007E085C" w:rsidRDefault="00C001A0" w:rsidP="00C001A0">
            <w:pPr>
              <w:spacing w:after="0" w:line="240" w:lineRule="auto"/>
              <w:ind w:firstLine="0"/>
              <w:jc w:val="right"/>
              <w:rPr>
                <w:color w:val="000000"/>
                <w:sz w:val="20"/>
                <w:szCs w:val="20"/>
              </w:rPr>
            </w:pPr>
            <w:r w:rsidRPr="007E085C">
              <w:rPr>
                <w:color w:val="000000"/>
                <w:sz w:val="20"/>
                <w:szCs w:val="20"/>
              </w:rPr>
              <w:t>-0,0816768</w:t>
            </w:r>
          </w:p>
        </w:tc>
        <w:tc>
          <w:tcPr>
            <w:tcW w:w="1269" w:type="dxa"/>
            <w:tcBorders>
              <w:top w:val="single" w:sz="4" w:space="0" w:color="auto"/>
              <w:bottom w:val="single" w:sz="4" w:space="0" w:color="auto"/>
              <w:right w:val="single" w:sz="4" w:space="0" w:color="auto"/>
            </w:tcBorders>
            <w:vAlign w:val="bottom"/>
          </w:tcPr>
          <w:p w14:paraId="64E0AF4A" w14:textId="279A6BCC" w:rsidR="00C001A0" w:rsidRPr="007E085C" w:rsidRDefault="00C001A0" w:rsidP="00C001A0">
            <w:pPr>
              <w:spacing w:after="0" w:line="240" w:lineRule="auto"/>
              <w:ind w:firstLine="0"/>
              <w:jc w:val="right"/>
              <w:rPr>
                <w:color w:val="000000"/>
                <w:sz w:val="20"/>
                <w:szCs w:val="20"/>
              </w:rPr>
            </w:pPr>
            <w:r w:rsidRPr="007E085C">
              <w:rPr>
                <w:color w:val="000000"/>
                <w:sz w:val="20"/>
                <w:szCs w:val="20"/>
              </w:rPr>
              <w:t>0,1923</w:t>
            </w:r>
          </w:p>
        </w:tc>
      </w:tr>
      <w:tr w:rsidR="00C001A0" w:rsidRPr="007E085C" w14:paraId="49809992"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71A01C0" w14:textId="25BE7C55"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w:t>
            </w:r>
          </w:p>
        </w:tc>
        <w:tc>
          <w:tcPr>
            <w:tcW w:w="818" w:type="dxa"/>
            <w:tcBorders>
              <w:top w:val="nil"/>
              <w:left w:val="nil"/>
              <w:bottom w:val="single" w:sz="4" w:space="0" w:color="auto"/>
              <w:right w:val="single" w:sz="4" w:space="0" w:color="auto"/>
            </w:tcBorders>
            <w:noWrap/>
            <w:vAlign w:val="center"/>
            <w:hideMark/>
          </w:tcPr>
          <w:p w14:paraId="2BC1F805" w14:textId="06A84BF8"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SAMF</w:t>
            </w:r>
          </w:p>
        </w:tc>
        <w:tc>
          <w:tcPr>
            <w:tcW w:w="784" w:type="dxa"/>
            <w:tcBorders>
              <w:top w:val="nil"/>
              <w:left w:val="nil"/>
              <w:bottom w:val="single" w:sz="4" w:space="0" w:color="auto"/>
              <w:right w:val="single" w:sz="4" w:space="0" w:color="auto"/>
            </w:tcBorders>
            <w:noWrap/>
            <w:vAlign w:val="center"/>
            <w:hideMark/>
          </w:tcPr>
          <w:p w14:paraId="4B54A66A" w14:textId="527B941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09811F1B" w14:textId="593BA7C7"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-0,01545159334</w:t>
            </w:r>
          </w:p>
        </w:tc>
        <w:tc>
          <w:tcPr>
            <w:tcW w:w="1561" w:type="dxa"/>
            <w:tcBorders>
              <w:top w:val="nil"/>
              <w:left w:val="nil"/>
              <w:bottom w:val="single" w:sz="4" w:space="0" w:color="auto"/>
              <w:right w:val="single" w:sz="4" w:space="0" w:color="auto"/>
            </w:tcBorders>
            <w:noWrap/>
            <w:vAlign w:val="bottom"/>
            <w:hideMark/>
          </w:tcPr>
          <w:p w14:paraId="3993062E" w14:textId="031BBAF1" w:rsidR="00C001A0" w:rsidRPr="007E085C" w:rsidRDefault="00C001A0" w:rsidP="00C001A0">
            <w:pPr>
              <w:spacing w:after="0" w:line="240" w:lineRule="auto"/>
              <w:ind w:firstLine="0"/>
              <w:jc w:val="right"/>
              <w:rPr>
                <w:color w:val="000000"/>
                <w:sz w:val="20"/>
                <w:szCs w:val="20"/>
              </w:rPr>
            </w:pPr>
            <w:r w:rsidRPr="007E085C">
              <w:rPr>
                <w:color w:val="000000"/>
                <w:sz w:val="20"/>
                <w:szCs w:val="20"/>
              </w:rPr>
              <w:t>-0,258166752</w:t>
            </w:r>
          </w:p>
        </w:tc>
        <w:tc>
          <w:tcPr>
            <w:tcW w:w="1418" w:type="dxa"/>
            <w:tcBorders>
              <w:top w:val="nil"/>
              <w:left w:val="nil"/>
              <w:bottom w:val="single" w:sz="4" w:space="0" w:color="auto"/>
              <w:right w:val="single" w:sz="4" w:space="0" w:color="auto"/>
            </w:tcBorders>
            <w:noWrap/>
            <w:vAlign w:val="bottom"/>
            <w:hideMark/>
          </w:tcPr>
          <w:p w14:paraId="5860F577" w14:textId="67A7EF15" w:rsidR="00C001A0" w:rsidRPr="007E085C" w:rsidRDefault="00C001A0" w:rsidP="00C001A0">
            <w:pPr>
              <w:spacing w:after="0" w:line="240" w:lineRule="auto"/>
              <w:ind w:firstLine="0"/>
              <w:jc w:val="right"/>
              <w:rPr>
                <w:color w:val="000000"/>
                <w:sz w:val="20"/>
                <w:szCs w:val="20"/>
              </w:rPr>
            </w:pPr>
            <w:r w:rsidRPr="007E085C">
              <w:rPr>
                <w:color w:val="000000"/>
                <w:sz w:val="20"/>
                <w:szCs w:val="20"/>
              </w:rPr>
              <w:t>-0,2736183</w:t>
            </w:r>
          </w:p>
        </w:tc>
        <w:tc>
          <w:tcPr>
            <w:tcW w:w="1269" w:type="dxa"/>
            <w:tcBorders>
              <w:top w:val="single" w:sz="4" w:space="0" w:color="auto"/>
              <w:bottom w:val="single" w:sz="4" w:space="0" w:color="auto"/>
              <w:right w:val="single" w:sz="4" w:space="0" w:color="auto"/>
            </w:tcBorders>
            <w:vAlign w:val="bottom"/>
          </w:tcPr>
          <w:p w14:paraId="1AB5BF82" w14:textId="7F80727A" w:rsidR="00C001A0" w:rsidRPr="007E085C" w:rsidRDefault="00C001A0" w:rsidP="00C001A0">
            <w:pPr>
              <w:spacing w:after="0" w:line="240" w:lineRule="auto"/>
              <w:ind w:firstLine="0"/>
              <w:jc w:val="right"/>
              <w:rPr>
                <w:color w:val="000000"/>
                <w:sz w:val="20"/>
                <w:szCs w:val="20"/>
              </w:rPr>
            </w:pPr>
            <w:r w:rsidRPr="007E085C">
              <w:rPr>
                <w:color w:val="000000"/>
                <w:sz w:val="20"/>
                <w:szCs w:val="20"/>
              </w:rPr>
              <w:t>0,3020</w:t>
            </w:r>
          </w:p>
        </w:tc>
      </w:tr>
      <w:tr w:rsidR="00C001A0" w:rsidRPr="007E085C" w14:paraId="1B255EC5"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5904A7B" w14:textId="5E9A968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69</w:t>
            </w:r>
          </w:p>
        </w:tc>
        <w:tc>
          <w:tcPr>
            <w:tcW w:w="818" w:type="dxa"/>
            <w:tcBorders>
              <w:top w:val="nil"/>
              <w:left w:val="nil"/>
              <w:bottom w:val="single" w:sz="4" w:space="0" w:color="auto"/>
              <w:right w:val="single" w:sz="4" w:space="0" w:color="auto"/>
            </w:tcBorders>
            <w:noWrap/>
            <w:vAlign w:val="center"/>
            <w:hideMark/>
          </w:tcPr>
          <w:p w14:paraId="6B8645B8" w14:textId="47AF57C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192D9969" w14:textId="66AF8E6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05630479" w14:textId="1845AF99" w:rsidR="00C001A0" w:rsidRPr="007E085C" w:rsidRDefault="00C001A0" w:rsidP="00C001A0">
            <w:pPr>
              <w:spacing w:after="0" w:line="240" w:lineRule="auto"/>
              <w:ind w:firstLine="0"/>
              <w:jc w:val="right"/>
              <w:rPr>
                <w:color w:val="000000"/>
                <w:sz w:val="20"/>
                <w:szCs w:val="20"/>
              </w:rPr>
            </w:pPr>
            <w:r w:rsidRPr="007E085C">
              <w:rPr>
                <w:color w:val="000000"/>
                <w:sz w:val="20"/>
                <w:szCs w:val="20"/>
              </w:rPr>
              <w:t>5,73025002781</w:t>
            </w:r>
          </w:p>
        </w:tc>
        <w:tc>
          <w:tcPr>
            <w:tcW w:w="1561" w:type="dxa"/>
            <w:tcBorders>
              <w:top w:val="nil"/>
              <w:left w:val="nil"/>
              <w:bottom w:val="single" w:sz="4" w:space="0" w:color="auto"/>
              <w:right w:val="single" w:sz="4" w:space="0" w:color="auto"/>
            </w:tcBorders>
            <w:noWrap/>
            <w:vAlign w:val="bottom"/>
            <w:hideMark/>
          </w:tcPr>
          <w:p w14:paraId="42AF59B1" w14:textId="56454D4A" w:rsidR="00C001A0" w:rsidRPr="007E085C" w:rsidRDefault="00C001A0" w:rsidP="00C001A0">
            <w:pPr>
              <w:spacing w:after="0" w:line="240" w:lineRule="auto"/>
              <w:ind w:firstLine="0"/>
              <w:jc w:val="right"/>
              <w:rPr>
                <w:color w:val="000000"/>
                <w:sz w:val="20"/>
                <w:szCs w:val="20"/>
              </w:rPr>
            </w:pPr>
            <w:r w:rsidRPr="007E085C">
              <w:rPr>
                <w:color w:val="000000"/>
                <w:sz w:val="20"/>
                <w:szCs w:val="20"/>
              </w:rPr>
              <w:t>-4,907701399</w:t>
            </w:r>
          </w:p>
        </w:tc>
        <w:tc>
          <w:tcPr>
            <w:tcW w:w="1418" w:type="dxa"/>
            <w:tcBorders>
              <w:top w:val="nil"/>
              <w:left w:val="nil"/>
              <w:bottom w:val="single" w:sz="4" w:space="0" w:color="auto"/>
              <w:right w:val="single" w:sz="4" w:space="0" w:color="auto"/>
            </w:tcBorders>
            <w:noWrap/>
            <w:vAlign w:val="bottom"/>
            <w:hideMark/>
          </w:tcPr>
          <w:p w14:paraId="5C10BCEE" w14:textId="592D7658" w:rsidR="00C001A0" w:rsidRPr="007E085C" w:rsidRDefault="00C001A0" w:rsidP="00C001A0">
            <w:pPr>
              <w:spacing w:after="0" w:line="240" w:lineRule="auto"/>
              <w:ind w:firstLine="0"/>
              <w:jc w:val="right"/>
              <w:rPr>
                <w:color w:val="000000"/>
                <w:sz w:val="20"/>
                <w:szCs w:val="20"/>
              </w:rPr>
            </w:pPr>
            <w:r w:rsidRPr="007E085C">
              <w:rPr>
                <w:color w:val="000000"/>
                <w:sz w:val="20"/>
                <w:szCs w:val="20"/>
              </w:rPr>
              <w:t>0,8225486</w:t>
            </w:r>
          </w:p>
        </w:tc>
        <w:tc>
          <w:tcPr>
            <w:tcW w:w="1269" w:type="dxa"/>
            <w:tcBorders>
              <w:top w:val="single" w:sz="4" w:space="0" w:color="auto"/>
              <w:bottom w:val="single" w:sz="4" w:space="0" w:color="auto"/>
              <w:right w:val="single" w:sz="4" w:space="0" w:color="auto"/>
            </w:tcBorders>
            <w:vAlign w:val="bottom"/>
          </w:tcPr>
          <w:p w14:paraId="092CEA4E" w14:textId="71D7AA13" w:rsidR="00C001A0" w:rsidRPr="007E085C" w:rsidRDefault="00C001A0" w:rsidP="00C001A0">
            <w:pPr>
              <w:spacing w:after="0" w:line="240" w:lineRule="auto"/>
              <w:ind w:firstLine="0"/>
              <w:jc w:val="right"/>
              <w:rPr>
                <w:color w:val="000000"/>
                <w:sz w:val="20"/>
                <w:szCs w:val="20"/>
              </w:rPr>
            </w:pPr>
            <w:r w:rsidRPr="007E085C">
              <w:rPr>
                <w:color w:val="000000"/>
                <w:sz w:val="20"/>
                <w:szCs w:val="20"/>
              </w:rPr>
              <w:t>-0,7244</w:t>
            </w:r>
          </w:p>
        </w:tc>
      </w:tr>
      <w:tr w:rsidR="00C001A0" w:rsidRPr="007E085C" w14:paraId="31AAEB3E" w14:textId="77777777" w:rsidTr="00B56ED4">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03B17A65" w14:textId="571E9EC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70</w:t>
            </w:r>
          </w:p>
        </w:tc>
        <w:tc>
          <w:tcPr>
            <w:tcW w:w="818" w:type="dxa"/>
            <w:tcBorders>
              <w:top w:val="nil"/>
              <w:left w:val="nil"/>
              <w:bottom w:val="single" w:sz="4" w:space="0" w:color="auto"/>
              <w:right w:val="single" w:sz="4" w:space="0" w:color="auto"/>
            </w:tcBorders>
            <w:noWrap/>
            <w:vAlign w:val="center"/>
            <w:hideMark/>
          </w:tcPr>
          <w:p w14:paraId="4AB12B77" w14:textId="3B75902F"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09DD459B" w14:textId="503602C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08C408D4" w14:textId="36672007" w:rsidR="00C001A0" w:rsidRPr="007E085C" w:rsidRDefault="00C001A0" w:rsidP="00C001A0">
            <w:pPr>
              <w:spacing w:after="0" w:line="240" w:lineRule="auto"/>
              <w:ind w:firstLine="0"/>
              <w:jc w:val="right"/>
              <w:rPr>
                <w:color w:val="000000"/>
                <w:sz w:val="20"/>
                <w:szCs w:val="20"/>
              </w:rPr>
            </w:pPr>
            <w:r w:rsidRPr="007E085C">
              <w:rPr>
                <w:color w:val="000000"/>
                <w:sz w:val="20"/>
                <w:szCs w:val="20"/>
              </w:rPr>
              <w:t>2,51583536086</w:t>
            </w:r>
          </w:p>
        </w:tc>
        <w:tc>
          <w:tcPr>
            <w:tcW w:w="1561" w:type="dxa"/>
            <w:tcBorders>
              <w:top w:val="nil"/>
              <w:left w:val="nil"/>
              <w:bottom w:val="single" w:sz="4" w:space="0" w:color="auto"/>
              <w:right w:val="single" w:sz="4" w:space="0" w:color="auto"/>
            </w:tcBorders>
            <w:noWrap/>
            <w:vAlign w:val="bottom"/>
            <w:hideMark/>
          </w:tcPr>
          <w:p w14:paraId="6393655C" w14:textId="3876F430" w:rsidR="00C001A0" w:rsidRPr="007E085C" w:rsidRDefault="00C001A0" w:rsidP="00C001A0">
            <w:pPr>
              <w:spacing w:after="0" w:line="240" w:lineRule="auto"/>
              <w:ind w:firstLine="0"/>
              <w:jc w:val="right"/>
              <w:rPr>
                <w:color w:val="000000"/>
                <w:sz w:val="20"/>
                <w:szCs w:val="20"/>
              </w:rPr>
            </w:pPr>
            <w:r w:rsidRPr="007E085C">
              <w:rPr>
                <w:color w:val="000000"/>
                <w:sz w:val="20"/>
                <w:szCs w:val="20"/>
              </w:rPr>
              <w:t>-4,720147846</w:t>
            </w:r>
          </w:p>
        </w:tc>
        <w:tc>
          <w:tcPr>
            <w:tcW w:w="1418" w:type="dxa"/>
            <w:tcBorders>
              <w:top w:val="nil"/>
              <w:left w:val="nil"/>
              <w:bottom w:val="single" w:sz="4" w:space="0" w:color="auto"/>
              <w:right w:val="single" w:sz="4" w:space="0" w:color="auto"/>
            </w:tcBorders>
            <w:noWrap/>
            <w:vAlign w:val="bottom"/>
            <w:hideMark/>
          </w:tcPr>
          <w:p w14:paraId="28A46B0A" w14:textId="1EF283D0" w:rsidR="00C001A0" w:rsidRPr="007E085C" w:rsidRDefault="00C001A0" w:rsidP="00C001A0">
            <w:pPr>
              <w:spacing w:after="0" w:line="240" w:lineRule="auto"/>
              <w:ind w:firstLine="0"/>
              <w:jc w:val="right"/>
              <w:rPr>
                <w:color w:val="000000"/>
                <w:sz w:val="20"/>
                <w:szCs w:val="20"/>
              </w:rPr>
            </w:pPr>
            <w:r w:rsidRPr="007E085C">
              <w:rPr>
                <w:color w:val="000000"/>
                <w:sz w:val="20"/>
                <w:szCs w:val="20"/>
              </w:rPr>
              <w:t>-2,2043125</w:t>
            </w:r>
          </w:p>
        </w:tc>
        <w:tc>
          <w:tcPr>
            <w:tcW w:w="1269" w:type="dxa"/>
            <w:tcBorders>
              <w:top w:val="single" w:sz="4" w:space="0" w:color="auto"/>
              <w:bottom w:val="single" w:sz="4" w:space="0" w:color="auto"/>
              <w:right w:val="single" w:sz="4" w:space="0" w:color="auto"/>
            </w:tcBorders>
            <w:vAlign w:val="bottom"/>
          </w:tcPr>
          <w:p w14:paraId="46AB38B2" w14:textId="11EA674A" w:rsidR="00C001A0" w:rsidRPr="007E085C" w:rsidRDefault="00C001A0" w:rsidP="00C001A0">
            <w:pPr>
              <w:spacing w:after="0" w:line="240" w:lineRule="auto"/>
              <w:ind w:firstLine="0"/>
              <w:jc w:val="right"/>
              <w:rPr>
                <w:color w:val="000000"/>
                <w:sz w:val="20"/>
                <w:szCs w:val="20"/>
              </w:rPr>
            </w:pPr>
            <w:r w:rsidRPr="007E085C">
              <w:rPr>
                <w:color w:val="000000"/>
                <w:sz w:val="20"/>
                <w:szCs w:val="20"/>
              </w:rPr>
              <w:t>2,2519</w:t>
            </w:r>
          </w:p>
        </w:tc>
      </w:tr>
      <w:tr w:rsidR="00C001A0" w:rsidRPr="007E085C" w14:paraId="32E70576"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7A27132" w14:textId="48217A4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71</w:t>
            </w:r>
          </w:p>
        </w:tc>
        <w:tc>
          <w:tcPr>
            <w:tcW w:w="818" w:type="dxa"/>
            <w:tcBorders>
              <w:top w:val="nil"/>
              <w:left w:val="nil"/>
              <w:bottom w:val="single" w:sz="4" w:space="0" w:color="auto"/>
              <w:right w:val="single" w:sz="4" w:space="0" w:color="auto"/>
            </w:tcBorders>
            <w:noWrap/>
            <w:vAlign w:val="center"/>
            <w:hideMark/>
          </w:tcPr>
          <w:p w14:paraId="1DDD4DC7" w14:textId="2B65A0D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4DFD9120" w14:textId="177BFE4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13B55D8E" w14:textId="74B3C65D" w:rsidR="00C001A0" w:rsidRPr="007E085C" w:rsidRDefault="00C001A0" w:rsidP="00C001A0">
            <w:pPr>
              <w:spacing w:after="0" w:line="240" w:lineRule="auto"/>
              <w:ind w:firstLine="0"/>
              <w:jc w:val="right"/>
              <w:rPr>
                <w:color w:val="000000"/>
                <w:sz w:val="20"/>
                <w:szCs w:val="20"/>
              </w:rPr>
            </w:pPr>
            <w:r w:rsidRPr="007E085C">
              <w:rPr>
                <w:color w:val="000000"/>
                <w:sz w:val="20"/>
                <w:szCs w:val="20"/>
              </w:rPr>
              <w:t>0,73528353019</w:t>
            </w:r>
          </w:p>
        </w:tc>
        <w:tc>
          <w:tcPr>
            <w:tcW w:w="1561" w:type="dxa"/>
            <w:tcBorders>
              <w:top w:val="nil"/>
              <w:left w:val="nil"/>
              <w:bottom w:val="single" w:sz="4" w:space="0" w:color="auto"/>
              <w:right w:val="single" w:sz="4" w:space="0" w:color="auto"/>
            </w:tcBorders>
            <w:noWrap/>
            <w:vAlign w:val="bottom"/>
            <w:hideMark/>
          </w:tcPr>
          <w:p w14:paraId="2FD2DDC3" w14:textId="0773C88A" w:rsidR="00C001A0" w:rsidRPr="007E085C" w:rsidRDefault="00C001A0" w:rsidP="00C001A0">
            <w:pPr>
              <w:spacing w:after="0" w:line="240" w:lineRule="auto"/>
              <w:ind w:firstLine="0"/>
              <w:jc w:val="right"/>
              <w:rPr>
                <w:color w:val="000000"/>
                <w:sz w:val="20"/>
                <w:szCs w:val="20"/>
              </w:rPr>
            </w:pPr>
            <w:r w:rsidRPr="007E085C">
              <w:rPr>
                <w:color w:val="000000"/>
                <w:sz w:val="20"/>
                <w:szCs w:val="20"/>
              </w:rPr>
              <w:t>-4,361780322</w:t>
            </w:r>
          </w:p>
        </w:tc>
        <w:tc>
          <w:tcPr>
            <w:tcW w:w="1418" w:type="dxa"/>
            <w:tcBorders>
              <w:top w:val="nil"/>
              <w:left w:val="nil"/>
              <w:bottom w:val="single" w:sz="4" w:space="0" w:color="auto"/>
              <w:right w:val="single" w:sz="4" w:space="0" w:color="auto"/>
            </w:tcBorders>
            <w:noWrap/>
            <w:vAlign w:val="bottom"/>
            <w:hideMark/>
          </w:tcPr>
          <w:p w14:paraId="47925F20" w14:textId="797C3D59" w:rsidR="00C001A0" w:rsidRPr="007E085C" w:rsidRDefault="00C001A0" w:rsidP="00C001A0">
            <w:pPr>
              <w:spacing w:after="0" w:line="240" w:lineRule="auto"/>
              <w:ind w:firstLine="0"/>
              <w:jc w:val="right"/>
              <w:rPr>
                <w:color w:val="000000"/>
                <w:sz w:val="20"/>
                <w:szCs w:val="20"/>
              </w:rPr>
            </w:pPr>
            <w:r w:rsidRPr="007E085C">
              <w:rPr>
                <w:color w:val="000000"/>
                <w:sz w:val="20"/>
                <w:szCs w:val="20"/>
              </w:rPr>
              <w:t>-3,6264968</w:t>
            </w:r>
          </w:p>
        </w:tc>
        <w:tc>
          <w:tcPr>
            <w:tcW w:w="1269" w:type="dxa"/>
            <w:tcBorders>
              <w:top w:val="single" w:sz="4" w:space="0" w:color="auto"/>
              <w:bottom w:val="single" w:sz="4" w:space="0" w:color="auto"/>
              <w:right w:val="single" w:sz="4" w:space="0" w:color="auto"/>
            </w:tcBorders>
            <w:vAlign w:val="bottom"/>
          </w:tcPr>
          <w:p w14:paraId="55582DEF" w14:textId="77962458" w:rsidR="00C001A0" w:rsidRPr="007E085C" w:rsidRDefault="00C001A0" w:rsidP="00C001A0">
            <w:pPr>
              <w:spacing w:after="0" w:line="240" w:lineRule="auto"/>
              <w:ind w:firstLine="0"/>
              <w:jc w:val="right"/>
              <w:rPr>
                <w:color w:val="000000"/>
                <w:sz w:val="20"/>
                <w:szCs w:val="20"/>
              </w:rPr>
            </w:pPr>
            <w:r w:rsidRPr="007E085C">
              <w:rPr>
                <w:color w:val="000000"/>
                <w:sz w:val="20"/>
                <w:szCs w:val="20"/>
              </w:rPr>
              <w:t>3,6665</w:t>
            </w:r>
          </w:p>
        </w:tc>
      </w:tr>
      <w:tr w:rsidR="00C001A0" w:rsidRPr="007E085C" w14:paraId="5DC7E144"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3C95F53" w14:textId="04FDD0F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72</w:t>
            </w:r>
          </w:p>
        </w:tc>
        <w:tc>
          <w:tcPr>
            <w:tcW w:w="818" w:type="dxa"/>
            <w:tcBorders>
              <w:top w:val="nil"/>
              <w:left w:val="nil"/>
              <w:bottom w:val="single" w:sz="4" w:space="0" w:color="auto"/>
              <w:right w:val="single" w:sz="4" w:space="0" w:color="auto"/>
            </w:tcBorders>
            <w:noWrap/>
            <w:vAlign w:val="center"/>
            <w:hideMark/>
          </w:tcPr>
          <w:p w14:paraId="3F5ADCBA" w14:textId="3851DF18"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ISSP</w:t>
            </w:r>
          </w:p>
        </w:tc>
        <w:tc>
          <w:tcPr>
            <w:tcW w:w="784" w:type="dxa"/>
            <w:tcBorders>
              <w:top w:val="nil"/>
              <w:left w:val="nil"/>
              <w:bottom w:val="single" w:sz="4" w:space="0" w:color="auto"/>
              <w:right w:val="single" w:sz="4" w:space="0" w:color="auto"/>
            </w:tcBorders>
            <w:noWrap/>
            <w:vAlign w:val="center"/>
            <w:hideMark/>
          </w:tcPr>
          <w:p w14:paraId="1BD2A2CA" w14:textId="6D2932A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7ABBE357" w14:textId="71A5ACDD" w:rsidR="00C001A0" w:rsidRPr="007E085C" w:rsidRDefault="00C001A0" w:rsidP="00C001A0">
            <w:pPr>
              <w:spacing w:after="0" w:line="240" w:lineRule="auto"/>
              <w:ind w:firstLine="0"/>
              <w:jc w:val="right"/>
              <w:rPr>
                <w:color w:val="000000"/>
                <w:sz w:val="20"/>
                <w:szCs w:val="20"/>
              </w:rPr>
            </w:pPr>
            <w:r w:rsidRPr="007E085C">
              <w:rPr>
                <w:color w:val="000000"/>
                <w:sz w:val="20"/>
                <w:szCs w:val="20"/>
              </w:rPr>
              <w:t>-0,98216451794</w:t>
            </w:r>
          </w:p>
        </w:tc>
        <w:tc>
          <w:tcPr>
            <w:tcW w:w="1561" w:type="dxa"/>
            <w:tcBorders>
              <w:top w:val="nil"/>
              <w:left w:val="nil"/>
              <w:bottom w:val="single" w:sz="4" w:space="0" w:color="auto"/>
              <w:right w:val="single" w:sz="4" w:space="0" w:color="auto"/>
            </w:tcBorders>
            <w:noWrap/>
            <w:vAlign w:val="bottom"/>
            <w:hideMark/>
          </w:tcPr>
          <w:p w14:paraId="150D7725" w14:textId="2E3FCEF4" w:rsidR="00C001A0" w:rsidRPr="007E085C" w:rsidRDefault="00C001A0" w:rsidP="00C001A0">
            <w:pPr>
              <w:spacing w:after="0" w:line="240" w:lineRule="auto"/>
              <w:ind w:firstLine="0"/>
              <w:jc w:val="right"/>
              <w:rPr>
                <w:color w:val="000000"/>
                <w:sz w:val="20"/>
                <w:szCs w:val="20"/>
              </w:rPr>
            </w:pPr>
            <w:r w:rsidRPr="007E085C">
              <w:rPr>
                <w:color w:val="000000"/>
                <w:sz w:val="20"/>
                <w:szCs w:val="20"/>
              </w:rPr>
              <w:t>-4,253696184</w:t>
            </w:r>
          </w:p>
        </w:tc>
        <w:tc>
          <w:tcPr>
            <w:tcW w:w="1418" w:type="dxa"/>
            <w:tcBorders>
              <w:top w:val="nil"/>
              <w:left w:val="nil"/>
              <w:bottom w:val="single" w:sz="4" w:space="0" w:color="auto"/>
              <w:right w:val="single" w:sz="4" w:space="0" w:color="auto"/>
            </w:tcBorders>
            <w:noWrap/>
            <w:vAlign w:val="bottom"/>
            <w:hideMark/>
          </w:tcPr>
          <w:p w14:paraId="40A087B4" w14:textId="6EF200DF" w:rsidR="00C001A0" w:rsidRPr="007E085C" w:rsidRDefault="00C001A0" w:rsidP="00C001A0">
            <w:pPr>
              <w:spacing w:after="0" w:line="240" w:lineRule="auto"/>
              <w:ind w:firstLine="0"/>
              <w:jc w:val="right"/>
              <w:rPr>
                <w:color w:val="000000"/>
                <w:sz w:val="20"/>
                <w:szCs w:val="20"/>
              </w:rPr>
            </w:pPr>
            <w:r w:rsidRPr="007E085C">
              <w:rPr>
                <w:color w:val="000000"/>
                <w:sz w:val="20"/>
                <w:szCs w:val="20"/>
              </w:rPr>
              <w:t>-5,2358607</w:t>
            </w:r>
          </w:p>
        </w:tc>
        <w:tc>
          <w:tcPr>
            <w:tcW w:w="1269" w:type="dxa"/>
            <w:tcBorders>
              <w:top w:val="single" w:sz="4" w:space="0" w:color="auto"/>
              <w:bottom w:val="single" w:sz="4" w:space="0" w:color="auto"/>
              <w:right w:val="single" w:sz="4" w:space="0" w:color="auto"/>
            </w:tcBorders>
            <w:vAlign w:val="bottom"/>
          </w:tcPr>
          <w:p w14:paraId="6982E63F" w14:textId="217D5545" w:rsidR="00C001A0" w:rsidRPr="007E085C" w:rsidRDefault="00C001A0" w:rsidP="00C001A0">
            <w:pPr>
              <w:spacing w:after="0" w:line="240" w:lineRule="auto"/>
              <w:ind w:firstLine="0"/>
              <w:jc w:val="right"/>
              <w:rPr>
                <w:color w:val="000000"/>
                <w:sz w:val="20"/>
                <w:szCs w:val="20"/>
              </w:rPr>
            </w:pPr>
            <w:r w:rsidRPr="007E085C">
              <w:rPr>
                <w:color w:val="000000"/>
                <w:sz w:val="20"/>
                <w:szCs w:val="20"/>
              </w:rPr>
              <w:t>5,1903</w:t>
            </w:r>
          </w:p>
        </w:tc>
      </w:tr>
      <w:tr w:rsidR="00C001A0" w:rsidRPr="007E085C" w14:paraId="296DD8E0"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5819DA7F" w14:textId="069E155F"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73</w:t>
            </w:r>
          </w:p>
        </w:tc>
        <w:tc>
          <w:tcPr>
            <w:tcW w:w="818" w:type="dxa"/>
            <w:tcBorders>
              <w:top w:val="nil"/>
              <w:left w:val="nil"/>
              <w:bottom w:val="single" w:sz="4" w:space="0" w:color="auto"/>
              <w:right w:val="single" w:sz="4" w:space="0" w:color="auto"/>
            </w:tcBorders>
            <w:noWrap/>
            <w:vAlign w:val="center"/>
            <w:hideMark/>
          </w:tcPr>
          <w:p w14:paraId="72E03072" w14:textId="0582722E"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1DAF7E5A" w14:textId="0C099E1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708EFCC3" w14:textId="1D305925"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-0,01565174940</w:t>
            </w:r>
          </w:p>
        </w:tc>
        <w:tc>
          <w:tcPr>
            <w:tcW w:w="1561" w:type="dxa"/>
            <w:tcBorders>
              <w:top w:val="nil"/>
              <w:left w:val="nil"/>
              <w:bottom w:val="single" w:sz="4" w:space="0" w:color="auto"/>
              <w:right w:val="single" w:sz="4" w:space="0" w:color="auto"/>
            </w:tcBorders>
            <w:noWrap/>
            <w:vAlign w:val="bottom"/>
            <w:hideMark/>
          </w:tcPr>
          <w:p w14:paraId="3883BC47" w14:textId="29AC902D"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-0,005260687</w:t>
            </w:r>
          </w:p>
        </w:tc>
        <w:tc>
          <w:tcPr>
            <w:tcW w:w="1418" w:type="dxa"/>
            <w:tcBorders>
              <w:top w:val="nil"/>
              <w:left w:val="nil"/>
              <w:bottom w:val="single" w:sz="4" w:space="0" w:color="auto"/>
              <w:right w:val="single" w:sz="4" w:space="0" w:color="auto"/>
            </w:tcBorders>
            <w:noWrap/>
            <w:vAlign w:val="bottom"/>
            <w:hideMark/>
          </w:tcPr>
          <w:p w14:paraId="30DAB7F3" w14:textId="635C66FC"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-0,0209124</w:t>
            </w:r>
          </w:p>
        </w:tc>
        <w:tc>
          <w:tcPr>
            <w:tcW w:w="1269" w:type="dxa"/>
            <w:tcBorders>
              <w:top w:val="single" w:sz="4" w:space="0" w:color="auto"/>
              <w:bottom w:val="single" w:sz="4" w:space="0" w:color="auto"/>
              <w:right w:val="single" w:sz="4" w:space="0" w:color="auto"/>
            </w:tcBorders>
            <w:vAlign w:val="bottom"/>
          </w:tcPr>
          <w:p w14:paraId="51CFBC0B" w14:textId="58D136A8"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0,0252</w:t>
            </w:r>
          </w:p>
        </w:tc>
      </w:tr>
      <w:tr w:rsidR="00C001A0" w:rsidRPr="007E085C" w14:paraId="3F04F9BD"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625CBE9" w14:textId="2EF2B6F2"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w:t>
            </w:r>
          </w:p>
        </w:tc>
        <w:tc>
          <w:tcPr>
            <w:tcW w:w="818" w:type="dxa"/>
            <w:tcBorders>
              <w:top w:val="nil"/>
              <w:left w:val="nil"/>
              <w:bottom w:val="single" w:sz="4" w:space="0" w:color="auto"/>
              <w:right w:val="single" w:sz="4" w:space="0" w:color="auto"/>
            </w:tcBorders>
            <w:noWrap/>
            <w:vAlign w:val="center"/>
            <w:hideMark/>
          </w:tcPr>
          <w:p w14:paraId="230C8EE0" w14:textId="19B7956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33D1EA23" w14:textId="7F3ACEB3"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1710147D" w14:textId="18CD07A2" w:rsidR="00C001A0" w:rsidRPr="007E085C" w:rsidRDefault="00C001A0" w:rsidP="00C001A0">
            <w:pPr>
              <w:spacing w:after="0" w:line="240" w:lineRule="auto"/>
              <w:ind w:firstLine="0"/>
              <w:jc w:val="right"/>
              <w:rPr>
                <w:color w:val="000000"/>
                <w:sz w:val="20"/>
                <w:szCs w:val="20"/>
              </w:rPr>
            </w:pPr>
            <w:r w:rsidRPr="007E085C">
              <w:rPr>
                <w:color w:val="000000"/>
                <w:sz w:val="20"/>
                <w:szCs w:val="20"/>
              </w:rPr>
              <w:t>0,11700678683</w:t>
            </w:r>
          </w:p>
        </w:tc>
        <w:tc>
          <w:tcPr>
            <w:tcW w:w="1561" w:type="dxa"/>
            <w:tcBorders>
              <w:top w:val="nil"/>
              <w:left w:val="nil"/>
              <w:bottom w:val="single" w:sz="4" w:space="0" w:color="auto"/>
              <w:right w:val="single" w:sz="4" w:space="0" w:color="auto"/>
            </w:tcBorders>
            <w:noWrap/>
            <w:vAlign w:val="bottom"/>
            <w:hideMark/>
          </w:tcPr>
          <w:p w14:paraId="5EEEB5BB" w14:textId="077B9A27"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-0,004918264</w:t>
            </w:r>
          </w:p>
        </w:tc>
        <w:tc>
          <w:tcPr>
            <w:tcW w:w="1418" w:type="dxa"/>
            <w:tcBorders>
              <w:top w:val="nil"/>
              <w:left w:val="nil"/>
              <w:bottom w:val="single" w:sz="4" w:space="0" w:color="auto"/>
              <w:right w:val="single" w:sz="4" w:space="0" w:color="auto"/>
            </w:tcBorders>
            <w:noWrap/>
            <w:vAlign w:val="bottom"/>
            <w:hideMark/>
          </w:tcPr>
          <w:p w14:paraId="06BEBB3A" w14:textId="3972A6E8" w:rsidR="00C001A0" w:rsidRPr="007E085C" w:rsidRDefault="00C001A0" w:rsidP="00C001A0">
            <w:pPr>
              <w:spacing w:after="0" w:line="240" w:lineRule="auto"/>
              <w:ind w:firstLine="0"/>
              <w:jc w:val="right"/>
              <w:rPr>
                <w:color w:val="000000"/>
                <w:sz w:val="20"/>
                <w:szCs w:val="20"/>
              </w:rPr>
            </w:pPr>
            <w:r w:rsidRPr="007E085C">
              <w:rPr>
                <w:color w:val="000000"/>
                <w:sz w:val="20"/>
                <w:szCs w:val="20"/>
              </w:rPr>
              <w:t>0,1120885</w:t>
            </w:r>
          </w:p>
        </w:tc>
        <w:tc>
          <w:tcPr>
            <w:tcW w:w="1269" w:type="dxa"/>
            <w:tcBorders>
              <w:top w:val="single" w:sz="4" w:space="0" w:color="auto"/>
              <w:bottom w:val="single" w:sz="4" w:space="0" w:color="auto"/>
              <w:right w:val="single" w:sz="4" w:space="0" w:color="auto"/>
            </w:tcBorders>
            <w:vAlign w:val="bottom"/>
          </w:tcPr>
          <w:p w14:paraId="5E214FF3" w14:textId="2419CD51" w:rsidR="00C001A0" w:rsidRPr="007E085C" w:rsidRDefault="00C001A0" w:rsidP="00C001A0">
            <w:pPr>
              <w:spacing w:after="0" w:line="240" w:lineRule="auto"/>
              <w:ind w:firstLine="0"/>
              <w:jc w:val="right"/>
              <w:rPr>
                <w:color w:val="000000"/>
                <w:sz w:val="20"/>
                <w:szCs w:val="20"/>
              </w:rPr>
            </w:pPr>
            <w:r w:rsidRPr="007E085C">
              <w:rPr>
                <w:color w:val="000000"/>
                <w:sz w:val="20"/>
                <w:szCs w:val="20"/>
              </w:rPr>
              <w:t>-0,0470</w:t>
            </w:r>
          </w:p>
        </w:tc>
      </w:tr>
      <w:tr w:rsidR="00C001A0" w:rsidRPr="007E085C" w14:paraId="276589B3"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CEDA70B" w14:textId="6001F222"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75</w:t>
            </w:r>
          </w:p>
        </w:tc>
        <w:tc>
          <w:tcPr>
            <w:tcW w:w="818" w:type="dxa"/>
            <w:tcBorders>
              <w:top w:val="nil"/>
              <w:left w:val="nil"/>
              <w:bottom w:val="single" w:sz="4" w:space="0" w:color="auto"/>
              <w:right w:val="single" w:sz="4" w:space="0" w:color="auto"/>
            </w:tcBorders>
            <w:noWrap/>
            <w:vAlign w:val="center"/>
            <w:hideMark/>
          </w:tcPr>
          <w:p w14:paraId="042E339B" w14:textId="79E6F345"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7B7E7648" w14:textId="6F26242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3D8C921B" w14:textId="7FC9E694"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-0,00468693280</w:t>
            </w:r>
          </w:p>
        </w:tc>
        <w:tc>
          <w:tcPr>
            <w:tcW w:w="1561" w:type="dxa"/>
            <w:tcBorders>
              <w:top w:val="nil"/>
              <w:left w:val="nil"/>
              <w:bottom w:val="single" w:sz="4" w:space="0" w:color="auto"/>
              <w:right w:val="single" w:sz="4" w:space="0" w:color="auto"/>
            </w:tcBorders>
            <w:noWrap/>
            <w:vAlign w:val="bottom"/>
            <w:hideMark/>
          </w:tcPr>
          <w:p w14:paraId="54CDE9A7" w14:textId="2ECFA146"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-0,006103658</w:t>
            </w:r>
          </w:p>
        </w:tc>
        <w:tc>
          <w:tcPr>
            <w:tcW w:w="1418" w:type="dxa"/>
            <w:tcBorders>
              <w:top w:val="nil"/>
              <w:left w:val="nil"/>
              <w:bottom w:val="single" w:sz="4" w:space="0" w:color="auto"/>
              <w:right w:val="single" w:sz="4" w:space="0" w:color="auto"/>
            </w:tcBorders>
            <w:noWrap/>
            <w:vAlign w:val="bottom"/>
            <w:hideMark/>
          </w:tcPr>
          <w:p w14:paraId="7A898F52" w14:textId="0EE62037"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-0,0107906</w:t>
            </w:r>
          </w:p>
        </w:tc>
        <w:tc>
          <w:tcPr>
            <w:tcW w:w="1269" w:type="dxa"/>
            <w:tcBorders>
              <w:top w:val="single" w:sz="4" w:space="0" w:color="auto"/>
              <w:bottom w:val="single" w:sz="4" w:space="0" w:color="auto"/>
              <w:right w:val="single" w:sz="4" w:space="0" w:color="auto"/>
            </w:tcBorders>
            <w:vAlign w:val="bottom"/>
          </w:tcPr>
          <w:p w14:paraId="0A4C2CF6" w14:textId="04539840"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0,0147</w:t>
            </w:r>
          </w:p>
        </w:tc>
      </w:tr>
      <w:tr w:rsidR="00C001A0" w:rsidRPr="007E085C" w14:paraId="529FFF09"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D605192" w14:textId="034B0FB6"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76</w:t>
            </w:r>
          </w:p>
        </w:tc>
        <w:tc>
          <w:tcPr>
            <w:tcW w:w="818" w:type="dxa"/>
            <w:tcBorders>
              <w:top w:val="nil"/>
              <w:left w:val="nil"/>
              <w:bottom w:val="single" w:sz="4" w:space="0" w:color="auto"/>
              <w:right w:val="single" w:sz="4" w:space="0" w:color="auto"/>
            </w:tcBorders>
            <w:noWrap/>
            <w:vAlign w:val="center"/>
            <w:hideMark/>
          </w:tcPr>
          <w:p w14:paraId="73263B0F" w14:textId="1AE85AA4"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LION</w:t>
            </w:r>
          </w:p>
        </w:tc>
        <w:tc>
          <w:tcPr>
            <w:tcW w:w="784" w:type="dxa"/>
            <w:tcBorders>
              <w:top w:val="nil"/>
              <w:left w:val="nil"/>
              <w:bottom w:val="single" w:sz="4" w:space="0" w:color="auto"/>
              <w:right w:val="single" w:sz="4" w:space="0" w:color="auto"/>
            </w:tcBorders>
            <w:noWrap/>
            <w:vAlign w:val="center"/>
            <w:hideMark/>
          </w:tcPr>
          <w:p w14:paraId="1CB49361" w14:textId="55822C0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5686BD7D" w14:textId="470F201F"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0,01900905380</w:t>
            </w:r>
          </w:p>
        </w:tc>
        <w:tc>
          <w:tcPr>
            <w:tcW w:w="1561" w:type="dxa"/>
            <w:tcBorders>
              <w:top w:val="nil"/>
              <w:left w:val="nil"/>
              <w:bottom w:val="single" w:sz="4" w:space="0" w:color="auto"/>
              <w:right w:val="single" w:sz="4" w:space="0" w:color="auto"/>
            </w:tcBorders>
            <w:noWrap/>
            <w:vAlign w:val="bottom"/>
            <w:hideMark/>
          </w:tcPr>
          <w:p w14:paraId="0A2048AB" w14:textId="5D560AAB"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-0,005334651</w:t>
            </w:r>
          </w:p>
        </w:tc>
        <w:tc>
          <w:tcPr>
            <w:tcW w:w="1418" w:type="dxa"/>
            <w:tcBorders>
              <w:top w:val="nil"/>
              <w:left w:val="nil"/>
              <w:bottom w:val="single" w:sz="4" w:space="0" w:color="auto"/>
              <w:right w:val="single" w:sz="4" w:space="0" w:color="auto"/>
            </w:tcBorders>
            <w:noWrap/>
            <w:vAlign w:val="bottom"/>
            <w:hideMark/>
          </w:tcPr>
          <w:p w14:paraId="13907CF3" w14:textId="76500D27" w:rsidR="00C001A0" w:rsidRPr="007E085C" w:rsidRDefault="00C001A0" w:rsidP="00C001A0">
            <w:pPr>
              <w:spacing w:after="0" w:line="240" w:lineRule="auto"/>
              <w:ind w:firstLine="0"/>
              <w:jc w:val="right"/>
              <w:rPr>
                <w:color w:val="000000"/>
                <w:sz w:val="20"/>
                <w:szCs w:val="20"/>
              </w:rPr>
            </w:pPr>
            <w:r w:rsidRPr="007E085C">
              <w:rPr>
                <w:color w:val="000000"/>
                <w:sz w:val="20"/>
                <w:szCs w:val="20"/>
              </w:rPr>
              <w:t>0,0136744</w:t>
            </w:r>
          </w:p>
        </w:tc>
        <w:tc>
          <w:tcPr>
            <w:tcW w:w="1269" w:type="dxa"/>
            <w:tcBorders>
              <w:top w:val="single" w:sz="4" w:space="0" w:color="auto"/>
              <w:bottom w:val="single" w:sz="4" w:space="0" w:color="auto"/>
              <w:right w:val="single" w:sz="4" w:space="0" w:color="auto"/>
            </w:tcBorders>
            <w:vAlign w:val="bottom"/>
          </w:tcPr>
          <w:p w14:paraId="29162BED" w14:textId="6AEA6420" w:rsidR="00C001A0" w:rsidRPr="007E085C" w:rsidRDefault="00C001A0" w:rsidP="00C001A0">
            <w:pPr>
              <w:spacing w:after="0" w:line="240" w:lineRule="auto"/>
              <w:ind w:firstLine="0"/>
              <w:jc w:val="right"/>
              <w:rPr>
                <w:color w:val="000000"/>
                <w:sz w:val="20"/>
                <w:szCs w:val="20"/>
              </w:rPr>
            </w:pPr>
            <w:r w:rsidRPr="007E085C">
              <w:rPr>
                <w:color w:val="000000"/>
                <w:sz w:val="20"/>
                <w:szCs w:val="20"/>
              </w:rPr>
              <w:t>-0,1239</w:t>
            </w:r>
          </w:p>
        </w:tc>
      </w:tr>
      <w:tr w:rsidR="00C001A0" w:rsidRPr="007E085C" w14:paraId="0BAC79B4"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5F07D13D" w14:textId="111959F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77</w:t>
            </w:r>
          </w:p>
        </w:tc>
        <w:tc>
          <w:tcPr>
            <w:tcW w:w="818" w:type="dxa"/>
            <w:tcBorders>
              <w:top w:val="nil"/>
              <w:left w:val="nil"/>
              <w:bottom w:val="single" w:sz="4" w:space="0" w:color="auto"/>
              <w:right w:val="single" w:sz="4" w:space="0" w:color="auto"/>
            </w:tcBorders>
            <w:noWrap/>
            <w:vAlign w:val="center"/>
            <w:hideMark/>
          </w:tcPr>
          <w:p w14:paraId="49F2EA40" w14:textId="042A598C"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071171F8" w14:textId="647B1ECB"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434DECF8" w14:textId="298E9438"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0,02552406565</w:t>
            </w:r>
          </w:p>
        </w:tc>
        <w:tc>
          <w:tcPr>
            <w:tcW w:w="1561" w:type="dxa"/>
            <w:tcBorders>
              <w:top w:val="nil"/>
              <w:left w:val="nil"/>
              <w:bottom w:val="single" w:sz="4" w:space="0" w:color="auto"/>
              <w:right w:val="single" w:sz="4" w:space="0" w:color="auto"/>
            </w:tcBorders>
            <w:noWrap/>
            <w:vAlign w:val="bottom"/>
            <w:hideMark/>
          </w:tcPr>
          <w:p w14:paraId="1F88B093" w14:textId="67A048FB" w:rsidR="00C001A0" w:rsidRPr="007E085C" w:rsidRDefault="00C001A0" w:rsidP="00C001A0">
            <w:pPr>
              <w:spacing w:after="0" w:line="240" w:lineRule="auto"/>
              <w:ind w:firstLine="0"/>
              <w:jc w:val="right"/>
              <w:rPr>
                <w:color w:val="000000"/>
                <w:sz w:val="20"/>
                <w:szCs w:val="20"/>
              </w:rPr>
            </w:pPr>
            <w:r w:rsidRPr="007E085C">
              <w:rPr>
                <w:color w:val="000000"/>
                <w:sz w:val="20"/>
                <w:szCs w:val="20"/>
              </w:rPr>
              <w:t>0,702659423</w:t>
            </w:r>
          </w:p>
        </w:tc>
        <w:tc>
          <w:tcPr>
            <w:tcW w:w="1418" w:type="dxa"/>
            <w:tcBorders>
              <w:top w:val="nil"/>
              <w:left w:val="nil"/>
              <w:bottom w:val="single" w:sz="4" w:space="0" w:color="auto"/>
              <w:right w:val="single" w:sz="4" w:space="0" w:color="auto"/>
            </w:tcBorders>
            <w:noWrap/>
            <w:vAlign w:val="bottom"/>
            <w:hideMark/>
          </w:tcPr>
          <w:p w14:paraId="59EAC002" w14:textId="64D3D1ED" w:rsidR="00C001A0" w:rsidRPr="007E085C" w:rsidRDefault="00C001A0" w:rsidP="00C001A0">
            <w:pPr>
              <w:spacing w:after="0" w:line="240" w:lineRule="auto"/>
              <w:ind w:firstLine="0"/>
              <w:jc w:val="right"/>
              <w:rPr>
                <w:color w:val="000000"/>
                <w:sz w:val="20"/>
                <w:szCs w:val="20"/>
              </w:rPr>
            </w:pPr>
            <w:r w:rsidRPr="007E085C">
              <w:rPr>
                <w:color w:val="000000"/>
                <w:sz w:val="20"/>
                <w:szCs w:val="20"/>
              </w:rPr>
              <w:t>0,7281835</w:t>
            </w:r>
          </w:p>
        </w:tc>
        <w:tc>
          <w:tcPr>
            <w:tcW w:w="1269" w:type="dxa"/>
            <w:tcBorders>
              <w:top w:val="single" w:sz="4" w:space="0" w:color="auto"/>
              <w:bottom w:val="single" w:sz="4" w:space="0" w:color="auto"/>
              <w:right w:val="single" w:sz="4" w:space="0" w:color="auto"/>
            </w:tcBorders>
            <w:vAlign w:val="bottom"/>
          </w:tcPr>
          <w:p w14:paraId="1DD4E6F1" w14:textId="277CA4B6" w:rsidR="00C001A0" w:rsidRPr="007E085C" w:rsidRDefault="00C001A0" w:rsidP="00C001A0">
            <w:pPr>
              <w:spacing w:after="0" w:line="240" w:lineRule="auto"/>
              <w:ind w:firstLine="0"/>
              <w:jc w:val="right"/>
              <w:rPr>
                <w:color w:val="000000"/>
                <w:sz w:val="20"/>
                <w:szCs w:val="20"/>
              </w:rPr>
            </w:pPr>
            <w:r w:rsidRPr="007E085C">
              <w:rPr>
                <w:color w:val="000000"/>
                <w:sz w:val="20"/>
                <w:szCs w:val="20"/>
              </w:rPr>
              <w:t>-0,7856</w:t>
            </w:r>
          </w:p>
        </w:tc>
      </w:tr>
      <w:tr w:rsidR="00C001A0" w:rsidRPr="007E085C" w14:paraId="41A542D6"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2C5B32C" w14:textId="15C6BEAE"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w:t>
            </w:r>
          </w:p>
        </w:tc>
        <w:tc>
          <w:tcPr>
            <w:tcW w:w="818" w:type="dxa"/>
            <w:tcBorders>
              <w:top w:val="nil"/>
              <w:left w:val="nil"/>
              <w:bottom w:val="single" w:sz="4" w:space="0" w:color="auto"/>
              <w:right w:val="single" w:sz="4" w:space="0" w:color="auto"/>
            </w:tcBorders>
            <w:noWrap/>
            <w:vAlign w:val="center"/>
            <w:hideMark/>
          </w:tcPr>
          <w:p w14:paraId="25779573" w14:textId="4F260B48"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77AD16FE" w14:textId="65495EAF"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465813A5" w14:textId="4B479E1A" w:rsidR="00C001A0" w:rsidRPr="007E085C" w:rsidRDefault="00C001A0" w:rsidP="00C001A0">
            <w:pPr>
              <w:spacing w:after="0" w:line="240" w:lineRule="auto"/>
              <w:ind w:firstLine="0"/>
              <w:jc w:val="right"/>
              <w:rPr>
                <w:color w:val="000000"/>
                <w:sz w:val="20"/>
                <w:szCs w:val="20"/>
              </w:rPr>
            </w:pPr>
            <w:r w:rsidRPr="007E085C">
              <w:rPr>
                <w:color w:val="000000"/>
                <w:sz w:val="20"/>
                <w:szCs w:val="20"/>
              </w:rPr>
              <w:t>-0,00480643370</w:t>
            </w:r>
          </w:p>
        </w:tc>
        <w:tc>
          <w:tcPr>
            <w:tcW w:w="1561" w:type="dxa"/>
            <w:tcBorders>
              <w:top w:val="nil"/>
              <w:left w:val="nil"/>
              <w:bottom w:val="single" w:sz="4" w:space="0" w:color="auto"/>
              <w:right w:val="single" w:sz="4" w:space="0" w:color="auto"/>
            </w:tcBorders>
            <w:noWrap/>
            <w:vAlign w:val="bottom"/>
            <w:hideMark/>
          </w:tcPr>
          <w:p w14:paraId="3BF68712" w14:textId="4C988E76" w:rsidR="00C001A0" w:rsidRPr="007E085C" w:rsidRDefault="00C001A0" w:rsidP="00C001A0">
            <w:pPr>
              <w:spacing w:after="0" w:line="240" w:lineRule="auto"/>
              <w:ind w:firstLine="0"/>
              <w:jc w:val="right"/>
              <w:rPr>
                <w:color w:val="000000"/>
                <w:sz w:val="20"/>
                <w:szCs w:val="20"/>
              </w:rPr>
            </w:pPr>
            <w:r w:rsidRPr="007E085C">
              <w:rPr>
                <w:color w:val="000000"/>
                <w:sz w:val="20"/>
                <w:szCs w:val="20"/>
              </w:rPr>
              <w:t>0,729886397</w:t>
            </w:r>
          </w:p>
        </w:tc>
        <w:tc>
          <w:tcPr>
            <w:tcW w:w="1418" w:type="dxa"/>
            <w:tcBorders>
              <w:top w:val="nil"/>
              <w:left w:val="nil"/>
              <w:bottom w:val="single" w:sz="4" w:space="0" w:color="auto"/>
              <w:right w:val="single" w:sz="4" w:space="0" w:color="auto"/>
            </w:tcBorders>
            <w:noWrap/>
            <w:vAlign w:val="bottom"/>
            <w:hideMark/>
          </w:tcPr>
          <w:p w14:paraId="7BA8871E" w14:textId="36CFF79D" w:rsidR="00C001A0" w:rsidRPr="007E085C" w:rsidRDefault="00C001A0" w:rsidP="00C001A0">
            <w:pPr>
              <w:spacing w:after="0" w:line="240" w:lineRule="auto"/>
              <w:ind w:firstLine="0"/>
              <w:jc w:val="right"/>
              <w:rPr>
                <w:color w:val="000000"/>
                <w:sz w:val="20"/>
                <w:szCs w:val="20"/>
              </w:rPr>
            </w:pPr>
            <w:r w:rsidRPr="007E085C">
              <w:rPr>
                <w:color w:val="000000"/>
                <w:sz w:val="20"/>
                <w:szCs w:val="20"/>
              </w:rPr>
              <w:t>0,7250800</w:t>
            </w:r>
          </w:p>
        </w:tc>
        <w:tc>
          <w:tcPr>
            <w:tcW w:w="1269" w:type="dxa"/>
            <w:tcBorders>
              <w:top w:val="single" w:sz="4" w:space="0" w:color="auto"/>
              <w:bottom w:val="single" w:sz="4" w:space="0" w:color="auto"/>
              <w:right w:val="single" w:sz="4" w:space="0" w:color="auto"/>
            </w:tcBorders>
            <w:vAlign w:val="bottom"/>
          </w:tcPr>
          <w:p w14:paraId="0B5471FA" w14:textId="36C54F04" w:rsidR="00C001A0" w:rsidRPr="007E085C" w:rsidRDefault="00C001A0" w:rsidP="00C001A0">
            <w:pPr>
              <w:spacing w:after="0" w:line="240" w:lineRule="auto"/>
              <w:ind w:firstLine="0"/>
              <w:jc w:val="right"/>
              <w:rPr>
                <w:color w:val="000000"/>
                <w:sz w:val="20"/>
                <w:szCs w:val="20"/>
              </w:rPr>
            </w:pPr>
            <w:r w:rsidRPr="007E085C">
              <w:rPr>
                <w:color w:val="000000"/>
                <w:sz w:val="20"/>
                <w:szCs w:val="20"/>
              </w:rPr>
              <w:t>-0,7684</w:t>
            </w:r>
          </w:p>
        </w:tc>
      </w:tr>
      <w:tr w:rsidR="00C001A0" w:rsidRPr="007E085C" w14:paraId="01F0025E"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7C01DC5D" w14:textId="1AD87187"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79</w:t>
            </w:r>
          </w:p>
        </w:tc>
        <w:tc>
          <w:tcPr>
            <w:tcW w:w="818" w:type="dxa"/>
            <w:tcBorders>
              <w:top w:val="nil"/>
              <w:left w:val="nil"/>
              <w:bottom w:val="single" w:sz="4" w:space="0" w:color="auto"/>
              <w:right w:val="single" w:sz="4" w:space="0" w:color="auto"/>
            </w:tcBorders>
            <w:noWrap/>
            <w:vAlign w:val="center"/>
            <w:hideMark/>
          </w:tcPr>
          <w:p w14:paraId="6E6FC6B5" w14:textId="0B2FE7CE"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5126EF62" w14:textId="7349DA8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5DBA7684" w14:textId="0B95998F"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0,02860887444</w:t>
            </w:r>
          </w:p>
        </w:tc>
        <w:tc>
          <w:tcPr>
            <w:tcW w:w="1561" w:type="dxa"/>
            <w:tcBorders>
              <w:top w:val="nil"/>
              <w:left w:val="nil"/>
              <w:bottom w:val="single" w:sz="4" w:space="0" w:color="auto"/>
              <w:right w:val="single" w:sz="4" w:space="0" w:color="auto"/>
            </w:tcBorders>
            <w:noWrap/>
            <w:vAlign w:val="bottom"/>
            <w:hideMark/>
          </w:tcPr>
          <w:p w14:paraId="55617FB7" w14:textId="39F2B856" w:rsidR="00C001A0" w:rsidRPr="007E085C" w:rsidRDefault="00C001A0" w:rsidP="00C001A0">
            <w:pPr>
              <w:spacing w:after="0" w:line="240" w:lineRule="auto"/>
              <w:ind w:firstLine="0"/>
              <w:jc w:val="right"/>
              <w:rPr>
                <w:color w:val="000000"/>
                <w:sz w:val="20"/>
                <w:szCs w:val="20"/>
              </w:rPr>
            </w:pPr>
            <w:r w:rsidRPr="007E085C">
              <w:rPr>
                <w:color w:val="000000"/>
                <w:sz w:val="20"/>
                <w:szCs w:val="20"/>
              </w:rPr>
              <w:t>0,743080338</w:t>
            </w:r>
          </w:p>
        </w:tc>
        <w:tc>
          <w:tcPr>
            <w:tcW w:w="1418" w:type="dxa"/>
            <w:tcBorders>
              <w:top w:val="nil"/>
              <w:left w:val="nil"/>
              <w:bottom w:val="single" w:sz="4" w:space="0" w:color="auto"/>
              <w:right w:val="single" w:sz="4" w:space="0" w:color="auto"/>
            </w:tcBorders>
            <w:noWrap/>
            <w:vAlign w:val="bottom"/>
            <w:hideMark/>
          </w:tcPr>
          <w:p w14:paraId="186D808D" w14:textId="404C4802" w:rsidR="00C001A0" w:rsidRPr="007E085C" w:rsidRDefault="00C001A0" w:rsidP="00C001A0">
            <w:pPr>
              <w:spacing w:after="0" w:line="240" w:lineRule="auto"/>
              <w:ind w:firstLine="0"/>
              <w:jc w:val="right"/>
              <w:rPr>
                <w:color w:val="000000"/>
                <w:sz w:val="20"/>
                <w:szCs w:val="20"/>
              </w:rPr>
            </w:pPr>
            <w:r w:rsidRPr="007E085C">
              <w:rPr>
                <w:color w:val="000000"/>
                <w:sz w:val="20"/>
                <w:szCs w:val="20"/>
              </w:rPr>
              <w:t>0,7716892</w:t>
            </w:r>
          </w:p>
        </w:tc>
        <w:tc>
          <w:tcPr>
            <w:tcW w:w="1269" w:type="dxa"/>
            <w:tcBorders>
              <w:top w:val="single" w:sz="4" w:space="0" w:color="auto"/>
              <w:bottom w:val="single" w:sz="4" w:space="0" w:color="auto"/>
              <w:right w:val="single" w:sz="4" w:space="0" w:color="auto"/>
            </w:tcBorders>
            <w:vAlign w:val="bottom"/>
          </w:tcPr>
          <w:p w14:paraId="3BE9585F" w14:textId="6475068F" w:rsidR="00C001A0" w:rsidRPr="007E085C" w:rsidRDefault="00C001A0" w:rsidP="00C001A0">
            <w:pPr>
              <w:spacing w:after="0" w:line="240" w:lineRule="auto"/>
              <w:ind w:firstLine="0"/>
              <w:jc w:val="right"/>
              <w:rPr>
                <w:color w:val="000000"/>
                <w:sz w:val="20"/>
                <w:szCs w:val="20"/>
              </w:rPr>
            </w:pPr>
            <w:r w:rsidRPr="007E085C">
              <w:rPr>
                <w:color w:val="000000"/>
                <w:sz w:val="20"/>
                <w:szCs w:val="20"/>
              </w:rPr>
              <w:t>-0,8133</w:t>
            </w:r>
          </w:p>
        </w:tc>
      </w:tr>
      <w:tr w:rsidR="00C001A0" w:rsidRPr="007E085C" w14:paraId="4D83101B"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7922997" w14:textId="71B0FC0F"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w:t>
            </w:r>
          </w:p>
        </w:tc>
        <w:tc>
          <w:tcPr>
            <w:tcW w:w="818" w:type="dxa"/>
            <w:tcBorders>
              <w:top w:val="nil"/>
              <w:left w:val="nil"/>
              <w:bottom w:val="single" w:sz="4" w:space="0" w:color="auto"/>
              <w:right w:val="single" w:sz="4" w:space="0" w:color="auto"/>
            </w:tcBorders>
            <w:noWrap/>
            <w:vAlign w:val="center"/>
            <w:hideMark/>
          </w:tcPr>
          <w:p w14:paraId="2D5252E2" w14:textId="257312C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SMGR</w:t>
            </w:r>
          </w:p>
        </w:tc>
        <w:tc>
          <w:tcPr>
            <w:tcW w:w="784" w:type="dxa"/>
            <w:tcBorders>
              <w:top w:val="nil"/>
              <w:left w:val="nil"/>
              <w:bottom w:val="single" w:sz="4" w:space="0" w:color="auto"/>
              <w:right w:val="single" w:sz="4" w:space="0" w:color="auto"/>
            </w:tcBorders>
            <w:noWrap/>
            <w:vAlign w:val="center"/>
            <w:hideMark/>
          </w:tcPr>
          <w:p w14:paraId="4A427773" w14:textId="7DBC5F0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72ED5E53" w14:textId="4CDA53A8" w:rsidR="00C001A0" w:rsidRPr="007E085C" w:rsidRDefault="00C001A0" w:rsidP="00C001A0">
            <w:pPr>
              <w:spacing w:after="0" w:line="240" w:lineRule="auto"/>
              <w:ind w:firstLine="0"/>
              <w:jc w:val="right"/>
              <w:rPr>
                <w:color w:val="000000"/>
                <w:sz w:val="20"/>
                <w:szCs w:val="20"/>
              </w:rPr>
            </w:pPr>
            <w:r w:rsidRPr="007E085C">
              <w:rPr>
                <w:color w:val="000000"/>
                <w:sz w:val="20"/>
                <w:szCs w:val="20"/>
              </w:rPr>
              <w:t>-0,02608476447</w:t>
            </w:r>
          </w:p>
        </w:tc>
        <w:tc>
          <w:tcPr>
            <w:tcW w:w="1561" w:type="dxa"/>
            <w:tcBorders>
              <w:top w:val="nil"/>
              <w:left w:val="nil"/>
              <w:bottom w:val="single" w:sz="4" w:space="0" w:color="auto"/>
              <w:right w:val="single" w:sz="4" w:space="0" w:color="auto"/>
            </w:tcBorders>
            <w:noWrap/>
            <w:vAlign w:val="bottom"/>
            <w:hideMark/>
          </w:tcPr>
          <w:p w14:paraId="17489768" w14:textId="1282FF71" w:rsidR="00C001A0" w:rsidRPr="007E085C" w:rsidRDefault="00C001A0" w:rsidP="00C001A0">
            <w:pPr>
              <w:spacing w:after="0" w:line="240" w:lineRule="auto"/>
              <w:ind w:firstLine="0"/>
              <w:jc w:val="right"/>
              <w:rPr>
                <w:color w:val="000000"/>
                <w:sz w:val="20"/>
                <w:szCs w:val="20"/>
              </w:rPr>
            </w:pPr>
            <w:r w:rsidRPr="007E085C">
              <w:rPr>
                <w:color w:val="000000"/>
                <w:sz w:val="20"/>
                <w:szCs w:val="20"/>
              </w:rPr>
              <w:t>0,771062576</w:t>
            </w:r>
          </w:p>
        </w:tc>
        <w:tc>
          <w:tcPr>
            <w:tcW w:w="1418" w:type="dxa"/>
            <w:tcBorders>
              <w:top w:val="nil"/>
              <w:left w:val="nil"/>
              <w:bottom w:val="single" w:sz="4" w:space="0" w:color="auto"/>
              <w:right w:val="single" w:sz="4" w:space="0" w:color="auto"/>
            </w:tcBorders>
            <w:noWrap/>
            <w:vAlign w:val="bottom"/>
            <w:hideMark/>
          </w:tcPr>
          <w:p w14:paraId="56E530FE" w14:textId="5E04FB92" w:rsidR="00C001A0" w:rsidRPr="007E085C" w:rsidRDefault="00C001A0" w:rsidP="00C001A0">
            <w:pPr>
              <w:spacing w:after="0" w:line="240" w:lineRule="auto"/>
              <w:ind w:firstLine="0"/>
              <w:jc w:val="right"/>
              <w:rPr>
                <w:color w:val="000000"/>
                <w:sz w:val="20"/>
                <w:szCs w:val="20"/>
              </w:rPr>
            </w:pPr>
            <w:r w:rsidRPr="007E085C">
              <w:rPr>
                <w:color w:val="000000"/>
                <w:sz w:val="20"/>
                <w:szCs w:val="20"/>
              </w:rPr>
              <w:t>0,7449778</w:t>
            </w:r>
          </w:p>
        </w:tc>
        <w:tc>
          <w:tcPr>
            <w:tcW w:w="1269" w:type="dxa"/>
            <w:tcBorders>
              <w:top w:val="single" w:sz="4" w:space="0" w:color="auto"/>
              <w:bottom w:val="single" w:sz="4" w:space="0" w:color="auto"/>
              <w:right w:val="single" w:sz="4" w:space="0" w:color="auto"/>
            </w:tcBorders>
            <w:vAlign w:val="bottom"/>
          </w:tcPr>
          <w:p w14:paraId="319573AA" w14:textId="663DC4C4" w:rsidR="00C001A0" w:rsidRPr="007E085C" w:rsidRDefault="00C001A0" w:rsidP="00C001A0">
            <w:pPr>
              <w:spacing w:after="0" w:line="240" w:lineRule="auto"/>
              <w:ind w:firstLine="0"/>
              <w:jc w:val="right"/>
              <w:rPr>
                <w:color w:val="000000"/>
                <w:sz w:val="20"/>
                <w:szCs w:val="20"/>
              </w:rPr>
            </w:pPr>
            <w:r w:rsidRPr="007E085C">
              <w:rPr>
                <w:color w:val="000000"/>
                <w:sz w:val="20"/>
                <w:szCs w:val="20"/>
              </w:rPr>
              <w:t>-0,7874</w:t>
            </w:r>
          </w:p>
        </w:tc>
      </w:tr>
      <w:tr w:rsidR="00C001A0" w:rsidRPr="007E085C" w14:paraId="221D8318"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380DC35C" w14:textId="4FC5629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81</w:t>
            </w:r>
          </w:p>
        </w:tc>
        <w:tc>
          <w:tcPr>
            <w:tcW w:w="818" w:type="dxa"/>
            <w:tcBorders>
              <w:top w:val="nil"/>
              <w:left w:val="nil"/>
              <w:bottom w:val="single" w:sz="4" w:space="0" w:color="auto"/>
              <w:right w:val="single" w:sz="4" w:space="0" w:color="auto"/>
            </w:tcBorders>
            <w:noWrap/>
            <w:vAlign w:val="center"/>
            <w:hideMark/>
          </w:tcPr>
          <w:p w14:paraId="030C7B50" w14:textId="538C7C7E"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10E36C34" w14:textId="7ED9942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566" w:type="dxa"/>
            <w:tcBorders>
              <w:top w:val="nil"/>
              <w:left w:val="nil"/>
              <w:bottom w:val="single" w:sz="4" w:space="0" w:color="auto"/>
              <w:right w:val="single" w:sz="4" w:space="0" w:color="auto"/>
            </w:tcBorders>
            <w:noWrap/>
            <w:vAlign w:val="bottom"/>
            <w:hideMark/>
          </w:tcPr>
          <w:p w14:paraId="7FBACCF3" w14:textId="5C5884AC" w:rsidR="00C001A0" w:rsidRPr="007E085C" w:rsidRDefault="00C001A0" w:rsidP="00C001A0">
            <w:pPr>
              <w:spacing w:after="0" w:line="240" w:lineRule="auto"/>
              <w:ind w:firstLine="0"/>
              <w:jc w:val="right"/>
              <w:rPr>
                <w:color w:val="000000"/>
                <w:sz w:val="20"/>
                <w:szCs w:val="20"/>
              </w:rPr>
            </w:pPr>
            <w:r w:rsidRPr="007E085C">
              <w:rPr>
                <w:color w:val="000000"/>
                <w:sz w:val="20"/>
                <w:szCs w:val="20"/>
              </w:rPr>
              <w:t>-0,03849867099</w:t>
            </w:r>
          </w:p>
        </w:tc>
        <w:tc>
          <w:tcPr>
            <w:tcW w:w="1561" w:type="dxa"/>
            <w:tcBorders>
              <w:top w:val="nil"/>
              <w:left w:val="nil"/>
              <w:bottom w:val="single" w:sz="4" w:space="0" w:color="auto"/>
              <w:right w:val="single" w:sz="4" w:space="0" w:color="auto"/>
            </w:tcBorders>
            <w:noWrap/>
            <w:vAlign w:val="bottom"/>
            <w:hideMark/>
          </w:tcPr>
          <w:p w14:paraId="3C5570C0" w14:textId="0A8A4931" w:rsidR="00C001A0" w:rsidRPr="007E085C" w:rsidRDefault="00C001A0" w:rsidP="00C001A0">
            <w:pPr>
              <w:spacing w:after="0" w:line="240" w:lineRule="auto"/>
              <w:ind w:firstLine="0"/>
              <w:jc w:val="right"/>
              <w:rPr>
                <w:color w:val="000000"/>
                <w:sz w:val="20"/>
                <w:szCs w:val="20"/>
              </w:rPr>
            </w:pPr>
            <w:r w:rsidRPr="007E085C">
              <w:rPr>
                <w:color w:val="000000"/>
                <w:sz w:val="20"/>
                <w:szCs w:val="20"/>
              </w:rPr>
              <w:t>0,665872531</w:t>
            </w:r>
          </w:p>
        </w:tc>
        <w:tc>
          <w:tcPr>
            <w:tcW w:w="1418" w:type="dxa"/>
            <w:tcBorders>
              <w:top w:val="nil"/>
              <w:left w:val="nil"/>
              <w:bottom w:val="single" w:sz="4" w:space="0" w:color="auto"/>
              <w:right w:val="single" w:sz="4" w:space="0" w:color="auto"/>
            </w:tcBorders>
            <w:noWrap/>
            <w:vAlign w:val="bottom"/>
            <w:hideMark/>
          </w:tcPr>
          <w:p w14:paraId="34D353F0" w14:textId="3F37D3F3" w:rsidR="00C001A0" w:rsidRPr="007E085C" w:rsidRDefault="00C001A0" w:rsidP="00C001A0">
            <w:pPr>
              <w:spacing w:after="0" w:line="240" w:lineRule="auto"/>
              <w:ind w:firstLine="0"/>
              <w:jc w:val="right"/>
              <w:rPr>
                <w:color w:val="000000"/>
                <w:sz w:val="20"/>
                <w:szCs w:val="20"/>
              </w:rPr>
            </w:pPr>
            <w:r w:rsidRPr="007E085C">
              <w:rPr>
                <w:color w:val="000000"/>
                <w:sz w:val="20"/>
                <w:szCs w:val="20"/>
              </w:rPr>
              <w:t>0,6273739</w:t>
            </w:r>
          </w:p>
        </w:tc>
        <w:tc>
          <w:tcPr>
            <w:tcW w:w="1269" w:type="dxa"/>
            <w:tcBorders>
              <w:top w:val="single" w:sz="4" w:space="0" w:color="auto"/>
              <w:bottom w:val="single" w:sz="4" w:space="0" w:color="auto"/>
              <w:right w:val="single" w:sz="4" w:space="0" w:color="auto"/>
            </w:tcBorders>
            <w:vAlign w:val="bottom"/>
          </w:tcPr>
          <w:p w14:paraId="2A47DE07" w14:textId="12CD2E05" w:rsidR="00C001A0" w:rsidRPr="007E085C" w:rsidRDefault="00C001A0" w:rsidP="00C001A0">
            <w:pPr>
              <w:spacing w:after="0" w:line="240" w:lineRule="auto"/>
              <w:ind w:firstLine="0"/>
              <w:jc w:val="right"/>
              <w:rPr>
                <w:color w:val="000000"/>
                <w:sz w:val="20"/>
                <w:szCs w:val="20"/>
              </w:rPr>
            </w:pPr>
            <w:r w:rsidRPr="007E085C">
              <w:rPr>
                <w:color w:val="000000"/>
                <w:sz w:val="20"/>
                <w:szCs w:val="20"/>
              </w:rPr>
              <w:t>-0,6220</w:t>
            </w:r>
          </w:p>
        </w:tc>
      </w:tr>
      <w:tr w:rsidR="00C001A0" w:rsidRPr="007E085C" w14:paraId="30256F21"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613AED4F" w14:textId="3F7F0011"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82</w:t>
            </w:r>
          </w:p>
        </w:tc>
        <w:tc>
          <w:tcPr>
            <w:tcW w:w="818" w:type="dxa"/>
            <w:tcBorders>
              <w:top w:val="nil"/>
              <w:left w:val="nil"/>
              <w:bottom w:val="single" w:sz="4" w:space="0" w:color="auto"/>
              <w:right w:val="single" w:sz="4" w:space="0" w:color="auto"/>
            </w:tcBorders>
            <w:noWrap/>
            <w:vAlign w:val="center"/>
            <w:hideMark/>
          </w:tcPr>
          <w:p w14:paraId="2CAED561" w14:textId="54868FE3"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4A3CB05F" w14:textId="55B135FE"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566" w:type="dxa"/>
            <w:tcBorders>
              <w:top w:val="nil"/>
              <w:left w:val="nil"/>
              <w:bottom w:val="single" w:sz="4" w:space="0" w:color="auto"/>
              <w:right w:val="single" w:sz="4" w:space="0" w:color="auto"/>
            </w:tcBorders>
            <w:noWrap/>
            <w:vAlign w:val="bottom"/>
            <w:hideMark/>
          </w:tcPr>
          <w:p w14:paraId="154706F4" w14:textId="022105A0" w:rsidR="00C001A0" w:rsidRPr="007E085C" w:rsidRDefault="00C001A0" w:rsidP="00C001A0">
            <w:pPr>
              <w:spacing w:after="0" w:line="240" w:lineRule="auto"/>
              <w:ind w:firstLine="0"/>
              <w:jc w:val="right"/>
              <w:rPr>
                <w:color w:val="000000"/>
                <w:sz w:val="20"/>
                <w:szCs w:val="20"/>
              </w:rPr>
            </w:pPr>
            <w:r w:rsidRPr="007E085C">
              <w:rPr>
                <w:color w:val="000000"/>
                <w:sz w:val="20"/>
                <w:szCs w:val="20"/>
              </w:rPr>
              <w:t>0,10897366001</w:t>
            </w:r>
          </w:p>
        </w:tc>
        <w:tc>
          <w:tcPr>
            <w:tcW w:w="1561" w:type="dxa"/>
            <w:tcBorders>
              <w:top w:val="nil"/>
              <w:left w:val="nil"/>
              <w:bottom w:val="single" w:sz="4" w:space="0" w:color="auto"/>
              <w:right w:val="single" w:sz="4" w:space="0" w:color="auto"/>
            </w:tcBorders>
            <w:noWrap/>
            <w:vAlign w:val="bottom"/>
            <w:hideMark/>
          </w:tcPr>
          <w:p w14:paraId="60E27B55" w14:textId="2E10CAA9" w:rsidR="00C001A0" w:rsidRPr="007E085C" w:rsidRDefault="00C001A0" w:rsidP="00C001A0">
            <w:pPr>
              <w:spacing w:after="0" w:line="240" w:lineRule="auto"/>
              <w:ind w:firstLine="0"/>
              <w:jc w:val="right"/>
              <w:rPr>
                <w:color w:val="000000"/>
                <w:sz w:val="20"/>
                <w:szCs w:val="20"/>
              </w:rPr>
            </w:pPr>
            <w:r w:rsidRPr="007E085C">
              <w:rPr>
                <w:color w:val="000000"/>
                <w:sz w:val="20"/>
                <w:szCs w:val="20"/>
              </w:rPr>
              <w:t>0,610754242</w:t>
            </w:r>
          </w:p>
        </w:tc>
        <w:tc>
          <w:tcPr>
            <w:tcW w:w="1418" w:type="dxa"/>
            <w:tcBorders>
              <w:top w:val="nil"/>
              <w:left w:val="nil"/>
              <w:bottom w:val="single" w:sz="4" w:space="0" w:color="auto"/>
              <w:right w:val="single" w:sz="4" w:space="0" w:color="auto"/>
            </w:tcBorders>
            <w:noWrap/>
            <w:vAlign w:val="bottom"/>
            <w:hideMark/>
          </w:tcPr>
          <w:p w14:paraId="6BA24AA9" w14:textId="65524C3D" w:rsidR="00C001A0" w:rsidRPr="007E085C" w:rsidRDefault="00C001A0" w:rsidP="00C001A0">
            <w:pPr>
              <w:spacing w:after="0" w:line="240" w:lineRule="auto"/>
              <w:ind w:firstLine="0"/>
              <w:jc w:val="right"/>
              <w:rPr>
                <w:color w:val="000000"/>
                <w:sz w:val="20"/>
                <w:szCs w:val="20"/>
              </w:rPr>
            </w:pPr>
            <w:r w:rsidRPr="007E085C">
              <w:rPr>
                <w:color w:val="000000"/>
                <w:sz w:val="20"/>
                <w:szCs w:val="20"/>
              </w:rPr>
              <w:t>0,7197279</w:t>
            </w:r>
          </w:p>
        </w:tc>
        <w:tc>
          <w:tcPr>
            <w:tcW w:w="1269" w:type="dxa"/>
            <w:tcBorders>
              <w:top w:val="single" w:sz="4" w:space="0" w:color="auto"/>
              <w:bottom w:val="single" w:sz="4" w:space="0" w:color="auto"/>
              <w:right w:val="single" w:sz="4" w:space="0" w:color="auto"/>
            </w:tcBorders>
            <w:vAlign w:val="bottom"/>
          </w:tcPr>
          <w:p w14:paraId="4C172CFB" w14:textId="3D68B647" w:rsidR="00C001A0" w:rsidRPr="007E085C" w:rsidRDefault="00C001A0" w:rsidP="00C001A0">
            <w:pPr>
              <w:spacing w:after="0" w:line="240" w:lineRule="auto"/>
              <w:ind w:firstLine="0"/>
              <w:jc w:val="right"/>
              <w:rPr>
                <w:color w:val="000000"/>
                <w:sz w:val="20"/>
                <w:szCs w:val="20"/>
              </w:rPr>
            </w:pPr>
            <w:r w:rsidRPr="007E085C">
              <w:rPr>
                <w:color w:val="000000"/>
                <w:sz w:val="20"/>
                <w:szCs w:val="20"/>
              </w:rPr>
              <w:t>-0,7037</w:t>
            </w:r>
          </w:p>
        </w:tc>
      </w:tr>
      <w:tr w:rsidR="00C001A0" w:rsidRPr="007E085C" w14:paraId="162E8DA8"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27250594" w14:textId="3159572D"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w:t>
            </w:r>
          </w:p>
        </w:tc>
        <w:tc>
          <w:tcPr>
            <w:tcW w:w="818" w:type="dxa"/>
            <w:tcBorders>
              <w:top w:val="nil"/>
              <w:left w:val="nil"/>
              <w:bottom w:val="single" w:sz="4" w:space="0" w:color="auto"/>
              <w:right w:val="single" w:sz="4" w:space="0" w:color="auto"/>
            </w:tcBorders>
            <w:noWrap/>
            <w:vAlign w:val="center"/>
            <w:hideMark/>
          </w:tcPr>
          <w:p w14:paraId="5253C845" w14:textId="74C6E544"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7336E02C" w14:textId="435BF108"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566" w:type="dxa"/>
            <w:tcBorders>
              <w:top w:val="nil"/>
              <w:left w:val="nil"/>
              <w:bottom w:val="single" w:sz="4" w:space="0" w:color="auto"/>
              <w:right w:val="single" w:sz="4" w:space="0" w:color="auto"/>
            </w:tcBorders>
            <w:noWrap/>
            <w:vAlign w:val="bottom"/>
            <w:hideMark/>
          </w:tcPr>
          <w:p w14:paraId="1B42E169" w14:textId="407134C5" w:rsidR="00C001A0" w:rsidRPr="007E085C" w:rsidRDefault="00C001A0" w:rsidP="00C001A0">
            <w:pPr>
              <w:spacing w:after="0" w:line="240" w:lineRule="auto"/>
              <w:ind w:firstLine="0"/>
              <w:jc w:val="right"/>
              <w:rPr>
                <w:color w:val="000000"/>
                <w:sz w:val="20"/>
                <w:szCs w:val="20"/>
              </w:rPr>
            </w:pPr>
            <w:r w:rsidRPr="007E085C">
              <w:rPr>
                <w:color w:val="000000"/>
                <w:sz w:val="20"/>
                <w:szCs w:val="20"/>
              </w:rPr>
              <w:t>-0,13153592709</w:t>
            </w:r>
          </w:p>
        </w:tc>
        <w:tc>
          <w:tcPr>
            <w:tcW w:w="1561" w:type="dxa"/>
            <w:tcBorders>
              <w:top w:val="nil"/>
              <w:left w:val="nil"/>
              <w:bottom w:val="single" w:sz="4" w:space="0" w:color="auto"/>
              <w:right w:val="single" w:sz="4" w:space="0" w:color="auto"/>
            </w:tcBorders>
            <w:noWrap/>
            <w:vAlign w:val="bottom"/>
            <w:hideMark/>
          </w:tcPr>
          <w:p w14:paraId="6FCE427F" w14:textId="3E422309" w:rsidR="00C001A0" w:rsidRPr="007E085C" w:rsidRDefault="00C001A0" w:rsidP="00C001A0">
            <w:pPr>
              <w:spacing w:after="0" w:line="240" w:lineRule="auto"/>
              <w:ind w:firstLine="0"/>
              <w:jc w:val="right"/>
              <w:rPr>
                <w:color w:val="000000"/>
                <w:sz w:val="20"/>
                <w:szCs w:val="20"/>
              </w:rPr>
            </w:pPr>
            <w:r w:rsidRPr="007E085C">
              <w:rPr>
                <w:color w:val="000000"/>
                <w:sz w:val="20"/>
                <w:szCs w:val="20"/>
              </w:rPr>
              <w:t>0,578043166</w:t>
            </w:r>
          </w:p>
        </w:tc>
        <w:tc>
          <w:tcPr>
            <w:tcW w:w="1418" w:type="dxa"/>
            <w:tcBorders>
              <w:top w:val="nil"/>
              <w:left w:val="nil"/>
              <w:bottom w:val="single" w:sz="4" w:space="0" w:color="auto"/>
              <w:right w:val="single" w:sz="4" w:space="0" w:color="auto"/>
            </w:tcBorders>
            <w:noWrap/>
            <w:vAlign w:val="bottom"/>
            <w:hideMark/>
          </w:tcPr>
          <w:p w14:paraId="56D9FBAB" w14:textId="5ECC379E" w:rsidR="00C001A0" w:rsidRPr="007E085C" w:rsidRDefault="00C001A0" w:rsidP="00C001A0">
            <w:pPr>
              <w:spacing w:after="0" w:line="240" w:lineRule="auto"/>
              <w:ind w:firstLine="0"/>
              <w:jc w:val="right"/>
              <w:rPr>
                <w:color w:val="000000"/>
                <w:sz w:val="20"/>
                <w:szCs w:val="20"/>
              </w:rPr>
            </w:pPr>
            <w:r w:rsidRPr="007E085C">
              <w:rPr>
                <w:color w:val="000000"/>
                <w:sz w:val="20"/>
                <w:szCs w:val="20"/>
              </w:rPr>
              <w:t>0,4465072</w:t>
            </w:r>
          </w:p>
        </w:tc>
        <w:tc>
          <w:tcPr>
            <w:tcW w:w="1269" w:type="dxa"/>
            <w:tcBorders>
              <w:top w:val="single" w:sz="4" w:space="0" w:color="auto"/>
              <w:bottom w:val="single" w:sz="4" w:space="0" w:color="auto"/>
              <w:right w:val="single" w:sz="4" w:space="0" w:color="auto"/>
            </w:tcBorders>
            <w:vAlign w:val="bottom"/>
          </w:tcPr>
          <w:p w14:paraId="0398C0F1" w14:textId="20542474" w:rsidR="00C001A0" w:rsidRPr="007E085C" w:rsidRDefault="00C001A0" w:rsidP="00C001A0">
            <w:pPr>
              <w:spacing w:after="0" w:line="240" w:lineRule="auto"/>
              <w:ind w:firstLine="0"/>
              <w:jc w:val="right"/>
              <w:rPr>
                <w:color w:val="000000"/>
                <w:sz w:val="20"/>
                <w:szCs w:val="20"/>
              </w:rPr>
            </w:pPr>
            <w:r w:rsidRPr="007E085C">
              <w:rPr>
                <w:color w:val="000000"/>
                <w:sz w:val="20"/>
                <w:szCs w:val="20"/>
              </w:rPr>
              <w:t>-0,4545</w:t>
            </w:r>
          </w:p>
        </w:tc>
      </w:tr>
      <w:tr w:rsidR="00C001A0" w:rsidRPr="007E085C" w14:paraId="2E651D68" w14:textId="77777777" w:rsidTr="00EC028A">
        <w:trPr>
          <w:trHeight w:val="290"/>
          <w:jc w:val="center"/>
        </w:trPr>
        <w:tc>
          <w:tcPr>
            <w:tcW w:w="511" w:type="dxa"/>
            <w:tcBorders>
              <w:top w:val="nil"/>
              <w:left w:val="single" w:sz="4" w:space="0" w:color="auto"/>
              <w:bottom w:val="single" w:sz="4" w:space="0" w:color="auto"/>
              <w:right w:val="single" w:sz="4" w:space="0" w:color="auto"/>
            </w:tcBorders>
            <w:noWrap/>
            <w:vAlign w:val="center"/>
            <w:hideMark/>
          </w:tcPr>
          <w:p w14:paraId="12FD310A" w14:textId="18B01FFC"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w:t>
            </w:r>
          </w:p>
        </w:tc>
        <w:tc>
          <w:tcPr>
            <w:tcW w:w="818" w:type="dxa"/>
            <w:tcBorders>
              <w:top w:val="nil"/>
              <w:left w:val="nil"/>
              <w:bottom w:val="single" w:sz="4" w:space="0" w:color="auto"/>
              <w:right w:val="single" w:sz="4" w:space="0" w:color="auto"/>
            </w:tcBorders>
            <w:noWrap/>
            <w:vAlign w:val="center"/>
            <w:hideMark/>
          </w:tcPr>
          <w:p w14:paraId="164EF94B" w14:textId="03DF2DDD" w:rsidR="00C001A0" w:rsidRPr="007E085C" w:rsidRDefault="00C001A0" w:rsidP="00C001A0">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WTON</w:t>
            </w:r>
          </w:p>
        </w:tc>
        <w:tc>
          <w:tcPr>
            <w:tcW w:w="784" w:type="dxa"/>
            <w:tcBorders>
              <w:top w:val="nil"/>
              <w:left w:val="nil"/>
              <w:bottom w:val="single" w:sz="4" w:space="0" w:color="auto"/>
              <w:right w:val="single" w:sz="4" w:space="0" w:color="auto"/>
            </w:tcBorders>
            <w:noWrap/>
            <w:vAlign w:val="center"/>
            <w:hideMark/>
          </w:tcPr>
          <w:p w14:paraId="6EBE6F9C" w14:textId="2B1CD76F" w:rsidR="00C001A0" w:rsidRPr="007E085C" w:rsidRDefault="00C001A0" w:rsidP="00C001A0">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566" w:type="dxa"/>
            <w:tcBorders>
              <w:top w:val="nil"/>
              <w:left w:val="nil"/>
              <w:bottom w:val="single" w:sz="4" w:space="0" w:color="auto"/>
              <w:right w:val="single" w:sz="4" w:space="0" w:color="auto"/>
            </w:tcBorders>
            <w:noWrap/>
            <w:vAlign w:val="bottom"/>
            <w:hideMark/>
          </w:tcPr>
          <w:p w14:paraId="1ACCAACF" w14:textId="4BE800A2" w:rsidR="00C001A0" w:rsidRPr="007E085C" w:rsidRDefault="00C001A0" w:rsidP="00C001A0">
            <w:pPr>
              <w:spacing w:after="0" w:line="240" w:lineRule="auto"/>
              <w:ind w:firstLine="0"/>
              <w:jc w:val="right"/>
              <w:rPr>
                <w:color w:val="000000"/>
                <w:sz w:val="20"/>
                <w:szCs w:val="20"/>
              </w:rPr>
            </w:pPr>
            <w:r w:rsidRPr="007E085C">
              <w:rPr>
                <w:color w:val="000000"/>
                <w:sz w:val="20"/>
                <w:szCs w:val="20"/>
              </w:rPr>
              <w:t>0,06082289096</w:t>
            </w:r>
          </w:p>
        </w:tc>
        <w:tc>
          <w:tcPr>
            <w:tcW w:w="1561" w:type="dxa"/>
            <w:tcBorders>
              <w:top w:val="nil"/>
              <w:left w:val="nil"/>
              <w:bottom w:val="single" w:sz="4" w:space="0" w:color="auto"/>
              <w:right w:val="single" w:sz="4" w:space="0" w:color="auto"/>
            </w:tcBorders>
            <w:noWrap/>
            <w:vAlign w:val="bottom"/>
            <w:hideMark/>
          </w:tcPr>
          <w:p w14:paraId="38C199D9" w14:textId="5EBC533E" w:rsidR="00C001A0" w:rsidRPr="007E085C" w:rsidRDefault="00C001A0" w:rsidP="00C001A0">
            <w:pPr>
              <w:spacing w:after="0" w:line="240" w:lineRule="auto"/>
              <w:ind w:firstLine="0"/>
              <w:jc w:val="right"/>
              <w:rPr>
                <w:color w:val="000000"/>
                <w:sz w:val="20"/>
                <w:szCs w:val="20"/>
              </w:rPr>
            </w:pPr>
            <w:r w:rsidRPr="007E085C">
              <w:rPr>
                <w:color w:val="000000"/>
                <w:sz w:val="20"/>
                <w:szCs w:val="20"/>
              </w:rPr>
              <w:t>0,719570304</w:t>
            </w:r>
          </w:p>
        </w:tc>
        <w:tc>
          <w:tcPr>
            <w:tcW w:w="1418" w:type="dxa"/>
            <w:tcBorders>
              <w:top w:val="nil"/>
              <w:left w:val="nil"/>
              <w:bottom w:val="single" w:sz="4" w:space="0" w:color="auto"/>
              <w:right w:val="single" w:sz="4" w:space="0" w:color="auto"/>
            </w:tcBorders>
            <w:noWrap/>
            <w:vAlign w:val="bottom"/>
            <w:hideMark/>
          </w:tcPr>
          <w:p w14:paraId="7637DAB8" w14:textId="166520A5" w:rsidR="00C001A0" w:rsidRPr="007E085C" w:rsidRDefault="00C001A0" w:rsidP="00C001A0">
            <w:pPr>
              <w:spacing w:after="0" w:line="240" w:lineRule="auto"/>
              <w:ind w:firstLine="0"/>
              <w:jc w:val="right"/>
              <w:rPr>
                <w:color w:val="000000"/>
                <w:sz w:val="20"/>
                <w:szCs w:val="20"/>
              </w:rPr>
            </w:pPr>
            <w:r w:rsidRPr="007E085C">
              <w:rPr>
                <w:color w:val="000000"/>
                <w:sz w:val="20"/>
                <w:szCs w:val="20"/>
              </w:rPr>
              <w:t>0,7803932</w:t>
            </w:r>
          </w:p>
        </w:tc>
        <w:tc>
          <w:tcPr>
            <w:tcW w:w="1269" w:type="dxa"/>
            <w:tcBorders>
              <w:top w:val="single" w:sz="4" w:space="0" w:color="auto"/>
              <w:bottom w:val="single" w:sz="4" w:space="0" w:color="auto"/>
              <w:right w:val="single" w:sz="4" w:space="0" w:color="auto"/>
            </w:tcBorders>
            <w:vAlign w:val="bottom"/>
          </w:tcPr>
          <w:p w14:paraId="57CEAA38" w14:textId="27256E4D" w:rsidR="00C001A0" w:rsidRPr="007E085C" w:rsidRDefault="00C001A0" w:rsidP="00C001A0">
            <w:pPr>
              <w:spacing w:after="0" w:line="240" w:lineRule="auto"/>
              <w:ind w:firstLine="0"/>
              <w:jc w:val="right"/>
              <w:rPr>
                <w:color w:val="000000"/>
                <w:sz w:val="20"/>
                <w:szCs w:val="20"/>
              </w:rPr>
            </w:pPr>
            <w:r w:rsidRPr="007E085C">
              <w:rPr>
                <w:color w:val="000000"/>
                <w:sz w:val="20"/>
                <w:szCs w:val="20"/>
              </w:rPr>
              <w:t>-0,8063</w:t>
            </w:r>
          </w:p>
        </w:tc>
      </w:tr>
    </w:tbl>
    <w:p w14:paraId="4DDC11C1" w14:textId="77777777" w:rsidR="00C001A0" w:rsidRPr="007E085C" w:rsidRDefault="00C001A0" w:rsidP="00C001A0">
      <w:pPr>
        <w:ind w:firstLine="0"/>
        <w:rPr>
          <w:b/>
          <w:bCs/>
        </w:rPr>
      </w:pPr>
      <w:r w:rsidRPr="007E085C">
        <w:rPr>
          <w:b/>
          <w:bCs/>
        </w:rPr>
        <w:br w:type="page"/>
      </w:r>
    </w:p>
    <w:p w14:paraId="148E4ADD" w14:textId="78ABFEA4" w:rsidR="00C001A0" w:rsidRPr="007E085C" w:rsidRDefault="00E173CF" w:rsidP="00E173CF">
      <w:pPr>
        <w:pStyle w:val="Keterangan"/>
        <w:spacing w:after="0"/>
        <w:ind w:firstLine="0"/>
        <w:rPr>
          <w:b/>
          <w:bCs/>
          <w:i w:val="0"/>
          <w:iCs w:val="0"/>
          <w:color w:val="auto"/>
          <w:sz w:val="22"/>
          <w:szCs w:val="22"/>
        </w:rPr>
      </w:pPr>
      <w:bookmarkStart w:id="80" w:name="_Toc226464496"/>
      <w:r w:rsidRPr="007E085C">
        <w:rPr>
          <w:b/>
          <w:bCs/>
          <w:i w:val="0"/>
          <w:iCs w:val="0"/>
          <w:color w:val="auto"/>
          <w:sz w:val="22"/>
          <w:szCs w:val="22"/>
        </w:rPr>
        <w:t xml:space="preserve">Lampiran </w:t>
      </w:r>
      <w:r w:rsidRPr="007E085C">
        <w:rPr>
          <w:b/>
          <w:bCs/>
          <w:i w:val="0"/>
          <w:iCs w:val="0"/>
          <w:color w:val="auto"/>
          <w:sz w:val="22"/>
          <w:szCs w:val="22"/>
        </w:rPr>
        <w:fldChar w:fldCharType="begin"/>
      </w:r>
      <w:r w:rsidRPr="007E085C">
        <w:rPr>
          <w:b/>
          <w:bCs/>
          <w:i w:val="0"/>
          <w:iCs w:val="0"/>
          <w:color w:val="auto"/>
          <w:sz w:val="22"/>
          <w:szCs w:val="22"/>
        </w:rPr>
        <w:instrText xml:space="preserve"> SEQ Lampiran \* ARABIC </w:instrText>
      </w:r>
      <w:r w:rsidRPr="007E085C">
        <w:rPr>
          <w:b/>
          <w:bCs/>
          <w:i w:val="0"/>
          <w:iCs w:val="0"/>
          <w:color w:val="auto"/>
          <w:sz w:val="22"/>
          <w:szCs w:val="22"/>
        </w:rPr>
        <w:fldChar w:fldCharType="separate"/>
      </w:r>
      <w:r w:rsidRPr="007E085C">
        <w:rPr>
          <w:b/>
          <w:bCs/>
          <w:i w:val="0"/>
          <w:iCs w:val="0"/>
          <w:noProof/>
          <w:color w:val="auto"/>
          <w:sz w:val="22"/>
          <w:szCs w:val="22"/>
        </w:rPr>
        <w:t>3</w:t>
      </w:r>
      <w:r w:rsidRPr="007E085C">
        <w:rPr>
          <w:b/>
          <w:bCs/>
          <w:i w:val="0"/>
          <w:iCs w:val="0"/>
          <w:color w:val="auto"/>
          <w:sz w:val="22"/>
          <w:szCs w:val="22"/>
        </w:rPr>
        <w:fldChar w:fldCharType="end"/>
      </w:r>
      <w:r w:rsidR="00C001A0" w:rsidRPr="007E085C">
        <w:rPr>
          <w:b/>
          <w:bCs/>
          <w:i w:val="0"/>
          <w:iCs w:val="0"/>
          <w:color w:val="auto"/>
          <w:sz w:val="22"/>
          <w:szCs w:val="22"/>
        </w:rPr>
        <w:t>: Asimetri Informasi</w:t>
      </w:r>
      <w:bookmarkEnd w:id="80"/>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72"/>
        <w:gridCol w:w="784"/>
        <w:gridCol w:w="1128"/>
        <w:gridCol w:w="1528"/>
        <w:gridCol w:w="1559"/>
        <w:gridCol w:w="1276"/>
      </w:tblGrid>
      <w:tr w:rsidR="00C001A0" w:rsidRPr="007E085C" w14:paraId="4B06405D" w14:textId="16CDE4DA" w:rsidTr="008C2307">
        <w:trPr>
          <w:trHeight w:val="300"/>
        </w:trPr>
        <w:tc>
          <w:tcPr>
            <w:tcW w:w="461" w:type="dxa"/>
            <w:noWrap/>
            <w:vAlign w:val="center"/>
            <w:hideMark/>
          </w:tcPr>
          <w:p w14:paraId="31DACFEF" w14:textId="77777777" w:rsidR="00C001A0" w:rsidRPr="007E085C" w:rsidRDefault="00C001A0" w:rsidP="00C001A0">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772" w:type="dxa"/>
            <w:noWrap/>
            <w:vAlign w:val="center"/>
            <w:hideMark/>
          </w:tcPr>
          <w:p w14:paraId="3267E0E3" w14:textId="77777777" w:rsidR="00C001A0" w:rsidRPr="007E085C" w:rsidRDefault="00C001A0" w:rsidP="00C001A0">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noWrap/>
            <w:vAlign w:val="center"/>
            <w:hideMark/>
          </w:tcPr>
          <w:p w14:paraId="562B2EDE" w14:textId="77777777" w:rsidR="00C001A0" w:rsidRPr="007E085C" w:rsidRDefault="00C001A0" w:rsidP="00C001A0">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128" w:type="dxa"/>
            <w:vAlign w:val="center"/>
          </w:tcPr>
          <w:p w14:paraId="57055330" w14:textId="418AF6F6" w:rsidR="00C001A0" w:rsidRPr="007E085C" w:rsidRDefault="00C001A0" w:rsidP="00C001A0">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Publikasi</w:t>
            </w:r>
          </w:p>
        </w:tc>
        <w:tc>
          <w:tcPr>
            <w:tcW w:w="1528" w:type="dxa"/>
            <w:vAlign w:val="center"/>
          </w:tcPr>
          <w:p w14:paraId="0092DCBD" w14:textId="735B1731" w:rsidR="00C001A0" w:rsidRPr="007E085C" w:rsidRDefault="00C001A0" w:rsidP="00C001A0">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Harga Tertinggi (ask)</w:t>
            </w:r>
          </w:p>
        </w:tc>
        <w:tc>
          <w:tcPr>
            <w:tcW w:w="1559" w:type="dxa"/>
            <w:vAlign w:val="center"/>
          </w:tcPr>
          <w:p w14:paraId="72B8B64E" w14:textId="71F85F6C" w:rsidR="00C001A0" w:rsidRPr="007E085C" w:rsidRDefault="00C001A0" w:rsidP="00C001A0">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Harga terendah (bid)</w:t>
            </w:r>
          </w:p>
        </w:tc>
        <w:tc>
          <w:tcPr>
            <w:tcW w:w="1276" w:type="dxa"/>
            <w:vAlign w:val="center"/>
          </w:tcPr>
          <w:p w14:paraId="73D13E0F" w14:textId="00E0922A" w:rsidR="00C001A0" w:rsidRPr="007E085C" w:rsidRDefault="00C001A0" w:rsidP="00C001A0">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Asimetri informasi</w:t>
            </w:r>
          </w:p>
        </w:tc>
      </w:tr>
      <w:tr w:rsidR="008C2307" w:rsidRPr="007E085C" w14:paraId="24D94791" w14:textId="3D46AE80" w:rsidTr="008C2307">
        <w:trPr>
          <w:trHeight w:val="290"/>
        </w:trPr>
        <w:tc>
          <w:tcPr>
            <w:tcW w:w="461" w:type="dxa"/>
            <w:noWrap/>
            <w:vAlign w:val="center"/>
            <w:hideMark/>
          </w:tcPr>
          <w:p w14:paraId="49E0147D" w14:textId="14AF77D2" w:rsidR="008C2307" w:rsidRPr="007E085C" w:rsidRDefault="008C2307" w:rsidP="008C2307">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1</w:t>
            </w:r>
          </w:p>
        </w:tc>
        <w:tc>
          <w:tcPr>
            <w:tcW w:w="772" w:type="dxa"/>
            <w:noWrap/>
            <w:vAlign w:val="center"/>
            <w:hideMark/>
          </w:tcPr>
          <w:p w14:paraId="347EDE0C" w14:textId="1B34337F" w:rsidR="008C2307" w:rsidRPr="007E085C" w:rsidRDefault="008C2307" w:rsidP="008C2307">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ALDO</w:t>
            </w:r>
          </w:p>
        </w:tc>
        <w:tc>
          <w:tcPr>
            <w:tcW w:w="784" w:type="dxa"/>
            <w:noWrap/>
            <w:vAlign w:val="center"/>
            <w:hideMark/>
          </w:tcPr>
          <w:p w14:paraId="021935A6" w14:textId="2123EF46" w:rsidR="008C2307" w:rsidRPr="007E085C" w:rsidRDefault="008C2307" w:rsidP="008C2307">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2021</w:t>
            </w:r>
          </w:p>
        </w:tc>
        <w:tc>
          <w:tcPr>
            <w:tcW w:w="1128" w:type="dxa"/>
            <w:vAlign w:val="center"/>
          </w:tcPr>
          <w:p w14:paraId="1AAD1180" w14:textId="2E6F73FF" w:rsidR="008C2307" w:rsidRPr="007E085C" w:rsidRDefault="008C2307" w:rsidP="008C2307">
            <w:pPr>
              <w:spacing w:after="0" w:line="240" w:lineRule="auto"/>
              <w:ind w:firstLine="0"/>
              <w:jc w:val="center"/>
              <w:rPr>
                <w:rFonts w:eastAsia="Times New Roman"/>
                <w:b/>
                <w:bCs/>
                <w:color w:val="000000"/>
                <w:sz w:val="20"/>
                <w:szCs w:val="20"/>
                <w:lang w:eastAsia="id-ID"/>
                <w14:ligatures w14:val="none"/>
              </w:rPr>
            </w:pPr>
            <w:r w:rsidRPr="007E085C">
              <w:rPr>
                <w:sz w:val="20"/>
                <w:szCs w:val="20"/>
              </w:rPr>
              <w:t>07/03/2022</w:t>
            </w:r>
          </w:p>
        </w:tc>
        <w:tc>
          <w:tcPr>
            <w:tcW w:w="1528" w:type="dxa"/>
            <w:vAlign w:val="center"/>
          </w:tcPr>
          <w:p w14:paraId="15E53FE1" w14:textId="17BF9FAC" w:rsidR="008C2307" w:rsidRPr="007E085C" w:rsidRDefault="008C2307" w:rsidP="008C2307">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537,50</w:t>
            </w:r>
          </w:p>
        </w:tc>
        <w:tc>
          <w:tcPr>
            <w:tcW w:w="1559" w:type="dxa"/>
            <w:vAlign w:val="center"/>
          </w:tcPr>
          <w:p w14:paraId="5420899C" w14:textId="6F7C5E11" w:rsidR="008C2307" w:rsidRPr="007E085C" w:rsidRDefault="008C2307" w:rsidP="008C2307">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515,00</w:t>
            </w:r>
          </w:p>
        </w:tc>
        <w:tc>
          <w:tcPr>
            <w:tcW w:w="1276" w:type="dxa"/>
            <w:vAlign w:val="center"/>
          </w:tcPr>
          <w:p w14:paraId="5BA13173" w14:textId="3A27C9E6" w:rsidR="008C2307" w:rsidRPr="007E085C" w:rsidRDefault="008C2307" w:rsidP="008C2307">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4,28</w:t>
            </w:r>
          </w:p>
        </w:tc>
      </w:tr>
      <w:tr w:rsidR="008C2307" w:rsidRPr="007E085C" w14:paraId="6878C741" w14:textId="51F2F785" w:rsidTr="008C2307">
        <w:trPr>
          <w:trHeight w:val="290"/>
        </w:trPr>
        <w:tc>
          <w:tcPr>
            <w:tcW w:w="461" w:type="dxa"/>
            <w:noWrap/>
            <w:vAlign w:val="center"/>
            <w:hideMark/>
          </w:tcPr>
          <w:p w14:paraId="3E9B45E4" w14:textId="4496083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w:t>
            </w:r>
          </w:p>
        </w:tc>
        <w:tc>
          <w:tcPr>
            <w:tcW w:w="772" w:type="dxa"/>
            <w:noWrap/>
            <w:vAlign w:val="center"/>
            <w:hideMark/>
          </w:tcPr>
          <w:p w14:paraId="65D508DA" w14:textId="373C4876"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ALDO</w:t>
            </w:r>
          </w:p>
        </w:tc>
        <w:tc>
          <w:tcPr>
            <w:tcW w:w="784" w:type="dxa"/>
            <w:noWrap/>
            <w:vAlign w:val="center"/>
            <w:hideMark/>
          </w:tcPr>
          <w:p w14:paraId="38C188E9" w14:textId="112BCCA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19D59BE4" w14:textId="026701A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29/03/2023</w:t>
            </w:r>
          </w:p>
        </w:tc>
        <w:tc>
          <w:tcPr>
            <w:tcW w:w="1528" w:type="dxa"/>
            <w:vAlign w:val="center"/>
          </w:tcPr>
          <w:p w14:paraId="51DDC400" w14:textId="6DBE3DB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382,50</w:t>
            </w:r>
          </w:p>
        </w:tc>
        <w:tc>
          <w:tcPr>
            <w:tcW w:w="1559" w:type="dxa"/>
            <w:vAlign w:val="center"/>
          </w:tcPr>
          <w:p w14:paraId="22622D15" w14:textId="2CC34BD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375,00</w:t>
            </w:r>
          </w:p>
        </w:tc>
        <w:tc>
          <w:tcPr>
            <w:tcW w:w="1276" w:type="dxa"/>
            <w:vAlign w:val="center"/>
          </w:tcPr>
          <w:p w14:paraId="710E94FC" w14:textId="49BE29E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1,98</w:t>
            </w:r>
          </w:p>
        </w:tc>
      </w:tr>
      <w:tr w:rsidR="008C2307" w:rsidRPr="007E085C" w14:paraId="3D4994F8" w14:textId="5776886C" w:rsidTr="008C2307">
        <w:trPr>
          <w:trHeight w:val="290"/>
        </w:trPr>
        <w:tc>
          <w:tcPr>
            <w:tcW w:w="461" w:type="dxa"/>
            <w:noWrap/>
            <w:vAlign w:val="center"/>
            <w:hideMark/>
          </w:tcPr>
          <w:p w14:paraId="7C81054A" w14:textId="6D60736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w:t>
            </w:r>
          </w:p>
        </w:tc>
        <w:tc>
          <w:tcPr>
            <w:tcW w:w="772" w:type="dxa"/>
            <w:noWrap/>
            <w:vAlign w:val="center"/>
            <w:hideMark/>
          </w:tcPr>
          <w:p w14:paraId="7CB4F1AC" w14:textId="17032DE6"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ALDO</w:t>
            </w:r>
          </w:p>
        </w:tc>
        <w:tc>
          <w:tcPr>
            <w:tcW w:w="784" w:type="dxa"/>
            <w:noWrap/>
            <w:vAlign w:val="center"/>
            <w:hideMark/>
          </w:tcPr>
          <w:p w14:paraId="44A8552F" w14:textId="789D54D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1401BAF0" w14:textId="75C598F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27/03/2024</w:t>
            </w:r>
          </w:p>
        </w:tc>
        <w:tc>
          <w:tcPr>
            <w:tcW w:w="1528" w:type="dxa"/>
            <w:vAlign w:val="center"/>
          </w:tcPr>
          <w:p w14:paraId="12DF7E51" w14:textId="26C8D89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430,00</w:t>
            </w:r>
          </w:p>
        </w:tc>
        <w:tc>
          <w:tcPr>
            <w:tcW w:w="1559" w:type="dxa"/>
            <w:vAlign w:val="center"/>
          </w:tcPr>
          <w:p w14:paraId="596DAF6D" w14:textId="0582A60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392,50</w:t>
            </w:r>
          </w:p>
        </w:tc>
        <w:tc>
          <w:tcPr>
            <w:tcW w:w="1276" w:type="dxa"/>
            <w:vAlign w:val="center"/>
          </w:tcPr>
          <w:p w14:paraId="795C8141" w14:textId="11D0102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9,12</w:t>
            </w:r>
          </w:p>
        </w:tc>
      </w:tr>
      <w:tr w:rsidR="008C2307" w:rsidRPr="007E085C" w14:paraId="0ED1084E" w14:textId="6CD79BA3" w:rsidTr="008C2307">
        <w:trPr>
          <w:trHeight w:val="290"/>
        </w:trPr>
        <w:tc>
          <w:tcPr>
            <w:tcW w:w="461" w:type="dxa"/>
            <w:noWrap/>
            <w:vAlign w:val="center"/>
            <w:hideMark/>
          </w:tcPr>
          <w:p w14:paraId="4AE4CBF1" w14:textId="1FAA059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w:t>
            </w:r>
          </w:p>
        </w:tc>
        <w:tc>
          <w:tcPr>
            <w:tcW w:w="772" w:type="dxa"/>
            <w:noWrap/>
            <w:vAlign w:val="center"/>
            <w:hideMark/>
          </w:tcPr>
          <w:p w14:paraId="4670B69D" w14:textId="4D185ECA"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ALDO</w:t>
            </w:r>
          </w:p>
        </w:tc>
        <w:tc>
          <w:tcPr>
            <w:tcW w:w="784" w:type="dxa"/>
            <w:noWrap/>
            <w:vAlign w:val="center"/>
            <w:hideMark/>
          </w:tcPr>
          <w:p w14:paraId="6D1A8B9C" w14:textId="0ADB2B1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78BCC068" w14:textId="49A9450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27/03/2025</w:t>
            </w:r>
          </w:p>
        </w:tc>
        <w:tc>
          <w:tcPr>
            <w:tcW w:w="1528" w:type="dxa"/>
            <w:vAlign w:val="center"/>
          </w:tcPr>
          <w:p w14:paraId="796A39B4" w14:textId="5B1861F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537,50</w:t>
            </w:r>
          </w:p>
        </w:tc>
        <w:tc>
          <w:tcPr>
            <w:tcW w:w="1559" w:type="dxa"/>
            <w:vAlign w:val="center"/>
          </w:tcPr>
          <w:p w14:paraId="0C0E93D8" w14:textId="5160368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515,00</w:t>
            </w:r>
          </w:p>
        </w:tc>
        <w:tc>
          <w:tcPr>
            <w:tcW w:w="1276" w:type="dxa"/>
            <w:vAlign w:val="center"/>
          </w:tcPr>
          <w:p w14:paraId="267AB454" w14:textId="127FBD3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4,28</w:t>
            </w:r>
          </w:p>
        </w:tc>
      </w:tr>
      <w:tr w:rsidR="008C2307" w:rsidRPr="007E085C" w14:paraId="50FCF7F8" w14:textId="4C64B496" w:rsidTr="008C2307">
        <w:trPr>
          <w:trHeight w:val="290"/>
        </w:trPr>
        <w:tc>
          <w:tcPr>
            <w:tcW w:w="461" w:type="dxa"/>
            <w:noWrap/>
            <w:vAlign w:val="center"/>
            <w:hideMark/>
          </w:tcPr>
          <w:p w14:paraId="0438588E" w14:textId="5F1A237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w:t>
            </w:r>
          </w:p>
        </w:tc>
        <w:tc>
          <w:tcPr>
            <w:tcW w:w="772" w:type="dxa"/>
            <w:noWrap/>
            <w:vAlign w:val="center"/>
            <w:hideMark/>
          </w:tcPr>
          <w:p w14:paraId="00A9E641" w14:textId="7C9028FA"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KDSI</w:t>
            </w:r>
          </w:p>
        </w:tc>
        <w:tc>
          <w:tcPr>
            <w:tcW w:w="784" w:type="dxa"/>
            <w:noWrap/>
            <w:vAlign w:val="center"/>
            <w:hideMark/>
          </w:tcPr>
          <w:p w14:paraId="10F2F49A" w14:textId="0D7972D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17E1FF17" w14:textId="6201727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22/04/2022</w:t>
            </w:r>
          </w:p>
        </w:tc>
        <w:tc>
          <w:tcPr>
            <w:tcW w:w="1528" w:type="dxa"/>
            <w:vAlign w:val="center"/>
          </w:tcPr>
          <w:p w14:paraId="2E34D950" w14:textId="08BFEBD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261,25</w:t>
            </w:r>
          </w:p>
        </w:tc>
        <w:tc>
          <w:tcPr>
            <w:tcW w:w="1559" w:type="dxa"/>
            <w:vAlign w:val="center"/>
          </w:tcPr>
          <w:p w14:paraId="1544C89A" w14:textId="3663830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256,25</w:t>
            </w:r>
          </w:p>
        </w:tc>
        <w:tc>
          <w:tcPr>
            <w:tcW w:w="1276" w:type="dxa"/>
            <w:vAlign w:val="center"/>
          </w:tcPr>
          <w:p w14:paraId="4E70AF90" w14:textId="555902C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1,93</w:t>
            </w:r>
          </w:p>
        </w:tc>
      </w:tr>
      <w:tr w:rsidR="008C2307" w:rsidRPr="007E085C" w14:paraId="5C2DF62B" w14:textId="540C15AE" w:rsidTr="008C2307">
        <w:trPr>
          <w:trHeight w:val="290"/>
        </w:trPr>
        <w:tc>
          <w:tcPr>
            <w:tcW w:w="461" w:type="dxa"/>
            <w:noWrap/>
            <w:vAlign w:val="center"/>
            <w:hideMark/>
          </w:tcPr>
          <w:p w14:paraId="13C1C1F8" w14:textId="0B35774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w:t>
            </w:r>
          </w:p>
        </w:tc>
        <w:tc>
          <w:tcPr>
            <w:tcW w:w="772" w:type="dxa"/>
            <w:noWrap/>
            <w:vAlign w:val="center"/>
            <w:hideMark/>
          </w:tcPr>
          <w:p w14:paraId="0B3B1339" w14:textId="77909B66"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KDSI</w:t>
            </w:r>
          </w:p>
        </w:tc>
        <w:tc>
          <w:tcPr>
            <w:tcW w:w="784" w:type="dxa"/>
            <w:noWrap/>
            <w:vAlign w:val="center"/>
            <w:hideMark/>
          </w:tcPr>
          <w:p w14:paraId="745D3A29" w14:textId="703D018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32F9C57F" w14:textId="7423CB1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26/05/2023</w:t>
            </w:r>
          </w:p>
        </w:tc>
        <w:tc>
          <w:tcPr>
            <w:tcW w:w="1528" w:type="dxa"/>
            <w:vAlign w:val="center"/>
          </w:tcPr>
          <w:p w14:paraId="54539E1C" w14:textId="637C7F6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273,72</w:t>
            </w:r>
          </w:p>
        </w:tc>
        <w:tc>
          <w:tcPr>
            <w:tcW w:w="1559" w:type="dxa"/>
            <w:vAlign w:val="center"/>
          </w:tcPr>
          <w:p w14:paraId="7AD64251" w14:textId="0F0F5D1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270,00</w:t>
            </w:r>
          </w:p>
        </w:tc>
        <w:tc>
          <w:tcPr>
            <w:tcW w:w="1276" w:type="dxa"/>
            <w:vAlign w:val="center"/>
          </w:tcPr>
          <w:p w14:paraId="6EA8A367" w14:textId="3DEB810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1,37</w:t>
            </w:r>
          </w:p>
        </w:tc>
      </w:tr>
      <w:tr w:rsidR="008C2307" w:rsidRPr="007E085C" w14:paraId="456693B1" w14:textId="56919589" w:rsidTr="008C2307">
        <w:trPr>
          <w:trHeight w:val="290"/>
        </w:trPr>
        <w:tc>
          <w:tcPr>
            <w:tcW w:w="461" w:type="dxa"/>
            <w:noWrap/>
            <w:vAlign w:val="center"/>
            <w:hideMark/>
          </w:tcPr>
          <w:p w14:paraId="6A49B3B9" w14:textId="31A6677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w:t>
            </w:r>
          </w:p>
        </w:tc>
        <w:tc>
          <w:tcPr>
            <w:tcW w:w="772" w:type="dxa"/>
            <w:noWrap/>
            <w:vAlign w:val="center"/>
            <w:hideMark/>
          </w:tcPr>
          <w:p w14:paraId="2880B3D3" w14:textId="3CD677FD"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KDSI</w:t>
            </w:r>
          </w:p>
        </w:tc>
        <w:tc>
          <w:tcPr>
            <w:tcW w:w="784" w:type="dxa"/>
            <w:noWrap/>
            <w:vAlign w:val="center"/>
            <w:hideMark/>
          </w:tcPr>
          <w:p w14:paraId="6C7F638A" w14:textId="699F93D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1772013D" w14:textId="69639B8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22/03/2024</w:t>
            </w:r>
          </w:p>
        </w:tc>
        <w:tc>
          <w:tcPr>
            <w:tcW w:w="1528" w:type="dxa"/>
            <w:vAlign w:val="center"/>
          </w:tcPr>
          <w:p w14:paraId="4AA176C8" w14:textId="7FBA7C4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442,50</w:t>
            </w:r>
          </w:p>
        </w:tc>
        <w:tc>
          <w:tcPr>
            <w:tcW w:w="1559" w:type="dxa"/>
            <w:vAlign w:val="center"/>
          </w:tcPr>
          <w:p w14:paraId="09DA645D" w14:textId="6EF8868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432,50</w:t>
            </w:r>
          </w:p>
        </w:tc>
        <w:tc>
          <w:tcPr>
            <w:tcW w:w="1276" w:type="dxa"/>
            <w:vAlign w:val="center"/>
          </w:tcPr>
          <w:p w14:paraId="2A2290FF" w14:textId="2523A21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2,29</w:t>
            </w:r>
          </w:p>
        </w:tc>
      </w:tr>
      <w:tr w:rsidR="008C2307" w:rsidRPr="007E085C" w14:paraId="7366B17E" w14:textId="0B215384" w:rsidTr="008C2307">
        <w:trPr>
          <w:trHeight w:val="290"/>
        </w:trPr>
        <w:tc>
          <w:tcPr>
            <w:tcW w:w="461" w:type="dxa"/>
            <w:noWrap/>
            <w:vAlign w:val="center"/>
            <w:hideMark/>
          </w:tcPr>
          <w:p w14:paraId="0B3CC2A6" w14:textId="2760645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w:t>
            </w:r>
          </w:p>
        </w:tc>
        <w:tc>
          <w:tcPr>
            <w:tcW w:w="772" w:type="dxa"/>
            <w:noWrap/>
            <w:vAlign w:val="center"/>
            <w:hideMark/>
          </w:tcPr>
          <w:p w14:paraId="35040983" w14:textId="11CD23D6"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KDSI</w:t>
            </w:r>
          </w:p>
        </w:tc>
        <w:tc>
          <w:tcPr>
            <w:tcW w:w="784" w:type="dxa"/>
            <w:noWrap/>
            <w:vAlign w:val="center"/>
            <w:hideMark/>
          </w:tcPr>
          <w:p w14:paraId="76EDAAB2" w14:textId="28534F7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0397135F" w14:textId="30C23F0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20/03/2025</w:t>
            </w:r>
          </w:p>
        </w:tc>
        <w:tc>
          <w:tcPr>
            <w:tcW w:w="1528" w:type="dxa"/>
            <w:vAlign w:val="center"/>
          </w:tcPr>
          <w:p w14:paraId="29B86117" w14:textId="08D238C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400,00</w:t>
            </w:r>
          </w:p>
        </w:tc>
        <w:tc>
          <w:tcPr>
            <w:tcW w:w="1559" w:type="dxa"/>
            <w:vAlign w:val="center"/>
          </w:tcPr>
          <w:p w14:paraId="7E286127" w14:textId="11E5AF2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380,00</w:t>
            </w:r>
          </w:p>
        </w:tc>
        <w:tc>
          <w:tcPr>
            <w:tcW w:w="1276" w:type="dxa"/>
            <w:vAlign w:val="center"/>
          </w:tcPr>
          <w:p w14:paraId="188DB05E" w14:textId="4F55A93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5,13</w:t>
            </w:r>
          </w:p>
        </w:tc>
      </w:tr>
      <w:tr w:rsidR="008C2307" w:rsidRPr="007E085C" w14:paraId="2A11524E" w14:textId="0EB3CF95" w:rsidTr="008C2307">
        <w:trPr>
          <w:trHeight w:val="290"/>
        </w:trPr>
        <w:tc>
          <w:tcPr>
            <w:tcW w:w="461" w:type="dxa"/>
            <w:noWrap/>
            <w:vAlign w:val="center"/>
            <w:hideMark/>
          </w:tcPr>
          <w:p w14:paraId="45B4180C" w14:textId="1FD6D39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9</w:t>
            </w:r>
          </w:p>
        </w:tc>
        <w:tc>
          <w:tcPr>
            <w:tcW w:w="772" w:type="dxa"/>
            <w:noWrap/>
            <w:vAlign w:val="center"/>
            <w:hideMark/>
          </w:tcPr>
          <w:p w14:paraId="290B6624" w14:textId="59A0E694"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ESIP</w:t>
            </w:r>
          </w:p>
        </w:tc>
        <w:tc>
          <w:tcPr>
            <w:tcW w:w="784" w:type="dxa"/>
            <w:noWrap/>
            <w:vAlign w:val="center"/>
            <w:hideMark/>
          </w:tcPr>
          <w:p w14:paraId="355A4E7E" w14:textId="6DA565F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7BAA331D" w14:textId="1BA07AD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22/04/2022</w:t>
            </w:r>
          </w:p>
        </w:tc>
        <w:tc>
          <w:tcPr>
            <w:tcW w:w="1528" w:type="dxa"/>
            <w:vAlign w:val="center"/>
          </w:tcPr>
          <w:p w14:paraId="17C68196" w14:textId="31F2D2B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117,00</w:t>
            </w:r>
          </w:p>
        </w:tc>
        <w:tc>
          <w:tcPr>
            <w:tcW w:w="1559" w:type="dxa"/>
            <w:vAlign w:val="center"/>
          </w:tcPr>
          <w:p w14:paraId="78605A53" w14:textId="2818750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104,00</w:t>
            </w:r>
          </w:p>
        </w:tc>
        <w:tc>
          <w:tcPr>
            <w:tcW w:w="1276" w:type="dxa"/>
            <w:vAlign w:val="center"/>
          </w:tcPr>
          <w:p w14:paraId="232F3AE8" w14:textId="294716F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11,76</w:t>
            </w:r>
          </w:p>
        </w:tc>
      </w:tr>
      <w:tr w:rsidR="008C2307" w:rsidRPr="007E085C" w14:paraId="0D434CB8" w14:textId="65F39D76" w:rsidTr="008C2307">
        <w:trPr>
          <w:trHeight w:val="290"/>
        </w:trPr>
        <w:tc>
          <w:tcPr>
            <w:tcW w:w="461" w:type="dxa"/>
            <w:noWrap/>
            <w:vAlign w:val="center"/>
            <w:hideMark/>
          </w:tcPr>
          <w:p w14:paraId="758F3B98" w14:textId="1F8D2AA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w:t>
            </w:r>
          </w:p>
        </w:tc>
        <w:tc>
          <w:tcPr>
            <w:tcW w:w="772" w:type="dxa"/>
            <w:noWrap/>
            <w:vAlign w:val="center"/>
            <w:hideMark/>
          </w:tcPr>
          <w:p w14:paraId="12EE3E71" w14:textId="6A2BB035"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ESIP</w:t>
            </w:r>
          </w:p>
        </w:tc>
        <w:tc>
          <w:tcPr>
            <w:tcW w:w="784" w:type="dxa"/>
            <w:noWrap/>
            <w:vAlign w:val="center"/>
            <w:hideMark/>
          </w:tcPr>
          <w:p w14:paraId="58DE3138" w14:textId="7924E98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4E9BC0C1" w14:textId="06432F3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28/03/2023</w:t>
            </w:r>
          </w:p>
        </w:tc>
        <w:tc>
          <w:tcPr>
            <w:tcW w:w="1528" w:type="dxa"/>
            <w:vAlign w:val="center"/>
          </w:tcPr>
          <w:p w14:paraId="27A5936C" w14:textId="2DEE0FB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51,00</w:t>
            </w:r>
          </w:p>
        </w:tc>
        <w:tc>
          <w:tcPr>
            <w:tcW w:w="1559" w:type="dxa"/>
            <w:vAlign w:val="center"/>
          </w:tcPr>
          <w:p w14:paraId="0319F0F4" w14:textId="57F5203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276" w:type="dxa"/>
            <w:vAlign w:val="center"/>
          </w:tcPr>
          <w:p w14:paraId="4DECA723" w14:textId="58029BD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1,98</w:t>
            </w:r>
          </w:p>
        </w:tc>
      </w:tr>
      <w:tr w:rsidR="008C2307" w:rsidRPr="007E085C" w14:paraId="7E541CBD" w14:textId="0AD4B971" w:rsidTr="008C2307">
        <w:trPr>
          <w:trHeight w:val="290"/>
        </w:trPr>
        <w:tc>
          <w:tcPr>
            <w:tcW w:w="461" w:type="dxa"/>
            <w:noWrap/>
            <w:vAlign w:val="center"/>
            <w:hideMark/>
          </w:tcPr>
          <w:p w14:paraId="69E2EF21" w14:textId="26CE8E2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11</w:t>
            </w:r>
          </w:p>
        </w:tc>
        <w:tc>
          <w:tcPr>
            <w:tcW w:w="772" w:type="dxa"/>
            <w:noWrap/>
            <w:vAlign w:val="center"/>
            <w:hideMark/>
          </w:tcPr>
          <w:p w14:paraId="41FCBF59" w14:textId="3668E77F"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ESIP</w:t>
            </w:r>
          </w:p>
        </w:tc>
        <w:tc>
          <w:tcPr>
            <w:tcW w:w="784" w:type="dxa"/>
            <w:noWrap/>
            <w:vAlign w:val="center"/>
            <w:hideMark/>
          </w:tcPr>
          <w:p w14:paraId="18458490" w14:textId="3693B34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22F04471" w14:textId="397644C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20/02/2024</w:t>
            </w:r>
          </w:p>
        </w:tc>
        <w:tc>
          <w:tcPr>
            <w:tcW w:w="1528" w:type="dxa"/>
            <w:vAlign w:val="center"/>
          </w:tcPr>
          <w:p w14:paraId="4BFE42AA" w14:textId="1860E28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559" w:type="dxa"/>
            <w:vAlign w:val="center"/>
          </w:tcPr>
          <w:p w14:paraId="6EE7B3BD" w14:textId="7C239FF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276" w:type="dxa"/>
            <w:vAlign w:val="center"/>
          </w:tcPr>
          <w:p w14:paraId="1DDAE1B8" w14:textId="39AD7C7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43C57023" w14:textId="71121620" w:rsidTr="008C2307">
        <w:trPr>
          <w:trHeight w:val="290"/>
        </w:trPr>
        <w:tc>
          <w:tcPr>
            <w:tcW w:w="461" w:type="dxa"/>
            <w:noWrap/>
            <w:vAlign w:val="center"/>
            <w:hideMark/>
          </w:tcPr>
          <w:p w14:paraId="7BDF6DDA" w14:textId="76A4175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12</w:t>
            </w:r>
          </w:p>
        </w:tc>
        <w:tc>
          <w:tcPr>
            <w:tcW w:w="772" w:type="dxa"/>
            <w:noWrap/>
            <w:vAlign w:val="center"/>
            <w:hideMark/>
          </w:tcPr>
          <w:p w14:paraId="45863350" w14:textId="251B6349"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ESIP</w:t>
            </w:r>
          </w:p>
        </w:tc>
        <w:tc>
          <w:tcPr>
            <w:tcW w:w="784" w:type="dxa"/>
            <w:noWrap/>
            <w:vAlign w:val="center"/>
            <w:hideMark/>
          </w:tcPr>
          <w:p w14:paraId="486B6C4A" w14:textId="30FCA77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6B7080AE" w14:textId="5FD2AE2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26/03/2025</w:t>
            </w:r>
          </w:p>
        </w:tc>
        <w:tc>
          <w:tcPr>
            <w:tcW w:w="1528" w:type="dxa"/>
            <w:vAlign w:val="center"/>
          </w:tcPr>
          <w:p w14:paraId="4967251D" w14:textId="7DFA167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23,00</w:t>
            </w:r>
          </w:p>
        </w:tc>
        <w:tc>
          <w:tcPr>
            <w:tcW w:w="1559" w:type="dxa"/>
            <w:vAlign w:val="center"/>
          </w:tcPr>
          <w:p w14:paraId="486CE7B1" w14:textId="1E1B2F6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22,00</w:t>
            </w:r>
          </w:p>
        </w:tc>
        <w:tc>
          <w:tcPr>
            <w:tcW w:w="1276" w:type="dxa"/>
            <w:vAlign w:val="center"/>
          </w:tcPr>
          <w:p w14:paraId="5DE7B200" w14:textId="739358B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4,44</w:t>
            </w:r>
          </w:p>
        </w:tc>
      </w:tr>
      <w:tr w:rsidR="008C2307" w:rsidRPr="007E085C" w14:paraId="33E9D765" w14:textId="1CA484E4" w:rsidTr="008C2307">
        <w:trPr>
          <w:trHeight w:val="290"/>
        </w:trPr>
        <w:tc>
          <w:tcPr>
            <w:tcW w:w="461" w:type="dxa"/>
            <w:noWrap/>
            <w:vAlign w:val="center"/>
            <w:hideMark/>
          </w:tcPr>
          <w:p w14:paraId="086BB5E7" w14:textId="35479A4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13</w:t>
            </w:r>
          </w:p>
        </w:tc>
        <w:tc>
          <w:tcPr>
            <w:tcW w:w="772" w:type="dxa"/>
            <w:noWrap/>
            <w:vAlign w:val="center"/>
            <w:hideMark/>
          </w:tcPr>
          <w:p w14:paraId="272E0176" w14:textId="79196D4F"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BRNA</w:t>
            </w:r>
          </w:p>
        </w:tc>
        <w:tc>
          <w:tcPr>
            <w:tcW w:w="784" w:type="dxa"/>
            <w:noWrap/>
            <w:vAlign w:val="center"/>
            <w:hideMark/>
          </w:tcPr>
          <w:p w14:paraId="2AFADB98" w14:textId="4CCE0C4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2F681615" w14:textId="18974B5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28/04/2022</w:t>
            </w:r>
          </w:p>
        </w:tc>
        <w:tc>
          <w:tcPr>
            <w:tcW w:w="1528" w:type="dxa"/>
            <w:vAlign w:val="center"/>
          </w:tcPr>
          <w:p w14:paraId="619D6556" w14:textId="2AA0871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1.015,00</w:t>
            </w:r>
          </w:p>
        </w:tc>
        <w:tc>
          <w:tcPr>
            <w:tcW w:w="1559" w:type="dxa"/>
            <w:vAlign w:val="center"/>
          </w:tcPr>
          <w:p w14:paraId="6D701877" w14:textId="1F143D0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1.015,00</w:t>
            </w:r>
          </w:p>
        </w:tc>
        <w:tc>
          <w:tcPr>
            <w:tcW w:w="1276" w:type="dxa"/>
            <w:vAlign w:val="center"/>
          </w:tcPr>
          <w:p w14:paraId="6E8ADEF7" w14:textId="5245CFD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342B4F47" w14:textId="60989626" w:rsidTr="008C2307">
        <w:trPr>
          <w:trHeight w:val="290"/>
        </w:trPr>
        <w:tc>
          <w:tcPr>
            <w:tcW w:w="461" w:type="dxa"/>
            <w:noWrap/>
            <w:vAlign w:val="center"/>
            <w:hideMark/>
          </w:tcPr>
          <w:p w14:paraId="2CF914FC" w14:textId="2C6C25C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14</w:t>
            </w:r>
          </w:p>
        </w:tc>
        <w:tc>
          <w:tcPr>
            <w:tcW w:w="772" w:type="dxa"/>
            <w:noWrap/>
            <w:vAlign w:val="center"/>
            <w:hideMark/>
          </w:tcPr>
          <w:p w14:paraId="6AA6D279" w14:textId="4B41FBA1"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BRNA</w:t>
            </w:r>
          </w:p>
        </w:tc>
        <w:tc>
          <w:tcPr>
            <w:tcW w:w="784" w:type="dxa"/>
            <w:noWrap/>
            <w:vAlign w:val="center"/>
            <w:hideMark/>
          </w:tcPr>
          <w:p w14:paraId="1CE55E60" w14:textId="0942505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4A04DEAC" w14:textId="393848F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29/03/2023</w:t>
            </w:r>
          </w:p>
        </w:tc>
        <w:tc>
          <w:tcPr>
            <w:tcW w:w="1528" w:type="dxa"/>
            <w:vAlign w:val="center"/>
          </w:tcPr>
          <w:p w14:paraId="7D657634" w14:textId="07BF20F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1.015,00</w:t>
            </w:r>
          </w:p>
        </w:tc>
        <w:tc>
          <w:tcPr>
            <w:tcW w:w="1559" w:type="dxa"/>
            <w:vAlign w:val="center"/>
          </w:tcPr>
          <w:p w14:paraId="1B513F0C" w14:textId="7C0470E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1.015,00</w:t>
            </w:r>
          </w:p>
        </w:tc>
        <w:tc>
          <w:tcPr>
            <w:tcW w:w="1276" w:type="dxa"/>
            <w:vAlign w:val="center"/>
          </w:tcPr>
          <w:p w14:paraId="58C529B6" w14:textId="27BA870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2ECA5545" w14:textId="1EDE1944" w:rsidTr="008C2307">
        <w:trPr>
          <w:trHeight w:val="290"/>
        </w:trPr>
        <w:tc>
          <w:tcPr>
            <w:tcW w:w="461" w:type="dxa"/>
            <w:noWrap/>
            <w:vAlign w:val="center"/>
            <w:hideMark/>
          </w:tcPr>
          <w:p w14:paraId="7C8D1C2C" w14:textId="4108877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15</w:t>
            </w:r>
          </w:p>
        </w:tc>
        <w:tc>
          <w:tcPr>
            <w:tcW w:w="772" w:type="dxa"/>
            <w:noWrap/>
            <w:vAlign w:val="center"/>
            <w:hideMark/>
          </w:tcPr>
          <w:p w14:paraId="4C7ECBD4" w14:textId="0CFB2FE9"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BRNA</w:t>
            </w:r>
          </w:p>
        </w:tc>
        <w:tc>
          <w:tcPr>
            <w:tcW w:w="784" w:type="dxa"/>
            <w:noWrap/>
            <w:vAlign w:val="center"/>
            <w:hideMark/>
          </w:tcPr>
          <w:p w14:paraId="375E69FE" w14:textId="4129FF0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0B6E91C5" w14:textId="085DB7C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28/03/2024</w:t>
            </w:r>
          </w:p>
        </w:tc>
        <w:tc>
          <w:tcPr>
            <w:tcW w:w="1528" w:type="dxa"/>
            <w:vAlign w:val="center"/>
          </w:tcPr>
          <w:p w14:paraId="6FD54076" w14:textId="1CCF523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900,00</w:t>
            </w:r>
          </w:p>
        </w:tc>
        <w:tc>
          <w:tcPr>
            <w:tcW w:w="1559" w:type="dxa"/>
            <w:vAlign w:val="center"/>
          </w:tcPr>
          <w:p w14:paraId="08D186B0" w14:textId="0CD6D5D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900,00</w:t>
            </w:r>
          </w:p>
        </w:tc>
        <w:tc>
          <w:tcPr>
            <w:tcW w:w="1276" w:type="dxa"/>
            <w:vAlign w:val="center"/>
          </w:tcPr>
          <w:p w14:paraId="497BF9A1" w14:textId="17AD755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63B3EA66" w14:textId="34246A9C" w:rsidTr="008C2307">
        <w:trPr>
          <w:trHeight w:val="290"/>
        </w:trPr>
        <w:tc>
          <w:tcPr>
            <w:tcW w:w="461" w:type="dxa"/>
            <w:noWrap/>
            <w:vAlign w:val="center"/>
            <w:hideMark/>
          </w:tcPr>
          <w:p w14:paraId="23360399" w14:textId="5F7ED0E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16</w:t>
            </w:r>
          </w:p>
        </w:tc>
        <w:tc>
          <w:tcPr>
            <w:tcW w:w="772" w:type="dxa"/>
            <w:noWrap/>
            <w:vAlign w:val="center"/>
            <w:hideMark/>
          </w:tcPr>
          <w:p w14:paraId="6A34BBA7" w14:textId="5D87B826"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BRNA</w:t>
            </w:r>
          </w:p>
        </w:tc>
        <w:tc>
          <w:tcPr>
            <w:tcW w:w="784" w:type="dxa"/>
            <w:noWrap/>
            <w:vAlign w:val="center"/>
            <w:hideMark/>
          </w:tcPr>
          <w:p w14:paraId="040FE2EB" w14:textId="2088ED7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056AC02F" w14:textId="165F958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27/03/2025</w:t>
            </w:r>
          </w:p>
        </w:tc>
        <w:tc>
          <w:tcPr>
            <w:tcW w:w="1528" w:type="dxa"/>
            <w:vAlign w:val="center"/>
          </w:tcPr>
          <w:p w14:paraId="00320AA2" w14:textId="123C5C0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700,00</w:t>
            </w:r>
          </w:p>
        </w:tc>
        <w:tc>
          <w:tcPr>
            <w:tcW w:w="1559" w:type="dxa"/>
            <w:vAlign w:val="center"/>
          </w:tcPr>
          <w:p w14:paraId="5BC1AEFB" w14:textId="0D97E3D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700,00</w:t>
            </w:r>
          </w:p>
        </w:tc>
        <w:tc>
          <w:tcPr>
            <w:tcW w:w="1276" w:type="dxa"/>
            <w:vAlign w:val="center"/>
          </w:tcPr>
          <w:p w14:paraId="741AA355" w14:textId="2EFB09B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4DC05C50" w14:textId="3CF8EAB7" w:rsidTr="008C2307">
        <w:trPr>
          <w:trHeight w:val="290"/>
        </w:trPr>
        <w:tc>
          <w:tcPr>
            <w:tcW w:w="461" w:type="dxa"/>
            <w:noWrap/>
            <w:vAlign w:val="center"/>
            <w:hideMark/>
          </w:tcPr>
          <w:p w14:paraId="08343921" w14:textId="71FBD92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17</w:t>
            </w:r>
          </w:p>
        </w:tc>
        <w:tc>
          <w:tcPr>
            <w:tcW w:w="772" w:type="dxa"/>
            <w:noWrap/>
            <w:vAlign w:val="center"/>
            <w:hideMark/>
          </w:tcPr>
          <w:p w14:paraId="568053F2" w14:textId="1728CB75"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EPAC</w:t>
            </w:r>
          </w:p>
        </w:tc>
        <w:tc>
          <w:tcPr>
            <w:tcW w:w="784" w:type="dxa"/>
            <w:noWrap/>
            <w:vAlign w:val="center"/>
            <w:hideMark/>
          </w:tcPr>
          <w:p w14:paraId="14214428" w14:textId="375FB81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bottom"/>
          </w:tcPr>
          <w:p w14:paraId="30211840" w14:textId="753C46E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07/03/2024</w:t>
            </w:r>
          </w:p>
        </w:tc>
        <w:tc>
          <w:tcPr>
            <w:tcW w:w="1528" w:type="dxa"/>
            <w:vAlign w:val="center"/>
          </w:tcPr>
          <w:p w14:paraId="055E1C87" w14:textId="31C44FB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50,88</w:t>
            </w:r>
          </w:p>
        </w:tc>
        <w:tc>
          <w:tcPr>
            <w:tcW w:w="1559" w:type="dxa"/>
            <w:vAlign w:val="center"/>
          </w:tcPr>
          <w:p w14:paraId="5583261E" w14:textId="103BC52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276" w:type="dxa"/>
            <w:vAlign w:val="center"/>
          </w:tcPr>
          <w:p w14:paraId="34514B9E" w14:textId="11045C8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1,74</w:t>
            </w:r>
          </w:p>
        </w:tc>
      </w:tr>
      <w:tr w:rsidR="008C2307" w:rsidRPr="007E085C" w14:paraId="195D7BB6" w14:textId="2DCEBDC6" w:rsidTr="008C2307">
        <w:trPr>
          <w:trHeight w:val="290"/>
        </w:trPr>
        <w:tc>
          <w:tcPr>
            <w:tcW w:w="461" w:type="dxa"/>
            <w:noWrap/>
            <w:vAlign w:val="center"/>
            <w:hideMark/>
          </w:tcPr>
          <w:p w14:paraId="67A2406D" w14:textId="7162EA5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18</w:t>
            </w:r>
          </w:p>
        </w:tc>
        <w:tc>
          <w:tcPr>
            <w:tcW w:w="772" w:type="dxa"/>
            <w:noWrap/>
            <w:vAlign w:val="center"/>
            <w:hideMark/>
          </w:tcPr>
          <w:p w14:paraId="568E8DDB" w14:textId="20C2D6DA"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EPAC</w:t>
            </w:r>
          </w:p>
        </w:tc>
        <w:tc>
          <w:tcPr>
            <w:tcW w:w="784" w:type="dxa"/>
            <w:noWrap/>
            <w:vAlign w:val="center"/>
            <w:hideMark/>
          </w:tcPr>
          <w:p w14:paraId="35E4F8DB" w14:textId="753C99B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648C4D3D" w14:textId="7FEBDF7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28/03/2023</w:t>
            </w:r>
          </w:p>
        </w:tc>
        <w:tc>
          <w:tcPr>
            <w:tcW w:w="1528" w:type="dxa"/>
            <w:vAlign w:val="center"/>
          </w:tcPr>
          <w:p w14:paraId="6D492584" w14:textId="18B0F5F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559" w:type="dxa"/>
            <w:vAlign w:val="center"/>
          </w:tcPr>
          <w:p w14:paraId="54F74D8C" w14:textId="1C6ADDE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276" w:type="dxa"/>
            <w:vAlign w:val="center"/>
          </w:tcPr>
          <w:p w14:paraId="6F531271" w14:textId="10D768C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7370FFDB" w14:textId="60F77E1F" w:rsidTr="008C2307">
        <w:trPr>
          <w:trHeight w:val="290"/>
        </w:trPr>
        <w:tc>
          <w:tcPr>
            <w:tcW w:w="461" w:type="dxa"/>
            <w:noWrap/>
            <w:vAlign w:val="center"/>
            <w:hideMark/>
          </w:tcPr>
          <w:p w14:paraId="325FA8E5" w14:textId="04C1AD4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w:t>
            </w:r>
          </w:p>
        </w:tc>
        <w:tc>
          <w:tcPr>
            <w:tcW w:w="772" w:type="dxa"/>
            <w:noWrap/>
            <w:vAlign w:val="center"/>
            <w:hideMark/>
          </w:tcPr>
          <w:p w14:paraId="1ADF2060" w14:textId="439693D9"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EPAC</w:t>
            </w:r>
          </w:p>
        </w:tc>
        <w:tc>
          <w:tcPr>
            <w:tcW w:w="784" w:type="dxa"/>
            <w:noWrap/>
            <w:vAlign w:val="center"/>
            <w:hideMark/>
          </w:tcPr>
          <w:p w14:paraId="7CE9CBC7" w14:textId="1F7B877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302153BD" w14:textId="2C3EBD4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28/03/2024</w:t>
            </w:r>
          </w:p>
        </w:tc>
        <w:tc>
          <w:tcPr>
            <w:tcW w:w="1528" w:type="dxa"/>
            <w:vAlign w:val="center"/>
          </w:tcPr>
          <w:p w14:paraId="38DE59BB" w14:textId="72992CB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4,00</w:t>
            </w:r>
          </w:p>
        </w:tc>
        <w:tc>
          <w:tcPr>
            <w:tcW w:w="1559" w:type="dxa"/>
            <w:vAlign w:val="center"/>
          </w:tcPr>
          <w:p w14:paraId="39023CCB" w14:textId="4B86D82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4,00</w:t>
            </w:r>
          </w:p>
        </w:tc>
        <w:tc>
          <w:tcPr>
            <w:tcW w:w="1276" w:type="dxa"/>
            <w:vAlign w:val="center"/>
          </w:tcPr>
          <w:p w14:paraId="11AE5BE2" w14:textId="3D72742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576D74C1" w14:textId="6907A0CD" w:rsidTr="008C2307">
        <w:trPr>
          <w:trHeight w:val="290"/>
        </w:trPr>
        <w:tc>
          <w:tcPr>
            <w:tcW w:w="461" w:type="dxa"/>
            <w:noWrap/>
            <w:vAlign w:val="center"/>
            <w:hideMark/>
          </w:tcPr>
          <w:p w14:paraId="51145D4F" w14:textId="35BDA19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w:t>
            </w:r>
          </w:p>
        </w:tc>
        <w:tc>
          <w:tcPr>
            <w:tcW w:w="772" w:type="dxa"/>
            <w:noWrap/>
            <w:vAlign w:val="center"/>
            <w:hideMark/>
          </w:tcPr>
          <w:p w14:paraId="154C7725" w14:textId="1891A776"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EPAC</w:t>
            </w:r>
          </w:p>
        </w:tc>
        <w:tc>
          <w:tcPr>
            <w:tcW w:w="784" w:type="dxa"/>
            <w:noWrap/>
            <w:vAlign w:val="center"/>
            <w:hideMark/>
          </w:tcPr>
          <w:p w14:paraId="318378F2" w14:textId="624886C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bottom"/>
          </w:tcPr>
          <w:p w14:paraId="67CBDEA2" w14:textId="1A33C2F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25/03/2025</w:t>
            </w:r>
          </w:p>
        </w:tc>
        <w:tc>
          <w:tcPr>
            <w:tcW w:w="1528" w:type="dxa"/>
            <w:vAlign w:val="center"/>
          </w:tcPr>
          <w:p w14:paraId="3E948B0B" w14:textId="080E729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52,00</w:t>
            </w:r>
          </w:p>
        </w:tc>
        <w:tc>
          <w:tcPr>
            <w:tcW w:w="1559" w:type="dxa"/>
            <w:vAlign w:val="center"/>
          </w:tcPr>
          <w:p w14:paraId="14824985" w14:textId="55FEE1A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43,85</w:t>
            </w:r>
          </w:p>
        </w:tc>
        <w:tc>
          <w:tcPr>
            <w:tcW w:w="1276" w:type="dxa"/>
            <w:vAlign w:val="center"/>
          </w:tcPr>
          <w:p w14:paraId="64B0BF0C" w14:textId="4B4CB80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17,01</w:t>
            </w:r>
          </w:p>
        </w:tc>
      </w:tr>
      <w:tr w:rsidR="008C2307" w:rsidRPr="007E085C" w14:paraId="620ED230" w14:textId="6B9E22BF" w:rsidTr="008C2307">
        <w:trPr>
          <w:trHeight w:val="290"/>
        </w:trPr>
        <w:tc>
          <w:tcPr>
            <w:tcW w:w="461" w:type="dxa"/>
            <w:noWrap/>
            <w:vAlign w:val="center"/>
            <w:hideMark/>
          </w:tcPr>
          <w:p w14:paraId="1D2501C8" w14:textId="1C36CB4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21</w:t>
            </w:r>
          </w:p>
        </w:tc>
        <w:tc>
          <w:tcPr>
            <w:tcW w:w="772" w:type="dxa"/>
            <w:noWrap/>
            <w:vAlign w:val="center"/>
            <w:hideMark/>
          </w:tcPr>
          <w:p w14:paraId="2FC21E30" w14:textId="63E25E44"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PBID</w:t>
            </w:r>
          </w:p>
        </w:tc>
        <w:tc>
          <w:tcPr>
            <w:tcW w:w="784" w:type="dxa"/>
            <w:noWrap/>
            <w:vAlign w:val="center"/>
            <w:hideMark/>
          </w:tcPr>
          <w:p w14:paraId="450CEAAF" w14:textId="0F87EED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23858A7C" w14:textId="33FD67F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18/03/2022</w:t>
            </w:r>
          </w:p>
        </w:tc>
        <w:tc>
          <w:tcPr>
            <w:tcW w:w="1528" w:type="dxa"/>
            <w:vAlign w:val="center"/>
          </w:tcPr>
          <w:p w14:paraId="179114AB" w14:textId="4AA092F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415,00</w:t>
            </w:r>
          </w:p>
        </w:tc>
        <w:tc>
          <w:tcPr>
            <w:tcW w:w="1559" w:type="dxa"/>
            <w:vAlign w:val="center"/>
          </w:tcPr>
          <w:p w14:paraId="0F0DAC11" w14:textId="7768C0F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408,75</w:t>
            </w:r>
          </w:p>
        </w:tc>
        <w:tc>
          <w:tcPr>
            <w:tcW w:w="1276" w:type="dxa"/>
            <w:vAlign w:val="center"/>
          </w:tcPr>
          <w:p w14:paraId="2CA7EF1A" w14:textId="6E995E8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1,52</w:t>
            </w:r>
          </w:p>
        </w:tc>
      </w:tr>
      <w:tr w:rsidR="008C2307" w:rsidRPr="007E085C" w14:paraId="49026B10" w14:textId="418C79B5" w:rsidTr="008C2307">
        <w:trPr>
          <w:trHeight w:val="290"/>
        </w:trPr>
        <w:tc>
          <w:tcPr>
            <w:tcW w:w="461" w:type="dxa"/>
            <w:noWrap/>
            <w:vAlign w:val="center"/>
            <w:hideMark/>
          </w:tcPr>
          <w:p w14:paraId="6DA277F7" w14:textId="5CB3C3B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22</w:t>
            </w:r>
          </w:p>
        </w:tc>
        <w:tc>
          <w:tcPr>
            <w:tcW w:w="772" w:type="dxa"/>
            <w:noWrap/>
            <w:vAlign w:val="center"/>
            <w:hideMark/>
          </w:tcPr>
          <w:p w14:paraId="0CE13A97" w14:textId="5671CD64"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PBID</w:t>
            </w:r>
          </w:p>
        </w:tc>
        <w:tc>
          <w:tcPr>
            <w:tcW w:w="784" w:type="dxa"/>
            <w:noWrap/>
            <w:vAlign w:val="center"/>
            <w:hideMark/>
          </w:tcPr>
          <w:p w14:paraId="37917013" w14:textId="704A4C6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0E368255" w14:textId="25BBFE7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08/03/2023</w:t>
            </w:r>
          </w:p>
        </w:tc>
        <w:tc>
          <w:tcPr>
            <w:tcW w:w="1528" w:type="dxa"/>
            <w:vAlign w:val="center"/>
          </w:tcPr>
          <w:p w14:paraId="32FA2424" w14:textId="4A58DA7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396,25</w:t>
            </w:r>
          </w:p>
        </w:tc>
        <w:tc>
          <w:tcPr>
            <w:tcW w:w="1559" w:type="dxa"/>
            <w:vAlign w:val="center"/>
          </w:tcPr>
          <w:p w14:paraId="73C7048C" w14:textId="1D2FD76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395,00</w:t>
            </w:r>
          </w:p>
        </w:tc>
        <w:tc>
          <w:tcPr>
            <w:tcW w:w="1276" w:type="dxa"/>
            <w:vAlign w:val="center"/>
          </w:tcPr>
          <w:p w14:paraId="4525F69C" w14:textId="46BB6BF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0,32</w:t>
            </w:r>
          </w:p>
        </w:tc>
      </w:tr>
      <w:tr w:rsidR="008C2307" w:rsidRPr="007E085C" w14:paraId="6FF03F3F" w14:textId="5C72A10D" w:rsidTr="008C2307">
        <w:trPr>
          <w:trHeight w:val="290"/>
        </w:trPr>
        <w:tc>
          <w:tcPr>
            <w:tcW w:w="461" w:type="dxa"/>
            <w:noWrap/>
            <w:vAlign w:val="center"/>
            <w:hideMark/>
          </w:tcPr>
          <w:p w14:paraId="7CD21788" w14:textId="4F73E13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23</w:t>
            </w:r>
          </w:p>
        </w:tc>
        <w:tc>
          <w:tcPr>
            <w:tcW w:w="772" w:type="dxa"/>
            <w:noWrap/>
            <w:vAlign w:val="center"/>
            <w:hideMark/>
          </w:tcPr>
          <w:p w14:paraId="22DDAAA1" w14:textId="5C05CB43"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PBID</w:t>
            </w:r>
          </w:p>
        </w:tc>
        <w:tc>
          <w:tcPr>
            <w:tcW w:w="784" w:type="dxa"/>
            <w:noWrap/>
            <w:vAlign w:val="center"/>
            <w:hideMark/>
          </w:tcPr>
          <w:p w14:paraId="2CE79D75" w14:textId="541DF39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21141BD5" w14:textId="47FF08D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07/03/2024</w:t>
            </w:r>
          </w:p>
        </w:tc>
        <w:tc>
          <w:tcPr>
            <w:tcW w:w="1528" w:type="dxa"/>
            <w:vAlign w:val="center"/>
          </w:tcPr>
          <w:p w14:paraId="32CE4C43" w14:textId="1FA42B1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540,00</w:t>
            </w:r>
          </w:p>
        </w:tc>
        <w:tc>
          <w:tcPr>
            <w:tcW w:w="1559" w:type="dxa"/>
            <w:vAlign w:val="center"/>
          </w:tcPr>
          <w:p w14:paraId="5366A48E" w14:textId="0DF23F4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520,00</w:t>
            </w:r>
          </w:p>
        </w:tc>
        <w:tc>
          <w:tcPr>
            <w:tcW w:w="1276" w:type="dxa"/>
            <w:vAlign w:val="center"/>
          </w:tcPr>
          <w:p w14:paraId="34995C85" w14:textId="2E0598E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3,77</w:t>
            </w:r>
          </w:p>
        </w:tc>
      </w:tr>
      <w:tr w:rsidR="008C2307" w:rsidRPr="007E085C" w14:paraId="417065E8" w14:textId="7A7F2A43" w:rsidTr="008C2307">
        <w:trPr>
          <w:trHeight w:val="290"/>
        </w:trPr>
        <w:tc>
          <w:tcPr>
            <w:tcW w:w="461" w:type="dxa"/>
            <w:noWrap/>
            <w:vAlign w:val="center"/>
            <w:hideMark/>
          </w:tcPr>
          <w:p w14:paraId="6EB75150" w14:textId="30E651C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24</w:t>
            </w:r>
          </w:p>
        </w:tc>
        <w:tc>
          <w:tcPr>
            <w:tcW w:w="772" w:type="dxa"/>
            <w:noWrap/>
            <w:vAlign w:val="center"/>
            <w:hideMark/>
          </w:tcPr>
          <w:p w14:paraId="09B76CF7" w14:textId="1BB74315"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PBID</w:t>
            </w:r>
          </w:p>
        </w:tc>
        <w:tc>
          <w:tcPr>
            <w:tcW w:w="784" w:type="dxa"/>
            <w:noWrap/>
            <w:vAlign w:val="center"/>
            <w:hideMark/>
          </w:tcPr>
          <w:p w14:paraId="5CDBFFCB" w14:textId="5B3755D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1343D18E" w14:textId="1CC9335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13/03/2025</w:t>
            </w:r>
          </w:p>
        </w:tc>
        <w:tc>
          <w:tcPr>
            <w:tcW w:w="1528" w:type="dxa"/>
            <w:vAlign w:val="center"/>
          </w:tcPr>
          <w:p w14:paraId="3DF35AA7" w14:textId="73FE4EF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550,00</w:t>
            </w:r>
          </w:p>
        </w:tc>
        <w:tc>
          <w:tcPr>
            <w:tcW w:w="1559" w:type="dxa"/>
            <w:vAlign w:val="center"/>
          </w:tcPr>
          <w:p w14:paraId="27D1743A" w14:textId="133C3FD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530,00</w:t>
            </w:r>
          </w:p>
        </w:tc>
        <w:tc>
          <w:tcPr>
            <w:tcW w:w="1276" w:type="dxa"/>
            <w:vAlign w:val="center"/>
          </w:tcPr>
          <w:p w14:paraId="7B854545" w14:textId="6309306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3,70</w:t>
            </w:r>
          </w:p>
        </w:tc>
      </w:tr>
      <w:tr w:rsidR="008C2307" w:rsidRPr="007E085C" w14:paraId="0CCC8909" w14:textId="42BF6EDD" w:rsidTr="008C2307">
        <w:trPr>
          <w:trHeight w:val="290"/>
        </w:trPr>
        <w:tc>
          <w:tcPr>
            <w:tcW w:w="461" w:type="dxa"/>
            <w:noWrap/>
            <w:vAlign w:val="center"/>
            <w:hideMark/>
          </w:tcPr>
          <w:p w14:paraId="10023B1E" w14:textId="3B1BFB5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25</w:t>
            </w:r>
          </w:p>
        </w:tc>
        <w:tc>
          <w:tcPr>
            <w:tcW w:w="772" w:type="dxa"/>
            <w:noWrap/>
            <w:vAlign w:val="center"/>
            <w:hideMark/>
          </w:tcPr>
          <w:p w14:paraId="40A2AC77" w14:textId="7FF17382"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SMKL</w:t>
            </w:r>
          </w:p>
        </w:tc>
        <w:tc>
          <w:tcPr>
            <w:tcW w:w="784" w:type="dxa"/>
            <w:noWrap/>
            <w:vAlign w:val="center"/>
            <w:hideMark/>
          </w:tcPr>
          <w:p w14:paraId="3BBF1E68" w14:textId="4B728A0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254EDBCB" w14:textId="324A7CB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22/04/2022</w:t>
            </w:r>
          </w:p>
        </w:tc>
        <w:tc>
          <w:tcPr>
            <w:tcW w:w="1528" w:type="dxa"/>
            <w:vAlign w:val="center"/>
          </w:tcPr>
          <w:p w14:paraId="07F755D0" w14:textId="112BF4A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404,00</w:t>
            </w:r>
          </w:p>
        </w:tc>
        <w:tc>
          <w:tcPr>
            <w:tcW w:w="1559" w:type="dxa"/>
            <w:vAlign w:val="center"/>
          </w:tcPr>
          <w:p w14:paraId="12C87E29" w14:textId="6763293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398,00</w:t>
            </w:r>
          </w:p>
        </w:tc>
        <w:tc>
          <w:tcPr>
            <w:tcW w:w="1276" w:type="dxa"/>
            <w:vAlign w:val="center"/>
          </w:tcPr>
          <w:p w14:paraId="450CE56F" w14:textId="26E5647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1,50</w:t>
            </w:r>
          </w:p>
        </w:tc>
      </w:tr>
      <w:tr w:rsidR="008C2307" w:rsidRPr="007E085C" w14:paraId="2FDC5456" w14:textId="1ACAA24D" w:rsidTr="008C2307">
        <w:trPr>
          <w:trHeight w:val="290"/>
        </w:trPr>
        <w:tc>
          <w:tcPr>
            <w:tcW w:w="461" w:type="dxa"/>
            <w:noWrap/>
            <w:vAlign w:val="center"/>
            <w:hideMark/>
          </w:tcPr>
          <w:p w14:paraId="1DB1E17C" w14:textId="4E371DD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26</w:t>
            </w:r>
          </w:p>
        </w:tc>
        <w:tc>
          <w:tcPr>
            <w:tcW w:w="772" w:type="dxa"/>
            <w:noWrap/>
            <w:vAlign w:val="center"/>
            <w:hideMark/>
          </w:tcPr>
          <w:p w14:paraId="4C2402E6" w14:textId="0597B01A"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SMKL</w:t>
            </w:r>
          </w:p>
        </w:tc>
        <w:tc>
          <w:tcPr>
            <w:tcW w:w="784" w:type="dxa"/>
            <w:noWrap/>
            <w:vAlign w:val="center"/>
            <w:hideMark/>
          </w:tcPr>
          <w:p w14:paraId="1C901BE1" w14:textId="15F36CE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49E6BBE0" w14:textId="2DD83AA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29/03/2023</w:t>
            </w:r>
          </w:p>
        </w:tc>
        <w:tc>
          <w:tcPr>
            <w:tcW w:w="1528" w:type="dxa"/>
            <w:vAlign w:val="center"/>
          </w:tcPr>
          <w:p w14:paraId="4119C7AE" w14:textId="66A18C6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346,00</w:t>
            </w:r>
          </w:p>
        </w:tc>
        <w:tc>
          <w:tcPr>
            <w:tcW w:w="1559" w:type="dxa"/>
            <w:vAlign w:val="center"/>
          </w:tcPr>
          <w:p w14:paraId="05C7796B" w14:textId="1F9B350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318,00</w:t>
            </w:r>
          </w:p>
        </w:tc>
        <w:tc>
          <w:tcPr>
            <w:tcW w:w="1276" w:type="dxa"/>
            <w:vAlign w:val="center"/>
          </w:tcPr>
          <w:p w14:paraId="6AC128AE" w14:textId="4CA9122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8,43</w:t>
            </w:r>
          </w:p>
        </w:tc>
      </w:tr>
      <w:tr w:rsidR="008C2307" w:rsidRPr="007E085C" w14:paraId="491189D2" w14:textId="0F428AB5" w:rsidTr="008C2307">
        <w:trPr>
          <w:trHeight w:val="290"/>
        </w:trPr>
        <w:tc>
          <w:tcPr>
            <w:tcW w:w="461" w:type="dxa"/>
            <w:noWrap/>
            <w:vAlign w:val="center"/>
            <w:hideMark/>
          </w:tcPr>
          <w:p w14:paraId="329C2CED" w14:textId="64A7468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27</w:t>
            </w:r>
          </w:p>
        </w:tc>
        <w:tc>
          <w:tcPr>
            <w:tcW w:w="772" w:type="dxa"/>
            <w:noWrap/>
            <w:vAlign w:val="center"/>
            <w:hideMark/>
          </w:tcPr>
          <w:p w14:paraId="2C745717" w14:textId="40EFA505"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SMKL</w:t>
            </w:r>
          </w:p>
        </w:tc>
        <w:tc>
          <w:tcPr>
            <w:tcW w:w="784" w:type="dxa"/>
            <w:noWrap/>
            <w:vAlign w:val="center"/>
            <w:hideMark/>
          </w:tcPr>
          <w:p w14:paraId="063DE2C7" w14:textId="783929E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43C0ADFF" w14:textId="0DD89B1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28/03/2024</w:t>
            </w:r>
          </w:p>
        </w:tc>
        <w:tc>
          <w:tcPr>
            <w:tcW w:w="1528" w:type="dxa"/>
            <w:vAlign w:val="center"/>
          </w:tcPr>
          <w:p w14:paraId="5B1398B7" w14:textId="4A35D9E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200,00</w:t>
            </w:r>
          </w:p>
        </w:tc>
        <w:tc>
          <w:tcPr>
            <w:tcW w:w="1559" w:type="dxa"/>
            <w:vAlign w:val="center"/>
          </w:tcPr>
          <w:p w14:paraId="4BF8656E" w14:textId="0FC33B4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192,00</w:t>
            </w:r>
          </w:p>
        </w:tc>
        <w:tc>
          <w:tcPr>
            <w:tcW w:w="1276" w:type="dxa"/>
            <w:vAlign w:val="center"/>
          </w:tcPr>
          <w:p w14:paraId="06D00006" w14:textId="7DA848B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4,08</w:t>
            </w:r>
          </w:p>
        </w:tc>
      </w:tr>
      <w:tr w:rsidR="008C2307" w:rsidRPr="007E085C" w14:paraId="2BFDA2E2" w14:textId="749D977B" w:rsidTr="008C2307">
        <w:trPr>
          <w:trHeight w:val="290"/>
        </w:trPr>
        <w:tc>
          <w:tcPr>
            <w:tcW w:w="461" w:type="dxa"/>
            <w:noWrap/>
            <w:vAlign w:val="center"/>
            <w:hideMark/>
          </w:tcPr>
          <w:p w14:paraId="40E12AC2" w14:textId="4AB9241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28</w:t>
            </w:r>
          </w:p>
        </w:tc>
        <w:tc>
          <w:tcPr>
            <w:tcW w:w="772" w:type="dxa"/>
            <w:noWrap/>
            <w:vAlign w:val="center"/>
            <w:hideMark/>
          </w:tcPr>
          <w:p w14:paraId="19323CC8" w14:textId="7B541787"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SMKL</w:t>
            </w:r>
          </w:p>
        </w:tc>
        <w:tc>
          <w:tcPr>
            <w:tcW w:w="784" w:type="dxa"/>
            <w:noWrap/>
            <w:vAlign w:val="center"/>
            <w:hideMark/>
          </w:tcPr>
          <w:p w14:paraId="37527223" w14:textId="780B5F4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1418957F" w14:textId="341F01A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27/03/2025</w:t>
            </w:r>
          </w:p>
        </w:tc>
        <w:tc>
          <w:tcPr>
            <w:tcW w:w="1528" w:type="dxa"/>
            <w:vAlign w:val="center"/>
          </w:tcPr>
          <w:p w14:paraId="57ACDF72" w14:textId="31D6900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150,00</w:t>
            </w:r>
          </w:p>
        </w:tc>
        <w:tc>
          <w:tcPr>
            <w:tcW w:w="1559" w:type="dxa"/>
            <w:vAlign w:val="center"/>
          </w:tcPr>
          <w:p w14:paraId="30EA7097" w14:textId="14B5410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147,00</w:t>
            </w:r>
          </w:p>
        </w:tc>
        <w:tc>
          <w:tcPr>
            <w:tcW w:w="1276" w:type="dxa"/>
            <w:vAlign w:val="center"/>
          </w:tcPr>
          <w:p w14:paraId="5CC93774" w14:textId="6CEFDE8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w:t>
            </w:r>
          </w:p>
        </w:tc>
      </w:tr>
      <w:tr w:rsidR="008C2307" w:rsidRPr="007E085C" w14:paraId="62B67FC2" w14:textId="2E613B07" w:rsidTr="008C2307">
        <w:trPr>
          <w:trHeight w:val="290"/>
        </w:trPr>
        <w:tc>
          <w:tcPr>
            <w:tcW w:w="461" w:type="dxa"/>
            <w:noWrap/>
            <w:vAlign w:val="center"/>
            <w:hideMark/>
          </w:tcPr>
          <w:p w14:paraId="3C5E85CE" w14:textId="02C5A8F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29</w:t>
            </w:r>
          </w:p>
        </w:tc>
        <w:tc>
          <w:tcPr>
            <w:tcW w:w="772" w:type="dxa"/>
            <w:noWrap/>
            <w:vAlign w:val="center"/>
            <w:hideMark/>
          </w:tcPr>
          <w:p w14:paraId="113FF12D" w14:textId="7D8DB3D1"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TRST</w:t>
            </w:r>
          </w:p>
        </w:tc>
        <w:tc>
          <w:tcPr>
            <w:tcW w:w="784" w:type="dxa"/>
            <w:noWrap/>
            <w:vAlign w:val="center"/>
            <w:hideMark/>
          </w:tcPr>
          <w:p w14:paraId="5D140DCF" w14:textId="4E47072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47A397B4" w14:textId="190B767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26/04/2022</w:t>
            </w:r>
          </w:p>
        </w:tc>
        <w:tc>
          <w:tcPr>
            <w:tcW w:w="1528" w:type="dxa"/>
            <w:vAlign w:val="center"/>
          </w:tcPr>
          <w:p w14:paraId="430A2888" w14:textId="464E3D3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735,00</w:t>
            </w:r>
          </w:p>
        </w:tc>
        <w:tc>
          <w:tcPr>
            <w:tcW w:w="1559" w:type="dxa"/>
            <w:vAlign w:val="center"/>
          </w:tcPr>
          <w:p w14:paraId="43D54F48" w14:textId="7A15C08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690,00</w:t>
            </w:r>
          </w:p>
        </w:tc>
        <w:tc>
          <w:tcPr>
            <w:tcW w:w="1276" w:type="dxa"/>
            <w:vAlign w:val="center"/>
          </w:tcPr>
          <w:p w14:paraId="632245DF" w14:textId="7327CF7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6,32</w:t>
            </w:r>
          </w:p>
        </w:tc>
      </w:tr>
      <w:tr w:rsidR="008C2307" w:rsidRPr="007E085C" w14:paraId="7EE3B675" w14:textId="34DF5D0B" w:rsidTr="008C2307">
        <w:trPr>
          <w:trHeight w:val="290"/>
        </w:trPr>
        <w:tc>
          <w:tcPr>
            <w:tcW w:w="461" w:type="dxa"/>
            <w:noWrap/>
            <w:vAlign w:val="center"/>
            <w:hideMark/>
          </w:tcPr>
          <w:p w14:paraId="0E5017A3" w14:textId="4DECC6B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30</w:t>
            </w:r>
          </w:p>
        </w:tc>
        <w:tc>
          <w:tcPr>
            <w:tcW w:w="772" w:type="dxa"/>
            <w:noWrap/>
            <w:vAlign w:val="center"/>
            <w:hideMark/>
          </w:tcPr>
          <w:p w14:paraId="31A779BE" w14:textId="255D1734"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TRST</w:t>
            </w:r>
          </w:p>
        </w:tc>
        <w:tc>
          <w:tcPr>
            <w:tcW w:w="784" w:type="dxa"/>
            <w:noWrap/>
            <w:vAlign w:val="center"/>
            <w:hideMark/>
          </w:tcPr>
          <w:p w14:paraId="00F64A57" w14:textId="36F949C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0E87393C" w14:textId="3E2A6D9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31/03/2023</w:t>
            </w:r>
          </w:p>
        </w:tc>
        <w:tc>
          <w:tcPr>
            <w:tcW w:w="1528" w:type="dxa"/>
            <w:vAlign w:val="center"/>
          </w:tcPr>
          <w:p w14:paraId="5C7DDB50" w14:textId="0AEA2FB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685,00</w:t>
            </w:r>
          </w:p>
        </w:tc>
        <w:tc>
          <w:tcPr>
            <w:tcW w:w="1559" w:type="dxa"/>
            <w:vAlign w:val="center"/>
          </w:tcPr>
          <w:p w14:paraId="23AF6779" w14:textId="071BA16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684,00</w:t>
            </w:r>
          </w:p>
        </w:tc>
        <w:tc>
          <w:tcPr>
            <w:tcW w:w="1276" w:type="dxa"/>
            <w:vAlign w:val="center"/>
          </w:tcPr>
          <w:p w14:paraId="78015173" w14:textId="64488A7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0,15</w:t>
            </w:r>
          </w:p>
        </w:tc>
      </w:tr>
      <w:tr w:rsidR="008C2307" w:rsidRPr="007E085C" w14:paraId="2BFA812C" w14:textId="659E9C8A" w:rsidTr="008C2307">
        <w:trPr>
          <w:trHeight w:val="290"/>
        </w:trPr>
        <w:tc>
          <w:tcPr>
            <w:tcW w:w="461" w:type="dxa"/>
            <w:noWrap/>
            <w:vAlign w:val="center"/>
            <w:hideMark/>
          </w:tcPr>
          <w:p w14:paraId="00DBAE21" w14:textId="29DCD81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w:t>
            </w:r>
          </w:p>
        </w:tc>
        <w:tc>
          <w:tcPr>
            <w:tcW w:w="772" w:type="dxa"/>
            <w:noWrap/>
            <w:vAlign w:val="center"/>
            <w:hideMark/>
          </w:tcPr>
          <w:p w14:paraId="06B3D2C7" w14:textId="0FD1F47B"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TRST</w:t>
            </w:r>
          </w:p>
        </w:tc>
        <w:tc>
          <w:tcPr>
            <w:tcW w:w="784" w:type="dxa"/>
            <w:noWrap/>
            <w:vAlign w:val="center"/>
            <w:hideMark/>
          </w:tcPr>
          <w:p w14:paraId="3BA9C4E8" w14:textId="0EF792B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6CB371CB" w14:textId="3EE0EC7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27/03/2024</w:t>
            </w:r>
          </w:p>
        </w:tc>
        <w:tc>
          <w:tcPr>
            <w:tcW w:w="1528" w:type="dxa"/>
            <w:vAlign w:val="center"/>
          </w:tcPr>
          <w:p w14:paraId="11A15EC8" w14:textId="6299E41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472,00</w:t>
            </w:r>
          </w:p>
        </w:tc>
        <w:tc>
          <w:tcPr>
            <w:tcW w:w="1559" w:type="dxa"/>
            <w:vAlign w:val="center"/>
          </w:tcPr>
          <w:p w14:paraId="6B2F54C1" w14:textId="77D3078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452,00</w:t>
            </w:r>
          </w:p>
        </w:tc>
        <w:tc>
          <w:tcPr>
            <w:tcW w:w="1276" w:type="dxa"/>
            <w:vAlign w:val="center"/>
          </w:tcPr>
          <w:p w14:paraId="10E84C67" w14:textId="6C7E832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4,33</w:t>
            </w:r>
          </w:p>
        </w:tc>
      </w:tr>
      <w:tr w:rsidR="008C2307" w:rsidRPr="007E085C" w14:paraId="16374C6D" w14:textId="3AC7BEF8" w:rsidTr="008C2307">
        <w:trPr>
          <w:trHeight w:val="290"/>
        </w:trPr>
        <w:tc>
          <w:tcPr>
            <w:tcW w:w="461" w:type="dxa"/>
            <w:noWrap/>
            <w:vAlign w:val="center"/>
            <w:hideMark/>
          </w:tcPr>
          <w:p w14:paraId="443A4010" w14:textId="6EFB5E6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w:t>
            </w:r>
          </w:p>
        </w:tc>
        <w:tc>
          <w:tcPr>
            <w:tcW w:w="772" w:type="dxa"/>
            <w:noWrap/>
            <w:vAlign w:val="center"/>
            <w:hideMark/>
          </w:tcPr>
          <w:p w14:paraId="09B87FCE" w14:textId="64039620"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TRST</w:t>
            </w:r>
          </w:p>
        </w:tc>
        <w:tc>
          <w:tcPr>
            <w:tcW w:w="784" w:type="dxa"/>
            <w:noWrap/>
            <w:vAlign w:val="center"/>
            <w:hideMark/>
          </w:tcPr>
          <w:p w14:paraId="060BBB16" w14:textId="262CB70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09728A58" w14:textId="2D1E929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25/03/2025</w:t>
            </w:r>
          </w:p>
        </w:tc>
        <w:tc>
          <w:tcPr>
            <w:tcW w:w="1528" w:type="dxa"/>
            <w:vAlign w:val="center"/>
          </w:tcPr>
          <w:p w14:paraId="6DFC13F3" w14:textId="00A1D71C"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498,00</w:t>
            </w:r>
          </w:p>
        </w:tc>
        <w:tc>
          <w:tcPr>
            <w:tcW w:w="1559" w:type="dxa"/>
            <w:vAlign w:val="center"/>
          </w:tcPr>
          <w:p w14:paraId="746C6911" w14:textId="567E0D3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470,00</w:t>
            </w:r>
          </w:p>
        </w:tc>
        <w:tc>
          <w:tcPr>
            <w:tcW w:w="1276" w:type="dxa"/>
            <w:vAlign w:val="center"/>
          </w:tcPr>
          <w:p w14:paraId="1BF608BD" w14:textId="1E1E528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5,79</w:t>
            </w:r>
          </w:p>
        </w:tc>
      </w:tr>
      <w:tr w:rsidR="008C2307" w:rsidRPr="007E085C" w14:paraId="6449E987" w14:textId="48B9E991" w:rsidTr="008C2307">
        <w:trPr>
          <w:trHeight w:val="290"/>
        </w:trPr>
        <w:tc>
          <w:tcPr>
            <w:tcW w:w="461" w:type="dxa"/>
            <w:noWrap/>
            <w:vAlign w:val="center"/>
            <w:hideMark/>
          </w:tcPr>
          <w:p w14:paraId="627BAFDC" w14:textId="22F65F8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33</w:t>
            </w:r>
          </w:p>
        </w:tc>
        <w:tc>
          <w:tcPr>
            <w:tcW w:w="772" w:type="dxa"/>
            <w:noWrap/>
            <w:vAlign w:val="center"/>
            <w:hideMark/>
          </w:tcPr>
          <w:p w14:paraId="3E1688F4" w14:textId="2CC9586B"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784" w:type="dxa"/>
            <w:noWrap/>
            <w:vAlign w:val="center"/>
            <w:hideMark/>
          </w:tcPr>
          <w:p w14:paraId="0190C00D" w14:textId="3468DF0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3DAE4513" w14:textId="425C113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11/03/2022</w:t>
            </w:r>
          </w:p>
        </w:tc>
        <w:tc>
          <w:tcPr>
            <w:tcW w:w="1528" w:type="dxa"/>
            <w:vAlign w:val="center"/>
          </w:tcPr>
          <w:p w14:paraId="7006585D" w14:textId="02C36FD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530,00</w:t>
            </w:r>
          </w:p>
        </w:tc>
        <w:tc>
          <w:tcPr>
            <w:tcW w:w="1559" w:type="dxa"/>
            <w:vAlign w:val="center"/>
          </w:tcPr>
          <w:p w14:paraId="08CAC0F3" w14:textId="12F41C90"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476,00</w:t>
            </w:r>
          </w:p>
        </w:tc>
        <w:tc>
          <w:tcPr>
            <w:tcW w:w="1276" w:type="dxa"/>
            <w:vAlign w:val="center"/>
          </w:tcPr>
          <w:p w14:paraId="1F422E47" w14:textId="0A5C8B1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10,74</w:t>
            </w:r>
          </w:p>
        </w:tc>
      </w:tr>
      <w:tr w:rsidR="008C2307" w:rsidRPr="007E085C" w14:paraId="0678E907" w14:textId="48F62206" w:rsidTr="008C2307">
        <w:trPr>
          <w:trHeight w:val="290"/>
        </w:trPr>
        <w:tc>
          <w:tcPr>
            <w:tcW w:w="461" w:type="dxa"/>
            <w:noWrap/>
            <w:vAlign w:val="center"/>
            <w:hideMark/>
          </w:tcPr>
          <w:p w14:paraId="0290C80C" w14:textId="48C34FE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34</w:t>
            </w:r>
          </w:p>
        </w:tc>
        <w:tc>
          <w:tcPr>
            <w:tcW w:w="772" w:type="dxa"/>
            <w:noWrap/>
            <w:vAlign w:val="center"/>
            <w:hideMark/>
          </w:tcPr>
          <w:p w14:paraId="07572C56" w14:textId="48F23AD7"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784" w:type="dxa"/>
            <w:noWrap/>
            <w:vAlign w:val="center"/>
            <w:hideMark/>
          </w:tcPr>
          <w:p w14:paraId="364C86A8" w14:textId="0D1A80F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573074A2" w14:textId="2CDFAA1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27/03/2023</w:t>
            </w:r>
          </w:p>
        </w:tc>
        <w:tc>
          <w:tcPr>
            <w:tcW w:w="1528" w:type="dxa"/>
            <w:vAlign w:val="center"/>
          </w:tcPr>
          <w:p w14:paraId="3E773185" w14:textId="6A5B197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625,00</w:t>
            </w:r>
          </w:p>
        </w:tc>
        <w:tc>
          <w:tcPr>
            <w:tcW w:w="1559" w:type="dxa"/>
            <w:vAlign w:val="center"/>
          </w:tcPr>
          <w:p w14:paraId="1FCF694D" w14:textId="68DDC9B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590,00</w:t>
            </w:r>
          </w:p>
        </w:tc>
        <w:tc>
          <w:tcPr>
            <w:tcW w:w="1276" w:type="dxa"/>
            <w:vAlign w:val="center"/>
          </w:tcPr>
          <w:p w14:paraId="25841DEB" w14:textId="26A5224B"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5,76</w:t>
            </w:r>
          </w:p>
        </w:tc>
      </w:tr>
      <w:tr w:rsidR="008C2307" w:rsidRPr="007E085C" w14:paraId="2B16B0F3" w14:textId="587C7CC3" w:rsidTr="008C2307">
        <w:trPr>
          <w:trHeight w:val="290"/>
        </w:trPr>
        <w:tc>
          <w:tcPr>
            <w:tcW w:w="461" w:type="dxa"/>
            <w:noWrap/>
            <w:vAlign w:val="center"/>
            <w:hideMark/>
          </w:tcPr>
          <w:p w14:paraId="679062B2" w14:textId="22753194"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35</w:t>
            </w:r>
          </w:p>
        </w:tc>
        <w:tc>
          <w:tcPr>
            <w:tcW w:w="772" w:type="dxa"/>
            <w:noWrap/>
            <w:vAlign w:val="center"/>
            <w:hideMark/>
          </w:tcPr>
          <w:p w14:paraId="29272680" w14:textId="487A79A0"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784" w:type="dxa"/>
            <w:noWrap/>
            <w:vAlign w:val="center"/>
            <w:hideMark/>
          </w:tcPr>
          <w:p w14:paraId="5DFCBC30" w14:textId="06F59957"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41DF22CA" w14:textId="24C8988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25/03/2024</w:t>
            </w:r>
          </w:p>
        </w:tc>
        <w:tc>
          <w:tcPr>
            <w:tcW w:w="1528" w:type="dxa"/>
            <w:vAlign w:val="center"/>
          </w:tcPr>
          <w:p w14:paraId="6E8A8466" w14:textId="1B6A1B5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326,00</w:t>
            </w:r>
          </w:p>
        </w:tc>
        <w:tc>
          <w:tcPr>
            <w:tcW w:w="1559" w:type="dxa"/>
            <w:vAlign w:val="center"/>
          </w:tcPr>
          <w:p w14:paraId="0032C69B" w14:textId="4393D76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326,00</w:t>
            </w:r>
          </w:p>
        </w:tc>
        <w:tc>
          <w:tcPr>
            <w:tcW w:w="1276" w:type="dxa"/>
            <w:vAlign w:val="center"/>
          </w:tcPr>
          <w:p w14:paraId="3ACB2E1D" w14:textId="2806F77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1A213783" w14:textId="1FB4F03E" w:rsidTr="008C2307">
        <w:trPr>
          <w:trHeight w:val="290"/>
        </w:trPr>
        <w:tc>
          <w:tcPr>
            <w:tcW w:w="461" w:type="dxa"/>
            <w:noWrap/>
            <w:vAlign w:val="center"/>
            <w:hideMark/>
          </w:tcPr>
          <w:p w14:paraId="208F115A" w14:textId="365B74A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36</w:t>
            </w:r>
          </w:p>
        </w:tc>
        <w:tc>
          <w:tcPr>
            <w:tcW w:w="772" w:type="dxa"/>
            <w:noWrap/>
            <w:vAlign w:val="center"/>
            <w:hideMark/>
          </w:tcPr>
          <w:p w14:paraId="2B997094" w14:textId="2FFCF1E2"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784" w:type="dxa"/>
            <w:noWrap/>
            <w:vAlign w:val="center"/>
            <w:hideMark/>
          </w:tcPr>
          <w:p w14:paraId="3880B129" w14:textId="22C8BB0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34BBF953" w14:textId="372B258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26/03/2025</w:t>
            </w:r>
          </w:p>
        </w:tc>
        <w:tc>
          <w:tcPr>
            <w:tcW w:w="1528" w:type="dxa"/>
            <w:vAlign w:val="center"/>
          </w:tcPr>
          <w:p w14:paraId="2DB44967" w14:textId="4553B09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316,00</w:t>
            </w:r>
          </w:p>
        </w:tc>
        <w:tc>
          <w:tcPr>
            <w:tcW w:w="1559" w:type="dxa"/>
            <w:vAlign w:val="center"/>
          </w:tcPr>
          <w:p w14:paraId="28BC935A" w14:textId="38355A4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316,00</w:t>
            </w:r>
          </w:p>
        </w:tc>
        <w:tc>
          <w:tcPr>
            <w:tcW w:w="1276" w:type="dxa"/>
            <w:vAlign w:val="center"/>
          </w:tcPr>
          <w:p w14:paraId="7B714EF7" w14:textId="2D76F1D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8C2307" w:rsidRPr="007E085C" w14:paraId="60AAFC7E" w14:textId="44EF4EC5" w:rsidTr="008C2307">
        <w:trPr>
          <w:trHeight w:val="290"/>
        </w:trPr>
        <w:tc>
          <w:tcPr>
            <w:tcW w:w="461" w:type="dxa"/>
            <w:noWrap/>
            <w:vAlign w:val="center"/>
            <w:hideMark/>
          </w:tcPr>
          <w:p w14:paraId="075B49A0" w14:textId="790C36FF"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w:t>
            </w:r>
          </w:p>
        </w:tc>
        <w:tc>
          <w:tcPr>
            <w:tcW w:w="772" w:type="dxa"/>
            <w:noWrap/>
            <w:vAlign w:val="center"/>
            <w:hideMark/>
          </w:tcPr>
          <w:p w14:paraId="542438F8" w14:textId="6C82AD68"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784" w:type="dxa"/>
            <w:noWrap/>
            <w:vAlign w:val="center"/>
            <w:hideMark/>
          </w:tcPr>
          <w:p w14:paraId="0CAA64A1" w14:textId="6E76545D"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29AF676E" w14:textId="4FFAD7A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22/03/2024</w:t>
            </w:r>
          </w:p>
        </w:tc>
        <w:tc>
          <w:tcPr>
            <w:tcW w:w="1528" w:type="dxa"/>
            <w:vAlign w:val="center"/>
          </w:tcPr>
          <w:p w14:paraId="187504DF" w14:textId="65306B2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442,50</w:t>
            </w:r>
          </w:p>
        </w:tc>
        <w:tc>
          <w:tcPr>
            <w:tcW w:w="1559" w:type="dxa"/>
            <w:vAlign w:val="center"/>
          </w:tcPr>
          <w:p w14:paraId="3C46D6E0" w14:textId="0D8B7B3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432,50</w:t>
            </w:r>
          </w:p>
        </w:tc>
        <w:tc>
          <w:tcPr>
            <w:tcW w:w="1276" w:type="dxa"/>
            <w:vAlign w:val="center"/>
          </w:tcPr>
          <w:p w14:paraId="2BADAAEB" w14:textId="3B02510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2,29</w:t>
            </w:r>
          </w:p>
        </w:tc>
      </w:tr>
      <w:tr w:rsidR="008C2307" w:rsidRPr="007E085C" w14:paraId="261EA87F" w14:textId="4082BA8F" w:rsidTr="008C2307">
        <w:trPr>
          <w:trHeight w:val="290"/>
        </w:trPr>
        <w:tc>
          <w:tcPr>
            <w:tcW w:w="461" w:type="dxa"/>
            <w:noWrap/>
            <w:vAlign w:val="center"/>
            <w:hideMark/>
          </w:tcPr>
          <w:p w14:paraId="1AA5504F" w14:textId="32F7A9F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w:t>
            </w:r>
          </w:p>
        </w:tc>
        <w:tc>
          <w:tcPr>
            <w:tcW w:w="772" w:type="dxa"/>
            <w:noWrap/>
            <w:vAlign w:val="center"/>
            <w:hideMark/>
          </w:tcPr>
          <w:p w14:paraId="530694B4" w14:textId="60C653CA"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784" w:type="dxa"/>
            <w:noWrap/>
            <w:vAlign w:val="center"/>
            <w:hideMark/>
          </w:tcPr>
          <w:p w14:paraId="3E83AB76" w14:textId="377F860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5FAAA75F" w14:textId="62EB8342"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20/03/2025</w:t>
            </w:r>
          </w:p>
        </w:tc>
        <w:tc>
          <w:tcPr>
            <w:tcW w:w="1528" w:type="dxa"/>
            <w:vAlign w:val="center"/>
          </w:tcPr>
          <w:p w14:paraId="66CC9B38" w14:textId="001775A3"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400,00</w:t>
            </w:r>
          </w:p>
        </w:tc>
        <w:tc>
          <w:tcPr>
            <w:tcW w:w="1559" w:type="dxa"/>
            <w:vAlign w:val="center"/>
          </w:tcPr>
          <w:p w14:paraId="2836773E" w14:textId="1F08AEF5"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380,00</w:t>
            </w:r>
          </w:p>
        </w:tc>
        <w:tc>
          <w:tcPr>
            <w:tcW w:w="1276" w:type="dxa"/>
            <w:vAlign w:val="center"/>
          </w:tcPr>
          <w:p w14:paraId="723BDAD6" w14:textId="2B2C9E1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5,13</w:t>
            </w:r>
          </w:p>
        </w:tc>
      </w:tr>
      <w:tr w:rsidR="008C2307" w:rsidRPr="007E085C" w14:paraId="1F5FEF9D" w14:textId="7D472A3E" w:rsidTr="008C2307">
        <w:trPr>
          <w:trHeight w:val="290"/>
        </w:trPr>
        <w:tc>
          <w:tcPr>
            <w:tcW w:w="461" w:type="dxa"/>
            <w:noWrap/>
            <w:vAlign w:val="center"/>
            <w:hideMark/>
          </w:tcPr>
          <w:p w14:paraId="0132DB5E" w14:textId="42772BB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39</w:t>
            </w:r>
          </w:p>
        </w:tc>
        <w:tc>
          <w:tcPr>
            <w:tcW w:w="772" w:type="dxa"/>
            <w:noWrap/>
            <w:vAlign w:val="center"/>
            <w:hideMark/>
          </w:tcPr>
          <w:p w14:paraId="171666B7" w14:textId="0F01447D"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784" w:type="dxa"/>
            <w:noWrap/>
            <w:vAlign w:val="center"/>
            <w:hideMark/>
          </w:tcPr>
          <w:p w14:paraId="516F2B7C" w14:textId="12963659"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2E0459C8" w14:textId="69B9722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22/04/2022</w:t>
            </w:r>
          </w:p>
        </w:tc>
        <w:tc>
          <w:tcPr>
            <w:tcW w:w="1528" w:type="dxa"/>
            <w:vAlign w:val="center"/>
          </w:tcPr>
          <w:p w14:paraId="0586B98F" w14:textId="0A5C486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117,00</w:t>
            </w:r>
          </w:p>
        </w:tc>
        <w:tc>
          <w:tcPr>
            <w:tcW w:w="1559" w:type="dxa"/>
            <w:vAlign w:val="center"/>
          </w:tcPr>
          <w:p w14:paraId="4825BD9E" w14:textId="1152B79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104,00</w:t>
            </w:r>
          </w:p>
        </w:tc>
        <w:tc>
          <w:tcPr>
            <w:tcW w:w="1276" w:type="dxa"/>
            <w:vAlign w:val="center"/>
          </w:tcPr>
          <w:p w14:paraId="2E2C78F2" w14:textId="2D5AE936"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11,76</w:t>
            </w:r>
          </w:p>
        </w:tc>
      </w:tr>
      <w:tr w:rsidR="008C2307" w:rsidRPr="007E085C" w14:paraId="7F1B3FD7" w14:textId="7B28AF75" w:rsidTr="008C2307">
        <w:trPr>
          <w:trHeight w:val="290"/>
        </w:trPr>
        <w:tc>
          <w:tcPr>
            <w:tcW w:w="461" w:type="dxa"/>
            <w:noWrap/>
            <w:vAlign w:val="center"/>
            <w:hideMark/>
          </w:tcPr>
          <w:p w14:paraId="3E781827" w14:textId="199A384E"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w:t>
            </w:r>
          </w:p>
        </w:tc>
        <w:tc>
          <w:tcPr>
            <w:tcW w:w="772" w:type="dxa"/>
            <w:noWrap/>
            <w:vAlign w:val="center"/>
            <w:hideMark/>
          </w:tcPr>
          <w:p w14:paraId="204359E6" w14:textId="4F6169A6" w:rsidR="008C2307" w:rsidRPr="007E085C" w:rsidRDefault="008C2307" w:rsidP="008C2307">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784" w:type="dxa"/>
            <w:noWrap/>
            <w:vAlign w:val="center"/>
            <w:hideMark/>
          </w:tcPr>
          <w:p w14:paraId="52DC9C34" w14:textId="2577AAB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0F66EDF0" w14:textId="13B19B08"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sz w:val="20"/>
                <w:szCs w:val="20"/>
              </w:rPr>
              <w:t>28/03/2023</w:t>
            </w:r>
          </w:p>
        </w:tc>
        <w:tc>
          <w:tcPr>
            <w:tcW w:w="1528" w:type="dxa"/>
            <w:vAlign w:val="center"/>
          </w:tcPr>
          <w:p w14:paraId="594D01B8" w14:textId="1F95304A"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51,00</w:t>
            </w:r>
          </w:p>
        </w:tc>
        <w:tc>
          <w:tcPr>
            <w:tcW w:w="1559" w:type="dxa"/>
            <w:vAlign w:val="center"/>
          </w:tcPr>
          <w:p w14:paraId="6B4146CB" w14:textId="396A4B1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276" w:type="dxa"/>
            <w:vAlign w:val="center"/>
          </w:tcPr>
          <w:p w14:paraId="62E009A6" w14:textId="3DCEB041" w:rsidR="008C2307" w:rsidRPr="007E085C" w:rsidRDefault="008C2307" w:rsidP="008C2307">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1,98</w:t>
            </w:r>
          </w:p>
        </w:tc>
      </w:tr>
    </w:tbl>
    <w:p w14:paraId="7B3EDD16" w14:textId="3FE163AE" w:rsidR="008C2307" w:rsidRPr="007E085C" w:rsidRDefault="008C2307" w:rsidP="00E173CF">
      <w:pPr>
        <w:spacing w:after="0" w:line="240" w:lineRule="auto"/>
        <w:ind w:firstLine="0"/>
        <w:rPr>
          <w:b/>
          <w:bCs/>
        </w:rPr>
      </w:pPr>
      <w:r w:rsidRPr="007E085C">
        <w:rPr>
          <w:b/>
          <w:bCs/>
        </w:rPr>
        <w:t xml:space="preserve">Sambungan tabel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817"/>
        <w:gridCol w:w="784"/>
        <w:gridCol w:w="1128"/>
        <w:gridCol w:w="1511"/>
        <w:gridCol w:w="1539"/>
        <w:gridCol w:w="1268"/>
      </w:tblGrid>
      <w:tr w:rsidR="008C2307" w:rsidRPr="007E085C" w14:paraId="50652307" w14:textId="77777777" w:rsidTr="00B56ED4">
        <w:trPr>
          <w:trHeight w:val="300"/>
        </w:trPr>
        <w:tc>
          <w:tcPr>
            <w:tcW w:w="461" w:type="dxa"/>
            <w:noWrap/>
            <w:vAlign w:val="center"/>
            <w:hideMark/>
          </w:tcPr>
          <w:p w14:paraId="35B4962B" w14:textId="77777777" w:rsidR="008C2307" w:rsidRPr="007E085C" w:rsidRDefault="008C230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772" w:type="dxa"/>
            <w:noWrap/>
            <w:vAlign w:val="center"/>
            <w:hideMark/>
          </w:tcPr>
          <w:p w14:paraId="6BF1CF27" w14:textId="77777777" w:rsidR="008C2307" w:rsidRPr="007E085C" w:rsidRDefault="008C230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noWrap/>
            <w:vAlign w:val="center"/>
            <w:hideMark/>
          </w:tcPr>
          <w:p w14:paraId="36A4FBB6" w14:textId="77777777" w:rsidR="008C2307" w:rsidRPr="007E085C" w:rsidRDefault="008C2307"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128" w:type="dxa"/>
            <w:vAlign w:val="center"/>
          </w:tcPr>
          <w:p w14:paraId="7259485C" w14:textId="77777777" w:rsidR="008C2307" w:rsidRPr="007E085C" w:rsidRDefault="008C230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Publikasi</w:t>
            </w:r>
          </w:p>
        </w:tc>
        <w:tc>
          <w:tcPr>
            <w:tcW w:w="1528" w:type="dxa"/>
            <w:vAlign w:val="center"/>
          </w:tcPr>
          <w:p w14:paraId="6639EA0E" w14:textId="77777777" w:rsidR="008C2307" w:rsidRPr="007E085C" w:rsidRDefault="008C230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Harga Tertinggi (ask)</w:t>
            </w:r>
          </w:p>
        </w:tc>
        <w:tc>
          <w:tcPr>
            <w:tcW w:w="1559" w:type="dxa"/>
            <w:vAlign w:val="center"/>
          </w:tcPr>
          <w:p w14:paraId="56D50602" w14:textId="77777777" w:rsidR="008C2307" w:rsidRPr="007E085C" w:rsidRDefault="008C230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Harga terendah (bid)</w:t>
            </w:r>
          </w:p>
        </w:tc>
        <w:tc>
          <w:tcPr>
            <w:tcW w:w="1276" w:type="dxa"/>
            <w:vAlign w:val="center"/>
          </w:tcPr>
          <w:p w14:paraId="45545C48" w14:textId="77777777" w:rsidR="008C2307" w:rsidRPr="007E085C" w:rsidRDefault="008C2307"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Asimetri informasi</w:t>
            </w:r>
          </w:p>
        </w:tc>
      </w:tr>
      <w:tr w:rsidR="00F23124" w:rsidRPr="007E085C" w14:paraId="5FEEDC50" w14:textId="77777777" w:rsidTr="00B56ED4">
        <w:trPr>
          <w:trHeight w:val="290"/>
        </w:trPr>
        <w:tc>
          <w:tcPr>
            <w:tcW w:w="461" w:type="dxa"/>
            <w:noWrap/>
            <w:vAlign w:val="center"/>
            <w:hideMark/>
          </w:tcPr>
          <w:p w14:paraId="52FD9A75" w14:textId="0616F86B"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41</w:t>
            </w:r>
          </w:p>
        </w:tc>
        <w:tc>
          <w:tcPr>
            <w:tcW w:w="772" w:type="dxa"/>
            <w:noWrap/>
            <w:vAlign w:val="center"/>
            <w:hideMark/>
          </w:tcPr>
          <w:p w14:paraId="661B6F51" w14:textId="006D4B29"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IMPC</w:t>
            </w:r>
          </w:p>
        </w:tc>
        <w:tc>
          <w:tcPr>
            <w:tcW w:w="784" w:type="dxa"/>
            <w:noWrap/>
            <w:vAlign w:val="center"/>
            <w:hideMark/>
          </w:tcPr>
          <w:p w14:paraId="458A5715" w14:textId="367D7CD8"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2021</w:t>
            </w:r>
          </w:p>
        </w:tc>
        <w:tc>
          <w:tcPr>
            <w:tcW w:w="1128" w:type="dxa"/>
            <w:vAlign w:val="center"/>
          </w:tcPr>
          <w:p w14:paraId="673BA69B" w14:textId="1FB4F5B9"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sz w:val="20"/>
                <w:szCs w:val="20"/>
              </w:rPr>
              <w:t>29/03/2022</w:t>
            </w:r>
          </w:p>
        </w:tc>
        <w:tc>
          <w:tcPr>
            <w:tcW w:w="1528" w:type="dxa"/>
            <w:vAlign w:val="center"/>
          </w:tcPr>
          <w:p w14:paraId="76736A50" w14:textId="4212E167"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272,73</w:t>
            </w:r>
          </w:p>
        </w:tc>
        <w:tc>
          <w:tcPr>
            <w:tcW w:w="1559" w:type="dxa"/>
            <w:vAlign w:val="center"/>
          </w:tcPr>
          <w:p w14:paraId="44C26F61" w14:textId="54FAFC7A"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260,00</w:t>
            </w:r>
          </w:p>
        </w:tc>
        <w:tc>
          <w:tcPr>
            <w:tcW w:w="1276" w:type="dxa"/>
            <w:vAlign w:val="center"/>
          </w:tcPr>
          <w:p w14:paraId="7237C0DD" w14:textId="2110C3F6"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4,78</w:t>
            </w:r>
          </w:p>
        </w:tc>
      </w:tr>
      <w:tr w:rsidR="00F23124" w:rsidRPr="007E085C" w14:paraId="25AD521E" w14:textId="77777777" w:rsidTr="00B56ED4">
        <w:trPr>
          <w:trHeight w:val="290"/>
        </w:trPr>
        <w:tc>
          <w:tcPr>
            <w:tcW w:w="461" w:type="dxa"/>
            <w:noWrap/>
            <w:vAlign w:val="center"/>
            <w:hideMark/>
          </w:tcPr>
          <w:p w14:paraId="6986D6FB" w14:textId="2C2A0A1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42</w:t>
            </w:r>
          </w:p>
        </w:tc>
        <w:tc>
          <w:tcPr>
            <w:tcW w:w="772" w:type="dxa"/>
            <w:noWrap/>
            <w:vAlign w:val="center"/>
            <w:hideMark/>
          </w:tcPr>
          <w:p w14:paraId="74F246ED" w14:textId="69D35D95"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784" w:type="dxa"/>
            <w:noWrap/>
            <w:vAlign w:val="center"/>
            <w:hideMark/>
          </w:tcPr>
          <w:p w14:paraId="0D97F9F2" w14:textId="383B37A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1A5C7888" w14:textId="53E143B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29/03/2023</w:t>
            </w:r>
          </w:p>
        </w:tc>
        <w:tc>
          <w:tcPr>
            <w:tcW w:w="1528" w:type="dxa"/>
            <w:vAlign w:val="center"/>
          </w:tcPr>
          <w:p w14:paraId="6888B50C" w14:textId="1B81584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311,82</w:t>
            </w:r>
          </w:p>
        </w:tc>
        <w:tc>
          <w:tcPr>
            <w:tcW w:w="1559" w:type="dxa"/>
            <w:vAlign w:val="center"/>
          </w:tcPr>
          <w:p w14:paraId="5F967DAD" w14:textId="555ED14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303,64</w:t>
            </w:r>
          </w:p>
        </w:tc>
        <w:tc>
          <w:tcPr>
            <w:tcW w:w="1276" w:type="dxa"/>
            <w:vAlign w:val="center"/>
          </w:tcPr>
          <w:p w14:paraId="2B603A67" w14:textId="4F01632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2,66</w:t>
            </w:r>
          </w:p>
        </w:tc>
      </w:tr>
      <w:tr w:rsidR="00F23124" w:rsidRPr="007E085C" w14:paraId="00BD559A" w14:textId="77777777" w:rsidTr="00B56ED4">
        <w:trPr>
          <w:trHeight w:val="290"/>
        </w:trPr>
        <w:tc>
          <w:tcPr>
            <w:tcW w:w="461" w:type="dxa"/>
            <w:noWrap/>
            <w:vAlign w:val="center"/>
            <w:hideMark/>
          </w:tcPr>
          <w:p w14:paraId="0534146E" w14:textId="78E5E1E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43</w:t>
            </w:r>
          </w:p>
        </w:tc>
        <w:tc>
          <w:tcPr>
            <w:tcW w:w="772" w:type="dxa"/>
            <w:noWrap/>
            <w:vAlign w:val="center"/>
            <w:hideMark/>
          </w:tcPr>
          <w:p w14:paraId="3A007709" w14:textId="0C420169"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784" w:type="dxa"/>
            <w:noWrap/>
            <w:vAlign w:val="center"/>
            <w:hideMark/>
          </w:tcPr>
          <w:p w14:paraId="3EE35B27" w14:textId="46C4DE7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332CBA90" w14:textId="0521A76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28/03/2024</w:t>
            </w:r>
          </w:p>
        </w:tc>
        <w:tc>
          <w:tcPr>
            <w:tcW w:w="1528" w:type="dxa"/>
            <w:vAlign w:val="center"/>
          </w:tcPr>
          <w:p w14:paraId="55FE0685" w14:textId="6F2C2B0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384,00</w:t>
            </w:r>
          </w:p>
        </w:tc>
        <w:tc>
          <w:tcPr>
            <w:tcW w:w="1559" w:type="dxa"/>
            <w:vAlign w:val="center"/>
          </w:tcPr>
          <w:p w14:paraId="0D4CFEDA" w14:textId="1DFD70A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378,00</w:t>
            </w:r>
          </w:p>
        </w:tc>
        <w:tc>
          <w:tcPr>
            <w:tcW w:w="1276" w:type="dxa"/>
            <w:vAlign w:val="center"/>
          </w:tcPr>
          <w:p w14:paraId="5DD99F33" w14:textId="27B3BF5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1,57</w:t>
            </w:r>
          </w:p>
        </w:tc>
      </w:tr>
      <w:tr w:rsidR="00F23124" w:rsidRPr="007E085C" w14:paraId="37D0D032" w14:textId="77777777" w:rsidTr="00B56ED4">
        <w:trPr>
          <w:trHeight w:val="290"/>
        </w:trPr>
        <w:tc>
          <w:tcPr>
            <w:tcW w:w="461" w:type="dxa"/>
            <w:noWrap/>
            <w:vAlign w:val="center"/>
            <w:hideMark/>
          </w:tcPr>
          <w:p w14:paraId="7A89A1E6" w14:textId="2D276BE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44</w:t>
            </w:r>
          </w:p>
        </w:tc>
        <w:tc>
          <w:tcPr>
            <w:tcW w:w="772" w:type="dxa"/>
            <w:noWrap/>
            <w:vAlign w:val="center"/>
            <w:hideMark/>
          </w:tcPr>
          <w:p w14:paraId="0D14F42A" w14:textId="6C17EA39"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784" w:type="dxa"/>
            <w:noWrap/>
            <w:vAlign w:val="center"/>
            <w:hideMark/>
          </w:tcPr>
          <w:p w14:paraId="77E794CB" w14:textId="3BF1730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0A443007" w14:textId="415BCBF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27/03/2025</w:t>
            </w:r>
          </w:p>
        </w:tc>
        <w:tc>
          <w:tcPr>
            <w:tcW w:w="1528" w:type="dxa"/>
            <w:vAlign w:val="center"/>
          </w:tcPr>
          <w:p w14:paraId="74F32ED1" w14:textId="57BE1F0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308,00</w:t>
            </w:r>
          </w:p>
        </w:tc>
        <w:tc>
          <w:tcPr>
            <w:tcW w:w="1559" w:type="dxa"/>
            <w:vAlign w:val="center"/>
          </w:tcPr>
          <w:p w14:paraId="3058038F" w14:textId="6C5F689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300,00</w:t>
            </w:r>
          </w:p>
        </w:tc>
        <w:tc>
          <w:tcPr>
            <w:tcW w:w="1276" w:type="dxa"/>
            <w:vAlign w:val="center"/>
          </w:tcPr>
          <w:p w14:paraId="3B8D53B3" w14:textId="3AA61FA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2,63</w:t>
            </w:r>
          </w:p>
        </w:tc>
      </w:tr>
      <w:tr w:rsidR="00F23124" w:rsidRPr="007E085C" w14:paraId="2221F75B" w14:textId="77777777" w:rsidTr="00B56ED4">
        <w:trPr>
          <w:trHeight w:val="290"/>
        </w:trPr>
        <w:tc>
          <w:tcPr>
            <w:tcW w:w="461" w:type="dxa"/>
            <w:noWrap/>
            <w:vAlign w:val="center"/>
            <w:hideMark/>
          </w:tcPr>
          <w:p w14:paraId="60CFE3A8" w14:textId="0F53AFB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45</w:t>
            </w:r>
          </w:p>
        </w:tc>
        <w:tc>
          <w:tcPr>
            <w:tcW w:w="772" w:type="dxa"/>
            <w:noWrap/>
            <w:vAlign w:val="center"/>
            <w:hideMark/>
          </w:tcPr>
          <w:p w14:paraId="225D878A" w14:textId="250B3913"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784" w:type="dxa"/>
            <w:noWrap/>
            <w:vAlign w:val="center"/>
            <w:hideMark/>
          </w:tcPr>
          <w:p w14:paraId="792574FF" w14:textId="2470D7C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2D065FDC" w14:textId="287E9AB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29/04/2022</w:t>
            </w:r>
          </w:p>
        </w:tc>
        <w:tc>
          <w:tcPr>
            <w:tcW w:w="1528" w:type="dxa"/>
            <w:vAlign w:val="center"/>
          </w:tcPr>
          <w:p w14:paraId="68985343" w14:textId="0294FAB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0,01</w:t>
            </w:r>
          </w:p>
        </w:tc>
        <w:tc>
          <w:tcPr>
            <w:tcW w:w="1559" w:type="dxa"/>
            <w:vAlign w:val="center"/>
          </w:tcPr>
          <w:p w14:paraId="36BF1119" w14:textId="783F264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0,01</w:t>
            </w:r>
          </w:p>
        </w:tc>
        <w:tc>
          <w:tcPr>
            <w:tcW w:w="1276" w:type="dxa"/>
            <w:vAlign w:val="center"/>
          </w:tcPr>
          <w:p w14:paraId="5AFFCB2A" w14:textId="61FE1DE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F23124" w:rsidRPr="007E085C" w14:paraId="46C9C1EE" w14:textId="77777777" w:rsidTr="00B56ED4">
        <w:trPr>
          <w:trHeight w:val="290"/>
        </w:trPr>
        <w:tc>
          <w:tcPr>
            <w:tcW w:w="461" w:type="dxa"/>
            <w:noWrap/>
            <w:vAlign w:val="center"/>
            <w:hideMark/>
          </w:tcPr>
          <w:p w14:paraId="0C1B2385" w14:textId="1E7F92D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46</w:t>
            </w:r>
          </w:p>
        </w:tc>
        <w:tc>
          <w:tcPr>
            <w:tcW w:w="772" w:type="dxa"/>
            <w:noWrap/>
            <w:vAlign w:val="center"/>
            <w:hideMark/>
          </w:tcPr>
          <w:p w14:paraId="082E6768" w14:textId="27C7F6DF"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784" w:type="dxa"/>
            <w:noWrap/>
            <w:vAlign w:val="center"/>
            <w:hideMark/>
          </w:tcPr>
          <w:p w14:paraId="7741BC32" w14:textId="3DB86DA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2FDDCBF1" w14:textId="654F962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31/03/2023</w:t>
            </w:r>
          </w:p>
        </w:tc>
        <w:tc>
          <w:tcPr>
            <w:tcW w:w="1528" w:type="dxa"/>
            <w:vAlign w:val="center"/>
          </w:tcPr>
          <w:p w14:paraId="6AE5A71A" w14:textId="0A06D14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c>
          <w:tcPr>
            <w:tcW w:w="1559" w:type="dxa"/>
            <w:vAlign w:val="center"/>
          </w:tcPr>
          <w:p w14:paraId="07488663" w14:textId="5A85ECD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c>
          <w:tcPr>
            <w:tcW w:w="1276" w:type="dxa"/>
            <w:vAlign w:val="center"/>
          </w:tcPr>
          <w:p w14:paraId="045833D9" w14:textId="17DEB57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F23124" w:rsidRPr="007E085C" w14:paraId="02C791ED" w14:textId="77777777" w:rsidTr="00B56ED4">
        <w:trPr>
          <w:trHeight w:val="290"/>
        </w:trPr>
        <w:tc>
          <w:tcPr>
            <w:tcW w:w="461" w:type="dxa"/>
            <w:noWrap/>
            <w:vAlign w:val="center"/>
            <w:hideMark/>
          </w:tcPr>
          <w:p w14:paraId="4521A6D8" w14:textId="2029030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w:t>
            </w:r>
          </w:p>
        </w:tc>
        <w:tc>
          <w:tcPr>
            <w:tcW w:w="772" w:type="dxa"/>
            <w:noWrap/>
            <w:vAlign w:val="center"/>
            <w:hideMark/>
          </w:tcPr>
          <w:p w14:paraId="370A8F13" w14:textId="37CF735C"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784" w:type="dxa"/>
            <w:noWrap/>
            <w:vAlign w:val="center"/>
            <w:hideMark/>
          </w:tcPr>
          <w:p w14:paraId="2B1FA73E" w14:textId="2DE9A79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785FB91B" w14:textId="550A77E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28/03/2024</w:t>
            </w:r>
          </w:p>
        </w:tc>
        <w:tc>
          <w:tcPr>
            <w:tcW w:w="1528" w:type="dxa"/>
            <w:vAlign w:val="center"/>
          </w:tcPr>
          <w:p w14:paraId="0B4D3ADF" w14:textId="519CF1B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c>
          <w:tcPr>
            <w:tcW w:w="1559" w:type="dxa"/>
            <w:vAlign w:val="center"/>
          </w:tcPr>
          <w:p w14:paraId="2CD82C71" w14:textId="1991360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c>
          <w:tcPr>
            <w:tcW w:w="1276" w:type="dxa"/>
            <w:vAlign w:val="center"/>
          </w:tcPr>
          <w:p w14:paraId="7C2DC410" w14:textId="65B36A0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F23124" w:rsidRPr="007E085C" w14:paraId="78BD07EA" w14:textId="77777777" w:rsidTr="00B56ED4">
        <w:trPr>
          <w:trHeight w:val="290"/>
        </w:trPr>
        <w:tc>
          <w:tcPr>
            <w:tcW w:w="461" w:type="dxa"/>
            <w:noWrap/>
            <w:vAlign w:val="center"/>
            <w:hideMark/>
          </w:tcPr>
          <w:p w14:paraId="3D35EB2B" w14:textId="5E45102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48</w:t>
            </w:r>
          </w:p>
        </w:tc>
        <w:tc>
          <w:tcPr>
            <w:tcW w:w="772" w:type="dxa"/>
            <w:noWrap/>
            <w:vAlign w:val="center"/>
            <w:hideMark/>
          </w:tcPr>
          <w:p w14:paraId="588BA1B2" w14:textId="1BF92667"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784" w:type="dxa"/>
            <w:noWrap/>
            <w:vAlign w:val="center"/>
            <w:hideMark/>
          </w:tcPr>
          <w:p w14:paraId="7FC708AB" w14:textId="62C4570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11A4949D" w14:textId="42E3D19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25/02/2025</w:t>
            </w:r>
          </w:p>
        </w:tc>
        <w:tc>
          <w:tcPr>
            <w:tcW w:w="1528" w:type="dxa"/>
            <w:vAlign w:val="center"/>
          </w:tcPr>
          <w:p w14:paraId="71E614B0" w14:textId="581AC80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c>
          <w:tcPr>
            <w:tcW w:w="1559" w:type="dxa"/>
            <w:vAlign w:val="center"/>
          </w:tcPr>
          <w:p w14:paraId="22B492FC" w14:textId="054EFDA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c>
          <w:tcPr>
            <w:tcW w:w="1276" w:type="dxa"/>
            <w:vAlign w:val="center"/>
          </w:tcPr>
          <w:p w14:paraId="04778885" w14:textId="54F35D4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F23124" w:rsidRPr="007E085C" w14:paraId="73C6844C" w14:textId="77777777" w:rsidTr="00B56ED4">
        <w:trPr>
          <w:trHeight w:val="290"/>
        </w:trPr>
        <w:tc>
          <w:tcPr>
            <w:tcW w:w="461" w:type="dxa"/>
            <w:noWrap/>
            <w:vAlign w:val="center"/>
            <w:hideMark/>
          </w:tcPr>
          <w:p w14:paraId="06E5A5A8" w14:textId="3382294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49</w:t>
            </w:r>
          </w:p>
        </w:tc>
        <w:tc>
          <w:tcPr>
            <w:tcW w:w="772" w:type="dxa"/>
            <w:noWrap/>
            <w:vAlign w:val="center"/>
            <w:hideMark/>
          </w:tcPr>
          <w:p w14:paraId="3310C512" w14:textId="2AC7FA97"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784" w:type="dxa"/>
            <w:noWrap/>
            <w:vAlign w:val="center"/>
            <w:hideMark/>
          </w:tcPr>
          <w:p w14:paraId="25650F5E" w14:textId="7B1561D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310B5C18" w14:textId="71FE9F6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30/03/2022</w:t>
            </w:r>
          </w:p>
        </w:tc>
        <w:tc>
          <w:tcPr>
            <w:tcW w:w="1528" w:type="dxa"/>
            <w:vAlign w:val="center"/>
          </w:tcPr>
          <w:p w14:paraId="1BD8E17C" w14:textId="3410CF0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57,00</w:t>
            </w:r>
          </w:p>
        </w:tc>
        <w:tc>
          <w:tcPr>
            <w:tcW w:w="1559" w:type="dxa"/>
            <w:vAlign w:val="center"/>
          </w:tcPr>
          <w:p w14:paraId="6A4F0093" w14:textId="6510C9E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55,00</w:t>
            </w:r>
          </w:p>
        </w:tc>
        <w:tc>
          <w:tcPr>
            <w:tcW w:w="1276" w:type="dxa"/>
            <w:vAlign w:val="center"/>
          </w:tcPr>
          <w:p w14:paraId="73D5FFE2" w14:textId="6513FE7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3,57</w:t>
            </w:r>
          </w:p>
        </w:tc>
      </w:tr>
      <w:tr w:rsidR="00F23124" w:rsidRPr="007E085C" w14:paraId="35C23B78" w14:textId="77777777" w:rsidTr="00B56ED4">
        <w:trPr>
          <w:trHeight w:val="290"/>
        </w:trPr>
        <w:tc>
          <w:tcPr>
            <w:tcW w:w="461" w:type="dxa"/>
            <w:noWrap/>
            <w:vAlign w:val="center"/>
            <w:hideMark/>
          </w:tcPr>
          <w:p w14:paraId="21CE59E9" w14:textId="0897658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w:t>
            </w:r>
          </w:p>
        </w:tc>
        <w:tc>
          <w:tcPr>
            <w:tcW w:w="772" w:type="dxa"/>
            <w:noWrap/>
            <w:vAlign w:val="center"/>
            <w:hideMark/>
          </w:tcPr>
          <w:p w14:paraId="045C14B1" w14:textId="61830EB3"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784" w:type="dxa"/>
            <w:noWrap/>
            <w:vAlign w:val="center"/>
            <w:hideMark/>
          </w:tcPr>
          <w:p w14:paraId="5B9283FF" w14:textId="1F6FAF6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1EDEA23C" w14:textId="6DB48B3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30/03/2023</w:t>
            </w:r>
          </w:p>
        </w:tc>
        <w:tc>
          <w:tcPr>
            <w:tcW w:w="1528" w:type="dxa"/>
            <w:vAlign w:val="center"/>
          </w:tcPr>
          <w:p w14:paraId="5E028E0B" w14:textId="4632892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559" w:type="dxa"/>
            <w:vAlign w:val="center"/>
          </w:tcPr>
          <w:p w14:paraId="23102952" w14:textId="58E012E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276" w:type="dxa"/>
            <w:vAlign w:val="center"/>
          </w:tcPr>
          <w:p w14:paraId="3E0DE2CA" w14:textId="02E966B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F23124" w:rsidRPr="007E085C" w14:paraId="0C930A1E" w14:textId="77777777" w:rsidTr="00B56ED4">
        <w:trPr>
          <w:trHeight w:val="290"/>
        </w:trPr>
        <w:tc>
          <w:tcPr>
            <w:tcW w:w="461" w:type="dxa"/>
            <w:noWrap/>
            <w:vAlign w:val="center"/>
            <w:hideMark/>
          </w:tcPr>
          <w:p w14:paraId="77704D7F" w14:textId="084E1D4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51</w:t>
            </w:r>
          </w:p>
        </w:tc>
        <w:tc>
          <w:tcPr>
            <w:tcW w:w="772" w:type="dxa"/>
            <w:noWrap/>
            <w:vAlign w:val="center"/>
            <w:hideMark/>
          </w:tcPr>
          <w:p w14:paraId="2A59F859" w14:textId="5529F504"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784" w:type="dxa"/>
            <w:noWrap/>
            <w:vAlign w:val="center"/>
            <w:hideMark/>
          </w:tcPr>
          <w:p w14:paraId="589947DF" w14:textId="10AB754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0B67122D" w14:textId="37CA756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28/03/2024</w:t>
            </w:r>
          </w:p>
        </w:tc>
        <w:tc>
          <w:tcPr>
            <w:tcW w:w="1528" w:type="dxa"/>
            <w:vAlign w:val="center"/>
          </w:tcPr>
          <w:p w14:paraId="0C310BDD" w14:textId="4B6CFE1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60,00</w:t>
            </w:r>
          </w:p>
        </w:tc>
        <w:tc>
          <w:tcPr>
            <w:tcW w:w="1559" w:type="dxa"/>
            <w:vAlign w:val="center"/>
          </w:tcPr>
          <w:p w14:paraId="50A0C3A6" w14:textId="3D1FB3F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58,00</w:t>
            </w:r>
          </w:p>
        </w:tc>
        <w:tc>
          <w:tcPr>
            <w:tcW w:w="1276" w:type="dxa"/>
            <w:vAlign w:val="center"/>
          </w:tcPr>
          <w:p w14:paraId="427E9125" w14:textId="33ED44B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3,39</w:t>
            </w:r>
          </w:p>
        </w:tc>
      </w:tr>
      <w:tr w:rsidR="00F23124" w:rsidRPr="007E085C" w14:paraId="0FB695A3" w14:textId="77777777" w:rsidTr="00B56ED4">
        <w:trPr>
          <w:trHeight w:val="290"/>
        </w:trPr>
        <w:tc>
          <w:tcPr>
            <w:tcW w:w="461" w:type="dxa"/>
            <w:noWrap/>
            <w:vAlign w:val="center"/>
            <w:hideMark/>
          </w:tcPr>
          <w:p w14:paraId="7FF7D3EC" w14:textId="43E74B7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52</w:t>
            </w:r>
          </w:p>
        </w:tc>
        <w:tc>
          <w:tcPr>
            <w:tcW w:w="772" w:type="dxa"/>
            <w:noWrap/>
            <w:vAlign w:val="center"/>
            <w:hideMark/>
          </w:tcPr>
          <w:p w14:paraId="6189F952" w14:textId="2101BE8C"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784" w:type="dxa"/>
            <w:noWrap/>
            <w:vAlign w:val="center"/>
            <w:hideMark/>
          </w:tcPr>
          <w:p w14:paraId="052EB0E9" w14:textId="6B7D9C8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6B458042" w14:textId="70702BA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24/03/2025</w:t>
            </w:r>
          </w:p>
        </w:tc>
        <w:tc>
          <w:tcPr>
            <w:tcW w:w="1528" w:type="dxa"/>
            <w:vAlign w:val="center"/>
          </w:tcPr>
          <w:p w14:paraId="645644DB" w14:textId="68A8292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559" w:type="dxa"/>
            <w:vAlign w:val="center"/>
          </w:tcPr>
          <w:p w14:paraId="5C9C8084" w14:textId="02D26FF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50,00</w:t>
            </w:r>
          </w:p>
        </w:tc>
        <w:tc>
          <w:tcPr>
            <w:tcW w:w="1276" w:type="dxa"/>
            <w:vAlign w:val="center"/>
          </w:tcPr>
          <w:p w14:paraId="7AFB2490" w14:textId="6160D58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F23124" w:rsidRPr="007E085C" w14:paraId="4F9B9762" w14:textId="77777777" w:rsidTr="00B56ED4">
        <w:trPr>
          <w:trHeight w:val="290"/>
        </w:trPr>
        <w:tc>
          <w:tcPr>
            <w:tcW w:w="461" w:type="dxa"/>
            <w:noWrap/>
            <w:vAlign w:val="center"/>
            <w:hideMark/>
          </w:tcPr>
          <w:p w14:paraId="6A97424A" w14:textId="27C45EF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53</w:t>
            </w:r>
          </w:p>
        </w:tc>
        <w:tc>
          <w:tcPr>
            <w:tcW w:w="772" w:type="dxa"/>
            <w:noWrap/>
            <w:vAlign w:val="center"/>
            <w:hideMark/>
          </w:tcPr>
          <w:p w14:paraId="47D6F3F0" w14:textId="5F110384"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784" w:type="dxa"/>
            <w:noWrap/>
            <w:vAlign w:val="center"/>
            <w:hideMark/>
          </w:tcPr>
          <w:p w14:paraId="1C591CF9" w14:textId="42A5A59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21B94DAE" w14:textId="53EC5A9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30/03/2022</w:t>
            </w:r>
          </w:p>
        </w:tc>
        <w:tc>
          <w:tcPr>
            <w:tcW w:w="1528" w:type="dxa"/>
            <w:vAlign w:val="center"/>
          </w:tcPr>
          <w:p w14:paraId="5CE5E227" w14:textId="4242D05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350,00</w:t>
            </w:r>
          </w:p>
        </w:tc>
        <w:tc>
          <w:tcPr>
            <w:tcW w:w="1559" w:type="dxa"/>
            <w:vAlign w:val="center"/>
          </w:tcPr>
          <w:p w14:paraId="7A21D91E" w14:textId="39EDE89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324,00</w:t>
            </w:r>
          </w:p>
        </w:tc>
        <w:tc>
          <w:tcPr>
            <w:tcW w:w="1276" w:type="dxa"/>
            <w:vAlign w:val="center"/>
          </w:tcPr>
          <w:p w14:paraId="7F9343C3" w14:textId="0B979FB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7,72</w:t>
            </w:r>
          </w:p>
        </w:tc>
      </w:tr>
      <w:tr w:rsidR="00F23124" w:rsidRPr="007E085C" w14:paraId="47DC4874" w14:textId="77777777" w:rsidTr="00B56ED4">
        <w:trPr>
          <w:trHeight w:val="290"/>
        </w:trPr>
        <w:tc>
          <w:tcPr>
            <w:tcW w:w="461" w:type="dxa"/>
            <w:noWrap/>
            <w:vAlign w:val="center"/>
            <w:hideMark/>
          </w:tcPr>
          <w:p w14:paraId="1F0B7B12" w14:textId="06E1F11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54</w:t>
            </w:r>
          </w:p>
        </w:tc>
        <w:tc>
          <w:tcPr>
            <w:tcW w:w="772" w:type="dxa"/>
            <w:noWrap/>
            <w:vAlign w:val="center"/>
            <w:hideMark/>
          </w:tcPr>
          <w:p w14:paraId="167D2DAB" w14:textId="51DA0EC5"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784" w:type="dxa"/>
            <w:noWrap/>
            <w:vAlign w:val="center"/>
            <w:hideMark/>
          </w:tcPr>
          <w:p w14:paraId="5B4DC193" w14:textId="76F4DF2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5108170B" w14:textId="3760554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27/03/2023</w:t>
            </w:r>
          </w:p>
        </w:tc>
        <w:tc>
          <w:tcPr>
            <w:tcW w:w="1528" w:type="dxa"/>
            <w:vAlign w:val="center"/>
          </w:tcPr>
          <w:p w14:paraId="3E68D764" w14:textId="1D0B417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158,00</w:t>
            </w:r>
          </w:p>
        </w:tc>
        <w:tc>
          <w:tcPr>
            <w:tcW w:w="1559" w:type="dxa"/>
            <w:vAlign w:val="center"/>
          </w:tcPr>
          <w:p w14:paraId="571BDB5D" w14:textId="7AD760C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147,00</w:t>
            </w:r>
          </w:p>
        </w:tc>
        <w:tc>
          <w:tcPr>
            <w:tcW w:w="1276" w:type="dxa"/>
            <w:vAlign w:val="center"/>
          </w:tcPr>
          <w:p w14:paraId="62BB55ED" w14:textId="588CAAD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7,21</w:t>
            </w:r>
          </w:p>
        </w:tc>
      </w:tr>
      <w:tr w:rsidR="00F23124" w:rsidRPr="007E085C" w14:paraId="7C2ED9AF" w14:textId="77777777" w:rsidTr="00B56ED4">
        <w:trPr>
          <w:trHeight w:val="290"/>
        </w:trPr>
        <w:tc>
          <w:tcPr>
            <w:tcW w:w="461" w:type="dxa"/>
            <w:noWrap/>
            <w:vAlign w:val="center"/>
            <w:hideMark/>
          </w:tcPr>
          <w:p w14:paraId="68D45E6F" w14:textId="62D2C80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55</w:t>
            </w:r>
          </w:p>
        </w:tc>
        <w:tc>
          <w:tcPr>
            <w:tcW w:w="772" w:type="dxa"/>
            <w:noWrap/>
            <w:vAlign w:val="center"/>
            <w:hideMark/>
          </w:tcPr>
          <w:p w14:paraId="3637AF6D" w14:textId="662C3F91"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784" w:type="dxa"/>
            <w:noWrap/>
            <w:vAlign w:val="center"/>
            <w:hideMark/>
          </w:tcPr>
          <w:p w14:paraId="1151C00B" w14:textId="7D1F722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08411880" w14:textId="50CFA50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26/03/2024</w:t>
            </w:r>
          </w:p>
        </w:tc>
        <w:tc>
          <w:tcPr>
            <w:tcW w:w="1528" w:type="dxa"/>
            <w:vAlign w:val="center"/>
          </w:tcPr>
          <w:p w14:paraId="4455AA4F" w14:textId="5F41816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388,00</w:t>
            </w:r>
          </w:p>
        </w:tc>
        <w:tc>
          <w:tcPr>
            <w:tcW w:w="1559" w:type="dxa"/>
            <w:vAlign w:val="center"/>
          </w:tcPr>
          <w:p w14:paraId="2573814D" w14:textId="35C08CC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326,00</w:t>
            </w:r>
          </w:p>
        </w:tc>
        <w:tc>
          <w:tcPr>
            <w:tcW w:w="1276" w:type="dxa"/>
            <w:vAlign w:val="center"/>
          </w:tcPr>
          <w:p w14:paraId="5B343053" w14:textId="18211D0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17,37</w:t>
            </w:r>
          </w:p>
        </w:tc>
      </w:tr>
      <w:tr w:rsidR="00F23124" w:rsidRPr="007E085C" w14:paraId="1F8AD202" w14:textId="77777777" w:rsidTr="00B56ED4">
        <w:trPr>
          <w:trHeight w:val="290"/>
        </w:trPr>
        <w:tc>
          <w:tcPr>
            <w:tcW w:w="461" w:type="dxa"/>
            <w:noWrap/>
            <w:vAlign w:val="center"/>
            <w:hideMark/>
          </w:tcPr>
          <w:p w14:paraId="2C62003E" w14:textId="0E23BEA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56</w:t>
            </w:r>
          </w:p>
        </w:tc>
        <w:tc>
          <w:tcPr>
            <w:tcW w:w="772" w:type="dxa"/>
            <w:noWrap/>
            <w:vAlign w:val="center"/>
            <w:hideMark/>
          </w:tcPr>
          <w:p w14:paraId="46B01321" w14:textId="61405EBE"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784" w:type="dxa"/>
            <w:noWrap/>
            <w:vAlign w:val="center"/>
            <w:hideMark/>
          </w:tcPr>
          <w:p w14:paraId="6BDAB333" w14:textId="23430EC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4019A00B" w14:textId="0C00B98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25/03/2025</w:t>
            </w:r>
          </w:p>
        </w:tc>
        <w:tc>
          <w:tcPr>
            <w:tcW w:w="1528" w:type="dxa"/>
            <w:vAlign w:val="center"/>
          </w:tcPr>
          <w:p w14:paraId="321D8ADB" w14:textId="6CE6AA3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195,00</w:t>
            </w:r>
          </w:p>
        </w:tc>
        <w:tc>
          <w:tcPr>
            <w:tcW w:w="1559" w:type="dxa"/>
            <w:vAlign w:val="center"/>
          </w:tcPr>
          <w:p w14:paraId="3264CAA0" w14:textId="6841DA9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168,00</w:t>
            </w:r>
          </w:p>
        </w:tc>
        <w:tc>
          <w:tcPr>
            <w:tcW w:w="1276" w:type="dxa"/>
            <w:vAlign w:val="center"/>
          </w:tcPr>
          <w:p w14:paraId="5FBE3883" w14:textId="0924049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14,88</w:t>
            </w:r>
          </w:p>
        </w:tc>
      </w:tr>
      <w:tr w:rsidR="00F23124" w:rsidRPr="007E085C" w14:paraId="6B177E71" w14:textId="77777777" w:rsidTr="00B56ED4">
        <w:trPr>
          <w:trHeight w:val="290"/>
        </w:trPr>
        <w:tc>
          <w:tcPr>
            <w:tcW w:w="461" w:type="dxa"/>
            <w:noWrap/>
            <w:vAlign w:val="center"/>
            <w:hideMark/>
          </w:tcPr>
          <w:p w14:paraId="2BA75717" w14:textId="16299FE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57</w:t>
            </w:r>
          </w:p>
        </w:tc>
        <w:tc>
          <w:tcPr>
            <w:tcW w:w="772" w:type="dxa"/>
            <w:noWrap/>
            <w:vAlign w:val="center"/>
            <w:hideMark/>
          </w:tcPr>
          <w:p w14:paraId="4DC4E851" w14:textId="3C6A28AD"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784" w:type="dxa"/>
            <w:noWrap/>
            <w:vAlign w:val="center"/>
            <w:hideMark/>
          </w:tcPr>
          <w:p w14:paraId="161158E6" w14:textId="5EC4FBA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328C317E" w14:textId="35C6B59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16/03/2022</w:t>
            </w:r>
          </w:p>
        </w:tc>
        <w:tc>
          <w:tcPr>
            <w:tcW w:w="1528" w:type="dxa"/>
            <w:vAlign w:val="center"/>
          </w:tcPr>
          <w:p w14:paraId="4753829E" w14:textId="4EBE8B7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730,00</w:t>
            </w:r>
          </w:p>
        </w:tc>
        <w:tc>
          <w:tcPr>
            <w:tcW w:w="1559" w:type="dxa"/>
            <w:vAlign w:val="center"/>
          </w:tcPr>
          <w:p w14:paraId="69C6CB0D" w14:textId="19743EC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720,00</w:t>
            </w:r>
          </w:p>
        </w:tc>
        <w:tc>
          <w:tcPr>
            <w:tcW w:w="1276" w:type="dxa"/>
            <w:vAlign w:val="center"/>
          </w:tcPr>
          <w:p w14:paraId="0A68A1E5" w14:textId="490652C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1,38</w:t>
            </w:r>
          </w:p>
        </w:tc>
      </w:tr>
      <w:tr w:rsidR="00F23124" w:rsidRPr="007E085C" w14:paraId="128F02BA" w14:textId="77777777" w:rsidTr="00B56ED4">
        <w:trPr>
          <w:trHeight w:val="290"/>
        </w:trPr>
        <w:tc>
          <w:tcPr>
            <w:tcW w:w="461" w:type="dxa"/>
            <w:noWrap/>
            <w:vAlign w:val="center"/>
            <w:hideMark/>
          </w:tcPr>
          <w:p w14:paraId="7F5AB45A" w14:textId="181A96D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58</w:t>
            </w:r>
          </w:p>
        </w:tc>
        <w:tc>
          <w:tcPr>
            <w:tcW w:w="772" w:type="dxa"/>
            <w:noWrap/>
            <w:vAlign w:val="center"/>
            <w:hideMark/>
          </w:tcPr>
          <w:p w14:paraId="55C5D1E9" w14:textId="7D2D78CA"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784" w:type="dxa"/>
            <w:noWrap/>
            <w:vAlign w:val="center"/>
            <w:hideMark/>
          </w:tcPr>
          <w:p w14:paraId="2112C32B" w14:textId="485915C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67D61532" w14:textId="6D80E89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28/02/2023</w:t>
            </w:r>
          </w:p>
        </w:tc>
        <w:tc>
          <w:tcPr>
            <w:tcW w:w="1528" w:type="dxa"/>
            <w:vAlign w:val="center"/>
          </w:tcPr>
          <w:p w14:paraId="1AF8116F" w14:textId="15720C9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635,00</w:t>
            </w:r>
          </w:p>
        </w:tc>
        <w:tc>
          <w:tcPr>
            <w:tcW w:w="1559" w:type="dxa"/>
            <w:vAlign w:val="center"/>
          </w:tcPr>
          <w:p w14:paraId="39C182E0" w14:textId="5DA4B12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605,00</w:t>
            </w:r>
          </w:p>
        </w:tc>
        <w:tc>
          <w:tcPr>
            <w:tcW w:w="1276" w:type="dxa"/>
            <w:vAlign w:val="center"/>
          </w:tcPr>
          <w:p w14:paraId="4FC6A404" w14:textId="00FE4AD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4,84</w:t>
            </w:r>
          </w:p>
        </w:tc>
      </w:tr>
      <w:tr w:rsidR="00F23124" w:rsidRPr="007E085C" w14:paraId="1815E101" w14:textId="77777777" w:rsidTr="00B56ED4">
        <w:trPr>
          <w:trHeight w:val="290"/>
        </w:trPr>
        <w:tc>
          <w:tcPr>
            <w:tcW w:w="461" w:type="dxa"/>
            <w:noWrap/>
            <w:vAlign w:val="center"/>
            <w:hideMark/>
          </w:tcPr>
          <w:p w14:paraId="136841CF" w14:textId="3F97AFC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59</w:t>
            </w:r>
          </w:p>
        </w:tc>
        <w:tc>
          <w:tcPr>
            <w:tcW w:w="772" w:type="dxa"/>
            <w:noWrap/>
            <w:vAlign w:val="center"/>
            <w:hideMark/>
          </w:tcPr>
          <w:p w14:paraId="21B16A6F" w14:textId="3D87A13B"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784" w:type="dxa"/>
            <w:noWrap/>
            <w:vAlign w:val="center"/>
            <w:hideMark/>
          </w:tcPr>
          <w:p w14:paraId="2E4CDBB3" w14:textId="3B22FEE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55951E6B" w14:textId="409ADCB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27/02/2024</w:t>
            </w:r>
          </w:p>
        </w:tc>
        <w:tc>
          <w:tcPr>
            <w:tcW w:w="1528" w:type="dxa"/>
            <w:vAlign w:val="center"/>
          </w:tcPr>
          <w:p w14:paraId="54BCD825" w14:textId="0F6FBF5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555,00</w:t>
            </w:r>
          </w:p>
        </w:tc>
        <w:tc>
          <w:tcPr>
            <w:tcW w:w="1559" w:type="dxa"/>
            <w:vAlign w:val="center"/>
          </w:tcPr>
          <w:p w14:paraId="6BBCE525" w14:textId="4B80FF7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525,00</w:t>
            </w:r>
          </w:p>
        </w:tc>
        <w:tc>
          <w:tcPr>
            <w:tcW w:w="1276" w:type="dxa"/>
            <w:vAlign w:val="center"/>
          </w:tcPr>
          <w:p w14:paraId="48AFB740" w14:textId="3D23D3A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5,56</w:t>
            </w:r>
          </w:p>
        </w:tc>
      </w:tr>
      <w:tr w:rsidR="00F23124" w:rsidRPr="007E085C" w14:paraId="36DEA098" w14:textId="77777777" w:rsidTr="00B56ED4">
        <w:trPr>
          <w:trHeight w:val="290"/>
        </w:trPr>
        <w:tc>
          <w:tcPr>
            <w:tcW w:w="461" w:type="dxa"/>
            <w:noWrap/>
            <w:vAlign w:val="center"/>
            <w:hideMark/>
          </w:tcPr>
          <w:p w14:paraId="1A65932C" w14:textId="19A894B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60</w:t>
            </w:r>
          </w:p>
        </w:tc>
        <w:tc>
          <w:tcPr>
            <w:tcW w:w="772" w:type="dxa"/>
            <w:noWrap/>
            <w:vAlign w:val="center"/>
            <w:hideMark/>
          </w:tcPr>
          <w:p w14:paraId="45CBAE1D" w14:textId="5F1C7038"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784" w:type="dxa"/>
            <w:noWrap/>
            <w:vAlign w:val="center"/>
            <w:hideMark/>
          </w:tcPr>
          <w:p w14:paraId="31E3720B" w14:textId="59981DF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7D9ACBDC" w14:textId="43D06D3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24/02/2025</w:t>
            </w:r>
          </w:p>
        </w:tc>
        <w:tc>
          <w:tcPr>
            <w:tcW w:w="1528" w:type="dxa"/>
            <w:vAlign w:val="center"/>
          </w:tcPr>
          <w:p w14:paraId="368BBC25" w14:textId="34649C5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374,00</w:t>
            </w:r>
          </w:p>
        </w:tc>
        <w:tc>
          <w:tcPr>
            <w:tcW w:w="1559" w:type="dxa"/>
            <w:vAlign w:val="center"/>
          </w:tcPr>
          <w:p w14:paraId="29BDAFC9" w14:textId="1FBCD0E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362,00</w:t>
            </w:r>
          </w:p>
        </w:tc>
        <w:tc>
          <w:tcPr>
            <w:tcW w:w="1276" w:type="dxa"/>
            <w:vAlign w:val="center"/>
          </w:tcPr>
          <w:p w14:paraId="6D0D6B6A" w14:textId="71F66B9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3,26</w:t>
            </w:r>
          </w:p>
        </w:tc>
      </w:tr>
      <w:tr w:rsidR="00F23124" w:rsidRPr="007E085C" w14:paraId="0085123F" w14:textId="77777777" w:rsidTr="00B56ED4">
        <w:trPr>
          <w:trHeight w:val="290"/>
        </w:trPr>
        <w:tc>
          <w:tcPr>
            <w:tcW w:w="461" w:type="dxa"/>
            <w:noWrap/>
            <w:vAlign w:val="center"/>
            <w:hideMark/>
          </w:tcPr>
          <w:p w14:paraId="15C3AE07" w14:textId="7B8266A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61</w:t>
            </w:r>
          </w:p>
        </w:tc>
        <w:tc>
          <w:tcPr>
            <w:tcW w:w="772" w:type="dxa"/>
            <w:noWrap/>
            <w:vAlign w:val="center"/>
            <w:hideMark/>
          </w:tcPr>
          <w:p w14:paraId="0EF80EF9" w14:textId="0114DC21"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OBMD</w:t>
            </w:r>
          </w:p>
        </w:tc>
        <w:tc>
          <w:tcPr>
            <w:tcW w:w="784" w:type="dxa"/>
            <w:noWrap/>
            <w:vAlign w:val="center"/>
            <w:hideMark/>
          </w:tcPr>
          <w:p w14:paraId="5D63246C" w14:textId="7222FBC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3F792564" w14:textId="1AF52AB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25/03/2022</w:t>
            </w:r>
          </w:p>
        </w:tc>
        <w:tc>
          <w:tcPr>
            <w:tcW w:w="1528" w:type="dxa"/>
            <w:vAlign w:val="center"/>
          </w:tcPr>
          <w:p w14:paraId="259C4539" w14:textId="1AE85EF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103,00</w:t>
            </w:r>
          </w:p>
        </w:tc>
        <w:tc>
          <w:tcPr>
            <w:tcW w:w="1559" w:type="dxa"/>
            <w:vAlign w:val="center"/>
          </w:tcPr>
          <w:p w14:paraId="771851A7" w14:textId="1C962AA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94,00</w:t>
            </w:r>
          </w:p>
        </w:tc>
        <w:tc>
          <w:tcPr>
            <w:tcW w:w="1276" w:type="dxa"/>
            <w:vAlign w:val="center"/>
          </w:tcPr>
          <w:p w14:paraId="7B016B7A" w14:textId="66CADA8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9,14</w:t>
            </w:r>
          </w:p>
        </w:tc>
      </w:tr>
      <w:tr w:rsidR="00F23124" w:rsidRPr="007E085C" w14:paraId="62910624" w14:textId="77777777" w:rsidTr="00B56ED4">
        <w:trPr>
          <w:trHeight w:val="290"/>
        </w:trPr>
        <w:tc>
          <w:tcPr>
            <w:tcW w:w="461" w:type="dxa"/>
            <w:noWrap/>
            <w:vAlign w:val="center"/>
            <w:hideMark/>
          </w:tcPr>
          <w:p w14:paraId="0C19B629" w14:textId="25D12C1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62</w:t>
            </w:r>
          </w:p>
        </w:tc>
        <w:tc>
          <w:tcPr>
            <w:tcW w:w="772" w:type="dxa"/>
            <w:noWrap/>
            <w:vAlign w:val="center"/>
            <w:hideMark/>
          </w:tcPr>
          <w:p w14:paraId="516DEA02" w14:textId="322F582D"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OBMD</w:t>
            </w:r>
          </w:p>
        </w:tc>
        <w:tc>
          <w:tcPr>
            <w:tcW w:w="784" w:type="dxa"/>
            <w:noWrap/>
            <w:vAlign w:val="center"/>
            <w:hideMark/>
          </w:tcPr>
          <w:p w14:paraId="00B72D07" w14:textId="5D50AE5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0E471CB2" w14:textId="5B1B240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20/03/2023</w:t>
            </w:r>
          </w:p>
        </w:tc>
        <w:tc>
          <w:tcPr>
            <w:tcW w:w="1528" w:type="dxa"/>
            <w:vAlign w:val="center"/>
          </w:tcPr>
          <w:p w14:paraId="59248027" w14:textId="7FCD3CD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183,00</w:t>
            </w:r>
          </w:p>
        </w:tc>
        <w:tc>
          <w:tcPr>
            <w:tcW w:w="1559" w:type="dxa"/>
            <w:vAlign w:val="center"/>
          </w:tcPr>
          <w:p w14:paraId="685532F1" w14:textId="5D191FC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178,00</w:t>
            </w:r>
          </w:p>
        </w:tc>
        <w:tc>
          <w:tcPr>
            <w:tcW w:w="1276" w:type="dxa"/>
            <w:vAlign w:val="center"/>
          </w:tcPr>
          <w:p w14:paraId="279036BF" w14:textId="1283566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2,77</w:t>
            </w:r>
          </w:p>
        </w:tc>
      </w:tr>
      <w:tr w:rsidR="00F23124" w:rsidRPr="007E085C" w14:paraId="05B6E8E8" w14:textId="77777777" w:rsidTr="00B56ED4">
        <w:trPr>
          <w:trHeight w:val="290"/>
        </w:trPr>
        <w:tc>
          <w:tcPr>
            <w:tcW w:w="461" w:type="dxa"/>
            <w:noWrap/>
            <w:vAlign w:val="center"/>
            <w:hideMark/>
          </w:tcPr>
          <w:p w14:paraId="70A57B3A" w14:textId="23110F8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63</w:t>
            </w:r>
          </w:p>
        </w:tc>
        <w:tc>
          <w:tcPr>
            <w:tcW w:w="772" w:type="dxa"/>
            <w:noWrap/>
            <w:vAlign w:val="center"/>
            <w:hideMark/>
          </w:tcPr>
          <w:p w14:paraId="17754C58" w14:textId="28BB15D2"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OBMD</w:t>
            </w:r>
          </w:p>
        </w:tc>
        <w:tc>
          <w:tcPr>
            <w:tcW w:w="784" w:type="dxa"/>
            <w:noWrap/>
            <w:vAlign w:val="center"/>
            <w:hideMark/>
          </w:tcPr>
          <w:p w14:paraId="09FE9195" w14:textId="5082E44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0623AACB" w14:textId="5490BB1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27/03/2024</w:t>
            </w:r>
          </w:p>
        </w:tc>
        <w:tc>
          <w:tcPr>
            <w:tcW w:w="1528" w:type="dxa"/>
            <w:vAlign w:val="center"/>
          </w:tcPr>
          <w:p w14:paraId="215BE0ED" w14:textId="2A5F871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288,00</w:t>
            </w:r>
          </w:p>
        </w:tc>
        <w:tc>
          <w:tcPr>
            <w:tcW w:w="1559" w:type="dxa"/>
            <w:vAlign w:val="center"/>
          </w:tcPr>
          <w:p w14:paraId="5CD099E5" w14:textId="51AB8F5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280,00</w:t>
            </w:r>
          </w:p>
        </w:tc>
        <w:tc>
          <w:tcPr>
            <w:tcW w:w="1276" w:type="dxa"/>
            <w:vAlign w:val="center"/>
          </w:tcPr>
          <w:p w14:paraId="49ACD011" w14:textId="425B7DA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2,82</w:t>
            </w:r>
          </w:p>
        </w:tc>
      </w:tr>
      <w:tr w:rsidR="00F23124" w:rsidRPr="007E085C" w14:paraId="45043E9E" w14:textId="77777777" w:rsidTr="00B56ED4">
        <w:trPr>
          <w:trHeight w:val="290"/>
        </w:trPr>
        <w:tc>
          <w:tcPr>
            <w:tcW w:w="461" w:type="dxa"/>
            <w:noWrap/>
            <w:vAlign w:val="center"/>
            <w:hideMark/>
          </w:tcPr>
          <w:p w14:paraId="5511BFC2" w14:textId="074AF54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64</w:t>
            </w:r>
          </w:p>
        </w:tc>
        <w:tc>
          <w:tcPr>
            <w:tcW w:w="772" w:type="dxa"/>
            <w:noWrap/>
            <w:vAlign w:val="center"/>
            <w:hideMark/>
          </w:tcPr>
          <w:p w14:paraId="24F64726" w14:textId="6DE28C51"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OBMD</w:t>
            </w:r>
          </w:p>
        </w:tc>
        <w:tc>
          <w:tcPr>
            <w:tcW w:w="784" w:type="dxa"/>
            <w:noWrap/>
            <w:vAlign w:val="center"/>
            <w:hideMark/>
          </w:tcPr>
          <w:p w14:paraId="17145632" w14:textId="2A2A9B7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023B8A65" w14:textId="177361E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27/03/2025</w:t>
            </w:r>
          </w:p>
        </w:tc>
        <w:tc>
          <w:tcPr>
            <w:tcW w:w="1528" w:type="dxa"/>
            <w:vAlign w:val="center"/>
          </w:tcPr>
          <w:p w14:paraId="4138EA15" w14:textId="7E8E24E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186,00</w:t>
            </w:r>
          </w:p>
        </w:tc>
        <w:tc>
          <w:tcPr>
            <w:tcW w:w="1559" w:type="dxa"/>
            <w:vAlign w:val="center"/>
          </w:tcPr>
          <w:p w14:paraId="3F78F39C" w14:textId="443D289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176,00</w:t>
            </w:r>
          </w:p>
        </w:tc>
        <w:tc>
          <w:tcPr>
            <w:tcW w:w="1276" w:type="dxa"/>
            <w:vAlign w:val="center"/>
          </w:tcPr>
          <w:p w14:paraId="1E267932" w14:textId="68BA210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5,52</w:t>
            </w:r>
          </w:p>
        </w:tc>
      </w:tr>
      <w:tr w:rsidR="00F23124" w:rsidRPr="007E085C" w14:paraId="71F184A6" w14:textId="77777777" w:rsidTr="00B56ED4">
        <w:trPr>
          <w:trHeight w:val="290"/>
        </w:trPr>
        <w:tc>
          <w:tcPr>
            <w:tcW w:w="461" w:type="dxa"/>
            <w:noWrap/>
            <w:vAlign w:val="center"/>
            <w:hideMark/>
          </w:tcPr>
          <w:p w14:paraId="4EE309DD" w14:textId="61FE510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65</w:t>
            </w:r>
          </w:p>
        </w:tc>
        <w:tc>
          <w:tcPr>
            <w:tcW w:w="772" w:type="dxa"/>
            <w:noWrap/>
            <w:vAlign w:val="center"/>
            <w:hideMark/>
          </w:tcPr>
          <w:p w14:paraId="76FE54A6" w14:textId="018F8FCE"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784" w:type="dxa"/>
            <w:noWrap/>
            <w:vAlign w:val="center"/>
            <w:hideMark/>
          </w:tcPr>
          <w:p w14:paraId="16025DB1" w14:textId="56BB389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center"/>
          </w:tcPr>
          <w:p w14:paraId="73D10CAA" w14:textId="3180DB5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11/04/2022</w:t>
            </w:r>
          </w:p>
        </w:tc>
        <w:tc>
          <w:tcPr>
            <w:tcW w:w="1528" w:type="dxa"/>
            <w:vAlign w:val="center"/>
          </w:tcPr>
          <w:p w14:paraId="35DFCCE5" w14:textId="0BF0314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297,50</w:t>
            </w:r>
          </w:p>
        </w:tc>
        <w:tc>
          <w:tcPr>
            <w:tcW w:w="1559" w:type="dxa"/>
            <w:vAlign w:val="center"/>
          </w:tcPr>
          <w:p w14:paraId="65C43FD6" w14:textId="135D5B5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287,50</w:t>
            </w:r>
          </w:p>
        </w:tc>
        <w:tc>
          <w:tcPr>
            <w:tcW w:w="1276" w:type="dxa"/>
            <w:vAlign w:val="center"/>
          </w:tcPr>
          <w:p w14:paraId="34D1DBFF" w14:textId="39E7979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3,42</w:t>
            </w:r>
          </w:p>
        </w:tc>
      </w:tr>
      <w:tr w:rsidR="00F23124" w:rsidRPr="007E085C" w14:paraId="1B128467" w14:textId="77777777" w:rsidTr="00B56ED4">
        <w:trPr>
          <w:trHeight w:val="290"/>
        </w:trPr>
        <w:tc>
          <w:tcPr>
            <w:tcW w:w="461" w:type="dxa"/>
            <w:noWrap/>
            <w:vAlign w:val="center"/>
            <w:hideMark/>
          </w:tcPr>
          <w:p w14:paraId="597ACB4A" w14:textId="7E060C3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66</w:t>
            </w:r>
          </w:p>
        </w:tc>
        <w:tc>
          <w:tcPr>
            <w:tcW w:w="772" w:type="dxa"/>
            <w:noWrap/>
            <w:vAlign w:val="center"/>
            <w:hideMark/>
          </w:tcPr>
          <w:p w14:paraId="56D5C0CE" w14:textId="6AFE948B"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784" w:type="dxa"/>
            <w:noWrap/>
            <w:vAlign w:val="center"/>
            <w:hideMark/>
          </w:tcPr>
          <w:p w14:paraId="61528064" w14:textId="58B76EB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center"/>
          </w:tcPr>
          <w:p w14:paraId="35146933" w14:textId="4A90D0A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24/03/2023</w:t>
            </w:r>
          </w:p>
        </w:tc>
        <w:tc>
          <w:tcPr>
            <w:tcW w:w="1528" w:type="dxa"/>
            <w:vAlign w:val="center"/>
          </w:tcPr>
          <w:p w14:paraId="6B14A071" w14:textId="1510A1E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297,50</w:t>
            </w:r>
          </w:p>
        </w:tc>
        <w:tc>
          <w:tcPr>
            <w:tcW w:w="1559" w:type="dxa"/>
            <w:vAlign w:val="center"/>
          </w:tcPr>
          <w:p w14:paraId="115C03DE" w14:textId="1B2287D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290,00</w:t>
            </w:r>
          </w:p>
        </w:tc>
        <w:tc>
          <w:tcPr>
            <w:tcW w:w="1276" w:type="dxa"/>
            <w:vAlign w:val="center"/>
          </w:tcPr>
          <w:p w14:paraId="120D1605" w14:textId="3C7F101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2,55</w:t>
            </w:r>
          </w:p>
        </w:tc>
      </w:tr>
      <w:tr w:rsidR="00F23124" w:rsidRPr="007E085C" w14:paraId="476FD372" w14:textId="77777777" w:rsidTr="00B56ED4">
        <w:trPr>
          <w:trHeight w:val="290"/>
        </w:trPr>
        <w:tc>
          <w:tcPr>
            <w:tcW w:w="461" w:type="dxa"/>
            <w:noWrap/>
            <w:vAlign w:val="center"/>
            <w:hideMark/>
          </w:tcPr>
          <w:p w14:paraId="306E1AF1" w14:textId="2067507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67</w:t>
            </w:r>
          </w:p>
        </w:tc>
        <w:tc>
          <w:tcPr>
            <w:tcW w:w="772" w:type="dxa"/>
            <w:noWrap/>
            <w:vAlign w:val="center"/>
            <w:hideMark/>
          </w:tcPr>
          <w:p w14:paraId="0B0C59E2" w14:textId="44355EA9"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784" w:type="dxa"/>
            <w:noWrap/>
            <w:vAlign w:val="center"/>
            <w:hideMark/>
          </w:tcPr>
          <w:p w14:paraId="73E0EDC4" w14:textId="38FA75F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center"/>
          </w:tcPr>
          <w:p w14:paraId="170E8106" w14:textId="3F4BFC9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26/03/2024</w:t>
            </w:r>
          </w:p>
        </w:tc>
        <w:tc>
          <w:tcPr>
            <w:tcW w:w="1528" w:type="dxa"/>
            <w:vAlign w:val="center"/>
          </w:tcPr>
          <w:p w14:paraId="227890BC" w14:textId="00E31F2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387,50</w:t>
            </w:r>
          </w:p>
        </w:tc>
        <w:tc>
          <w:tcPr>
            <w:tcW w:w="1559" w:type="dxa"/>
            <w:vAlign w:val="center"/>
          </w:tcPr>
          <w:p w14:paraId="06552FB4" w14:textId="5D26390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377,50</w:t>
            </w:r>
          </w:p>
        </w:tc>
        <w:tc>
          <w:tcPr>
            <w:tcW w:w="1276" w:type="dxa"/>
            <w:vAlign w:val="center"/>
          </w:tcPr>
          <w:p w14:paraId="0D13B0BC" w14:textId="5878070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2,61</w:t>
            </w:r>
          </w:p>
        </w:tc>
      </w:tr>
      <w:tr w:rsidR="00F23124" w:rsidRPr="007E085C" w14:paraId="18ED3349" w14:textId="77777777" w:rsidTr="00B56ED4">
        <w:trPr>
          <w:trHeight w:val="290"/>
        </w:trPr>
        <w:tc>
          <w:tcPr>
            <w:tcW w:w="461" w:type="dxa"/>
            <w:noWrap/>
            <w:vAlign w:val="center"/>
            <w:hideMark/>
          </w:tcPr>
          <w:p w14:paraId="280F8A44" w14:textId="7C25205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68</w:t>
            </w:r>
          </w:p>
        </w:tc>
        <w:tc>
          <w:tcPr>
            <w:tcW w:w="772" w:type="dxa"/>
            <w:noWrap/>
            <w:vAlign w:val="center"/>
            <w:hideMark/>
          </w:tcPr>
          <w:p w14:paraId="773821F9" w14:textId="2D038D53"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784" w:type="dxa"/>
            <w:noWrap/>
            <w:vAlign w:val="center"/>
            <w:hideMark/>
          </w:tcPr>
          <w:p w14:paraId="3F7C5467" w14:textId="5CF8C90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center"/>
          </w:tcPr>
          <w:p w14:paraId="1FBED281" w14:textId="045C75F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25/03/2025</w:t>
            </w:r>
          </w:p>
        </w:tc>
        <w:tc>
          <w:tcPr>
            <w:tcW w:w="1528" w:type="dxa"/>
            <w:vAlign w:val="center"/>
          </w:tcPr>
          <w:p w14:paraId="769E6598" w14:textId="4A9CACC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334,00</w:t>
            </w:r>
          </w:p>
        </w:tc>
        <w:tc>
          <w:tcPr>
            <w:tcW w:w="1559" w:type="dxa"/>
            <w:vAlign w:val="center"/>
          </w:tcPr>
          <w:p w14:paraId="35AC640B" w14:textId="0C4357E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326,00</w:t>
            </w:r>
          </w:p>
        </w:tc>
        <w:tc>
          <w:tcPr>
            <w:tcW w:w="1276" w:type="dxa"/>
            <w:vAlign w:val="center"/>
          </w:tcPr>
          <w:p w14:paraId="3186BC29" w14:textId="5A741B9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2,42</w:t>
            </w:r>
          </w:p>
        </w:tc>
      </w:tr>
      <w:tr w:rsidR="00F23124" w:rsidRPr="007E085C" w14:paraId="481C6DF0" w14:textId="77777777" w:rsidTr="00B56ED4">
        <w:trPr>
          <w:trHeight w:val="290"/>
        </w:trPr>
        <w:tc>
          <w:tcPr>
            <w:tcW w:w="461" w:type="dxa"/>
            <w:noWrap/>
            <w:vAlign w:val="center"/>
            <w:hideMark/>
          </w:tcPr>
          <w:p w14:paraId="5ED52872" w14:textId="34D9337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69</w:t>
            </w:r>
          </w:p>
        </w:tc>
        <w:tc>
          <w:tcPr>
            <w:tcW w:w="772" w:type="dxa"/>
            <w:noWrap/>
            <w:vAlign w:val="center"/>
            <w:hideMark/>
          </w:tcPr>
          <w:p w14:paraId="327D8EB5" w14:textId="12B1464B"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ISSP</w:t>
            </w:r>
          </w:p>
        </w:tc>
        <w:tc>
          <w:tcPr>
            <w:tcW w:w="784" w:type="dxa"/>
            <w:noWrap/>
            <w:vAlign w:val="center"/>
            <w:hideMark/>
          </w:tcPr>
          <w:p w14:paraId="15D881CF" w14:textId="4C3B442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bottom"/>
          </w:tcPr>
          <w:p w14:paraId="2DF8A3B0" w14:textId="7139035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19/03/2022</w:t>
            </w:r>
          </w:p>
        </w:tc>
        <w:tc>
          <w:tcPr>
            <w:tcW w:w="1528" w:type="dxa"/>
            <w:vAlign w:val="center"/>
          </w:tcPr>
          <w:p w14:paraId="36AC6756" w14:textId="3271EFF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412,00</w:t>
            </w:r>
          </w:p>
        </w:tc>
        <w:tc>
          <w:tcPr>
            <w:tcW w:w="1559" w:type="dxa"/>
            <w:vAlign w:val="center"/>
          </w:tcPr>
          <w:p w14:paraId="0F052443" w14:textId="7FB32AD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404,00</w:t>
            </w:r>
          </w:p>
        </w:tc>
        <w:tc>
          <w:tcPr>
            <w:tcW w:w="1276" w:type="dxa"/>
            <w:vAlign w:val="center"/>
          </w:tcPr>
          <w:p w14:paraId="534CE5E5" w14:textId="314AA10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1,96</w:t>
            </w:r>
          </w:p>
        </w:tc>
      </w:tr>
      <w:tr w:rsidR="00F23124" w:rsidRPr="007E085C" w14:paraId="6B09EF22" w14:textId="77777777" w:rsidTr="00B56ED4">
        <w:trPr>
          <w:trHeight w:val="290"/>
        </w:trPr>
        <w:tc>
          <w:tcPr>
            <w:tcW w:w="461" w:type="dxa"/>
            <w:noWrap/>
            <w:vAlign w:val="center"/>
            <w:hideMark/>
          </w:tcPr>
          <w:p w14:paraId="05B271AC" w14:textId="5E08AAC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70</w:t>
            </w:r>
          </w:p>
        </w:tc>
        <w:tc>
          <w:tcPr>
            <w:tcW w:w="772" w:type="dxa"/>
            <w:noWrap/>
            <w:vAlign w:val="center"/>
            <w:hideMark/>
          </w:tcPr>
          <w:p w14:paraId="29BF9306" w14:textId="002AC6C9"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ISSP</w:t>
            </w:r>
          </w:p>
        </w:tc>
        <w:tc>
          <w:tcPr>
            <w:tcW w:w="784" w:type="dxa"/>
            <w:noWrap/>
            <w:vAlign w:val="center"/>
            <w:hideMark/>
          </w:tcPr>
          <w:p w14:paraId="35782838" w14:textId="4289D1B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bottom"/>
          </w:tcPr>
          <w:p w14:paraId="5DABBA6B" w14:textId="7DBA9DC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30/03/2023</w:t>
            </w:r>
          </w:p>
        </w:tc>
        <w:tc>
          <w:tcPr>
            <w:tcW w:w="1528" w:type="dxa"/>
            <w:vAlign w:val="center"/>
          </w:tcPr>
          <w:p w14:paraId="201B7F0D" w14:textId="09EBBB3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260,00</w:t>
            </w:r>
          </w:p>
        </w:tc>
        <w:tc>
          <w:tcPr>
            <w:tcW w:w="1559" w:type="dxa"/>
            <w:vAlign w:val="center"/>
          </w:tcPr>
          <w:p w14:paraId="59E5E9F1" w14:textId="3BD9DB8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254,00</w:t>
            </w:r>
          </w:p>
        </w:tc>
        <w:tc>
          <w:tcPr>
            <w:tcW w:w="1276" w:type="dxa"/>
            <w:vAlign w:val="center"/>
          </w:tcPr>
          <w:p w14:paraId="644CA2AF" w14:textId="17D2F33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2,33</w:t>
            </w:r>
          </w:p>
        </w:tc>
      </w:tr>
      <w:tr w:rsidR="00F23124" w:rsidRPr="007E085C" w14:paraId="734DEC3D" w14:textId="77777777" w:rsidTr="00B56ED4">
        <w:trPr>
          <w:trHeight w:val="290"/>
        </w:trPr>
        <w:tc>
          <w:tcPr>
            <w:tcW w:w="461" w:type="dxa"/>
            <w:noWrap/>
            <w:vAlign w:val="center"/>
            <w:hideMark/>
          </w:tcPr>
          <w:p w14:paraId="7727EA34" w14:textId="2BC3EB8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71</w:t>
            </w:r>
          </w:p>
        </w:tc>
        <w:tc>
          <w:tcPr>
            <w:tcW w:w="772" w:type="dxa"/>
            <w:noWrap/>
            <w:vAlign w:val="center"/>
            <w:hideMark/>
          </w:tcPr>
          <w:p w14:paraId="5150BAA9" w14:textId="54CB8E36"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ISSP</w:t>
            </w:r>
          </w:p>
        </w:tc>
        <w:tc>
          <w:tcPr>
            <w:tcW w:w="784" w:type="dxa"/>
            <w:noWrap/>
            <w:vAlign w:val="center"/>
            <w:hideMark/>
          </w:tcPr>
          <w:p w14:paraId="2115C348" w14:textId="5E02845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bottom"/>
          </w:tcPr>
          <w:p w14:paraId="5AF16B7C" w14:textId="5FB0DC6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12/03/2024</w:t>
            </w:r>
          </w:p>
        </w:tc>
        <w:tc>
          <w:tcPr>
            <w:tcW w:w="1528" w:type="dxa"/>
            <w:vAlign w:val="center"/>
          </w:tcPr>
          <w:p w14:paraId="7AB55513" w14:textId="6A4EAA8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304,00</w:t>
            </w:r>
          </w:p>
        </w:tc>
        <w:tc>
          <w:tcPr>
            <w:tcW w:w="1559" w:type="dxa"/>
            <w:vAlign w:val="center"/>
          </w:tcPr>
          <w:p w14:paraId="198DC2B9" w14:textId="6C0CF778"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290,00</w:t>
            </w:r>
          </w:p>
        </w:tc>
        <w:tc>
          <w:tcPr>
            <w:tcW w:w="1276" w:type="dxa"/>
            <w:vAlign w:val="center"/>
          </w:tcPr>
          <w:p w14:paraId="6E7400C1" w14:textId="3ED8D1A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4,71</w:t>
            </w:r>
          </w:p>
        </w:tc>
      </w:tr>
      <w:tr w:rsidR="00F23124" w:rsidRPr="007E085C" w14:paraId="2170EF92" w14:textId="77777777" w:rsidTr="00B56ED4">
        <w:trPr>
          <w:trHeight w:val="290"/>
        </w:trPr>
        <w:tc>
          <w:tcPr>
            <w:tcW w:w="461" w:type="dxa"/>
            <w:noWrap/>
            <w:vAlign w:val="center"/>
            <w:hideMark/>
          </w:tcPr>
          <w:p w14:paraId="0F6CD161" w14:textId="55825EB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72</w:t>
            </w:r>
          </w:p>
        </w:tc>
        <w:tc>
          <w:tcPr>
            <w:tcW w:w="772" w:type="dxa"/>
            <w:noWrap/>
            <w:vAlign w:val="center"/>
            <w:hideMark/>
          </w:tcPr>
          <w:p w14:paraId="5CA93B65" w14:textId="1975F4A6"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ISSP</w:t>
            </w:r>
          </w:p>
        </w:tc>
        <w:tc>
          <w:tcPr>
            <w:tcW w:w="784" w:type="dxa"/>
            <w:noWrap/>
            <w:vAlign w:val="center"/>
            <w:hideMark/>
          </w:tcPr>
          <w:p w14:paraId="635884A1" w14:textId="2E5A77A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bottom"/>
          </w:tcPr>
          <w:p w14:paraId="55E506C1" w14:textId="31E82A1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14/03/2025</w:t>
            </w:r>
          </w:p>
        </w:tc>
        <w:tc>
          <w:tcPr>
            <w:tcW w:w="1528" w:type="dxa"/>
            <w:vAlign w:val="center"/>
          </w:tcPr>
          <w:p w14:paraId="4E40F407" w14:textId="3D63BB2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248,00</w:t>
            </w:r>
          </w:p>
        </w:tc>
        <w:tc>
          <w:tcPr>
            <w:tcW w:w="1559" w:type="dxa"/>
            <w:vAlign w:val="center"/>
          </w:tcPr>
          <w:p w14:paraId="2CDE892F" w14:textId="764BEAA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242,00</w:t>
            </w:r>
          </w:p>
        </w:tc>
        <w:tc>
          <w:tcPr>
            <w:tcW w:w="1276" w:type="dxa"/>
            <w:vAlign w:val="center"/>
          </w:tcPr>
          <w:p w14:paraId="7041A557" w14:textId="30E0452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2,45</w:t>
            </w:r>
          </w:p>
        </w:tc>
      </w:tr>
      <w:tr w:rsidR="00F23124" w:rsidRPr="007E085C" w14:paraId="114F2FDC" w14:textId="77777777" w:rsidTr="00B56ED4">
        <w:trPr>
          <w:trHeight w:val="290"/>
        </w:trPr>
        <w:tc>
          <w:tcPr>
            <w:tcW w:w="461" w:type="dxa"/>
            <w:noWrap/>
            <w:vAlign w:val="center"/>
            <w:hideMark/>
          </w:tcPr>
          <w:p w14:paraId="04A37C59" w14:textId="24B29C4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73</w:t>
            </w:r>
          </w:p>
        </w:tc>
        <w:tc>
          <w:tcPr>
            <w:tcW w:w="772" w:type="dxa"/>
            <w:noWrap/>
            <w:vAlign w:val="center"/>
            <w:hideMark/>
          </w:tcPr>
          <w:p w14:paraId="0EE620AD" w14:textId="5C50FFE4"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784" w:type="dxa"/>
            <w:noWrap/>
            <w:vAlign w:val="center"/>
            <w:hideMark/>
          </w:tcPr>
          <w:p w14:paraId="2D80451F" w14:textId="018DFBB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bottom"/>
          </w:tcPr>
          <w:p w14:paraId="2CE8798C" w14:textId="17B84DD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20/04/2022</w:t>
            </w:r>
          </w:p>
        </w:tc>
        <w:tc>
          <w:tcPr>
            <w:tcW w:w="1528" w:type="dxa"/>
            <w:vAlign w:val="center"/>
          </w:tcPr>
          <w:p w14:paraId="6D8BCE0B" w14:textId="5C9E769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328,00</w:t>
            </w:r>
          </w:p>
        </w:tc>
        <w:tc>
          <w:tcPr>
            <w:tcW w:w="1559" w:type="dxa"/>
            <w:vAlign w:val="center"/>
          </w:tcPr>
          <w:p w14:paraId="276C6233" w14:textId="651D8EC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318,00</w:t>
            </w:r>
          </w:p>
        </w:tc>
        <w:tc>
          <w:tcPr>
            <w:tcW w:w="1276" w:type="dxa"/>
            <w:vAlign w:val="center"/>
          </w:tcPr>
          <w:p w14:paraId="04000F14" w14:textId="6DA2318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3,10</w:t>
            </w:r>
          </w:p>
        </w:tc>
      </w:tr>
      <w:tr w:rsidR="00F23124" w:rsidRPr="007E085C" w14:paraId="00FB6985" w14:textId="77777777" w:rsidTr="00B56ED4">
        <w:trPr>
          <w:trHeight w:val="290"/>
        </w:trPr>
        <w:tc>
          <w:tcPr>
            <w:tcW w:w="461" w:type="dxa"/>
            <w:noWrap/>
            <w:vAlign w:val="center"/>
            <w:hideMark/>
          </w:tcPr>
          <w:p w14:paraId="25EBCA3D" w14:textId="7448BAA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74</w:t>
            </w:r>
          </w:p>
        </w:tc>
        <w:tc>
          <w:tcPr>
            <w:tcW w:w="772" w:type="dxa"/>
            <w:noWrap/>
            <w:vAlign w:val="center"/>
            <w:hideMark/>
          </w:tcPr>
          <w:p w14:paraId="61BA4C4B" w14:textId="76DAB395"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784" w:type="dxa"/>
            <w:noWrap/>
            <w:vAlign w:val="center"/>
            <w:hideMark/>
          </w:tcPr>
          <w:p w14:paraId="430DB3AF" w14:textId="09110B6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bottom"/>
          </w:tcPr>
          <w:p w14:paraId="7FB323A0" w14:textId="7B7AE690"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28/03/2023</w:t>
            </w:r>
          </w:p>
        </w:tc>
        <w:tc>
          <w:tcPr>
            <w:tcW w:w="1528" w:type="dxa"/>
            <w:vAlign w:val="center"/>
          </w:tcPr>
          <w:p w14:paraId="166AB647" w14:textId="5ED5D7A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690,00</w:t>
            </w:r>
          </w:p>
        </w:tc>
        <w:tc>
          <w:tcPr>
            <w:tcW w:w="1559" w:type="dxa"/>
            <w:vAlign w:val="center"/>
          </w:tcPr>
          <w:p w14:paraId="16DF6CBB" w14:textId="55F459B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610,00</w:t>
            </w:r>
          </w:p>
        </w:tc>
        <w:tc>
          <w:tcPr>
            <w:tcW w:w="1276" w:type="dxa"/>
            <w:vAlign w:val="center"/>
          </w:tcPr>
          <w:p w14:paraId="145AF87C" w14:textId="269D089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12,31</w:t>
            </w:r>
          </w:p>
        </w:tc>
      </w:tr>
      <w:tr w:rsidR="00F23124" w:rsidRPr="007E085C" w14:paraId="1ED33D20" w14:textId="77777777" w:rsidTr="00B56ED4">
        <w:trPr>
          <w:trHeight w:val="290"/>
        </w:trPr>
        <w:tc>
          <w:tcPr>
            <w:tcW w:w="461" w:type="dxa"/>
            <w:noWrap/>
            <w:vAlign w:val="center"/>
            <w:hideMark/>
          </w:tcPr>
          <w:p w14:paraId="480BB6D5" w14:textId="6E04B5C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75</w:t>
            </w:r>
          </w:p>
        </w:tc>
        <w:tc>
          <w:tcPr>
            <w:tcW w:w="772" w:type="dxa"/>
            <w:noWrap/>
            <w:vAlign w:val="center"/>
            <w:hideMark/>
          </w:tcPr>
          <w:p w14:paraId="0471E6F8" w14:textId="244548B6"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784" w:type="dxa"/>
            <w:noWrap/>
            <w:vAlign w:val="center"/>
            <w:hideMark/>
          </w:tcPr>
          <w:p w14:paraId="20B67204" w14:textId="41F5A15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bottom"/>
          </w:tcPr>
          <w:p w14:paraId="1240C698" w14:textId="7A2973C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27/03/2024</w:t>
            </w:r>
          </w:p>
        </w:tc>
        <w:tc>
          <w:tcPr>
            <w:tcW w:w="1528" w:type="dxa"/>
            <w:vAlign w:val="center"/>
          </w:tcPr>
          <w:p w14:paraId="5A0F5F1A" w14:textId="4EC13CF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476,00</w:t>
            </w:r>
          </w:p>
        </w:tc>
        <w:tc>
          <w:tcPr>
            <w:tcW w:w="1559" w:type="dxa"/>
            <w:vAlign w:val="center"/>
          </w:tcPr>
          <w:p w14:paraId="1AC056E4" w14:textId="55D9116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476,00</w:t>
            </w:r>
          </w:p>
        </w:tc>
        <w:tc>
          <w:tcPr>
            <w:tcW w:w="1276" w:type="dxa"/>
            <w:vAlign w:val="center"/>
          </w:tcPr>
          <w:p w14:paraId="5FD238A0" w14:textId="26E5AA3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0,00</w:t>
            </w:r>
          </w:p>
        </w:tc>
      </w:tr>
      <w:tr w:rsidR="00F23124" w:rsidRPr="007E085C" w14:paraId="7AEA6277" w14:textId="77777777" w:rsidTr="00B56ED4">
        <w:trPr>
          <w:trHeight w:val="290"/>
        </w:trPr>
        <w:tc>
          <w:tcPr>
            <w:tcW w:w="461" w:type="dxa"/>
            <w:noWrap/>
            <w:vAlign w:val="center"/>
            <w:hideMark/>
          </w:tcPr>
          <w:p w14:paraId="28DCB6CA" w14:textId="0DCA381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76</w:t>
            </w:r>
          </w:p>
        </w:tc>
        <w:tc>
          <w:tcPr>
            <w:tcW w:w="772" w:type="dxa"/>
            <w:noWrap/>
            <w:vAlign w:val="center"/>
            <w:hideMark/>
          </w:tcPr>
          <w:p w14:paraId="365D25C5" w14:textId="2B195030"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784" w:type="dxa"/>
            <w:noWrap/>
            <w:vAlign w:val="center"/>
            <w:hideMark/>
          </w:tcPr>
          <w:p w14:paraId="2E7ECDDC" w14:textId="214D6BD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bottom"/>
          </w:tcPr>
          <w:p w14:paraId="51AC3BD9" w14:textId="48C2606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25/03/2025</w:t>
            </w:r>
          </w:p>
        </w:tc>
        <w:tc>
          <w:tcPr>
            <w:tcW w:w="1528" w:type="dxa"/>
            <w:vAlign w:val="center"/>
          </w:tcPr>
          <w:p w14:paraId="5780E63F" w14:textId="1028741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410,00</w:t>
            </w:r>
          </w:p>
        </w:tc>
        <w:tc>
          <w:tcPr>
            <w:tcW w:w="1559" w:type="dxa"/>
            <w:vAlign w:val="center"/>
          </w:tcPr>
          <w:p w14:paraId="070DE6BE" w14:textId="547DD29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368,00</w:t>
            </w:r>
          </w:p>
        </w:tc>
        <w:tc>
          <w:tcPr>
            <w:tcW w:w="1276" w:type="dxa"/>
            <w:vAlign w:val="center"/>
          </w:tcPr>
          <w:p w14:paraId="3B59B10F" w14:textId="464B271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10,80</w:t>
            </w:r>
          </w:p>
        </w:tc>
      </w:tr>
      <w:tr w:rsidR="00F23124" w:rsidRPr="007E085C" w14:paraId="2B5CD1A2" w14:textId="77777777" w:rsidTr="00B56ED4">
        <w:trPr>
          <w:trHeight w:val="290"/>
        </w:trPr>
        <w:tc>
          <w:tcPr>
            <w:tcW w:w="461" w:type="dxa"/>
            <w:noWrap/>
            <w:vAlign w:val="center"/>
            <w:hideMark/>
          </w:tcPr>
          <w:p w14:paraId="0CD05D27" w14:textId="47A94E7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77</w:t>
            </w:r>
          </w:p>
        </w:tc>
        <w:tc>
          <w:tcPr>
            <w:tcW w:w="772" w:type="dxa"/>
            <w:noWrap/>
            <w:vAlign w:val="center"/>
            <w:hideMark/>
          </w:tcPr>
          <w:p w14:paraId="309266A1" w14:textId="028C1849"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784" w:type="dxa"/>
            <w:noWrap/>
            <w:vAlign w:val="center"/>
            <w:hideMark/>
          </w:tcPr>
          <w:p w14:paraId="7B77F092" w14:textId="4BF408D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128" w:type="dxa"/>
            <w:vAlign w:val="bottom"/>
          </w:tcPr>
          <w:p w14:paraId="4355192F" w14:textId="5BCCCE9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25/02/2022</w:t>
            </w:r>
          </w:p>
        </w:tc>
        <w:tc>
          <w:tcPr>
            <w:tcW w:w="1528" w:type="dxa"/>
            <w:vAlign w:val="center"/>
          </w:tcPr>
          <w:p w14:paraId="32B3FB90" w14:textId="3172B7B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6.656,48</w:t>
            </w:r>
          </w:p>
        </w:tc>
        <w:tc>
          <w:tcPr>
            <w:tcW w:w="1559" w:type="dxa"/>
            <w:vAlign w:val="center"/>
          </w:tcPr>
          <w:p w14:paraId="3DC694D6" w14:textId="08219E3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6.457,04</w:t>
            </w:r>
          </w:p>
        </w:tc>
        <w:tc>
          <w:tcPr>
            <w:tcW w:w="1276" w:type="dxa"/>
            <w:vAlign w:val="center"/>
          </w:tcPr>
          <w:p w14:paraId="0648A133" w14:textId="06D7BFB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3,04</w:t>
            </w:r>
          </w:p>
        </w:tc>
      </w:tr>
      <w:tr w:rsidR="00F23124" w:rsidRPr="007E085C" w14:paraId="4E5AB82C" w14:textId="77777777" w:rsidTr="00B56ED4">
        <w:trPr>
          <w:trHeight w:val="290"/>
        </w:trPr>
        <w:tc>
          <w:tcPr>
            <w:tcW w:w="461" w:type="dxa"/>
            <w:noWrap/>
            <w:vAlign w:val="center"/>
            <w:hideMark/>
          </w:tcPr>
          <w:p w14:paraId="22E2FEDB" w14:textId="35BB929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78</w:t>
            </w:r>
          </w:p>
        </w:tc>
        <w:tc>
          <w:tcPr>
            <w:tcW w:w="772" w:type="dxa"/>
            <w:noWrap/>
            <w:vAlign w:val="center"/>
            <w:hideMark/>
          </w:tcPr>
          <w:p w14:paraId="7957EA93" w14:textId="783BD375"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784" w:type="dxa"/>
            <w:noWrap/>
            <w:vAlign w:val="center"/>
            <w:hideMark/>
          </w:tcPr>
          <w:p w14:paraId="3CCF137F" w14:textId="78A2AD5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bottom"/>
          </w:tcPr>
          <w:p w14:paraId="6F2BBFFB" w14:textId="5891FC1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10/03/2023</w:t>
            </w:r>
          </w:p>
        </w:tc>
        <w:tc>
          <w:tcPr>
            <w:tcW w:w="1528" w:type="dxa"/>
            <w:vAlign w:val="center"/>
          </w:tcPr>
          <w:p w14:paraId="7C710002" w14:textId="42462049"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6.950,00</w:t>
            </w:r>
          </w:p>
        </w:tc>
        <w:tc>
          <w:tcPr>
            <w:tcW w:w="1559" w:type="dxa"/>
            <w:vAlign w:val="center"/>
          </w:tcPr>
          <w:p w14:paraId="161A4870" w14:textId="2AC8CD5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6.750,00</w:t>
            </w:r>
          </w:p>
        </w:tc>
        <w:tc>
          <w:tcPr>
            <w:tcW w:w="1276" w:type="dxa"/>
            <w:vAlign w:val="center"/>
          </w:tcPr>
          <w:p w14:paraId="09599FF9" w14:textId="720E682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2,92</w:t>
            </w:r>
          </w:p>
        </w:tc>
      </w:tr>
      <w:tr w:rsidR="00F23124" w:rsidRPr="007E085C" w14:paraId="2795B290" w14:textId="77777777" w:rsidTr="00B56ED4">
        <w:trPr>
          <w:trHeight w:val="290"/>
        </w:trPr>
        <w:tc>
          <w:tcPr>
            <w:tcW w:w="461" w:type="dxa"/>
            <w:noWrap/>
            <w:vAlign w:val="center"/>
            <w:hideMark/>
          </w:tcPr>
          <w:p w14:paraId="095849FA" w14:textId="65209E9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79</w:t>
            </w:r>
          </w:p>
        </w:tc>
        <w:tc>
          <w:tcPr>
            <w:tcW w:w="772" w:type="dxa"/>
            <w:noWrap/>
            <w:vAlign w:val="center"/>
            <w:hideMark/>
          </w:tcPr>
          <w:p w14:paraId="1B1AB511" w14:textId="07C7BDDF"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784" w:type="dxa"/>
            <w:noWrap/>
            <w:vAlign w:val="center"/>
            <w:hideMark/>
          </w:tcPr>
          <w:p w14:paraId="6AA11E52" w14:textId="6926B2C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bottom"/>
          </w:tcPr>
          <w:p w14:paraId="42152521" w14:textId="4141A15B"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08/03/2024</w:t>
            </w:r>
          </w:p>
        </w:tc>
        <w:tc>
          <w:tcPr>
            <w:tcW w:w="1528" w:type="dxa"/>
            <w:vAlign w:val="center"/>
          </w:tcPr>
          <w:p w14:paraId="403E27B3" w14:textId="30DA26E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3.860,00</w:t>
            </w:r>
          </w:p>
        </w:tc>
        <w:tc>
          <w:tcPr>
            <w:tcW w:w="1559" w:type="dxa"/>
            <w:vAlign w:val="center"/>
          </w:tcPr>
          <w:p w14:paraId="2B85C729" w14:textId="3A39CF8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3.750,00</w:t>
            </w:r>
          </w:p>
        </w:tc>
        <w:tc>
          <w:tcPr>
            <w:tcW w:w="1276" w:type="dxa"/>
            <w:vAlign w:val="center"/>
          </w:tcPr>
          <w:p w14:paraId="46362E29" w14:textId="1763B43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2,89</w:t>
            </w:r>
          </w:p>
        </w:tc>
      </w:tr>
      <w:tr w:rsidR="00F23124" w:rsidRPr="007E085C" w14:paraId="07E5A665" w14:textId="77777777" w:rsidTr="00B56ED4">
        <w:trPr>
          <w:trHeight w:val="290"/>
        </w:trPr>
        <w:tc>
          <w:tcPr>
            <w:tcW w:w="461" w:type="dxa"/>
            <w:noWrap/>
            <w:vAlign w:val="center"/>
            <w:hideMark/>
          </w:tcPr>
          <w:p w14:paraId="34F005B8" w14:textId="46AB656D"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80</w:t>
            </w:r>
          </w:p>
        </w:tc>
        <w:tc>
          <w:tcPr>
            <w:tcW w:w="772" w:type="dxa"/>
            <w:noWrap/>
            <w:vAlign w:val="center"/>
            <w:hideMark/>
          </w:tcPr>
          <w:p w14:paraId="771841A7" w14:textId="29CF6621"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784" w:type="dxa"/>
            <w:noWrap/>
            <w:vAlign w:val="center"/>
            <w:hideMark/>
          </w:tcPr>
          <w:p w14:paraId="789B8D63" w14:textId="1F8E9B5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bottom"/>
          </w:tcPr>
          <w:p w14:paraId="028C1A8F" w14:textId="79CA343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27/03/2025</w:t>
            </w:r>
          </w:p>
        </w:tc>
        <w:tc>
          <w:tcPr>
            <w:tcW w:w="1528" w:type="dxa"/>
            <w:vAlign w:val="center"/>
          </w:tcPr>
          <w:p w14:paraId="53E3A2B6" w14:textId="3A68AEB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2.790,00</w:t>
            </w:r>
          </w:p>
        </w:tc>
        <w:tc>
          <w:tcPr>
            <w:tcW w:w="1559" w:type="dxa"/>
            <w:vAlign w:val="center"/>
          </w:tcPr>
          <w:p w14:paraId="5EE5F3E3" w14:textId="0FEF8FE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2.620,00</w:t>
            </w:r>
          </w:p>
        </w:tc>
        <w:tc>
          <w:tcPr>
            <w:tcW w:w="1276" w:type="dxa"/>
            <w:vAlign w:val="center"/>
          </w:tcPr>
          <w:p w14:paraId="36CA3F28" w14:textId="7A319A6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6,28</w:t>
            </w:r>
          </w:p>
        </w:tc>
      </w:tr>
    </w:tbl>
    <w:p w14:paraId="51FA0C9C" w14:textId="65880C1A" w:rsidR="00F23124" w:rsidRPr="007E085C" w:rsidRDefault="00F23124" w:rsidP="00F23124">
      <w:pPr>
        <w:spacing w:line="240" w:lineRule="auto"/>
        <w:ind w:firstLine="0"/>
        <w:rPr>
          <w:b/>
          <w:bCs/>
        </w:rPr>
      </w:pPr>
      <w:r w:rsidRPr="007E085C">
        <w:rPr>
          <w:b/>
          <w:bCs/>
        </w:rPr>
        <w:t xml:space="preserve">Sambungan tabel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816"/>
        <w:gridCol w:w="784"/>
        <w:gridCol w:w="1128"/>
        <w:gridCol w:w="1511"/>
        <w:gridCol w:w="1540"/>
        <w:gridCol w:w="1268"/>
      </w:tblGrid>
      <w:tr w:rsidR="00F23124" w:rsidRPr="007E085C" w14:paraId="19239962" w14:textId="77777777" w:rsidTr="00F23124">
        <w:trPr>
          <w:trHeight w:val="300"/>
        </w:trPr>
        <w:tc>
          <w:tcPr>
            <w:tcW w:w="461" w:type="dxa"/>
            <w:noWrap/>
            <w:vAlign w:val="center"/>
            <w:hideMark/>
          </w:tcPr>
          <w:p w14:paraId="00C29B9C" w14:textId="77777777" w:rsidR="00F23124" w:rsidRPr="007E085C" w:rsidRDefault="00F2312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6" w:type="dxa"/>
            <w:noWrap/>
            <w:vAlign w:val="center"/>
            <w:hideMark/>
          </w:tcPr>
          <w:p w14:paraId="44D86878" w14:textId="77777777" w:rsidR="00F23124" w:rsidRPr="007E085C" w:rsidRDefault="00F2312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784" w:type="dxa"/>
            <w:noWrap/>
            <w:vAlign w:val="center"/>
            <w:hideMark/>
          </w:tcPr>
          <w:p w14:paraId="3D2C914C" w14:textId="77777777" w:rsidR="00F23124" w:rsidRPr="007E085C" w:rsidRDefault="00F23124"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128" w:type="dxa"/>
            <w:vAlign w:val="center"/>
          </w:tcPr>
          <w:p w14:paraId="71CEDD68" w14:textId="77777777" w:rsidR="00F23124" w:rsidRPr="007E085C" w:rsidRDefault="00F2312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Publikasi</w:t>
            </w:r>
          </w:p>
        </w:tc>
        <w:tc>
          <w:tcPr>
            <w:tcW w:w="1511" w:type="dxa"/>
            <w:vAlign w:val="center"/>
          </w:tcPr>
          <w:p w14:paraId="2810E5F4" w14:textId="77777777" w:rsidR="00F23124" w:rsidRPr="007E085C" w:rsidRDefault="00F2312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Harga Tertinggi (ask)</w:t>
            </w:r>
          </w:p>
        </w:tc>
        <w:tc>
          <w:tcPr>
            <w:tcW w:w="1540" w:type="dxa"/>
            <w:vAlign w:val="center"/>
          </w:tcPr>
          <w:p w14:paraId="2B528F31" w14:textId="77777777" w:rsidR="00F23124" w:rsidRPr="007E085C" w:rsidRDefault="00F2312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Harga terendah (bid)</w:t>
            </w:r>
          </w:p>
        </w:tc>
        <w:tc>
          <w:tcPr>
            <w:tcW w:w="1268" w:type="dxa"/>
            <w:vAlign w:val="center"/>
          </w:tcPr>
          <w:p w14:paraId="194C2491" w14:textId="77777777" w:rsidR="00F23124" w:rsidRPr="007E085C" w:rsidRDefault="00F23124" w:rsidP="00B56ED4">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Asimetri informasi</w:t>
            </w:r>
          </w:p>
        </w:tc>
      </w:tr>
      <w:tr w:rsidR="00F23124" w:rsidRPr="007E085C" w14:paraId="2C3DCC48" w14:textId="77777777" w:rsidTr="00F23124">
        <w:trPr>
          <w:trHeight w:val="290"/>
        </w:trPr>
        <w:tc>
          <w:tcPr>
            <w:tcW w:w="461" w:type="dxa"/>
            <w:noWrap/>
            <w:vAlign w:val="center"/>
            <w:hideMark/>
          </w:tcPr>
          <w:p w14:paraId="05BFFBC1" w14:textId="3AE8AD0C"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81</w:t>
            </w:r>
          </w:p>
        </w:tc>
        <w:tc>
          <w:tcPr>
            <w:tcW w:w="816" w:type="dxa"/>
            <w:noWrap/>
            <w:vAlign w:val="center"/>
            <w:hideMark/>
          </w:tcPr>
          <w:p w14:paraId="3129C29A" w14:textId="34B358E3"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WTON</w:t>
            </w:r>
          </w:p>
        </w:tc>
        <w:tc>
          <w:tcPr>
            <w:tcW w:w="784" w:type="dxa"/>
            <w:noWrap/>
            <w:vAlign w:val="center"/>
            <w:hideMark/>
          </w:tcPr>
          <w:p w14:paraId="2A1B5D39" w14:textId="5CDECDEB"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2021</w:t>
            </w:r>
          </w:p>
        </w:tc>
        <w:tc>
          <w:tcPr>
            <w:tcW w:w="1128" w:type="dxa"/>
            <w:vAlign w:val="bottom"/>
          </w:tcPr>
          <w:p w14:paraId="76D40DEC" w14:textId="7A0E2323"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sz w:val="20"/>
                <w:szCs w:val="20"/>
              </w:rPr>
              <w:t>18/02/2022</w:t>
            </w:r>
          </w:p>
        </w:tc>
        <w:tc>
          <w:tcPr>
            <w:tcW w:w="1511" w:type="dxa"/>
            <w:vAlign w:val="center"/>
          </w:tcPr>
          <w:p w14:paraId="40271C1B" w14:textId="0939DB6F"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240,00</w:t>
            </w:r>
          </w:p>
        </w:tc>
        <w:tc>
          <w:tcPr>
            <w:tcW w:w="1540" w:type="dxa"/>
            <w:vAlign w:val="center"/>
          </w:tcPr>
          <w:p w14:paraId="376E1DF0" w14:textId="28B0081B"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228,00</w:t>
            </w:r>
          </w:p>
        </w:tc>
        <w:tc>
          <w:tcPr>
            <w:tcW w:w="1268" w:type="dxa"/>
            <w:vAlign w:val="center"/>
          </w:tcPr>
          <w:p w14:paraId="167F49C5" w14:textId="4E23BBFE" w:rsidR="00F23124" w:rsidRPr="007E085C" w:rsidRDefault="00F23124" w:rsidP="00F23124">
            <w:pPr>
              <w:spacing w:after="0" w:line="240" w:lineRule="auto"/>
              <w:ind w:firstLine="0"/>
              <w:jc w:val="center"/>
              <w:rPr>
                <w:rFonts w:eastAsia="Times New Roman"/>
                <w:b/>
                <w:bCs/>
                <w:color w:val="000000"/>
                <w:sz w:val="20"/>
                <w:szCs w:val="20"/>
                <w:lang w:eastAsia="id-ID"/>
                <w14:ligatures w14:val="none"/>
              </w:rPr>
            </w:pPr>
            <w:r w:rsidRPr="007E085C">
              <w:rPr>
                <w:color w:val="000000"/>
                <w:sz w:val="20"/>
                <w:szCs w:val="20"/>
              </w:rPr>
              <w:t>5,13</w:t>
            </w:r>
          </w:p>
        </w:tc>
      </w:tr>
      <w:tr w:rsidR="00F23124" w:rsidRPr="007E085C" w14:paraId="581D011C" w14:textId="77777777" w:rsidTr="00F23124">
        <w:trPr>
          <w:trHeight w:val="290"/>
        </w:trPr>
        <w:tc>
          <w:tcPr>
            <w:tcW w:w="461" w:type="dxa"/>
            <w:noWrap/>
            <w:vAlign w:val="center"/>
            <w:hideMark/>
          </w:tcPr>
          <w:p w14:paraId="59D2A518" w14:textId="49B132F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82</w:t>
            </w:r>
          </w:p>
        </w:tc>
        <w:tc>
          <w:tcPr>
            <w:tcW w:w="816" w:type="dxa"/>
            <w:noWrap/>
            <w:vAlign w:val="center"/>
            <w:hideMark/>
          </w:tcPr>
          <w:p w14:paraId="011479BE" w14:textId="09C63226"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784" w:type="dxa"/>
            <w:noWrap/>
            <w:vAlign w:val="center"/>
            <w:hideMark/>
          </w:tcPr>
          <w:p w14:paraId="098F1058" w14:textId="7771442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128" w:type="dxa"/>
            <w:vAlign w:val="bottom"/>
          </w:tcPr>
          <w:p w14:paraId="5072BACA" w14:textId="6FBE968C"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07/03/2023</w:t>
            </w:r>
          </w:p>
        </w:tc>
        <w:tc>
          <w:tcPr>
            <w:tcW w:w="1511" w:type="dxa"/>
            <w:vAlign w:val="center"/>
          </w:tcPr>
          <w:p w14:paraId="5C74ACE9" w14:textId="5BC65B3F"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107,00</w:t>
            </w:r>
          </w:p>
        </w:tc>
        <w:tc>
          <w:tcPr>
            <w:tcW w:w="1540" w:type="dxa"/>
            <w:vAlign w:val="center"/>
          </w:tcPr>
          <w:p w14:paraId="031A60C8" w14:textId="28FE65A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104,00</w:t>
            </w:r>
          </w:p>
        </w:tc>
        <w:tc>
          <w:tcPr>
            <w:tcW w:w="1268" w:type="dxa"/>
            <w:vAlign w:val="center"/>
          </w:tcPr>
          <w:p w14:paraId="25FF8EFB" w14:textId="71F83F5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2,84</w:t>
            </w:r>
          </w:p>
        </w:tc>
      </w:tr>
      <w:tr w:rsidR="00F23124" w:rsidRPr="007E085C" w14:paraId="46E2EDA4" w14:textId="77777777" w:rsidTr="00F23124">
        <w:trPr>
          <w:trHeight w:val="290"/>
        </w:trPr>
        <w:tc>
          <w:tcPr>
            <w:tcW w:w="461" w:type="dxa"/>
            <w:noWrap/>
            <w:vAlign w:val="center"/>
            <w:hideMark/>
          </w:tcPr>
          <w:p w14:paraId="6BC07C6A" w14:textId="00447AB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83</w:t>
            </w:r>
          </w:p>
        </w:tc>
        <w:tc>
          <w:tcPr>
            <w:tcW w:w="816" w:type="dxa"/>
            <w:noWrap/>
            <w:vAlign w:val="center"/>
            <w:hideMark/>
          </w:tcPr>
          <w:p w14:paraId="5271E844" w14:textId="240F922E"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784" w:type="dxa"/>
            <w:noWrap/>
            <w:vAlign w:val="center"/>
            <w:hideMark/>
          </w:tcPr>
          <w:p w14:paraId="76E858FC" w14:textId="19BF9AD7"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128" w:type="dxa"/>
            <w:vAlign w:val="bottom"/>
          </w:tcPr>
          <w:p w14:paraId="4AAAA50C" w14:textId="3A77EC45"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27/03/2024</w:t>
            </w:r>
          </w:p>
        </w:tc>
        <w:tc>
          <w:tcPr>
            <w:tcW w:w="1511" w:type="dxa"/>
            <w:vAlign w:val="center"/>
          </w:tcPr>
          <w:p w14:paraId="0F8A8D9C" w14:textId="6AE39DA6"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94,00</w:t>
            </w:r>
          </w:p>
        </w:tc>
        <w:tc>
          <w:tcPr>
            <w:tcW w:w="1540" w:type="dxa"/>
            <w:vAlign w:val="center"/>
          </w:tcPr>
          <w:p w14:paraId="516761C1" w14:textId="2CB74C1E"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76,00</w:t>
            </w:r>
          </w:p>
        </w:tc>
        <w:tc>
          <w:tcPr>
            <w:tcW w:w="1268" w:type="dxa"/>
            <w:vAlign w:val="center"/>
          </w:tcPr>
          <w:p w14:paraId="061DF8EA" w14:textId="242883E1"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21,18</w:t>
            </w:r>
          </w:p>
        </w:tc>
      </w:tr>
      <w:tr w:rsidR="00F23124" w:rsidRPr="007E085C" w14:paraId="62F59E1C" w14:textId="77777777" w:rsidTr="00F23124">
        <w:trPr>
          <w:trHeight w:val="290"/>
        </w:trPr>
        <w:tc>
          <w:tcPr>
            <w:tcW w:w="461" w:type="dxa"/>
            <w:noWrap/>
            <w:vAlign w:val="center"/>
            <w:hideMark/>
          </w:tcPr>
          <w:p w14:paraId="0AC3951B" w14:textId="6D58F01A"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84</w:t>
            </w:r>
          </w:p>
        </w:tc>
        <w:tc>
          <w:tcPr>
            <w:tcW w:w="816" w:type="dxa"/>
            <w:noWrap/>
            <w:vAlign w:val="center"/>
            <w:hideMark/>
          </w:tcPr>
          <w:p w14:paraId="0C3BEF33" w14:textId="019CA90F" w:rsidR="00F23124" w:rsidRPr="007E085C" w:rsidRDefault="00F23124" w:rsidP="00F23124">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784" w:type="dxa"/>
            <w:noWrap/>
            <w:vAlign w:val="center"/>
            <w:hideMark/>
          </w:tcPr>
          <w:p w14:paraId="72542874" w14:textId="2C278713"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128" w:type="dxa"/>
            <w:vAlign w:val="bottom"/>
          </w:tcPr>
          <w:p w14:paraId="21A0DB6F" w14:textId="5296266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sz w:val="20"/>
                <w:szCs w:val="20"/>
              </w:rPr>
              <w:t>20/03/2025</w:t>
            </w:r>
          </w:p>
        </w:tc>
        <w:tc>
          <w:tcPr>
            <w:tcW w:w="1511" w:type="dxa"/>
            <w:vAlign w:val="center"/>
          </w:tcPr>
          <w:p w14:paraId="330EFD61" w14:textId="227590D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64,00</w:t>
            </w:r>
          </w:p>
        </w:tc>
        <w:tc>
          <w:tcPr>
            <w:tcW w:w="1540" w:type="dxa"/>
            <w:vAlign w:val="center"/>
          </w:tcPr>
          <w:p w14:paraId="611B33B9" w14:textId="6141B294"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62,00</w:t>
            </w:r>
          </w:p>
        </w:tc>
        <w:tc>
          <w:tcPr>
            <w:tcW w:w="1268" w:type="dxa"/>
            <w:vAlign w:val="center"/>
          </w:tcPr>
          <w:p w14:paraId="6B9C36F7" w14:textId="55259622" w:rsidR="00F23124" w:rsidRPr="007E085C" w:rsidRDefault="00F23124" w:rsidP="00F23124">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3,17</w:t>
            </w:r>
          </w:p>
        </w:tc>
      </w:tr>
    </w:tbl>
    <w:p w14:paraId="4F8DF571" w14:textId="77777777" w:rsidR="00F23124" w:rsidRPr="007E085C" w:rsidRDefault="00F23124" w:rsidP="00F23124">
      <w:pPr>
        <w:pStyle w:val="Keterangan"/>
        <w:spacing w:after="0" w:line="276" w:lineRule="auto"/>
        <w:ind w:firstLine="0"/>
        <w:rPr>
          <w:b/>
          <w:bCs/>
          <w:i w:val="0"/>
          <w:iCs w:val="0"/>
          <w:color w:val="auto"/>
          <w:sz w:val="22"/>
          <w:szCs w:val="22"/>
        </w:rPr>
      </w:pPr>
    </w:p>
    <w:p w14:paraId="62C72328" w14:textId="47EE0E57" w:rsidR="009364D6" w:rsidRPr="007E085C" w:rsidRDefault="00E173CF" w:rsidP="00E173CF">
      <w:pPr>
        <w:pStyle w:val="Keterangan"/>
        <w:spacing w:after="0"/>
        <w:ind w:firstLine="0"/>
        <w:rPr>
          <w:b/>
          <w:bCs/>
          <w:i w:val="0"/>
          <w:iCs w:val="0"/>
          <w:color w:val="auto"/>
          <w:sz w:val="22"/>
          <w:szCs w:val="22"/>
        </w:rPr>
      </w:pPr>
      <w:bookmarkStart w:id="81" w:name="_Toc226464497"/>
      <w:r w:rsidRPr="007E085C">
        <w:rPr>
          <w:b/>
          <w:bCs/>
          <w:i w:val="0"/>
          <w:iCs w:val="0"/>
          <w:color w:val="auto"/>
          <w:sz w:val="22"/>
          <w:szCs w:val="22"/>
        </w:rPr>
        <w:t xml:space="preserve">Lampiran </w:t>
      </w:r>
      <w:r w:rsidRPr="007E085C">
        <w:rPr>
          <w:b/>
          <w:bCs/>
          <w:i w:val="0"/>
          <w:iCs w:val="0"/>
          <w:color w:val="auto"/>
          <w:sz w:val="22"/>
          <w:szCs w:val="22"/>
        </w:rPr>
        <w:fldChar w:fldCharType="begin"/>
      </w:r>
      <w:r w:rsidRPr="007E085C">
        <w:rPr>
          <w:b/>
          <w:bCs/>
          <w:i w:val="0"/>
          <w:iCs w:val="0"/>
          <w:color w:val="auto"/>
          <w:sz w:val="22"/>
          <w:szCs w:val="22"/>
        </w:rPr>
        <w:instrText xml:space="preserve"> SEQ Lampiran \* ARABIC </w:instrText>
      </w:r>
      <w:r w:rsidRPr="007E085C">
        <w:rPr>
          <w:b/>
          <w:bCs/>
          <w:i w:val="0"/>
          <w:iCs w:val="0"/>
          <w:color w:val="auto"/>
          <w:sz w:val="22"/>
          <w:szCs w:val="22"/>
        </w:rPr>
        <w:fldChar w:fldCharType="separate"/>
      </w:r>
      <w:r w:rsidRPr="007E085C">
        <w:rPr>
          <w:b/>
          <w:bCs/>
          <w:i w:val="0"/>
          <w:iCs w:val="0"/>
          <w:noProof/>
          <w:color w:val="auto"/>
          <w:sz w:val="22"/>
          <w:szCs w:val="22"/>
        </w:rPr>
        <w:t>4</w:t>
      </w:r>
      <w:r w:rsidRPr="007E085C">
        <w:rPr>
          <w:b/>
          <w:bCs/>
          <w:i w:val="0"/>
          <w:iCs w:val="0"/>
          <w:color w:val="auto"/>
          <w:sz w:val="22"/>
          <w:szCs w:val="22"/>
        </w:rPr>
        <w:fldChar w:fldCharType="end"/>
      </w:r>
      <w:r w:rsidR="00F23124" w:rsidRPr="007E085C">
        <w:rPr>
          <w:b/>
          <w:bCs/>
          <w:i w:val="0"/>
          <w:iCs w:val="0"/>
          <w:color w:val="auto"/>
          <w:sz w:val="22"/>
          <w:szCs w:val="22"/>
        </w:rPr>
        <w:t xml:space="preserve">: </w:t>
      </w:r>
      <w:r w:rsidR="00826B1F" w:rsidRPr="007E085C">
        <w:rPr>
          <w:b/>
          <w:bCs/>
          <w:i w:val="0"/>
          <w:iCs w:val="0"/>
          <w:color w:val="auto"/>
          <w:sz w:val="22"/>
          <w:szCs w:val="22"/>
        </w:rPr>
        <w:t>Kepemilikan Institusional</w:t>
      </w:r>
      <w:bookmarkEnd w:id="81"/>
    </w:p>
    <w:tbl>
      <w:tblPr>
        <w:tblW w:w="6817" w:type="dxa"/>
        <w:tblLook w:val="04A0" w:firstRow="1" w:lastRow="0" w:firstColumn="1" w:lastColumn="0" w:noHBand="0" w:noVBand="1"/>
      </w:tblPr>
      <w:tblGrid>
        <w:gridCol w:w="573"/>
        <w:gridCol w:w="772"/>
        <w:gridCol w:w="918"/>
        <w:gridCol w:w="1843"/>
        <w:gridCol w:w="1843"/>
        <w:gridCol w:w="868"/>
      </w:tblGrid>
      <w:tr w:rsidR="00826B1F" w:rsidRPr="007E085C" w14:paraId="280BC0BC" w14:textId="77777777" w:rsidTr="008C29EF">
        <w:trPr>
          <w:trHeight w:val="290"/>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07620972" w14:textId="77777777" w:rsidR="00826B1F" w:rsidRPr="007E085C" w:rsidRDefault="00826B1F" w:rsidP="00826B1F">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772" w:type="dxa"/>
            <w:tcBorders>
              <w:top w:val="single" w:sz="4" w:space="0" w:color="auto"/>
              <w:left w:val="nil"/>
              <w:bottom w:val="single" w:sz="4" w:space="0" w:color="auto"/>
              <w:right w:val="single" w:sz="4" w:space="0" w:color="auto"/>
            </w:tcBorders>
            <w:noWrap/>
            <w:vAlign w:val="center"/>
            <w:hideMark/>
          </w:tcPr>
          <w:p w14:paraId="571117C7" w14:textId="77777777" w:rsidR="00826B1F" w:rsidRPr="007E085C" w:rsidRDefault="00826B1F" w:rsidP="00826B1F">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918" w:type="dxa"/>
            <w:tcBorders>
              <w:top w:val="single" w:sz="4" w:space="0" w:color="auto"/>
              <w:left w:val="nil"/>
              <w:bottom w:val="single" w:sz="4" w:space="0" w:color="auto"/>
              <w:right w:val="single" w:sz="4" w:space="0" w:color="auto"/>
            </w:tcBorders>
            <w:noWrap/>
            <w:vAlign w:val="center"/>
            <w:hideMark/>
          </w:tcPr>
          <w:p w14:paraId="45CA246E" w14:textId="77777777" w:rsidR="00826B1F" w:rsidRPr="007E085C" w:rsidRDefault="00826B1F" w:rsidP="00826B1F">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43" w:type="dxa"/>
            <w:tcBorders>
              <w:top w:val="single" w:sz="4" w:space="0" w:color="auto"/>
              <w:left w:val="nil"/>
              <w:bottom w:val="single" w:sz="4" w:space="0" w:color="auto"/>
              <w:right w:val="single" w:sz="4" w:space="0" w:color="auto"/>
            </w:tcBorders>
            <w:noWrap/>
            <w:vAlign w:val="center"/>
            <w:hideMark/>
          </w:tcPr>
          <w:p w14:paraId="76E46274" w14:textId="77777777" w:rsidR="00826B1F" w:rsidRPr="007E085C" w:rsidRDefault="00826B1F" w:rsidP="00826B1F">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 xml:space="preserve">Saham Dimiliki </w:t>
            </w:r>
          </w:p>
        </w:tc>
        <w:tc>
          <w:tcPr>
            <w:tcW w:w="1843" w:type="dxa"/>
            <w:tcBorders>
              <w:top w:val="single" w:sz="4" w:space="0" w:color="auto"/>
              <w:left w:val="nil"/>
              <w:bottom w:val="single" w:sz="4" w:space="0" w:color="auto"/>
              <w:right w:val="single" w:sz="4" w:space="0" w:color="auto"/>
            </w:tcBorders>
            <w:noWrap/>
            <w:vAlign w:val="center"/>
            <w:hideMark/>
          </w:tcPr>
          <w:p w14:paraId="32A1FBD2" w14:textId="77777777" w:rsidR="00826B1F" w:rsidRPr="007E085C" w:rsidRDefault="00826B1F" w:rsidP="00826B1F">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Saham Beredar</w:t>
            </w:r>
          </w:p>
        </w:tc>
        <w:tc>
          <w:tcPr>
            <w:tcW w:w="868" w:type="dxa"/>
            <w:tcBorders>
              <w:top w:val="single" w:sz="4" w:space="0" w:color="auto"/>
              <w:left w:val="nil"/>
              <w:bottom w:val="single" w:sz="4" w:space="0" w:color="auto"/>
              <w:right w:val="single" w:sz="4" w:space="0" w:color="auto"/>
            </w:tcBorders>
            <w:vAlign w:val="center"/>
            <w:hideMark/>
          </w:tcPr>
          <w:p w14:paraId="0B466E8D" w14:textId="77777777" w:rsidR="00826B1F" w:rsidRPr="007E085C" w:rsidRDefault="00826B1F" w:rsidP="00826B1F">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KI</w:t>
            </w:r>
          </w:p>
        </w:tc>
      </w:tr>
      <w:tr w:rsidR="00826B1F" w:rsidRPr="007E085C" w14:paraId="4F1C8485"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65EDB7E6"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w:t>
            </w:r>
          </w:p>
        </w:tc>
        <w:tc>
          <w:tcPr>
            <w:tcW w:w="772" w:type="dxa"/>
            <w:tcBorders>
              <w:top w:val="nil"/>
              <w:left w:val="nil"/>
              <w:bottom w:val="single" w:sz="4" w:space="0" w:color="auto"/>
              <w:right w:val="single" w:sz="4" w:space="0" w:color="auto"/>
            </w:tcBorders>
            <w:noWrap/>
            <w:vAlign w:val="center"/>
            <w:hideMark/>
          </w:tcPr>
          <w:p w14:paraId="6BB4D6F5"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918" w:type="dxa"/>
            <w:tcBorders>
              <w:top w:val="nil"/>
              <w:left w:val="nil"/>
              <w:bottom w:val="single" w:sz="4" w:space="0" w:color="auto"/>
              <w:right w:val="single" w:sz="4" w:space="0" w:color="auto"/>
            </w:tcBorders>
            <w:noWrap/>
            <w:vAlign w:val="center"/>
            <w:hideMark/>
          </w:tcPr>
          <w:p w14:paraId="13A75E22"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noWrap/>
            <w:vAlign w:val="bottom"/>
            <w:hideMark/>
          </w:tcPr>
          <w:p w14:paraId="16D2EBD6"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905.285.892</w:t>
            </w:r>
          </w:p>
        </w:tc>
        <w:tc>
          <w:tcPr>
            <w:tcW w:w="1843" w:type="dxa"/>
            <w:tcBorders>
              <w:top w:val="nil"/>
              <w:left w:val="nil"/>
              <w:bottom w:val="single" w:sz="4" w:space="0" w:color="auto"/>
              <w:right w:val="single" w:sz="4" w:space="0" w:color="auto"/>
            </w:tcBorders>
            <w:noWrap/>
            <w:vAlign w:val="bottom"/>
            <w:hideMark/>
          </w:tcPr>
          <w:p w14:paraId="34AE2E0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1.316.856.020</w:t>
            </w:r>
          </w:p>
        </w:tc>
        <w:tc>
          <w:tcPr>
            <w:tcW w:w="868" w:type="dxa"/>
            <w:tcBorders>
              <w:top w:val="nil"/>
              <w:left w:val="nil"/>
              <w:bottom w:val="single" w:sz="4" w:space="0" w:color="auto"/>
              <w:right w:val="single" w:sz="4" w:space="0" w:color="auto"/>
            </w:tcBorders>
            <w:vAlign w:val="center"/>
            <w:hideMark/>
          </w:tcPr>
          <w:p w14:paraId="1928D914"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68,75</w:t>
            </w:r>
          </w:p>
        </w:tc>
      </w:tr>
      <w:tr w:rsidR="00826B1F" w:rsidRPr="007E085C" w14:paraId="59D53680"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414BB42"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w:t>
            </w:r>
          </w:p>
        </w:tc>
        <w:tc>
          <w:tcPr>
            <w:tcW w:w="772" w:type="dxa"/>
            <w:tcBorders>
              <w:top w:val="nil"/>
              <w:left w:val="nil"/>
              <w:bottom w:val="single" w:sz="4" w:space="0" w:color="auto"/>
              <w:right w:val="single" w:sz="4" w:space="0" w:color="auto"/>
            </w:tcBorders>
            <w:noWrap/>
            <w:vAlign w:val="center"/>
            <w:hideMark/>
          </w:tcPr>
          <w:p w14:paraId="7A609DC0"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918" w:type="dxa"/>
            <w:tcBorders>
              <w:top w:val="nil"/>
              <w:left w:val="nil"/>
              <w:bottom w:val="single" w:sz="4" w:space="0" w:color="auto"/>
              <w:right w:val="single" w:sz="4" w:space="0" w:color="auto"/>
            </w:tcBorders>
            <w:noWrap/>
            <w:vAlign w:val="center"/>
            <w:hideMark/>
          </w:tcPr>
          <w:p w14:paraId="6790D997"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43" w:type="dxa"/>
            <w:tcBorders>
              <w:top w:val="nil"/>
              <w:left w:val="nil"/>
              <w:bottom w:val="single" w:sz="4" w:space="0" w:color="auto"/>
              <w:right w:val="single" w:sz="4" w:space="0" w:color="auto"/>
            </w:tcBorders>
            <w:noWrap/>
            <w:vAlign w:val="center"/>
            <w:hideMark/>
          </w:tcPr>
          <w:p w14:paraId="3AF86606"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905.285.892</w:t>
            </w:r>
          </w:p>
        </w:tc>
        <w:tc>
          <w:tcPr>
            <w:tcW w:w="1843" w:type="dxa"/>
            <w:tcBorders>
              <w:top w:val="nil"/>
              <w:left w:val="nil"/>
              <w:bottom w:val="single" w:sz="4" w:space="0" w:color="auto"/>
              <w:right w:val="single" w:sz="4" w:space="0" w:color="auto"/>
            </w:tcBorders>
            <w:noWrap/>
            <w:vAlign w:val="center"/>
            <w:hideMark/>
          </w:tcPr>
          <w:p w14:paraId="666ECACB"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1.316.856.309</w:t>
            </w:r>
          </w:p>
        </w:tc>
        <w:tc>
          <w:tcPr>
            <w:tcW w:w="868" w:type="dxa"/>
            <w:tcBorders>
              <w:top w:val="nil"/>
              <w:left w:val="nil"/>
              <w:bottom w:val="single" w:sz="4" w:space="0" w:color="auto"/>
              <w:right w:val="single" w:sz="4" w:space="0" w:color="auto"/>
            </w:tcBorders>
            <w:vAlign w:val="center"/>
            <w:hideMark/>
          </w:tcPr>
          <w:p w14:paraId="4366CD0D"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68,75</w:t>
            </w:r>
          </w:p>
        </w:tc>
      </w:tr>
      <w:tr w:rsidR="00826B1F" w:rsidRPr="007E085C" w14:paraId="74E3DCE0"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6398B0FA"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w:t>
            </w:r>
          </w:p>
        </w:tc>
        <w:tc>
          <w:tcPr>
            <w:tcW w:w="772" w:type="dxa"/>
            <w:tcBorders>
              <w:top w:val="nil"/>
              <w:left w:val="nil"/>
              <w:bottom w:val="single" w:sz="4" w:space="0" w:color="auto"/>
              <w:right w:val="single" w:sz="4" w:space="0" w:color="auto"/>
            </w:tcBorders>
            <w:noWrap/>
            <w:vAlign w:val="center"/>
            <w:hideMark/>
          </w:tcPr>
          <w:p w14:paraId="73CA56E9"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918" w:type="dxa"/>
            <w:tcBorders>
              <w:top w:val="nil"/>
              <w:left w:val="nil"/>
              <w:bottom w:val="single" w:sz="4" w:space="0" w:color="auto"/>
              <w:right w:val="single" w:sz="4" w:space="0" w:color="auto"/>
            </w:tcBorders>
            <w:noWrap/>
            <w:vAlign w:val="center"/>
            <w:hideMark/>
          </w:tcPr>
          <w:p w14:paraId="34751EA8"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43" w:type="dxa"/>
            <w:tcBorders>
              <w:top w:val="nil"/>
              <w:left w:val="nil"/>
              <w:bottom w:val="single" w:sz="4" w:space="0" w:color="auto"/>
              <w:right w:val="single" w:sz="4" w:space="0" w:color="auto"/>
            </w:tcBorders>
            <w:noWrap/>
            <w:vAlign w:val="center"/>
            <w:hideMark/>
          </w:tcPr>
          <w:p w14:paraId="0C25F02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905.285.892</w:t>
            </w:r>
          </w:p>
        </w:tc>
        <w:tc>
          <w:tcPr>
            <w:tcW w:w="1843" w:type="dxa"/>
            <w:tcBorders>
              <w:top w:val="nil"/>
              <w:left w:val="nil"/>
              <w:bottom w:val="single" w:sz="4" w:space="0" w:color="auto"/>
              <w:right w:val="single" w:sz="4" w:space="0" w:color="auto"/>
            </w:tcBorders>
            <w:noWrap/>
            <w:vAlign w:val="center"/>
            <w:hideMark/>
          </w:tcPr>
          <w:p w14:paraId="267B72F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1.350.356.872</w:t>
            </w:r>
          </w:p>
        </w:tc>
        <w:tc>
          <w:tcPr>
            <w:tcW w:w="868" w:type="dxa"/>
            <w:tcBorders>
              <w:top w:val="nil"/>
              <w:left w:val="nil"/>
              <w:bottom w:val="single" w:sz="4" w:space="0" w:color="auto"/>
              <w:right w:val="single" w:sz="4" w:space="0" w:color="auto"/>
            </w:tcBorders>
            <w:vAlign w:val="center"/>
            <w:hideMark/>
          </w:tcPr>
          <w:p w14:paraId="68F75E27"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67,04</w:t>
            </w:r>
          </w:p>
        </w:tc>
      </w:tr>
      <w:tr w:rsidR="00826B1F" w:rsidRPr="007E085C" w14:paraId="6AAAAE7A"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649D6DFE"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w:t>
            </w:r>
          </w:p>
        </w:tc>
        <w:tc>
          <w:tcPr>
            <w:tcW w:w="772" w:type="dxa"/>
            <w:tcBorders>
              <w:top w:val="nil"/>
              <w:left w:val="nil"/>
              <w:bottom w:val="single" w:sz="4" w:space="0" w:color="auto"/>
              <w:right w:val="single" w:sz="4" w:space="0" w:color="auto"/>
            </w:tcBorders>
            <w:noWrap/>
            <w:vAlign w:val="center"/>
            <w:hideMark/>
          </w:tcPr>
          <w:p w14:paraId="0691836A"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ALDO</w:t>
            </w:r>
          </w:p>
        </w:tc>
        <w:tc>
          <w:tcPr>
            <w:tcW w:w="918" w:type="dxa"/>
            <w:tcBorders>
              <w:top w:val="nil"/>
              <w:left w:val="nil"/>
              <w:bottom w:val="single" w:sz="4" w:space="0" w:color="auto"/>
              <w:right w:val="single" w:sz="4" w:space="0" w:color="auto"/>
            </w:tcBorders>
            <w:noWrap/>
            <w:vAlign w:val="center"/>
            <w:hideMark/>
          </w:tcPr>
          <w:p w14:paraId="176B40B1"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43" w:type="dxa"/>
            <w:tcBorders>
              <w:top w:val="nil"/>
              <w:left w:val="nil"/>
              <w:bottom w:val="single" w:sz="4" w:space="0" w:color="auto"/>
              <w:right w:val="single" w:sz="4" w:space="0" w:color="auto"/>
            </w:tcBorders>
            <w:noWrap/>
            <w:vAlign w:val="center"/>
            <w:hideMark/>
          </w:tcPr>
          <w:p w14:paraId="089D8F36"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1.810.571.784</w:t>
            </w:r>
          </w:p>
        </w:tc>
        <w:tc>
          <w:tcPr>
            <w:tcW w:w="1843" w:type="dxa"/>
            <w:tcBorders>
              <w:top w:val="nil"/>
              <w:left w:val="nil"/>
              <w:bottom w:val="single" w:sz="4" w:space="0" w:color="auto"/>
              <w:right w:val="single" w:sz="4" w:space="0" w:color="auto"/>
            </w:tcBorders>
            <w:noWrap/>
            <w:vAlign w:val="center"/>
            <w:hideMark/>
          </w:tcPr>
          <w:p w14:paraId="1F8BB3FB"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2.700.713.744</w:t>
            </w:r>
          </w:p>
        </w:tc>
        <w:tc>
          <w:tcPr>
            <w:tcW w:w="868" w:type="dxa"/>
            <w:tcBorders>
              <w:top w:val="nil"/>
              <w:left w:val="nil"/>
              <w:bottom w:val="single" w:sz="4" w:space="0" w:color="auto"/>
              <w:right w:val="single" w:sz="4" w:space="0" w:color="auto"/>
            </w:tcBorders>
            <w:vAlign w:val="center"/>
            <w:hideMark/>
          </w:tcPr>
          <w:p w14:paraId="4D8461D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67,04</w:t>
            </w:r>
          </w:p>
        </w:tc>
      </w:tr>
      <w:tr w:rsidR="00826B1F" w:rsidRPr="007E085C" w14:paraId="3A579237"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0F466B2"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w:t>
            </w:r>
          </w:p>
        </w:tc>
        <w:tc>
          <w:tcPr>
            <w:tcW w:w="772" w:type="dxa"/>
            <w:tcBorders>
              <w:top w:val="nil"/>
              <w:left w:val="nil"/>
              <w:bottom w:val="single" w:sz="4" w:space="0" w:color="auto"/>
              <w:right w:val="single" w:sz="4" w:space="0" w:color="auto"/>
            </w:tcBorders>
            <w:noWrap/>
            <w:vAlign w:val="center"/>
            <w:hideMark/>
          </w:tcPr>
          <w:p w14:paraId="2B14957B"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918" w:type="dxa"/>
            <w:tcBorders>
              <w:top w:val="nil"/>
              <w:left w:val="nil"/>
              <w:bottom w:val="single" w:sz="4" w:space="0" w:color="auto"/>
              <w:right w:val="single" w:sz="4" w:space="0" w:color="auto"/>
            </w:tcBorders>
            <w:noWrap/>
            <w:vAlign w:val="center"/>
            <w:hideMark/>
          </w:tcPr>
          <w:p w14:paraId="4FB748DA"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noWrap/>
            <w:vAlign w:val="bottom"/>
            <w:hideMark/>
          </w:tcPr>
          <w:p w14:paraId="4572C3BD"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317.891.800</w:t>
            </w:r>
          </w:p>
        </w:tc>
        <w:tc>
          <w:tcPr>
            <w:tcW w:w="1843" w:type="dxa"/>
            <w:tcBorders>
              <w:top w:val="nil"/>
              <w:left w:val="nil"/>
              <w:bottom w:val="single" w:sz="4" w:space="0" w:color="auto"/>
              <w:right w:val="single" w:sz="4" w:space="0" w:color="auto"/>
            </w:tcBorders>
            <w:noWrap/>
            <w:vAlign w:val="bottom"/>
            <w:hideMark/>
          </w:tcPr>
          <w:p w14:paraId="5ECBFCC1"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405.000.000</w:t>
            </w:r>
          </w:p>
        </w:tc>
        <w:tc>
          <w:tcPr>
            <w:tcW w:w="868" w:type="dxa"/>
            <w:tcBorders>
              <w:top w:val="nil"/>
              <w:left w:val="nil"/>
              <w:bottom w:val="single" w:sz="4" w:space="0" w:color="auto"/>
              <w:right w:val="single" w:sz="4" w:space="0" w:color="auto"/>
            </w:tcBorders>
            <w:vAlign w:val="center"/>
            <w:hideMark/>
          </w:tcPr>
          <w:p w14:paraId="52AC62C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78,49</w:t>
            </w:r>
          </w:p>
        </w:tc>
      </w:tr>
      <w:tr w:rsidR="00826B1F" w:rsidRPr="007E085C" w14:paraId="450A2777"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4C911ADA"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w:t>
            </w:r>
          </w:p>
        </w:tc>
        <w:tc>
          <w:tcPr>
            <w:tcW w:w="772" w:type="dxa"/>
            <w:tcBorders>
              <w:top w:val="nil"/>
              <w:left w:val="nil"/>
              <w:bottom w:val="single" w:sz="4" w:space="0" w:color="auto"/>
              <w:right w:val="single" w:sz="4" w:space="0" w:color="auto"/>
            </w:tcBorders>
            <w:noWrap/>
            <w:vAlign w:val="center"/>
            <w:hideMark/>
          </w:tcPr>
          <w:p w14:paraId="75BFF2FC"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918" w:type="dxa"/>
            <w:tcBorders>
              <w:top w:val="nil"/>
              <w:left w:val="nil"/>
              <w:bottom w:val="single" w:sz="4" w:space="0" w:color="auto"/>
              <w:right w:val="single" w:sz="4" w:space="0" w:color="auto"/>
            </w:tcBorders>
            <w:noWrap/>
            <w:vAlign w:val="center"/>
            <w:hideMark/>
          </w:tcPr>
          <w:p w14:paraId="5FD9ACEC"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43" w:type="dxa"/>
            <w:tcBorders>
              <w:top w:val="nil"/>
              <w:left w:val="nil"/>
              <w:bottom w:val="single" w:sz="4" w:space="0" w:color="auto"/>
              <w:right w:val="single" w:sz="4" w:space="0" w:color="auto"/>
            </w:tcBorders>
            <w:noWrap/>
            <w:vAlign w:val="center"/>
            <w:hideMark/>
          </w:tcPr>
          <w:p w14:paraId="3CCBD1D8"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342.150.500</w:t>
            </w:r>
          </w:p>
        </w:tc>
        <w:tc>
          <w:tcPr>
            <w:tcW w:w="1843" w:type="dxa"/>
            <w:tcBorders>
              <w:top w:val="nil"/>
              <w:left w:val="nil"/>
              <w:bottom w:val="single" w:sz="4" w:space="0" w:color="auto"/>
              <w:right w:val="single" w:sz="4" w:space="0" w:color="auto"/>
            </w:tcBorders>
            <w:noWrap/>
            <w:vAlign w:val="center"/>
            <w:hideMark/>
          </w:tcPr>
          <w:p w14:paraId="723E2BD3"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405.000.000</w:t>
            </w:r>
          </w:p>
        </w:tc>
        <w:tc>
          <w:tcPr>
            <w:tcW w:w="868" w:type="dxa"/>
            <w:tcBorders>
              <w:top w:val="nil"/>
              <w:left w:val="nil"/>
              <w:bottom w:val="single" w:sz="4" w:space="0" w:color="auto"/>
              <w:right w:val="single" w:sz="4" w:space="0" w:color="auto"/>
            </w:tcBorders>
            <w:vAlign w:val="center"/>
            <w:hideMark/>
          </w:tcPr>
          <w:p w14:paraId="56242E1E"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84,48</w:t>
            </w:r>
          </w:p>
        </w:tc>
      </w:tr>
      <w:tr w:rsidR="00826B1F" w:rsidRPr="007E085C" w14:paraId="0404B58A"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198CFA8"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w:t>
            </w:r>
          </w:p>
        </w:tc>
        <w:tc>
          <w:tcPr>
            <w:tcW w:w="772" w:type="dxa"/>
            <w:tcBorders>
              <w:top w:val="nil"/>
              <w:left w:val="nil"/>
              <w:bottom w:val="single" w:sz="4" w:space="0" w:color="auto"/>
              <w:right w:val="single" w:sz="4" w:space="0" w:color="auto"/>
            </w:tcBorders>
            <w:noWrap/>
            <w:vAlign w:val="center"/>
            <w:hideMark/>
          </w:tcPr>
          <w:p w14:paraId="4E632830"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918" w:type="dxa"/>
            <w:tcBorders>
              <w:top w:val="nil"/>
              <w:left w:val="nil"/>
              <w:bottom w:val="single" w:sz="4" w:space="0" w:color="auto"/>
              <w:right w:val="single" w:sz="4" w:space="0" w:color="auto"/>
            </w:tcBorders>
            <w:noWrap/>
            <w:vAlign w:val="center"/>
            <w:hideMark/>
          </w:tcPr>
          <w:p w14:paraId="4D099034"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43" w:type="dxa"/>
            <w:tcBorders>
              <w:top w:val="nil"/>
              <w:left w:val="nil"/>
              <w:bottom w:val="single" w:sz="4" w:space="0" w:color="auto"/>
              <w:right w:val="single" w:sz="4" w:space="0" w:color="auto"/>
            </w:tcBorders>
            <w:noWrap/>
            <w:vAlign w:val="center"/>
            <w:hideMark/>
          </w:tcPr>
          <w:p w14:paraId="02EE01C5"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345.453.200</w:t>
            </w:r>
          </w:p>
        </w:tc>
        <w:tc>
          <w:tcPr>
            <w:tcW w:w="1843" w:type="dxa"/>
            <w:tcBorders>
              <w:top w:val="nil"/>
              <w:left w:val="nil"/>
              <w:bottom w:val="single" w:sz="4" w:space="0" w:color="auto"/>
              <w:right w:val="single" w:sz="4" w:space="0" w:color="auto"/>
            </w:tcBorders>
            <w:noWrap/>
            <w:vAlign w:val="center"/>
            <w:hideMark/>
          </w:tcPr>
          <w:p w14:paraId="7FC6A51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405.000.000</w:t>
            </w:r>
          </w:p>
        </w:tc>
        <w:tc>
          <w:tcPr>
            <w:tcW w:w="868" w:type="dxa"/>
            <w:tcBorders>
              <w:top w:val="nil"/>
              <w:left w:val="nil"/>
              <w:bottom w:val="single" w:sz="4" w:space="0" w:color="auto"/>
              <w:right w:val="single" w:sz="4" w:space="0" w:color="auto"/>
            </w:tcBorders>
            <w:vAlign w:val="center"/>
            <w:hideMark/>
          </w:tcPr>
          <w:p w14:paraId="02B8BBAE"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85,30</w:t>
            </w:r>
          </w:p>
        </w:tc>
      </w:tr>
      <w:tr w:rsidR="00826B1F" w:rsidRPr="007E085C" w14:paraId="1B610E05"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43B532DF"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w:t>
            </w:r>
          </w:p>
        </w:tc>
        <w:tc>
          <w:tcPr>
            <w:tcW w:w="772" w:type="dxa"/>
            <w:tcBorders>
              <w:top w:val="nil"/>
              <w:left w:val="nil"/>
              <w:bottom w:val="single" w:sz="4" w:space="0" w:color="auto"/>
              <w:right w:val="single" w:sz="4" w:space="0" w:color="auto"/>
            </w:tcBorders>
            <w:noWrap/>
            <w:vAlign w:val="center"/>
            <w:hideMark/>
          </w:tcPr>
          <w:p w14:paraId="196D6747"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KDSI</w:t>
            </w:r>
          </w:p>
        </w:tc>
        <w:tc>
          <w:tcPr>
            <w:tcW w:w="918" w:type="dxa"/>
            <w:tcBorders>
              <w:top w:val="nil"/>
              <w:left w:val="nil"/>
              <w:bottom w:val="single" w:sz="4" w:space="0" w:color="auto"/>
              <w:right w:val="single" w:sz="4" w:space="0" w:color="auto"/>
            </w:tcBorders>
            <w:noWrap/>
            <w:vAlign w:val="center"/>
            <w:hideMark/>
          </w:tcPr>
          <w:p w14:paraId="151FC3EC"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43" w:type="dxa"/>
            <w:tcBorders>
              <w:top w:val="nil"/>
              <w:left w:val="nil"/>
              <w:bottom w:val="single" w:sz="4" w:space="0" w:color="auto"/>
              <w:right w:val="single" w:sz="4" w:space="0" w:color="auto"/>
            </w:tcBorders>
            <w:noWrap/>
            <w:vAlign w:val="center"/>
            <w:hideMark/>
          </w:tcPr>
          <w:p w14:paraId="7EABDFE4"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1.271.567.200</w:t>
            </w:r>
          </w:p>
        </w:tc>
        <w:tc>
          <w:tcPr>
            <w:tcW w:w="1843" w:type="dxa"/>
            <w:tcBorders>
              <w:top w:val="nil"/>
              <w:left w:val="nil"/>
              <w:bottom w:val="single" w:sz="4" w:space="0" w:color="auto"/>
              <w:right w:val="single" w:sz="4" w:space="0" w:color="auto"/>
            </w:tcBorders>
            <w:noWrap/>
            <w:vAlign w:val="center"/>
            <w:hideMark/>
          </w:tcPr>
          <w:p w14:paraId="22B91FA5"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1.620.000.000</w:t>
            </w:r>
          </w:p>
        </w:tc>
        <w:tc>
          <w:tcPr>
            <w:tcW w:w="868" w:type="dxa"/>
            <w:tcBorders>
              <w:top w:val="nil"/>
              <w:left w:val="nil"/>
              <w:bottom w:val="single" w:sz="4" w:space="0" w:color="auto"/>
              <w:right w:val="single" w:sz="4" w:space="0" w:color="auto"/>
            </w:tcBorders>
            <w:vAlign w:val="center"/>
            <w:hideMark/>
          </w:tcPr>
          <w:p w14:paraId="32FFD37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78,49</w:t>
            </w:r>
          </w:p>
        </w:tc>
      </w:tr>
      <w:tr w:rsidR="00826B1F" w:rsidRPr="007E085C" w14:paraId="11BA191B"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7563A4B7"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w:t>
            </w:r>
          </w:p>
        </w:tc>
        <w:tc>
          <w:tcPr>
            <w:tcW w:w="772" w:type="dxa"/>
            <w:tcBorders>
              <w:top w:val="nil"/>
              <w:left w:val="nil"/>
              <w:bottom w:val="single" w:sz="4" w:space="0" w:color="auto"/>
              <w:right w:val="single" w:sz="4" w:space="0" w:color="auto"/>
            </w:tcBorders>
            <w:noWrap/>
            <w:vAlign w:val="center"/>
            <w:hideMark/>
          </w:tcPr>
          <w:p w14:paraId="0AB2E497"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918" w:type="dxa"/>
            <w:tcBorders>
              <w:top w:val="nil"/>
              <w:left w:val="nil"/>
              <w:bottom w:val="single" w:sz="4" w:space="0" w:color="auto"/>
              <w:right w:val="single" w:sz="4" w:space="0" w:color="auto"/>
            </w:tcBorders>
            <w:noWrap/>
            <w:vAlign w:val="center"/>
            <w:hideMark/>
          </w:tcPr>
          <w:p w14:paraId="0BF81BBF"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noWrap/>
            <w:vAlign w:val="bottom"/>
            <w:hideMark/>
          </w:tcPr>
          <w:p w14:paraId="484D2C47"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354.400.000</w:t>
            </w:r>
          </w:p>
        </w:tc>
        <w:tc>
          <w:tcPr>
            <w:tcW w:w="1843" w:type="dxa"/>
            <w:tcBorders>
              <w:top w:val="nil"/>
              <w:left w:val="nil"/>
              <w:bottom w:val="single" w:sz="4" w:space="0" w:color="auto"/>
              <w:right w:val="single" w:sz="4" w:space="0" w:color="auto"/>
            </w:tcBorders>
            <w:noWrap/>
            <w:vAlign w:val="bottom"/>
            <w:hideMark/>
          </w:tcPr>
          <w:p w14:paraId="53A87AFB"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640.347.707</w:t>
            </w:r>
          </w:p>
        </w:tc>
        <w:tc>
          <w:tcPr>
            <w:tcW w:w="868" w:type="dxa"/>
            <w:tcBorders>
              <w:top w:val="nil"/>
              <w:left w:val="nil"/>
              <w:bottom w:val="single" w:sz="4" w:space="0" w:color="auto"/>
              <w:right w:val="single" w:sz="4" w:space="0" w:color="auto"/>
            </w:tcBorders>
            <w:vAlign w:val="center"/>
            <w:hideMark/>
          </w:tcPr>
          <w:p w14:paraId="0182CB33"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55,34</w:t>
            </w:r>
          </w:p>
        </w:tc>
      </w:tr>
      <w:tr w:rsidR="00826B1F" w:rsidRPr="007E085C" w14:paraId="422F3F86"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2B61CF6B"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10</w:t>
            </w:r>
          </w:p>
        </w:tc>
        <w:tc>
          <w:tcPr>
            <w:tcW w:w="772" w:type="dxa"/>
            <w:tcBorders>
              <w:top w:val="nil"/>
              <w:left w:val="nil"/>
              <w:bottom w:val="single" w:sz="4" w:space="0" w:color="auto"/>
              <w:right w:val="single" w:sz="4" w:space="0" w:color="auto"/>
            </w:tcBorders>
            <w:noWrap/>
            <w:vAlign w:val="center"/>
            <w:hideMark/>
          </w:tcPr>
          <w:p w14:paraId="625EFA19"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918" w:type="dxa"/>
            <w:tcBorders>
              <w:top w:val="nil"/>
              <w:left w:val="nil"/>
              <w:bottom w:val="single" w:sz="4" w:space="0" w:color="auto"/>
              <w:right w:val="single" w:sz="4" w:space="0" w:color="auto"/>
            </w:tcBorders>
            <w:noWrap/>
            <w:vAlign w:val="center"/>
            <w:hideMark/>
          </w:tcPr>
          <w:p w14:paraId="70AD7871"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43" w:type="dxa"/>
            <w:tcBorders>
              <w:top w:val="nil"/>
              <w:left w:val="nil"/>
              <w:bottom w:val="single" w:sz="4" w:space="0" w:color="auto"/>
              <w:right w:val="single" w:sz="4" w:space="0" w:color="auto"/>
            </w:tcBorders>
            <w:noWrap/>
            <w:vAlign w:val="center"/>
            <w:hideMark/>
          </w:tcPr>
          <w:p w14:paraId="49F28A06"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354.400.000</w:t>
            </w:r>
          </w:p>
        </w:tc>
        <w:tc>
          <w:tcPr>
            <w:tcW w:w="1843" w:type="dxa"/>
            <w:tcBorders>
              <w:top w:val="nil"/>
              <w:left w:val="nil"/>
              <w:bottom w:val="single" w:sz="4" w:space="0" w:color="auto"/>
              <w:right w:val="single" w:sz="4" w:space="0" w:color="auto"/>
            </w:tcBorders>
            <w:noWrap/>
            <w:vAlign w:val="center"/>
            <w:hideMark/>
          </w:tcPr>
          <w:p w14:paraId="78A5F57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1.109.937.083</w:t>
            </w:r>
          </w:p>
        </w:tc>
        <w:tc>
          <w:tcPr>
            <w:tcW w:w="868" w:type="dxa"/>
            <w:tcBorders>
              <w:top w:val="nil"/>
              <w:left w:val="nil"/>
              <w:bottom w:val="single" w:sz="4" w:space="0" w:color="auto"/>
              <w:right w:val="single" w:sz="4" w:space="0" w:color="auto"/>
            </w:tcBorders>
            <w:vAlign w:val="center"/>
            <w:hideMark/>
          </w:tcPr>
          <w:p w14:paraId="11C809DE"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31,93</w:t>
            </w:r>
          </w:p>
        </w:tc>
      </w:tr>
      <w:tr w:rsidR="00826B1F" w:rsidRPr="007E085C" w14:paraId="6DA2AE91"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29A4C229"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w:t>
            </w:r>
          </w:p>
        </w:tc>
        <w:tc>
          <w:tcPr>
            <w:tcW w:w="772" w:type="dxa"/>
            <w:tcBorders>
              <w:top w:val="nil"/>
              <w:left w:val="nil"/>
              <w:bottom w:val="single" w:sz="4" w:space="0" w:color="auto"/>
              <w:right w:val="single" w:sz="4" w:space="0" w:color="auto"/>
            </w:tcBorders>
            <w:noWrap/>
            <w:vAlign w:val="center"/>
            <w:hideMark/>
          </w:tcPr>
          <w:p w14:paraId="30B96780"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918" w:type="dxa"/>
            <w:tcBorders>
              <w:top w:val="nil"/>
              <w:left w:val="nil"/>
              <w:bottom w:val="single" w:sz="4" w:space="0" w:color="auto"/>
              <w:right w:val="single" w:sz="4" w:space="0" w:color="auto"/>
            </w:tcBorders>
            <w:noWrap/>
            <w:vAlign w:val="center"/>
            <w:hideMark/>
          </w:tcPr>
          <w:p w14:paraId="53C473B6"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43" w:type="dxa"/>
            <w:tcBorders>
              <w:top w:val="nil"/>
              <w:left w:val="nil"/>
              <w:bottom w:val="single" w:sz="4" w:space="0" w:color="auto"/>
              <w:right w:val="single" w:sz="4" w:space="0" w:color="auto"/>
            </w:tcBorders>
            <w:noWrap/>
            <w:vAlign w:val="center"/>
            <w:hideMark/>
          </w:tcPr>
          <w:p w14:paraId="329801A2"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354.400.000</w:t>
            </w:r>
          </w:p>
        </w:tc>
        <w:tc>
          <w:tcPr>
            <w:tcW w:w="1843" w:type="dxa"/>
            <w:tcBorders>
              <w:top w:val="nil"/>
              <w:left w:val="nil"/>
              <w:bottom w:val="single" w:sz="4" w:space="0" w:color="auto"/>
              <w:right w:val="single" w:sz="4" w:space="0" w:color="auto"/>
            </w:tcBorders>
            <w:noWrap/>
            <w:vAlign w:val="center"/>
            <w:hideMark/>
          </w:tcPr>
          <w:p w14:paraId="0C8368A4"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1.109.953.847</w:t>
            </w:r>
          </w:p>
        </w:tc>
        <w:tc>
          <w:tcPr>
            <w:tcW w:w="868" w:type="dxa"/>
            <w:tcBorders>
              <w:top w:val="nil"/>
              <w:left w:val="nil"/>
              <w:bottom w:val="single" w:sz="4" w:space="0" w:color="auto"/>
              <w:right w:val="single" w:sz="4" w:space="0" w:color="auto"/>
            </w:tcBorders>
            <w:vAlign w:val="center"/>
            <w:hideMark/>
          </w:tcPr>
          <w:p w14:paraId="28520551"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31,93</w:t>
            </w:r>
          </w:p>
        </w:tc>
      </w:tr>
      <w:tr w:rsidR="00826B1F" w:rsidRPr="007E085C" w14:paraId="5D719D6B"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50FEF15"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12</w:t>
            </w:r>
          </w:p>
        </w:tc>
        <w:tc>
          <w:tcPr>
            <w:tcW w:w="772" w:type="dxa"/>
            <w:tcBorders>
              <w:top w:val="nil"/>
              <w:left w:val="nil"/>
              <w:bottom w:val="single" w:sz="4" w:space="0" w:color="auto"/>
              <w:right w:val="single" w:sz="4" w:space="0" w:color="auto"/>
            </w:tcBorders>
            <w:noWrap/>
            <w:vAlign w:val="center"/>
            <w:hideMark/>
          </w:tcPr>
          <w:p w14:paraId="1F53BC97"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ESIP</w:t>
            </w:r>
          </w:p>
        </w:tc>
        <w:tc>
          <w:tcPr>
            <w:tcW w:w="918" w:type="dxa"/>
            <w:tcBorders>
              <w:top w:val="nil"/>
              <w:left w:val="nil"/>
              <w:bottom w:val="single" w:sz="4" w:space="0" w:color="auto"/>
              <w:right w:val="single" w:sz="4" w:space="0" w:color="auto"/>
            </w:tcBorders>
            <w:noWrap/>
            <w:vAlign w:val="center"/>
            <w:hideMark/>
          </w:tcPr>
          <w:p w14:paraId="6A76BD07"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43" w:type="dxa"/>
            <w:tcBorders>
              <w:top w:val="nil"/>
              <w:left w:val="nil"/>
              <w:bottom w:val="single" w:sz="4" w:space="0" w:color="auto"/>
              <w:right w:val="single" w:sz="4" w:space="0" w:color="auto"/>
            </w:tcBorders>
            <w:noWrap/>
            <w:vAlign w:val="center"/>
            <w:hideMark/>
          </w:tcPr>
          <w:p w14:paraId="683E9D04"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354.400.000</w:t>
            </w:r>
          </w:p>
        </w:tc>
        <w:tc>
          <w:tcPr>
            <w:tcW w:w="1843" w:type="dxa"/>
            <w:tcBorders>
              <w:top w:val="nil"/>
              <w:left w:val="nil"/>
              <w:bottom w:val="single" w:sz="4" w:space="0" w:color="auto"/>
              <w:right w:val="single" w:sz="4" w:space="0" w:color="auto"/>
            </w:tcBorders>
            <w:noWrap/>
            <w:vAlign w:val="center"/>
            <w:hideMark/>
          </w:tcPr>
          <w:p w14:paraId="451A9CB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1.109.953.847</w:t>
            </w:r>
          </w:p>
        </w:tc>
        <w:tc>
          <w:tcPr>
            <w:tcW w:w="868" w:type="dxa"/>
            <w:tcBorders>
              <w:top w:val="nil"/>
              <w:left w:val="nil"/>
              <w:bottom w:val="single" w:sz="4" w:space="0" w:color="auto"/>
              <w:right w:val="single" w:sz="4" w:space="0" w:color="auto"/>
            </w:tcBorders>
            <w:vAlign w:val="center"/>
            <w:hideMark/>
          </w:tcPr>
          <w:p w14:paraId="28FBC2E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31,93</w:t>
            </w:r>
          </w:p>
        </w:tc>
      </w:tr>
      <w:tr w:rsidR="00826B1F" w:rsidRPr="007E085C" w14:paraId="0F1A4706"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6AB0E8DC"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13</w:t>
            </w:r>
          </w:p>
        </w:tc>
        <w:tc>
          <w:tcPr>
            <w:tcW w:w="772" w:type="dxa"/>
            <w:tcBorders>
              <w:top w:val="nil"/>
              <w:left w:val="nil"/>
              <w:bottom w:val="single" w:sz="4" w:space="0" w:color="auto"/>
              <w:right w:val="single" w:sz="4" w:space="0" w:color="auto"/>
            </w:tcBorders>
            <w:noWrap/>
            <w:vAlign w:val="center"/>
            <w:hideMark/>
          </w:tcPr>
          <w:p w14:paraId="1FE23BB5"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918" w:type="dxa"/>
            <w:tcBorders>
              <w:top w:val="nil"/>
              <w:left w:val="nil"/>
              <w:bottom w:val="single" w:sz="4" w:space="0" w:color="auto"/>
              <w:right w:val="single" w:sz="4" w:space="0" w:color="auto"/>
            </w:tcBorders>
            <w:noWrap/>
            <w:vAlign w:val="center"/>
            <w:hideMark/>
          </w:tcPr>
          <w:p w14:paraId="451944ED"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noWrap/>
            <w:vAlign w:val="bottom"/>
            <w:hideMark/>
          </w:tcPr>
          <w:p w14:paraId="75761E72"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534.252.162</w:t>
            </w:r>
          </w:p>
        </w:tc>
        <w:tc>
          <w:tcPr>
            <w:tcW w:w="1843" w:type="dxa"/>
            <w:tcBorders>
              <w:top w:val="nil"/>
              <w:left w:val="nil"/>
              <w:bottom w:val="single" w:sz="4" w:space="0" w:color="auto"/>
              <w:right w:val="single" w:sz="4" w:space="0" w:color="auto"/>
            </w:tcBorders>
            <w:noWrap/>
            <w:vAlign w:val="bottom"/>
            <w:hideMark/>
          </w:tcPr>
          <w:p w14:paraId="4F7B0043"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979.110.000</w:t>
            </w:r>
          </w:p>
        </w:tc>
        <w:tc>
          <w:tcPr>
            <w:tcW w:w="868" w:type="dxa"/>
            <w:tcBorders>
              <w:top w:val="nil"/>
              <w:left w:val="nil"/>
              <w:bottom w:val="single" w:sz="4" w:space="0" w:color="auto"/>
              <w:right w:val="single" w:sz="4" w:space="0" w:color="auto"/>
            </w:tcBorders>
            <w:vAlign w:val="center"/>
            <w:hideMark/>
          </w:tcPr>
          <w:p w14:paraId="3CC5E621"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54,57</w:t>
            </w:r>
          </w:p>
        </w:tc>
      </w:tr>
      <w:tr w:rsidR="00826B1F" w:rsidRPr="007E085C" w14:paraId="6841EEC4"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7E236C25"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w:t>
            </w:r>
          </w:p>
        </w:tc>
        <w:tc>
          <w:tcPr>
            <w:tcW w:w="772" w:type="dxa"/>
            <w:tcBorders>
              <w:top w:val="nil"/>
              <w:left w:val="nil"/>
              <w:bottom w:val="single" w:sz="4" w:space="0" w:color="auto"/>
              <w:right w:val="single" w:sz="4" w:space="0" w:color="auto"/>
            </w:tcBorders>
            <w:noWrap/>
            <w:vAlign w:val="center"/>
            <w:hideMark/>
          </w:tcPr>
          <w:p w14:paraId="2FF8C5C6"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918" w:type="dxa"/>
            <w:tcBorders>
              <w:top w:val="nil"/>
              <w:left w:val="nil"/>
              <w:bottom w:val="single" w:sz="4" w:space="0" w:color="auto"/>
              <w:right w:val="single" w:sz="4" w:space="0" w:color="auto"/>
            </w:tcBorders>
            <w:noWrap/>
            <w:vAlign w:val="center"/>
            <w:hideMark/>
          </w:tcPr>
          <w:p w14:paraId="75C7F9FE"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43" w:type="dxa"/>
            <w:tcBorders>
              <w:top w:val="nil"/>
              <w:left w:val="nil"/>
              <w:bottom w:val="single" w:sz="4" w:space="0" w:color="auto"/>
              <w:right w:val="single" w:sz="4" w:space="0" w:color="auto"/>
            </w:tcBorders>
            <w:noWrap/>
            <w:vAlign w:val="center"/>
            <w:hideMark/>
          </w:tcPr>
          <w:p w14:paraId="13CE86E7"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534.252.162</w:t>
            </w:r>
          </w:p>
        </w:tc>
        <w:tc>
          <w:tcPr>
            <w:tcW w:w="1843" w:type="dxa"/>
            <w:tcBorders>
              <w:top w:val="nil"/>
              <w:left w:val="nil"/>
              <w:bottom w:val="single" w:sz="4" w:space="0" w:color="auto"/>
              <w:right w:val="single" w:sz="4" w:space="0" w:color="auto"/>
            </w:tcBorders>
            <w:noWrap/>
            <w:vAlign w:val="center"/>
            <w:hideMark/>
          </w:tcPr>
          <w:p w14:paraId="751A08A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979.110.000</w:t>
            </w:r>
          </w:p>
        </w:tc>
        <w:tc>
          <w:tcPr>
            <w:tcW w:w="868" w:type="dxa"/>
            <w:tcBorders>
              <w:top w:val="nil"/>
              <w:left w:val="nil"/>
              <w:bottom w:val="single" w:sz="4" w:space="0" w:color="auto"/>
              <w:right w:val="single" w:sz="4" w:space="0" w:color="auto"/>
            </w:tcBorders>
            <w:vAlign w:val="center"/>
            <w:hideMark/>
          </w:tcPr>
          <w:p w14:paraId="02CC0755"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54,57</w:t>
            </w:r>
          </w:p>
        </w:tc>
      </w:tr>
      <w:tr w:rsidR="00826B1F" w:rsidRPr="007E085C" w14:paraId="14C3A212"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4471B976"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15</w:t>
            </w:r>
          </w:p>
        </w:tc>
        <w:tc>
          <w:tcPr>
            <w:tcW w:w="772" w:type="dxa"/>
            <w:tcBorders>
              <w:top w:val="nil"/>
              <w:left w:val="nil"/>
              <w:bottom w:val="single" w:sz="4" w:space="0" w:color="auto"/>
              <w:right w:val="single" w:sz="4" w:space="0" w:color="auto"/>
            </w:tcBorders>
            <w:noWrap/>
            <w:vAlign w:val="center"/>
            <w:hideMark/>
          </w:tcPr>
          <w:p w14:paraId="59E4AFB2"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918" w:type="dxa"/>
            <w:tcBorders>
              <w:top w:val="nil"/>
              <w:left w:val="nil"/>
              <w:bottom w:val="single" w:sz="4" w:space="0" w:color="auto"/>
              <w:right w:val="single" w:sz="4" w:space="0" w:color="auto"/>
            </w:tcBorders>
            <w:noWrap/>
            <w:vAlign w:val="center"/>
            <w:hideMark/>
          </w:tcPr>
          <w:p w14:paraId="3535129C"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43" w:type="dxa"/>
            <w:tcBorders>
              <w:top w:val="nil"/>
              <w:left w:val="nil"/>
              <w:bottom w:val="single" w:sz="4" w:space="0" w:color="auto"/>
              <w:right w:val="single" w:sz="4" w:space="0" w:color="auto"/>
            </w:tcBorders>
            <w:noWrap/>
            <w:vAlign w:val="center"/>
            <w:hideMark/>
          </w:tcPr>
          <w:p w14:paraId="5017C76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534.252.162</w:t>
            </w:r>
          </w:p>
        </w:tc>
        <w:tc>
          <w:tcPr>
            <w:tcW w:w="1843" w:type="dxa"/>
            <w:tcBorders>
              <w:top w:val="nil"/>
              <w:left w:val="nil"/>
              <w:bottom w:val="single" w:sz="4" w:space="0" w:color="auto"/>
              <w:right w:val="single" w:sz="4" w:space="0" w:color="auto"/>
            </w:tcBorders>
            <w:noWrap/>
            <w:vAlign w:val="center"/>
            <w:hideMark/>
          </w:tcPr>
          <w:p w14:paraId="3B4AC238"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979.110.000</w:t>
            </w:r>
          </w:p>
        </w:tc>
        <w:tc>
          <w:tcPr>
            <w:tcW w:w="868" w:type="dxa"/>
            <w:tcBorders>
              <w:top w:val="nil"/>
              <w:left w:val="nil"/>
              <w:bottom w:val="single" w:sz="4" w:space="0" w:color="auto"/>
              <w:right w:val="single" w:sz="4" w:space="0" w:color="auto"/>
            </w:tcBorders>
            <w:vAlign w:val="center"/>
            <w:hideMark/>
          </w:tcPr>
          <w:p w14:paraId="3E09B077"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54,57</w:t>
            </w:r>
          </w:p>
        </w:tc>
      </w:tr>
      <w:tr w:rsidR="00826B1F" w:rsidRPr="007E085C" w14:paraId="118B8C8D"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02D420A"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w:t>
            </w:r>
          </w:p>
        </w:tc>
        <w:tc>
          <w:tcPr>
            <w:tcW w:w="772" w:type="dxa"/>
            <w:tcBorders>
              <w:top w:val="nil"/>
              <w:left w:val="nil"/>
              <w:bottom w:val="single" w:sz="4" w:space="0" w:color="auto"/>
              <w:right w:val="single" w:sz="4" w:space="0" w:color="auto"/>
            </w:tcBorders>
            <w:noWrap/>
            <w:vAlign w:val="center"/>
            <w:hideMark/>
          </w:tcPr>
          <w:p w14:paraId="534B47A2"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BRNA</w:t>
            </w:r>
          </w:p>
        </w:tc>
        <w:tc>
          <w:tcPr>
            <w:tcW w:w="918" w:type="dxa"/>
            <w:tcBorders>
              <w:top w:val="nil"/>
              <w:left w:val="nil"/>
              <w:bottom w:val="single" w:sz="4" w:space="0" w:color="auto"/>
              <w:right w:val="single" w:sz="4" w:space="0" w:color="auto"/>
            </w:tcBorders>
            <w:noWrap/>
            <w:vAlign w:val="center"/>
            <w:hideMark/>
          </w:tcPr>
          <w:p w14:paraId="0A07EF11"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43" w:type="dxa"/>
            <w:tcBorders>
              <w:top w:val="nil"/>
              <w:left w:val="nil"/>
              <w:bottom w:val="single" w:sz="4" w:space="0" w:color="auto"/>
              <w:right w:val="single" w:sz="4" w:space="0" w:color="auto"/>
            </w:tcBorders>
            <w:noWrap/>
            <w:vAlign w:val="center"/>
            <w:hideMark/>
          </w:tcPr>
          <w:p w14:paraId="6D6B1127"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534.252.162</w:t>
            </w:r>
          </w:p>
        </w:tc>
        <w:tc>
          <w:tcPr>
            <w:tcW w:w="1843" w:type="dxa"/>
            <w:tcBorders>
              <w:top w:val="nil"/>
              <w:left w:val="nil"/>
              <w:bottom w:val="single" w:sz="4" w:space="0" w:color="auto"/>
              <w:right w:val="single" w:sz="4" w:space="0" w:color="auto"/>
            </w:tcBorders>
            <w:noWrap/>
            <w:vAlign w:val="center"/>
            <w:hideMark/>
          </w:tcPr>
          <w:p w14:paraId="3F7DE4ED"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979.110.000</w:t>
            </w:r>
          </w:p>
        </w:tc>
        <w:tc>
          <w:tcPr>
            <w:tcW w:w="868" w:type="dxa"/>
            <w:tcBorders>
              <w:top w:val="nil"/>
              <w:left w:val="nil"/>
              <w:bottom w:val="single" w:sz="4" w:space="0" w:color="auto"/>
              <w:right w:val="single" w:sz="4" w:space="0" w:color="auto"/>
            </w:tcBorders>
            <w:vAlign w:val="center"/>
            <w:hideMark/>
          </w:tcPr>
          <w:p w14:paraId="5BC43755"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54,57</w:t>
            </w:r>
          </w:p>
        </w:tc>
      </w:tr>
      <w:tr w:rsidR="00826B1F" w:rsidRPr="007E085C" w14:paraId="75214DCD"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19BBA71"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17</w:t>
            </w:r>
          </w:p>
        </w:tc>
        <w:tc>
          <w:tcPr>
            <w:tcW w:w="772" w:type="dxa"/>
            <w:tcBorders>
              <w:top w:val="nil"/>
              <w:left w:val="nil"/>
              <w:bottom w:val="single" w:sz="4" w:space="0" w:color="auto"/>
              <w:right w:val="single" w:sz="4" w:space="0" w:color="auto"/>
            </w:tcBorders>
            <w:noWrap/>
            <w:vAlign w:val="center"/>
            <w:hideMark/>
          </w:tcPr>
          <w:p w14:paraId="3E4C43E3"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918" w:type="dxa"/>
            <w:tcBorders>
              <w:top w:val="nil"/>
              <w:left w:val="nil"/>
              <w:bottom w:val="single" w:sz="4" w:space="0" w:color="auto"/>
              <w:right w:val="single" w:sz="4" w:space="0" w:color="auto"/>
            </w:tcBorders>
            <w:noWrap/>
            <w:vAlign w:val="center"/>
            <w:hideMark/>
          </w:tcPr>
          <w:p w14:paraId="0ED53635"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noWrap/>
            <w:vAlign w:val="bottom"/>
            <w:hideMark/>
          </w:tcPr>
          <w:p w14:paraId="248D4175"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800.000.000</w:t>
            </w:r>
          </w:p>
        </w:tc>
        <w:tc>
          <w:tcPr>
            <w:tcW w:w="1843" w:type="dxa"/>
            <w:tcBorders>
              <w:top w:val="nil"/>
              <w:left w:val="nil"/>
              <w:bottom w:val="single" w:sz="4" w:space="0" w:color="auto"/>
              <w:right w:val="single" w:sz="4" w:space="0" w:color="auto"/>
            </w:tcBorders>
            <w:noWrap/>
            <w:vAlign w:val="bottom"/>
            <w:hideMark/>
          </w:tcPr>
          <w:p w14:paraId="5A14F3CD"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3.303.400.000</w:t>
            </w:r>
          </w:p>
        </w:tc>
        <w:tc>
          <w:tcPr>
            <w:tcW w:w="868" w:type="dxa"/>
            <w:tcBorders>
              <w:top w:val="nil"/>
              <w:left w:val="nil"/>
              <w:bottom w:val="single" w:sz="4" w:space="0" w:color="auto"/>
              <w:right w:val="single" w:sz="4" w:space="0" w:color="auto"/>
            </w:tcBorders>
            <w:vAlign w:val="center"/>
            <w:hideMark/>
          </w:tcPr>
          <w:p w14:paraId="70D9F88E"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24,22</w:t>
            </w:r>
          </w:p>
        </w:tc>
      </w:tr>
      <w:tr w:rsidR="00826B1F" w:rsidRPr="007E085C" w14:paraId="5AE44ECA"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9B2B92C"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w:t>
            </w:r>
          </w:p>
        </w:tc>
        <w:tc>
          <w:tcPr>
            <w:tcW w:w="772" w:type="dxa"/>
            <w:tcBorders>
              <w:top w:val="nil"/>
              <w:left w:val="nil"/>
              <w:bottom w:val="single" w:sz="4" w:space="0" w:color="auto"/>
              <w:right w:val="single" w:sz="4" w:space="0" w:color="auto"/>
            </w:tcBorders>
            <w:noWrap/>
            <w:vAlign w:val="center"/>
            <w:hideMark/>
          </w:tcPr>
          <w:p w14:paraId="78767EA9"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918" w:type="dxa"/>
            <w:tcBorders>
              <w:top w:val="nil"/>
              <w:left w:val="nil"/>
              <w:bottom w:val="single" w:sz="4" w:space="0" w:color="auto"/>
              <w:right w:val="single" w:sz="4" w:space="0" w:color="auto"/>
            </w:tcBorders>
            <w:noWrap/>
            <w:vAlign w:val="center"/>
            <w:hideMark/>
          </w:tcPr>
          <w:p w14:paraId="74E603A4"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43" w:type="dxa"/>
            <w:tcBorders>
              <w:top w:val="nil"/>
              <w:left w:val="nil"/>
              <w:bottom w:val="single" w:sz="4" w:space="0" w:color="auto"/>
              <w:right w:val="single" w:sz="4" w:space="0" w:color="auto"/>
            </w:tcBorders>
            <w:noWrap/>
            <w:vAlign w:val="bottom"/>
            <w:hideMark/>
          </w:tcPr>
          <w:p w14:paraId="37269A4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800.000.000</w:t>
            </w:r>
          </w:p>
        </w:tc>
        <w:tc>
          <w:tcPr>
            <w:tcW w:w="1843" w:type="dxa"/>
            <w:tcBorders>
              <w:top w:val="nil"/>
              <w:left w:val="nil"/>
              <w:bottom w:val="single" w:sz="4" w:space="0" w:color="auto"/>
              <w:right w:val="single" w:sz="4" w:space="0" w:color="auto"/>
            </w:tcBorders>
            <w:noWrap/>
            <w:vAlign w:val="bottom"/>
            <w:hideMark/>
          </w:tcPr>
          <w:p w14:paraId="5EFA28DA"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3.303.400.000</w:t>
            </w:r>
          </w:p>
        </w:tc>
        <w:tc>
          <w:tcPr>
            <w:tcW w:w="868" w:type="dxa"/>
            <w:tcBorders>
              <w:top w:val="nil"/>
              <w:left w:val="nil"/>
              <w:bottom w:val="single" w:sz="4" w:space="0" w:color="auto"/>
              <w:right w:val="single" w:sz="4" w:space="0" w:color="auto"/>
            </w:tcBorders>
            <w:vAlign w:val="center"/>
            <w:hideMark/>
          </w:tcPr>
          <w:p w14:paraId="3DFE2BD5"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24,22</w:t>
            </w:r>
          </w:p>
        </w:tc>
      </w:tr>
      <w:tr w:rsidR="00826B1F" w:rsidRPr="007E085C" w14:paraId="08AF1E67"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03AF6F02"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19</w:t>
            </w:r>
          </w:p>
        </w:tc>
        <w:tc>
          <w:tcPr>
            <w:tcW w:w="772" w:type="dxa"/>
            <w:tcBorders>
              <w:top w:val="nil"/>
              <w:left w:val="nil"/>
              <w:bottom w:val="single" w:sz="4" w:space="0" w:color="auto"/>
              <w:right w:val="single" w:sz="4" w:space="0" w:color="auto"/>
            </w:tcBorders>
            <w:noWrap/>
            <w:vAlign w:val="center"/>
            <w:hideMark/>
          </w:tcPr>
          <w:p w14:paraId="7C42481C"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918" w:type="dxa"/>
            <w:tcBorders>
              <w:top w:val="nil"/>
              <w:left w:val="nil"/>
              <w:bottom w:val="single" w:sz="4" w:space="0" w:color="auto"/>
              <w:right w:val="single" w:sz="4" w:space="0" w:color="auto"/>
            </w:tcBorders>
            <w:noWrap/>
            <w:vAlign w:val="center"/>
            <w:hideMark/>
          </w:tcPr>
          <w:p w14:paraId="15D556B5"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43" w:type="dxa"/>
            <w:tcBorders>
              <w:top w:val="nil"/>
              <w:left w:val="nil"/>
              <w:bottom w:val="single" w:sz="4" w:space="0" w:color="auto"/>
              <w:right w:val="single" w:sz="4" w:space="0" w:color="auto"/>
            </w:tcBorders>
            <w:noWrap/>
            <w:vAlign w:val="bottom"/>
            <w:hideMark/>
          </w:tcPr>
          <w:p w14:paraId="346C0D0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800.000.000</w:t>
            </w:r>
          </w:p>
        </w:tc>
        <w:tc>
          <w:tcPr>
            <w:tcW w:w="1843" w:type="dxa"/>
            <w:tcBorders>
              <w:top w:val="nil"/>
              <w:left w:val="nil"/>
              <w:bottom w:val="single" w:sz="4" w:space="0" w:color="auto"/>
              <w:right w:val="single" w:sz="4" w:space="0" w:color="auto"/>
            </w:tcBorders>
            <w:noWrap/>
            <w:vAlign w:val="bottom"/>
            <w:hideMark/>
          </w:tcPr>
          <w:p w14:paraId="303CDD5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3.303.400.000</w:t>
            </w:r>
          </w:p>
        </w:tc>
        <w:tc>
          <w:tcPr>
            <w:tcW w:w="868" w:type="dxa"/>
            <w:tcBorders>
              <w:top w:val="nil"/>
              <w:left w:val="nil"/>
              <w:bottom w:val="single" w:sz="4" w:space="0" w:color="auto"/>
              <w:right w:val="single" w:sz="4" w:space="0" w:color="auto"/>
            </w:tcBorders>
            <w:vAlign w:val="center"/>
            <w:hideMark/>
          </w:tcPr>
          <w:p w14:paraId="2A047953"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24,22</w:t>
            </w:r>
          </w:p>
        </w:tc>
      </w:tr>
      <w:tr w:rsidR="00826B1F" w:rsidRPr="007E085C" w14:paraId="461DE4B1"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412E0034"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w:t>
            </w:r>
          </w:p>
        </w:tc>
        <w:tc>
          <w:tcPr>
            <w:tcW w:w="772" w:type="dxa"/>
            <w:tcBorders>
              <w:top w:val="nil"/>
              <w:left w:val="nil"/>
              <w:bottom w:val="single" w:sz="4" w:space="0" w:color="auto"/>
              <w:right w:val="single" w:sz="4" w:space="0" w:color="auto"/>
            </w:tcBorders>
            <w:noWrap/>
            <w:vAlign w:val="center"/>
            <w:hideMark/>
          </w:tcPr>
          <w:p w14:paraId="1CCA99DE"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EPAC</w:t>
            </w:r>
          </w:p>
        </w:tc>
        <w:tc>
          <w:tcPr>
            <w:tcW w:w="918" w:type="dxa"/>
            <w:tcBorders>
              <w:top w:val="nil"/>
              <w:left w:val="nil"/>
              <w:bottom w:val="single" w:sz="4" w:space="0" w:color="auto"/>
              <w:right w:val="single" w:sz="4" w:space="0" w:color="auto"/>
            </w:tcBorders>
            <w:noWrap/>
            <w:vAlign w:val="center"/>
            <w:hideMark/>
          </w:tcPr>
          <w:p w14:paraId="237D9E5C"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43" w:type="dxa"/>
            <w:tcBorders>
              <w:top w:val="nil"/>
              <w:left w:val="nil"/>
              <w:bottom w:val="single" w:sz="4" w:space="0" w:color="auto"/>
              <w:right w:val="single" w:sz="4" w:space="0" w:color="auto"/>
            </w:tcBorders>
            <w:noWrap/>
            <w:vAlign w:val="bottom"/>
            <w:hideMark/>
          </w:tcPr>
          <w:p w14:paraId="2530F88E"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800.000.000</w:t>
            </w:r>
          </w:p>
        </w:tc>
        <w:tc>
          <w:tcPr>
            <w:tcW w:w="1843" w:type="dxa"/>
            <w:tcBorders>
              <w:top w:val="nil"/>
              <w:left w:val="nil"/>
              <w:bottom w:val="single" w:sz="4" w:space="0" w:color="auto"/>
              <w:right w:val="single" w:sz="4" w:space="0" w:color="auto"/>
            </w:tcBorders>
            <w:noWrap/>
            <w:vAlign w:val="bottom"/>
            <w:hideMark/>
          </w:tcPr>
          <w:p w14:paraId="62BC1DD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3.303.400.000</w:t>
            </w:r>
          </w:p>
        </w:tc>
        <w:tc>
          <w:tcPr>
            <w:tcW w:w="868" w:type="dxa"/>
            <w:tcBorders>
              <w:top w:val="nil"/>
              <w:left w:val="nil"/>
              <w:bottom w:val="single" w:sz="4" w:space="0" w:color="auto"/>
              <w:right w:val="single" w:sz="4" w:space="0" w:color="auto"/>
            </w:tcBorders>
            <w:vAlign w:val="center"/>
            <w:hideMark/>
          </w:tcPr>
          <w:p w14:paraId="65D20BD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24,22</w:t>
            </w:r>
          </w:p>
        </w:tc>
      </w:tr>
      <w:tr w:rsidR="00826B1F" w:rsidRPr="007E085C" w14:paraId="68983EF3"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03DB381D"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21</w:t>
            </w:r>
          </w:p>
        </w:tc>
        <w:tc>
          <w:tcPr>
            <w:tcW w:w="772" w:type="dxa"/>
            <w:tcBorders>
              <w:top w:val="nil"/>
              <w:left w:val="nil"/>
              <w:bottom w:val="single" w:sz="4" w:space="0" w:color="auto"/>
              <w:right w:val="single" w:sz="4" w:space="0" w:color="auto"/>
            </w:tcBorders>
            <w:noWrap/>
            <w:vAlign w:val="center"/>
            <w:hideMark/>
          </w:tcPr>
          <w:p w14:paraId="0C0473E6"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918" w:type="dxa"/>
            <w:tcBorders>
              <w:top w:val="nil"/>
              <w:left w:val="nil"/>
              <w:bottom w:val="single" w:sz="4" w:space="0" w:color="auto"/>
              <w:right w:val="single" w:sz="4" w:space="0" w:color="auto"/>
            </w:tcBorders>
            <w:noWrap/>
            <w:vAlign w:val="center"/>
            <w:hideMark/>
          </w:tcPr>
          <w:p w14:paraId="21DEFD59"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noWrap/>
            <w:vAlign w:val="bottom"/>
            <w:hideMark/>
          </w:tcPr>
          <w:p w14:paraId="02A9FB0E"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1.400.000.000</w:t>
            </w:r>
          </w:p>
        </w:tc>
        <w:tc>
          <w:tcPr>
            <w:tcW w:w="1843" w:type="dxa"/>
            <w:tcBorders>
              <w:top w:val="nil"/>
              <w:left w:val="nil"/>
              <w:bottom w:val="single" w:sz="4" w:space="0" w:color="auto"/>
              <w:right w:val="single" w:sz="4" w:space="0" w:color="auto"/>
            </w:tcBorders>
            <w:noWrap/>
            <w:vAlign w:val="bottom"/>
            <w:hideMark/>
          </w:tcPr>
          <w:p w14:paraId="4E10F2A5"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1.875.000.000</w:t>
            </w:r>
          </w:p>
        </w:tc>
        <w:tc>
          <w:tcPr>
            <w:tcW w:w="868" w:type="dxa"/>
            <w:tcBorders>
              <w:top w:val="nil"/>
              <w:left w:val="nil"/>
              <w:bottom w:val="single" w:sz="4" w:space="0" w:color="auto"/>
              <w:right w:val="single" w:sz="4" w:space="0" w:color="auto"/>
            </w:tcBorders>
            <w:vAlign w:val="center"/>
            <w:hideMark/>
          </w:tcPr>
          <w:p w14:paraId="7B398460"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74,67</w:t>
            </w:r>
          </w:p>
        </w:tc>
      </w:tr>
      <w:tr w:rsidR="00826B1F" w:rsidRPr="007E085C" w14:paraId="40ABBCF6"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3B3D5A8"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22</w:t>
            </w:r>
          </w:p>
        </w:tc>
        <w:tc>
          <w:tcPr>
            <w:tcW w:w="772" w:type="dxa"/>
            <w:tcBorders>
              <w:top w:val="nil"/>
              <w:left w:val="nil"/>
              <w:bottom w:val="single" w:sz="4" w:space="0" w:color="auto"/>
              <w:right w:val="single" w:sz="4" w:space="0" w:color="auto"/>
            </w:tcBorders>
            <w:noWrap/>
            <w:vAlign w:val="center"/>
            <w:hideMark/>
          </w:tcPr>
          <w:p w14:paraId="15185EA8"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918" w:type="dxa"/>
            <w:tcBorders>
              <w:top w:val="nil"/>
              <w:left w:val="nil"/>
              <w:bottom w:val="single" w:sz="4" w:space="0" w:color="auto"/>
              <w:right w:val="single" w:sz="4" w:space="0" w:color="auto"/>
            </w:tcBorders>
            <w:noWrap/>
            <w:vAlign w:val="center"/>
            <w:hideMark/>
          </w:tcPr>
          <w:p w14:paraId="62F41797"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43" w:type="dxa"/>
            <w:tcBorders>
              <w:top w:val="nil"/>
              <w:left w:val="nil"/>
              <w:bottom w:val="single" w:sz="4" w:space="0" w:color="auto"/>
              <w:right w:val="single" w:sz="4" w:space="0" w:color="auto"/>
            </w:tcBorders>
            <w:noWrap/>
            <w:vAlign w:val="bottom"/>
            <w:hideMark/>
          </w:tcPr>
          <w:p w14:paraId="4939DD6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1.400.000.000</w:t>
            </w:r>
          </w:p>
        </w:tc>
        <w:tc>
          <w:tcPr>
            <w:tcW w:w="1843" w:type="dxa"/>
            <w:tcBorders>
              <w:top w:val="nil"/>
              <w:left w:val="nil"/>
              <w:bottom w:val="single" w:sz="4" w:space="0" w:color="auto"/>
              <w:right w:val="single" w:sz="4" w:space="0" w:color="auto"/>
            </w:tcBorders>
            <w:noWrap/>
            <w:vAlign w:val="bottom"/>
            <w:hideMark/>
          </w:tcPr>
          <w:p w14:paraId="4BEFF204"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1.875.000.000</w:t>
            </w:r>
          </w:p>
        </w:tc>
        <w:tc>
          <w:tcPr>
            <w:tcW w:w="868" w:type="dxa"/>
            <w:tcBorders>
              <w:top w:val="nil"/>
              <w:left w:val="nil"/>
              <w:bottom w:val="single" w:sz="4" w:space="0" w:color="auto"/>
              <w:right w:val="single" w:sz="4" w:space="0" w:color="auto"/>
            </w:tcBorders>
            <w:vAlign w:val="center"/>
            <w:hideMark/>
          </w:tcPr>
          <w:p w14:paraId="4F245A5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74,67</w:t>
            </w:r>
          </w:p>
        </w:tc>
      </w:tr>
      <w:tr w:rsidR="00826B1F" w:rsidRPr="007E085C" w14:paraId="308CB68E"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77D0A07"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23</w:t>
            </w:r>
          </w:p>
        </w:tc>
        <w:tc>
          <w:tcPr>
            <w:tcW w:w="772" w:type="dxa"/>
            <w:tcBorders>
              <w:top w:val="nil"/>
              <w:left w:val="nil"/>
              <w:bottom w:val="single" w:sz="4" w:space="0" w:color="auto"/>
              <w:right w:val="single" w:sz="4" w:space="0" w:color="auto"/>
            </w:tcBorders>
            <w:noWrap/>
            <w:vAlign w:val="center"/>
            <w:hideMark/>
          </w:tcPr>
          <w:p w14:paraId="32F66E29"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918" w:type="dxa"/>
            <w:tcBorders>
              <w:top w:val="nil"/>
              <w:left w:val="nil"/>
              <w:bottom w:val="single" w:sz="4" w:space="0" w:color="auto"/>
              <w:right w:val="single" w:sz="4" w:space="0" w:color="auto"/>
            </w:tcBorders>
            <w:noWrap/>
            <w:vAlign w:val="center"/>
            <w:hideMark/>
          </w:tcPr>
          <w:p w14:paraId="32ECD68A"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43" w:type="dxa"/>
            <w:tcBorders>
              <w:top w:val="nil"/>
              <w:left w:val="nil"/>
              <w:bottom w:val="single" w:sz="4" w:space="0" w:color="auto"/>
              <w:right w:val="single" w:sz="4" w:space="0" w:color="auto"/>
            </w:tcBorders>
            <w:noWrap/>
            <w:vAlign w:val="bottom"/>
            <w:hideMark/>
          </w:tcPr>
          <w:p w14:paraId="42EF3616"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1.400.000.000</w:t>
            </w:r>
          </w:p>
        </w:tc>
        <w:tc>
          <w:tcPr>
            <w:tcW w:w="1843" w:type="dxa"/>
            <w:tcBorders>
              <w:top w:val="nil"/>
              <w:left w:val="nil"/>
              <w:bottom w:val="single" w:sz="4" w:space="0" w:color="auto"/>
              <w:right w:val="single" w:sz="4" w:space="0" w:color="auto"/>
            </w:tcBorders>
            <w:noWrap/>
            <w:vAlign w:val="bottom"/>
            <w:hideMark/>
          </w:tcPr>
          <w:p w14:paraId="6DFACE8B"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1.875.000.000</w:t>
            </w:r>
          </w:p>
        </w:tc>
        <w:tc>
          <w:tcPr>
            <w:tcW w:w="868" w:type="dxa"/>
            <w:tcBorders>
              <w:top w:val="nil"/>
              <w:left w:val="nil"/>
              <w:bottom w:val="single" w:sz="4" w:space="0" w:color="auto"/>
              <w:right w:val="single" w:sz="4" w:space="0" w:color="auto"/>
            </w:tcBorders>
            <w:vAlign w:val="center"/>
            <w:hideMark/>
          </w:tcPr>
          <w:p w14:paraId="49D2A18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74,67</w:t>
            </w:r>
          </w:p>
        </w:tc>
      </w:tr>
      <w:tr w:rsidR="00826B1F" w:rsidRPr="007E085C" w14:paraId="3DDABA7A"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214423A1"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24</w:t>
            </w:r>
          </w:p>
        </w:tc>
        <w:tc>
          <w:tcPr>
            <w:tcW w:w="772" w:type="dxa"/>
            <w:tcBorders>
              <w:top w:val="nil"/>
              <w:left w:val="nil"/>
              <w:bottom w:val="single" w:sz="4" w:space="0" w:color="auto"/>
              <w:right w:val="single" w:sz="4" w:space="0" w:color="auto"/>
            </w:tcBorders>
            <w:noWrap/>
            <w:vAlign w:val="center"/>
            <w:hideMark/>
          </w:tcPr>
          <w:p w14:paraId="4E179A40"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PBID</w:t>
            </w:r>
          </w:p>
        </w:tc>
        <w:tc>
          <w:tcPr>
            <w:tcW w:w="918" w:type="dxa"/>
            <w:tcBorders>
              <w:top w:val="nil"/>
              <w:left w:val="nil"/>
              <w:bottom w:val="single" w:sz="4" w:space="0" w:color="auto"/>
              <w:right w:val="single" w:sz="4" w:space="0" w:color="auto"/>
            </w:tcBorders>
            <w:noWrap/>
            <w:vAlign w:val="center"/>
            <w:hideMark/>
          </w:tcPr>
          <w:p w14:paraId="7A855D04"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43" w:type="dxa"/>
            <w:tcBorders>
              <w:top w:val="nil"/>
              <w:left w:val="nil"/>
              <w:bottom w:val="single" w:sz="4" w:space="0" w:color="auto"/>
              <w:right w:val="single" w:sz="4" w:space="0" w:color="auto"/>
            </w:tcBorders>
            <w:noWrap/>
            <w:vAlign w:val="bottom"/>
            <w:hideMark/>
          </w:tcPr>
          <w:p w14:paraId="694E6580"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1.400.000.000</w:t>
            </w:r>
          </w:p>
        </w:tc>
        <w:tc>
          <w:tcPr>
            <w:tcW w:w="1843" w:type="dxa"/>
            <w:tcBorders>
              <w:top w:val="nil"/>
              <w:left w:val="nil"/>
              <w:bottom w:val="single" w:sz="4" w:space="0" w:color="auto"/>
              <w:right w:val="single" w:sz="4" w:space="0" w:color="auto"/>
            </w:tcBorders>
            <w:noWrap/>
            <w:vAlign w:val="bottom"/>
            <w:hideMark/>
          </w:tcPr>
          <w:p w14:paraId="7F98D3D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1.875.000.000</w:t>
            </w:r>
          </w:p>
        </w:tc>
        <w:tc>
          <w:tcPr>
            <w:tcW w:w="868" w:type="dxa"/>
            <w:tcBorders>
              <w:top w:val="nil"/>
              <w:left w:val="nil"/>
              <w:bottom w:val="single" w:sz="4" w:space="0" w:color="auto"/>
              <w:right w:val="single" w:sz="4" w:space="0" w:color="auto"/>
            </w:tcBorders>
            <w:vAlign w:val="center"/>
            <w:hideMark/>
          </w:tcPr>
          <w:p w14:paraId="2504A27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74,67</w:t>
            </w:r>
          </w:p>
        </w:tc>
      </w:tr>
      <w:tr w:rsidR="00826B1F" w:rsidRPr="007E085C" w14:paraId="16AA3C74"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0B30BA15"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25</w:t>
            </w:r>
          </w:p>
        </w:tc>
        <w:tc>
          <w:tcPr>
            <w:tcW w:w="772" w:type="dxa"/>
            <w:tcBorders>
              <w:top w:val="nil"/>
              <w:left w:val="nil"/>
              <w:bottom w:val="single" w:sz="4" w:space="0" w:color="auto"/>
              <w:right w:val="single" w:sz="4" w:space="0" w:color="auto"/>
            </w:tcBorders>
            <w:noWrap/>
            <w:vAlign w:val="center"/>
            <w:hideMark/>
          </w:tcPr>
          <w:p w14:paraId="675F7059"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918" w:type="dxa"/>
            <w:tcBorders>
              <w:top w:val="nil"/>
              <w:left w:val="nil"/>
              <w:bottom w:val="single" w:sz="4" w:space="0" w:color="auto"/>
              <w:right w:val="single" w:sz="4" w:space="0" w:color="auto"/>
            </w:tcBorders>
            <w:noWrap/>
            <w:vAlign w:val="center"/>
            <w:hideMark/>
          </w:tcPr>
          <w:p w14:paraId="5365F36D"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vAlign w:val="center"/>
            <w:hideMark/>
          </w:tcPr>
          <w:p w14:paraId="0938886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2.866.069.400</w:t>
            </w:r>
          </w:p>
        </w:tc>
        <w:tc>
          <w:tcPr>
            <w:tcW w:w="1843" w:type="dxa"/>
            <w:tcBorders>
              <w:top w:val="nil"/>
              <w:left w:val="nil"/>
              <w:bottom w:val="single" w:sz="4" w:space="0" w:color="auto"/>
              <w:right w:val="single" w:sz="4" w:space="0" w:color="auto"/>
            </w:tcBorders>
            <w:noWrap/>
            <w:vAlign w:val="bottom"/>
            <w:hideMark/>
          </w:tcPr>
          <w:p w14:paraId="58D65952"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3.401.384.246</w:t>
            </w:r>
          </w:p>
        </w:tc>
        <w:tc>
          <w:tcPr>
            <w:tcW w:w="868" w:type="dxa"/>
            <w:tcBorders>
              <w:top w:val="nil"/>
              <w:left w:val="nil"/>
              <w:bottom w:val="single" w:sz="4" w:space="0" w:color="auto"/>
              <w:right w:val="single" w:sz="4" w:space="0" w:color="auto"/>
            </w:tcBorders>
            <w:vAlign w:val="center"/>
            <w:hideMark/>
          </w:tcPr>
          <w:p w14:paraId="322D8092"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84,26</w:t>
            </w:r>
          </w:p>
        </w:tc>
      </w:tr>
      <w:tr w:rsidR="00826B1F" w:rsidRPr="007E085C" w14:paraId="5FDBA065"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BDDF8B2"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26</w:t>
            </w:r>
          </w:p>
        </w:tc>
        <w:tc>
          <w:tcPr>
            <w:tcW w:w="772" w:type="dxa"/>
            <w:tcBorders>
              <w:top w:val="nil"/>
              <w:left w:val="nil"/>
              <w:bottom w:val="single" w:sz="4" w:space="0" w:color="auto"/>
              <w:right w:val="single" w:sz="4" w:space="0" w:color="auto"/>
            </w:tcBorders>
            <w:noWrap/>
            <w:vAlign w:val="center"/>
            <w:hideMark/>
          </w:tcPr>
          <w:p w14:paraId="2D9A943D"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918" w:type="dxa"/>
            <w:tcBorders>
              <w:top w:val="nil"/>
              <w:left w:val="nil"/>
              <w:bottom w:val="single" w:sz="4" w:space="0" w:color="auto"/>
              <w:right w:val="single" w:sz="4" w:space="0" w:color="auto"/>
            </w:tcBorders>
            <w:noWrap/>
            <w:vAlign w:val="center"/>
            <w:hideMark/>
          </w:tcPr>
          <w:p w14:paraId="1E35BE41"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43" w:type="dxa"/>
            <w:tcBorders>
              <w:top w:val="nil"/>
              <w:left w:val="nil"/>
              <w:bottom w:val="single" w:sz="4" w:space="0" w:color="auto"/>
              <w:right w:val="single" w:sz="4" w:space="0" w:color="auto"/>
            </w:tcBorders>
            <w:noWrap/>
            <w:vAlign w:val="center"/>
            <w:hideMark/>
          </w:tcPr>
          <w:p w14:paraId="0ED09224"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2.858.174.000</w:t>
            </w:r>
          </w:p>
        </w:tc>
        <w:tc>
          <w:tcPr>
            <w:tcW w:w="1843" w:type="dxa"/>
            <w:tcBorders>
              <w:top w:val="nil"/>
              <w:left w:val="nil"/>
              <w:bottom w:val="single" w:sz="4" w:space="0" w:color="auto"/>
              <w:right w:val="single" w:sz="4" w:space="0" w:color="auto"/>
            </w:tcBorders>
            <w:noWrap/>
            <w:vAlign w:val="center"/>
            <w:hideMark/>
          </w:tcPr>
          <w:p w14:paraId="72833057"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3.418.085.290</w:t>
            </w:r>
          </w:p>
        </w:tc>
        <w:tc>
          <w:tcPr>
            <w:tcW w:w="868" w:type="dxa"/>
            <w:tcBorders>
              <w:top w:val="nil"/>
              <w:left w:val="nil"/>
              <w:bottom w:val="single" w:sz="4" w:space="0" w:color="auto"/>
              <w:right w:val="single" w:sz="4" w:space="0" w:color="auto"/>
            </w:tcBorders>
            <w:vAlign w:val="center"/>
            <w:hideMark/>
          </w:tcPr>
          <w:p w14:paraId="2DE25B77"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83,62</w:t>
            </w:r>
          </w:p>
        </w:tc>
      </w:tr>
      <w:tr w:rsidR="00826B1F" w:rsidRPr="007E085C" w14:paraId="555ED555"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07A53D6D"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27</w:t>
            </w:r>
          </w:p>
        </w:tc>
        <w:tc>
          <w:tcPr>
            <w:tcW w:w="772" w:type="dxa"/>
            <w:tcBorders>
              <w:top w:val="nil"/>
              <w:left w:val="nil"/>
              <w:bottom w:val="single" w:sz="4" w:space="0" w:color="auto"/>
              <w:right w:val="single" w:sz="4" w:space="0" w:color="auto"/>
            </w:tcBorders>
            <w:noWrap/>
            <w:vAlign w:val="center"/>
            <w:hideMark/>
          </w:tcPr>
          <w:p w14:paraId="6932464D"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918" w:type="dxa"/>
            <w:tcBorders>
              <w:top w:val="nil"/>
              <w:left w:val="nil"/>
              <w:bottom w:val="single" w:sz="4" w:space="0" w:color="auto"/>
              <w:right w:val="single" w:sz="4" w:space="0" w:color="auto"/>
            </w:tcBorders>
            <w:noWrap/>
            <w:vAlign w:val="center"/>
            <w:hideMark/>
          </w:tcPr>
          <w:p w14:paraId="48BFF1A8"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43" w:type="dxa"/>
            <w:tcBorders>
              <w:top w:val="nil"/>
              <w:left w:val="nil"/>
              <w:bottom w:val="single" w:sz="4" w:space="0" w:color="auto"/>
              <w:right w:val="single" w:sz="4" w:space="0" w:color="auto"/>
            </w:tcBorders>
            <w:noWrap/>
            <w:vAlign w:val="center"/>
            <w:hideMark/>
          </w:tcPr>
          <w:p w14:paraId="06A69346"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2.868.950.900</w:t>
            </w:r>
          </w:p>
        </w:tc>
        <w:tc>
          <w:tcPr>
            <w:tcW w:w="1843" w:type="dxa"/>
            <w:tcBorders>
              <w:top w:val="nil"/>
              <w:left w:val="nil"/>
              <w:bottom w:val="single" w:sz="4" w:space="0" w:color="auto"/>
              <w:right w:val="single" w:sz="4" w:space="0" w:color="auto"/>
            </w:tcBorders>
            <w:noWrap/>
            <w:vAlign w:val="center"/>
            <w:hideMark/>
          </w:tcPr>
          <w:p w14:paraId="3F6CA4B8"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3.418.085.290</w:t>
            </w:r>
          </w:p>
        </w:tc>
        <w:tc>
          <w:tcPr>
            <w:tcW w:w="868" w:type="dxa"/>
            <w:tcBorders>
              <w:top w:val="nil"/>
              <w:left w:val="nil"/>
              <w:bottom w:val="single" w:sz="4" w:space="0" w:color="auto"/>
              <w:right w:val="single" w:sz="4" w:space="0" w:color="auto"/>
            </w:tcBorders>
            <w:vAlign w:val="center"/>
            <w:hideMark/>
          </w:tcPr>
          <w:p w14:paraId="45F7FAD7"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83,93</w:t>
            </w:r>
          </w:p>
        </w:tc>
      </w:tr>
      <w:tr w:rsidR="00826B1F" w:rsidRPr="007E085C" w14:paraId="311FD641"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22B05CE"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w:t>
            </w:r>
          </w:p>
        </w:tc>
        <w:tc>
          <w:tcPr>
            <w:tcW w:w="772" w:type="dxa"/>
            <w:tcBorders>
              <w:top w:val="nil"/>
              <w:left w:val="nil"/>
              <w:bottom w:val="single" w:sz="4" w:space="0" w:color="auto"/>
              <w:right w:val="single" w:sz="4" w:space="0" w:color="auto"/>
            </w:tcBorders>
            <w:noWrap/>
            <w:vAlign w:val="center"/>
            <w:hideMark/>
          </w:tcPr>
          <w:p w14:paraId="378A8734"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SMKL</w:t>
            </w:r>
          </w:p>
        </w:tc>
        <w:tc>
          <w:tcPr>
            <w:tcW w:w="918" w:type="dxa"/>
            <w:tcBorders>
              <w:top w:val="nil"/>
              <w:left w:val="nil"/>
              <w:bottom w:val="single" w:sz="4" w:space="0" w:color="auto"/>
              <w:right w:val="single" w:sz="4" w:space="0" w:color="auto"/>
            </w:tcBorders>
            <w:noWrap/>
            <w:vAlign w:val="center"/>
            <w:hideMark/>
          </w:tcPr>
          <w:p w14:paraId="5871A7C9"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43" w:type="dxa"/>
            <w:tcBorders>
              <w:top w:val="nil"/>
              <w:left w:val="nil"/>
              <w:bottom w:val="single" w:sz="4" w:space="0" w:color="auto"/>
              <w:right w:val="single" w:sz="4" w:space="0" w:color="auto"/>
            </w:tcBorders>
            <w:noWrap/>
            <w:vAlign w:val="center"/>
            <w:hideMark/>
          </w:tcPr>
          <w:p w14:paraId="1B3EB851"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2.869.977.000</w:t>
            </w:r>
          </w:p>
        </w:tc>
        <w:tc>
          <w:tcPr>
            <w:tcW w:w="1843" w:type="dxa"/>
            <w:tcBorders>
              <w:top w:val="nil"/>
              <w:left w:val="nil"/>
              <w:bottom w:val="single" w:sz="4" w:space="0" w:color="auto"/>
              <w:right w:val="single" w:sz="4" w:space="0" w:color="auto"/>
            </w:tcBorders>
            <w:noWrap/>
            <w:vAlign w:val="center"/>
            <w:hideMark/>
          </w:tcPr>
          <w:p w14:paraId="5031BD4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3.418.085.290</w:t>
            </w:r>
          </w:p>
        </w:tc>
        <w:tc>
          <w:tcPr>
            <w:tcW w:w="868" w:type="dxa"/>
            <w:tcBorders>
              <w:top w:val="nil"/>
              <w:left w:val="nil"/>
              <w:bottom w:val="single" w:sz="4" w:space="0" w:color="auto"/>
              <w:right w:val="single" w:sz="4" w:space="0" w:color="auto"/>
            </w:tcBorders>
            <w:vAlign w:val="center"/>
            <w:hideMark/>
          </w:tcPr>
          <w:p w14:paraId="1F378CC3"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83,96</w:t>
            </w:r>
          </w:p>
        </w:tc>
      </w:tr>
      <w:tr w:rsidR="00826B1F" w:rsidRPr="007E085C" w14:paraId="4986A8A4"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2D6B450B"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29</w:t>
            </w:r>
          </w:p>
        </w:tc>
        <w:tc>
          <w:tcPr>
            <w:tcW w:w="772" w:type="dxa"/>
            <w:tcBorders>
              <w:top w:val="nil"/>
              <w:left w:val="nil"/>
              <w:bottom w:val="single" w:sz="4" w:space="0" w:color="auto"/>
              <w:right w:val="single" w:sz="4" w:space="0" w:color="auto"/>
            </w:tcBorders>
            <w:noWrap/>
            <w:vAlign w:val="center"/>
            <w:hideMark/>
          </w:tcPr>
          <w:p w14:paraId="07449123"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918" w:type="dxa"/>
            <w:tcBorders>
              <w:top w:val="nil"/>
              <w:left w:val="nil"/>
              <w:bottom w:val="single" w:sz="4" w:space="0" w:color="auto"/>
              <w:right w:val="single" w:sz="4" w:space="0" w:color="auto"/>
            </w:tcBorders>
            <w:noWrap/>
            <w:vAlign w:val="center"/>
            <w:hideMark/>
          </w:tcPr>
          <w:p w14:paraId="6C80B2E5"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vAlign w:val="center"/>
            <w:hideMark/>
          </w:tcPr>
          <w:p w14:paraId="205BEA76"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1.622.167.825</w:t>
            </w:r>
          </w:p>
        </w:tc>
        <w:tc>
          <w:tcPr>
            <w:tcW w:w="1843" w:type="dxa"/>
            <w:tcBorders>
              <w:top w:val="nil"/>
              <w:left w:val="nil"/>
              <w:bottom w:val="single" w:sz="4" w:space="0" w:color="auto"/>
              <w:right w:val="single" w:sz="4" w:space="0" w:color="auto"/>
            </w:tcBorders>
            <w:noWrap/>
            <w:vAlign w:val="bottom"/>
            <w:hideMark/>
          </w:tcPr>
          <w:p w14:paraId="013E80A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2.808.000.000</w:t>
            </w:r>
          </w:p>
        </w:tc>
        <w:tc>
          <w:tcPr>
            <w:tcW w:w="868" w:type="dxa"/>
            <w:tcBorders>
              <w:top w:val="nil"/>
              <w:left w:val="nil"/>
              <w:bottom w:val="single" w:sz="4" w:space="0" w:color="auto"/>
              <w:right w:val="single" w:sz="4" w:space="0" w:color="auto"/>
            </w:tcBorders>
            <w:vAlign w:val="center"/>
            <w:hideMark/>
          </w:tcPr>
          <w:p w14:paraId="55DAE4C1"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57,77</w:t>
            </w:r>
          </w:p>
        </w:tc>
      </w:tr>
      <w:tr w:rsidR="00826B1F" w:rsidRPr="007E085C" w14:paraId="20212502"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4E00696E"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30</w:t>
            </w:r>
          </w:p>
        </w:tc>
        <w:tc>
          <w:tcPr>
            <w:tcW w:w="772" w:type="dxa"/>
            <w:tcBorders>
              <w:top w:val="nil"/>
              <w:left w:val="nil"/>
              <w:bottom w:val="single" w:sz="4" w:space="0" w:color="auto"/>
              <w:right w:val="single" w:sz="4" w:space="0" w:color="auto"/>
            </w:tcBorders>
            <w:noWrap/>
            <w:vAlign w:val="center"/>
            <w:hideMark/>
          </w:tcPr>
          <w:p w14:paraId="00D9703D"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918" w:type="dxa"/>
            <w:tcBorders>
              <w:top w:val="nil"/>
              <w:left w:val="nil"/>
              <w:bottom w:val="single" w:sz="4" w:space="0" w:color="auto"/>
              <w:right w:val="single" w:sz="4" w:space="0" w:color="auto"/>
            </w:tcBorders>
            <w:noWrap/>
            <w:vAlign w:val="center"/>
            <w:hideMark/>
          </w:tcPr>
          <w:p w14:paraId="30B38E61"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2022</w:t>
            </w:r>
          </w:p>
        </w:tc>
        <w:tc>
          <w:tcPr>
            <w:tcW w:w="1843" w:type="dxa"/>
            <w:tcBorders>
              <w:top w:val="nil"/>
              <w:left w:val="nil"/>
              <w:bottom w:val="single" w:sz="4" w:space="0" w:color="auto"/>
              <w:right w:val="single" w:sz="4" w:space="0" w:color="auto"/>
            </w:tcBorders>
            <w:noWrap/>
            <w:vAlign w:val="center"/>
            <w:hideMark/>
          </w:tcPr>
          <w:p w14:paraId="7369FE3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1.610.851.175</w:t>
            </w:r>
          </w:p>
        </w:tc>
        <w:tc>
          <w:tcPr>
            <w:tcW w:w="1843" w:type="dxa"/>
            <w:tcBorders>
              <w:top w:val="nil"/>
              <w:left w:val="nil"/>
              <w:bottom w:val="single" w:sz="4" w:space="0" w:color="auto"/>
              <w:right w:val="single" w:sz="4" w:space="0" w:color="auto"/>
            </w:tcBorders>
            <w:noWrap/>
            <w:vAlign w:val="center"/>
            <w:hideMark/>
          </w:tcPr>
          <w:p w14:paraId="444BA884"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2.808.000.000</w:t>
            </w:r>
          </w:p>
        </w:tc>
        <w:tc>
          <w:tcPr>
            <w:tcW w:w="868" w:type="dxa"/>
            <w:tcBorders>
              <w:top w:val="nil"/>
              <w:left w:val="nil"/>
              <w:bottom w:val="single" w:sz="4" w:space="0" w:color="auto"/>
              <w:right w:val="single" w:sz="4" w:space="0" w:color="auto"/>
            </w:tcBorders>
            <w:vAlign w:val="center"/>
            <w:hideMark/>
          </w:tcPr>
          <w:p w14:paraId="258CA84C"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57,37</w:t>
            </w:r>
          </w:p>
        </w:tc>
      </w:tr>
      <w:tr w:rsidR="00826B1F" w:rsidRPr="007E085C" w14:paraId="73885981"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2957673"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31</w:t>
            </w:r>
          </w:p>
        </w:tc>
        <w:tc>
          <w:tcPr>
            <w:tcW w:w="772" w:type="dxa"/>
            <w:tcBorders>
              <w:top w:val="nil"/>
              <w:left w:val="nil"/>
              <w:bottom w:val="single" w:sz="4" w:space="0" w:color="auto"/>
              <w:right w:val="single" w:sz="4" w:space="0" w:color="auto"/>
            </w:tcBorders>
            <w:noWrap/>
            <w:vAlign w:val="center"/>
            <w:hideMark/>
          </w:tcPr>
          <w:p w14:paraId="2AEDE083"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918" w:type="dxa"/>
            <w:tcBorders>
              <w:top w:val="nil"/>
              <w:left w:val="nil"/>
              <w:bottom w:val="single" w:sz="4" w:space="0" w:color="auto"/>
              <w:right w:val="single" w:sz="4" w:space="0" w:color="auto"/>
            </w:tcBorders>
            <w:noWrap/>
            <w:vAlign w:val="center"/>
            <w:hideMark/>
          </w:tcPr>
          <w:p w14:paraId="02CAC70D"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2023</w:t>
            </w:r>
          </w:p>
        </w:tc>
        <w:tc>
          <w:tcPr>
            <w:tcW w:w="1843" w:type="dxa"/>
            <w:tcBorders>
              <w:top w:val="nil"/>
              <w:left w:val="nil"/>
              <w:bottom w:val="single" w:sz="4" w:space="0" w:color="auto"/>
              <w:right w:val="single" w:sz="4" w:space="0" w:color="auto"/>
            </w:tcBorders>
            <w:noWrap/>
            <w:vAlign w:val="center"/>
            <w:hideMark/>
          </w:tcPr>
          <w:p w14:paraId="3842FFCF"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1.612.469.175</w:t>
            </w:r>
          </w:p>
        </w:tc>
        <w:tc>
          <w:tcPr>
            <w:tcW w:w="1843" w:type="dxa"/>
            <w:tcBorders>
              <w:top w:val="nil"/>
              <w:left w:val="nil"/>
              <w:bottom w:val="single" w:sz="4" w:space="0" w:color="auto"/>
              <w:right w:val="single" w:sz="4" w:space="0" w:color="auto"/>
            </w:tcBorders>
            <w:noWrap/>
            <w:vAlign w:val="center"/>
            <w:hideMark/>
          </w:tcPr>
          <w:p w14:paraId="7D5C89FB"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2.808.000.000</w:t>
            </w:r>
          </w:p>
        </w:tc>
        <w:tc>
          <w:tcPr>
            <w:tcW w:w="868" w:type="dxa"/>
            <w:tcBorders>
              <w:top w:val="nil"/>
              <w:left w:val="nil"/>
              <w:bottom w:val="single" w:sz="4" w:space="0" w:color="auto"/>
              <w:right w:val="single" w:sz="4" w:space="0" w:color="auto"/>
            </w:tcBorders>
            <w:vAlign w:val="center"/>
            <w:hideMark/>
          </w:tcPr>
          <w:p w14:paraId="62265499"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57,42</w:t>
            </w:r>
          </w:p>
        </w:tc>
      </w:tr>
      <w:tr w:rsidR="00826B1F" w:rsidRPr="007E085C" w14:paraId="15B434A0"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50DEA798"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32</w:t>
            </w:r>
          </w:p>
        </w:tc>
        <w:tc>
          <w:tcPr>
            <w:tcW w:w="772" w:type="dxa"/>
            <w:tcBorders>
              <w:top w:val="nil"/>
              <w:left w:val="nil"/>
              <w:bottom w:val="single" w:sz="4" w:space="0" w:color="auto"/>
              <w:right w:val="single" w:sz="4" w:space="0" w:color="auto"/>
            </w:tcBorders>
            <w:noWrap/>
            <w:vAlign w:val="center"/>
            <w:hideMark/>
          </w:tcPr>
          <w:p w14:paraId="08D04445" w14:textId="77777777" w:rsidR="00826B1F" w:rsidRPr="007E085C" w:rsidRDefault="00826B1F" w:rsidP="00826B1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TRST</w:t>
            </w:r>
          </w:p>
        </w:tc>
        <w:tc>
          <w:tcPr>
            <w:tcW w:w="918" w:type="dxa"/>
            <w:tcBorders>
              <w:top w:val="nil"/>
              <w:left w:val="nil"/>
              <w:bottom w:val="single" w:sz="4" w:space="0" w:color="auto"/>
              <w:right w:val="single" w:sz="4" w:space="0" w:color="auto"/>
            </w:tcBorders>
            <w:noWrap/>
            <w:vAlign w:val="center"/>
            <w:hideMark/>
          </w:tcPr>
          <w:p w14:paraId="38D7BA92" w14:textId="77777777" w:rsidR="00826B1F" w:rsidRPr="007E085C" w:rsidRDefault="00826B1F" w:rsidP="00826B1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2024</w:t>
            </w:r>
          </w:p>
        </w:tc>
        <w:tc>
          <w:tcPr>
            <w:tcW w:w="1843" w:type="dxa"/>
            <w:tcBorders>
              <w:top w:val="nil"/>
              <w:left w:val="nil"/>
              <w:bottom w:val="single" w:sz="4" w:space="0" w:color="auto"/>
              <w:right w:val="single" w:sz="4" w:space="0" w:color="auto"/>
            </w:tcBorders>
            <w:noWrap/>
            <w:vAlign w:val="center"/>
            <w:hideMark/>
          </w:tcPr>
          <w:p w14:paraId="471D5306"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1.621.065.975</w:t>
            </w:r>
          </w:p>
        </w:tc>
        <w:tc>
          <w:tcPr>
            <w:tcW w:w="1843" w:type="dxa"/>
            <w:tcBorders>
              <w:top w:val="nil"/>
              <w:left w:val="nil"/>
              <w:bottom w:val="single" w:sz="4" w:space="0" w:color="auto"/>
              <w:right w:val="single" w:sz="4" w:space="0" w:color="auto"/>
            </w:tcBorders>
            <w:noWrap/>
            <w:vAlign w:val="center"/>
            <w:hideMark/>
          </w:tcPr>
          <w:p w14:paraId="4B06DACE"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2.808.000.000</w:t>
            </w:r>
          </w:p>
        </w:tc>
        <w:tc>
          <w:tcPr>
            <w:tcW w:w="868" w:type="dxa"/>
            <w:tcBorders>
              <w:top w:val="nil"/>
              <w:left w:val="nil"/>
              <w:bottom w:val="single" w:sz="4" w:space="0" w:color="auto"/>
              <w:right w:val="single" w:sz="4" w:space="0" w:color="auto"/>
            </w:tcBorders>
            <w:vAlign w:val="center"/>
            <w:hideMark/>
          </w:tcPr>
          <w:p w14:paraId="6104F191" w14:textId="77777777" w:rsidR="00826B1F" w:rsidRPr="007E085C" w:rsidRDefault="00826B1F" w:rsidP="00826B1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57,73</w:t>
            </w:r>
          </w:p>
        </w:tc>
      </w:tr>
      <w:tr w:rsidR="008C29EF" w:rsidRPr="007E085C" w14:paraId="078B8A6C"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21DE0136" w14:textId="77777777"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33</w:t>
            </w:r>
          </w:p>
        </w:tc>
        <w:tc>
          <w:tcPr>
            <w:tcW w:w="772" w:type="dxa"/>
            <w:tcBorders>
              <w:top w:val="nil"/>
              <w:left w:val="nil"/>
              <w:bottom w:val="single" w:sz="4" w:space="0" w:color="auto"/>
              <w:right w:val="single" w:sz="4" w:space="0" w:color="auto"/>
            </w:tcBorders>
            <w:noWrap/>
            <w:vAlign w:val="center"/>
            <w:hideMark/>
          </w:tcPr>
          <w:p w14:paraId="5CE12A57" w14:textId="77777777" w:rsidR="008C29EF" w:rsidRPr="007E085C" w:rsidRDefault="008C29EF" w:rsidP="008C29EF">
            <w:pPr>
              <w:spacing w:after="0" w:line="240" w:lineRule="auto"/>
              <w:ind w:firstLine="0"/>
              <w:jc w:val="lef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YPAS</w:t>
            </w:r>
          </w:p>
        </w:tc>
        <w:tc>
          <w:tcPr>
            <w:tcW w:w="918" w:type="dxa"/>
            <w:tcBorders>
              <w:top w:val="nil"/>
              <w:left w:val="nil"/>
              <w:bottom w:val="single" w:sz="4" w:space="0" w:color="auto"/>
              <w:right w:val="single" w:sz="4" w:space="0" w:color="auto"/>
            </w:tcBorders>
            <w:noWrap/>
            <w:vAlign w:val="center"/>
            <w:hideMark/>
          </w:tcPr>
          <w:p w14:paraId="45222E83" w14:textId="77777777"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2021</w:t>
            </w:r>
          </w:p>
        </w:tc>
        <w:tc>
          <w:tcPr>
            <w:tcW w:w="1843" w:type="dxa"/>
            <w:tcBorders>
              <w:top w:val="nil"/>
              <w:left w:val="nil"/>
              <w:bottom w:val="single" w:sz="4" w:space="0" w:color="auto"/>
              <w:right w:val="single" w:sz="4" w:space="0" w:color="auto"/>
            </w:tcBorders>
            <w:noWrap/>
            <w:vAlign w:val="center"/>
            <w:hideMark/>
          </w:tcPr>
          <w:p w14:paraId="4B5F2870" w14:textId="77777777"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597.650.500</w:t>
            </w:r>
          </w:p>
        </w:tc>
        <w:tc>
          <w:tcPr>
            <w:tcW w:w="1843" w:type="dxa"/>
            <w:tcBorders>
              <w:top w:val="nil"/>
              <w:left w:val="nil"/>
              <w:bottom w:val="single" w:sz="4" w:space="0" w:color="auto"/>
              <w:right w:val="single" w:sz="4" w:space="0" w:color="auto"/>
            </w:tcBorders>
            <w:noWrap/>
            <w:vAlign w:val="center"/>
            <w:hideMark/>
          </w:tcPr>
          <w:p w14:paraId="1C9F2A28" w14:textId="77777777"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668.000.089</w:t>
            </w:r>
          </w:p>
        </w:tc>
        <w:tc>
          <w:tcPr>
            <w:tcW w:w="868" w:type="dxa"/>
            <w:tcBorders>
              <w:top w:val="nil"/>
              <w:left w:val="nil"/>
              <w:bottom w:val="single" w:sz="4" w:space="0" w:color="auto"/>
              <w:right w:val="single" w:sz="4" w:space="0" w:color="auto"/>
            </w:tcBorders>
            <w:vAlign w:val="center"/>
            <w:hideMark/>
          </w:tcPr>
          <w:p w14:paraId="2120EF5D" w14:textId="77777777"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rFonts w:eastAsia="Times New Roman"/>
                <w:color w:val="000000"/>
                <w:sz w:val="20"/>
                <w:szCs w:val="20"/>
                <w:lang w:eastAsia="id-ID"/>
                <w14:ligatures w14:val="none"/>
              </w:rPr>
              <w:t>89,47</w:t>
            </w:r>
          </w:p>
        </w:tc>
      </w:tr>
    </w:tbl>
    <w:p w14:paraId="1AA563DB" w14:textId="77777777" w:rsidR="00826B1F" w:rsidRPr="007E085C" w:rsidRDefault="008C29EF" w:rsidP="008C29EF">
      <w:pPr>
        <w:spacing w:line="240" w:lineRule="auto"/>
        <w:ind w:firstLine="0"/>
        <w:rPr>
          <w:b/>
          <w:bCs/>
        </w:rPr>
      </w:pPr>
      <w:r w:rsidRPr="007E085C">
        <w:rPr>
          <w:b/>
          <w:bCs/>
        </w:rPr>
        <w:t>Sambungan tabel</w:t>
      </w:r>
    </w:p>
    <w:tbl>
      <w:tblPr>
        <w:tblW w:w="6817" w:type="dxa"/>
        <w:tblLook w:val="04A0" w:firstRow="1" w:lastRow="0" w:firstColumn="1" w:lastColumn="0" w:noHBand="0" w:noVBand="1"/>
      </w:tblPr>
      <w:tblGrid>
        <w:gridCol w:w="573"/>
        <w:gridCol w:w="817"/>
        <w:gridCol w:w="918"/>
        <w:gridCol w:w="1843"/>
        <w:gridCol w:w="1843"/>
        <w:gridCol w:w="823"/>
      </w:tblGrid>
      <w:tr w:rsidR="008C29EF" w:rsidRPr="007E085C" w14:paraId="1126AC62" w14:textId="77777777" w:rsidTr="008C29EF">
        <w:trPr>
          <w:trHeight w:val="290"/>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36B37D2D" w14:textId="6CB91D6E" w:rsidR="008C29EF" w:rsidRPr="007E085C" w:rsidRDefault="008C29EF"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7" w:type="dxa"/>
            <w:tcBorders>
              <w:top w:val="single" w:sz="4" w:space="0" w:color="auto"/>
              <w:left w:val="nil"/>
              <w:bottom w:val="single" w:sz="4" w:space="0" w:color="auto"/>
              <w:right w:val="single" w:sz="4" w:space="0" w:color="auto"/>
            </w:tcBorders>
            <w:noWrap/>
            <w:vAlign w:val="center"/>
            <w:hideMark/>
          </w:tcPr>
          <w:p w14:paraId="1ED5E936" w14:textId="77777777" w:rsidR="008C29EF" w:rsidRPr="007E085C" w:rsidRDefault="008C29EF"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918" w:type="dxa"/>
            <w:tcBorders>
              <w:top w:val="single" w:sz="4" w:space="0" w:color="auto"/>
              <w:left w:val="nil"/>
              <w:bottom w:val="single" w:sz="4" w:space="0" w:color="auto"/>
              <w:right w:val="single" w:sz="4" w:space="0" w:color="auto"/>
            </w:tcBorders>
            <w:noWrap/>
            <w:vAlign w:val="center"/>
            <w:hideMark/>
          </w:tcPr>
          <w:p w14:paraId="0F60897F" w14:textId="77777777" w:rsidR="008C29EF" w:rsidRPr="007E085C" w:rsidRDefault="008C29EF"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43" w:type="dxa"/>
            <w:tcBorders>
              <w:top w:val="single" w:sz="4" w:space="0" w:color="auto"/>
              <w:left w:val="nil"/>
              <w:bottom w:val="single" w:sz="4" w:space="0" w:color="auto"/>
              <w:right w:val="single" w:sz="4" w:space="0" w:color="auto"/>
            </w:tcBorders>
            <w:noWrap/>
            <w:vAlign w:val="center"/>
            <w:hideMark/>
          </w:tcPr>
          <w:p w14:paraId="05878E8E" w14:textId="77777777" w:rsidR="008C29EF" w:rsidRPr="007E085C" w:rsidRDefault="008C29EF"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 xml:space="preserve">Saham Dimiliki </w:t>
            </w:r>
          </w:p>
        </w:tc>
        <w:tc>
          <w:tcPr>
            <w:tcW w:w="1843" w:type="dxa"/>
            <w:tcBorders>
              <w:top w:val="single" w:sz="4" w:space="0" w:color="auto"/>
              <w:left w:val="nil"/>
              <w:bottom w:val="single" w:sz="4" w:space="0" w:color="auto"/>
              <w:right w:val="single" w:sz="4" w:space="0" w:color="auto"/>
            </w:tcBorders>
            <w:noWrap/>
            <w:vAlign w:val="center"/>
            <w:hideMark/>
          </w:tcPr>
          <w:p w14:paraId="3C7480A7" w14:textId="77777777" w:rsidR="008C29EF" w:rsidRPr="007E085C" w:rsidRDefault="008C29EF"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Saham Beredar</w:t>
            </w:r>
          </w:p>
        </w:tc>
        <w:tc>
          <w:tcPr>
            <w:tcW w:w="823" w:type="dxa"/>
            <w:tcBorders>
              <w:top w:val="single" w:sz="4" w:space="0" w:color="auto"/>
              <w:left w:val="nil"/>
              <w:bottom w:val="single" w:sz="4" w:space="0" w:color="auto"/>
              <w:right w:val="single" w:sz="4" w:space="0" w:color="auto"/>
            </w:tcBorders>
            <w:vAlign w:val="center"/>
            <w:hideMark/>
          </w:tcPr>
          <w:p w14:paraId="5C7860CE" w14:textId="77777777" w:rsidR="008C29EF" w:rsidRPr="007E085C" w:rsidRDefault="008C29EF"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KI</w:t>
            </w:r>
          </w:p>
        </w:tc>
      </w:tr>
      <w:tr w:rsidR="008C29EF" w:rsidRPr="007E085C" w14:paraId="53D2BD5F"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3AFF483" w14:textId="35547833"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34</w:t>
            </w:r>
          </w:p>
        </w:tc>
        <w:tc>
          <w:tcPr>
            <w:tcW w:w="817" w:type="dxa"/>
            <w:tcBorders>
              <w:top w:val="nil"/>
              <w:left w:val="nil"/>
              <w:bottom w:val="single" w:sz="4" w:space="0" w:color="auto"/>
              <w:right w:val="single" w:sz="4" w:space="0" w:color="auto"/>
            </w:tcBorders>
            <w:noWrap/>
            <w:vAlign w:val="center"/>
            <w:hideMark/>
          </w:tcPr>
          <w:p w14:paraId="6043EEF3" w14:textId="3DCF40FB" w:rsidR="008C29EF" w:rsidRPr="007E085C" w:rsidRDefault="008C29EF" w:rsidP="008C29EF">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918" w:type="dxa"/>
            <w:tcBorders>
              <w:top w:val="nil"/>
              <w:left w:val="nil"/>
              <w:bottom w:val="single" w:sz="4" w:space="0" w:color="auto"/>
              <w:right w:val="single" w:sz="4" w:space="0" w:color="auto"/>
            </w:tcBorders>
            <w:noWrap/>
            <w:vAlign w:val="center"/>
            <w:hideMark/>
          </w:tcPr>
          <w:p w14:paraId="2932C44F" w14:textId="416B50DB"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1BA1D0FC" w14:textId="08E2CFAE"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597.650.500</w:t>
            </w:r>
          </w:p>
        </w:tc>
        <w:tc>
          <w:tcPr>
            <w:tcW w:w="1843" w:type="dxa"/>
            <w:tcBorders>
              <w:top w:val="nil"/>
              <w:left w:val="nil"/>
              <w:bottom w:val="single" w:sz="4" w:space="0" w:color="auto"/>
              <w:right w:val="single" w:sz="4" w:space="0" w:color="auto"/>
            </w:tcBorders>
            <w:noWrap/>
            <w:vAlign w:val="center"/>
            <w:hideMark/>
          </w:tcPr>
          <w:p w14:paraId="29DB158F" w14:textId="17212B45"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668.000.089</w:t>
            </w:r>
          </w:p>
        </w:tc>
        <w:tc>
          <w:tcPr>
            <w:tcW w:w="823" w:type="dxa"/>
            <w:tcBorders>
              <w:top w:val="nil"/>
              <w:left w:val="nil"/>
              <w:bottom w:val="single" w:sz="4" w:space="0" w:color="auto"/>
              <w:right w:val="single" w:sz="4" w:space="0" w:color="auto"/>
            </w:tcBorders>
            <w:vAlign w:val="center"/>
            <w:hideMark/>
          </w:tcPr>
          <w:p w14:paraId="54D6E9C3" w14:textId="17F1631C"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89,47</w:t>
            </w:r>
          </w:p>
        </w:tc>
      </w:tr>
      <w:tr w:rsidR="008C29EF" w:rsidRPr="007E085C" w14:paraId="3E950694"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56B7D60E" w14:textId="52015CAF"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35</w:t>
            </w:r>
          </w:p>
        </w:tc>
        <w:tc>
          <w:tcPr>
            <w:tcW w:w="817" w:type="dxa"/>
            <w:tcBorders>
              <w:top w:val="nil"/>
              <w:left w:val="nil"/>
              <w:bottom w:val="single" w:sz="4" w:space="0" w:color="auto"/>
              <w:right w:val="single" w:sz="4" w:space="0" w:color="auto"/>
            </w:tcBorders>
            <w:noWrap/>
            <w:vAlign w:val="center"/>
            <w:hideMark/>
          </w:tcPr>
          <w:p w14:paraId="659BAA2E" w14:textId="4C9F5CDF" w:rsidR="008C29EF" w:rsidRPr="007E085C" w:rsidRDefault="008C29EF" w:rsidP="008C29EF">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918" w:type="dxa"/>
            <w:tcBorders>
              <w:top w:val="nil"/>
              <w:left w:val="nil"/>
              <w:bottom w:val="single" w:sz="4" w:space="0" w:color="auto"/>
              <w:right w:val="single" w:sz="4" w:space="0" w:color="auto"/>
            </w:tcBorders>
            <w:noWrap/>
            <w:vAlign w:val="center"/>
            <w:hideMark/>
          </w:tcPr>
          <w:p w14:paraId="1FDC9169" w14:textId="4B7BBFC0"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6BC335CB" w14:textId="46254241"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597.650.500</w:t>
            </w:r>
          </w:p>
        </w:tc>
        <w:tc>
          <w:tcPr>
            <w:tcW w:w="1843" w:type="dxa"/>
            <w:tcBorders>
              <w:top w:val="nil"/>
              <w:left w:val="nil"/>
              <w:bottom w:val="single" w:sz="4" w:space="0" w:color="auto"/>
              <w:right w:val="single" w:sz="4" w:space="0" w:color="auto"/>
            </w:tcBorders>
            <w:noWrap/>
            <w:vAlign w:val="center"/>
            <w:hideMark/>
          </w:tcPr>
          <w:p w14:paraId="3AF3A5FB" w14:textId="1FEB9E7D"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668.000.089</w:t>
            </w:r>
          </w:p>
        </w:tc>
        <w:tc>
          <w:tcPr>
            <w:tcW w:w="823" w:type="dxa"/>
            <w:tcBorders>
              <w:top w:val="nil"/>
              <w:left w:val="nil"/>
              <w:bottom w:val="single" w:sz="4" w:space="0" w:color="auto"/>
              <w:right w:val="single" w:sz="4" w:space="0" w:color="auto"/>
            </w:tcBorders>
            <w:vAlign w:val="center"/>
            <w:hideMark/>
          </w:tcPr>
          <w:p w14:paraId="30336421" w14:textId="05E35685"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89,47</w:t>
            </w:r>
          </w:p>
        </w:tc>
      </w:tr>
      <w:tr w:rsidR="008C29EF" w:rsidRPr="007E085C" w14:paraId="0F5B92B7"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762A2544" w14:textId="6DCB81B5"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36</w:t>
            </w:r>
          </w:p>
        </w:tc>
        <w:tc>
          <w:tcPr>
            <w:tcW w:w="817" w:type="dxa"/>
            <w:tcBorders>
              <w:top w:val="nil"/>
              <w:left w:val="nil"/>
              <w:bottom w:val="single" w:sz="4" w:space="0" w:color="auto"/>
              <w:right w:val="single" w:sz="4" w:space="0" w:color="auto"/>
            </w:tcBorders>
            <w:noWrap/>
            <w:vAlign w:val="center"/>
            <w:hideMark/>
          </w:tcPr>
          <w:p w14:paraId="49E4A92C" w14:textId="1FC0109D" w:rsidR="008C29EF" w:rsidRPr="007E085C" w:rsidRDefault="008C29EF" w:rsidP="008C29EF">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918" w:type="dxa"/>
            <w:tcBorders>
              <w:top w:val="nil"/>
              <w:left w:val="nil"/>
              <w:bottom w:val="single" w:sz="4" w:space="0" w:color="auto"/>
              <w:right w:val="single" w:sz="4" w:space="0" w:color="auto"/>
            </w:tcBorders>
            <w:noWrap/>
            <w:vAlign w:val="center"/>
            <w:hideMark/>
          </w:tcPr>
          <w:p w14:paraId="643AE668" w14:textId="05B804C5"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42A6136D" w14:textId="10984433"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597.650.500</w:t>
            </w:r>
          </w:p>
        </w:tc>
        <w:tc>
          <w:tcPr>
            <w:tcW w:w="1843" w:type="dxa"/>
            <w:tcBorders>
              <w:top w:val="nil"/>
              <w:left w:val="nil"/>
              <w:bottom w:val="single" w:sz="4" w:space="0" w:color="auto"/>
              <w:right w:val="single" w:sz="4" w:space="0" w:color="auto"/>
            </w:tcBorders>
            <w:noWrap/>
            <w:vAlign w:val="center"/>
            <w:hideMark/>
          </w:tcPr>
          <w:p w14:paraId="784408CC" w14:textId="2578C612"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668.000.089</w:t>
            </w:r>
          </w:p>
        </w:tc>
        <w:tc>
          <w:tcPr>
            <w:tcW w:w="823" w:type="dxa"/>
            <w:tcBorders>
              <w:top w:val="nil"/>
              <w:left w:val="nil"/>
              <w:bottom w:val="single" w:sz="4" w:space="0" w:color="auto"/>
              <w:right w:val="single" w:sz="4" w:space="0" w:color="auto"/>
            </w:tcBorders>
            <w:vAlign w:val="center"/>
            <w:hideMark/>
          </w:tcPr>
          <w:p w14:paraId="65126FE5" w14:textId="0B041586"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89,47</w:t>
            </w:r>
          </w:p>
        </w:tc>
      </w:tr>
      <w:tr w:rsidR="008C29EF" w:rsidRPr="007E085C" w14:paraId="7F82D4BA"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471826E2" w14:textId="26C307D4"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w:t>
            </w:r>
          </w:p>
        </w:tc>
        <w:tc>
          <w:tcPr>
            <w:tcW w:w="817" w:type="dxa"/>
            <w:tcBorders>
              <w:top w:val="nil"/>
              <w:left w:val="nil"/>
              <w:bottom w:val="single" w:sz="4" w:space="0" w:color="auto"/>
              <w:right w:val="single" w:sz="4" w:space="0" w:color="auto"/>
            </w:tcBorders>
            <w:noWrap/>
            <w:vAlign w:val="center"/>
            <w:hideMark/>
          </w:tcPr>
          <w:p w14:paraId="049892FB" w14:textId="3B036C2F" w:rsidR="008C29EF" w:rsidRPr="007E085C" w:rsidRDefault="008C29EF" w:rsidP="008C29EF">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918" w:type="dxa"/>
            <w:tcBorders>
              <w:top w:val="nil"/>
              <w:left w:val="nil"/>
              <w:bottom w:val="single" w:sz="4" w:space="0" w:color="auto"/>
              <w:right w:val="single" w:sz="4" w:space="0" w:color="auto"/>
            </w:tcBorders>
            <w:noWrap/>
            <w:vAlign w:val="center"/>
            <w:hideMark/>
          </w:tcPr>
          <w:p w14:paraId="6C4B69B8" w14:textId="54D30C82"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24239D13" w14:textId="20DCE0C3"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801.304.000</w:t>
            </w:r>
          </w:p>
        </w:tc>
        <w:tc>
          <w:tcPr>
            <w:tcW w:w="1843" w:type="dxa"/>
            <w:tcBorders>
              <w:top w:val="nil"/>
              <w:left w:val="nil"/>
              <w:bottom w:val="single" w:sz="4" w:space="0" w:color="auto"/>
              <w:right w:val="single" w:sz="4" w:space="0" w:color="auto"/>
            </w:tcBorders>
            <w:noWrap/>
            <w:vAlign w:val="bottom"/>
            <w:hideMark/>
          </w:tcPr>
          <w:p w14:paraId="054DA4AB" w14:textId="34A868C0"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1.362.671.400</w:t>
            </w:r>
          </w:p>
        </w:tc>
        <w:tc>
          <w:tcPr>
            <w:tcW w:w="823" w:type="dxa"/>
            <w:tcBorders>
              <w:top w:val="nil"/>
              <w:left w:val="nil"/>
              <w:bottom w:val="single" w:sz="4" w:space="0" w:color="auto"/>
              <w:right w:val="single" w:sz="4" w:space="0" w:color="auto"/>
            </w:tcBorders>
            <w:vAlign w:val="center"/>
            <w:hideMark/>
          </w:tcPr>
          <w:p w14:paraId="0EB2E188" w14:textId="68D5C071"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58,80</w:t>
            </w:r>
          </w:p>
        </w:tc>
      </w:tr>
      <w:tr w:rsidR="008C29EF" w:rsidRPr="007E085C" w14:paraId="75C3CE05"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5927D7DC" w14:textId="44F8A2CD"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w:t>
            </w:r>
          </w:p>
        </w:tc>
        <w:tc>
          <w:tcPr>
            <w:tcW w:w="817" w:type="dxa"/>
            <w:tcBorders>
              <w:top w:val="nil"/>
              <w:left w:val="nil"/>
              <w:bottom w:val="single" w:sz="4" w:space="0" w:color="auto"/>
              <w:right w:val="single" w:sz="4" w:space="0" w:color="auto"/>
            </w:tcBorders>
            <w:noWrap/>
            <w:vAlign w:val="center"/>
            <w:hideMark/>
          </w:tcPr>
          <w:p w14:paraId="6890E92A" w14:textId="08D6EECE" w:rsidR="008C29EF" w:rsidRPr="007E085C" w:rsidRDefault="008C29EF" w:rsidP="008C29EF">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918" w:type="dxa"/>
            <w:tcBorders>
              <w:top w:val="nil"/>
              <w:left w:val="nil"/>
              <w:bottom w:val="single" w:sz="4" w:space="0" w:color="auto"/>
              <w:right w:val="single" w:sz="4" w:space="0" w:color="auto"/>
            </w:tcBorders>
            <w:noWrap/>
            <w:vAlign w:val="center"/>
            <w:hideMark/>
          </w:tcPr>
          <w:p w14:paraId="1A4DCCB9" w14:textId="20D384F6"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35B38E3A" w14:textId="46B56EDC"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801.304.000</w:t>
            </w:r>
          </w:p>
        </w:tc>
        <w:tc>
          <w:tcPr>
            <w:tcW w:w="1843" w:type="dxa"/>
            <w:tcBorders>
              <w:top w:val="nil"/>
              <w:left w:val="nil"/>
              <w:bottom w:val="single" w:sz="4" w:space="0" w:color="auto"/>
              <w:right w:val="single" w:sz="4" w:space="0" w:color="auto"/>
            </w:tcBorders>
            <w:noWrap/>
            <w:vAlign w:val="center"/>
            <w:hideMark/>
          </w:tcPr>
          <w:p w14:paraId="446429AD" w14:textId="4EF76719"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1.362.671.400</w:t>
            </w:r>
          </w:p>
        </w:tc>
        <w:tc>
          <w:tcPr>
            <w:tcW w:w="823" w:type="dxa"/>
            <w:tcBorders>
              <w:top w:val="nil"/>
              <w:left w:val="nil"/>
              <w:bottom w:val="single" w:sz="4" w:space="0" w:color="auto"/>
              <w:right w:val="single" w:sz="4" w:space="0" w:color="auto"/>
            </w:tcBorders>
            <w:vAlign w:val="center"/>
            <w:hideMark/>
          </w:tcPr>
          <w:p w14:paraId="519FAD2F" w14:textId="6A81DED5"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58,80</w:t>
            </w:r>
          </w:p>
        </w:tc>
      </w:tr>
      <w:tr w:rsidR="008C29EF" w:rsidRPr="007E085C" w14:paraId="32CB4C58"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73C38FDF" w14:textId="43208D42"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39</w:t>
            </w:r>
          </w:p>
        </w:tc>
        <w:tc>
          <w:tcPr>
            <w:tcW w:w="817" w:type="dxa"/>
            <w:tcBorders>
              <w:top w:val="nil"/>
              <w:left w:val="nil"/>
              <w:bottom w:val="single" w:sz="4" w:space="0" w:color="auto"/>
              <w:right w:val="single" w:sz="4" w:space="0" w:color="auto"/>
            </w:tcBorders>
            <w:noWrap/>
            <w:vAlign w:val="center"/>
            <w:hideMark/>
          </w:tcPr>
          <w:p w14:paraId="30735A2B" w14:textId="3F83DFDC" w:rsidR="008C29EF" w:rsidRPr="007E085C" w:rsidRDefault="008C29EF" w:rsidP="008C29EF">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918" w:type="dxa"/>
            <w:tcBorders>
              <w:top w:val="nil"/>
              <w:left w:val="nil"/>
              <w:bottom w:val="single" w:sz="4" w:space="0" w:color="auto"/>
              <w:right w:val="single" w:sz="4" w:space="0" w:color="auto"/>
            </w:tcBorders>
            <w:noWrap/>
            <w:vAlign w:val="center"/>
            <w:hideMark/>
          </w:tcPr>
          <w:p w14:paraId="5456FCB6" w14:textId="63BA063C" w:rsidR="008C29EF" w:rsidRPr="007E085C" w:rsidRDefault="008C29EF" w:rsidP="008C29EF">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2829AAD6" w14:textId="4E21C863"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801.304.000</w:t>
            </w:r>
          </w:p>
        </w:tc>
        <w:tc>
          <w:tcPr>
            <w:tcW w:w="1843" w:type="dxa"/>
            <w:tcBorders>
              <w:top w:val="nil"/>
              <w:left w:val="nil"/>
              <w:bottom w:val="single" w:sz="4" w:space="0" w:color="auto"/>
              <w:right w:val="single" w:sz="4" w:space="0" w:color="auto"/>
            </w:tcBorders>
            <w:noWrap/>
            <w:vAlign w:val="center"/>
            <w:hideMark/>
          </w:tcPr>
          <w:p w14:paraId="618B899D" w14:textId="0FFDDB8C"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1.362.671.400</w:t>
            </w:r>
          </w:p>
        </w:tc>
        <w:tc>
          <w:tcPr>
            <w:tcW w:w="823" w:type="dxa"/>
            <w:tcBorders>
              <w:top w:val="nil"/>
              <w:left w:val="nil"/>
              <w:bottom w:val="single" w:sz="4" w:space="0" w:color="auto"/>
              <w:right w:val="single" w:sz="4" w:space="0" w:color="auto"/>
            </w:tcBorders>
            <w:vAlign w:val="center"/>
            <w:hideMark/>
          </w:tcPr>
          <w:p w14:paraId="412B3CE1" w14:textId="55F014FB" w:rsidR="008C29EF" w:rsidRPr="007E085C" w:rsidRDefault="008C29EF" w:rsidP="008C29EF">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58,80</w:t>
            </w:r>
          </w:p>
        </w:tc>
      </w:tr>
      <w:tr w:rsidR="00496C78" w:rsidRPr="007E085C" w14:paraId="5B02CAA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C3CA62F" w14:textId="3B73647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w:t>
            </w:r>
          </w:p>
        </w:tc>
        <w:tc>
          <w:tcPr>
            <w:tcW w:w="817" w:type="dxa"/>
            <w:tcBorders>
              <w:top w:val="nil"/>
              <w:left w:val="nil"/>
              <w:bottom w:val="single" w:sz="4" w:space="0" w:color="auto"/>
              <w:right w:val="single" w:sz="4" w:space="0" w:color="auto"/>
            </w:tcBorders>
            <w:noWrap/>
            <w:vAlign w:val="center"/>
            <w:hideMark/>
          </w:tcPr>
          <w:p w14:paraId="7DC02739" w14:textId="6555F2D0"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918" w:type="dxa"/>
            <w:tcBorders>
              <w:top w:val="nil"/>
              <w:left w:val="nil"/>
              <w:bottom w:val="single" w:sz="4" w:space="0" w:color="auto"/>
              <w:right w:val="single" w:sz="4" w:space="0" w:color="auto"/>
            </w:tcBorders>
            <w:noWrap/>
            <w:vAlign w:val="center"/>
            <w:hideMark/>
          </w:tcPr>
          <w:p w14:paraId="4FADA0DB" w14:textId="1656049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5300C1CE" w14:textId="2574F8F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801.304.000</w:t>
            </w:r>
          </w:p>
        </w:tc>
        <w:tc>
          <w:tcPr>
            <w:tcW w:w="1843" w:type="dxa"/>
            <w:tcBorders>
              <w:top w:val="nil"/>
              <w:left w:val="nil"/>
              <w:bottom w:val="single" w:sz="4" w:space="0" w:color="auto"/>
              <w:right w:val="single" w:sz="4" w:space="0" w:color="auto"/>
            </w:tcBorders>
            <w:noWrap/>
            <w:vAlign w:val="center"/>
            <w:hideMark/>
          </w:tcPr>
          <w:p w14:paraId="5F17EA47" w14:textId="100A982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1.362.671.400</w:t>
            </w:r>
          </w:p>
        </w:tc>
        <w:tc>
          <w:tcPr>
            <w:tcW w:w="823" w:type="dxa"/>
            <w:tcBorders>
              <w:top w:val="nil"/>
              <w:left w:val="nil"/>
              <w:bottom w:val="single" w:sz="4" w:space="0" w:color="auto"/>
              <w:right w:val="single" w:sz="4" w:space="0" w:color="auto"/>
            </w:tcBorders>
            <w:vAlign w:val="center"/>
            <w:hideMark/>
          </w:tcPr>
          <w:p w14:paraId="33839BF5" w14:textId="6D4DA8A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58,80</w:t>
            </w:r>
          </w:p>
        </w:tc>
      </w:tr>
      <w:tr w:rsidR="00496C78" w:rsidRPr="007E085C" w14:paraId="3DEC08E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524B7BE" w14:textId="717D46A1"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41</w:t>
            </w:r>
          </w:p>
        </w:tc>
        <w:tc>
          <w:tcPr>
            <w:tcW w:w="817" w:type="dxa"/>
            <w:tcBorders>
              <w:top w:val="nil"/>
              <w:left w:val="nil"/>
              <w:bottom w:val="single" w:sz="4" w:space="0" w:color="auto"/>
              <w:right w:val="single" w:sz="4" w:space="0" w:color="auto"/>
            </w:tcBorders>
            <w:noWrap/>
            <w:vAlign w:val="center"/>
            <w:hideMark/>
          </w:tcPr>
          <w:p w14:paraId="3CA9B669" w14:textId="4B17DD5D"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918" w:type="dxa"/>
            <w:tcBorders>
              <w:top w:val="nil"/>
              <w:left w:val="nil"/>
              <w:bottom w:val="single" w:sz="4" w:space="0" w:color="auto"/>
              <w:right w:val="single" w:sz="4" w:space="0" w:color="auto"/>
            </w:tcBorders>
            <w:noWrap/>
            <w:vAlign w:val="center"/>
            <w:hideMark/>
          </w:tcPr>
          <w:p w14:paraId="55C7B16F" w14:textId="634DE4C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68EEE09D" w14:textId="03F000F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4.306.689.854</w:t>
            </w:r>
          </w:p>
        </w:tc>
        <w:tc>
          <w:tcPr>
            <w:tcW w:w="1843" w:type="dxa"/>
            <w:tcBorders>
              <w:top w:val="nil"/>
              <w:left w:val="nil"/>
              <w:bottom w:val="single" w:sz="4" w:space="0" w:color="auto"/>
              <w:right w:val="single" w:sz="4" w:space="0" w:color="auto"/>
            </w:tcBorders>
            <w:noWrap/>
            <w:vAlign w:val="bottom"/>
            <w:hideMark/>
          </w:tcPr>
          <w:p w14:paraId="2F2BD974" w14:textId="0E21026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4.833.500.000</w:t>
            </w:r>
          </w:p>
        </w:tc>
        <w:tc>
          <w:tcPr>
            <w:tcW w:w="823" w:type="dxa"/>
            <w:tcBorders>
              <w:top w:val="nil"/>
              <w:left w:val="nil"/>
              <w:bottom w:val="single" w:sz="4" w:space="0" w:color="auto"/>
              <w:right w:val="single" w:sz="4" w:space="0" w:color="auto"/>
            </w:tcBorders>
            <w:vAlign w:val="center"/>
            <w:hideMark/>
          </w:tcPr>
          <w:p w14:paraId="4041F8A1" w14:textId="06873F4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89,10</w:t>
            </w:r>
          </w:p>
        </w:tc>
      </w:tr>
      <w:tr w:rsidR="00496C78" w:rsidRPr="007E085C" w14:paraId="743E7DFC"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231DC27C" w14:textId="55E11F80"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42</w:t>
            </w:r>
          </w:p>
        </w:tc>
        <w:tc>
          <w:tcPr>
            <w:tcW w:w="817" w:type="dxa"/>
            <w:tcBorders>
              <w:top w:val="nil"/>
              <w:left w:val="nil"/>
              <w:bottom w:val="single" w:sz="4" w:space="0" w:color="auto"/>
              <w:right w:val="single" w:sz="4" w:space="0" w:color="auto"/>
            </w:tcBorders>
            <w:noWrap/>
            <w:vAlign w:val="center"/>
            <w:hideMark/>
          </w:tcPr>
          <w:p w14:paraId="47BAD69A" w14:textId="78AB249F"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918" w:type="dxa"/>
            <w:tcBorders>
              <w:top w:val="nil"/>
              <w:left w:val="nil"/>
              <w:bottom w:val="single" w:sz="4" w:space="0" w:color="auto"/>
              <w:right w:val="single" w:sz="4" w:space="0" w:color="auto"/>
            </w:tcBorders>
            <w:noWrap/>
            <w:vAlign w:val="center"/>
            <w:hideMark/>
          </w:tcPr>
          <w:p w14:paraId="65C7BDB1" w14:textId="60709C2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3AC510C8" w14:textId="77C319E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4.309.772.454</w:t>
            </w:r>
          </w:p>
        </w:tc>
        <w:tc>
          <w:tcPr>
            <w:tcW w:w="1843" w:type="dxa"/>
            <w:tcBorders>
              <w:top w:val="nil"/>
              <w:left w:val="nil"/>
              <w:bottom w:val="single" w:sz="4" w:space="0" w:color="auto"/>
              <w:right w:val="single" w:sz="4" w:space="0" w:color="auto"/>
            </w:tcBorders>
            <w:noWrap/>
            <w:vAlign w:val="center"/>
            <w:hideMark/>
          </w:tcPr>
          <w:p w14:paraId="3521AE8F" w14:textId="5E1B023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4.933.500.000</w:t>
            </w:r>
          </w:p>
        </w:tc>
        <w:tc>
          <w:tcPr>
            <w:tcW w:w="823" w:type="dxa"/>
            <w:tcBorders>
              <w:top w:val="nil"/>
              <w:left w:val="nil"/>
              <w:bottom w:val="single" w:sz="4" w:space="0" w:color="auto"/>
              <w:right w:val="single" w:sz="4" w:space="0" w:color="auto"/>
            </w:tcBorders>
            <w:vAlign w:val="center"/>
            <w:hideMark/>
          </w:tcPr>
          <w:p w14:paraId="68327EFC" w14:textId="6267740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87,36</w:t>
            </w:r>
          </w:p>
        </w:tc>
      </w:tr>
      <w:tr w:rsidR="00496C78" w:rsidRPr="007E085C" w14:paraId="7DA35A06"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C7410BA" w14:textId="5E10E71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43</w:t>
            </w:r>
          </w:p>
        </w:tc>
        <w:tc>
          <w:tcPr>
            <w:tcW w:w="817" w:type="dxa"/>
            <w:tcBorders>
              <w:top w:val="nil"/>
              <w:left w:val="nil"/>
              <w:bottom w:val="single" w:sz="4" w:space="0" w:color="auto"/>
              <w:right w:val="single" w:sz="4" w:space="0" w:color="auto"/>
            </w:tcBorders>
            <w:noWrap/>
            <w:vAlign w:val="center"/>
            <w:hideMark/>
          </w:tcPr>
          <w:p w14:paraId="2BB283DE" w14:textId="7A7F9E77"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918" w:type="dxa"/>
            <w:tcBorders>
              <w:top w:val="nil"/>
              <w:left w:val="nil"/>
              <w:bottom w:val="single" w:sz="4" w:space="0" w:color="auto"/>
              <w:right w:val="single" w:sz="4" w:space="0" w:color="auto"/>
            </w:tcBorders>
            <w:noWrap/>
            <w:vAlign w:val="center"/>
            <w:hideMark/>
          </w:tcPr>
          <w:p w14:paraId="7A799C62" w14:textId="51EA35E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26715968" w14:textId="7AE0C13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47.627.496.994</w:t>
            </w:r>
          </w:p>
        </w:tc>
        <w:tc>
          <w:tcPr>
            <w:tcW w:w="1843" w:type="dxa"/>
            <w:tcBorders>
              <w:top w:val="nil"/>
              <w:left w:val="nil"/>
              <w:bottom w:val="single" w:sz="4" w:space="0" w:color="auto"/>
              <w:right w:val="single" w:sz="4" w:space="0" w:color="auto"/>
            </w:tcBorders>
            <w:noWrap/>
            <w:vAlign w:val="center"/>
            <w:hideMark/>
          </w:tcPr>
          <w:p w14:paraId="657FC3B8" w14:textId="2B45E45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54.268.500.000</w:t>
            </w:r>
          </w:p>
        </w:tc>
        <w:tc>
          <w:tcPr>
            <w:tcW w:w="823" w:type="dxa"/>
            <w:tcBorders>
              <w:top w:val="nil"/>
              <w:left w:val="nil"/>
              <w:bottom w:val="single" w:sz="4" w:space="0" w:color="auto"/>
              <w:right w:val="single" w:sz="4" w:space="0" w:color="auto"/>
            </w:tcBorders>
            <w:vAlign w:val="center"/>
            <w:hideMark/>
          </w:tcPr>
          <w:p w14:paraId="71845AFC" w14:textId="589687B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87,76</w:t>
            </w:r>
          </w:p>
        </w:tc>
      </w:tr>
      <w:tr w:rsidR="00496C78" w:rsidRPr="007E085C" w14:paraId="0725E2E9"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EC18858" w14:textId="07F4EDE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44</w:t>
            </w:r>
          </w:p>
        </w:tc>
        <w:tc>
          <w:tcPr>
            <w:tcW w:w="817" w:type="dxa"/>
            <w:tcBorders>
              <w:top w:val="nil"/>
              <w:left w:val="nil"/>
              <w:bottom w:val="single" w:sz="4" w:space="0" w:color="auto"/>
              <w:right w:val="single" w:sz="4" w:space="0" w:color="auto"/>
            </w:tcBorders>
            <w:noWrap/>
            <w:vAlign w:val="center"/>
            <w:hideMark/>
          </w:tcPr>
          <w:p w14:paraId="61989506" w14:textId="5C590C70"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918" w:type="dxa"/>
            <w:tcBorders>
              <w:top w:val="nil"/>
              <w:left w:val="nil"/>
              <w:bottom w:val="single" w:sz="4" w:space="0" w:color="auto"/>
              <w:right w:val="single" w:sz="4" w:space="0" w:color="auto"/>
            </w:tcBorders>
            <w:noWrap/>
            <w:vAlign w:val="center"/>
            <w:hideMark/>
          </w:tcPr>
          <w:p w14:paraId="3599E72A" w14:textId="0F162E7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6C4603E2" w14:textId="735D02E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47.227.040.694</w:t>
            </w:r>
          </w:p>
        </w:tc>
        <w:tc>
          <w:tcPr>
            <w:tcW w:w="1843" w:type="dxa"/>
            <w:tcBorders>
              <w:top w:val="nil"/>
              <w:left w:val="nil"/>
              <w:bottom w:val="single" w:sz="4" w:space="0" w:color="auto"/>
              <w:right w:val="single" w:sz="4" w:space="0" w:color="auto"/>
            </w:tcBorders>
            <w:noWrap/>
            <w:vAlign w:val="center"/>
            <w:hideMark/>
          </w:tcPr>
          <w:p w14:paraId="550FD5D5" w14:textId="69895BE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54.268.500.000</w:t>
            </w:r>
          </w:p>
        </w:tc>
        <w:tc>
          <w:tcPr>
            <w:tcW w:w="823" w:type="dxa"/>
            <w:tcBorders>
              <w:top w:val="nil"/>
              <w:left w:val="nil"/>
              <w:bottom w:val="single" w:sz="4" w:space="0" w:color="auto"/>
              <w:right w:val="single" w:sz="4" w:space="0" w:color="auto"/>
            </w:tcBorders>
            <w:vAlign w:val="center"/>
            <w:hideMark/>
          </w:tcPr>
          <w:p w14:paraId="5B8B3966" w14:textId="2A2C01F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87,02</w:t>
            </w:r>
          </w:p>
        </w:tc>
      </w:tr>
      <w:tr w:rsidR="00496C78" w:rsidRPr="007E085C" w14:paraId="572AD9E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37ECADA" w14:textId="1A63204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45</w:t>
            </w:r>
          </w:p>
        </w:tc>
        <w:tc>
          <w:tcPr>
            <w:tcW w:w="817" w:type="dxa"/>
            <w:tcBorders>
              <w:top w:val="nil"/>
              <w:left w:val="nil"/>
              <w:bottom w:val="single" w:sz="4" w:space="0" w:color="auto"/>
              <w:right w:val="single" w:sz="4" w:space="0" w:color="auto"/>
            </w:tcBorders>
            <w:noWrap/>
            <w:vAlign w:val="center"/>
            <w:hideMark/>
          </w:tcPr>
          <w:p w14:paraId="4238EE9A" w14:textId="3D01CD34"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918" w:type="dxa"/>
            <w:tcBorders>
              <w:top w:val="nil"/>
              <w:left w:val="nil"/>
              <w:bottom w:val="single" w:sz="4" w:space="0" w:color="auto"/>
              <w:right w:val="single" w:sz="4" w:space="0" w:color="auto"/>
            </w:tcBorders>
            <w:noWrap/>
            <w:vAlign w:val="center"/>
            <w:hideMark/>
          </w:tcPr>
          <w:p w14:paraId="1D2668E2" w14:textId="2F78A3F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65925EE5" w14:textId="5A9AC2F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48.111.779.353</w:t>
            </w:r>
          </w:p>
        </w:tc>
        <w:tc>
          <w:tcPr>
            <w:tcW w:w="1843" w:type="dxa"/>
            <w:tcBorders>
              <w:top w:val="nil"/>
              <w:left w:val="nil"/>
              <w:bottom w:val="single" w:sz="4" w:space="0" w:color="auto"/>
              <w:right w:val="single" w:sz="4" w:space="0" w:color="auto"/>
            </w:tcBorders>
            <w:noWrap/>
            <w:vAlign w:val="bottom"/>
            <w:hideMark/>
          </w:tcPr>
          <w:p w14:paraId="3B4F6B42" w14:textId="1CE6039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59.572.382.787</w:t>
            </w:r>
          </w:p>
        </w:tc>
        <w:tc>
          <w:tcPr>
            <w:tcW w:w="823" w:type="dxa"/>
            <w:tcBorders>
              <w:top w:val="nil"/>
              <w:left w:val="nil"/>
              <w:bottom w:val="single" w:sz="4" w:space="0" w:color="auto"/>
              <w:right w:val="single" w:sz="4" w:space="0" w:color="auto"/>
            </w:tcBorders>
            <w:vAlign w:val="center"/>
            <w:hideMark/>
          </w:tcPr>
          <w:p w14:paraId="70D28450" w14:textId="4A79C2B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80,76</w:t>
            </w:r>
          </w:p>
        </w:tc>
      </w:tr>
      <w:tr w:rsidR="00496C78" w:rsidRPr="007E085C" w14:paraId="46E3F421"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21F5B7CD" w14:textId="3B4C1CA0"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46</w:t>
            </w:r>
          </w:p>
        </w:tc>
        <w:tc>
          <w:tcPr>
            <w:tcW w:w="817" w:type="dxa"/>
            <w:tcBorders>
              <w:top w:val="nil"/>
              <w:left w:val="nil"/>
              <w:bottom w:val="single" w:sz="4" w:space="0" w:color="auto"/>
              <w:right w:val="single" w:sz="4" w:space="0" w:color="auto"/>
            </w:tcBorders>
            <w:noWrap/>
            <w:vAlign w:val="center"/>
            <w:hideMark/>
          </w:tcPr>
          <w:p w14:paraId="6A99013F" w14:textId="106F8E22"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918" w:type="dxa"/>
            <w:tcBorders>
              <w:top w:val="nil"/>
              <w:left w:val="nil"/>
              <w:bottom w:val="single" w:sz="4" w:space="0" w:color="auto"/>
              <w:right w:val="single" w:sz="4" w:space="0" w:color="auto"/>
            </w:tcBorders>
            <w:noWrap/>
            <w:vAlign w:val="center"/>
            <w:hideMark/>
          </w:tcPr>
          <w:p w14:paraId="0AD1BC8F" w14:textId="4A6B511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2B3B784B" w14:textId="03AB08C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41.533.015.853</w:t>
            </w:r>
          </w:p>
        </w:tc>
        <w:tc>
          <w:tcPr>
            <w:tcW w:w="1843" w:type="dxa"/>
            <w:tcBorders>
              <w:top w:val="nil"/>
              <w:left w:val="nil"/>
              <w:bottom w:val="single" w:sz="4" w:space="0" w:color="auto"/>
              <w:right w:val="single" w:sz="4" w:space="0" w:color="auto"/>
            </w:tcBorders>
            <w:noWrap/>
            <w:vAlign w:val="center"/>
            <w:hideMark/>
          </w:tcPr>
          <w:p w14:paraId="23828D85" w14:textId="08DF706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59.572.382.787</w:t>
            </w:r>
          </w:p>
        </w:tc>
        <w:tc>
          <w:tcPr>
            <w:tcW w:w="823" w:type="dxa"/>
            <w:tcBorders>
              <w:top w:val="nil"/>
              <w:left w:val="nil"/>
              <w:bottom w:val="single" w:sz="4" w:space="0" w:color="auto"/>
              <w:right w:val="single" w:sz="4" w:space="0" w:color="auto"/>
            </w:tcBorders>
            <w:vAlign w:val="center"/>
            <w:hideMark/>
          </w:tcPr>
          <w:p w14:paraId="627BEA9A" w14:textId="1F7E224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69,72</w:t>
            </w:r>
          </w:p>
        </w:tc>
      </w:tr>
      <w:tr w:rsidR="00496C78" w:rsidRPr="007E085C" w14:paraId="18AF0D70"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2197C31" w14:textId="0AA7F2B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w:t>
            </w:r>
          </w:p>
        </w:tc>
        <w:tc>
          <w:tcPr>
            <w:tcW w:w="817" w:type="dxa"/>
            <w:tcBorders>
              <w:top w:val="nil"/>
              <w:left w:val="nil"/>
              <w:bottom w:val="single" w:sz="4" w:space="0" w:color="auto"/>
              <w:right w:val="single" w:sz="4" w:space="0" w:color="auto"/>
            </w:tcBorders>
            <w:noWrap/>
            <w:vAlign w:val="center"/>
            <w:hideMark/>
          </w:tcPr>
          <w:p w14:paraId="16BE345A" w14:textId="4641CD56"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918" w:type="dxa"/>
            <w:tcBorders>
              <w:top w:val="nil"/>
              <w:left w:val="nil"/>
              <w:bottom w:val="single" w:sz="4" w:space="0" w:color="auto"/>
              <w:right w:val="single" w:sz="4" w:space="0" w:color="auto"/>
            </w:tcBorders>
            <w:noWrap/>
            <w:vAlign w:val="center"/>
            <w:hideMark/>
          </w:tcPr>
          <w:p w14:paraId="19EB1E4A" w14:textId="778E88E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6BF5BC32" w14:textId="7F86C58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39.430.670.642</w:t>
            </w:r>
          </w:p>
        </w:tc>
        <w:tc>
          <w:tcPr>
            <w:tcW w:w="1843" w:type="dxa"/>
            <w:tcBorders>
              <w:top w:val="nil"/>
              <w:left w:val="nil"/>
              <w:bottom w:val="single" w:sz="4" w:space="0" w:color="auto"/>
              <w:right w:val="single" w:sz="4" w:space="0" w:color="auto"/>
            </w:tcBorders>
            <w:noWrap/>
            <w:vAlign w:val="center"/>
            <w:hideMark/>
          </w:tcPr>
          <w:p w14:paraId="4D41B6A9" w14:textId="1CEDF35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59.572.382.787</w:t>
            </w:r>
          </w:p>
        </w:tc>
        <w:tc>
          <w:tcPr>
            <w:tcW w:w="823" w:type="dxa"/>
            <w:tcBorders>
              <w:top w:val="nil"/>
              <w:left w:val="nil"/>
              <w:bottom w:val="single" w:sz="4" w:space="0" w:color="auto"/>
              <w:right w:val="single" w:sz="4" w:space="0" w:color="auto"/>
            </w:tcBorders>
            <w:vAlign w:val="center"/>
            <w:hideMark/>
          </w:tcPr>
          <w:p w14:paraId="6D094BD5" w14:textId="11C4A7F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66,19</w:t>
            </w:r>
          </w:p>
        </w:tc>
      </w:tr>
      <w:tr w:rsidR="00496C78" w:rsidRPr="007E085C" w14:paraId="7D4A63D9"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0EA33A43" w14:textId="3E02B2A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48</w:t>
            </w:r>
          </w:p>
        </w:tc>
        <w:tc>
          <w:tcPr>
            <w:tcW w:w="817" w:type="dxa"/>
            <w:tcBorders>
              <w:top w:val="nil"/>
              <w:left w:val="nil"/>
              <w:bottom w:val="single" w:sz="4" w:space="0" w:color="auto"/>
              <w:right w:val="single" w:sz="4" w:space="0" w:color="auto"/>
            </w:tcBorders>
            <w:noWrap/>
            <w:vAlign w:val="center"/>
            <w:hideMark/>
          </w:tcPr>
          <w:p w14:paraId="26FED523" w14:textId="293C2AF5"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918" w:type="dxa"/>
            <w:tcBorders>
              <w:top w:val="nil"/>
              <w:left w:val="nil"/>
              <w:bottom w:val="single" w:sz="4" w:space="0" w:color="auto"/>
              <w:right w:val="single" w:sz="4" w:space="0" w:color="auto"/>
            </w:tcBorders>
            <w:noWrap/>
            <w:vAlign w:val="center"/>
            <w:hideMark/>
          </w:tcPr>
          <w:p w14:paraId="19436D6B" w14:textId="737537B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4AC96335" w14:textId="1674F96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39.430.670.642</w:t>
            </w:r>
          </w:p>
        </w:tc>
        <w:tc>
          <w:tcPr>
            <w:tcW w:w="1843" w:type="dxa"/>
            <w:tcBorders>
              <w:top w:val="nil"/>
              <w:left w:val="nil"/>
              <w:bottom w:val="single" w:sz="4" w:space="0" w:color="auto"/>
              <w:right w:val="single" w:sz="4" w:space="0" w:color="auto"/>
            </w:tcBorders>
            <w:noWrap/>
            <w:vAlign w:val="center"/>
            <w:hideMark/>
          </w:tcPr>
          <w:p w14:paraId="2AEFD115" w14:textId="4692A94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59.572.382.787</w:t>
            </w:r>
          </w:p>
        </w:tc>
        <w:tc>
          <w:tcPr>
            <w:tcW w:w="823" w:type="dxa"/>
            <w:tcBorders>
              <w:top w:val="nil"/>
              <w:left w:val="nil"/>
              <w:bottom w:val="single" w:sz="4" w:space="0" w:color="auto"/>
              <w:right w:val="single" w:sz="4" w:space="0" w:color="auto"/>
            </w:tcBorders>
            <w:vAlign w:val="center"/>
            <w:hideMark/>
          </w:tcPr>
          <w:p w14:paraId="4D34CA86" w14:textId="29C1C14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66,19</w:t>
            </w:r>
          </w:p>
        </w:tc>
      </w:tr>
      <w:tr w:rsidR="00496C78" w:rsidRPr="007E085C" w14:paraId="452E197A"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29E56EA0" w14:textId="62F058E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49</w:t>
            </w:r>
          </w:p>
        </w:tc>
        <w:tc>
          <w:tcPr>
            <w:tcW w:w="817" w:type="dxa"/>
            <w:tcBorders>
              <w:top w:val="nil"/>
              <w:left w:val="nil"/>
              <w:bottom w:val="single" w:sz="4" w:space="0" w:color="auto"/>
              <w:right w:val="single" w:sz="4" w:space="0" w:color="auto"/>
            </w:tcBorders>
            <w:noWrap/>
            <w:vAlign w:val="center"/>
            <w:hideMark/>
          </w:tcPr>
          <w:p w14:paraId="61D1AE17" w14:textId="5A1C3445"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918" w:type="dxa"/>
            <w:tcBorders>
              <w:top w:val="nil"/>
              <w:left w:val="nil"/>
              <w:bottom w:val="single" w:sz="4" w:space="0" w:color="auto"/>
              <w:right w:val="single" w:sz="4" w:space="0" w:color="auto"/>
            </w:tcBorders>
            <w:noWrap/>
            <w:vAlign w:val="center"/>
            <w:hideMark/>
          </w:tcPr>
          <w:p w14:paraId="44108A83" w14:textId="43DD079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499E9B7B" w14:textId="695560E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1.207.681.481</w:t>
            </w:r>
          </w:p>
        </w:tc>
        <w:tc>
          <w:tcPr>
            <w:tcW w:w="1843" w:type="dxa"/>
            <w:tcBorders>
              <w:top w:val="nil"/>
              <w:left w:val="nil"/>
              <w:bottom w:val="single" w:sz="4" w:space="0" w:color="auto"/>
              <w:right w:val="single" w:sz="4" w:space="0" w:color="auto"/>
            </w:tcBorders>
            <w:noWrap/>
            <w:vAlign w:val="center"/>
            <w:hideMark/>
          </w:tcPr>
          <w:p w14:paraId="64BF99FE" w14:textId="0328CC8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6.020.000.000</w:t>
            </w:r>
          </w:p>
        </w:tc>
        <w:tc>
          <w:tcPr>
            <w:tcW w:w="823" w:type="dxa"/>
            <w:tcBorders>
              <w:top w:val="nil"/>
              <w:left w:val="nil"/>
              <w:bottom w:val="single" w:sz="4" w:space="0" w:color="auto"/>
              <w:right w:val="single" w:sz="4" w:space="0" w:color="auto"/>
            </w:tcBorders>
            <w:vAlign w:val="center"/>
            <w:hideMark/>
          </w:tcPr>
          <w:p w14:paraId="25839D16" w14:textId="053D678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20,06</w:t>
            </w:r>
          </w:p>
        </w:tc>
      </w:tr>
      <w:tr w:rsidR="00496C78" w:rsidRPr="007E085C" w14:paraId="3E3A3CCB"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49437E9" w14:textId="1FBE2DC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w:t>
            </w:r>
          </w:p>
        </w:tc>
        <w:tc>
          <w:tcPr>
            <w:tcW w:w="817" w:type="dxa"/>
            <w:tcBorders>
              <w:top w:val="nil"/>
              <w:left w:val="nil"/>
              <w:bottom w:val="single" w:sz="4" w:space="0" w:color="auto"/>
              <w:right w:val="single" w:sz="4" w:space="0" w:color="auto"/>
            </w:tcBorders>
            <w:noWrap/>
            <w:vAlign w:val="center"/>
            <w:hideMark/>
          </w:tcPr>
          <w:p w14:paraId="1531B047" w14:textId="1F7D5A30"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918" w:type="dxa"/>
            <w:tcBorders>
              <w:top w:val="nil"/>
              <w:left w:val="nil"/>
              <w:bottom w:val="single" w:sz="4" w:space="0" w:color="auto"/>
              <w:right w:val="single" w:sz="4" w:space="0" w:color="auto"/>
            </w:tcBorders>
            <w:noWrap/>
            <w:vAlign w:val="center"/>
            <w:hideMark/>
          </w:tcPr>
          <w:p w14:paraId="2E4443F9" w14:textId="4FBAC53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0BF0796F" w14:textId="7E63071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1.207.681.481</w:t>
            </w:r>
          </w:p>
        </w:tc>
        <w:tc>
          <w:tcPr>
            <w:tcW w:w="1843" w:type="dxa"/>
            <w:tcBorders>
              <w:top w:val="nil"/>
              <w:left w:val="nil"/>
              <w:bottom w:val="single" w:sz="4" w:space="0" w:color="auto"/>
              <w:right w:val="single" w:sz="4" w:space="0" w:color="auto"/>
            </w:tcBorders>
            <w:noWrap/>
            <w:vAlign w:val="center"/>
            <w:hideMark/>
          </w:tcPr>
          <w:p w14:paraId="236F3FDD" w14:textId="54515DE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6.020.000.000</w:t>
            </w:r>
          </w:p>
        </w:tc>
        <w:tc>
          <w:tcPr>
            <w:tcW w:w="823" w:type="dxa"/>
            <w:tcBorders>
              <w:top w:val="nil"/>
              <w:left w:val="nil"/>
              <w:bottom w:val="single" w:sz="4" w:space="0" w:color="auto"/>
              <w:right w:val="single" w:sz="4" w:space="0" w:color="auto"/>
            </w:tcBorders>
            <w:vAlign w:val="center"/>
            <w:hideMark/>
          </w:tcPr>
          <w:p w14:paraId="7DF1BF06" w14:textId="3DD7204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20,06</w:t>
            </w:r>
          </w:p>
        </w:tc>
      </w:tr>
      <w:tr w:rsidR="00496C78" w:rsidRPr="007E085C" w14:paraId="0D28B585"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5B3B1C13" w14:textId="4619004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51</w:t>
            </w:r>
          </w:p>
        </w:tc>
        <w:tc>
          <w:tcPr>
            <w:tcW w:w="817" w:type="dxa"/>
            <w:tcBorders>
              <w:top w:val="nil"/>
              <w:left w:val="nil"/>
              <w:bottom w:val="single" w:sz="4" w:space="0" w:color="auto"/>
              <w:right w:val="single" w:sz="4" w:space="0" w:color="auto"/>
            </w:tcBorders>
            <w:noWrap/>
            <w:vAlign w:val="center"/>
            <w:hideMark/>
          </w:tcPr>
          <w:p w14:paraId="05B0E710" w14:textId="06BB8E8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918" w:type="dxa"/>
            <w:tcBorders>
              <w:top w:val="nil"/>
              <w:left w:val="nil"/>
              <w:bottom w:val="single" w:sz="4" w:space="0" w:color="auto"/>
              <w:right w:val="single" w:sz="4" w:space="0" w:color="auto"/>
            </w:tcBorders>
            <w:noWrap/>
            <w:vAlign w:val="center"/>
            <w:hideMark/>
          </w:tcPr>
          <w:p w14:paraId="6E9D0256" w14:textId="17177A2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186F9FEB" w14:textId="43D8D93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1.207.681.481</w:t>
            </w:r>
          </w:p>
        </w:tc>
        <w:tc>
          <w:tcPr>
            <w:tcW w:w="1843" w:type="dxa"/>
            <w:tcBorders>
              <w:top w:val="nil"/>
              <w:left w:val="nil"/>
              <w:bottom w:val="single" w:sz="4" w:space="0" w:color="auto"/>
              <w:right w:val="single" w:sz="4" w:space="0" w:color="auto"/>
            </w:tcBorders>
            <w:noWrap/>
            <w:vAlign w:val="center"/>
            <w:hideMark/>
          </w:tcPr>
          <w:p w14:paraId="0D56CBD2" w14:textId="476941B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6.020.000.000</w:t>
            </w:r>
          </w:p>
        </w:tc>
        <w:tc>
          <w:tcPr>
            <w:tcW w:w="823" w:type="dxa"/>
            <w:tcBorders>
              <w:top w:val="nil"/>
              <w:left w:val="nil"/>
              <w:bottom w:val="single" w:sz="4" w:space="0" w:color="auto"/>
              <w:right w:val="single" w:sz="4" w:space="0" w:color="auto"/>
            </w:tcBorders>
            <w:vAlign w:val="center"/>
            <w:hideMark/>
          </w:tcPr>
          <w:p w14:paraId="55D5FBC6" w14:textId="60CFC50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20,06</w:t>
            </w:r>
          </w:p>
        </w:tc>
      </w:tr>
      <w:tr w:rsidR="00496C78" w:rsidRPr="007E085C" w14:paraId="62D04509"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DC879F1" w14:textId="602F8FA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52</w:t>
            </w:r>
          </w:p>
        </w:tc>
        <w:tc>
          <w:tcPr>
            <w:tcW w:w="817" w:type="dxa"/>
            <w:tcBorders>
              <w:top w:val="nil"/>
              <w:left w:val="nil"/>
              <w:bottom w:val="single" w:sz="4" w:space="0" w:color="auto"/>
              <w:right w:val="single" w:sz="4" w:space="0" w:color="auto"/>
            </w:tcBorders>
            <w:noWrap/>
            <w:vAlign w:val="center"/>
            <w:hideMark/>
          </w:tcPr>
          <w:p w14:paraId="3EFB0F75" w14:textId="0761221A"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918" w:type="dxa"/>
            <w:tcBorders>
              <w:top w:val="nil"/>
              <w:left w:val="nil"/>
              <w:bottom w:val="single" w:sz="4" w:space="0" w:color="auto"/>
              <w:right w:val="single" w:sz="4" w:space="0" w:color="auto"/>
            </w:tcBorders>
            <w:noWrap/>
            <w:vAlign w:val="center"/>
            <w:hideMark/>
          </w:tcPr>
          <w:p w14:paraId="408CCD8D" w14:textId="48753EC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74B67016" w14:textId="71DFE3F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1.207.681.481</w:t>
            </w:r>
          </w:p>
        </w:tc>
        <w:tc>
          <w:tcPr>
            <w:tcW w:w="1843" w:type="dxa"/>
            <w:tcBorders>
              <w:top w:val="nil"/>
              <w:left w:val="nil"/>
              <w:bottom w:val="single" w:sz="4" w:space="0" w:color="auto"/>
              <w:right w:val="single" w:sz="4" w:space="0" w:color="auto"/>
            </w:tcBorders>
            <w:noWrap/>
            <w:vAlign w:val="center"/>
            <w:hideMark/>
          </w:tcPr>
          <w:p w14:paraId="15F70257" w14:textId="08D5004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6.020.000.000</w:t>
            </w:r>
          </w:p>
        </w:tc>
        <w:tc>
          <w:tcPr>
            <w:tcW w:w="823" w:type="dxa"/>
            <w:tcBorders>
              <w:top w:val="nil"/>
              <w:left w:val="nil"/>
              <w:bottom w:val="single" w:sz="4" w:space="0" w:color="auto"/>
              <w:right w:val="single" w:sz="4" w:space="0" w:color="auto"/>
            </w:tcBorders>
            <w:vAlign w:val="center"/>
            <w:hideMark/>
          </w:tcPr>
          <w:p w14:paraId="4021914E" w14:textId="33277ED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20,06</w:t>
            </w:r>
          </w:p>
        </w:tc>
      </w:tr>
      <w:tr w:rsidR="00496C78" w:rsidRPr="007E085C" w14:paraId="4D213C9C"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6AF55318" w14:textId="5AC8531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53</w:t>
            </w:r>
          </w:p>
        </w:tc>
        <w:tc>
          <w:tcPr>
            <w:tcW w:w="817" w:type="dxa"/>
            <w:tcBorders>
              <w:top w:val="nil"/>
              <w:left w:val="nil"/>
              <w:bottom w:val="single" w:sz="4" w:space="0" w:color="auto"/>
              <w:right w:val="single" w:sz="4" w:space="0" w:color="auto"/>
            </w:tcBorders>
            <w:noWrap/>
            <w:vAlign w:val="center"/>
            <w:hideMark/>
          </w:tcPr>
          <w:p w14:paraId="60819DFA" w14:textId="6CD3B32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918" w:type="dxa"/>
            <w:tcBorders>
              <w:top w:val="nil"/>
              <w:left w:val="nil"/>
              <w:bottom w:val="single" w:sz="4" w:space="0" w:color="auto"/>
              <w:right w:val="single" w:sz="4" w:space="0" w:color="auto"/>
            </w:tcBorders>
            <w:noWrap/>
            <w:vAlign w:val="center"/>
            <w:hideMark/>
          </w:tcPr>
          <w:p w14:paraId="67966D23" w14:textId="2254DAE1"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10E5D872" w14:textId="207320F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1.518.049.072</w:t>
            </w:r>
          </w:p>
        </w:tc>
        <w:tc>
          <w:tcPr>
            <w:tcW w:w="1843" w:type="dxa"/>
            <w:tcBorders>
              <w:top w:val="nil"/>
              <w:left w:val="nil"/>
              <w:bottom w:val="single" w:sz="4" w:space="0" w:color="auto"/>
              <w:right w:val="single" w:sz="4" w:space="0" w:color="auto"/>
            </w:tcBorders>
            <w:noWrap/>
            <w:vAlign w:val="bottom"/>
            <w:hideMark/>
          </w:tcPr>
          <w:p w14:paraId="5CAD4323" w14:textId="5AB69AC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2.724.036.581</w:t>
            </w:r>
          </w:p>
        </w:tc>
        <w:tc>
          <w:tcPr>
            <w:tcW w:w="823" w:type="dxa"/>
            <w:tcBorders>
              <w:top w:val="nil"/>
              <w:left w:val="nil"/>
              <w:bottom w:val="single" w:sz="4" w:space="0" w:color="auto"/>
              <w:right w:val="single" w:sz="4" w:space="0" w:color="auto"/>
            </w:tcBorders>
            <w:vAlign w:val="center"/>
            <w:hideMark/>
          </w:tcPr>
          <w:p w14:paraId="7DF5789E" w14:textId="42F998A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55,73</w:t>
            </w:r>
          </w:p>
        </w:tc>
      </w:tr>
      <w:tr w:rsidR="00496C78" w:rsidRPr="007E085C" w14:paraId="34E11A6C"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0F1F0637" w14:textId="7722F90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54</w:t>
            </w:r>
          </w:p>
        </w:tc>
        <w:tc>
          <w:tcPr>
            <w:tcW w:w="817" w:type="dxa"/>
            <w:tcBorders>
              <w:top w:val="nil"/>
              <w:left w:val="nil"/>
              <w:bottom w:val="single" w:sz="4" w:space="0" w:color="auto"/>
              <w:right w:val="single" w:sz="4" w:space="0" w:color="auto"/>
            </w:tcBorders>
            <w:noWrap/>
            <w:vAlign w:val="center"/>
            <w:hideMark/>
          </w:tcPr>
          <w:p w14:paraId="343E21C8" w14:textId="414F2E83"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918" w:type="dxa"/>
            <w:tcBorders>
              <w:top w:val="nil"/>
              <w:left w:val="nil"/>
              <w:bottom w:val="single" w:sz="4" w:space="0" w:color="auto"/>
              <w:right w:val="single" w:sz="4" w:space="0" w:color="auto"/>
            </w:tcBorders>
            <w:noWrap/>
            <w:vAlign w:val="center"/>
            <w:hideMark/>
          </w:tcPr>
          <w:p w14:paraId="4EA2B92B" w14:textId="57D1292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53A67359" w14:textId="4C4C6E1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1.542.418.905</w:t>
            </w:r>
          </w:p>
        </w:tc>
        <w:tc>
          <w:tcPr>
            <w:tcW w:w="1843" w:type="dxa"/>
            <w:tcBorders>
              <w:top w:val="nil"/>
              <w:left w:val="nil"/>
              <w:bottom w:val="single" w:sz="4" w:space="0" w:color="auto"/>
              <w:right w:val="single" w:sz="4" w:space="0" w:color="auto"/>
            </w:tcBorders>
            <w:noWrap/>
            <w:vAlign w:val="bottom"/>
            <w:hideMark/>
          </w:tcPr>
          <w:p w14:paraId="33A3F72C" w14:textId="71DFC83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2.724.036.581</w:t>
            </w:r>
          </w:p>
        </w:tc>
        <w:tc>
          <w:tcPr>
            <w:tcW w:w="823" w:type="dxa"/>
            <w:tcBorders>
              <w:top w:val="nil"/>
              <w:left w:val="nil"/>
              <w:bottom w:val="single" w:sz="4" w:space="0" w:color="auto"/>
              <w:right w:val="single" w:sz="4" w:space="0" w:color="auto"/>
            </w:tcBorders>
            <w:vAlign w:val="center"/>
            <w:hideMark/>
          </w:tcPr>
          <w:p w14:paraId="344E24A8" w14:textId="63915E0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56,62</w:t>
            </w:r>
          </w:p>
        </w:tc>
      </w:tr>
      <w:tr w:rsidR="00496C78" w:rsidRPr="007E085C" w14:paraId="0BD4252A"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3ABF6F76" w14:textId="3F8A9B91"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55</w:t>
            </w:r>
          </w:p>
        </w:tc>
        <w:tc>
          <w:tcPr>
            <w:tcW w:w="817" w:type="dxa"/>
            <w:tcBorders>
              <w:top w:val="nil"/>
              <w:left w:val="nil"/>
              <w:bottom w:val="single" w:sz="4" w:space="0" w:color="auto"/>
              <w:right w:val="single" w:sz="4" w:space="0" w:color="auto"/>
            </w:tcBorders>
            <w:noWrap/>
            <w:vAlign w:val="center"/>
            <w:hideMark/>
          </w:tcPr>
          <w:p w14:paraId="5D23CD9E" w14:textId="7701E414"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918" w:type="dxa"/>
            <w:tcBorders>
              <w:top w:val="nil"/>
              <w:left w:val="nil"/>
              <w:bottom w:val="single" w:sz="4" w:space="0" w:color="auto"/>
              <w:right w:val="single" w:sz="4" w:space="0" w:color="auto"/>
            </w:tcBorders>
            <w:noWrap/>
            <w:vAlign w:val="center"/>
            <w:hideMark/>
          </w:tcPr>
          <w:p w14:paraId="419418BD" w14:textId="3F1D30F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6985EB8A" w14:textId="7BEDB3E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1.567.859.905</w:t>
            </w:r>
          </w:p>
        </w:tc>
        <w:tc>
          <w:tcPr>
            <w:tcW w:w="1843" w:type="dxa"/>
            <w:tcBorders>
              <w:top w:val="nil"/>
              <w:left w:val="nil"/>
              <w:bottom w:val="single" w:sz="4" w:space="0" w:color="auto"/>
              <w:right w:val="single" w:sz="4" w:space="0" w:color="auto"/>
            </w:tcBorders>
            <w:noWrap/>
            <w:vAlign w:val="bottom"/>
            <w:hideMark/>
          </w:tcPr>
          <w:p w14:paraId="51AA0804" w14:textId="6FC0C78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2.724.036.581</w:t>
            </w:r>
          </w:p>
        </w:tc>
        <w:tc>
          <w:tcPr>
            <w:tcW w:w="823" w:type="dxa"/>
            <w:tcBorders>
              <w:top w:val="nil"/>
              <w:left w:val="nil"/>
              <w:bottom w:val="single" w:sz="4" w:space="0" w:color="auto"/>
              <w:right w:val="single" w:sz="4" w:space="0" w:color="auto"/>
            </w:tcBorders>
            <w:vAlign w:val="center"/>
            <w:hideMark/>
          </w:tcPr>
          <w:p w14:paraId="0302571A" w14:textId="5447C6B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57,56</w:t>
            </w:r>
          </w:p>
        </w:tc>
      </w:tr>
      <w:tr w:rsidR="00496C78" w:rsidRPr="007E085C" w14:paraId="54675510"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4A26FE2" w14:textId="447EF09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56</w:t>
            </w:r>
          </w:p>
        </w:tc>
        <w:tc>
          <w:tcPr>
            <w:tcW w:w="817" w:type="dxa"/>
            <w:tcBorders>
              <w:top w:val="nil"/>
              <w:left w:val="nil"/>
              <w:bottom w:val="single" w:sz="4" w:space="0" w:color="auto"/>
              <w:right w:val="single" w:sz="4" w:space="0" w:color="auto"/>
            </w:tcBorders>
            <w:noWrap/>
            <w:vAlign w:val="center"/>
            <w:hideMark/>
          </w:tcPr>
          <w:p w14:paraId="46AB27B4" w14:textId="3CB8B954"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918" w:type="dxa"/>
            <w:tcBorders>
              <w:top w:val="nil"/>
              <w:left w:val="nil"/>
              <w:bottom w:val="single" w:sz="4" w:space="0" w:color="auto"/>
              <w:right w:val="single" w:sz="4" w:space="0" w:color="auto"/>
            </w:tcBorders>
            <w:noWrap/>
            <w:vAlign w:val="center"/>
            <w:hideMark/>
          </w:tcPr>
          <w:p w14:paraId="2F1F038D" w14:textId="4EFB013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53D805EC" w14:textId="1521857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1.567.859.905</w:t>
            </w:r>
          </w:p>
        </w:tc>
        <w:tc>
          <w:tcPr>
            <w:tcW w:w="1843" w:type="dxa"/>
            <w:tcBorders>
              <w:top w:val="nil"/>
              <w:left w:val="nil"/>
              <w:bottom w:val="single" w:sz="4" w:space="0" w:color="auto"/>
              <w:right w:val="single" w:sz="4" w:space="0" w:color="auto"/>
            </w:tcBorders>
            <w:noWrap/>
            <w:vAlign w:val="bottom"/>
            <w:hideMark/>
          </w:tcPr>
          <w:p w14:paraId="21681670" w14:textId="229B03F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2.724.036.581</w:t>
            </w:r>
          </w:p>
        </w:tc>
        <w:tc>
          <w:tcPr>
            <w:tcW w:w="823" w:type="dxa"/>
            <w:tcBorders>
              <w:top w:val="nil"/>
              <w:left w:val="nil"/>
              <w:bottom w:val="single" w:sz="4" w:space="0" w:color="auto"/>
              <w:right w:val="single" w:sz="4" w:space="0" w:color="auto"/>
            </w:tcBorders>
            <w:vAlign w:val="center"/>
            <w:hideMark/>
          </w:tcPr>
          <w:p w14:paraId="31318926" w14:textId="4D9B772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57,56</w:t>
            </w:r>
          </w:p>
        </w:tc>
      </w:tr>
      <w:tr w:rsidR="00496C78" w:rsidRPr="007E085C" w14:paraId="34699ECB"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B3733FC" w14:textId="5DD50EB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57</w:t>
            </w:r>
          </w:p>
        </w:tc>
        <w:tc>
          <w:tcPr>
            <w:tcW w:w="817" w:type="dxa"/>
            <w:tcBorders>
              <w:top w:val="nil"/>
              <w:left w:val="nil"/>
              <w:bottom w:val="single" w:sz="4" w:space="0" w:color="auto"/>
              <w:right w:val="single" w:sz="4" w:space="0" w:color="auto"/>
            </w:tcBorders>
            <w:noWrap/>
            <w:vAlign w:val="center"/>
            <w:hideMark/>
          </w:tcPr>
          <w:p w14:paraId="2FD216FA" w14:textId="0EA5A89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918" w:type="dxa"/>
            <w:tcBorders>
              <w:top w:val="nil"/>
              <w:left w:val="nil"/>
              <w:bottom w:val="single" w:sz="4" w:space="0" w:color="auto"/>
              <w:right w:val="single" w:sz="4" w:space="0" w:color="auto"/>
            </w:tcBorders>
            <w:noWrap/>
            <w:vAlign w:val="center"/>
            <w:hideMark/>
          </w:tcPr>
          <w:p w14:paraId="29C832CA" w14:textId="7A1BAE7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00512B2E" w14:textId="55CB5C0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46.707.372.800</w:t>
            </w:r>
          </w:p>
        </w:tc>
        <w:tc>
          <w:tcPr>
            <w:tcW w:w="1843" w:type="dxa"/>
            <w:tcBorders>
              <w:top w:val="nil"/>
              <w:left w:val="nil"/>
              <w:bottom w:val="single" w:sz="4" w:space="0" w:color="auto"/>
              <w:right w:val="single" w:sz="4" w:space="0" w:color="auto"/>
            </w:tcBorders>
            <w:noWrap/>
            <w:vAlign w:val="bottom"/>
            <w:hideMark/>
          </w:tcPr>
          <w:p w14:paraId="44F2353D" w14:textId="40EC915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61.953.555.600</w:t>
            </w:r>
          </w:p>
        </w:tc>
        <w:tc>
          <w:tcPr>
            <w:tcW w:w="823" w:type="dxa"/>
            <w:tcBorders>
              <w:top w:val="nil"/>
              <w:left w:val="nil"/>
              <w:bottom w:val="single" w:sz="4" w:space="0" w:color="auto"/>
              <w:right w:val="single" w:sz="4" w:space="0" w:color="auto"/>
            </w:tcBorders>
            <w:vAlign w:val="center"/>
            <w:hideMark/>
          </w:tcPr>
          <w:p w14:paraId="1AF1417A" w14:textId="07AC55C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75,39</w:t>
            </w:r>
          </w:p>
        </w:tc>
      </w:tr>
      <w:tr w:rsidR="00496C78" w:rsidRPr="007E085C" w14:paraId="43A6B3FD"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52FD916F" w14:textId="067BA0A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58</w:t>
            </w:r>
          </w:p>
        </w:tc>
        <w:tc>
          <w:tcPr>
            <w:tcW w:w="817" w:type="dxa"/>
            <w:tcBorders>
              <w:top w:val="nil"/>
              <w:left w:val="nil"/>
              <w:bottom w:val="single" w:sz="4" w:space="0" w:color="auto"/>
              <w:right w:val="single" w:sz="4" w:space="0" w:color="auto"/>
            </w:tcBorders>
            <w:noWrap/>
            <w:vAlign w:val="center"/>
            <w:hideMark/>
          </w:tcPr>
          <w:p w14:paraId="64C1384C" w14:textId="62E91964"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918" w:type="dxa"/>
            <w:tcBorders>
              <w:top w:val="nil"/>
              <w:left w:val="nil"/>
              <w:bottom w:val="single" w:sz="4" w:space="0" w:color="auto"/>
              <w:right w:val="single" w:sz="4" w:space="0" w:color="auto"/>
            </w:tcBorders>
            <w:noWrap/>
            <w:vAlign w:val="center"/>
            <w:hideMark/>
          </w:tcPr>
          <w:p w14:paraId="6399A7CE" w14:textId="0286A79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vAlign w:val="bottom"/>
            <w:hideMark/>
          </w:tcPr>
          <w:p w14:paraId="18C76EC4" w14:textId="292DA78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46.707.372.800</w:t>
            </w:r>
          </w:p>
        </w:tc>
        <w:tc>
          <w:tcPr>
            <w:tcW w:w="1843" w:type="dxa"/>
            <w:tcBorders>
              <w:top w:val="nil"/>
              <w:left w:val="nil"/>
              <w:bottom w:val="single" w:sz="4" w:space="0" w:color="auto"/>
              <w:right w:val="single" w:sz="4" w:space="0" w:color="auto"/>
            </w:tcBorders>
            <w:noWrap/>
            <w:vAlign w:val="bottom"/>
            <w:hideMark/>
          </w:tcPr>
          <w:p w14:paraId="35F12261" w14:textId="568331A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61.953.555.600</w:t>
            </w:r>
          </w:p>
        </w:tc>
        <w:tc>
          <w:tcPr>
            <w:tcW w:w="823" w:type="dxa"/>
            <w:tcBorders>
              <w:top w:val="nil"/>
              <w:left w:val="nil"/>
              <w:bottom w:val="single" w:sz="4" w:space="0" w:color="auto"/>
              <w:right w:val="single" w:sz="4" w:space="0" w:color="auto"/>
            </w:tcBorders>
            <w:vAlign w:val="center"/>
            <w:hideMark/>
          </w:tcPr>
          <w:p w14:paraId="7EC0C085" w14:textId="4AEF9D6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75,39</w:t>
            </w:r>
          </w:p>
        </w:tc>
      </w:tr>
      <w:tr w:rsidR="00496C78" w:rsidRPr="007E085C" w14:paraId="5AB18770"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6D53CC8C" w14:textId="09F9173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59</w:t>
            </w:r>
          </w:p>
        </w:tc>
        <w:tc>
          <w:tcPr>
            <w:tcW w:w="817" w:type="dxa"/>
            <w:tcBorders>
              <w:top w:val="nil"/>
              <w:left w:val="nil"/>
              <w:bottom w:val="single" w:sz="4" w:space="0" w:color="auto"/>
              <w:right w:val="single" w:sz="4" w:space="0" w:color="auto"/>
            </w:tcBorders>
            <w:noWrap/>
            <w:vAlign w:val="center"/>
            <w:hideMark/>
          </w:tcPr>
          <w:p w14:paraId="42DAF651" w14:textId="0607849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918" w:type="dxa"/>
            <w:tcBorders>
              <w:top w:val="nil"/>
              <w:left w:val="nil"/>
              <w:bottom w:val="single" w:sz="4" w:space="0" w:color="auto"/>
              <w:right w:val="single" w:sz="4" w:space="0" w:color="auto"/>
            </w:tcBorders>
            <w:noWrap/>
            <w:vAlign w:val="center"/>
            <w:hideMark/>
          </w:tcPr>
          <w:p w14:paraId="65286B26" w14:textId="071E5CA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5AA375F5" w14:textId="3CCADE8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46.707.372.800</w:t>
            </w:r>
          </w:p>
        </w:tc>
        <w:tc>
          <w:tcPr>
            <w:tcW w:w="1843" w:type="dxa"/>
            <w:tcBorders>
              <w:top w:val="nil"/>
              <w:left w:val="nil"/>
              <w:bottom w:val="single" w:sz="4" w:space="0" w:color="auto"/>
              <w:right w:val="single" w:sz="4" w:space="0" w:color="auto"/>
            </w:tcBorders>
            <w:noWrap/>
            <w:vAlign w:val="bottom"/>
            <w:hideMark/>
          </w:tcPr>
          <w:p w14:paraId="4BF11A16" w14:textId="271C5A5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61.953.555.600</w:t>
            </w:r>
          </w:p>
        </w:tc>
        <w:tc>
          <w:tcPr>
            <w:tcW w:w="823" w:type="dxa"/>
            <w:tcBorders>
              <w:top w:val="nil"/>
              <w:left w:val="nil"/>
              <w:bottom w:val="single" w:sz="4" w:space="0" w:color="auto"/>
              <w:right w:val="single" w:sz="4" w:space="0" w:color="auto"/>
            </w:tcBorders>
            <w:vAlign w:val="center"/>
            <w:hideMark/>
          </w:tcPr>
          <w:p w14:paraId="7B828EE9" w14:textId="335429D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75,39</w:t>
            </w:r>
          </w:p>
        </w:tc>
      </w:tr>
      <w:tr w:rsidR="00496C78" w:rsidRPr="007E085C" w14:paraId="073AE799"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7A5CB32" w14:textId="5FF19BE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60</w:t>
            </w:r>
          </w:p>
        </w:tc>
        <w:tc>
          <w:tcPr>
            <w:tcW w:w="817" w:type="dxa"/>
            <w:tcBorders>
              <w:top w:val="nil"/>
              <w:left w:val="nil"/>
              <w:bottom w:val="single" w:sz="4" w:space="0" w:color="auto"/>
              <w:right w:val="single" w:sz="4" w:space="0" w:color="auto"/>
            </w:tcBorders>
            <w:noWrap/>
            <w:vAlign w:val="center"/>
            <w:hideMark/>
          </w:tcPr>
          <w:p w14:paraId="5E713280" w14:textId="7777C62F"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918" w:type="dxa"/>
            <w:tcBorders>
              <w:top w:val="nil"/>
              <w:left w:val="nil"/>
              <w:bottom w:val="single" w:sz="4" w:space="0" w:color="auto"/>
              <w:right w:val="single" w:sz="4" w:space="0" w:color="auto"/>
            </w:tcBorders>
            <w:noWrap/>
            <w:vAlign w:val="center"/>
            <w:hideMark/>
          </w:tcPr>
          <w:p w14:paraId="37AB4393" w14:textId="5BD5D19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404C2788" w14:textId="29985EA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46.707.372.800</w:t>
            </w:r>
          </w:p>
        </w:tc>
        <w:tc>
          <w:tcPr>
            <w:tcW w:w="1843" w:type="dxa"/>
            <w:tcBorders>
              <w:top w:val="nil"/>
              <w:left w:val="nil"/>
              <w:bottom w:val="single" w:sz="4" w:space="0" w:color="auto"/>
              <w:right w:val="single" w:sz="4" w:space="0" w:color="auto"/>
            </w:tcBorders>
            <w:noWrap/>
            <w:vAlign w:val="bottom"/>
            <w:hideMark/>
          </w:tcPr>
          <w:p w14:paraId="44957109" w14:textId="5004C95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61.953.555.600</w:t>
            </w:r>
          </w:p>
        </w:tc>
        <w:tc>
          <w:tcPr>
            <w:tcW w:w="823" w:type="dxa"/>
            <w:tcBorders>
              <w:top w:val="nil"/>
              <w:left w:val="nil"/>
              <w:bottom w:val="single" w:sz="4" w:space="0" w:color="auto"/>
              <w:right w:val="single" w:sz="4" w:space="0" w:color="auto"/>
            </w:tcBorders>
            <w:vAlign w:val="center"/>
            <w:hideMark/>
          </w:tcPr>
          <w:p w14:paraId="341E3DF0" w14:textId="3A8A4A9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75,39</w:t>
            </w:r>
          </w:p>
        </w:tc>
      </w:tr>
      <w:tr w:rsidR="00496C78" w:rsidRPr="007E085C" w14:paraId="2CFF8544"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79D39007" w14:textId="1A0AE29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61</w:t>
            </w:r>
          </w:p>
        </w:tc>
        <w:tc>
          <w:tcPr>
            <w:tcW w:w="817" w:type="dxa"/>
            <w:tcBorders>
              <w:top w:val="nil"/>
              <w:left w:val="nil"/>
              <w:bottom w:val="single" w:sz="4" w:space="0" w:color="auto"/>
              <w:right w:val="single" w:sz="4" w:space="0" w:color="auto"/>
            </w:tcBorders>
            <w:noWrap/>
            <w:vAlign w:val="center"/>
            <w:hideMark/>
          </w:tcPr>
          <w:p w14:paraId="44494644" w14:textId="33DC9ACE"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OBMD</w:t>
            </w:r>
          </w:p>
        </w:tc>
        <w:tc>
          <w:tcPr>
            <w:tcW w:w="918" w:type="dxa"/>
            <w:tcBorders>
              <w:top w:val="nil"/>
              <w:left w:val="nil"/>
              <w:bottom w:val="single" w:sz="4" w:space="0" w:color="auto"/>
              <w:right w:val="single" w:sz="4" w:space="0" w:color="auto"/>
            </w:tcBorders>
            <w:noWrap/>
            <w:vAlign w:val="center"/>
            <w:hideMark/>
          </w:tcPr>
          <w:p w14:paraId="4A1983EE" w14:textId="717C34D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4FE72A82" w14:textId="2C28892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411.600.000</w:t>
            </w:r>
          </w:p>
        </w:tc>
        <w:tc>
          <w:tcPr>
            <w:tcW w:w="1843" w:type="dxa"/>
            <w:tcBorders>
              <w:top w:val="nil"/>
              <w:left w:val="nil"/>
              <w:bottom w:val="single" w:sz="4" w:space="0" w:color="auto"/>
              <w:right w:val="single" w:sz="4" w:space="0" w:color="auto"/>
            </w:tcBorders>
            <w:noWrap/>
            <w:vAlign w:val="center"/>
            <w:hideMark/>
          </w:tcPr>
          <w:p w14:paraId="7256B063" w14:textId="7BFEFAD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805.992.931</w:t>
            </w:r>
          </w:p>
        </w:tc>
        <w:tc>
          <w:tcPr>
            <w:tcW w:w="823" w:type="dxa"/>
            <w:tcBorders>
              <w:top w:val="nil"/>
              <w:left w:val="nil"/>
              <w:bottom w:val="single" w:sz="4" w:space="0" w:color="auto"/>
              <w:right w:val="single" w:sz="4" w:space="0" w:color="auto"/>
            </w:tcBorders>
            <w:vAlign w:val="center"/>
            <w:hideMark/>
          </w:tcPr>
          <w:p w14:paraId="02B9CD24" w14:textId="5F1383A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51,07</w:t>
            </w:r>
          </w:p>
        </w:tc>
      </w:tr>
      <w:tr w:rsidR="00496C78" w:rsidRPr="007E085C" w14:paraId="2A6C44D1"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61A85B78" w14:textId="7C2CDC60"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62</w:t>
            </w:r>
          </w:p>
        </w:tc>
        <w:tc>
          <w:tcPr>
            <w:tcW w:w="817" w:type="dxa"/>
            <w:tcBorders>
              <w:top w:val="nil"/>
              <w:left w:val="nil"/>
              <w:bottom w:val="single" w:sz="4" w:space="0" w:color="auto"/>
              <w:right w:val="single" w:sz="4" w:space="0" w:color="auto"/>
            </w:tcBorders>
            <w:noWrap/>
            <w:vAlign w:val="center"/>
            <w:hideMark/>
          </w:tcPr>
          <w:p w14:paraId="12C9EC4E" w14:textId="477EB6D2"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OBMD</w:t>
            </w:r>
          </w:p>
        </w:tc>
        <w:tc>
          <w:tcPr>
            <w:tcW w:w="918" w:type="dxa"/>
            <w:tcBorders>
              <w:top w:val="nil"/>
              <w:left w:val="nil"/>
              <w:bottom w:val="single" w:sz="4" w:space="0" w:color="auto"/>
              <w:right w:val="single" w:sz="4" w:space="0" w:color="auto"/>
            </w:tcBorders>
            <w:noWrap/>
            <w:vAlign w:val="center"/>
            <w:hideMark/>
          </w:tcPr>
          <w:p w14:paraId="677B1A6A" w14:textId="086BC591"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vAlign w:val="center"/>
            <w:hideMark/>
          </w:tcPr>
          <w:p w14:paraId="78B1498B" w14:textId="3C925A5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411.600.000</w:t>
            </w:r>
          </w:p>
        </w:tc>
        <w:tc>
          <w:tcPr>
            <w:tcW w:w="1843" w:type="dxa"/>
            <w:tcBorders>
              <w:top w:val="nil"/>
              <w:left w:val="nil"/>
              <w:bottom w:val="single" w:sz="4" w:space="0" w:color="auto"/>
              <w:right w:val="single" w:sz="4" w:space="0" w:color="auto"/>
            </w:tcBorders>
            <w:noWrap/>
            <w:vAlign w:val="center"/>
            <w:hideMark/>
          </w:tcPr>
          <w:p w14:paraId="445F4F0F" w14:textId="15EC7C5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805.992.931</w:t>
            </w:r>
          </w:p>
        </w:tc>
        <w:tc>
          <w:tcPr>
            <w:tcW w:w="823" w:type="dxa"/>
            <w:tcBorders>
              <w:top w:val="nil"/>
              <w:left w:val="nil"/>
              <w:bottom w:val="single" w:sz="4" w:space="0" w:color="auto"/>
              <w:right w:val="single" w:sz="4" w:space="0" w:color="auto"/>
            </w:tcBorders>
            <w:vAlign w:val="center"/>
            <w:hideMark/>
          </w:tcPr>
          <w:p w14:paraId="1768CC24" w14:textId="37582FB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51,07</w:t>
            </w:r>
          </w:p>
        </w:tc>
      </w:tr>
      <w:tr w:rsidR="00496C78" w:rsidRPr="007E085C" w14:paraId="4FE49D76"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698C132" w14:textId="2B01BC9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63</w:t>
            </w:r>
          </w:p>
        </w:tc>
        <w:tc>
          <w:tcPr>
            <w:tcW w:w="817" w:type="dxa"/>
            <w:tcBorders>
              <w:top w:val="nil"/>
              <w:left w:val="nil"/>
              <w:bottom w:val="single" w:sz="4" w:space="0" w:color="auto"/>
              <w:right w:val="single" w:sz="4" w:space="0" w:color="auto"/>
            </w:tcBorders>
            <w:noWrap/>
            <w:vAlign w:val="center"/>
            <w:hideMark/>
          </w:tcPr>
          <w:p w14:paraId="7D3868A3" w14:textId="273C4AB4"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OBMD</w:t>
            </w:r>
          </w:p>
        </w:tc>
        <w:tc>
          <w:tcPr>
            <w:tcW w:w="918" w:type="dxa"/>
            <w:tcBorders>
              <w:top w:val="nil"/>
              <w:left w:val="nil"/>
              <w:bottom w:val="single" w:sz="4" w:space="0" w:color="auto"/>
              <w:right w:val="single" w:sz="4" w:space="0" w:color="auto"/>
            </w:tcBorders>
            <w:noWrap/>
            <w:vAlign w:val="center"/>
            <w:hideMark/>
          </w:tcPr>
          <w:p w14:paraId="78132E5F" w14:textId="67E0353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12E6E7C7" w14:textId="46F6EC5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411.600.000</w:t>
            </w:r>
          </w:p>
        </w:tc>
        <w:tc>
          <w:tcPr>
            <w:tcW w:w="1843" w:type="dxa"/>
            <w:tcBorders>
              <w:top w:val="nil"/>
              <w:left w:val="nil"/>
              <w:bottom w:val="single" w:sz="4" w:space="0" w:color="auto"/>
              <w:right w:val="single" w:sz="4" w:space="0" w:color="auto"/>
            </w:tcBorders>
            <w:noWrap/>
            <w:vAlign w:val="center"/>
            <w:hideMark/>
          </w:tcPr>
          <w:p w14:paraId="3F567B1C" w14:textId="3E1C96A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805.992.931</w:t>
            </w:r>
          </w:p>
        </w:tc>
        <w:tc>
          <w:tcPr>
            <w:tcW w:w="823" w:type="dxa"/>
            <w:tcBorders>
              <w:top w:val="nil"/>
              <w:left w:val="nil"/>
              <w:bottom w:val="single" w:sz="4" w:space="0" w:color="auto"/>
              <w:right w:val="single" w:sz="4" w:space="0" w:color="auto"/>
            </w:tcBorders>
            <w:vAlign w:val="center"/>
            <w:hideMark/>
          </w:tcPr>
          <w:p w14:paraId="73BDB563" w14:textId="7CFA28D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51,07</w:t>
            </w:r>
          </w:p>
        </w:tc>
      </w:tr>
      <w:tr w:rsidR="00496C78" w:rsidRPr="007E085C" w14:paraId="071056A2"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0799382" w14:textId="6EE629A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64</w:t>
            </w:r>
          </w:p>
        </w:tc>
        <w:tc>
          <w:tcPr>
            <w:tcW w:w="817" w:type="dxa"/>
            <w:tcBorders>
              <w:top w:val="nil"/>
              <w:left w:val="nil"/>
              <w:bottom w:val="single" w:sz="4" w:space="0" w:color="auto"/>
              <w:right w:val="single" w:sz="4" w:space="0" w:color="auto"/>
            </w:tcBorders>
            <w:noWrap/>
            <w:vAlign w:val="center"/>
            <w:hideMark/>
          </w:tcPr>
          <w:p w14:paraId="231C9B53" w14:textId="4D044E7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OBMD</w:t>
            </w:r>
          </w:p>
        </w:tc>
        <w:tc>
          <w:tcPr>
            <w:tcW w:w="918" w:type="dxa"/>
            <w:tcBorders>
              <w:top w:val="nil"/>
              <w:left w:val="nil"/>
              <w:bottom w:val="single" w:sz="4" w:space="0" w:color="auto"/>
              <w:right w:val="single" w:sz="4" w:space="0" w:color="auto"/>
            </w:tcBorders>
            <w:noWrap/>
            <w:vAlign w:val="center"/>
            <w:hideMark/>
          </w:tcPr>
          <w:p w14:paraId="1B7F825E" w14:textId="76C2B73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05B90101" w14:textId="044EC78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411.600.000</w:t>
            </w:r>
          </w:p>
        </w:tc>
        <w:tc>
          <w:tcPr>
            <w:tcW w:w="1843" w:type="dxa"/>
            <w:tcBorders>
              <w:top w:val="nil"/>
              <w:left w:val="nil"/>
              <w:bottom w:val="single" w:sz="4" w:space="0" w:color="auto"/>
              <w:right w:val="single" w:sz="4" w:space="0" w:color="auto"/>
            </w:tcBorders>
            <w:noWrap/>
            <w:vAlign w:val="center"/>
            <w:hideMark/>
          </w:tcPr>
          <w:p w14:paraId="25684753" w14:textId="0AA1899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805.992.931</w:t>
            </w:r>
          </w:p>
        </w:tc>
        <w:tc>
          <w:tcPr>
            <w:tcW w:w="823" w:type="dxa"/>
            <w:tcBorders>
              <w:top w:val="nil"/>
              <w:left w:val="nil"/>
              <w:bottom w:val="single" w:sz="4" w:space="0" w:color="auto"/>
              <w:right w:val="single" w:sz="4" w:space="0" w:color="auto"/>
            </w:tcBorders>
            <w:vAlign w:val="center"/>
            <w:hideMark/>
          </w:tcPr>
          <w:p w14:paraId="2C850B54" w14:textId="259227C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51,07</w:t>
            </w:r>
          </w:p>
        </w:tc>
      </w:tr>
      <w:tr w:rsidR="00496C78" w:rsidRPr="007E085C" w14:paraId="7EF17C51"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8D83269" w14:textId="6668735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65</w:t>
            </w:r>
          </w:p>
        </w:tc>
        <w:tc>
          <w:tcPr>
            <w:tcW w:w="817" w:type="dxa"/>
            <w:tcBorders>
              <w:top w:val="nil"/>
              <w:left w:val="nil"/>
              <w:bottom w:val="single" w:sz="4" w:space="0" w:color="auto"/>
              <w:right w:val="single" w:sz="4" w:space="0" w:color="auto"/>
            </w:tcBorders>
            <w:noWrap/>
            <w:vAlign w:val="center"/>
            <w:hideMark/>
          </w:tcPr>
          <w:p w14:paraId="3912AA68" w14:textId="4952AC0F"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918" w:type="dxa"/>
            <w:tcBorders>
              <w:top w:val="nil"/>
              <w:left w:val="nil"/>
              <w:bottom w:val="single" w:sz="4" w:space="0" w:color="auto"/>
              <w:right w:val="single" w:sz="4" w:space="0" w:color="auto"/>
            </w:tcBorders>
            <w:noWrap/>
            <w:vAlign w:val="center"/>
            <w:hideMark/>
          </w:tcPr>
          <w:p w14:paraId="1C201D78" w14:textId="1D31BDE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1717353A" w14:textId="41BF284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3.806.250.000</w:t>
            </w:r>
          </w:p>
        </w:tc>
        <w:tc>
          <w:tcPr>
            <w:tcW w:w="1843" w:type="dxa"/>
            <w:tcBorders>
              <w:top w:val="nil"/>
              <w:left w:val="nil"/>
              <w:bottom w:val="single" w:sz="4" w:space="0" w:color="auto"/>
              <w:right w:val="single" w:sz="4" w:space="0" w:color="auto"/>
            </w:tcBorders>
            <w:noWrap/>
            <w:vAlign w:val="center"/>
            <w:hideMark/>
          </w:tcPr>
          <w:p w14:paraId="7061A11F" w14:textId="1FFB081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5.125.000.000</w:t>
            </w:r>
          </w:p>
        </w:tc>
        <w:tc>
          <w:tcPr>
            <w:tcW w:w="823" w:type="dxa"/>
            <w:tcBorders>
              <w:top w:val="nil"/>
              <w:left w:val="nil"/>
              <w:bottom w:val="single" w:sz="4" w:space="0" w:color="auto"/>
              <w:right w:val="single" w:sz="4" w:space="0" w:color="auto"/>
            </w:tcBorders>
            <w:vAlign w:val="center"/>
            <w:hideMark/>
          </w:tcPr>
          <w:p w14:paraId="6C6F2529" w14:textId="479C0D8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74,27</w:t>
            </w:r>
          </w:p>
        </w:tc>
      </w:tr>
      <w:tr w:rsidR="00496C78" w:rsidRPr="007E085C" w14:paraId="334443DD"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113B3B52" w14:textId="2AA7CC5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66</w:t>
            </w:r>
          </w:p>
        </w:tc>
        <w:tc>
          <w:tcPr>
            <w:tcW w:w="817" w:type="dxa"/>
            <w:tcBorders>
              <w:top w:val="nil"/>
              <w:left w:val="nil"/>
              <w:bottom w:val="single" w:sz="4" w:space="0" w:color="auto"/>
              <w:right w:val="single" w:sz="4" w:space="0" w:color="auto"/>
            </w:tcBorders>
            <w:noWrap/>
            <w:vAlign w:val="center"/>
            <w:hideMark/>
          </w:tcPr>
          <w:p w14:paraId="285F7110" w14:textId="5A3CFC01"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918" w:type="dxa"/>
            <w:tcBorders>
              <w:top w:val="nil"/>
              <w:left w:val="nil"/>
              <w:bottom w:val="single" w:sz="4" w:space="0" w:color="auto"/>
              <w:right w:val="single" w:sz="4" w:space="0" w:color="auto"/>
            </w:tcBorders>
            <w:noWrap/>
            <w:vAlign w:val="center"/>
            <w:hideMark/>
          </w:tcPr>
          <w:p w14:paraId="70813618" w14:textId="43567190"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28053B45" w14:textId="113D23F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3.806.250.000</w:t>
            </w:r>
          </w:p>
        </w:tc>
        <w:tc>
          <w:tcPr>
            <w:tcW w:w="1843" w:type="dxa"/>
            <w:tcBorders>
              <w:top w:val="nil"/>
              <w:left w:val="nil"/>
              <w:bottom w:val="single" w:sz="4" w:space="0" w:color="auto"/>
              <w:right w:val="single" w:sz="4" w:space="0" w:color="auto"/>
            </w:tcBorders>
            <w:noWrap/>
            <w:vAlign w:val="center"/>
            <w:hideMark/>
          </w:tcPr>
          <w:p w14:paraId="6BBF85FA" w14:textId="277329E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5.125.000.000</w:t>
            </w:r>
          </w:p>
        </w:tc>
        <w:tc>
          <w:tcPr>
            <w:tcW w:w="823" w:type="dxa"/>
            <w:tcBorders>
              <w:top w:val="nil"/>
              <w:left w:val="nil"/>
              <w:bottom w:val="single" w:sz="4" w:space="0" w:color="auto"/>
              <w:right w:val="single" w:sz="4" w:space="0" w:color="auto"/>
            </w:tcBorders>
            <w:vAlign w:val="center"/>
            <w:hideMark/>
          </w:tcPr>
          <w:p w14:paraId="2D83C5B4" w14:textId="3C8EE1E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74,27</w:t>
            </w:r>
          </w:p>
        </w:tc>
      </w:tr>
      <w:tr w:rsidR="00496C78" w:rsidRPr="007E085C" w14:paraId="0C20B790" w14:textId="77777777" w:rsidTr="008C29EF">
        <w:trPr>
          <w:trHeight w:val="290"/>
        </w:trPr>
        <w:tc>
          <w:tcPr>
            <w:tcW w:w="573" w:type="dxa"/>
            <w:tcBorders>
              <w:top w:val="nil"/>
              <w:left w:val="single" w:sz="4" w:space="0" w:color="auto"/>
              <w:bottom w:val="single" w:sz="4" w:space="0" w:color="auto"/>
              <w:right w:val="single" w:sz="4" w:space="0" w:color="auto"/>
            </w:tcBorders>
            <w:noWrap/>
            <w:vAlign w:val="center"/>
            <w:hideMark/>
          </w:tcPr>
          <w:p w14:paraId="53F93CA8" w14:textId="674AD99F" w:rsidR="00496C78" w:rsidRPr="007E085C" w:rsidRDefault="00496C78" w:rsidP="00496C78">
            <w:pPr>
              <w:spacing w:after="0" w:line="240" w:lineRule="auto"/>
              <w:ind w:firstLine="0"/>
              <w:jc w:val="center"/>
              <w:rPr>
                <w:color w:val="000000"/>
                <w:sz w:val="20"/>
                <w:szCs w:val="20"/>
              </w:rPr>
            </w:pPr>
            <w:r w:rsidRPr="007E085C">
              <w:rPr>
                <w:color w:val="000000"/>
                <w:sz w:val="20"/>
                <w:szCs w:val="20"/>
              </w:rPr>
              <w:t>67</w:t>
            </w:r>
          </w:p>
        </w:tc>
        <w:tc>
          <w:tcPr>
            <w:tcW w:w="817" w:type="dxa"/>
            <w:tcBorders>
              <w:top w:val="nil"/>
              <w:left w:val="nil"/>
              <w:bottom w:val="single" w:sz="4" w:space="0" w:color="auto"/>
              <w:right w:val="single" w:sz="4" w:space="0" w:color="auto"/>
            </w:tcBorders>
            <w:noWrap/>
            <w:vAlign w:val="center"/>
            <w:hideMark/>
          </w:tcPr>
          <w:p w14:paraId="1B98CAC8" w14:textId="2FEF73A6" w:rsidR="00496C78" w:rsidRPr="007E085C" w:rsidRDefault="00496C78" w:rsidP="00496C78">
            <w:pPr>
              <w:spacing w:after="0" w:line="240" w:lineRule="auto"/>
              <w:ind w:firstLine="0"/>
              <w:jc w:val="left"/>
              <w:rPr>
                <w:color w:val="000000"/>
                <w:sz w:val="20"/>
                <w:szCs w:val="20"/>
              </w:rPr>
            </w:pPr>
            <w:r w:rsidRPr="007E085C">
              <w:rPr>
                <w:color w:val="000000"/>
                <w:sz w:val="20"/>
                <w:szCs w:val="20"/>
              </w:rPr>
              <w:t>SAMF</w:t>
            </w:r>
          </w:p>
        </w:tc>
        <w:tc>
          <w:tcPr>
            <w:tcW w:w="918" w:type="dxa"/>
            <w:tcBorders>
              <w:top w:val="nil"/>
              <w:left w:val="nil"/>
              <w:bottom w:val="single" w:sz="4" w:space="0" w:color="auto"/>
              <w:right w:val="single" w:sz="4" w:space="0" w:color="auto"/>
            </w:tcBorders>
            <w:noWrap/>
            <w:vAlign w:val="center"/>
            <w:hideMark/>
          </w:tcPr>
          <w:p w14:paraId="4FA814A6" w14:textId="46379D8C"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7E2D14C5" w14:textId="51E9D1C4" w:rsidR="00496C78" w:rsidRPr="007E085C" w:rsidRDefault="00496C78" w:rsidP="00496C78">
            <w:pPr>
              <w:spacing w:after="0" w:line="240" w:lineRule="auto"/>
              <w:ind w:firstLine="0"/>
              <w:jc w:val="right"/>
              <w:rPr>
                <w:color w:val="000000"/>
                <w:sz w:val="20"/>
                <w:szCs w:val="20"/>
              </w:rPr>
            </w:pPr>
            <w:r w:rsidRPr="007E085C">
              <w:rPr>
                <w:color w:val="000000"/>
                <w:sz w:val="20"/>
                <w:szCs w:val="20"/>
              </w:rPr>
              <w:t>3.806.250.000</w:t>
            </w:r>
          </w:p>
        </w:tc>
        <w:tc>
          <w:tcPr>
            <w:tcW w:w="1843" w:type="dxa"/>
            <w:tcBorders>
              <w:top w:val="nil"/>
              <w:left w:val="nil"/>
              <w:bottom w:val="single" w:sz="4" w:space="0" w:color="auto"/>
              <w:right w:val="single" w:sz="4" w:space="0" w:color="auto"/>
            </w:tcBorders>
            <w:noWrap/>
            <w:vAlign w:val="center"/>
            <w:hideMark/>
          </w:tcPr>
          <w:p w14:paraId="2282BC0F" w14:textId="1B8113E5" w:rsidR="00496C78" w:rsidRPr="007E085C" w:rsidRDefault="00496C78" w:rsidP="00496C78">
            <w:pPr>
              <w:spacing w:after="0" w:line="240" w:lineRule="auto"/>
              <w:ind w:firstLine="0"/>
              <w:jc w:val="right"/>
              <w:rPr>
                <w:color w:val="000000"/>
                <w:sz w:val="20"/>
                <w:szCs w:val="20"/>
              </w:rPr>
            </w:pPr>
            <w:r w:rsidRPr="007E085C">
              <w:rPr>
                <w:color w:val="000000"/>
                <w:sz w:val="20"/>
                <w:szCs w:val="20"/>
              </w:rPr>
              <w:t>5.125.000.000</w:t>
            </w:r>
          </w:p>
        </w:tc>
        <w:tc>
          <w:tcPr>
            <w:tcW w:w="823" w:type="dxa"/>
            <w:tcBorders>
              <w:top w:val="nil"/>
              <w:left w:val="nil"/>
              <w:bottom w:val="single" w:sz="4" w:space="0" w:color="auto"/>
              <w:right w:val="single" w:sz="4" w:space="0" w:color="auto"/>
            </w:tcBorders>
            <w:vAlign w:val="center"/>
            <w:hideMark/>
          </w:tcPr>
          <w:p w14:paraId="0C7553E9" w14:textId="0AD21B84" w:rsidR="00496C78" w:rsidRPr="007E085C" w:rsidRDefault="00496C78" w:rsidP="00496C78">
            <w:pPr>
              <w:spacing w:after="0" w:line="240" w:lineRule="auto"/>
              <w:ind w:firstLine="0"/>
              <w:jc w:val="right"/>
              <w:rPr>
                <w:color w:val="000000"/>
                <w:sz w:val="20"/>
                <w:szCs w:val="20"/>
              </w:rPr>
            </w:pPr>
            <w:r w:rsidRPr="007E085C">
              <w:rPr>
                <w:color w:val="000000"/>
                <w:sz w:val="20"/>
                <w:szCs w:val="20"/>
              </w:rPr>
              <w:t>74,27</w:t>
            </w:r>
          </w:p>
        </w:tc>
      </w:tr>
      <w:tr w:rsidR="00496C78" w:rsidRPr="007E085C" w14:paraId="69DFA6DD"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E2EBF57" w14:textId="0885817C" w:rsidR="00496C78" w:rsidRPr="007E085C" w:rsidRDefault="00496C78" w:rsidP="00496C78">
            <w:pPr>
              <w:spacing w:after="0" w:line="240" w:lineRule="auto"/>
              <w:ind w:firstLine="0"/>
              <w:jc w:val="center"/>
              <w:rPr>
                <w:color w:val="000000"/>
                <w:sz w:val="20"/>
                <w:szCs w:val="20"/>
              </w:rPr>
            </w:pPr>
            <w:r w:rsidRPr="007E085C">
              <w:rPr>
                <w:color w:val="000000"/>
                <w:sz w:val="20"/>
                <w:szCs w:val="20"/>
              </w:rPr>
              <w:t>68</w:t>
            </w:r>
          </w:p>
        </w:tc>
        <w:tc>
          <w:tcPr>
            <w:tcW w:w="817" w:type="dxa"/>
            <w:tcBorders>
              <w:top w:val="nil"/>
              <w:left w:val="nil"/>
              <w:bottom w:val="single" w:sz="4" w:space="0" w:color="auto"/>
              <w:right w:val="single" w:sz="4" w:space="0" w:color="auto"/>
            </w:tcBorders>
            <w:noWrap/>
            <w:vAlign w:val="center"/>
            <w:hideMark/>
          </w:tcPr>
          <w:p w14:paraId="426F5701" w14:textId="192963C5" w:rsidR="00496C78" w:rsidRPr="007E085C" w:rsidRDefault="00496C78" w:rsidP="00496C78">
            <w:pPr>
              <w:spacing w:after="0" w:line="240" w:lineRule="auto"/>
              <w:ind w:firstLine="0"/>
              <w:jc w:val="left"/>
              <w:rPr>
                <w:color w:val="000000"/>
                <w:sz w:val="20"/>
                <w:szCs w:val="20"/>
              </w:rPr>
            </w:pPr>
            <w:r w:rsidRPr="007E085C">
              <w:rPr>
                <w:color w:val="000000"/>
                <w:sz w:val="20"/>
                <w:szCs w:val="20"/>
              </w:rPr>
              <w:t>SAMF</w:t>
            </w:r>
          </w:p>
        </w:tc>
        <w:tc>
          <w:tcPr>
            <w:tcW w:w="918" w:type="dxa"/>
            <w:tcBorders>
              <w:top w:val="nil"/>
              <w:left w:val="nil"/>
              <w:bottom w:val="single" w:sz="4" w:space="0" w:color="auto"/>
              <w:right w:val="single" w:sz="4" w:space="0" w:color="auto"/>
            </w:tcBorders>
            <w:noWrap/>
            <w:vAlign w:val="center"/>
            <w:hideMark/>
          </w:tcPr>
          <w:p w14:paraId="44699881" w14:textId="6C2B93C0"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220C7038" w14:textId="7029031D" w:rsidR="00496C78" w:rsidRPr="007E085C" w:rsidRDefault="00496C78" w:rsidP="00496C78">
            <w:pPr>
              <w:spacing w:after="0" w:line="240" w:lineRule="auto"/>
              <w:ind w:firstLine="0"/>
              <w:jc w:val="right"/>
              <w:rPr>
                <w:color w:val="000000"/>
                <w:sz w:val="20"/>
                <w:szCs w:val="20"/>
              </w:rPr>
            </w:pPr>
            <w:r w:rsidRPr="007E085C">
              <w:rPr>
                <w:color w:val="000000"/>
                <w:sz w:val="20"/>
                <w:szCs w:val="20"/>
              </w:rPr>
              <w:t>7.612.500.000</w:t>
            </w:r>
          </w:p>
        </w:tc>
        <w:tc>
          <w:tcPr>
            <w:tcW w:w="1843" w:type="dxa"/>
            <w:tcBorders>
              <w:top w:val="nil"/>
              <w:left w:val="nil"/>
              <w:bottom w:val="single" w:sz="4" w:space="0" w:color="auto"/>
              <w:right w:val="single" w:sz="4" w:space="0" w:color="auto"/>
            </w:tcBorders>
            <w:noWrap/>
            <w:vAlign w:val="center"/>
            <w:hideMark/>
          </w:tcPr>
          <w:p w14:paraId="5239E8A3" w14:textId="16162CD3" w:rsidR="00496C78" w:rsidRPr="007E085C" w:rsidRDefault="00496C78" w:rsidP="00496C78">
            <w:pPr>
              <w:spacing w:after="0" w:line="240" w:lineRule="auto"/>
              <w:ind w:firstLine="0"/>
              <w:jc w:val="right"/>
              <w:rPr>
                <w:color w:val="000000"/>
                <w:sz w:val="20"/>
                <w:szCs w:val="20"/>
              </w:rPr>
            </w:pPr>
            <w:r w:rsidRPr="007E085C">
              <w:rPr>
                <w:color w:val="000000"/>
                <w:sz w:val="20"/>
                <w:szCs w:val="20"/>
              </w:rPr>
              <w:t>10.250.000.000</w:t>
            </w:r>
          </w:p>
        </w:tc>
        <w:tc>
          <w:tcPr>
            <w:tcW w:w="823" w:type="dxa"/>
            <w:tcBorders>
              <w:top w:val="nil"/>
              <w:left w:val="nil"/>
              <w:bottom w:val="single" w:sz="4" w:space="0" w:color="auto"/>
              <w:right w:val="single" w:sz="4" w:space="0" w:color="auto"/>
            </w:tcBorders>
            <w:vAlign w:val="center"/>
            <w:hideMark/>
          </w:tcPr>
          <w:p w14:paraId="129E9C52" w14:textId="18AF147D" w:rsidR="00496C78" w:rsidRPr="007E085C" w:rsidRDefault="00496C78" w:rsidP="00496C78">
            <w:pPr>
              <w:spacing w:after="0" w:line="240" w:lineRule="auto"/>
              <w:ind w:firstLine="0"/>
              <w:jc w:val="right"/>
              <w:rPr>
                <w:color w:val="000000"/>
                <w:sz w:val="20"/>
                <w:szCs w:val="20"/>
              </w:rPr>
            </w:pPr>
            <w:r w:rsidRPr="007E085C">
              <w:rPr>
                <w:color w:val="000000"/>
                <w:sz w:val="20"/>
                <w:szCs w:val="20"/>
              </w:rPr>
              <w:t>74,27</w:t>
            </w:r>
          </w:p>
        </w:tc>
      </w:tr>
      <w:tr w:rsidR="00496C78" w:rsidRPr="007E085C" w14:paraId="20D5D85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4116B83" w14:textId="3327D219" w:rsidR="00496C78" w:rsidRPr="007E085C" w:rsidRDefault="00496C78" w:rsidP="00496C78">
            <w:pPr>
              <w:spacing w:after="0" w:line="240" w:lineRule="auto"/>
              <w:ind w:firstLine="0"/>
              <w:jc w:val="center"/>
              <w:rPr>
                <w:color w:val="000000"/>
                <w:sz w:val="20"/>
                <w:szCs w:val="20"/>
              </w:rPr>
            </w:pPr>
            <w:r w:rsidRPr="007E085C">
              <w:rPr>
                <w:color w:val="000000"/>
                <w:sz w:val="20"/>
                <w:szCs w:val="20"/>
              </w:rPr>
              <w:t>69</w:t>
            </w:r>
          </w:p>
        </w:tc>
        <w:tc>
          <w:tcPr>
            <w:tcW w:w="817" w:type="dxa"/>
            <w:tcBorders>
              <w:top w:val="nil"/>
              <w:left w:val="nil"/>
              <w:bottom w:val="single" w:sz="4" w:space="0" w:color="auto"/>
              <w:right w:val="single" w:sz="4" w:space="0" w:color="auto"/>
            </w:tcBorders>
            <w:noWrap/>
            <w:vAlign w:val="center"/>
            <w:hideMark/>
          </w:tcPr>
          <w:p w14:paraId="6B566AC3" w14:textId="239F9A38" w:rsidR="00496C78" w:rsidRPr="007E085C" w:rsidRDefault="00496C78" w:rsidP="00496C78">
            <w:pPr>
              <w:spacing w:after="0" w:line="240" w:lineRule="auto"/>
              <w:ind w:firstLine="0"/>
              <w:jc w:val="left"/>
              <w:rPr>
                <w:color w:val="000000"/>
                <w:sz w:val="20"/>
                <w:szCs w:val="20"/>
              </w:rPr>
            </w:pPr>
            <w:r w:rsidRPr="007E085C">
              <w:rPr>
                <w:color w:val="000000"/>
                <w:sz w:val="20"/>
                <w:szCs w:val="20"/>
              </w:rPr>
              <w:t>ISSP</w:t>
            </w:r>
          </w:p>
        </w:tc>
        <w:tc>
          <w:tcPr>
            <w:tcW w:w="918" w:type="dxa"/>
            <w:tcBorders>
              <w:top w:val="nil"/>
              <w:left w:val="nil"/>
              <w:bottom w:val="single" w:sz="4" w:space="0" w:color="auto"/>
              <w:right w:val="single" w:sz="4" w:space="0" w:color="auto"/>
            </w:tcBorders>
            <w:noWrap/>
            <w:vAlign w:val="center"/>
            <w:hideMark/>
          </w:tcPr>
          <w:p w14:paraId="6D4AA370" w14:textId="4BBC4FD9"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636CEF67" w14:textId="28045FA7" w:rsidR="00496C78" w:rsidRPr="007E085C" w:rsidRDefault="00496C78" w:rsidP="00496C78">
            <w:pPr>
              <w:spacing w:after="0" w:line="240" w:lineRule="auto"/>
              <w:ind w:firstLine="0"/>
              <w:jc w:val="right"/>
              <w:rPr>
                <w:color w:val="000000"/>
                <w:sz w:val="20"/>
                <w:szCs w:val="20"/>
              </w:rPr>
            </w:pPr>
            <w:r w:rsidRPr="007E085C">
              <w:rPr>
                <w:color w:val="000000"/>
                <w:sz w:val="20"/>
                <w:szCs w:val="20"/>
              </w:rPr>
              <w:t>4.520.063.930</w:t>
            </w:r>
          </w:p>
        </w:tc>
        <w:tc>
          <w:tcPr>
            <w:tcW w:w="1843" w:type="dxa"/>
            <w:tcBorders>
              <w:top w:val="nil"/>
              <w:left w:val="nil"/>
              <w:bottom w:val="single" w:sz="4" w:space="0" w:color="auto"/>
              <w:right w:val="single" w:sz="4" w:space="0" w:color="auto"/>
            </w:tcBorders>
            <w:noWrap/>
            <w:vAlign w:val="bottom"/>
            <w:hideMark/>
          </w:tcPr>
          <w:p w14:paraId="65293C06" w14:textId="1CC2CEC4" w:rsidR="00496C78" w:rsidRPr="007E085C" w:rsidRDefault="00496C78" w:rsidP="00496C78">
            <w:pPr>
              <w:spacing w:after="0" w:line="240" w:lineRule="auto"/>
              <w:ind w:firstLine="0"/>
              <w:jc w:val="right"/>
              <w:rPr>
                <w:color w:val="000000"/>
                <w:sz w:val="20"/>
                <w:szCs w:val="20"/>
              </w:rPr>
            </w:pPr>
            <w:r w:rsidRPr="007E085C">
              <w:rPr>
                <w:color w:val="000000"/>
                <w:sz w:val="20"/>
                <w:szCs w:val="20"/>
              </w:rPr>
              <w:t>7.185.992.035</w:t>
            </w:r>
          </w:p>
        </w:tc>
        <w:tc>
          <w:tcPr>
            <w:tcW w:w="823" w:type="dxa"/>
            <w:tcBorders>
              <w:top w:val="nil"/>
              <w:left w:val="nil"/>
              <w:bottom w:val="single" w:sz="4" w:space="0" w:color="auto"/>
              <w:right w:val="single" w:sz="4" w:space="0" w:color="auto"/>
            </w:tcBorders>
            <w:vAlign w:val="center"/>
            <w:hideMark/>
          </w:tcPr>
          <w:p w14:paraId="79F0AAD0" w14:textId="51366C1B" w:rsidR="00496C78" w:rsidRPr="007E085C" w:rsidRDefault="00496C78" w:rsidP="00496C78">
            <w:pPr>
              <w:spacing w:after="0" w:line="240" w:lineRule="auto"/>
              <w:ind w:firstLine="0"/>
              <w:jc w:val="right"/>
              <w:rPr>
                <w:color w:val="000000"/>
                <w:sz w:val="20"/>
                <w:szCs w:val="20"/>
              </w:rPr>
            </w:pPr>
            <w:r w:rsidRPr="007E085C">
              <w:rPr>
                <w:color w:val="000000"/>
                <w:sz w:val="20"/>
                <w:szCs w:val="20"/>
              </w:rPr>
              <w:t>62,90</w:t>
            </w:r>
          </w:p>
        </w:tc>
      </w:tr>
      <w:tr w:rsidR="00496C78" w:rsidRPr="007E085C" w14:paraId="756DBAA1"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6D92EF0" w14:textId="79B79836" w:rsidR="00496C78" w:rsidRPr="007E085C" w:rsidRDefault="00496C78" w:rsidP="00496C78">
            <w:pPr>
              <w:spacing w:after="0" w:line="240" w:lineRule="auto"/>
              <w:ind w:firstLine="0"/>
              <w:jc w:val="center"/>
              <w:rPr>
                <w:color w:val="000000"/>
                <w:sz w:val="20"/>
                <w:szCs w:val="20"/>
              </w:rPr>
            </w:pPr>
            <w:r w:rsidRPr="007E085C">
              <w:rPr>
                <w:color w:val="000000"/>
                <w:sz w:val="20"/>
                <w:szCs w:val="20"/>
              </w:rPr>
              <w:t>70</w:t>
            </w:r>
          </w:p>
        </w:tc>
        <w:tc>
          <w:tcPr>
            <w:tcW w:w="817" w:type="dxa"/>
            <w:tcBorders>
              <w:top w:val="nil"/>
              <w:left w:val="nil"/>
              <w:bottom w:val="single" w:sz="4" w:space="0" w:color="auto"/>
              <w:right w:val="single" w:sz="4" w:space="0" w:color="auto"/>
            </w:tcBorders>
            <w:noWrap/>
            <w:vAlign w:val="center"/>
            <w:hideMark/>
          </w:tcPr>
          <w:p w14:paraId="14EA82E9" w14:textId="1816B79B" w:rsidR="00496C78" w:rsidRPr="007E085C" w:rsidRDefault="00496C78" w:rsidP="00496C78">
            <w:pPr>
              <w:spacing w:after="0" w:line="240" w:lineRule="auto"/>
              <w:ind w:firstLine="0"/>
              <w:jc w:val="left"/>
              <w:rPr>
                <w:color w:val="000000"/>
                <w:sz w:val="20"/>
                <w:szCs w:val="20"/>
              </w:rPr>
            </w:pPr>
            <w:r w:rsidRPr="007E085C">
              <w:rPr>
                <w:color w:val="000000"/>
                <w:sz w:val="20"/>
                <w:szCs w:val="20"/>
              </w:rPr>
              <w:t>ISSP</w:t>
            </w:r>
          </w:p>
        </w:tc>
        <w:tc>
          <w:tcPr>
            <w:tcW w:w="918" w:type="dxa"/>
            <w:tcBorders>
              <w:top w:val="nil"/>
              <w:left w:val="nil"/>
              <w:bottom w:val="single" w:sz="4" w:space="0" w:color="auto"/>
              <w:right w:val="single" w:sz="4" w:space="0" w:color="auto"/>
            </w:tcBorders>
            <w:noWrap/>
            <w:vAlign w:val="center"/>
            <w:hideMark/>
          </w:tcPr>
          <w:p w14:paraId="03ACD055" w14:textId="081F6D1D"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17C0FC63" w14:textId="5DF2E3DB" w:rsidR="00496C78" w:rsidRPr="007E085C" w:rsidRDefault="00496C78" w:rsidP="00496C78">
            <w:pPr>
              <w:spacing w:after="0" w:line="240" w:lineRule="auto"/>
              <w:ind w:firstLine="0"/>
              <w:jc w:val="right"/>
              <w:rPr>
                <w:color w:val="000000"/>
                <w:sz w:val="20"/>
                <w:szCs w:val="20"/>
              </w:rPr>
            </w:pPr>
            <w:r w:rsidRPr="007E085C">
              <w:rPr>
                <w:color w:val="000000"/>
                <w:sz w:val="20"/>
                <w:szCs w:val="20"/>
              </w:rPr>
              <w:t>4.520.063.930</w:t>
            </w:r>
          </w:p>
        </w:tc>
        <w:tc>
          <w:tcPr>
            <w:tcW w:w="1843" w:type="dxa"/>
            <w:tcBorders>
              <w:top w:val="nil"/>
              <w:left w:val="nil"/>
              <w:bottom w:val="single" w:sz="4" w:space="0" w:color="auto"/>
              <w:right w:val="single" w:sz="4" w:space="0" w:color="auto"/>
            </w:tcBorders>
            <w:noWrap/>
            <w:vAlign w:val="bottom"/>
            <w:hideMark/>
          </w:tcPr>
          <w:p w14:paraId="619F1B95" w14:textId="3862A68F" w:rsidR="00496C78" w:rsidRPr="007E085C" w:rsidRDefault="00496C78" w:rsidP="00496C78">
            <w:pPr>
              <w:spacing w:after="0" w:line="240" w:lineRule="auto"/>
              <w:ind w:firstLine="0"/>
              <w:jc w:val="right"/>
              <w:rPr>
                <w:color w:val="000000"/>
                <w:sz w:val="20"/>
                <w:szCs w:val="20"/>
              </w:rPr>
            </w:pPr>
            <w:r w:rsidRPr="007E085C">
              <w:rPr>
                <w:color w:val="000000"/>
                <w:sz w:val="20"/>
                <w:szCs w:val="20"/>
              </w:rPr>
              <w:t>7.185.992.035</w:t>
            </w:r>
          </w:p>
        </w:tc>
        <w:tc>
          <w:tcPr>
            <w:tcW w:w="823" w:type="dxa"/>
            <w:tcBorders>
              <w:top w:val="nil"/>
              <w:left w:val="nil"/>
              <w:bottom w:val="single" w:sz="4" w:space="0" w:color="auto"/>
              <w:right w:val="single" w:sz="4" w:space="0" w:color="auto"/>
            </w:tcBorders>
            <w:vAlign w:val="center"/>
            <w:hideMark/>
          </w:tcPr>
          <w:p w14:paraId="2FF2171F" w14:textId="7F176FFA" w:rsidR="00496C78" w:rsidRPr="007E085C" w:rsidRDefault="00496C78" w:rsidP="00496C78">
            <w:pPr>
              <w:spacing w:after="0" w:line="240" w:lineRule="auto"/>
              <w:ind w:firstLine="0"/>
              <w:jc w:val="right"/>
              <w:rPr>
                <w:color w:val="000000"/>
                <w:sz w:val="20"/>
                <w:szCs w:val="20"/>
              </w:rPr>
            </w:pPr>
            <w:r w:rsidRPr="007E085C">
              <w:rPr>
                <w:color w:val="000000"/>
                <w:sz w:val="20"/>
                <w:szCs w:val="20"/>
              </w:rPr>
              <w:t>62,90</w:t>
            </w:r>
          </w:p>
        </w:tc>
      </w:tr>
      <w:tr w:rsidR="00496C78" w:rsidRPr="007E085C" w14:paraId="0AF449CC"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D9D9F70" w14:textId="609A0308" w:rsidR="00496C78" w:rsidRPr="007E085C" w:rsidRDefault="00496C78" w:rsidP="00496C78">
            <w:pPr>
              <w:spacing w:after="0" w:line="240" w:lineRule="auto"/>
              <w:ind w:firstLine="0"/>
              <w:jc w:val="center"/>
              <w:rPr>
                <w:color w:val="000000"/>
                <w:sz w:val="20"/>
                <w:szCs w:val="20"/>
              </w:rPr>
            </w:pPr>
            <w:r w:rsidRPr="007E085C">
              <w:rPr>
                <w:color w:val="000000"/>
                <w:sz w:val="20"/>
                <w:szCs w:val="20"/>
              </w:rPr>
              <w:t>71</w:t>
            </w:r>
          </w:p>
        </w:tc>
        <w:tc>
          <w:tcPr>
            <w:tcW w:w="817" w:type="dxa"/>
            <w:tcBorders>
              <w:top w:val="nil"/>
              <w:left w:val="nil"/>
              <w:bottom w:val="single" w:sz="4" w:space="0" w:color="auto"/>
              <w:right w:val="single" w:sz="4" w:space="0" w:color="auto"/>
            </w:tcBorders>
            <w:noWrap/>
            <w:vAlign w:val="center"/>
            <w:hideMark/>
          </w:tcPr>
          <w:p w14:paraId="72FA435B" w14:textId="52B89F52" w:rsidR="00496C78" w:rsidRPr="007E085C" w:rsidRDefault="00496C78" w:rsidP="00496C78">
            <w:pPr>
              <w:spacing w:after="0" w:line="240" w:lineRule="auto"/>
              <w:ind w:firstLine="0"/>
              <w:jc w:val="left"/>
              <w:rPr>
                <w:color w:val="000000"/>
                <w:sz w:val="20"/>
                <w:szCs w:val="20"/>
              </w:rPr>
            </w:pPr>
            <w:r w:rsidRPr="007E085C">
              <w:rPr>
                <w:color w:val="000000"/>
                <w:sz w:val="20"/>
                <w:szCs w:val="20"/>
              </w:rPr>
              <w:t>ISSP</w:t>
            </w:r>
          </w:p>
        </w:tc>
        <w:tc>
          <w:tcPr>
            <w:tcW w:w="918" w:type="dxa"/>
            <w:tcBorders>
              <w:top w:val="nil"/>
              <w:left w:val="nil"/>
              <w:bottom w:val="single" w:sz="4" w:space="0" w:color="auto"/>
              <w:right w:val="single" w:sz="4" w:space="0" w:color="auto"/>
            </w:tcBorders>
            <w:noWrap/>
            <w:vAlign w:val="center"/>
            <w:hideMark/>
          </w:tcPr>
          <w:p w14:paraId="05F6F8B1" w14:textId="10ADD635"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6EAF50E0" w14:textId="19DAA45C" w:rsidR="00496C78" w:rsidRPr="007E085C" w:rsidRDefault="00496C78" w:rsidP="00496C78">
            <w:pPr>
              <w:spacing w:after="0" w:line="240" w:lineRule="auto"/>
              <w:ind w:firstLine="0"/>
              <w:jc w:val="right"/>
              <w:rPr>
                <w:color w:val="000000"/>
                <w:sz w:val="20"/>
                <w:szCs w:val="20"/>
              </w:rPr>
            </w:pPr>
            <w:r w:rsidRPr="007E085C">
              <w:rPr>
                <w:color w:val="000000"/>
                <w:sz w:val="20"/>
                <w:szCs w:val="20"/>
              </w:rPr>
              <w:t>4.520.063.930</w:t>
            </w:r>
          </w:p>
        </w:tc>
        <w:tc>
          <w:tcPr>
            <w:tcW w:w="1843" w:type="dxa"/>
            <w:tcBorders>
              <w:top w:val="nil"/>
              <w:left w:val="nil"/>
              <w:bottom w:val="single" w:sz="4" w:space="0" w:color="auto"/>
              <w:right w:val="single" w:sz="4" w:space="0" w:color="auto"/>
            </w:tcBorders>
            <w:noWrap/>
            <w:vAlign w:val="bottom"/>
            <w:hideMark/>
          </w:tcPr>
          <w:p w14:paraId="56BE9284" w14:textId="7936B3B8" w:rsidR="00496C78" w:rsidRPr="007E085C" w:rsidRDefault="00496C78" w:rsidP="00496C78">
            <w:pPr>
              <w:spacing w:after="0" w:line="240" w:lineRule="auto"/>
              <w:ind w:firstLine="0"/>
              <w:jc w:val="right"/>
              <w:rPr>
                <w:color w:val="000000"/>
                <w:sz w:val="20"/>
                <w:szCs w:val="20"/>
              </w:rPr>
            </w:pPr>
            <w:r w:rsidRPr="007E085C">
              <w:rPr>
                <w:color w:val="000000"/>
                <w:sz w:val="20"/>
                <w:szCs w:val="20"/>
              </w:rPr>
              <w:t>7.185.992.035</w:t>
            </w:r>
          </w:p>
        </w:tc>
        <w:tc>
          <w:tcPr>
            <w:tcW w:w="823" w:type="dxa"/>
            <w:tcBorders>
              <w:top w:val="nil"/>
              <w:left w:val="nil"/>
              <w:bottom w:val="single" w:sz="4" w:space="0" w:color="auto"/>
              <w:right w:val="single" w:sz="4" w:space="0" w:color="auto"/>
            </w:tcBorders>
            <w:vAlign w:val="center"/>
            <w:hideMark/>
          </w:tcPr>
          <w:p w14:paraId="6807B694" w14:textId="18C61AF9" w:rsidR="00496C78" w:rsidRPr="007E085C" w:rsidRDefault="00496C78" w:rsidP="00496C78">
            <w:pPr>
              <w:spacing w:after="0" w:line="240" w:lineRule="auto"/>
              <w:ind w:firstLine="0"/>
              <w:jc w:val="right"/>
              <w:rPr>
                <w:color w:val="000000"/>
                <w:sz w:val="20"/>
                <w:szCs w:val="20"/>
              </w:rPr>
            </w:pPr>
            <w:r w:rsidRPr="007E085C">
              <w:rPr>
                <w:color w:val="000000"/>
                <w:sz w:val="20"/>
                <w:szCs w:val="20"/>
              </w:rPr>
              <w:t>62,90</w:t>
            </w:r>
          </w:p>
        </w:tc>
      </w:tr>
      <w:tr w:rsidR="00496C78" w:rsidRPr="007E085C" w14:paraId="56A559FB"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8BFDE84" w14:textId="04A6B6B2" w:rsidR="00496C78" w:rsidRPr="007E085C" w:rsidRDefault="00496C78" w:rsidP="00496C78">
            <w:pPr>
              <w:spacing w:after="0" w:line="240" w:lineRule="auto"/>
              <w:ind w:firstLine="0"/>
              <w:jc w:val="center"/>
              <w:rPr>
                <w:color w:val="000000"/>
                <w:sz w:val="20"/>
                <w:szCs w:val="20"/>
              </w:rPr>
            </w:pPr>
            <w:r w:rsidRPr="007E085C">
              <w:rPr>
                <w:color w:val="000000"/>
                <w:sz w:val="20"/>
                <w:szCs w:val="20"/>
              </w:rPr>
              <w:t>72</w:t>
            </w:r>
          </w:p>
        </w:tc>
        <w:tc>
          <w:tcPr>
            <w:tcW w:w="817" w:type="dxa"/>
            <w:tcBorders>
              <w:top w:val="nil"/>
              <w:left w:val="nil"/>
              <w:bottom w:val="single" w:sz="4" w:space="0" w:color="auto"/>
              <w:right w:val="single" w:sz="4" w:space="0" w:color="auto"/>
            </w:tcBorders>
            <w:noWrap/>
            <w:vAlign w:val="center"/>
            <w:hideMark/>
          </w:tcPr>
          <w:p w14:paraId="53C84BC3" w14:textId="57EB5C56" w:rsidR="00496C78" w:rsidRPr="007E085C" w:rsidRDefault="00496C78" w:rsidP="00496C78">
            <w:pPr>
              <w:spacing w:after="0" w:line="240" w:lineRule="auto"/>
              <w:ind w:firstLine="0"/>
              <w:jc w:val="left"/>
              <w:rPr>
                <w:color w:val="000000"/>
                <w:sz w:val="20"/>
                <w:szCs w:val="20"/>
              </w:rPr>
            </w:pPr>
            <w:r w:rsidRPr="007E085C">
              <w:rPr>
                <w:color w:val="000000"/>
                <w:sz w:val="20"/>
                <w:szCs w:val="20"/>
              </w:rPr>
              <w:t>ISSP</w:t>
            </w:r>
          </w:p>
        </w:tc>
        <w:tc>
          <w:tcPr>
            <w:tcW w:w="918" w:type="dxa"/>
            <w:tcBorders>
              <w:top w:val="nil"/>
              <w:left w:val="nil"/>
              <w:bottom w:val="single" w:sz="4" w:space="0" w:color="auto"/>
              <w:right w:val="single" w:sz="4" w:space="0" w:color="auto"/>
            </w:tcBorders>
            <w:noWrap/>
            <w:vAlign w:val="center"/>
            <w:hideMark/>
          </w:tcPr>
          <w:p w14:paraId="460F6190" w14:textId="33ABB636"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571EB677" w14:textId="2E3152DE" w:rsidR="00496C78" w:rsidRPr="007E085C" w:rsidRDefault="00496C78" w:rsidP="00496C78">
            <w:pPr>
              <w:spacing w:after="0" w:line="240" w:lineRule="auto"/>
              <w:ind w:firstLine="0"/>
              <w:jc w:val="right"/>
              <w:rPr>
                <w:color w:val="000000"/>
                <w:sz w:val="20"/>
                <w:szCs w:val="20"/>
              </w:rPr>
            </w:pPr>
            <w:r w:rsidRPr="007E085C">
              <w:rPr>
                <w:color w:val="000000"/>
                <w:sz w:val="20"/>
                <w:szCs w:val="20"/>
              </w:rPr>
              <w:t>4.520.063.930</w:t>
            </w:r>
          </w:p>
        </w:tc>
        <w:tc>
          <w:tcPr>
            <w:tcW w:w="1843" w:type="dxa"/>
            <w:tcBorders>
              <w:top w:val="nil"/>
              <w:left w:val="nil"/>
              <w:bottom w:val="single" w:sz="4" w:space="0" w:color="auto"/>
              <w:right w:val="single" w:sz="4" w:space="0" w:color="auto"/>
            </w:tcBorders>
            <w:noWrap/>
            <w:vAlign w:val="bottom"/>
            <w:hideMark/>
          </w:tcPr>
          <w:p w14:paraId="504AD550" w14:textId="2DF427F7" w:rsidR="00496C78" w:rsidRPr="007E085C" w:rsidRDefault="00496C78" w:rsidP="00496C78">
            <w:pPr>
              <w:spacing w:after="0" w:line="240" w:lineRule="auto"/>
              <w:ind w:firstLine="0"/>
              <w:jc w:val="right"/>
              <w:rPr>
                <w:color w:val="000000"/>
                <w:sz w:val="20"/>
                <w:szCs w:val="20"/>
              </w:rPr>
            </w:pPr>
            <w:r w:rsidRPr="007E085C">
              <w:rPr>
                <w:color w:val="000000"/>
                <w:sz w:val="20"/>
                <w:szCs w:val="20"/>
              </w:rPr>
              <w:t>7.185.992.035</w:t>
            </w:r>
          </w:p>
        </w:tc>
        <w:tc>
          <w:tcPr>
            <w:tcW w:w="823" w:type="dxa"/>
            <w:tcBorders>
              <w:top w:val="nil"/>
              <w:left w:val="nil"/>
              <w:bottom w:val="single" w:sz="4" w:space="0" w:color="auto"/>
              <w:right w:val="single" w:sz="4" w:space="0" w:color="auto"/>
            </w:tcBorders>
            <w:vAlign w:val="center"/>
            <w:hideMark/>
          </w:tcPr>
          <w:p w14:paraId="61E62EFC" w14:textId="4FA8B070" w:rsidR="00496C78" w:rsidRPr="007E085C" w:rsidRDefault="00496C78" w:rsidP="00496C78">
            <w:pPr>
              <w:spacing w:after="0" w:line="240" w:lineRule="auto"/>
              <w:ind w:firstLine="0"/>
              <w:jc w:val="right"/>
              <w:rPr>
                <w:color w:val="000000"/>
                <w:sz w:val="20"/>
                <w:szCs w:val="20"/>
              </w:rPr>
            </w:pPr>
            <w:r w:rsidRPr="007E085C">
              <w:rPr>
                <w:color w:val="000000"/>
                <w:sz w:val="20"/>
                <w:szCs w:val="20"/>
              </w:rPr>
              <w:t>62,90</w:t>
            </w:r>
          </w:p>
        </w:tc>
      </w:tr>
      <w:tr w:rsidR="00496C78" w:rsidRPr="007E085C" w14:paraId="541F02C2"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079C342" w14:textId="4086D463" w:rsidR="00496C78" w:rsidRPr="007E085C" w:rsidRDefault="00496C78" w:rsidP="00496C78">
            <w:pPr>
              <w:spacing w:after="0" w:line="240" w:lineRule="auto"/>
              <w:ind w:firstLine="0"/>
              <w:jc w:val="center"/>
              <w:rPr>
                <w:color w:val="000000"/>
                <w:sz w:val="20"/>
                <w:szCs w:val="20"/>
              </w:rPr>
            </w:pPr>
            <w:r w:rsidRPr="007E085C">
              <w:rPr>
                <w:color w:val="000000"/>
                <w:sz w:val="20"/>
                <w:szCs w:val="20"/>
              </w:rPr>
              <w:t>73</w:t>
            </w:r>
          </w:p>
        </w:tc>
        <w:tc>
          <w:tcPr>
            <w:tcW w:w="817" w:type="dxa"/>
            <w:tcBorders>
              <w:top w:val="nil"/>
              <w:left w:val="nil"/>
              <w:bottom w:val="single" w:sz="4" w:space="0" w:color="auto"/>
              <w:right w:val="single" w:sz="4" w:space="0" w:color="auto"/>
            </w:tcBorders>
            <w:noWrap/>
            <w:vAlign w:val="center"/>
            <w:hideMark/>
          </w:tcPr>
          <w:p w14:paraId="7A4482FB" w14:textId="70E533E2" w:rsidR="00496C78" w:rsidRPr="007E085C" w:rsidRDefault="00496C78" w:rsidP="00496C78">
            <w:pPr>
              <w:spacing w:after="0" w:line="240" w:lineRule="auto"/>
              <w:ind w:firstLine="0"/>
              <w:jc w:val="left"/>
              <w:rPr>
                <w:color w:val="000000"/>
                <w:sz w:val="20"/>
                <w:szCs w:val="20"/>
              </w:rPr>
            </w:pPr>
            <w:r w:rsidRPr="007E085C">
              <w:rPr>
                <w:color w:val="000000"/>
                <w:sz w:val="20"/>
                <w:szCs w:val="20"/>
              </w:rPr>
              <w:t>LION</w:t>
            </w:r>
          </w:p>
        </w:tc>
        <w:tc>
          <w:tcPr>
            <w:tcW w:w="918" w:type="dxa"/>
            <w:tcBorders>
              <w:top w:val="nil"/>
              <w:left w:val="nil"/>
              <w:bottom w:val="single" w:sz="4" w:space="0" w:color="auto"/>
              <w:right w:val="single" w:sz="4" w:space="0" w:color="auto"/>
            </w:tcBorders>
            <w:noWrap/>
            <w:vAlign w:val="center"/>
            <w:hideMark/>
          </w:tcPr>
          <w:p w14:paraId="3161C661" w14:textId="57927460"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0F043FFF" w14:textId="6DFD6DFC" w:rsidR="00496C78" w:rsidRPr="007E085C" w:rsidRDefault="00496C78" w:rsidP="00496C78">
            <w:pPr>
              <w:spacing w:after="0" w:line="240" w:lineRule="auto"/>
              <w:ind w:firstLine="0"/>
              <w:jc w:val="right"/>
              <w:rPr>
                <w:color w:val="000000"/>
                <w:sz w:val="20"/>
                <w:szCs w:val="20"/>
              </w:rPr>
            </w:pPr>
            <w:r w:rsidRPr="007E085C">
              <w:rPr>
                <w:color w:val="000000"/>
                <w:sz w:val="20"/>
                <w:szCs w:val="20"/>
              </w:rPr>
              <w:t>518.825.000</w:t>
            </w:r>
          </w:p>
        </w:tc>
        <w:tc>
          <w:tcPr>
            <w:tcW w:w="1843" w:type="dxa"/>
            <w:tcBorders>
              <w:top w:val="nil"/>
              <w:left w:val="nil"/>
              <w:bottom w:val="single" w:sz="4" w:space="0" w:color="auto"/>
              <w:right w:val="single" w:sz="4" w:space="0" w:color="auto"/>
            </w:tcBorders>
            <w:noWrap/>
            <w:vAlign w:val="bottom"/>
            <w:hideMark/>
          </w:tcPr>
          <w:p w14:paraId="3117DB6D" w14:textId="4B7940AB" w:rsidR="00496C78" w:rsidRPr="007E085C" w:rsidRDefault="00496C78" w:rsidP="00496C78">
            <w:pPr>
              <w:spacing w:after="0" w:line="240" w:lineRule="auto"/>
              <w:ind w:firstLine="0"/>
              <w:jc w:val="right"/>
              <w:rPr>
                <w:color w:val="000000"/>
                <w:sz w:val="20"/>
                <w:szCs w:val="20"/>
              </w:rPr>
            </w:pPr>
            <w:r w:rsidRPr="007E085C">
              <w:rPr>
                <w:color w:val="000000"/>
                <w:sz w:val="20"/>
                <w:szCs w:val="20"/>
              </w:rPr>
              <w:t>520.160.000</w:t>
            </w:r>
          </w:p>
        </w:tc>
        <w:tc>
          <w:tcPr>
            <w:tcW w:w="823" w:type="dxa"/>
            <w:tcBorders>
              <w:top w:val="nil"/>
              <w:left w:val="nil"/>
              <w:bottom w:val="single" w:sz="4" w:space="0" w:color="auto"/>
              <w:right w:val="single" w:sz="4" w:space="0" w:color="auto"/>
            </w:tcBorders>
            <w:vAlign w:val="center"/>
            <w:hideMark/>
          </w:tcPr>
          <w:p w14:paraId="7B49AA81" w14:textId="37946183" w:rsidR="00496C78" w:rsidRPr="007E085C" w:rsidRDefault="00496C78" w:rsidP="00496C78">
            <w:pPr>
              <w:spacing w:after="0" w:line="240" w:lineRule="auto"/>
              <w:ind w:firstLine="0"/>
              <w:jc w:val="right"/>
              <w:rPr>
                <w:color w:val="000000"/>
                <w:sz w:val="20"/>
                <w:szCs w:val="20"/>
              </w:rPr>
            </w:pPr>
            <w:r w:rsidRPr="007E085C">
              <w:rPr>
                <w:color w:val="000000"/>
                <w:sz w:val="20"/>
                <w:szCs w:val="20"/>
              </w:rPr>
              <w:t>99,74</w:t>
            </w:r>
          </w:p>
        </w:tc>
      </w:tr>
    </w:tbl>
    <w:p w14:paraId="120CBC18" w14:textId="77777777" w:rsidR="008C29EF" w:rsidRPr="007E085C" w:rsidRDefault="008C29EF" w:rsidP="00496C78">
      <w:pPr>
        <w:spacing w:line="240" w:lineRule="auto"/>
        <w:ind w:firstLine="0"/>
        <w:rPr>
          <w:b/>
          <w:bCs/>
        </w:rPr>
      </w:pPr>
      <w:r w:rsidRPr="007E085C">
        <w:rPr>
          <w:b/>
          <w:bCs/>
        </w:rPr>
        <w:t>Sambugan tabel</w:t>
      </w:r>
    </w:p>
    <w:tbl>
      <w:tblPr>
        <w:tblW w:w="6817" w:type="dxa"/>
        <w:tblLook w:val="04A0" w:firstRow="1" w:lastRow="0" w:firstColumn="1" w:lastColumn="0" w:noHBand="0" w:noVBand="1"/>
      </w:tblPr>
      <w:tblGrid>
        <w:gridCol w:w="573"/>
        <w:gridCol w:w="817"/>
        <w:gridCol w:w="918"/>
        <w:gridCol w:w="1843"/>
        <w:gridCol w:w="1843"/>
        <w:gridCol w:w="823"/>
      </w:tblGrid>
      <w:tr w:rsidR="00496C78" w:rsidRPr="007E085C" w14:paraId="37AB0852" w14:textId="77777777" w:rsidTr="00496C78">
        <w:trPr>
          <w:trHeight w:val="290"/>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52526294" w14:textId="77777777"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7" w:type="dxa"/>
            <w:tcBorders>
              <w:top w:val="single" w:sz="4" w:space="0" w:color="auto"/>
              <w:left w:val="nil"/>
              <w:bottom w:val="single" w:sz="4" w:space="0" w:color="auto"/>
              <w:right w:val="single" w:sz="4" w:space="0" w:color="auto"/>
            </w:tcBorders>
            <w:noWrap/>
            <w:vAlign w:val="center"/>
            <w:hideMark/>
          </w:tcPr>
          <w:p w14:paraId="3D9CA953" w14:textId="77777777"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918" w:type="dxa"/>
            <w:tcBorders>
              <w:top w:val="single" w:sz="4" w:space="0" w:color="auto"/>
              <w:left w:val="nil"/>
              <w:bottom w:val="single" w:sz="4" w:space="0" w:color="auto"/>
              <w:right w:val="single" w:sz="4" w:space="0" w:color="auto"/>
            </w:tcBorders>
            <w:noWrap/>
            <w:vAlign w:val="center"/>
            <w:hideMark/>
          </w:tcPr>
          <w:p w14:paraId="3E18A720" w14:textId="77777777"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43" w:type="dxa"/>
            <w:tcBorders>
              <w:top w:val="single" w:sz="4" w:space="0" w:color="auto"/>
              <w:left w:val="nil"/>
              <w:bottom w:val="single" w:sz="4" w:space="0" w:color="auto"/>
              <w:right w:val="single" w:sz="4" w:space="0" w:color="auto"/>
            </w:tcBorders>
            <w:noWrap/>
            <w:vAlign w:val="center"/>
            <w:hideMark/>
          </w:tcPr>
          <w:p w14:paraId="52D04586" w14:textId="77777777"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 xml:space="preserve">Saham Dimiliki </w:t>
            </w:r>
          </w:p>
        </w:tc>
        <w:tc>
          <w:tcPr>
            <w:tcW w:w="1843" w:type="dxa"/>
            <w:tcBorders>
              <w:top w:val="single" w:sz="4" w:space="0" w:color="auto"/>
              <w:left w:val="nil"/>
              <w:bottom w:val="single" w:sz="4" w:space="0" w:color="auto"/>
              <w:right w:val="single" w:sz="4" w:space="0" w:color="auto"/>
            </w:tcBorders>
            <w:noWrap/>
            <w:vAlign w:val="center"/>
            <w:hideMark/>
          </w:tcPr>
          <w:p w14:paraId="1B0809C9" w14:textId="77777777"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Saham Beredar</w:t>
            </w:r>
          </w:p>
        </w:tc>
        <w:tc>
          <w:tcPr>
            <w:tcW w:w="823" w:type="dxa"/>
            <w:tcBorders>
              <w:top w:val="single" w:sz="4" w:space="0" w:color="auto"/>
              <w:left w:val="nil"/>
              <w:bottom w:val="single" w:sz="4" w:space="0" w:color="auto"/>
              <w:right w:val="single" w:sz="4" w:space="0" w:color="auto"/>
            </w:tcBorders>
            <w:vAlign w:val="center"/>
            <w:hideMark/>
          </w:tcPr>
          <w:p w14:paraId="1E6C3146" w14:textId="77777777"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KI</w:t>
            </w:r>
          </w:p>
        </w:tc>
      </w:tr>
      <w:tr w:rsidR="00496C78" w:rsidRPr="007E085C" w14:paraId="69615187"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376B0CFA" w14:textId="6472269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74</w:t>
            </w:r>
          </w:p>
        </w:tc>
        <w:tc>
          <w:tcPr>
            <w:tcW w:w="817" w:type="dxa"/>
            <w:tcBorders>
              <w:top w:val="nil"/>
              <w:left w:val="nil"/>
              <w:bottom w:val="single" w:sz="4" w:space="0" w:color="auto"/>
              <w:right w:val="single" w:sz="4" w:space="0" w:color="auto"/>
            </w:tcBorders>
            <w:noWrap/>
            <w:vAlign w:val="center"/>
            <w:hideMark/>
          </w:tcPr>
          <w:p w14:paraId="20DDAED6" w14:textId="3EA2C37A"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918" w:type="dxa"/>
            <w:tcBorders>
              <w:top w:val="nil"/>
              <w:left w:val="nil"/>
              <w:bottom w:val="single" w:sz="4" w:space="0" w:color="auto"/>
              <w:right w:val="single" w:sz="4" w:space="0" w:color="auto"/>
            </w:tcBorders>
            <w:noWrap/>
            <w:vAlign w:val="center"/>
            <w:hideMark/>
          </w:tcPr>
          <w:p w14:paraId="7388FD50" w14:textId="6608AFE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696AE164" w14:textId="24D6186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518.825.000</w:t>
            </w:r>
          </w:p>
        </w:tc>
        <w:tc>
          <w:tcPr>
            <w:tcW w:w="1843" w:type="dxa"/>
            <w:tcBorders>
              <w:top w:val="nil"/>
              <w:left w:val="nil"/>
              <w:bottom w:val="single" w:sz="4" w:space="0" w:color="auto"/>
              <w:right w:val="single" w:sz="4" w:space="0" w:color="auto"/>
            </w:tcBorders>
            <w:noWrap/>
            <w:vAlign w:val="bottom"/>
            <w:hideMark/>
          </w:tcPr>
          <w:p w14:paraId="4455B8EE" w14:textId="2A3B2B2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520.160.000</w:t>
            </w:r>
          </w:p>
        </w:tc>
        <w:tc>
          <w:tcPr>
            <w:tcW w:w="823" w:type="dxa"/>
            <w:tcBorders>
              <w:top w:val="nil"/>
              <w:left w:val="nil"/>
              <w:bottom w:val="single" w:sz="4" w:space="0" w:color="auto"/>
              <w:right w:val="single" w:sz="4" w:space="0" w:color="auto"/>
            </w:tcBorders>
            <w:vAlign w:val="center"/>
            <w:hideMark/>
          </w:tcPr>
          <w:p w14:paraId="27A4691D" w14:textId="7784C59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99,74</w:t>
            </w:r>
          </w:p>
        </w:tc>
      </w:tr>
      <w:tr w:rsidR="00496C78" w:rsidRPr="007E085C" w14:paraId="2862B22C"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558199A2" w14:textId="041B271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75</w:t>
            </w:r>
          </w:p>
        </w:tc>
        <w:tc>
          <w:tcPr>
            <w:tcW w:w="817" w:type="dxa"/>
            <w:tcBorders>
              <w:top w:val="nil"/>
              <w:left w:val="nil"/>
              <w:bottom w:val="single" w:sz="4" w:space="0" w:color="auto"/>
              <w:right w:val="single" w:sz="4" w:space="0" w:color="auto"/>
            </w:tcBorders>
            <w:noWrap/>
            <w:vAlign w:val="center"/>
            <w:hideMark/>
          </w:tcPr>
          <w:p w14:paraId="67EFC3C6" w14:textId="3442E5F0"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918" w:type="dxa"/>
            <w:tcBorders>
              <w:top w:val="nil"/>
              <w:left w:val="nil"/>
              <w:bottom w:val="single" w:sz="4" w:space="0" w:color="auto"/>
              <w:right w:val="single" w:sz="4" w:space="0" w:color="auto"/>
            </w:tcBorders>
            <w:noWrap/>
            <w:vAlign w:val="center"/>
            <w:hideMark/>
          </w:tcPr>
          <w:p w14:paraId="743680A8" w14:textId="01DC72E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69F2A54A" w14:textId="5A2C960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518.825.000</w:t>
            </w:r>
          </w:p>
        </w:tc>
        <w:tc>
          <w:tcPr>
            <w:tcW w:w="1843" w:type="dxa"/>
            <w:tcBorders>
              <w:top w:val="nil"/>
              <w:left w:val="nil"/>
              <w:bottom w:val="single" w:sz="4" w:space="0" w:color="auto"/>
              <w:right w:val="single" w:sz="4" w:space="0" w:color="auto"/>
            </w:tcBorders>
            <w:noWrap/>
            <w:vAlign w:val="bottom"/>
            <w:hideMark/>
          </w:tcPr>
          <w:p w14:paraId="1CBBF641" w14:textId="463BEF7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520.160.000</w:t>
            </w:r>
          </w:p>
        </w:tc>
        <w:tc>
          <w:tcPr>
            <w:tcW w:w="823" w:type="dxa"/>
            <w:tcBorders>
              <w:top w:val="nil"/>
              <w:left w:val="nil"/>
              <w:bottom w:val="single" w:sz="4" w:space="0" w:color="auto"/>
              <w:right w:val="single" w:sz="4" w:space="0" w:color="auto"/>
            </w:tcBorders>
            <w:vAlign w:val="center"/>
            <w:hideMark/>
          </w:tcPr>
          <w:p w14:paraId="71E2E471" w14:textId="494EFEC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99,74</w:t>
            </w:r>
          </w:p>
        </w:tc>
      </w:tr>
      <w:tr w:rsidR="00496C78" w:rsidRPr="007E085C" w14:paraId="5C2BAD29"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6D5A03D8" w14:textId="5FA9820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76</w:t>
            </w:r>
          </w:p>
        </w:tc>
        <w:tc>
          <w:tcPr>
            <w:tcW w:w="817" w:type="dxa"/>
            <w:tcBorders>
              <w:top w:val="nil"/>
              <w:left w:val="nil"/>
              <w:bottom w:val="single" w:sz="4" w:space="0" w:color="auto"/>
              <w:right w:val="single" w:sz="4" w:space="0" w:color="auto"/>
            </w:tcBorders>
            <w:noWrap/>
            <w:vAlign w:val="center"/>
            <w:hideMark/>
          </w:tcPr>
          <w:p w14:paraId="315268B6" w14:textId="59CE6533"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918" w:type="dxa"/>
            <w:tcBorders>
              <w:top w:val="nil"/>
              <w:left w:val="nil"/>
              <w:bottom w:val="single" w:sz="4" w:space="0" w:color="auto"/>
              <w:right w:val="single" w:sz="4" w:space="0" w:color="auto"/>
            </w:tcBorders>
            <w:noWrap/>
            <w:vAlign w:val="center"/>
            <w:hideMark/>
          </w:tcPr>
          <w:p w14:paraId="4187CFAE" w14:textId="3D741D1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12371D95" w14:textId="627AA71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518.825.000</w:t>
            </w:r>
          </w:p>
        </w:tc>
        <w:tc>
          <w:tcPr>
            <w:tcW w:w="1843" w:type="dxa"/>
            <w:tcBorders>
              <w:top w:val="nil"/>
              <w:left w:val="nil"/>
              <w:bottom w:val="single" w:sz="4" w:space="0" w:color="auto"/>
              <w:right w:val="single" w:sz="4" w:space="0" w:color="auto"/>
            </w:tcBorders>
            <w:noWrap/>
            <w:vAlign w:val="bottom"/>
            <w:hideMark/>
          </w:tcPr>
          <w:p w14:paraId="677688A9" w14:textId="3A1DF38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520.160.000</w:t>
            </w:r>
          </w:p>
        </w:tc>
        <w:tc>
          <w:tcPr>
            <w:tcW w:w="823" w:type="dxa"/>
            <w:tcBorders>
              <w:top w:val="nil"/>
              <w:left w:val="nil"/>
              <w:bottom w:val="single" w:sz="4" w:space="0" w:color="auto"/>
              <w:right w:val="single" w:sz="4" w:space="0" w:color="auto"/>
            </w:tcBorders>
            <w:vAlign w:val="center"/>
            <w:hideMark/>
          </w:tcPr>
          <w:p w14:paraId="4965A9B0" w14:textId="4FB86E6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99,74</w:t>
            </w:r>
          </w:p>
        </w:tc>
      </w:tr>
      <w:tr w:rsidR="00496C78" w:rsidRPr="007E085C" w14:paraId="6DC54E0A"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129EF123" w14:textId="23B1FAE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77</w:t>
            </w:r>
          </w:p>
        </w:tc>
        <w:tc>
          <w:tcPr>
            <w:tcW w:w="817" w:type="dxa"/>
            <w:tcBorders>
              <w:top w:val="nil"/>
              <w:left w:val="nil"/>
              <w:bottom w:val="single" w:sz="4" w:space="0" w:color="auto"/>
              <w:right w:val="single" w:sz="4" w:space="0" w:color="auto"/>
            </w:tcBorders>
            <w:noWrap/>
            <w:vAlign w:val="center"/>
            <w:hideMark/>
          </w:tcPr>
          <w:p w14:paraId="76958D20" w14:textId="115D54E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918" w:type="dxa"/>
            <w:tcBorders>
              <w:top w:val="nil"/>
              <w:left w:val="nil"/>
              <w:bottom w:val="single" w:sz="4" w:space="0" w:color="auto"/>
              <w:right w:val="single" w:sz="4" w:space="0" w:color="auto"/>
            </w:tcBorders>
            <w:noWrap/>
            <w:vAlign w:val="center"/>
            <w:hideMark/>
          </w:tcPr>
          <w:p w14:paraId="6253F46B" w14:textId="45362D3D"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49D48702" w14:textId="2174962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3.025.405.999</w:t>
            </w:r>
          </w:p>
        </w:tc>
        <w:tc>
          <w:tcPr>
            <w:tcW w:w="1843" w:type="dxa"/>
            <w:tcBorders>
              <w:top w:val="nil"/>
              <w:left w:val="nil"/>
              <w:bottom w:val="single" w:sz="4" w:space="0" w:color="auto"/>
              <w:right w:val="single" w:sz="4" w:space="0" w:color="auto"/>
            </w:tcBorders>
            <w:noWrap/>
            <w:vAlign w:val="bottom"/>
            <w:hideMark/>
          </w:tcPr>
          <w:p w14:paraId="794C4545" w14:textId="113F71E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6.751.540.089</w:t>
            </w:r>
          </w:p>
        </w:tc>
        <w:tc>
          <w:tcPr>
            <w:tcW w:w="823" w:type="dxa"/>
            <w:tcBorders>
              <w:top w:val="nil"/>
              <w:left w:val="nil"/>
              <w:bottom w:val="single" w:sz="4" w:space="0" w:color="auto"/>
              <w:right w:val="single" w:sz="4" w:space="0" w:color="auto"/>
            </w:tcBorders>
            <w:vAlign w:val="center"/>
            <w:hideMark/>
          </w:tcPr>
          <w:p w14:paraId="7E0A5755" w14:textId="189BF9B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44,81</w:t>
            </w:r>
          </w:p>
        </w:tc>
      </w:tr>
      <w:tr w:rsidR="00496C78" w:rsidRPr="007E085C" w14:paraId="105BCB63"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454FC0B5" w14:textId="42D1D90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78</w:t>
            </w:r>
          </w:p>
        </w:tc>
        <w:tc>
          <w:tcPr>
            <w:tcW w:w="817" w:type="dxa"/>
            <w:tcBorders>
              <w:top w:val="nil"/>
              <w:left w:val="nil"/>
              <w:bottom w:val="single" w:sz="4" w:space="0" w:color="auto"/>
              <w:right w:val="single" w:sz="4" w:space="0" w:color="auto"/>
            </w:tcBorders>
            <w:noWrap/>
            <w:vAlign w:val="center"/>
            <w:hideMark/>
          </w:tcPr>
          <w:p w14:paraId="1FA0A8F6" w14:textId="47FFCA66"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918" w:type="dxa"/>
            <w:tcBorders>
              <w:top w:val="nil"/>
              <w:left w:val="nil"/>
              <w:bottom w:val="single" w:sz="4" w:space="0" w:color="auto"/>
              <w:right w:val="single" w:sz="4" w:space="0" w:color="auto"/>
            </w:tcBorders>
            <w:noWrap/>
            <w:vAlign w:val="center"/>
            <w:hideMark/>
          </w:tcPr>
          <w:p w14:paraId="717EAA99" w14:textId="359F2B8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2363A97E" w14:textId="3A239BA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3.457.023.004</w:t>
            </w:r>
          </w:p>
        </w:tc>
        <w:tc>
          <w:tcPr>
            <w:tcW w:w="1843" w:type="dxa"/>
            <w:tcBorders>
              <w:top w:val="nil"/>
              <w:left w:val="nil"/>
              <w:bottom w:val="single" w:sz="4" w:space="0" w:color="auto"/>
              <w:right w:val="single" w:sz="4" w:space="0" w:color="auto"/>
            </w:tcBorders>
            <w:noWrap/>
            <w:vAlign w:val="bottom"/>
            <w:hideMark/>
          </w:tcPr>
          <w:p w14:paraId="416A0EA1" w14:textId="0ADF57F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6.751.540.089</w:t>
            </w:r>
          </w:p>
        </w:tc>
        <w:tc>
          <w:tcPr>
            <w:tcW w:w="823" w:type="dxa"/>
            <w:tcBorders>
              <w:top w:val="nil"/>
              <w:left w:val="nil"/>
              <w:bottom w:val="single" w:sz="4" w:space="0" w:color="auto"/>
              <w:right w:val="single" w:sz="4" w:space="0" w:color="auto"/>
            </w:tcBorders>
            <w:vAlign w:val="center"/>
            <w:hideMark/>
          </w:tcPr>
          <w:p w14:paraId="1CC017BF" w14:textId="4C05C27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51,20</w:t>
            </w:r>
          </w:p>
        </w:tc>
      </w:tr>
      <w:tr w:rsidR="00496C78" w:rsidRPr="007E085C" w14:paraId="55BCC73D"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2C965601" w14:textId="541AEFA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79</w:t>
            </w:r>
          </w:p>
        </w:tc>
        <w:tc>
          <w:tcPr>
            <w:tcW w:w="817" w:type="dxa"/>
            <w:tcBorders>
              <w:top w:val="nil"/>
              <w:left w:val="nil"/>
              <w:bottom w:val="single" w:sz="4" w:space="0" w:color="auto"/>
              <w:right w:val="single" w:sz="4" w:space="0" w:color="auto"/>
            </w:tcBorders>
            <w:noWrap/>
            <w:vAlign w:val="center"/>
            <w:hideMark/>
          </w:tcPr>
          <w:p w14:paraId="1E6E3151" w14:textId="490ACF04"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918" w:type="dxa"/>
            <w:tcBorders>
              <w:top w:val="nil"/>
              <w:left w:val="nil"/>
              <w:bottom w:val="single" w:sz="4" w:space="0" w:color="auto"/>
              <w:right w:val="single" w:sz="4" w:space="0" w:color="auto"/>
            </w:tcBorders>
            <w:noWrap/>
            <w:vAlign w:val="center"/>
            <w:hideMark/>
          </w:tcPr>
          <w:p w14:paraId="0466B8CF" w14:textId="34D20C1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73CCA281" w14:textId="7230CD6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3.457.023.004</w:t>
            </w:r>
          </w:p>
        </w:tc>
        <w:tc>
          <w:tcPr>
            <w:tcW w:w="1843" w:type="dxa"/>
            <w:tcBorders>
              <w:top w:val="nil"/>
              <w:left w:val="nil"/>
              <w:bottom w:val="single" w:sz="4" w:space="0" w:color="auto"/>
              <w:right w:val="single" w:sz="4" w:space="0" w:color="auto"/>
            </w:tcBorders>
            <w:noWrap/>
            <w:vAlign w:val="bottom"/>
            <w:hideMark/>
          </w:tcPr>
          <w:p w14:paraId="0C832FBE" w14:textId="6AA6B61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6.751.540.089</w:t>
            </w:r>
          </w:p>
        </w:tc>
        <w:tc>
          <w:tcPr>
            <w:tcW w:w="823" w:type="dxa"/>
            <w:tcBorders>
              <w:top w:val="nil"/>
              <w:left w:val="nil"/>
              <w:bottom w:val="single" w:sz="4" w:space="0" w:color="auto"/>
              <w:right w:val="single" w:sz="4" w:space="0" w:color="auto"/>
            </w:tcBorders>
            <w:vAlign w:val="center"/>
            <w:hideMark/>
          </w:tcPr>
          <w:p w14:paraId="1FCB4FB0" w14:textId="7967D0D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51,20</w:t>
            </w:r>
          </w:p>
        </w:tc>
      </w:tr>
      <w:tr w:rsidR="00496C78" w:rsidRPr="007E085C" w14:paraId="0C539842"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463440C2" w14:textId="6C94424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80</w:t>
            </w:r>
          </w:p>
        </w:tc>
        <w:tc>
          <w:tcPr>
            <w:tcW w:w="817" w:type="dxa"/>
            <w:tcBorders>
              <w:top w:val="nil"/>
              <w:left w:val="nil"/>
              <w:bottom w:val="single" w:sz="4" w:space="0" w:color="auto"/>
              <w:right w:val="single" w:sz="4" w:space="0" w:color="auto"/>
            </w:tcBorders>
            <w:noWrap/>
            <w:vAlign w:val="center"/>
            <w:hideMark/>
          </w:tcPr>
          <w:p w14:paraId="5DA524E5" w14:textId="6967A295"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918" w:type="dxa"/>
            <w:tcBorders>
              <w:top w:val="nil"/>
              <w:left w:val="nil"/>
              <w:bottom w:val="single" w:sz="4" w:space="0" w:color="auto"/>
              <w:right w:val="single" w:sz="4" w:space="0" w:color="auto"/>
            </w:tcBorders>
            <w:noWrap/>
            <w:vAlign w:val="center"/>
            <w:hideMark/>
          </w:tcPr>
          <w:p w14:paraId="23855DE7" w14:textId="585C64A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4E70324C" w14:textId="724C3B0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3.457.023.004</w:t>
            </w:r>
          </w:p>
        </w:tc>
        <w:tc>
          <w:tcPr>
            <w:tcW w:w="1843" w:type="dxa"/>
            <w:tcBorders>
              <w:top w:val="nil"/>
              <w:left w:val="nil"/>
              <w:bottom w:val="single" w:sz="4" w:space="0" w:color="auto"/>
              <w:right w:val="single" w:sz="4" w:space="0" w:color="auto"/>
            </w:tcBorders>
            <w:noWrap/>
            <w:vAlign w:val="bottom"/>
            <w:hideMark/>
          </w:tcPr>
          <w:p w14:paraId="41465D1C" w14:textId="3620E2B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6.751.540.089</w:t>
            </w:r>
          </w:p>
        </w:tc>
        <w:tc>
          <w:tcPr>
            <w:tcW w:w="823" w:type="dxa"/>
            <w:tcBorders>
              <w:top w:val="nil"/>
              <w:left w:val="nil"/>
              <w:bottom w:val="single" w:sz="4" w:space="0" w:color="auto"/>
              <w:right w:val="single" w:sz="4" w:space="0" w:color="auto"/>
            </w:tcBorders>
            <w:vAlign w:val="center"/>
            <w:hideMark/>
          </w:tcPr>
          <w:p w14:paraId="436ECA4C" w14:textId="75BF226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51,20</w:t>
            </w:r>
          </w:p>
        </w:tc>
      </w:tr>
      <w:tr w:rsidR="00496C78" w:rsidRPr="007E085C" w14:paraId="3040BD97"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7E04DCDC" w14:textId="2D970A4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81</w:t>
            </w:r>
          </w:p>
        </w:tc>
        <w:tc>
          <w:tcPr>
            <w:tcW w:w="817" w:type="dxa"/>
            <w:tcBorders>
              <w:top w:val="nil"/>
              <w:left w:val="nil"/>
              <w:bottom w:val="single" w:sz="4" w:space="0" w:color="auto"/>
              <w:right w:val="single" w:sz="4" w:space="0" w:color="auto"/>
            </w:tcBorders>
            <w:noWrap/>
            <w:vAlign w:val="center"/>
            <w:hideMark/>
          </w:tcPr>
          <w:p w14:paraId="1B99EFAA" w14:textId="15E30D32"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7B8C1D74" w14:textId="764E685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4952DD08" w14:textId="2B5DD14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5.809.069.549</w:t>
            </w:r>
          </w:p>
        </w:tc>
        <w:tc>
          <w:tcPr>
            <w:tcW w:w="1843" w:type="dxa"/>
            <w:tcBorders>
              <w:top w:val="nil"/>
              <w:left w:val="nil"/>
              <w:bottom w:val="single" w:sz="4" w:space="0" w:color="auto"/>
              <w:right w:val="single" w:sz="4" w:space="0" w:color="auto"/>
            </w:tcBorders>
            <w:noWrap/>
            <w:vAlign w:val="bottom"/>
            <w:hideMark/>
          </w:tcPr>
          <w:p w14:paraId="0AF65958" w14:textId="1B2F157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27CE4BDA" w14:textId="534F797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66,65</w:t>
            </w:r>
          </w:p>
        </w:tc>
      </w:tr>
      <w:tr w:rsidR="00496C78" w:rsidRPr="007E085C" w14:paraId="1093922A"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3EB62A10" w14:textId="772E0C3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82</w:t>
            </w:r>
          </w:p>
        </w:tc>
        <w:tc>
          <w:tcPr>
            <w:tcW w:w="817" w:type="dxa"/>
            <w:tcBorders>
              <w:top w:val="nil"/>
              <w:left w:val="nil"/>
              <w:bottom w:val="single" w:sz="4" w:space="0" w:color="auto"/>
              <w:right w:val="single" w:sz="4" w:space="0" w:color="auto"/>
            </w:tcBorders>
            <w:noWrap/>
            <w:vAlign w:val="center"/>
            <w:hideMark/>
          </w:tcPr>
          <w:p w14:paraId="6D788A57" w14:textId="499CA42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44602657" w14:textId="0D9801B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37AB9F76" w14:textId="080EA0E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5.762.309.149</w:t>
            </w:r>
          </w:p>
        </w:tc>
        <w:tc>
          <w:tcPr>
            <w:tcW w:w="1843" w:type="dxa"/>
            <w:tcBorders>
              <w:top w:val="nil"/>
              <w:left w:val="nil"/>
              <w:bottom w:val="single" w:sz="4" w:space="0" w:color="auto"/>
              <w:right w:val="single" w:sz="4" w:space="0" w:color="auto"/>
            </w:tcBorders>
            <w:noWrap/>
            <w:vAlign w:val="bottom"/>
            <w:hideMark/>
          </w:tcPr>
          <w:p w14:paraId="4E115320" w14:textId="22D9DAA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09AEC3A0" w14:textId="09CECF2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66,12</w:t>
            </w:r>
          </w:p>
        </w:tc>
      </w:tr>
      <w:tr w:rsidR="00496C78" w:rsidRPr="007E085C" w14:paraId="450AEE33"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085B2237" w14:textId="69C7A7DD"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83</w:t>
            </w:r>
          </w:p>
        </w:tc>
        <w:tc>
          <w:tcPr>
            <w:tcW w:w="817" w:type="dxa"/>
            <w:tcBorders>
              <w:top w:val="nil"/>
              <w:left w:val="nil"/>
              <w:bottom w:val="single" w:sz="4" w:space="0" w:color="auto"/>
              <w:right w:val="single" w:sz="4" w:space="0" w:color="auto"/>
            </w:tcBorders>
            <w:noWrap/>
            <w:vAlign w:val="center"/>
            <w:hideMark/>
          </w:tcPr>
          <w:p w14:paraId="2B3C3A00" w14:textId="5E9E4662"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4089D74F" w14:textId="6D4FA33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0315CC37" w14:textId="43E3215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5.762.309.149</w:t>
            </w:r>
          </w:p>
        </w:tc>
        <w:tc>
          <w:tcPr>
            <w:tcW w:w="1843" w:type="dxa"/>
            <w:tcBorders>
              <w:top w:val="nil"/>
              <w:left w:val="nil"/>
              <w:bottom w:val="single" w:sz="4" w:space="0" w:color="auto"/>
              <w:right w:val="single" w:sz="4" w:space="0" w:color="auto"/>
            </w:tcBorders>
            <w:noWrap/>
            <w:vAlign w:val="bottom"/>
            <w:hideMark/>
          </w:tcPr>
          <w:p w14:paraId="76481DA3" w14:textId="070EF4D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47A5F73E" w14:textId="3782823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66,12</w:t>
            </w:r>
          </w:p>
        </w:tc>
      </w:tr>
      <w:tr w:rsidR="00496C78" w:rsidRPr="007E085C" w14:paraId="6EBD4EAA"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4A6A27E8" w14:textId="77777777" w:rsidR="00496C78" w:rsidRPr="007E085C" w:rsidRDefault="00496C78" w:rsidP="00B56ED4">
            <w:pPr>
              <w:spacing w:after="0" w:line="240" w:lineRule="auto"/>
              <w:ind w:firstLine="0"/>
              <w:jc w:val="center"/>
              <w:rPr>
                <w:color w:val="000000"/>
                <w:sz w:val="20"/>
                <w:szCs w:val="20"/>
              </w:rPr>
            </w:pPr>
            <w:r w:rsidRPr="007E085C">
              <w:rPr>
                <w:color w:val="000000"/>
                <w:sz w:val="20"/>
                <w:szCs w:val="20"/>
              </w:rPr>
              <w:t>83</w:t>
            </w:r>
          </w:p>
        </w:tc>
        <w:tc>
          <w:tcPr>
            <w:tcW w:w="817" w:type="dxa"/>
            <w:tcBorders>
              <w:top w:val="nil"/>
              <w:left w:val="nil"/>
              <w:bottom w:val="single" w:sz="4" w:space="0" w:color="auto"/>
              <w:right w:val="single" w:sz="4" w:space="0" w:color="auto"/>
            </w:tcBorders>
            <w:noWrap/>
            <w:vAlign w:val="center"/>
            <w:hideMark/>
          </w:tcPr>
          <w:p w14:paraId="6589CC44" w14:textId="77777777" w:rsidR="00496C78" w:rsidRPr="007E085C" w:rsidRDefault="00496C78" w:rsidP="00B56ED4">
            <w:pPr>
              <w:spacing w:after="0" w:line="240" w:lineRule="auto"/>
              <w:ind w:firstLine="0"/>
              <w:jc w:val="left"/>
              <w:rPr>
                <w:color w:val="000000"/>
                <w:sz w:val="20"/>
                <w:szCs w:val="20"/>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726E3680" w14:textId="77777777" w:rsidR="00496C78" w:rsidRPr="007E085C" w:rsidRDefault="00496C78" w:rsidP="00B56ED4">
            <w:pPr>
              <w:spacing w:after="0" w:line="240" w:lineRule="auto"/>
              <w:ind w:firstLine="0"/>
              <w:jc w:val="center"/>
              <w:rPr>
                <w:color w:val="000000"/>
                <w:sz w:val="20"/>
                <w:szCs w:val="20"/>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092DB8A0" w14:textId="77777777" w:rsidR="00496C78" w:rsidRPr="007E085C" w:rsidRDefault="00496C78" w:rsidP="00B56ED4">
            <w:pPr>
              <w:spacing w:after="0" w:line="240" w:lineRule="auto"/>
              <w:ind w:firstLine="0"/>
              <w:jc w:val="right"/>
              <w:rPr>
                <w:color w:val="000000"/>
                <w:sz w:val="20"/>
                <w:szCs w:val="20"/>
              </w:rPr>
            </w:pPr>
            <w:r w:rsidRPr="007E085C">
              <w:rPr>
                <w:color w:val="000000"/>
                <w:sz w:val="20"/>
                <w:szCs w:val="20"/>
              </w:rPr>
              <w:t>5.762.309.149</w:t>
            </w:r>
          </w:p>
        </w:tc>
        <w:tc>
          <w:tcPr>
            <w:tcW w:w="1843" w:type="dxa"/>
            <w:tcBorders>
              <w:top w:val="nil"/>
              <w:left w:val="nil"/>
              <w:bottom w:val="single" w:sz="4" w:space="0" w:color="auto"/>
              <w:right w:val="single" w:sz="4" w:space="0" w:color="auto"/>
            </w:tcBorders>
            <w:noWrap/>
            <w:vAlign w:val="bottom"/>
            <w:hideMark/>
          </w:tcPr>
          <w:p w14:paraId="3A1089CC" w14:textId="77777777" w:rsidR="00496C78" w:rsidRPr="007E085C" w:rsidRDefault="00496C78" w:rsidP="00B56ED4">
            <w:pPr>
              <w:spacing w:after="0" w:line="240" w:lineRule="auto"/>
              <w:ind w:firstLine="0"/>
              <w:jc w:val="right"/>
              <w:rPr>
                <w:color w:val="000000"/>
                <w:sz w:val="20"/>
                <w:szCs w:val="20"/>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27832F60" w14:textId="77777777" w:rsidR="00496C78" w:rsidRPr="007E085C" w:rsidRDefault="00496C78" w:rsidP="00B56ED4">
            <w:pPr>
              <w:spacing w:after="0" w:line="240" w:lineRule="auto"/>
              <w:ind w:firstLine="0"/>
              <w:jc w:val="right"/>
              <w:rPr>
                <w:color w:val="000000"/>
                <w:sz w:val="20"/>
                <w:szCs w:val="20"/>
              </w:rPr>
            </w:pPr>
            <w:r w:rsidRPr="007E085C">
              <w:rPr>
                <w:color w:val="000000"/>
                <w:sz w:val="20"/>
                <w:szCs w:val="20"/>
              </w:rPr>
              <w:t>66,12</w:t>
            </w:r>
          </w:p>
        </w:tc>
      </w:tr>
      <w:tr w:rsidR="00496C78" w:rsidRPr="007E085C" w14:paraId="41593088"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6FB3AF90" w14:textId="77777777" w:rsidR="00496C78" w:rsidRPr="007E085C" w:rsidRDefault="00496C78" w:rsidP="00496C78">
            <w:pPr>
              <w:spacing w:after="0" w:line="240" w:lineRule="auto"/>
              <w:ind w:firstLine="0"/>
              <w:jc w:val="center"/>
              <w:rPr>
                <w:color w:val="000000"/>
                <w:sz w:val="20"/>
                <w:szCs w:val="20"/>
              </w:rPr>
            </w:pPr>
            <w:r w:rsidRPr="007E085C">
              <w:rPr>
                <w:color w:val="000000"/>
                <w:sz w:val="20"/>
                <w:szCs w:val="20"/>
              </w:rPr>
              <w:t>84</w:t>
            </w:r>
          </w:p>
        </w:tc>
        <w:tc>
          <w:tcPr>
            <w:tcW w:w="817" w:type="dxa"/>
            <w:tcBorders>
              <w:top w:val="nil"/>
              <w:left w:val="nil"/>
              <w:bottom w:val="single" w:sz="4" w:space="0" w:color="auto"/>
              <w:right w:val="single" w:sz="4" w:space="0" w:color="auto"/>
            </w:tcBorders>
            <w:noWrap/>
            <w:vAlign w:val="center"/>
            <w:hideMark/>
          </w:tcPr>
          <w:p w14:paraId="5B631275" w14:textId="77777777" w:rsidR="00496C78" w:rsidRPr="007E085C" w:rsidRDefault="00496C78" w:rsidP="00496C78">
            <w:pPr>
              <w:spacing w:after="0" w:line="240" w:lineRule="auto"/>
              <w:ind w:firstLine="0"/>
              <w:jc w:val="left"/>
              <w:rPr>
                <w:color w:val="000000"/>
                <w:sz w:val="20"/>
                <w:szCs w:val="20"/>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02C8091F" w14:textId="77777777"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4F128BFB" w14:textId="77777777" w:rsidR="00496C78" w:rsidRPr="007E085C" w:rsidRDefault="00496C78" w:rsidP="00496C78">
            <w:pPr>
              <w:spacing w:after="0" w:line="240" w:lineRule="auto"/>
              <w:ind w:firstLine="0"/>
              <w:jc w:val="right"/>
              <w:rPr>
                <w:color w:val="000000"/>
                <w:sz w:val="20"/>
                <w:szCs w:val="20"/>
              </w:rPr>
            </w:pPr>
            <w:r w:rsidRPr="007E085C">
              <w:rPr>
                <w:color w:val="000000"/>
                <w:sz w:val="20"/>
                <w:szCs w:val="20"/>
              </w:rPr>
              <w:t>5.715.605.249</w:t>
            </w:r>
          </w:p>
        </w:tc>
        <w:tc>
          <w:tcPr>
            <w:tcW w:w="1843" w:type="dxa"/>
            <w:tcBorders>
              <w:top w:val="nil"/>
              <w:left w:val="nil"/>
              <w:bottom w:val="single" w:sz="4" w:space="0" w:color="auto"/>
              <w:right w:val="single" w:sz="4" w:space="0" w:color="auto"/>
            </w:tcBorders>
            <w:noWrap/>
            <w:vAlign w:val="bottom"/>
            <w:hideMark/>
          </w:tcPr>
          <w:p w14:paraId="1590EBFD" w14:textId="77777777" w:rsidR="00496C78" w:rsidRPr="007E085C" w:rsidRDefault="00496C78" w:rsidP="00496C78">
            <w:pPr>
              <w:spacing w:after="0" w:line="240" w:lineRule="auto"/>
              <w:ind w:firstLine="0"/>
              <w:jc w:val="right"/>
              <w:rPr>
                <w:color w:val="000000"/>
                <w:sz w:val="20"/>
                <w:szCs w:val="20"/>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73B9FE2E" w14:textId="77777777" w:rsidR="00496C78" w:rsidRPr="007E085C" w:rsidRDefault="00496C78" w:rsidP="00496C78">
            <w:pPr>
              <w:spacing w:after="0" w:line="240" w:lineRule="auto"/>
              <w:ind w:firstLine="0"/>
              <w:jc w:val="right"/>
              <w:rPr>
                <w:color w:val="000000"/>
                <w:sz w:val="20"/>
                <w:szCs w:val="20"/>
              </w:rPr>
            </w:pPr>
            <w:r w:rsidRPr="007E085C">
              <w:rPr>
                <w:color w:val="000000"/>
                <w:sz w:val="20"/>
                <w:szCs w:val="20"/>
              </w:rPr>
              <w:t>65,58</w:t>
            </w:r>
          </w:p>
        </w:tc>
      </w:tr>
    </w:tbl>
    <w:p w14:paraId="4ADBFB4E" w14:textId="77777777" w:rsidR="00496C78" w:rsidRPr="007E085C" w:rsidRDefault="00496C78" w:rsidP="00496C78">
      <w:pPr>
        <w:pStyle w:val="Keterangan"/>
        <w:spacing w:after="0" w:line="276" w:lineRule="auto"/>
        <w:ind w:firstLine="0"/>
        <w:rPr>
          <w:b/>
          <w:bCs/>
          <w:i w:val="0"/>
          <w:iCs w:val="0"/>
          <w:color w:val="auto"/>
          <w:sz w:val="22"/>
          <w:szCs w:val="22"/>
        </w:rPr>
      </w:pPr>
    </w:p>
    <w:p w14:paraId="3C385737" w14:textId="135C1106" w:rsidR="00496C78" w:rsidRPr="007E085C" w:rsidRDefault="00E173CF" w:rsidP="00E173CF">
      <w:pPr>
        <w:pStyle w:val="Keterangan"/>
        <w:spacing w:after="0"/>
        <w:ind w:firstLine="0"/>
        <w:rPr>
          <w:b/>
          <w:bCs/>
          <w:i w:val="0"/>
          <w:iCs w:val="0"/>
          <w:color w:val="auto"/>
          <w:sz w:val="22"/>
          <w:szCs w:val="22"/>
        </w:rPr>
      </w:pPr>
      <w:bookmarkStart w:id="82" w:name="_Toc226464498"/>
      <w:r w:rsidRPr="007E085C">
        <w:rPr>
          <w:b/>
          <w:bCs/>
          <w:i w:val="0"/>
          <w:iCs w:val="0"/>
          <w:color w:val="auto"/>
          <w:sz w:val="22"/>
          <w:szCs w:val="22"/>
        </w:rPr>
        <w:t xml:space="preserve">Lampiran </w:t>
      </w:r>
      <w:r w:rsidRPr="007E085C">
        <w:rPr>
          <w:b/>
          <w:bCs/>
          <w:i w:val="0"/>
          <w:iCs w:val="0"/>
          <w:color w:val="auto"/>
          <w:sz w:val="22"/>
          <w:szCs w:val="22"/>
        </w:rPr>
        <w:fldChar w:fldCharType="begin"/>
      </w:r>
      <w:r w:rsidRPr="007E085C">
        <w:rPr>
          <w:b/>
          <w:bCs/>
          <w:i w:val="0"/>
          <w:iCs w:val="0"/>
          <w:color w:val="auto"/>
          <w:sz w:val="22"/>
          <w:szCs w:val="22"/>
        </w:rPr>
        <w:instrText xml:space="preserve"> SEQ Lampiran \* ARABIC </w:instrText>
      </w:r>
      <w:r w:rsidRPr="007E085C">
        <w:rPr>
          <w:b/>
          <w:bCs/>
          <w:i w:val="0"/>
          <w:iCs w:val="0"/>
          <w:color w:val="auto"/>
          <w:sz w:val="22"/>
          <w:szCs w:val="22"/>
        </w:rPr>
        <w:fldChar w:fldCharType="separate"/>
      </w:r>
      <w:r w:rsidRPr="007E085C">
        <w:rPr>
          <w:b/>
          <w:bCs/>
          <w:i w:val="0"/>
          <w:iCs w:val="0"/>
          <w:noProof/>
          <w:color w:val="auto"/>
          <w:sz w:val="22"/>
          <w:szCs w:val="22"/>
        </w:rPr>
        <w:t>5</w:t>
      </w:r>
      <w:r w:rsidRPr="007E085C">
        <w:rPr>
          <w:b/>
          <w:bCs/>
          <w:i w:val="0"/>
          <w:iCs w:val="0"/>
          <w:color w:val="auto"/>
          <w:sz w:val="22"/>
          <w:szCs w:val="22"/>
        </w:rPr>
        <w:fldChar w:fldCharType="end"/>
      </w:r>
      <w:r w:rsidR="00496C78" w:rsidRPr="007E085C">
        <w:rPr>
          <w:b/>
          <w:bCs/>
          <w:i w:val="0"/>
          <w:iCs w:val="0"/>
          <w:color w:val="auto"/>
          <w:sz w:val="22"/>
          <w:szCs w:val="22"/>
        </w:rPr>
        <w:t xml:space="preserve"> : Kepemilikan Manajerial</w:t>
      </w:r>
      <w:bookmarkEnd w:id="82"/>
    </w:p>
    <w:tbl>
      <w:tblPr>
        <w:tblW w:w="6817" w:type="dxa"/>
        <w:tblLook w:val="04A0" w:firstRow="1" w:lastRow="0" w:firstColumn="1" w:lastColumn="0" w:noHBand="0" w:noVBand="1"/>
      </w:tblPr>
      <w:tblGrid>
        <w:gridCol w:w="573"/>
        <w:gridCol w:w="772"/>
        <w:gridCol w:w="918"/>
        <w:gridCol w:w="1843"/>
        <w:gridCol w:w="1843"/>
        <w:gridCol w:w="868"/>
      </w:tblGrid>
      <w:tr w:rsidR="00496C78" w:rsidRPr="007E085C" w14:paraId="3754B240" w14:textId="77777777" w:rsidTr="00B56ED4">
        <w:trPr>
          <w:trHeight w:val="290"/>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5876A7F4" w14:textId="3E5C5101"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No</w:t>
            </w:r>
          </w:p>
        </w:tc>
        <w:tc>
          <w:tcPr>
            <w:tcW w:w="772" w:type="dxa"/>
            <w:tcBorders>
              <w:top w:val="single" w:sz="4" w:space="0" w:color="auto"/>
              <w:left w:val="nil"/>
              <w:bottom w:val="single" w:sz="4" w:space="0" w:color="auto"/>
              <w:right w:val="single" w:sz="4" w:space="0" w:color="auto"/>
            </w:tcBorders>
            <w:noWrap/>
            <w:vAlign w:val="center"/>
            <w:hideMark/>
          </w:tcPr>
          <w:p w14:paraId="5B1626B6" w14:textId="67D74F6D"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Kode</w:t>
            </w:r>
          </w:p>
        </w:tc>
        <w:tc>
          <w:tcPr>
            <w:tcW w:w="918" w:type="dxa"/>
            <w:tcBorders>
              <w:top w:val="single" w:sz="4" w:space="0" w:color="auto"/>
              <w:left w:val="nil"/>
              <w:bottom w:val="single" w:sz="4" w:space="0" w:color="auto"/>
              <w:right w:val="single" w:sz="4" w:space="0" w:color="auto"/>
            </w:tcBorders>
            <w:noWrap/>
            <w:vAlign w:val="center"/>
            <w:hideMark/>
          </w:tcPr>
          <w:p w14:paraId="7BD8039B" w14:textId="3ACF14CE"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Tahun</w:t>
            </w:r>
          </w:p>
        </w:tc>
        <w:tc>
          <w:tcPr>
            <w:tcW w:w="1843" w:type="dxa"/>
            <w:tcBorders>
              <w:top w:val="single" w:sz="4" w:space="0" w:color="auto"/>
              <w:left w:val="nil"/>
              <w:bottom w:val="single" w:sz="4" w:space="0" w:color="auto"/>
              <w:right w:val="single" w:sz="4" w:space="0" w:color="auto"/>
            </w:tcBorders>
            <w:noWrap/>
            <w:vAlign w:val="center"/>
            <w:hideMark/>
          </w:tcPr>
          <w:p w14:paraId="290F5C4D" w14:textId="706B9943"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 xml:space="preserve">Saham Dimiliki </w:t>
            </w:r>
          </w:p>
        </w:tc>
        <w:tc>
          <w:tcPr>
            <w:tcW w:w="1843" w:type="dxa"/>
            <w:tcBorders>
              <w:top w:val="single" w:sz="4" w:space="0" w:color="auto"/>
              <w:left w:val="nil"/>
              <w:bottom w:val="single" w:sz="4" w:space="0" w:color="auto"/>
              <w:right w:val="single" w:sz="4" w:space="0" w:color="auto"/>
            </w:tcBorders>
            <w:noWrap/>
            <w:vAlign w:val="center"/>
            <w:hideMark/>
          </w:tcPr>
          <w:p w14:paraId="4D54CDB7" w14:textId="35059BF1"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Saham Beredar</w:t>
            </w:r>
          </w:p>
        </w:tc>
        <w:tc>
          <w:tcPr>
            <w:tcW w:w="868" w:type="dxa"/>
            <w:tcBorders>
              <w:top w:val="single" w:sz="4" w:space="0" w:color="auto"/>
              <w:left w:val="nil"/>
              <w:bottom w:val="single" w:sz="4" w:space="0" w:color="auto"/>
              <w:right w:val="single" w:sz="4" w:space="0" w:color="auto"/>
            </w:tcBorders>
            <w:vAlign w:val="center"/>
            <w:hideMark/>
          </w:tcPr>
          <w:p w14:paraId="4964B3DB" w14:textId="26436B98" w:rsidR="00496C78" w:rsidRPr="007E085C" w:rsidRDefault="00496C78" w:rsidP="00496C78">
            <w:pPr>
              <w:spacing w:after="0" w:line="240" w:lineRule="auto"/>
              <w:ind w:firstLine="0"/>
              <w:jc w:val="center"/>
              <w:rPr>
                <w:rFonts w:eastAsia="Times New Roman"/>
                <w:b/>
                <w:bCs/>
                <w:color w:val="000000"/>
                <w:sz w:val="20"/>
                <w:szCs w:val="20"/>
                <w:lang w:eastAsia="id-ID"/>
                <w14:ligatures w14:val="none"/>
              </w:rPr>
            </w:pPr>
            <w:r w:rsidRPr="007E085C">
              <w:rPr>
                <w:b/>
                <w:bCs/>
                <w:color w:val="000000"/>
                <w:sz w:val="20"/>
                <w:szCs w:val="20"/>
              </w:rPr>
              <w:t>KM</w:t>
            </w:r>
          </w:p>
        </w:tc>
      </w:tr>
      <w:tr w:rsidR="00496C78" w:rsidRPr="007E085C" w14:paraId="79D0EFEC"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74704FC" w14:textId="641170E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w:t>
            </w:r>
          </w:p>
        </w:tc>
        <w:tc>
          <w:tcPr>
            <w:tcW w:w="772" w:type="dxa"/>
            <w:tcBorders>
              <w:top w:val="nil"/>
              <w:left w:val="nil"/>
              <w:bottom w:val="single" w:sz="4" w:space="0" w:color="auto"/>
              <w:right w:val="single" w:sz="4" w:space="0" w:color="auto"/>
            </w:tcBorders>
            <w:noWrap/>
            <w:vAlign w:val="center"/>
            <w:hideMark/>
          </w:tcPr>
          <w:p w14:paraId="0A97192F" w14:textId="38D26203"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ALDO</w:t>
            </w:r>
          </w:p>
        </w:tc>
        <w:tc>
          <w:tcPr>
            <w:tcW w:w="918" w:type="dxa"/>
            <w:tcBorders>
              <w:top w:val="nil"/>
              <w:left w:val="nil"/>
              <w:bottom w:val="single" w:sz="4" w:space="0" w:color="auto"/>
              <w:right w:val="single" w:sz="4" w:space="0" w:color="auto"/>
            </w:tcBorders>
            <w:noWrap/>
            <w:vAlign w:val="center"/>
            <w:hideMark/>
          </w:tcPr>
          <w:p w14:paraId="61ADC72F" w14:textId="77123BE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62BF4F3B" w14:textId="05AE24A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107.159.231</w:t>
            </w:r>
          </w:p>
        </w:tc>
        <w:tc>
          <w:tcPr>
            <w:tcW w:w="1843" w:type="dxa"/>
            <w:tcBorders>
              <w:top w:val="nil"/>
              <w:left w:val="nil"/>
              <w:bottom w:val="single" w:sz="4" w:space="0" w:color="auto"/>
              <w:right w:val="single" w:sz="4" w:space="0" w:color="auto"/>
            </w:tcBorders>
            <w:noWrap/>
            <w:vAlign w:val="bottom"/>
            <w:hideMark/>
          </w:tcPr>
          <w:p w14:paraId="604F7F9F" w14:textId="5551B0F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1.316.856.020</w:t>
            </w:r>
          </w:p>
        </w:tc>
        <w:tc>
          <w:tcPr>
            <w:tcW w:w="868" w:type="dxa"/>
            <w:tcBorders>
              <w:top w:val="nil"/>
              <w:left w:val="nil"/>
              <w:bottom w:val="single" w:sz="4" w:space="0" w:color="auto"/>
              <w:right w:val="single" w:sz="4" w:space="0" w:color="auto"/>
            </w:tcBorders>
            <w:vAlign w:val="center"/>
            <w:hideMark/>
          </w:tcPr>
          <w:p w14:paraId="64DFD3E5" w14:textId="5A21B5D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8,14</w:t>
            </w:r>
          </w:p>
        </w:tc>
      </w:tr>
      <w:tr w:rsidR="00496C78" w:rsidRPr="007E085C" w14:paraId="48FD112D"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F913AFA" w14:textId="5CDB0356"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w:t>
            </w:r>
          </w:p>
        </w:tc>
        <w:tc>
          <w:tcPr>
            <w:tcW w:w="772" w:type="dxa"/>
            <w:tcBorders>
              <w:top w:val="nil"/>
              <w:left w:val="nil"/>
              <w:bottom w:val="single" w:sz="4" w:space="0" w:color="auto"/>
              <w:right w:val="single" w:sz="4" w:space="0" w:color="auto"/>
            </w:tcBorders>
            <w:noWrap/>
            <w:vAlign w:val="center"/>
            <w:hideMark/>
          </w:tcPr>
          <w:p w14:paraId="6190679A" w14:textId="1C3C5473"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ALDO</w:t>
            </w:r>
          </w:p>
        </w:tc>
        <w:tc>
          <w:tcPr>
            <w:tcW w:w="918" w:type="dxa"/>
            <w:tcBorders>
              <w:top w:val="nil"/>
              <w:left w:val="nil"/>
              <w:bottom w:val="single" w:sz="4" w:space="0" w:color="auto"/>
              <w:right w:val="single" w:sz="4" w:space="0" w:color="auto"/>
            </w:tcBorders>
            <w:noWrap/>
            <w:vAlign w:val="center"/>
            <w:hideMark/>
          </w:tcPr>
          <w:p w14:paraId="7BE37687" w14:textId="498462C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60471559" w14:textId="4450927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101.595.582</w:t>
            </w:r>
          </w:p>
        </w:tc>
        <w:tc>
          <w:tcPr>
            <w:tcW w:w="1843" w:type="dxa"/>
            <w:tcBorders>
              <w:top w:val="nil"/>
              <w:left w:val="nil"/>
              <w:bottom w:val="single" w:sz="4" w:space="0" w:color="auto"/>
              <w:right w:val="single" w:sz="4" w:space="0" w:color="auto"/>
            </w:tcBorders>
            <w:noWrap/>
            <w:vAlign w:val="center"/>
            <w:hideMark/>
          </w:tcPr>
          <w:p w14:paraId="220ADE5C" w14:textId="316CBAE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1.316.856.309</w:t>
            </w:r>
          </w:p>
        </w:tc>
        <w:tc>
          <w:tcPr>
            <w:tcW w:w="868" w:type="dxa"/>
            <w:tcBorders>
              <w:top w:val="nil"/>
              <w:left w:val="nil"/>
              <w:bottom w:val="single" w:sz="4" w:space="0" w:color="auto"/>
              <w:right w:val="single" w:sz="4" w:space="0" w:color="auto"/>
            </w:tcBorders>
            <w:vAlign w:val="center"/>
            <w:hideMark/>
          </w:tcPr>
          <w:p w14:paraId="16013FE6" w14:textId="0016005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7,72</w:t>
            </w:r>
          </w:p>
        </w:tc>
      </w:tr>
      <w:tr w:rsidR="00496C78" w:rsidRPr="007E085C" w14:paraId="78DF94B8"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F88D526" w14:textId="0ADC121D"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w:t>
            </w:r>
          </w:p>
        </w:tc>
        <w:tc>
          <w:tcPr>
            <w:tcW w:w="772" w:type="dxa"/>
            <w:tcBorders>
              <w:top w:val="nil"/>
              <w:left w:val="nil"/>
              <w:bottom w:val="single" w:sz="4" w:space="0" w:color="auto"/>
              <w:right w:val="single" w:sz="4" w:space="0" w:color="auto"/>
            </w:tcBorders>
            <w:noWrap/>
            <w:vAlign w:val="center"/>
            <w:hideMark/>
          </w:tcPr>
          <w:p w14:paraId="2F65D890" w14:textId="6562CB0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ALDO</w:t>
            </w:r>
          </w:p>
        </w:tc>
        <w:tc>
          <w:tcPr>
            <w:tcW w:w="918" w:type="dxa"/>
            <w:tcBorders>
              <w:top w:val="nil"/>
              <w:left w:val="nil"/>
              <w:bottom w:val="single" w:sz="4" w:space="0" w:color="auto"/>
              <w:right w:val="single" w:sz="4" w:space="0" w:color="auto"/>
            </w:tcBorders>
            <w:noWrap/>
            <w:vAlign w:val="center"/>
            <w:hideMark/>
          </w:tcPr>
          <w:p w14:paraId="7131EA45" w14:textId="0F3274A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22F550BB" w14:textId="7C8D4FC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101.595.582</w:t>
            </w:r>
          </w:p>
        </w:tc>
        <w:tc>
          <w:tcPr>
            <w:tcW w:w="1843" w:type="dxa"/>
            <w:tcBorders>
              <w:top w:val="nil"/>
              <w:left w:val="nil"/>
              <w:bottom w:val="single" w:sz="4" w:space="0" w:color="auto"/>
              <w:right w:val="single" w:sz="4" w:space="0" w:color="auto"/>
            </w:tcBorders>
            <w:noWrap/>
            <w:vAlign w:val="center"/>
            <w:hideMark/>
          </w:tcPr>
          <w:p w14:paraId="3826CC8F" w14:textId="53372DA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1.350.356.872</w:t>
            </w:r>
          </w:p>
        </w:tc>
        <w:tc>
          <w:tcPr>
            <w:tcW w:w="868" w:type="dxa"/>
            <w:tcBorders>
              <w:top w:val="nil"/>
              <w:left w:val="nil"/>
              <w:bottom w:val="single" w:sz="4" w:space="0" w:color="auto"/>
              <w:right w:val="single" w:sz="4" w:space="0" w:color="auto"/>
            </w:tcBorders>
            <w:vAlign w:val="center"/>
            <w:hideMark/>
          </w:tcPr>
          <w:p w14:paraId="43824D63" w14:textId="36A0A79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7,52</w:t>
            </w:r>
          </w:p>
        </w:tc>
      </w:tr>
      <w:tr w:rsidR="00496C78" w:rsidRPr="007E085C" w14:paraId="2AC416BA"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4595B2B" w14:textId="69F00DD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w:t>
            </w:r>
          </w:p>
        </w:tc>
        <w:tc>
          <w:tcPr>
            <w:tcW w:w="772" w:type="dxa"/>
            <w:tcBorders>
              <w:top w:val="nil"/>
              <w:left w:val="nil"/>
              <w:bottom w:val="single" w:sz="4" w:space="0" w:color="auto"/>
              <w:right w:val="single" w:sz="4" w:space="0" w:color="auto"/>
            </w:tcBorders>
            <w:noWrap/>
            <w:vAlign w:val="center"/>
            <w:hideMark/>
          </w:tcPr>
          <w:p w14:paraId="630B5211" w14:textId="514CCBC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ALDO</w:t>
            </w:r>
          </w:p>
        </w:tc>
        <w:tc>
          <w:tcPr>
            <w:tcW w:w="918" w:type="dxa"/>
            <w:tcBorders>
              <w:top w:val="nil"/>
              <w:left w:val="nil"/>
              <w:bottom w:val="single" w:sz="4" w:space="0" w:color="auto"/>
              <w:right w:val="single" w:sz="4" w:space="0" w:color="auto"/>
            </w:tcBorders>
            <w:noWrap/>
            <w:vAlign w:val="center"/>
            <w:hideMark/>
          </w:tcPr>
          <w:p w14:paraId="44584106" w14:textId="55FDED8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08C35DC6" w14:textId="1F9114E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203.191.164</w:t>
            </w:r>
          </w:p>
        </w:tc>
        <w:tc>
          <w:tcPr>
            <w:tcW w:w="1843" w:type="dxa"/>
            <w:tcBorders>
              <w:top w:val="nil"/>
              <w:left w:val="nil"/>
              <w:bottom w:val="single" w:sz="4" w:space="0" w:color="auto"/>
              <w:right w:val="single" w:sz="4" w:space="0" w:color="auto"/>
            </w:tcBorders>
            <w:noWrap/>
            <w:vAlign w:val="center"/>
            <w:hideMark/>
          </w:tcPr>
          <w:p w14:paraId="49F11932" w14:textId="5D4DB32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2.700.713.744</w:t>
            </w:r>
          </w:p>
        </w:tc>
        <w:tc>
          <w:tcPr>
            <w:tcW w:w="868" w:type="dxa"/>
            <w:tcBorders>
              <w:top w:val="nil"/>
              <w:left w:val="nil"/>
              <w:bottom w:val="single" w:sz="4" w:space="0" w:color="auto"/>
              <w:right w:val="single" w:sz="4" w:space="0" w:color="auto"/>
            </w:tcBorders>
            <w:vAlign w:val="center"/>
            <w:hideMark/>
          </w:tcPr>
          <w:p w14:paraId="416069B5" w14:textId="459C8AC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7,52</w:t>
            </w:r>
          </w:p>
        </w:tc>
      </w:tr>
      <w:tr w:rsidR="00496C78" w:rsidRPr="007E085C" w14:paraId="3C09AAF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FA8AC78" w14:textId="63429E4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w:t>
            </w:r>
          </w:p>
        </w:tc>
        <w:tc>
          <w:tcPr>
            <w:tcW w:w="772" w:type="dxa"/>
            <w:tcBorders>
              <w:top w:val="nil"/>
              <w:left w:val="nil"/>
              <w:bottom w:val="single" w:sz="4" w:space="0" w:color="auto"/>
              <w:right w:val="single" w:sz="4" w:space="0" w:color="auto"/>
            </w:tcBorders>
            <w:noWrap/>
            <w:vAlign w:val="center"/>
            <w:hideMark/>
          </w:tcPr>
          <w:p w14:paraId="44ED5BB3" w14:textId="0836CF43"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KDSI</w:t>
            </w:r>
          </w:p>
        </w:tc>
        <w:tc>
          <w:tcPr>
            <w:tcW w:w="918" w:type="dxa"/>
            <w:tcBorders>
              <w:top w:val="nil"/>
              <w:left w:val="nil"/>
              <w:bottom w:val="single" w:sz="4" w:space="0" w:color="auto"/>
              <w:right w:val="single" w:sz="4" w:space="0" w:color="auto"/>
            </w:tcBorders>
            <w:noWrap/>
            <w:vAlign w:val="center"/>
            <w:hideMark/>
          </w:tcPr>
          <w:p w14:paraId="60E3AF47" w14:textId="2ABA91B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19C81B0D" w14:textId="02C0387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44.825.200</w:t>
            </w:r>
          </w:p>
        </w:tc>
        <w:tc>
          <w:tcPr>
            <w:tcW w:w="1843" w:type="dxa"/>
            <w:tcBorders>
              <w:top w:val="nil"/>
              <w:left w:val="nil"/>
              <w:bottom w:val="single" w:sz="4" w:space="0" w:color="auto"/>
              <w:right w:val="single" w:sz="4" w:space="0" w:color="auto"/>
            </w:tcBorders>
            <w:noWrap/>
            <w:vAlign w:val="bottom"/>
            <w:hideMark/>
          </w:tcPr>
          <w:p w14:paraId="2CC2768C" w14:textId="35547D4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405.000.000</w:t>
            </w:r>
          </w:p>
        </w:tc>
        <w:tc>
          <w:tcPr>
            <w:tcW w:w="868" w:type="dxa"/>
            <w:tcBorders>
              <w:top w:val="nil"/>
              <w:left w:val="nil"/>
              <w:bottom w:val="single" w:sz="4" w:space="0" w:color="auto"/>
              <w:right w:val="single" w:sz="4" w:space="0" w:color="auto"/>
            </w:tcBorders>
            <w:vAlign w:val="center"/>
            <w:hideMark/>
          </w:tcPr>
          <w:p w14:paraId="3B4AB4DF" w14:textId="0B2F82C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11,07</w:t>
            </w:r>
          </w:p>
        </w:tc>
      </w:tr>
      <w:tr w:rsidR="00496C78" w:rsidRPr="007E085C" w14:paraId="4E8D372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9F0013F" w14:textId="1517163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w:t>
            </w:r>
          </w:p>
        </w:tc>
        <w:tc>
          <w:tcPr>
            <w:tcW w:w="772" w:type="dxa"/>
            <w:tcBorders>
              <w:top w:val="nil"/>
              <w:left w:val="nil"/>
              <w:bottom w:val="single" w:sz="4" w:space="0" w:color="auto"/>
              <w:right w:val="single" w:sz="4" w:space="0" w:color="auto"/>
            </w:tcBorders>
            <w:noWrap/>
            <w:vAlign w:val="center"/>
            <w:hideMark/>
          </w:tcPr>
          <w:p w14:paraId="676CA6F9" w14:textId="09780DEA"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KDSI</w:t>
            </w:r>
          </w:p>
        </w:tc>
        <w:tc>
          <w:tcPr>
            <w:tcW w:w="918" w:type="dxa"/>
            <w:tcBorders>
              <w:top w:val="nil"/>
              <w:left w:val="nil"/>
              <w:bottom w:val="single" w:sz="4" w:space="0" w:color="auto"/>
              <w:right w:val="single" w:sz="4" w:space="0" w:color="auto"/>
            </w:tcBorders>
            <w:noWrap/>
            <w:vAlign w:val="center"/>
            <w:hideMark/>
          </w:tcPr>
          <w:p w14:paraId="4E4E9D89" w14:textId="5860F93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38FE6D02" w14:textId="57ED124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22.572.000</w:t>
            </w:r>
          </w:p>
        </w:tc>
        <w:tc>
          <w:tcPr>
            <w:tcW w:w="1843" w:type="dxa"/>
            <w:tcBorders>
              <w:top w:val="nil"/>
              <w:left w:val="nil"/>
              <w:bottom w:val="single" w:sz="4" w:space="0" w:color="auto"/>
              <w:right w:val="single" w:sz="4" w:space="0" w:color="auto"/>
            </w:tcBorders>
            <w:noWrap/>
            <w:vAlign w:val="center"/>
            <w:hideMark/>
          </w:tcPr>
          <w:p w14:paraId="13A8B035" w14:textId="12F2AA8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405.000.000</w:t>
            </w:r>
          </w:p>
        </w:tc>
        <w:tc>
          <w:tcPr>
            <w:tcW w:w="868" w:type="dxa"/>
            <w:tcBorders>
              <w:top w:val="nil"/>
              <w:left w:val="nil"/>
              <w:bottom w:val="single" w:sz="4" w:space="0" w:color="auto"/>
              <w:right w:val="single" w:sz="4" w:space="0" w:color="auto"/>
            </w:tcBorders>
            <w:vAlign w:val="center"/>
            <w:hideMark/>
          </w:tcPr>
          <w:p w14:paraId="497CA9DC" w14:textId="359D453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5,57</w:t>
            </w:r>
          </w:p>
        </w:tc>
      </w:tr>
      <w:tr w:rsidR="00496C78" w:rsidRPr="007E085C" w14:paraId="733A392A"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A8907DE" w14:textId="29684BF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w:t>
            </w:r>
          </w:p>
        </w:tc>
        <w:tc>
          <w:tcPr>
            <w:tcW w:w="772" w:type="dxa"/>
            <w:tcBorders>
              <w:top w:val="nil"/>
              <w:left w:val="nil"/>
              <w:bottom w:val="single" w:sz="4" w:space="0" w:color="auto"/>
              <w:right w:val="single" w:sz="4" w:space="0" w:color="auto"/>
            </w:tcBorders>
            <w:noWrap/>
            <w:vAlign w:val="center"/>
            <w:hideMark/>
          </w:tcPr>
          <w:p w14:paraId="15FF946F" w14:textId="402C0BC8"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KDSI</w:t>
            </w:r>
          </w:p>
        </w:tc>
        <w:tc>
          <w:tcPr>
            <w:tcW w:w="918" w:type="dxa"/>
            <w:tcBorders>
              <w:top w:val="nil"/>
              <w:left w:val="nil"/>
              <w:bottom w:val="single" w:sz="4" w:space="0" w:color="auto"/>
              <w:right w:val="single" w:sz="4" w:space="0" w:color="auto"/>
            </w:tcBorders>
            <w:noWrap/>
            <w:vAlign w:val="center"/>
            <w:hideMark/>
          </w:tcPr>
          <w:p w14:paraId="08EE366D" w14:textId="70EF826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35AAADBE" w14:textId="31A8320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22.572.000</w:t>
            </w:r>
          </w:p>
        </w:tc>
        <w:tc>
          <w:tcPr>
            <w:tcW w:w="1843" w:type="dxa"/>
            <w:tcBorders>
              <w:top w:val="nil"/>
              <w:left w:val="nil"/>
              <w:bottom w:val="single" w:sz="4" w:space="0" w:color="auto"/>
              <w:right w:val="single" w:sz="4" w:space="0" w:color="auto"/>
            </w:tcBorders>
            <w:noWrap/>
            <w:vAlign w:val="center"/>
            <w:hideMark/>
          </w:tcPr>
          <w:p w14:paraId="6FD82A10" w14:textId="1800784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405.000.000</w:t>
            </w:r>
          </w:p>
        </w:tc>
        <w:tc>
          <w:tcPr>
            <w:tcW w:w="868" w:type="dxa"/>
            <w:tcBorders>
              <w:top w:val="nil"/>
              <w:left w:val="nil"/>
              <w:bottom w:val="single" w:sz="4" w:space="0" w:color="auto"/>
              <w:right w:val="single" w:sz="4" w:space="0" w:color="auto"/>
            </w:tcBorders>
            <w:vAlign w:val="center"/>
            <w:hideMark/>
          </w:tcPr>
          <w:p w14:paraId="52D2920F" w14:textId="38995C9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5,57</w:t>
            </w:r>
          </w:p>
        </w:tc>
      </w:tr>
      <w:tr w:rsidR="00496C78" w:rsidRPr="007E085C" w14:paraId="6C46B75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BAFF9CB" w14:textId="777EF001"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w:t>
            </w:r>
          </w:p>
        </w:tc>
        <w:tc>
          <w:tcPr>
            <w:tcW w:w="772" w:type="dxa"/>
            <w:tcBorders>
              <w:top w:val="nil"/>
              <w:left w:val="nil"/>
              <w:bottom w:val="single" w:sz="4" w:space="0" w:color="auto"/>
              <w:right w:val="single" w:sz="4" w:space="0" w:color="auto"/>
            </w:tcBorders>
            <w:noWrap/>
            <w:vAlign w:val="center"/>
            <w:hideMark/>
          </w:tcPr>
          <w:p w14:paraId="490EAC33" w14:textId="79A4AA3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KDSI</w:t>
            </w:r>
          </w:p>
        </w:tc>
        <w:tc>
          <w:tcPr>
            <w:tcW w:w="918" w:type="dxa"/>
            <w:tcBorders>
              <w:top w:val="nil"/>
              <w:left w:val="nil"/>
              <w:bottom w:val="single" w:sz="4" w:space="0" w:color="auto"/>
              <w:right w:val="single" w:sz="4" w:space="0" w:color="auto"/>
            </w:tcBorders>
            <w:noWrap/>
            <w:vAlign w:val="center"/>
            <w:hideMark/>
          </w:tcPr>
          <w:p w14:paraId="52F0F6FE" w14:textId="1D368C7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01405FA5" w14:textId="0B2B21A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90.288.000</w:t>
            </w:r>
          </w:p>
        </w:tc>
        <w:tc>
          <w:tcPr>
            <w:tcW w:w="1843" w:type="dxa"/>
            <w:tcBorders>
              <w:top w:val="nil"/>
              <w:left w:val="nil"/>
              <w:bottom w:val="single" w:sz="4" w:space="0" w:color="auto"/>
              <w:right w:val="single" w:sz="4" w:space="0" w:color="auto"/>
            </w:tcBorders>
            <w:noWrap/>
            <w:vAlign w:val="center"/>
            <w:hideMark/>
          </w:tcPr>
          <w:p w14:paraId="1DA1E99A" w14:textId="2DC49B5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1.620.000.000</w:t>
            </w:r>
          </w:p>
        </w:tc>
        <w:tc>
          <w:tcPr>
            <w:tcW w:w="868" w:type="dxa"/>
            <w:tcBorders>
              <w:top w:val="nil"/>
              <w:left w:val="nil"/>
              <w:bottom w:val="single" w:sz="4" w:space="0" w:color="auto"/>
              <w:right w:val="single" w:sz="4" w:space="0" w:color="auto"/>
            </w:tcBorders>
            <w:vAlign w:val="center"/>
            <w:hideMark/>
          </w:tcPr>
          <w:p w14:paraId="678B7650" w14:textId="34721A5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5,57</w:t>
            </w:r>
          </w:p>
        </w:tc>
      </w:tr>
      <w:tr w:rsidR="00496C78" w:rsidRPr="007E085C" w14:paraId="10A438A7"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FF43F59" w14:textId="03D8BE4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9</w:t>
            </w:r>
          </w:p>
        </w:tc>
        <w:tc>
          <w:tcPr>
            <w:tcW w:w="772" w:type="dxa"/>
            <w:tcBorders>
              <w:top w:val="nil"/>
              <w:left w:val="nil"/>
              <w:bottom w:val="single" w:sz="4" w:space="0" w:color="auto"/>
              <w:right w:val="single" w:sz="4" w:space="0" w:color="auto"/>
            </w:tcBorders>
            <w:noWrap/>
            <w:vAlign w:val="center"/>
            <w:hideMark/>
          </w:tcPr>
          <w:p w14:paraId="082F22C3" w14:textId="29BD12AE"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ESIP</w:t>
            </w:r>
          </w:p>
        </w:tc>
        <w:tc>
          <w:tcPr>
            <w:tcW w:w="918" w:type="dxa"/>
            <w:tcBorders>
              <w:top w:val="nil"/>
              <w:left w:val="nil"/>
              <w:bottom w:val="single" w:sz="4" w:space="0" w:color="auto"/>
              <w:right w:val="single" w:sz="4" w:space="0" w:color="auto"/>
            </w:tcBorders>
            <w:noWrap/>
            <w:vAlign w:val="center"/>
            <w:hideMark/>
          </w:tcPr>
          <w:p w14:paraId="135535D6" w14:textId="03DF9BC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46FEFF8D" w14:textId="263C682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70.406.000</w:t>
            </w:r>
          </w:p>
        </w:tc>
        <w:tc>
          <w:tcPr>
            <w:tcW w:w="1843" w:type="dxa"/>
            <w:tcBorders>
              <w:top w:val="nil"/>
              <w:left w:val="nil"/>
              <w:bottom w:val="single" w:sz="4" w:space="0" w:color="auto"/>
              <w:right w:val="single" w:sz="4" w:space="0" w:color="auto"/>
            </w:tcBorders>
            <w:noWrap/>
            <w:vAlign w:val="bottom"/>
            <w:hideMark/>
          </w:tcPr>
          <w:p w14:paraId="3F9E8F87" w14:textId="7BDBAAB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640.347.707</w:t>
            </w:r>
          </w:p>
        </w:tc>
        <w:tc>
          <w:tcPr>
            <w:tcW w:w="868" w:type="dxa"/>
            <w:tcBorders>
              <w:top w:val="nil"/>
              <w:left w:val="nil"/>
              <w:bottom w:val="single" w:sz="4" w:space="0" w:color="auto"/>
              <w:right w:val="single" w:sz="4" w:space="0" w:color="auto"/>
            </w:tcBorders>
            <w:vAlign w:val="center"/>
            <w:hideMark/>
          </w:tcPr>
          <w:p w14:paraId="40F4F693" w14:textId="4E4B615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10,99</w:t>
            </w:r>
          </w:p>
        </w:tc>
      </w:tr>
      <w:tr w:rsidR="00496C78" w:rsidRPr="007E085C" w14:paraId="268A0E4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71E0A94" w14:textId="396DE61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10</w:t>
            </w:r>
          </w:p>
        </w:tc>
        <w:tc>
          <w:tcPr>
            <w:tcW w:w="772" w:type="dxa"/>
            <w:tcBorders>
              <w:top w:val="nil"/>
              <w:left w:val="nil"/>
              <w:bottom w:val="single" w:sz="4" w:space="0" w:color="auto"/>
              <w:right w:val="single" w:sz="4" w:space="0" w:color="auto"/>
            </w:tcBorders>
            <w:noWrap/>
            <w:vAlign w:val="center"/>
            <w:hideMark/>
          </w:tcPr>
          <w:p w14:paraId="2688942D" w14:textId="3E9C3257"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ESIP</w:t>
            </w:r>
          </w:p>
        </w:tc>
        <w:tc>
          <w:tcPr>
            <w:tcW w:w="918" w:type="dxa"/>
            <w:tcBorders>
              <w:top w:val="nil"/>
              <w:left w:val="nil"/>
              <w:bottom w:val="single" w:sz="4" w:space="0" w:color="auto"/>
              <w:right w:val="single" w:sz="4" w:space="0" w:color="auto"/>
            </w:tcBorders>
            <w:noWrap/>
            <w:vAlign w:val="center"/>
            <w:hideMark/>
          </w:tcPr>
          <w:p w14:paraId="60A955F7" w14:textId="1403B1B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5B53D9D8" w14:textId="0A0F555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352.581.862</w:t>
            </w:r>
          </w:p>
        </w:tc>
        <w:tc>
          <w:tcPr>
            <w:tcW w:w="1843" w:type="dxa"/>
            <w:tcBorders>
              <w:top w:val="nil"/>
              <w:left w:val="nil"/>
              <w:bottom w:val="single" w:sz="4" w:space="0" w:color="auto"/>
              <w:right w:val="single" w:sz="4" w:space="0" w:color="auto"/>
            </w:tcBorders>
            <w:noWrap/>
            <w:vAlign w:val="center"/>
            <w:hideMark/>
          </w:tcPr>
          <w:p w14:paraId="3AD909A3" w14:textId="6512020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1.109.937.083</w:t>
            </w:r>
          </w:p>
        </w:tc>
        <w:tc>
          <w:tcPr>
            <w:tcW w:w="868" w:type="dxa"/>
            <w:tcBorders>
              <w:top w:val="nil"/>
              <w:left w:val="nil"/>
              <w:bottom w:val="single" w:sz="4" w:space="0" w:color="auto"/>
              <w:right w:val="single" w:sz="4" w:space="0" w:color="auto"/>
            </w:tcBorders>
            <w:vAlign w:val="center"/>
            <w:hideMark/>
          </w:tcPr>
          <w:p w14:paraId="335387B6" w14:textId="26C3C06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31,77</w:t>
            </w:r>
          </w:p>
        </w:tc>
      </w:tr>
      <w:tr w:rsidR="00496C78" w:rsidRPr="007E085C" w14:paraId="0326530D"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951DC36" w14:textId="7C6E810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11</w:t>
            </w:r>
          </w:p>
        </w:tc>
        <w:tc>
          <w:tcPr>
            <w:tcW w:w="772" w:type="dxa"/>
            <w:tcBorders>
              <w:top w:val="nil"/>
              <w:left w:val="nil"/>
              <w:bottom w:val="single" w:sz="4" w:space="0" w:color="auto"/>
              <w:right w:val="single" w:sz="4" w:space="0" w:color="auto"/>
            </w:tcBorders>
            <w:noWrap/>
            <w:vAlign w:val="center"/>
            <w:hideMark/>
          </w:tcPr>
          <w:p w14:paraId="7479BC1C" w14:textId="76DECA0A"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ESIP</w:t>
            </w:r>
          </w:p>
        </w:tc>
        <w:tc>
          <w:tcPr>
            <w:tcW w:w="918" w:type="dxa"/>
            <w:tcBorders>
              <w:top w:val="nil"/>
              <w:left w:val="nil"/>
              <w:bottom w:val="single" w:sz="4" w:space="0" w:color="auto"/>
              <w:right w:val="single" w:sz="4" w:space="0" w:color="auto"/>
            </w:tcBorders>
            <w:noWrap/>
            <w:vAlign w:val="center"/>
            <w:hideMark/>
          </w:tcPr>
          <w:p w14:paraId="7D327CB9" w14:textId="1B038FC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14E7BD78" w14:textId="7D668CA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352.581.862</w:t>
            </w:r>
          </w:p>
        </w:tc>
        <w:tc>
          <w:tcPr>
            <w:tcW w:w="1843" w:type="dxa"/>
            <w:tcBorders>
              <w:top w:val="nil"/>
              <w:left w:val="nil"/>
              <w:bottom w:val="single" w:sz="4" w:space="0" w:color="auto"/>
              <w:right w:val="single" w:sz="4" w:space="0" w:color="auto"/>
            </w:tcBorders>
            <w:noWrap/>
            <w:vAlign w:val="center"/>
            <w:hideMark/>
          </w:tcPr>
          <w:p w14:paraId="195C6C9A" w14:textId="3378F63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1.109.953.847</w:t>
            </w:r>
          </w:p>
        </w:tc>
        <w:tc>
          <w:tcPr>
            <w:tcW w:w="868" w:type="dxa"/>
            <w:tcBorders>
              <w:top w:val="nil"/>
              <w:left w:val="nil"/>
              <w:bottom w:val="single" w:sz="4" w:space="0" w:color="auto"/>
              <w:right w:val="single" w:sz="4" w:space="0" w:color="auto"/>
            </w:tcBorders>
            <w:vAlign w:val="center"/>
            <w:hideMark/>
          </w:tcPr>
          <w:p w14:paraId="09BF18C7" w14:textId="406A163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31,77</w:t>
            </w:r>
          </w:p>
        </w:tc>
      </w:tr>
      <w:tr w:rsidR="00496C78" w:rsidRPr="007E085C" w14:paraId="10E9260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04CDB82" w14:textId="53C5B7D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12</w:t>
            </w:r>
          </w:p>
        </w:tc>
        <w:tc>
          <w:tcPr>
            <w:tcW w:w="772" w:type="dxa"/>
            <w:tcBorders>
              <w:top w:val="nil"/>
              <w:left w:val="nil"/>
              <w:bottom w:val="single" w:sz="4" w:space="0" w:color="auto"/>
              <w:right w:val="single" w:sz="4" w:space="0" w:color="auto"/>
            </w:tcBorders>
            <w:noWrap/>
            <w:vAlign w:val="center"/>
            <w:hideMark/>
          </w:tcPr>
          <w:p w14:paraId="4F8DF680" w14:textId="1E2FD99B"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ESIP</w:t>
            </w:r>
          </w:p>
        </w:tc>
        <w:tc>
          <w:tcPr>
            <w:tcW w:w="918" w:type="dxa"/>
            <w:tcBorders>
              <w:top w:val="nil"/>
              <w:left w:val="nil"/>
              <w:bottom w:val="single" w:sz="4" w:space="0" w:color="auto"/>
              <w:right w:val="single" w:sz="4" w:space="0" w:color="auto"/>
            </w:tcBorders>
            <w:noWrap/>
            <w:vAlign w:val="center"/>
            <w:hideMark/>
          </w:tcPr>
          <w:p w14:paraId="1436690A" w14:textId="3C45F28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066864A0" w14:textId="466EA77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354.280.462</w:t>
            </w:r>
          </w:p>
        </w:tc>
        <w:tc>
          <w:tcPr>
            <w:tcW w:w="1843" w:type="dxa"/>
            <w:tcBorders>
              <w:top w:val="nil"/>
              <w:left w:val="nil"/>
              <w:bottom w:val="single" w:sz="4" w:space="0" w:color="auto"/>
              <w:right w:val="single" w:sz="4" w:space="0" w:color="auto"/>
            </w:tcBorders>
            <w:noWrap/>
            <w:vAlign w:val="center"/>
            <w:hideMark/>
          </w:tcPr>
          <w:p w14:paraId="6DE9063E" w14:textId="7A8BC49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1.109.953.847</w:t>
            </w:r>
          </w:p>
        </w:tc>
        <w:tc>
          <w:tcPr>
            <w:tcW w:w="868" w:type="dxa"/>
            <w:tcBorders>
              <w:top w:val="nil"/>
              <w:left w:val="nil"/>
              <w:bottom w:val="single" w:sz="4" w:space="0" w:color="auto"/>
              <w:right w:val="single" w:sz="4" w:space="0" w:color="auto"/>
            </w:tcBorders>
            <w:vAlign w:val="center"/>
            <w:hideMark/>
          </w:tcPr>
          <w:p w14:paraId="1FA17A9A" w14:textId="60667F8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31,92</w:t>
            </w:r>
          </w:p>
        </w:tc>
      </w:tr>
      <w:tr w:rsidR="00496C78" w:rsidRPr="007E085C" w14:paraId="5E777C3C"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B64002E" w14:textId="696525B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13</w:t>
            </w:r>
          </w:p>
        </w:tc>
        <w:tc>
          <w:tcPr>
            <w:tcW w:w="772" w:type="dxa"/>
            <w:tcBorders>
              <w:top w:val="nil"/>
              <w:left w:val="nil"/>
              <w:bottom w:val="single" w:sz="4" w:space="0" w:color="auto"/>
              <w:right w:val="single" w:sz="4" w:space="0" w:color="auto"/>
            </w:tcBorders>
            <w:noWrap/>
            <w:vAlign w:val="center"/>
            <w:hideMark/>
          </w:tcPr>
          <w:p w14:paraId="2667BC4E" w14:textId="05817BB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BRNA</w:t>
            </w:r>
          </w:p>
        </w:tc>
        <w:tc>
          <w:tcPr>
            <w:tcW w:w="918" w:type="dxa"/>
            <w:tcBorders>
              <w:top w:val="nil"/>
              <w:left w:val="nil"/>
              <w:bottom w:val="single" w:sz="4" w:space="0" w:color="auto"/>
              <w:right w:val="single" w:sz="4" w:space="0" w:color="auto"/>
            </w:tcBorders>
            <w:noWrap/>
            <w:vAlign w:val="center"/>
            <w:hideMark/>
          </w:tcPr>
          <w:p w14:paraId="74AFBCC5" w14:textId="39D830A1"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14E9D9DD" w14:textId="480BEA2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152.188.000</w:t>
            </w:r>
          </w:p>
        </w:tc>
        <w:tc>
          <w:tcPr>
            <w:tcW w:w="1843" w:type="dxa"/>
            <w:tcBorders>
              <w:top w:val="nil"/>
              <w:left w:val="nil"/>
              <w:bottom w:val="single" w:sz="4" w:space="0" w:color="auto"/>
              <w:right w:val="single" w:sz="4" w:space="0" w:color="auto"/>
            </w:tcBorders>
            <w:noWrap/>
            <w:vAlign w:val="bottom"/>
            <w:hideMark/>
          </w:tcPr>
          <w:p w14:paraId="6A57B658" w14:textId="0AE18D2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979.110.000</w:t>
            </w:r>
          </w:p>
        </w:tc>
        <w:tc>
          <w:tcPr>
            <w:tcW w:w="868" w:type="dxa"/>
            <w:tcBorders>
              <w:top w:val="nil"/>
              <w:left w:val="nil"/>
              <w:bottom w:val="single" w:sz="4" w:space="0" w:color="auto"/>
              <w:right w:val="single" w:sz="4" w:space="0" w:color="auto"/>
            </w:tcBorders>
            <w:vAlign w:val="center"/>
            <w:hideMark/>
          </w:tcPr>
          <w:p w14:paraId="41FB3D9D" w14:textId="01F786E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15,54</w:t>
            </w:r>
          </w:p>
        </w:tc>
      </w:tr>
      <w:tr w:rsidR="00496C78" w:rsidRPr="007E085C" w14:paraId="7025ACC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8E5FF96" w14:textId="288EFA4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14</w:t>
            </w:r>
          </w:p>
        </w:tc>
        <w:tc>
          <w:tcPr>
            <w:tcW w:w="772" w:type="dxa"/>
            <w:tcBorders>
              <w:top w:val="nil"/>
              <w:left w:val="nil"/>
              <w:bottom w:val="single" w:sz="4" w:space="0" w:color="auto"/>
              <w:right w:val="single" w:sz="4" w:space="0" w:color="auto"/>
            </w:tcBorders>
            <w:noWrap/>
            <w:vAlign w:val="center"/>
            <w:hideMark/>
          </w:tcPr>
          <w:p w14:paraId="1A8AE5A7" w14:textId="72064E8F"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BRNA</w:t>
            </w:r>
          </w:p>
        </w:tc>
        <w:tc>
          <w:tcPr>
            <w:tcW w:w="918" w:type="dxa"/>
            <w:tcBorders>
              <w:top w:val="nil"/>
              <w:left w:val="nil"/>
              <w:bottom w:val="single" w:sz="4" w:space="0" w:color="auto"/>
              <w:right w:val="single" w:sz="4" w:space="0" w:color="auto"/>
            </w:tcBorders>
            <w:noWrap/>
            <w:vAlign w:val="center"/>
            <w:hideMark/>
          </w:tcPr>
          <w:p w14:paraId="5D98E812" w14:textId="72B4267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4E0BE16A" w14:textId="573124D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152.188.000</w:t>
            </w:r>
          </w:p>
        </w:tc>
        <w:tc>
          <w:tcPr>
            <w:tcW w:w="1843" w:type="dxa"/>
            <w:tcBorders>
              <w:top w:val="nil"/>
              <w:left w:val="nil"/>
              <w:bottom w:val="single" w:sz="4" w:space="0" w:color="auto"/>
              <w:right w:val="single" w:sz="4" w:space="0" w:color="auto"/>
            </w:tcBorders>
            <w:noWrap/>
            <w:vAlign w:val="center"/>
            <w:hideMark/>
          </w:tcPr>
          <w:p w14:paraId="38D38868" w14:textId="207682C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979.110.000</w:t>
            </w:r>
          </w:p>
        </w:tc>
        <w:tc>
          <w:tcPr>
            <w:tcW w:w="868" w:type="dxa"/>
            <w:tcBorders>
              <w:top w:val="nil"/>
              <w:left w:val="nil"/>
              <w:bottom w:val="single" w:sz="4" w:space="0" w:color="auto"/>
              <w:right w:val="single" w:sz="4" w:space="0" w:color="auto"/>
            </w:tcBorders>
            <w:vAlign w:val="center"/>
            <w:hideMark/>
          </w:tcPr>
          <w:p w14:paraId="2624E303" w14:textId="1C19931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15,54</w:t>
            </w:r>
          </w:p>
        </w:tc>
      </w:tr>
      <w:tr w:rsidR="00496C78" w:rsidRPr="007E085C" w14:paraId="01E7632C"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0621B18" w14:textId="17BBBF1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15</w:t>
            </w:r>
          </w:p>
        </w:tc>
        <w:tc>
          <w:tcPr>
            <w:tcW w:w="772" w:type="dxa"/>
            <w:tcBorders>
              <w:top w:val="nil"/>
              <w:left w:val="nil"/>
              <w:bottom w:val="single" w:sz="4" w:space="0" w:color="auto"/>
              <w:right w:val="single" w:sz="4" w:space="0" w:color="auto"/>
            </w:tcBorders>
            <w:noWrap/>
            <w:vAlign w:val="center"/>
            <w:hideMark/>
          </w:tcPr>
          <w:p w14:paraId="7EB64899" w14:textId="179A8688"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BRNA</w:t>
            </w:r>
          </w:p>
        </w:tc>
        <w:tc>
          <w:tcPr>
            <w:tcW w:w="918" w:type="dxa"/>
            <w:tcBorders>
              <w:top w:val="nil"/>
              <w:left w:val="nil"/>
              <w:bottom w:val="single" w:sz="4" w:space="0" w:color="auto"/>
              <w:right w:val="single" w:sz="4" w:space="0" w:color="auto"/>
            </w:tcBorders>
            <w:noWrap/>
            <w:vAlign w:val="center"/>
            <w:hideMark/>
          </w:tcPr>
          <w:p w14:paraId="320C108A" w14:textId="7A153F9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13E35AD2" w14:textId="68A8BC3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152.188.000</w:t>
            </w:r>
          </w:p>
        </w:tc>
        <w:tc>
          <w:tcPr>
            <w:tcW w:w="1843" w:type="dxa"/>
            <w:tcBorders>
              <w:top w:val="nil"/>
              <w:left w:val="nil"/>
              <w:bottom w:val="single" w:sz="4" w:space="0" w:color="auto"/>
              <w:right w:val="single" w:sz="4" w:space="0" w:color="auto"/>
            </w:tcBorders>
            <w:noWrap/>
            <w:vAlign w:val="center"/>
            <w:hideMark/>
          </w:tcPr>
          <w:p w14:paraId="141FF838" w14:textId="7364F59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979.110.000</w:t>
            </w:r>
          </w:p>
        </w:tc>
        <w:tc>
          <w:tcPr>
            <w:tcW w:w="868" w:type="dxa"/>
            <w:tcBorders>
              <w:top w:val="nil"/>
              <w:left w:val="nil"/>
              <w:bottom w:val="single" w:sz="4" w:space="0" w:color="auto"/>
              <w:right w:val="single" w:sz="4" w:space="0" w:color="auto"/>
            </w:tcBorders>
            <w:vAlign w:val="center"/>
            <w:hideMark/>
          </w:tcPr>
          <w:p w14:paraId="29822C3A" w14:textId="57EDF43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15,54</w:t>
            </w:r>
          </w:p>
        </w:tc>
      </w:tr>
      <w:tr w:rsidR="00496C78" w:rsidRPr="007E085C" w14:paraId="5755D7E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4D44802" w14:textId="036FE72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16</w:t>
            </w:r>
          </w:p>
        </w:tc>
        <w:tc>
          <w:tcPr>
            <w:tcW w:w="772" w:type="dxa"/>
            <w:tcBorders>
              <w:top w:val="nil"/>
              <w:left w:val="nil"/>
              <w:bottom w:val="single" w:sz="4" w:space="0" w:color="auto"/>
              <w:right w:val="single" w:sz="4" w:space="0" w:color="auto"/>
            </w:tcBorders>
            <w:noWrap/>
            <w:vAlign w:val="center"/>
            <w:hideMark/>
          </w:tcPr>
          <w:p w14:paraId="7EDB30F8" w14:textId="789B93A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BRNA</w:t>
            </w:r>
          </w:p>
        </w:tc>
        <w:tc>
          <w:tcPr>
            <w:tcW w:w="918" w:type="dxa"/>
            <w:tcBorders>
              <w:top w:val="nil"/>
              <w:left w:val="nil"/>
              <w:bottom w:val="single" w:sz="4" w:space="0" w:color="auto"/>
              <w:right w:val="single" w:sz="4" w:space="0" w:color="auto"/>
            </w:tcBorders>
            <w:noWrap/>
            <w:vAlign w:val="center"/>
            <w:hideMark/>
          </w:tcPr>
          <w:p w14:paraId="39F28C6F" w14:textId="74208CC0"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29025F5C" w14:textId="54E206D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152.188.000</w:t>
            </w:r>
          </w:p>
        </w:tc>
        <w:tc>
          <w:tcPr>
            <w:tcW w:w="1843" w:type="dxa"/>
            <w:tcBorders>
              <w:top w:val="nil"/>
              <w:left w:val="nil"/>
              <w:bottom w:val="single" w:sz="4" w:space="0" w:color="auto"/>
              <w:right w:val="single" w:sz="4" w:space="0" w:color="auto"/>
            </w:tcBorders>
            <w:noWrap/>
            <w:vAlign w:val="center"/>
            <w:hideMark/>
          </w:tcPr>
          <w:p w14:paraId="5B110883" w14:textId="2035FD9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979.110.000</w:t>
            </w:r>
          </w:p>
        </w:tc>
        <w:tc>
          <w:tcPr>
            <w:tcW w:w="868" w:type="dxa"/>
            <w:tcBorders>
              <w:top w:val="nil"/>
              <w:left w:val="nil"/>
              <w:bottom w:val="single" w:sz="4" w:space="0" w:color="auto"/>
              <w:right w:val="single" w:sz="4" w:space="0" w:color="auto"/>
            </w:tcBorders>
            <w:vAlign w:val="center"/>
            <w:hideMark/>
          </w:tcPr>
          <w:p w14:paraId="37807D5B" w14:textId="23ACBCD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15,54</w:t>
            </w:r>
          </w:p>
        </w:tc>
      </w:tr>
      <w:tr w:rsidR="00496C78" w:rsidRPr="007E085C" w14:paraId="7DED2AF2"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347F26A" w14:textId="74041250"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17</w:t>
            </w:r>
          </w:p>
        </w:tc>
        <w:tc>
          <w:tcPr>
            <w:tcW w:w="772" w:type="dxa"/>
            <w:tcBorders>
              <w:top w:val="nil"/>
              <w:left w:val="nil"/>
              <w:bottom w:val="single" w:sz="4" w:space="0" w:color="auto"/>
              <w:right w:val="single" w:sz="4" w:space="0" w:color="auto"/>
            </w:tcBorders>
            <w:noWrap/>
            <w:vAlign w:val="center"/>
            <w:hideMark/>
          </w:tcPr>
          <w:p w14:paraId="4A2B82E8" w14:textId="2EF5D04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EPAC</w:t>
            </w:r>
          </w:p>
        </w:tc>
        <w:tc>
          <w:tcPr>
            <w:tcW w:w="918" w:type="dxa"/>
            <w:tcBorders>
              <w:top w:val="nil"/>
              <w:left w:val="nil"/>
              <w:bottom w:val="single" w:sz="4" w:space="0" w:color="auto"/>
              <w:right w:val="single" w:sz="4" w:space="0" w:color="auto"/>
            </w:tcBorders>
            <w:noWrap/>
            <w:vAlign w:val="center"/>
            <w:hideMark/>
          </w:tcPr>
          <w:p w14:paraId="0249D32E" w14:textId="12DB855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65373778" w14:textId="0091366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1.502.600.000</w:t>
            </w:r>
          </w:p>
        </w:tc>
        <w:tc>
          <w:tcPr>
            <w:tcW w:w="1843" w:type="dxa"/>
            <w:tcBorders>
              <w:top w:val="nil"/>
              <w:left w:val="nil"/>
              <w:bottom w:val="single" w:sz="4" w:space="0" w:color="auto"/>
              <w:right w:val="single" w:sz="4" w:space="0" w:color="auto"/>
            </w:tcBorders>
            <w:noWrap/>
            <w:vAlign w:val="bottom"/>
            <w:hideMark/>
          </w:tcPr>
          <w:p w14:paraId="1257D36F" w14:textId="7EA025D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3.303.400.000</w:t>
            </w:r>
          </w:p>
        </w:tc>
        <w:tc>
          <w:tcPr>
            <w:tcW w:w="868" w:type="dxa"/>
            <w:tcBorders>
              <w:top w:val="nil"/>
              <w:left w:val="nil"/>
              <w:bottom w:val="single" w:sz="4" w:space="0" w:color="auto"/>
              <w:right w:val="single" w:sz="4" w:space="0" w:color="auto"/>
            </w:tcBorders>
            <w:vAlign w:val="center"/>
            <w:hideMark/>
          </w:tcPr>
          <w:p w14:paraId="4E5715D3" w14:textId="6090E08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45,49</w:t>
            </w:r>
          </w:p>
        </w:tc>
      </w:tr>
      <w:tr w:rsidR="00496C78" w:rsidRPr="007E085C" w14:paraId="4E32369F"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E958A51" w14:textId="2692611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18</w:t>
            </w:r>
          </w:p>
        </w:tc>
        <w:tc>
          <w:tcPr>
            <w:tcW w:w="772" w:type="dxa"/>
            <w:tcBorders>
              <w:top w:val="nil"/>
              <w:left w:val="nil"/>
              <w:bottom w:val="single" w:sz="4" w:space="0" w:color="auto"/>
              <w:right w:val="single" w:sz="4" w:space="0" w:color="auto"/>
            </w:tcBorders>
            <w:noWrap/>
            <w:vAlign w:val="center"/>
            <w:hideMark/>
          </w:tcPr>
          <w:p w14:paraId="19E7F768" w14:textId="3FAF0733"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EPAC</w:t>
            </w:r>
          </w:p>
        </w:tc>
        <w:tc>
          <w:tcPr>
            <w:tcW w:w="918" w:type="dxa"/>
            <w:tcBorders>
              <w:top w:val="nil"/>
              <w:left w:val="nil"/>
              <w:bottom w:val="single" w:sz="4" w:space="0" w:color="auto"/>
              <w:right w:val="single" w:sz="4" w:space="0" w:color="auto"/>
            </w:tcBorders>
            <w:noWrap/>
            <w:vAlign w:val="center"/>
            <w:hideMark/>
          </w:tcPr>
          <w:p w14:paraId="730B0A2C" w14:textId="6D9BCF8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09923F6F" w14:textId="743A462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1.390.199.600</w:t>
            </w:r>
          </w:p>
        </w:tc>
        <w:tc>
          <w:tcPr>
            <w:tcW w:w="1843" w:type="dxa"/>
            <w:tcBorders>
              <w:top w:val="nil"/>
              <w:left w:val="nil"/>
              <w:bottom w:val="single" w:sz="4" w:space="0" w:color="auto"/>
              <w:right w:val="single" w:sz="4" w:space="0" w:color="auto"/>
            </w:tcBorders>
            <w:noWrap/>
            <w:vAlign w:val="bottom"/>
            <w:hideMark/>
          </w:tcPr>
          <w:p w14:paraId="4A984C22" w14:textId="5E6A2C2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3.303.400.000</w:t>
            </w:r>
          </w:p>
        </w:tc>
        <w:tc>
          <w:tcPr>
            <w:tcW w:w="868" w:type="dxa"/>
            <w:tcBorders>
              <w:top w:val="nil"/>
              <w:left w:val="nil"/>
              <w:bottom w:val="single" w:sz="4" w:space="0" w:color="auto"/>
              <w:right w:val="single" w:sz="4" w:space="0" w:color="auto"/>
            </w:tcBorders>
            <w:vAlign w:val="center"/>
            <w:hideMark/>
          </w:tcPr>
          <w:p w14:paraId="4FAD80C7" w14:textId="00DF786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42,08</w:t>
            </w:r>
          </w:p>
        </w:tc>
      </w:tr>
      <w:tr w:rsidR="00496C78" w:rsidRPr="007E085C" w14:paraId="55DFB2CC"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76653EA" w14:textId="3EA6F08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19</w:t>
            </w:r>
          </w:p>
        </w:tc>
        <w:tc>
          <w:tcPr>
            <w:tcW w:w="772" w:type="dxa"/>
            <w:tcBorders>
              <w:top w:val="nil"/>
              <w:left w:val="nil"/>
              <w:bottom w:val="single" w:sz="4" w:space="0" w:color="auto"/>
              <w:right w:val="single" w:sz="4" w:space="0" w:color="auto"/>
            </w:tcBorders>
            <w:noWrap/>
            <w:vAlign w:val="center"/>
            <w:hideMark/>
          </w:tcPr>
          <w:p w14:paraId="2BAE3643" w14:textId="67145BA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EPAC</w:t>
            </w:r>
          </w:p>
        </w:tc>
        <w:tc>
          <w:tcPr>
            <w:tcW w:w="918" w:type="dxa"/>
            <w:tcBorders>
              <w:top w:val="nil"/>
              <w:left w:val="nil"/>
              <w:bottom w:val="single" w:sz="4" w:space="0" w:color="auto"/>
              <w:right w:val="single" w:sz="4" w:space="0" w:color="auto"/>
            </w:tcBorders>
            <w:noWrap/>
            <w:vAlign w:val="center"/>
            <w:hideMark/>
          </w:tcPr>
          <w:p w14:paraId="556484BA" w14:textId="140DDB26"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0C44ABFD" w14:textId="0AC73AA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1.390.199.600</w:t>
            </w:r>
          </w:p>
        </w:tc>
        <w:tc>
          <w:tcPr>
            <w:tcW w:w="1843" w:type="dxa"/>
            <w:tcBorders>
              <w:top w:val="nil"/>
              <w:left w:val="nil"/>
              <w:bottom w:val="single" w:sz="4" w:space="0" w:color="auto"/>
              <w:right w:val="single" w:sz="4" w:space="0" w:color="auto"/>
            </w:tcBorders>
            <w:noWrap/>
            <w:vAlign w:val="bottom"/>
            <w:hideMark/>
          </w:tcPr>
          <w:p w14:paraId="4186C946" w14:textId="6D6088D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3.303.400.000</w:t>
            </w:r>
          </w:p>
        </w:tc>
        <w:tc>
          <w:tcPr>
            <w:tcW w:w="868" w:type="dxa"/>
            <w:tcBorders>
              <w:top w:val="nil"/>
              <w:left w:val="nil"/>
              <w:bottom w:val="single" w:sz="4" w:space="0" w:color="auto"/>
              <w:right w:val="single" w:sz="4" w:space="0" w:color="auto"/>
            </w:tcBorders>
            <w:vAlign w:val="center"/>
            <w:hideMark/>
          </w:tcPr>
          <w:p w14:paraId="6AE45D64" w14:textId="6392106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42,08</w:t>
            </w:r>
          </w:p>
        </w:tc>
      </w:tr>
      <w:tr w:rsidR="00496C78" w:rsidRPr="007E085C" w14:paraId="218A6931"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1DB247D" w14:textId="15B863F1"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w:t>
            </w:r>
          </w:p>
        </w:tc>
        <w:tc>
          <w:tcPr>
            <w:tcW w:w="772" w:type="dxa"/>
            <w:tcBorders>
              <w:top w:val="nil"/>
              <w:left w:val="nil"/>
              <w:bottom w:val="single" w:sz="4" w:space="0" w:color="auto"/>
              <w:right w:val="single" w:sz="4" w:space="0" w:color="auto"/>
            </w:tcBorders>
            <w:noWrap/>
            <w:vAlign w:val="center"/>
            <w:hideMark/>
          </w:tcPr>
          <w:p w14:paraId="4F1383DC" w14:textId="49FF5FEF"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EPAC</w:t>
            </w:r>
          </w:p>
        </w:tc>
        <w:tc>
          <w:tcPr>
            <w:tcW w:w="918" w:type="dxa"/>
            <w:tcBorders>
              <w:top w:val="nil"/>
              <w:left w:val="nil"/>
              <w:bottom w:val="single" w:sz="4" w:space="0" w:color="auto"/>
              <w:right w:val="single" w:sz="4" w:space="0" w:color="auto"/>
            </w:tcBorders>
            <w:noWrap/>
            <w:vAlign w:val="center"/>
            <w:hideMark/>
          </w:tcPr>
          <w:p w14:paraId="3AB66E75" w14:textId="39CE57C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03B85FB1" w14:textId="517FA3C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1.390.199.600</w:t>
            </w:r>
          </w:p>
        </w:tc>
        <w:tc>
          <w:tcPr>
            <w:tcW w:w="1843" w:type="dxa"/>
            <w:tcBorders>
              <w:top w:val="nil"/>
              <w:left w:val="nil"/>
              <w:bottom w:val="single" w:sz="4" w:space="0" w:color="auto"/>
              <w:right w:val="single" w:sz="4" w:space="0" w:color="auto"/>
            </w:tcBorders>
            <w:noWrap/>
            <w:vAlign w:val="bottom"/>
            <w:hideMark/>
          </w:tcPr>
          <w:p w14:paraId="533BACF7" w14:textId="3990B03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3.303.400.000</w:t>
            </w:r>
          </w:p>
        </w:tc>
        <w:tc>
          <w:tcPr>
            <w:tcW w:w="868" w:type="dxa"/>
            <w:tcBorders>
              <w:top w:val="nil"/>
              <w:left w:val="nil"/>
              <w:bottom w:val="single" w:sz="4" w:space="0" w:color="auto"/>
              <w:right w:val="single" w:sz="4" w:space="0" w:color="auto"/>
            </w:tcBorders>
            <w:vAlign w:val="center"/>
            <w:hideMark/>
          </w:tcPr>
          <w:p w14:paraId="33676B41" w14:textId="6D5B94D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42,08</w:t>
            </w:r>
          </w:p>
        </w:tc>
      </w:tr>
      <w:tr w:rsidR="00496C78" w:rsidRPr="007E085C" w14:paraId="7579B215"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04835555" w14:textId="553D6012" w:rsidR="00496C78" w:rsidRPr="007E085C" w:rsidRDefault="00496C78" w:rsidP="00496C78">
            <w:pPr>
              <w:spacing w:after="0" w:line="240" w:lineRule="auto"/>
              <w:ind w:firstLine="0"/>
              <w:jc w:val="center"/>
              <w:rPr>
                <w:color w:val="000000"/>
                <w:sz w:val="20"/>
                <w:szCs w:val="20"/>
              </w:rPr>
            </w:pPr>
            <w:r w:rsidRPr="007E085C">
              <w:rPr>
                <w:color w:val="000000"/>
                <w:sz w:val="20"/>
                <w:szCs w:val="20"/>
              </w:rPr>
              <w:t>21</w:t>
            </w:r>
          </w:p>
        </w:tc>
        <w:tc>
          <w:tcPr>
            <w:tcW w:w="772" w:type="dxa"/>
            <w:tcBorders>
              <w:top w:val="nil"/>
              <w:left w:val="nil"/>
              <w:bottom w:val="single" w:sz="4" w:space="0" w:color="auto"/>
              <w:right w:val="single" w:sz="4" w:space="0" w:color="auto"/>
            </w:tcBorders>
            <w:noWrap/>
            <w:vAlign w:val="center"/>
            <w:hideMark/>
          </w:tcPr>
          <w:p w14:paraId="3D6D4178" w14:textId="1CDB886E" w:rsidR="00496C78" w:rsidRPr="007E085C" w:rsidRDefault="00496C78" w:rsidP="00496C78">
            <w:pPr>
              <w:spacing w:after="0" w:line="240" w:lineRule="auto"/>
              <w:ind w:firstLine="0"/>
              <w:jc w:val="left"/>
              <w:rPr>
                <w:color w:val="000000"/>
                <w:sz w:val="20"/>
                <w:szCs w:val="20"/>
              </w:rPr>
            </w:pPr>
            <w:r w:rsidRPr="007E085C">
              <w:rPr>
                <w:color w:val="000000"/>
                <w:sz w:val="20"/>
                <w:szCs w:val="20"/>
              </w:rPr>
              <w:t>PBID</w:t>
            </w:r>
          </w:p>
        </w:tc>
        <w:tc>
          <w:tcPr>
            <w:tcW w:w="918" w:type="dxa"/>
            <w:tcBorders>
              <w:top w:val="nil"/>
              <w:left w:val="nil"/>
              <w:bottom w:val="single" w:sz="4" w:space="0" w:color="auto"/>
              <w:right w:val="single" w:sz="4" w:space="0" w:color="auto"/>
            </w:tcBorders>
            <w:noWrap/>
            <w:vAlign w:val="center"/>
            <w:hideMark/>
          </w:tcPr>
          <w:p w14:paraId="23757D26" w14:textId="7D383833"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6D4EEB80" w14:textId="1E81CC67" w:rsidR="00496C78" w:rsidRPr="007E085C" w:rsidRDefault="00496C78" w:rsidP="00496C78">
            <w:pPr>
              <w:spacing w:after="0" w:line="240" w:lineRule="auto"/>
              <w:ind w:firstLine="0"/>
              <w:jc w:val="right"/>
              <w:rPr>
                <w:color w:val="000000"/>
                <w:sz w:val="20"/>
                <w:szCs w:val="20"/>
              </w:rPr>
            </w:pPr>
            <w:r w:rsidRPr="007E085C">
              <w:rPr>
                <w:color w:val="000000"/>
                <w:sz w:val="20"/>
                <w:szCs w:val="20"/>
              </w:rPr>
              <w:t>214.993.800</w:t>
            </w:r>
          </w:p>
        </w:tc>
        <w:tc>
          <w:tcPr>
            <w:tcW w:w="1843" w:type="dxa"/>
            <w:tcBorders>
              <w:top w:val="nil"/>
              <w:left w:val="nil"/>
              <w:bottom w:val="single" w:sz="4" w:space="0" w:color="auto"/>
              <w:right w:val="single" w:sz="4" w:space="0" w:color="auto"/>
            </w:tcBorders>
            <w:noWrap/>
            <w:vAlign w:val="bottom"/>
            <w:hideMark/>
          </w:tcPr>
          <w:p w14:paraId="07AD7F65" w14:textId="21C6F184" w:rsidR="00496C78" w:rsidRPr="007E085C" w:rsidRDefault="00496C78" w:rsidP="00496C78">
            <w:pPr>
              <w:spacing w:after="0" w:line="240" w:lineRule="auto"/>
              <w:ind w:firstLine="0"/>
              <w:jc w:val="right"/>
              <w:rPr>
                <w:color w:val="000000"/>
                <w:sz w:val="20"/>
                <w:szCs w:val="20"/>
              </w:rPr>
            </w:pPr>
            <w:r w:rsidRPr="007E085C">
              <w:rPr>
                <w:color w:val="000000"/>
                <w:sz w:val="20"/>
                <w:szCs w:val="20"/>
              </w:rPr>
              <w:t>1.875.000.000</w:t>
            </w:r>
          </w:p>
        </w:tc>
        <w:tc>
          <w:tcPr>
            <w:tcW w:w="868" w:type="dxa"/>
            <w:tcBorders>
              <w:top w:val="nil"/>
              <w:left w:val="nil"/>
              <w:bottom w:val="single" w:sz="4" w:space="0" w:color="auto"/>
              <w:right w:val="single" w:sz="4" w:space="0" w:color="auto"/>
            </w:tcBorders>
            <w:vAlign w:val="center"/>
            <w:hideMark/>
          </w:tcPr>
          <w:p w14:paraId="25FCFCC4" w14:textId="7C633498" w:rsidR="00496C78" w:rsidRPr="007E085C" w:rsidRDefault="00496C78" w:rsidP="00496C78">
            <w:pPr>
              <w:spacing w:after="0" w:line="240" w:lineRule="auto"/>
              <w:ind w:firstLine="0"/>
              <w:jc w:val="right"/>
              <w:rPr>
                <w:color w:val="000000"/>
                <w:sz w:val="20"/>
                <w:szCs w:val="20"/>
              </w:rPr>
            </w:pPr>
            <w:r w:rsidRPr="007E085C">
              <w:rPr>
                <w:color w:val="000000"/>
                <w:sz w:val="20"/>
                <w:szCs w:val="20"/>
              </w:rPr>
              <w:t>11,47</w:t>
            </w:r>
          </w:p>
        </w:tc>
      </w:tr>
      <w:tr w:rsidR="00496C78" w:rsidRPr="007E085C" w14:paraId="616A838F"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58B1C963" w14:textId="7AABD771" w:rsidR="00496C78" w:rsidRPr="007E085C" w:rsidRDefault="00496C78" w:rsidP="00496C78">
            <w:pPr>
              <w:spacing w:after="0" w:line="240" w:lineRule="auto"/>
              <w:ind w:firstLine="0"/>
              <w:jc w:val="center"/>
              <w:rPr>
                <w:color w:val="000000"/>
                <w:sz w:val="20"/>
                <w:szCs w:val="20"/>
              </w:rPr>
            </w:pPr>
            <w:r w:rsidRPr="007E085C">
              <w:rPr>
                <w:color w:val="000000"/>
                <w:sz w:val="20"/>
                <w:szCs w:val="20"/>
              </w:rPr>
              <w:t>22</w:t>
            </w:r>
          </w:p>
        </w:tc>
        <w:tc>
          <w:tcPr>
            <w:tcW w:w="772" w:type="dxa"/>
            <w:tcBorders>
              <w:top w:val="nil"/>
              <w:left w:val="nil"/>
              <w:bottom w:val="single" w:sz="4" w:space="0" w:color="auto"/>
              <w:right w:val="single" w:sz="4" w:space="0" w:color="auto"/>
            </w:tcBorders>
            <w:noWrap/>
            <w:vAlign w:val="center"/>
            <w:hideMark/>
          </w:tcPr>
          <w:p w14:paraId="3787BB40" w14:textId="7E8D0BFB" w:rsidR="00496C78" w:rsidRPr="007E085C" w:rsidRDefault="00496C78" w:rsidP="00496C78">
            <w:pPr>
              <w:spacing w:after="0" w:line="240" w:lineRule="auto"/>
              <w:ind w:firstLine="0"/>
              <w:jc w:val="left"/>
              <w:rPr>
                <w:color w:val="000000"/>
                <w:sz w:val="20"/>
                <w:szCs w:val="20"/>
              </w:rPr>
            </w:pPr>
            <w:r w:rsidRPr="007E085C">
              <w:rPr>
                <w:color w:val="000000"/>
                <w:sz w:val="20"/>
                <w:szCs w:val="20"/>
              </w:rPr>
              <w:t>PBID</w:t>
            </w:r>
          </w:p>
        </w:tc>
        <w:tc>
          <w:tcPr>
            <w:tcW w:w="918" w:type="dxa"/>
            <w:tcBorders>
              <w:top w:val="nil"/>
              <w:left w:val="nil"/>
              <w:bottom w:val="single" w:sz="4" w:space="0" w:color="auto"/>
              <w:right w:val="single" w:sz="4" w:space="0" w:color="auto"/>
            </w:tcBorders>
            <w:noWrap/>
            <w:vAlign w:val="center"/>
            <w:hideMark/>
          </w:tcPr>
          <w:p w14:paraId="6D274962" w14:textId="30450F56"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17372B37" w14:textId="5459BA20" w:rsidR="00496C78" w:rsidRPr="007E085C" w:rsidRDefault="00496C78" w:rsidP="00496C78">
            <w:pPr>
              <w:spacing w:after="0" w:line="240" w:lineRule="auto"/>
              <w:ind w:firstLine="0"/>
              <w:jc w:val="right"/>
              <w:rPr>
                <w:color w:val="000000"/>
                <w:sz w:val="20"/>
                <w:szCs w:val="20"/>
              </w:rPr>
            </w:pPr>
            <w:r w:rsidRPr="007E085C">
              <w:rPr>
                <w:color w:val="000000"/>
                <w:sz w:val="20"/>
                <w:szCs w:val="20"/>
              </w:rPr>
              <w:t>214.993.800</w:t>
            </w:r>
          </w:p>
        </w:tc>
        <w:tc>
          <w:tcPr>
            <w:tcW w:w="1843" w:type="dxa"/>
            <w:tcBorders>
              <w:top w:val="nil"/>
              <w:left w:val="nil"/>
              <w:bottom w:val="single" w:sz="4" w:space="0" w:color="auto"/>
              <w:right w:val="single" w:sz="4" w:space="0" w:color="auto"/>
            </w:tcBorders>
            <w:noWrap/>
            <w:vAlign w:val="bottom"/>
            <w:hideMark/>
          </w:tcPr>
          <w:p w14:paraId="3A81A523" w14:textId="4EF87453" w:rsidR="00496C78" w:rsidRPr="007E085C" w:rsidRDefault="00496C78" w:rsidP="00496C78">
            <w:pPr>
              <w:spacing w:after="0" w:line="240" w:lineRule="auto"/>
              <w:ind w:firstLine="0"/>
              <w:jc w:val="right"/>
              <w:rPr>
                <w:color w:val="000000"/>
                <w:sz w:val="20"/>
                <w:szCs w:val="20"/>
              </w:rPr>
            </w:pPr>
            <w:r w:rsidRPr="007E085C">
              <w:rPr>
                <w:color w:val="000000"/>
                <w:sz w:val="20"/>
                <w:szCs w:val="20"/>
              </w:rPr>
              <w:t>1.875.000.000</w:t>
            </w:r>
          </w:p>
        </w:tc>
        <w:tc>
          <w:tcPr>
            <w:tcW w:w="868" w:type="dxa"/>
            <w:tcBorders>
              <w:top w:val="nil"/>
              <w:left w:val="nil"/>
              <w:bottom w:val="single" w:sz="4" w:space="0" w:color="auto"/>
              <w:right w:val="single" w:sz="4" w:space="0" w:color="auto"/>
            </w:tcBorders>
            <w:vAlign w:val="center"/>
            <w:hideMark/>
          </w:tcPr>
          <w:p w14:paraId="1AA9067C" w14:textId="2D432E37" w:rsidR="00496C78" w:rsidRPr="007E085C" w:rsidRDefault="00496C78" w:rsidP="00496C78">
            <w:pPr>
              <w:spacing w:after="0" w:line="240" w:lineRule="auto"/>
              <w:ind w:firstLine="0"/>
              <w:jc w:val="right"/>
              <w:rPr>
                <w:color w:val="000000"/>
                <w:sz w:val="20"/>
                <w:szCs w:val="20"/>
              </w:rPr>
            </w:pPr>
            <w:r w:rsidRPr="007E085C">
              <w:rPr>
                <w:color w:val="000000"/>
                <w:sz w:val="20"/>
                <w:szCs w:val="20"/>
              </w:rPr>
              <w:t>11,47</w:t>
            </w:r>
          </w:p>
        </w:tc>
      </w:tr>
      <w:tr w:rsidR="00496C78" w:rsidRPr="007E085C" w14:paraId="767F696C"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4E45EDD9" w14:textId="07EC235A" w:rsidR="00496C78" w:rsidRPr="007E085C" w:rsidRDefault="00496C78" w:rsidP="00496C78">
            <w:pPr>
              <w:spacing w:after="0" w:line="240" w:lineRule="auto"/>
              <w:ind w:firstLine="0"/>
              <w:jc w:val="center"/>
              <w:rPr>
                <w:color w:val="000000"/>
                <w:sz w:val="20"/>
                <w:szCs w:val="20"/>
              </w:rPr>
            </w:pPr>
            <w:r w:rsidRPr="007E085C">
              <w:rPr>
                <w:color w:val="000000"/>
                <w:sz w:val="20"/>
                <w:szCs w:val="20"/>
              </w:rPr>
              <w:t>23</w:t>
            </w:r>
          </w:p>
        </w:tc>
        <w:tc>
          <w:tcPr>
            <w:tcW w:w="772" w:type="dxa"/>
            <w:tcBorders>
              <w:top w:val="nil"/>
              <w:left w:val="nil"/>
              <w:bottom w:val="single" w:sz="4" w:space="0" w:color="auto"/>
              <w:right w:val="single" w:sz="4" w:space="0" w:color="auto"/>
            </w:tcBorders>
            <w:noWrap/>
            <w:vAlign w:val="center"/>
            <w:hideMark/>
          </w:tcPr>
          <w:p w14:paraId="6BC2830F" w14:textId="03BE6019" w:rsidR="00496C78" w:rsidRPr="007E085C" w:rsidRDefault="00496C78" w:rsidP="00496C78">
            <w:pPr>
              <w:spacing w:after="0" w:line="240" w:lineRule="auto"/>
              <w:ind w:firstLine="0"/>
              <w:jc w:val="left"/>
              <w:rPr>
                <w:color w:val="000000"/>
                <w:sz w:val="20"/>
                <w:szCs w:val="20"/>
              </w:rPr>
            </w:pPr>
            <w:r w:rsidRPr="007E085C">
              <w:rPr>
                <w:color w:val="000000"/>
                <w:sz w:val="20"/>
                <w:szCs w:val="20"/>
              </w:rPr>
              <w:t>PBID</w:t>
            </w:r>
          </w:p>
        </w:tc>
        <w:tc>
          <w:tcPr>
            <w:tcW w:w="918" w:type="dxa"/>
            <w:tcBorders>
              <w:top w:val="nil"/>
              <w:left w:val="nil"/>
              <w:bottom w:val="single" w:sz="4" w:space="0" w:color="auto"/>
              <w:right w:val="single" w:sz="4" w:space="0" w:color="auto"/>
            </w:tcBorders>
            <w:noWrap/>
            <w:vAlign w:val="center"/>
            <w:hideMark/>
          </w:tcPr>
          <w:p w14:paraId="202ABF80" w14:textId="7DD9EFB2"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23015E74" w14:textId="62E5D703" w:rsidR="00496C78" w:rsidRPr="007E085C" w:rsidRDefault="00496C78" w:rsidP="00496C78">
            <w:pPr>
              <w:spacing w:after="0" w:line="240" w:lineRule="auto"/>
              <w:ind w:firstLine="0"/>
              <w:jc w:val="right"/>
              <w:rPr>
                <w:color w:val="000000"/>
                <w:sz w:val="20"/>
                <w:szCs w:val="20"/>
              </w:rPr>
            </w:pPr>
            <w:r w:rsidRPr="007E085C">
              <w:rPr>
                <w:color w:val="000000"/>
                <w:sz w:val="20"/>
                <w:szCs w:val="20"/>
              </w:rPr>
              <w:t>214.993.800</w:t>
            </w:r>
          </w:p>
        </w:tc>
        <w:tc>
          <w:tcPr>
            <w:tcW w:w="1843" w:type="dxa"/>
            <w:tcBorders>
              <w:top w:val="nil"/>
              <w:left w:val="nil"/>
              <w:bottom w:val="single" w:sz="4" w:space="0" w:color="auto"/>
              <w:right w:val="single" w:sz="4" w:space="0" w:color="auto"/>
            </w:tcBorders>
            <w:noWrap/>
            <w:vAlign w:val="bottom"/>
            <w:hideMark/>
          </w:tcPr>
          <w:p w14:paraId="06915086" w14:textId="2946F292" w:rsidR="00496C78" w:rsidRPr="007E085C" w:rsidRDefault="00496C78" w:rsidP="00496C78">
            <w:pPr>
              <w:spacing w:after="0" w:line="240" w:lineRule="auto"/>
              <w:ind w:firstLine="0"/>
              <w:jc w:val="right"/>
              <w:rPr>
                <w:color w:val="000000"/>
                <w:sz w:val="20"/>
                <w:szCs w:val="20"/>
              </w:rPr>
            </w:pPr>
            <w:r w:rsidRPr="007E085C">
              <w:rPr>
                <w:color w:val="000000"/>
                <w:sz w:val="20"/>
                <w:szCs w:val="20"/>
              </w:rPr>
              <w:t>1.875.000.000</w:t>
            </w:r>
          </w:p>
        </w:tc>
        <w:tc>
          <w:tcPr>
            <w:tcW w:w="868" w:type="dxa"/>
            <w:tcBorders>
              <w:top w:val="nil"/>
              <w:left w:val="nil"/>
              <w:bottom w:val="single" w:sz="4" w:space="0" w:color="auto"/>
              <w:right w:val="single" w:sz="4" w:space="0" w:color="auto"/>
            </w:tcBorders>
            <w:vAlign w:val="center"/>
            <w:hideMark/>
          </w:tcPr>
          <w:p w14:paraId="0FCAE9FE" w14:textId="753F037C" w:rsidR="00496C78" w:rsidRPr="007E085C" w:rsidRDefault="00496C78" w:rsidP="00496C78">
            <w:pPr>
              <w:spacing w:after="0" w:line="240" w:lineRule="auto"/>
              <w:ind w:firstLine="0"/>
              <w:jc w:val="right"/>
              <w:rPr>
                <w:color w:val="000000"/>
                <w:sz w:val="20"/>
                <w:szCs w:val="20"/>
              </w:rPr>
            </w:pPr>
            <w:r w:rsidRPr="007E085C">
              <w:rPr>
                <w:color w:val="000000"/>
                <w:sz w:val="20"/>
                <w:szCs w:val="20"/>
              </w:rPr>
              <w:t>11,47</w:t>
            </w:r>
          </w:p>
        </w:tc>
      </w:tr>
      <w:tr w:rsidR="00496C78" w:rsidRPr="007E085C" w14:paraId="6FAA5C5E" w14:textId="77777777" w:rsidTr="00496C78">
        <w:trPr>
          <w:trHeight w:val="290"/>
        </w:trPr>
        <w:tc>
          <w:tcPr>
            <w:tcW w:w="573" w:type="dxa"/>
            <w:tcBorders>
              <w:top w:val="nil"/>
              <w:left w:val="single" w:sz="4" w:space="0" w:color="auto"/>
              <w:bottom w:val="single" w:sz="4" w:space="0" w:color="auto"/>
              <w:right w:val="single" w:sz="4" w:space="0" w:color="auto"/>
            </w:tcBorders>
            <w:noWrap/>
            <w:vAlign w:val="center"/>
            <w:hideMark/>
          </w:tcPr>
          <w:p w14:paraId="10FC3E43" w14:textId="7694829D" w:rsidR="00496C78" w:rsidRPr="007E085C" w:rsidRDefault="00496C78" w:rsidP="00496C78">
            <w:pPr>
              <w:spacing w:after="0" w:line="240" w:lineRule="auto"/>
              <w:ind w:firstLine="0"/>
              <w:jc w:val="center"/>
              <w:rPr>
                <w:color w:val="000000"/>
                <w:sz w:val="20"/>
                <w:szCs w:val="20"/>
              </w:rPr>
            </w:pPr>
            <w:r w:rsidRPr="007E085C">
              <w:rPr>
                <w:color w:val="000000"/>
                <w:sz w:val="20"/>
                <w:szCs w:val="20"/>
              </w:rPr>
              <w:t>24</w:t>
            </w:r>
          </w:p>
        </w:tc>
        <w:tc>
          <w:tcPr>
            <w:tcW w:w="772" w:type="dxa"/>
            <w:tcBorders>
              <w:top w:val="nil"/>
              <w:left w:val="nil"/>
              <w:bottom w:val="single" w:sz="4" w:space="0" w:color="auto"/>
              <w:right w:val="single" w:sz="4" w:space="0" w:color="auto"/>
            </w:tcBorders>
            <w:noWrap/>
            <w:vAlign w:val="center"/>
            <w:hideMark/>
          </w:tcPr>
          <w:p w14:paraId="37ED44B7" w14:textId="1C0260A3" w:rsidR="00496C78" w:rsidRPr="007E085C" w:rsidRDefault="00496C78" w:rsidP="00496C78">
            <w:pPr>
              <w:spacing w:after="0" w:line="240" w:lineRule="auto"/>
              <w:ind w:firstLine="0"/>
              <w:jc w:val="left"/>
              <w:rPr>
                <w:color w:val="000000"/>
                <w:sz w:val="20"/>
                <w:szCs w:val="20"/>
              </w:rPr>
            </w:pPr>
            <w:r w:rsidRPr="007E085C">
              <w:rPr>
                <w:color w:val="000000"/>
                <w:sz w:val="20"/>
                <w:szCs w:val="20"/>
              </w:rPr>
              <w:t>PBID</w:t>
            </w:r>
          </w:p>
        </w:tc>
        <w:tc>
          <w:tcPr>
            <w:tcW w:w="918" w:type="dxa"/>
            <w:tcBorders>
              <w:top w:val="nil"/>
              <w:left w:val="nil"/>
              <w:bottom w:val="single" w:sz="4" w:space="0" w:color="auto"/>
              <w:right w:val="single" w:sz="4" w:space="0" w:color="auto"/>
            </w:tcBorders>
            <w:noWrap/>
            <w:vAlign w:val="center"/>
            <w:hideMark/>
          </w:tcPr>
          <w:p w14:paraId="2471F90C" w14:textId="5AB0E5FF"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436C0FA9" w14:textId="3A54133E" w:rsidR="00496C78" w:rsidRPr="007E085C" w:rsidRDefault="00496C78" w:rsidP="00496C78">
            <w:pPr>
              <w:spacing w:after="0" w:line="240" w:lineRule="auto"/>
              <w:ind w:firstLine="0"/>
              <w:jc w:val="right"/>
              <w:rPr>
                <w:color w:val="000000"/>
                <w:sz w:val="20"/>
                <w:szCs w:val="20"/>
              </w:rPr>
            </w:pPr>
            <w:r w:rsidRPr="007E085C">
              <w:rPr>
                <w:color w:val="000000"/>
                <w:sz w:val="20"/>
                <w:szCs w:val="20"/>
              </w:rPr>
              <w:t>214.993.800</w:t>
            </w:r>
          </w:p>
        </w:tc>
        <w:tc>
          <w:tcPr>
            <w:tcW w:w="1843" w:type="dxa"/>
            <w:tcBorders>
              <w:top w:val="nil"/>
              <w:left w:val="nil"/>
              <w:bottom w:val="single" w:sz="4" w:space="0" w:color="auto"/>
              <w:right w:val="single" w:sz="4" w:space="0" w:color="auto"/>
            </w:tcBorders>
            <w:noWrap/>
            <w:vAlign w:val="bottom"/>
            <w:hideMark/>
          </w:tcPr>
          <w:p w14:paraId="23A1991E" w14:textId="45CCE8DD" w:rsidR="00496C78" w:rsidRPr="007E085C" w:rsidRDefault="00496C78" w:rsidP="00496C78">
            <w:pPr>
              <w:spacing w:after="0" w:line="240" w:lineRule="auto"/>
              <w:ind w:firstLine="0"/>
              <w:jc w:val="right"/>
              <w:rPr>
                <w:color w:val="000000"/>
                <w:sz w:val="20"/>
                <w:szCs w:val="20"/>
              </w:rPr>
            </w:pPr>
            <w:r w:rsidRPr="007E085C">
              <w:rPr>
                <w:color w:val="000000"/>
                <w:sz w:val="20"/>
                <w:szCs w:val="20"/>
              </w:rPr>
              <w:t>1.875.000.000</w:t>
            </w:r>
          </w:p>
        </w:tc>
        <w:tc>
          <w:tcPr>
            <w:tcW w:w="868" w:type="dxa"/>
            <w:tcBorders>
              <w:top w:val="nil"/>
              <w:left w:val="nil"/>
              <w:bottom w:val="single" w:sz="4" w:space="0" w:color="auto"/>
              <w:right w:val="single" w:sz="4" w:space="0" w:color="auto"/>
            </w:tcBorders>
            <w:vAlign w:val="center"/>
            <w:hideMark/>
          </w:tcPr>
          <w:p w14:paraId="097BDBC2" w14:textId="7A93BF3C" w:rsidR="00496C78" w:rsidRPr="007E085C" w:rsidRDefault="00496C78" w:rsidP="00496C78">
            <w:pPr>
              <w:spacing w:after="0" w:line="240" w:lineRule="auto"/>
              <w:ind w:firstLine="0"/>
              <w:jc w:val="right"/>
              <w:rPr>
                <w:color w:val="000000"/>
                <w:sz w:val="20"/>
                <w:szCs w:val="20"/>
              </w:rPr>
            </w:pPr>
            <w:r w:rsidRPr="007E085C">
              <w:rPr>
                <w:color w:val="000000"/>
                <w:sz w:val="20"/>
                <w:szCs w:val="20"/>
              </w:rPr>
              <w:t>11,47</w:t>
            </w:r>
          </w:p>
        </w:tc>
      </w:tr>
      <w:tr w:rsidR="00496C78" w:rsidRPr="007E085C" w14:paraId="77376B3B"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5A67982" w14:textId="0674C956" w:rsidR="00496C78" w:rsidRPr="007E085C" w:rsidRDefault="00496C78" w:rsidP="00496C78">
            <w:pPr>
              <w:spacing w:after="0" w:line="240" w:lineRule="auto"/>
              <w:ind w:firstLine="0"/>
              <w:jc w:val="center"/>
              <w:rPr>
                <w:color w:val="000000"/>
                <w:sz w:val="20"/>
                <w:szCs w:val="20"/>
              </w:rPr>
            </w:pPr>
            <w:r w:rsidRPr="007E085C">
              <w:rPr>
                <w:color w:val="000000"/>
                <w:sz w:val="20"/>
                <w:szCs w:val="20"/>
              </w:rPr>
              <w:t>25</w:t>
            </w:r>
          </w:p>
        </w:tc>
        <w:tc>
          <w:tcPr>
            <w:tcW w:w="772" w:type="dxa"/>
            <w:tcBorders>
              <w:top w:val="nil"/>
              <w:left w:val="nil"/>
              <w:bottom w:val="single" w:sz="4" w:space="0" w:color="auto"/>
              <w:right w:val="single" w:sz="4" w:space="0" w:color="auto"/>
            </w:tcBorders>
            <w:noWrap/>
            <w:vAlign w:val="center"/>
            <w:hideMark/>
          </w:tcPr>
          <w:p w14:paraId="0E9057B5" w14:textId="02F3BAD2" w:rsidR="00496C78" w:rsidRPr="007E085C" w:rsidRDefault="00496C78" w:rsidP="00496C78">
            <w:pPr>
              <w:spacing w:after="0" w:line="240" w:lineRule="auto"/>
              <w:ind w:firstLine="0"/>
              <w:jc w:val="left"/>
              <w:rPr>
                <w:color w:val="000000"/>
                <w:sz w:val="20"/>
                <w:szCs w:val="20"/>
              </w:rPr>
            </w:pPr>
            <w:r w:rsidRPr="007E085C">
              <w:rPr>
                <w:color w:val="000000"/>
                <w:sz w:val="20"/>
                <w:szCs w:val="20"/>
              </w:rPr>
              <w:t>SMKL</w:t>
            </w:r>
          </w:p>
        </w:tc>
        <w:tc>
          <w:tcPr>
            <w:tcW w:w="918" w:type="dxa"/>
            <w:tcBorders>
              <w:top w:val="nil"/>
              <w:left w:val="nil"/>
              <w:bottom w:val="single" w:sz="4" w:space="0" w:color="auto"/>
              <w:right w:val="single" w:sz="4" w:space="0" w:color="auto"/>
            </w:tcBorders>
            <w:noWrap/>
            <w:vAlign w:val="center"/>
            <w:hideMark/>
          </w:tcPr>
          <w:p w14:paraId="52816862" w14:textId="0D3BDCEE"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498E6931" w14:textId="6141A1C6" w:rsidR="00496C78" w:rsidRPr="007E085C" w:rsidRDefault="00496C78" w:rsidP="00496C78">
            <w:pPr>
              <w:spacing w:after="0" w:line="240" w:lineRule="auto"/>
              <w:ind w:firstLine="0"/>
              <w:jc w:val="right"/>
              <w:rPr>
                <w:color w:val="000000"/>
                <w:sz w:val="20"/>
                <w:szCs w:val="20"/>
              </w:rPr>
            </w:pPr>
            <w:r w:rsidRPr="007E085C">
              <w:rPr>
                <w:color w:val="000000"/>
                <w:sz w:val="20"/>
                <w:szCs w:val="20"/>
              </w:rPr>
              <w:t>146.287.700</w:t>
            </w:r>
          </w:p>
        </w:tc>
        <w:tc>
          <w:tcPr>
            <w:tcW w:w="1843" w:type="dxa"/>
            <w:tcBorders>
              <w:top w:val="nil"/>
              <w:left w:val="nil"/>
              <w:bottom w:val="single" w:sz="4" w:space="0" w:color="auto"/>
              <w:right w:val="single" w:sz="4" w:space="0" w:color="auto"/>
            </w:tcBorders>
            <w:noWrap/>
            <w:vAlign w:val="bottom"/>
            <w:hideMark/>
          </w:tcPr>
          <w:p w14:paraId="776664B9" w14:textId="3BCCEE10" w:rsidR="00496C78" w:rsidRPr="007E085C" w:rsidRDefault="00496C78" w:rsidP="00496C78">
            <w:pPr>
              <w:spacing w:after="0" w:line="240" w:lineRule="auto"/>
              <w:ind w:firstLine="0"/>
              <w:jc w:val="right"/>
              <w:rPr>
                <w:color w:val="000000"/>
                <w:sz w:val="20"/>
                <w:szCs w:val="20"/>
              </w:rPr>
            </w:pPr>
            <w:r w:rsidRPr="007E085C">
              <w:rPr>
                <w:color w:val="000000"/>
                <w:sz w:val="20"/>
                <w:szCs w:val="20"/>
              </w:rPr>
              <w:t>3.401.384.246</w:t>
            </w:r>
          </w:p>
        </w:tc>
        <w:tc>
          <w:tcPr>
            <w:tcW w:w="868" w:type="dxa"/>
            <w:tcBorders>
              <w:top w:val="nil"/>
              <w:left w:val="nil"/>
              <w:bottom w:val="single" w:sz="4" w:space="0" w:color="auto"/>
              <w:right w:val="single" w:sz="4" w:space="0" w:color="auto"/>
            </w:tcBorders>
            <w:vAlign w:val="center"/>
            <w:hideMark/>
          </w:tcPr>
          <w:p w14:paraId="2E330AF0" w14:textId="0353689B" w:rsidR="00496C78" w:rsidRPr="007E085C" w:rsidRDefault="00496C78" w:rsidP="00496C78">
            <w:pPr>
              <w:spacing w:after="0" w:line="240" w:lineRule="auto"/>
              <w:ind w:firstLine="0"/>
              <w:jc w:val="right"/>
              <w:rPr>
                <w:color w:val="000000"/>
                <w:sz w:val="20"/>
                <w:szCs w:val="20"/>
              </w:rPr>
            </w:pPr>
            <w:r w:rsidRPr="007E085C">
              <w:rPr>
                <w:color w:val="000000"/>
                <w:sz w:val="20"/>
                <w:szCs w:val="20"/>
              </w:rPr>
              <w:t>4,30</w:t>
            </w:r>
          </w:p>
        </w:tc>
      </w:tr>
    </w:tbl>
    <w:p w14:paraId="07FFD059" w14:textId="77777777" w:rsidR="00496C78" w:rsidRPr="007E085C" w:rsidRDefault="00496C78" w:rsidP="00496C78">
      <w:pPr>
        <w:spacing w:line="240" w:lineRule="auto"/>
        <w:ind w:firstLine="0"/>
        <w:rPr>
          <w:b/>
          <w:bCs/>
        </w:rPr>
      </w:pPr>
      <w:r w:rsidRPr="007E085C">
        <w:rPr>
          <w:b/>
          <w:bCs/>
        </w:rPr>
        <w:t>Sambungan tabel</w:t>
      </w:r>
    </w:p>
    <w:tbl>
      <w:tblPr>
        <w:tblW w:w="6817" w:type="dxa"/>
        <w:tblLook w:val="04A0" w:firstRow="1" w:lastRow="0" w:firstColumn="1" w:lastColumn="0" w:noHBand="0" w:noVBand="1"/>
      </w:tblPr>
      <w:tblGrid>
        <w:gridCol w:w="573"/>
        <w:gridCol w:w="817"/>
        <w:gridCol w:w="918"/>
        <w:gridCol w:w="1843"/>
        <w:gridCol w:w="1843"/>
        <w:gridCol w:w="823"/>
      </w:tblGrid>
      <w:tr w:rsidR="00496C78" w:rsidRPr="007E085C" w14:paraId="17ACF168" w14:textId="77777777" w:rsidTr="00B56ED4">
        <w:trPr>
          <w:trHeight w:val="290"/>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7BE8A7AB" w14:textId="77777777" w:rsidR="00496C78" w:rsidRPr="007E085C" w:rsidRDefault="00496C78"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7" w:type="dxa"/>
            <w:tcBorders>
              <w:top w:val="single" w:sz="4" w:space="0" w:color="auto"/>
              <w:left w:val="nil"/>
              <w:bottom w:val="single" w:sz="4" w:space="0" w:color="auto"/>
              <w:right w:val="single" w:sz="4" w:space="0" w:color="auto"/>
            </w:tcBorders>
            <w:noWrap/>
            <w:vAlign w:val="center"/>
            <w:hideMark/>
          </w:tcPr>
          <w:p w14:paraId="277533F3" w14:textId="77777777" w:rsidR="00496C78" w:rsidRPr="007E085C" w:rsidRDefault="00496C78"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918" w:type="dxa"/>
            <w:tcBorders>
              <w:top w:val="single" w:sz="4" w:space="0" w:color="auto"/>
              <w:left w:val="nil"/>
              <w:bottom w:val="single" w:sz="4" w:space="0" w:color="auto"/>
              <w:right w:val="single" w:sz="4" w:space="0" w:color="auto"/>
            </w:tcBorders>
            <w:noWrap/>
            <w:vAlign w:val="center"/>
            <w:hideMark/>
          </w:tcPr>
          <w:p w14:paraId="5656A93F" w14:textId="77777777" w:rsidR="00496C78" w:rsidRPr="007E085C" w:rsidRDefault="00496C78"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43" w:type="dxa"/>
            <w:tcBorders>
              <w:top w:val="single" w:sz="4" w:space="0" w:color="auto"/>
              <w:left w:val="nil"/>
              <w:bottom w:val="single" w:sz="4" w:space="0" w:color="auto"/>
              <w:right w:val="single" w:sz="4" w:space="0" w:color="auto"/>
            </w:tcBorders>
            <w:noWrap/>
            <w:vAlign w:val="center"/>
            <w:hideMark/>
          </w:tcPr>
          <w:p w14:paraId="55A7CA06" w14:textId="77777777" w:rsidR="00496C78" w:rsidRPr="007E085C" w:rsidRDefault="00496C78"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 xml:space="preserve">Saham Dimiliki </w:t>
            </w:r>
          </w:p>
        </w:tc>
        <w:tc>
          <w:tcPr>
            <w:tcW w:w="1843" w:type="dxa"/>
            <w:tcBorders>
              <w:top w:val="single" w:sz="4" w:space="0" w:color="auto"/>
              <w:left w:val="nil"/>
              <w:bottom w:val="single" w:sz="4" w:space="0" w:color="auto"/>
              <w:right w:val="single" w:sz="4" w:space="0" w:color="auto"/>
            </w:tcBorders>
            <w:noWrap/>
            <w:vAlign w:val="center"/>
            <w:hideMark/>
          </w:tcPr>
          <w:p w14:paraId="20FE36DA" w14:textId="77777777" w:rsidR="00496C78" w:rsidRPr="007E085C" w:rsidRDefault="00496C78"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Saham Beredar</w:t>
            </w:r>
          </w:p>
        </w:tc>
        <w:tc>
          <w:tcPr>
            <w:tcW w:w="823" w:type="dxa"/>
            <w:tcBorders>
              <w:top w:val="single" w:sz="4" w:space="0" w:color="auto"/>
              <w:left w:val="nil"/>
              <w:bottom w:val="single" w:sz="4" w:space="0" w:color="auto"/>
              <w:right w:val="single" w:sz="4" w:space="0" w:color="auto"/>
            </w:tcBorders>
            <w:vAlign w:val="center"/>
            <w:hideMark/>
          </w:tcPr>
          <w:p w14:paraId="538B0789" w14:textId="21F5792C" w:rsidR="00496C78" w:rsidRPr="007E085C" w:rsidRDefault="00496C78"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KM</w:t>
            </w:r>
          </w:p>
        </w:tc>
      </w:tr>
      <w:tr w:rsidR="00496C78" w:rsidRPr="007E085C" w14:paraId="360EF548"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0B5E611" w14:textId="35F1AD1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26</w:t>
            </w:r>
          </w:p>
        </w:tc>
        <w:tc>
          <w:tcPr>
            <w:tcW w:w="817" w:type="dxa"/>
            <w:tcBorders>
              <w:top w:val="nil"/>
              <w:left w:val="nil"/>
              <w:bottom w:val="single" w:sz="4" w:space="0" w:color="auto"/>
              <w:right w:val="single" w:sz="4" w:space="0" w:color="auto"/>
            </w:tcBorders>
            <w:noWrap/>
            <w:vAlign w:val="center"/>
            <w:hideMark/>
          </w:tcPr>
          <w:p w14:paraId="3D47F85C" w14:textId="3A454CD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SMKL</w:t>
            </w:r>
          </w:p>
        </w:tc>
        <w:tc>
          <w:tcPr>
            <w:tcW w:w="918" w:type="dxa"/>
            <w:tcBorders>
              <w:top w:val="nil"/>
              <w:left w:val="nil"/>
              <w:bottom w:val="single" w:sz="4" w:space="0" w:color="auto"/>
              <w:right w:val="single" w:sz="4" w:space="0" w:color="auto"/>
            </w:tcBorders>
            <w:noWrap/>
            <w:vAlign w:val="center"/>
            <w:hideMark/>
          </w:tcPr>
          <w:p w14:paraId="0D0FC7A1" w14:textId="52FAF71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316A15AD" w14:textId="12222CB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141.984.700</w:t>
            </w:r>
          </w:p>
        </w:tc>
        <w:tc>
          <w:tcPr>
            <w:tcW w:w="1843" w:type="dxa"/>
            <w:tcBorders>
              <w:top w:val="nil"/>
              <w:left w:val="nil"/>
              <w:bottom w:val="single" w:sz="4" w:space="0" w:color="auto"/>
              <w:right w:val="single" w:sz="4" w:space="0" w:color="auto"/>
            </w:tcBorders>
            <w:noWrap/>
            <w:vAlign w:val="center"/>
            <w:hideMark/>
          </w:tcPr>
          <w:p w14:paraId="4DCE4B70" w14:textId="0F5D3F1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3.418.085.290</w:t>
            </w:r>
          </w:p>
        </w:tc>
        <w:tc>
          <w:tcPr>
            <w:tcW w:w="823" w:type="dxa"/>
            <w:tcBorders>
              <w:top w:val="nil"/>
              <w:left w:val="nil"/>
              <w:bottom w:val="single" w:sz="4" w:space="0" w:color="auto"/>
              <w:right w:val="single" w:sz="4" w:space="0" w:color="auto"/>
            </w:tcBorders>
            <w:vAlign w:val="center"/>
            <w:hideMark/>
          </w:tcPr>
          <w:p w14:paraId="7E30ED5D" w14:textId="4DAC537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4,15</w:t>
            </w:r>
          </w:p>
        </w:tc>
      </w:tr>
      <w:tr w:rsidR="00496C78" w:rsidRPr="007E085C" w14:paraId="6099051F"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6E4A597" w14:textId="455EF62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27</w:t>
            </w:r>
          </w:p>
        </w:tc>
        <w:tc>
          <w:tcPr>
            <w:tcW w:w="817" w:type="dxa"/>
            <w:tcBorders>
              <w:top w:val="nil"/>
              <w:left w:val="nil"/>
              <w:bottom w:val="single" w:sz="4" w:space="0" w:color="auto"/>
              <w:right w:val="single" w:sz="4" w:space="0" w:color="auto"/>
            </w:tcBorders>
            <w:noWrap/>
            <w:vAlign w:val="center"/>
            <w:hideMark/>
          </w:tcPr>
          <w:p w14:paraId="3CB19B46" w14:textId="5D9D64BD"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SMKL</w:t>
            </w:r>
          </w:p>
        </w:tc>
        <w:tc>
          <w:tcPr>
            <w:tcW w:w="918" w:type="dxa"/>
            <w:tcBorders>
              <w:top w:val="nil"/>
              <w:left w:val="nil"/>
              <w:bottom w:val="single" w:sz="4" w:space="0" w:color="auto"/>
              <w:right w:val="single" w:sz="4" w:space="0" w:color="auto"/>
            </w:tcBorders>
            <w:noWrap/>
            <w:vAlign w:val="center"/>
            <w:hideMark/>
          </w:tcPr>
          <w:p w14:paraId="049EAB5E" w14:textId="664F114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5620EDF1" w14:textId="7244A54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141.984.700</w:t>
            </w:r>
          </w:p>
        </w:tc>
        <w:tc>
          <w:tcPr>
            <w:tcW w:w="1843" w:type="dxa"/>
            <w:tcBorders>
              <w:top w:val="nil"/>
              <w:left w:val="nil"/>
              <w:bottom w:val="single" w:sz="4" w:space="0" w:color="auto"/>
              <w:right w:val="single" w:sz="4" w:space="0" w:color="auto"/>
            </w:tcBorders>
            <w:noWrap/>
            <w:vAlign w:val="center"/>
            <w:hideMark/>
          </w:tcPr>
          <w:p w14:paraId="48552A9D" w14:textId="010360F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3.418.085.290</w:t>
            </w:r>
          </w:p>
        </w:tc>
        <w:tc>
          <w:tcPr>
            <w:tcW w:w="823" w:type="dxa"/>
            <w:tcBorders>
              <w:top w:val="nil"/>
              <w:left w:val="nil"/>
              <w:bottom w:val="single" w:sz="4" w:space="0" w:color="auto"/>
              <w:right w:val="single" w:sz="4" w:space="0" w:color="auto"/>
            </w:tcBorders>
            <w:vAlign w:val="center"/>
            <w:hideMark/>
          </w:tcPr>
          <w:p w14:paraId="0650B0BD" w14:textId="384A256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4,15</w:t>
            </w:r>
          </w:p>
        </w:tc>
      </w:tr>
      <w:tr w:rsidR="00496C78" w:rsidRPr="007E085C" w14:paraId="4B3043E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9665485" w14:textId="340B6D0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28</w:t>
            </w:r>
          </w:p>
        </w:tc>
        <w:tc>
          <w:tcPr>
            <w:tcW w:w="817" w:type="dxa"/>
            <w:tcBorders>
              <w:top w:val="nil"/>
              <w:left w:val="nil"/>
              <w:bottom w:val="single" w:sz="4" w:space="0" w:color="auto"/>
              <w:right w:val="single" w:sz="4" w:space="0" w:color="auto"/>
            </w:tcBorders>
            <w:noWrap/>
            <w:vAlign w:val="center"/>
            <w:hideMark/>
          </w:tcPr>
          <w:p w14:paraId="15C55F7D" w14:textId="012FF8AA"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SMKL</w:t>
            </w:r>
          </w:p>
        </w:tc>
        <w:tc>
          <w:tcPr>
            <w:tcW w:w="918" w:type="dxa"/>
            <w:tcBorders>
              <w:top w:val="nil"/>
              <w:left w:val="nil"/>
              <w:bottom w:val="single" w:sz="4" w:space="0" w:color="auto"/>
              <w:right w:val="single" w:sz="4" w:space="0" w:color="auto"/>
            </w:tcBorders>
            <w:noWrap/>
            <w:vAlign w:val="center"/>
            <w:hideMark/>
          </w:tcPr>
          <w:p w14:paraId="4FED0AD6" w14:textId="01CBB2D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53C59812" w14:textId="3C0D352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141.984.700</w:t>
            </w:r>
          </w:p>
        </w:tc>
        <w:tc>
          <w:tcPr>
            <w:tcW w:w="1843" w:type="dxa"/>
            <w:tcBorders>
              <w:top w:val="nil"/>
              <w:left w:val="nil"/>
              <w:bottom w:val="single" w:sz="4" w:space="0" w:color="auto"/>
              <w:right w:val="single" w:sz="4" w:space="0" w:color="auto"/>
            </w:tcBorders>
            <w:noWrap/>
            <w:vAlign w:val="center"/>
            <w:hideMark/>
          </w:tcPr>
          <w:p w14:paraId="5E67CCB2" w14:textId="07E2E01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3.418.085.290</w:t>
            </w:r>
          </w:p>
        </w:tc>
        <w:tc>
          <w:tcPr>
            <w:tcW w:w="823" w:type="dxa"/>
            <w:tcBorders>
              <w:top w:val="nil"/>
              <w:left w:val="nil"/>
              <w:bottom w:val="single" w:sz="4" w:space="0" w:color="auto"/>
              <w:right w:val="single" w:sz="4" w:space="0" w:color="auto"/>
            </w:tcBorders>
            <w:vAlign w:val="center"/>
            <w:hideMark/>
          </w:tcPr>
          <w:p w14:paraId="4F24A08E" w14:textId="068838F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4,15</w:t>
            </w:r>
          </w:p>
        </w:tc>
      </w:tr>
      <w:tr w:rsidR="00496C78" w:rsidRPr="007E085C" w14:paraId="419B78CF"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5A9A001" w14:textId="377D27C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29</w:t>
            </w:r>
          </w:p>
        </w:tc>
        <w:tc>
          <w:tcPr>
            <w:tcW w:w="817" w:type="dxa"/>
            <w:tcBorders>
              <w:top w:val="nil"/>
              <w:left w:val="nil"/>
              <w:bottom w:val="single" w:sz="4" w:space="0" w:color="auto"/>
              <w:right w:val="single" w:sz="4" w:space="0" w:color="auto"/>
            </w:tcBorders>
            <w:noWrap/>
            <w:vAlign w:val="center"/>
            <w:hideMark/>
          </w:tcPr>
          <w:p w14:paraId="276C0AD9" w14:textId="7D23EBB8"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TRST</w:t>
            </w:r>
          </w:p>
        </w:tc>
        <w:tc>
          <w:tcPr>
            <w:tcW w:w="918" w:type="dxa"/>
            <w:tcBorders>
              <w:top w:val="nil"/>
              <w:left w:val="nil"/>
              <w:bottom w:val="single" w:sz="4" w:space="0" w:color="auto"/>
              <w:right w:val="single" w:sz="4" w:space="0" w:color="auto"/>
            </w:tcBorders>
            <w:noWrap/>
            <w:vAlign w:val="center"/>
            <w:hideMark/>
          </w:tcPr>
          <w:p w14:paraId="76E9016B" w14:textId="1A4D7CB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63E856DC" w14:textId="621F519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245.072.957</w:t>
            </w:r>
          </w:p>
        </w:tc>
        <w:tc>
          <w:tcPr>
            <w:tcW w:w="1843" w:type="dxa"/>
            <w:tcBorders>
              <w:top w:val="nil"/>
              <w:left w:val="nil"/>
              <w:bottom w:val="single" w:sz="4" w:space="0" w:color="auto"/>
              <w:right w:val="single" w:sz="4" w:space="0" w:color="auto"/>
            </w:tcBorders>
            <w:noWrap/>
            <w:vAlign w:val="bottom"/>
            <w:hideMark/>
          </w:tcPr>
          <w:p w14:paraId="635932D3" w14:textId="344AB14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2.808.000.000</w:t>
            </w:r>
          </w:p>
        </w:tc>
        <w:tc>
          <w:tcPr>
            <w:tcW w:w="823" w:type="dxa"/>
            <w:tcBorders>
              <w:top w:val="nil"/>
              <w:left w:val="nil"/>
              <w:bottom w:val="single" w:sz="4" w:space="0" w:color="auto"/>
              <w:right w:val="single" w:sz="4" w:space="0" w:color="auto"/>
            </w:tcBorders>
            <w:vAlign w:val="center"/>
            <w:hideMark/>
          </w:tcPr>
          <w:p w14:paraId="6FFFC0FC" w14:textId="08FBEDC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8,73</w:t>
            </w:r>
          </w:p>
        </w:tc>
      </w:tr>
      <w:tr w:rsidR="00496C78" w:rsidRPr="007E085C" w14:paraId="057E5D8B"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4768162" w14:textId="2E78D42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30</w:t>
            </w:r>
          </w:p>
        </w:tc>
        <w:tc>
          <w:tcPr>
            <w:tcW w:w="817" w:type="dxa"/>
            <w:tcBorders>
              <w:top w:val="nil"/>
              <w:left w:val="nil"/>
              <w:bottom w:val="single" w:sz="4" w:space="0" w:color="auto"/>
              <w:right w:val="single" w:sz="4" w:space="0" w:color="auto"/>
            </w:tcBorders>
            <w:noWrap/>
            <w:vAlign w:val="center"/>
            <w:hideMark/>
          </w:tcPr>
          <w:p w14:paraId="514E3A75" w14:textId="2D574003"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TRST</w:t>
            </w:r>
          </w:p>
        </w:tc>
        <w:tc>
          <w:tcPr>
            <w:tcW w:w="918" w:type="dxa"/>
            <w:tcBorders>
              <w:top w:val="nil"/>
              <w:left w:val="nil"/>
              <w:bottom w:val="single" w:sz="4" w:space="0" w:color="auto"/>
              <w:right w:val="single" w:sz="4" w:space="0" w:color="auto"/>
            </w:tcBorders>
            <w:noWrap/>
            <w:vAlign w:val="center"/>
            <w:hideMark/>
          </w:tcPr>
          <w:p w14:paraId="41257AA3" w14:textId="2ABB276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55DE9AC7" w14:textId="6B81F45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176.023.159</w:t>
            </w:r>
          </w:p>
        </w:tc>
        <w:tc>
          <w:tcPr>
            <w:tcW w:w="1843" w:type="dxa"/>
            <w:tcBorders>
              <w:top w:val="nil"/>
              <w:left w:val="nil"/>
              <w:bottom w:val="single" w:sz="4" w:space="0" w:color="auto"/>
              <w:right w:val="single" w:sz="4" w:space="0" w:color="auto"/>
            </w:tcBorders>
            <w:noWrap/>
            <w:vAlign w:val="center"/>
            <w:hideMark/>
          </w:tcPr>
          <w:p w14:paraId="57E49CC8" w14:textId="17515E7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2.808.000.000</w:t>
            </w:r>
          </w:p>
        </w:tc>
        <w:tc>
          <w:tcPr>
            <w:tcW w:w="823" w:type="dxa"/>
            <w:tcBorders>
              <w:top w:val="nil"/>
              <w:left w:val="nil"/>
              <w:bottom w:val="single" w:sz="4" w:space="0" w:color="auto"/>
              <w:right w:val="single" w:sz="4" w:space="0" w:color="auto"/>
            </w:tcBorders>
            <w:vAlign w:val="center"/>
            <w:hideMark/>
          </w:tcPr>
          <w:p w14:paraId="785F9259" w14:textId="78B3C3C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6,27</w:t>
            </w:r>
          </w:p>
        </w:tc>
      </w:tr>
      <w:tr w:rsidR="00496C78" w:rsidRPr="007E085C" w14:paraId="46866B14"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BD73EB0" w14:textId="352A5C70"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31</w:t>
            </w:r>
          </w:p>
        </w:tc>
        <w:tc>
          <w:tcPr>
            <w:tcW w:w="817" w:type="dxa"/>
            <w:tcBorders>
              <w:top w:val="nil"/>
              <w:left w:val="nil"/>
              <w:bottom w:val="single" w:sz="4" w:space="0" w:color="auto"/>
              <w:right w:val="single" w:sz="4" w:space="0" w:color="auto"/>
            </w:tcBorders>
            <w:noWrap/>
            <w:vAlign w:val="center"/>
            <w:hideMark/>
          </w:tcPr>
          <w:p w14:paraId="6B8CD1AF" w14:textId="7F6D6D42"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TRST</w:t>
            </w:r>
          </w:p>
        </w:tc>
        <w:tc>
          <w:tcPr>
            <w:tcW w:w="918" w:type="dxa"/>
            <w:tcBorders>
              <w:top w:val="nil"/>
              <w:left w:val="nil"/>
              <w:bottom w:val="single" w:sz="4" w:space="0" w:color="auto"/>
              <w:right w:val="single" w:sz="4" w:space="0" w:color="auto"/>
            </w:tcBorders>
            <w:noWrap/>
            <w:vAlign w:val="center"/>
            <w:hideMark/>
          </w:tcPr>
          <w:p w14:paraId="1455080F" w14:textId="0385E98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1D22E711" w14:textId="565F8FC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244.086.807</w:t>
            </w:r>
          </w:p>
        </w:tc>
        <w:tc>
          <w:tcPr>
            <w:tcW w:w="1843" w:type="dxa"/>
            <w:tcBorders>
              <w:top w:val="nil"/>
              <w:left w:val="nil"/>
              <w:bottom w:val="single" w:sz="4" w:space="0" w:color="auto"/>
              <w:right w:val="single" w:sz="4" w:space="0" w:color="auto"/>
            </w:tcBorders>
            <w:noWrap/>
            <w:vAlign w:val="center"/>
            <w:hideMark/>
          </w:tcPr>
          <w:p w14:paraId="5F0732D1" w14:textId="4D24CBC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2.808.000.000</w:t>
            </w:r>
          </w:p>
        </w:tc>
        <w:tc>
          <w:tcPr>
            <w:tcW w:w="823" w:type="dxa"/>
            <w:tcBorders>
              <w:top w:val="nil"/>
              <w:left w:val="nil"/>
              <w:bottom w:val="single" w:sz="4" w:space="0" w:color="auto"/>
              <w:right w:val="single" w:sz="4" w:space="0" w:color="auto"/>
            </w:tcBorders>
            <w:vAlign w:val="center"/>
            <w:hideMark/>
          </w:tcPr>
          <w:p w14:paraId="32356C3F" w14:textId="025DCC3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8,69</w:t>
            </w:r>
          </w:p>
        </w:tc>
      </w:tr>
      <w:tr w:rsidR="00496C78" w:rsidRPr="007E085C" w14:paraId="1BF73FE9"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DC6AEF7" w14:textId="34B3C07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32</w:t>
            </w:r>
          </w:p>
        </w:tc>
        <w:tc>
          <w:tcPr>
            <w:tcW w:w="817" w:type="dxa"/>
            <w:tcBorders>
              <w:top w:val="nil"/>
              <w:left w:val="nil"/>
              <w:bottom w:val="single" w:sz="4" w:space="0" w:color="auto"/>
              <w:right w:val="single" w:sz="4" w:space="0" w:color="auto"/>
            </w:tcBorders>
            <w:noWrap/>
            <w:vAlign w:val="center"/>
            <w:hideMark/>
          </w:tcPr>
          <w:p w14:paraId="3A330542" w14:textId="7470DBE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TRST</w:t>
            </w:r>
          </w:p>
        </w:tc>
        <w:tc>
          <w:tcPr>
            <w:tcW w:w="918" w:type="dxa"/>
            <w:tcBorders>
              <w:top w:val="nil"/>
              <w:left w:val="nil"/>
              <w:bottom w:val="single" w:sz="4" w:space="0" w:color="auto"/>
              <w:right w:val="single" w:sz="4" w:space="0" w:color="auto"/>
            </w:tcBorders>
            <w:noWrap/>
            <w:vAlign w:val="center"/>
            <w:hideMark/>
          </w:tcPr>
          <w:p w14:paraId="525D9269" w14:textId="3C26455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6AC6B363" w14:textId="6F46987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136.734.500</w:t>
            </w:r>
          </w:p>
        </w:tc>
        <w:tc>
          <w:tcPr>
            <w:tcW w:w="1843" w:type="dxa"/>
            <w:tcBorders>
              <w:top w:val="nil"/>
              <w:left w:val="nil"/>
              <w:bottom w:val="single" w:sz="4" w:space="0" w:color="auto"/>
              <w:right w:val="single" w:sz="4" w:space="0" w:color="auto"/>
            </w:tcBorders>
            <w:noWrap/>
            <w:vAlign w:val="center"/>
            <w:hideMark/>
          </w:tcPr>
          <w:p w14:paraId="63DCD6B9" w14:textId="637081C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2.808.000.000</w:t>
            </w:r>
          </w:p>
        </w:tc>
        <w:tc>
          <w:tcPr>
            <w:tcW w:w="823" w:type="dxa"/>
            <w:tcBorders>
              <w:top w:val="nil"/>
              <w:left w:val="nil"/>
              <w:bottom w:val="single" w:sz="4" w:space="0" w:color="auto"/>
              <w:right w:val="single" w:sz="4" w:space="0" w:color="auto"/>
            </w:tcBorders>
            <w:vAlign w:val="center"/>
            <w:hideMark/>
          </w:tcPr>
          <w:p w14:paraId="2A26577E" w14:textId="309E66A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4,87</w:t>
            </w:r>
          </w:p>
        </w:tc>
      </w:tr>
      <w:tr w:rsidR="00496C78" w:rsidRPr="007E085C" w14:paraId="7EB871F9"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75B9DE4" w14:textId="6D36E4A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33</w:t>
            </w:r>
          </w:p>
        </w:tc>
        <w:tc>
          <w:tcPr>
            <w:tcW w:w="817" w:type="dxa"/>
            <w:tcBorders>
              <w:top w:val="nil"/>
              <w:left w:val="nil"/>
              <w:bottom w:val="single" w:sz="4" w:space="0" w:color="auto"/>
              <w:right w:val="single" w:sz="4" w:space="0" w:color="auto"/>
            </w:tcBorders>
            <w:noWrap/>
            <w:vAlign w:val="center"/>
            <w:hideMark/>
          </w:tcPr>
          <w:p w14:paraId="10C52247" w14:textId="2811D94F"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918" w:type="dxa"/>
            <w:tcBorders>
              <w:top w:val="nil"/>
              <w:left w:val="nil"/>
              <w:bottom w:val="single" w:sz="4" w:space="0" w:color="auto"/>
              <w:right w:val="single" w:sz="4" w:space="0" w:color="auto"/>
            </w:tcBorders>
            <w:noWrap/>
            <w:vAlign w:val="center"/>
            <w:hideMark/>
          </w:tcPr>
          <w:p w14:paraId="75C0A760" w14:textId="230543C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7AE206CE" w14:textId="12C0376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2.349.500</w:t>
            </w:r>
          </w:p>
        </w:tc>
        <w:tc>
          <w:tcPr>
            <w:tcW w:w="1843" w:type="dxa"/>
            <w:tcBorders>
              <w:top w:val="nil"/>
              <w:left w:val="nil"/>
              <w:bottom w:val="single" w:sz="4" w:space="0" w:color="auto"/>
              <w:right w:val="single" w:sz="4" w:space="0" w:color="auto"/>
            </w:tcBorders>
            <w:noWrap/>
            <w:vAlign w:val="center"/>
            <w:hideMark/>
          </w:tcPr>
          <w:p w14:paraId="4C2C13A2" w14:textId="5653F4A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668.000.089</w:t>
            </w:r>
          </w:p>
        </w:tc>
        <w:tc>
          <w:tcPr>
            <w:tcW w:w="823" w:type="dxa"/>
            <w:tcBorders>
              <w:top w:val="nil"/>
              <w:left w:val="nil"/>
              <w:bottom w:val="single" w:sz="4" w:space="0" w:color="auto"/>
              <w:right w:val="single" w:sz="4" w:space="0" w:color="auto"/>
            </w:tcBorders>
            <w:vAlign w:val="center"/>
            <w:hideMark/>
          </w:tcPr>
          <w:p w14:paraId="51F9FF00" w14:textId="3DA2940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0,35</w:t>
            </w:r>
          </w:p>
        </w:tc>
      </w:tr>
      <w:tr w:rsidR="00496C78" w:rsidRPr="007E085C" w14:paraId="4C9E1519"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4F94889" w14:textId="5176857D"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34</w:t>
            </w:r>
          </w:p>
        </w:tc>
        <w:tc>
          <w:tcPr>
            <w:tcW w:w="817" w:type="dxa"/>
            <w:tcBorders>
              <w:top w:val="nil"/>
              <w:left w:val="nil"/>
              <w:bottom w:val="single" w:sz="4" w:space="0" w:color="auto"/>
              <w:right w:val="single" w:sz="4" w:space="0" w:color="auto"/>
            </w:tcBorders>
            <w:noWrap/>
            <w:vAlign w:val="center"/>
            <w:hideMark/>
          </w:tcPr>
          <w:p w14:paraId="6A60529C" w14:textId="56DBB7B2"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918" w:type="dxa"/>
            <w:tcBorders>
              <w:top w:val="nil"/>
              <w:left w:val="nil"/>
              <w:bottom w:val="single" w:sz="4" w:space="0" w:color="auto"/>
              <w:right w:val="single" w:sz="4" w:space="0" w:color="auto"/>
            </w:tcBorders>
            <w:noWrap/>
            <w:vAlign w:val="center"/>
            <w:hideMark/>
          </w:tcPr>
          <w:p w14:paraId="0C4E1646" w14:textId="4BA0D9A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2AB9289D" w14:textId="03F18CD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2.349.500</w:t>
            </w:r>
          </w:p>
        </w:tc>
        <w:tc>
          <w:tcPr>
            <w:tcW w:w="1843" w:type="dxa"/>
            <w:tcBorders>
              <w:top w:val="nil"/>
              <w:left w:val="nil"/>
              <w:bottom w:val="single" w:sz="4" w:space="0" w:color="auto"/>
              <w:right w:val="single" w:sz="4" w:space="0" w:color="auto"/>
            </w:tcBorders>
            <w:noWrap/>
            <w:vAlign w:val="center"/>
            <w:hideMark/>
          </w:tcPr>
          <w:p w14:paraId="1C57D6D2" w14:textId="68F9C31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668.000.089</w:t>
            </w:r>
          </w:p>
        </w:tc>
        <w:tc>
          <w:tcPr>
            <w:tcW w:w="823" w:type="dxa"/>
            <w:tcBorders>
              <w:top w:val="nil"/>
              <w:left w:val="nil"/>
              <w:bottom w:val="single" w:sz="4" w:space="0" w:color="auto"/>
              <w:right w:val="single" w:sz="4" w:space="0" w:color="auto"/>
            </w:tcBorders>
            <w:vAlign w:val="center"/>
            <w:hideMark/>
          </w:tcPr>
          <w:p w14:paraId="70D8EA36" w14:textId="519CF71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0,35</w:t>
            </w:r>
          </w:p>
        </w:tc>
      </w:tr>
      <w:tr w:rsidR="00496C78" w:rsidRPr="007E085C" w14:paraId="0250DBC2"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79C471B" w14:textId="029472B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35</w:t>
            </w:r>
          </w:p>
        </w:tc>
        <w:tc>
          <w:tcPr>
            <w:tcW w:w="817" w:type="dxa"/>
            <w:tcBorders>
              <w:top w:val="nil"/>
              <w:left w:val="nil"/>
              <w:bottom w:val="single" w:sz="4" w:space="0" w:color="auto"/>
              <w:right w:val="single" w:sz="4" w:space="0" w:color="auto"/>
            </w:tcBorders>
            <w:noWrap/>
            <w:vAlign w:val="center"/>
            <w:hideMark/>
          </w:tcPr>
          <w:p w14:paraId="7160CDA4" w14:textId="05AC78C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918" w:type="dxa"/>
            <w:tcBorders>
              <w:top w:val="nil"/>
              <w:left w:val="nil"/>
              <w:bottom w:val="single" w:sz="4" w:space="0" w:color="auto"/>
              <w:right w:val="single" w:sz="4" w:space="0" w:color="auto"/>
            </w:tcBorders>
            <w:noWrap/>
            <w:vAlign w:val="center"/>
            <w:hideMark/>
          </w:tcPr>
          <w:p w14:paraId="29BE0FEE" w14:textId="366C3D0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7B75E0F8" w14:textId="4BEBA32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2.349.500</w:t>
            </w:r>
          </w:p>
        </w:tc>
        <w:tc>
          <w:tcPr>
            <w:tcW w:w="1843" w:type="dxa"/>
            <w:tcBorders>
              <w:top w:val="nil"/>
              <w:left w:val="nil"/>
              <w:bottom w:val="single" w:sz="4" w:space="0" w:color="auto"/>
              <w:right w:val="single" w:sz="4" w:space="0" w:color="auto"/>
            </w:tcBorders>
            <w:noWrap/>
            <w:vAlign w:val="center"/>
            <w:hideMark/>
          </w:tcPr>
          <w:p w14:paraId="74447D2E" w14:textId="74762F7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668.000.089</w:t>
            </w:r>
          </w:p>
        </w:tc>
        <w:tc>
          <w:tcPr>
            <w:tcW w:w="823" w:type="dxa"/>
            <w:tcBorders>
              <w:top w:val="nil"/>
              <w:left w:val="nil"/>
              <w:bottom w:val="single" w:sz="4" w:space="0" w:color="auto"/>
              <w:right w:val="single" w:sz="4" w:space="0" w:color="auto"/>
            </w:tcBorders>
            <w:vAlign w:val="center"/>
            <w:hideMark/>
          </w:tcPr>
          <w:p w14:paraId="02834DEB" w14:textId="2F3DC0A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0,35</w:t>
            </w:r>
          </w:p>
        </w:tc>
      </w:tr>
      <w:tr w:rsidR="00496C78" w:rsidRPr="007E085C" w14:paraId="7DE53FF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30B5B78" w14:textId="2C776A96"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36</w:t>
            </w:r>
          </w:p>
        </w:tc>
        <w:tc>
          <w:tcPr>
            <w:tcW w:w="817" w:type="dxa"/>
            <w:tcBorders>
              <w:top w:val="nil"/>
              <w:left w:val="nil"/>
              <w:bottom w:val="single" w:sz="4" w:space="0" w:color="auto"/>
              <w:right w:val="single" w:sz="4" w:space="0" w:color="auto"/>
            </w:tcBorders>
            <w:noWrap/>
            <w:vAlign w:val="center"/>
            <w:hideMark/>
          </w:tcPr>
          <w:p w14:paraId="15C11210" w14:textId="5E1AD02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YPAS</w:t>
            </w:r>
          </w:p>
        </w:tc>
        <w:tc>
          <w:tcPr>
            <w:tcW w:w="918" w:type="dxa"/>
            <w:tcBorders>
              <w:top w:val="nil"/>
              <w:left w:val="nil"/>
              <w:bottom w:val="single" w:sz="4" w:space="0" w:color="auto"/>
              <w:right w:val="single" w:sz="4" w:space="0" w:color="auto"/>
            </w:tcBorders>
            <w:noWrap/>
            <w:vAlign w:val="center"/>
            <w:hideMark/>
          </w:tcPr>
          <w:p w14:paraId="2ADEAB62" w14:textId="329FCD5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3B619197" w14:textId="60F81CB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2.349.500</w:t>
            </w:r>
          </w:p>
        </w:tc>
        <w:tc>
          <w:tcPr>
            <w:tcW w:w="1843" w:type="dxa"/>
            <w:tcBorders>
              <w:top w:val="nil"/>
              <w:left w:val="nil"/>
              <w:bottom w:val="single" w:sz="4" w:space="0" w:color="auto"/>
              <w:right w:val="single" w:sz="4" w:space="0" w:color="auto"/>
            </w:tcBorders>
            <w:noWrap/>
            <w:vAlign w:val="center"/>
            <w:hideMark/>
          </w:tcPr>
          <w:p w14:paraId="291B102B" w14:textId="2FFB995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668.000.089</w:t>
            </w:r>
          </w:p>
        </w:tc>
        <w:tc>
          <w:tcPr>
            <w:tcW w:w="823" w:type="dxa"/>
            <w:tcBorders>
              <w:top w:val="nil"/>
              <w:left w:val="nil"/>
              <w:bottom w:val="single" w:sz="4" w:space="0" w:color="auto"/>
              <w:right w:val="single" w:sz="4" w:space="0" w:color="auto"/>
            </w:tcBorders>
            <w:vAlign w:val="center"/>
            <w:hideMark/>
          </w:tcPr>
          <w:p w14:paraId="0E4811F3" w14:textId="658570B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0,35</w:t>
            </w:r>
          </w:p>
        </w:tc>
      </w:tr>
      <w:tr w:rsidR="00496C78" w:rsidRPr="007E085C" w14:paraId="17E4BF9B"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ED3B268" w14:textId="3BF280B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37</w:t>
            </w:r>
          </w:p>
        </w:tc>
        <w:tc>
          <w:tcPr>
            <w:tcW w:w="817" w:type="dxa"/>
            <w:tcBorders>
              <w:top w:val="nil"/>
              <w:left w:val="nil"/>
              <w:bottom w:val="single" w:sz="4" w:space="0" w:color="auto"/>
              <w:right w:val="single" w:sz="4" w:space="0" w:color="auto"/>
            </w:tcBorders>
            <w:noWrap/>
            <w:vAlign w:val="center"/>
            <w:hideMark/>
          </w:tcPr>
          <w:p w14:paraId="7A702B4D" w14:textId="7BCB8FD8"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918" w:type="dxa"/>
            <w:tcBorders>
              <w:top w:val="nil"/>
              <w:left w:val="nil"/>
              <w:bottom w:val="single" w:sz="4" w:space="0" w:color="auto"/>
              <w:right w:val="single" w:sz="4" w:space="0" w:color="auto"/>
            </w:tcBorders>
            <w:noWrap/>
            <w:vAlign w:val="center"/>
            <w:hideMark/>
          </w:tcPr>
          <w:p w14:paraId="3C3A1BEA" w14:textId="61AE943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1C4DAC10" w14:textId="2F35465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388.333.748</w:t>
            </w:r>
          </w:p>
        </w:tc>
        <w:tc>
          <w:tcPr>
            <w:tcW w:w="1843" w:type="dxa"/>
            <w:tcBorders>
              <w:top w:val="nil"/>
              <w:left w:val="nil"/>
              <w:bottom w:val="single" w:sz="4" w:space="0" w:color="auto"/>
              <w:right w:val="single" w:sz="4" w:space="0" w:color="auto"/>
            </w:tcBorders>
            <w:noWrap/>
            <w:vAlign w:val="bottom"/>
            <w:hideMark/>
          </w:tcPr>
          <w:p w14:paraId="6ACEA34C" w14:textId="5B2672F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1.362.671.400</w:t>
            </w:r>
          </w:p>
        </w:tc>
        <w:tc>
          <w:tcPr>
            <w:tcW w:w="823" w:type="dxa"/>
            <w:tcBorders>
              <w:top w:val="nil"/>
              <w:left w:val="nil"/>
              <w:bottom w:val="single" w:sz="4" w:space="0" w:color="auto"/>
              <w:right w:val="single" w:sz="4" w:space="0" w:color="auto"/>
            </w:tcBorders>
            <w:vAlign w:val="center"/>
            <w:hideMark/>
          </w:tcPr>
          <w:p w14:paraId="145B9160" w14:textId="60BFD7C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28,50</w:t>
            </w:r>
          </w:p>
        </w:tc>
      </w:tr>
      <w:tr w:rsidR="00496C78" w:rsidRPr="007E085C" w14:paraId="5C85D41D"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D976BD5" w14:textId="4432423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38</w:t>
            </w:r>
          </w:p>
        </w:tc>
        <w:tc>
          <w:tcPr>
            <w:tcW w:w="817" w:type="dxa"/>
            <w:tcBorders>
              <w:top w:val="nil"/>
              <w:left w:val="nil"/>
              <w:bottom w:val="single" w:sz="4" w:space="0" w:color="auto"/>
              <w:right w:val="single" w:sz="4" w:space="0" w:color="auto"/>
            </w:tcBorders>
            <w:noWrap/>
            <w:vAlign w:val="center"/>
            <w:hideMark/>
          </w:tcPr>
          <w:p w14:paraId="7510B200" w14:textId="271C91D8"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918" w:type="dxa"/>
            <w:tcBorders>
              <w:top w:val="nil"/>
              <w:left w:val="nil"/>
              <w:bottom w:val="single" w:sz="4" w:space="0" w:color="auto"/>
              <w:right w:val="single" w:sz="4" w:space="0" w:color="auto"/>
            </w:tcBorders>
            <w:noWrap/>
            <w:vAlign w:val="center"/>
            <w:hideMark/>
          </w:tcPr>
          <w:p w14:paraId="1C89B239" w14:textId="2B98E1A6"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6986F0DF" w14:textId="08BF612B"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388.333.748</w:t>
            </w:r>
          </w:p>
        </w:tc>
        <w:tc>
          <w:tcPr>
            <w:tcW w:w="1843" w:type="dxa"/>
            <w:tcBorders>
              <w:top w:val="nil"/>
              <w:left w:val="nil"/>
              <w:bottom w:val="single" w:sz="4" w:space="0" w:color="auto"/>
              <w:right w:val="single" w:sz="4" w:space="0" w:color="auto"/>
            </w:tcBorders>
            <w:noWrap/>
            <w:vAlign w:val="center"/>
            <w:hideMark/>
          </w:tcPr>
          <w:p w14:paraId="78D395BE" w14:textId="534E892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1.362.671.400</w:t>
            </w:r>
          </w:p>
        </w:tc>
        <w:tc>
          <w:tcPr>
            <w:tcW w:w="823" w:type="dxa"/>
            <w:tcBorders>
              <w:top w:val="nil"/>
              <w:left w:val="nil"/>
              <w:bottom w:val="single" w:sz="4" w:space="0" w:color="auto"/>
              <w:right w:val="single" w:sz="4" w:space="0" w:color="auto"/>
            </w:tcBorders>
            <w:vAlign w:val="center"/>
            <w:hideMark/>
          </w:tcPr>
          <w:p w14:paraId="68248817" w14:textId="2FEA22C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28,50</w:t>
            </w:r>
          </w:p>
        </w:tc>
      </w:tr>
      <w:tr w:rsidR="00496C78" w:rsidRPr="007E085C" w14:paraId="24DF8EA4"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5273CBF" w14:textId="53AE15D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39</w:t>
            </w:r>
          </w:p>
        </w:tc>
        <w:tc>
          <w:tcPr>
            <w:tcW w:w="817" w:type="dxa"/>
            <w:tcBorders>
              <w:top w:val="nil"/>
              <w:left w:val="nil"/>
              <w:bottom w:val="single" w:sz="4" w:space="0" w:color="auto"/>
              <w:right w:val="single" w:sz="4" w:space="0" w:color="auto"/>
            </w:tcBorders>
            <w:noWrap/>
            <w:vAlign w:val="center"/>
            <w:hideMark/>
          </w:tcPr>
          <w:p w14:paraId="1D52278E" w14:textId="77949076"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918" w:type="dxa"/>
            <w:tcBorders>
              <w:top w:val="nil"/>
              <w:left w:val="nil"/>
              <w:bottom w:val="single" w:sz="4" w:space="0" w:color="auto"/>
              <w:right w:val="single" w:sz="4" w:space="0" w:color="auto"/>
            </w:tcBorders>
            <w:noWrap/>
            <w:vAlign w:val="center"/>
            <w:hideMark/>
          </w:tcPr>
          <w:p w14:paraId="73C446F4" w14:textId="031EBE92"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4BE2ECB6" w14:textId="7D3A4C5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388.333.748</w:t>
            </w:r>
          </w:p>
        </w:tc>
        <w:tc>
          <w:tcPr>
            <w:tcW w:w="1843" w:type="dxa"/>
            <w:tcBorders>
              <w:top w:val="nil"/>
              <w:left w:val="nil"/>
              <w:bottom w:val="single" w:sz="4" w:space="0" w:color="auto"/>
              <w:right w:val="single" w:sz="4" w:space="0" w:color="auto"/>
            </w:tcBorders>
            <w:noWrap/>
            <w:vAlign w:val="center"/>
            <w:hideMark/>
          </w:tcPr>
          <w:p w14:paraId="5B9FD583" w14:textId="663F954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1.362.671.400</w:t>
            </w:r>
          </w:p>
        </w:tc>
        <w:tc>
          <w:tcPr>
            <w:tcW w:w="823" w:type="dxa"/>
            <w:tcBorders>
              <w:top w:val="nil"/>
              <w:left w:val="nil"/>
              <w:bottom w:val="single" w:sz="4" w:space="0" w:color="auto"/>
              <w:right w:val="single" w:sz="4" w:space="0" w:color="auto"/>
            </w:tcBorders>
            <w:vAlign w:val="center"/>
            <w:hideMark/>
          </w:tcPr>
          <w:p w14:paraId="1DCEE2CD" w14:textId="2B436A0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28,50</w:t>
            </w:r>
          </w:p>
        </w:tc>
      </w:tr>
      <w:tr w:rsidR="00496C78" w:rsidRPr="007E085C" w14:paraId="307CEC50"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F6FFDF3" w14:textId="4505C456"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40</w:t>
            </w:r>
          </w:p>
        </w:tc>
        <w:tc>
          <w:tcPr>
            <w:tcW w:w="817" w:type="dxa"/>
            <w:tcBorders>
              <w:top w:val="nil"/>
              <w:left w:val="nil"/>
              <w:bottom w:val="single" w:sz="4" w:space="0" w:color="auto"/>
              <w:right w:val="single" w:sz="4" w:space="0" w:color="auto"/>
            </w:tcBorders>
            <w:noWrap/>
            <w:vAlign w:val="center"/>
            <w:hideMark/>
          </w:tcPr>
          <w:p w14:paraId="766E1AFB" w14:textId="73793265"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APLI</w:t>
            </w:r>
          </w:p>
        </w:tc>
        <w:tc>
          <w:tcPr>
            <w:tcW w:w="918" w:type="dxa"/>
            <w:tcBorders>
              <w:top w:val="nil"/>
              <w:left w:val="nil"/>
              <w:bottom w:val="single" w:sz="4" w:space="0" w:color="auto"/>
              <w:right w:val="single" w:sz="4" w:space="0" w:color="auto"/>
            </w:tcBorders>
            <w:noWrap/>
            <w:vAlign w:val="center"/>
            <w:hideMark/>
          </w:tcPr>
          <w:p w14:paraId="790E08DD" w14:textId="11C832E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2A7705E4" w14:textId="219714A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388.333.748</w:t>
            </w:r>
          </w:p>
        </w:tc>
        <w:tc>
          <w:tcPr>
            <w:tcW w:w="1843" w:type="dxa"/>
            <w:tcBorders>
              <w:top w:val="nil"/>
              <w:left w:val="nil"/>
              <w:bottom w:val="single" w:sz="4" w:space="0" w:color="auto"/>
              <w:right w:val="single" w:sz="4" w:space="0" w:color="auto"/>
            </w:tcBorders>
            <w:noWrap/>
            <w:vAlign w:val="center"/>
            <w:hideMark/>
          </w:tcPr>
          <w:p w14:paraId="3329BC31" w14:textId="6039CE8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1.362.671.400</w:t>
            </w:r>
          </w:p>
        </w:tc>
        <w:tc>
          <w:tcPr>
            <w:tcW w:w="823" w:type="dxa"/>
            <w:tcBorders>
              <w:top w:val="nil"/>
              <w:left w:val="nil"/>
              <w:bottom w:val="single" w:sz="4" w:space="0" w:color="auto"/>
              <w:right w:val="single" w:sz="4" w:space="0" w:color="auto"/>
            </w:tcBorders>
            <w:vAlign w:val="center"/>
            <w:hideMark/>
          </w:tcPr>
          <w:p w14:paraId="63257EC3" w14:textId="326E741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28,50</w:t>
            </w:r>
          </w:p>
        </w:tc>
      </w:tr>
      <w:tr w:rsidR="00496C78" w:rsidRPr="007E085C" w14:paraId="56F889C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3827B00" w14:textId="29410AC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41</w:t>
            </w:r>
          </w:p>
        </w:tc>
        <w:tc>
          <w:tcPr>
            <w:tcW w:w="817" w:type="dxa"/>
            <w:tcBorders>
              <w:top w:val="nil"/>
              <w:left w:val="nil"/>
              <w:bottom w:val="single" w:sz="4" w:space="0" w:color="auto"/>
              <w:right w:val="single" w:sz="4" w:space="0" w:color="auto"/>
            </w:tcBorders>
            <w:noWrap/>
            <w:vAlign w:val="center"/>
            <w:hideMark/>
          </w:tcPr>
          <w:p w14:paraId="7FB582D7" w14:textId="542AA345"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918" w:type="dxa"/>
            <w:tcBorders>
              <w:top w:val="nil"/>
              <w:left w:val="nil"/>
              <w:bottom w:val="single" w:sz="4" w:space="0" w:color="auto"/>
              <w:right w:val="single" w:sz="4" w:space="0" w:color="auto"/>
            </w:tcBorders>
            <w:noWrap/>
            <w:vAlign w:val="center"/>
            <w:hideMark/>
          </w:tcPr>
          <w:p w14:paraId="71697C1F" w14:textId="13CBBB9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76CBA194" w14:textId="229924B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81.478.000</w:t>
            </w:r>
          </w:p>
        </w:tc>
        <w:tc>
          <w:tcPr>
            <w:tcW w:w="1843" w:type="dxa"/>
            <w:tcBorders>
              <w:top w:val="nil"/>
              <w:left w:val="nil"/>
              <w:bottom w:val="single" w:sz="4" w:space="0" w:color="auto"/>
              <w:right w:val="single" w:sz="4" w:space="0" w:color="auto"/>
            </w:tcBorders>
            <w:noWrap/>
            <w:vAlign w:val="bottom"/>
            <w:hideMark/>
          </w:tcPr>
          <w:p w14:paraId="7D028F64" w14:textId="24EB0B2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4.833.500.000</w:t>
            </w:r>
          </w:p>
        </w:tc>
        <w:tc>
          <w:tcPr>
            <w:tcW w:w="823" w:type="dxa"/>
            <w:tcBorders>
              <w:top w:val="nil"/>
              <w:left w:val="nil"/>
              <w:bottom w:val="single" w:sz="4" w:space="0" w:color="auto"/>
              <w:right w:val="single" w:sz="4" w:space="0" w:color="auto"/>
            </w:tcBorders>
            <w:vAlign w:val="center"/>
            <w:hideMark/>
          </w:tcPr>
          <w:p w14:paraId="6643ED6E" w14:textId="19DBC88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1,69</w:t>
            </w:r>
          </w:p>
        </w:tc>
      </w:tr>
      <w:tr w:rsidR="00496C78" w:rsidRPr="007E085C" w14:paraId="700DB39D"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7CA5197" w14:textId="78AD15C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42</w:t>
            </w:r>
          </w:p>
        </w:tc>
        <w:tc>
          <w:tcPr>
            <w:tcW w:w="817" w:type="dxa"/>
            <w:tcBorders>
              <w:top w:val="nil"/>
              <w:left w:val="nil"/>
              <w:bottom w:val="single" w:sz="4" w:space="0" w:color="auto"/>
              <w:right w:val="single" w:sz="4" w:space="0" w:color="auto"/>
            </w:tcBorders>
            <w:noWrap/>
            <w:vAlign w:val="center"/>
            <w:hideMark/>
          </w:tcPr>
          <w:p w14:paraId="47A8CD78" w14:textId="76383094"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918" w:type="dxa"/>
            <w:tcBorders>
              <w:top w:val="nil"/>
              <w:left w:val="nil"/>
              <w:bottom w:val="single" w:sz="4" w:space="0" w:color="auto"/>
              <w:right w:val="single" w:sz="4" w:space="0" w:color="auto"/>
            </w:tcBorders>
            <w:noWrap/>
            <w:vAlign w:val="center"/>
            <w:hideMark/>
          </w:tcPr>
          <w:p w14:paraId="31DF569A" w14:textId="4B6BF95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600A1BE6" w14:textId="6FF8413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56.478.000</w:t>
            </w:r>
          </w:p>
        </w:tc>
        <w:tc>
          <w:tcPr>
            <w:tcW w:w="1843" w:type="dxa"/>
            <w:tcBorders>
              <w:top w:val="nil"/>
              <w:left w:val="nil"/>
              <w:bottom w:val="single" w:sz="4" w:space="0" w:color="auto"/>
              <w:right w:val="single" w:sz="4" w:space="0" w:color="auto"/>
            </w:tcBorders>
            <w:noWrap/>
            <w:vAlign w:val="center"/>
            <w:hideMark/>
          </w:tcPr>
          <w:p w14:paraId="7EDD2B1B" w14:textId="3438C57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4.933.500.000</w:t>
            </w:r>
          </w:p>
        </w:tc>
        <w:tc>
          <w:tcPr>
            <w:tcW w:w="823" w:type="dxa"/>
            <w:tcBorders>
              <w:top w:val="nil"/>
              <w:left w:val="nil"/>
              <w:bottom w:val="single" w:sz="4" w:space="0" w:color="auto"/>
              <w:right w:val="single" w:sz="4" w:space="0" w:color="auto"/>
            </w:tcBorders>
            <w:vAlign w:val="center"/>
            <w:hideMark/>
          </w:tcPr>
          <w:p w14:paraId="05CBA1E0" w14:textId="761C43F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1,14</w:t>
            </w:r>
          </w:p>
        </w:tc>
      </w:tr>
      <w:tr w:rsidR="00496C78" w:rsidRPr="007E085C" w14:paraId="6B4102E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8B07270" w14:textId="0A56C2B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43</w:t>
            </w:r>
          </w:p>
        </w:tc>
        <w:tc>
          <w:tcPr>
            <w:tcW w:w="817" w:type="dxa"/>
            <w:tcBorders>
              <w:top w:val="nil"/>
              <w:left w:val="nil"/>
              <w:bottom w:val="single" w:sz="4" w:space="0" w:color="auto"/>
              <w:right w:val="single" w:sz="4" w:space="0" w:color="auto"/>
            </w:tcBorders>
            <w:noWrap/>
            <w:vAlign w:val="center"/>
            <w:hideMark/>
          </w:tcPr>
          <w:p w14:paraId="04231BD1" w14:textId="617601E9"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918" w:type="dxa"/>
            <w:tcBorders>
              <w:top w:val="nil"/>
              <w:left w:val="nil"/>
              <w:bottom w:val="single" w:sz="4" w:space="0" w:color="auto"/>
              <w:right w:val="single" w:sz="4" w:space="0" w:color="auto"/>
            </w:tcBorders>
            <w:noWrap/>
            <w:vAlign w:val="center"/>
            <w:hideMark/>
          </w:tcPr>
          <w:p w14:paraId="51EECE55" w14:textId="7706776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516E6F91" w14:textId="56E0864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621.258.000</w:t>
            </w:r>
          </w:p>
        </w:tc>
        <w:tc>
          <w:tcPr>
            <w:tcW w:w="1843" w:type="dxa"/>
            <w:tcBorders>
              <w:top w:val="nil"/>
              <w:left w:val="nil"/>
              <w:bottom w:val="single" w:sz="4" w:space="0" w:color="auto"/>
              <w:right w:val="single" w:sz="4" w:space="0" w:color="auto"/>
            </w:tcBorders>
            <w:noWrap/>
            <w:vAlign w:val="center"/>
            <w:hideMark/>
          </w:tcPr>
          <w:p w14:paraId="14BADB9B" w14:textId="6D70D8E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54.268.500.000</w:t>
            </w:r>
          </w:p>
        </w:tc>
        <w:tc>
          <w:tcPr>
            <w:tcW w:w="823" w:type="dxa"/>
            <w:tcBorders>
              <w:top w:val="nil"/>
              <w:left w:val="nil"/>
              <w:bottom w:val="single" w:sz="4" w:space="0" w:color="auto"/>
              <w:right w:val="single" w:sz="4" w:space="0" w:color="auto"/>
            </w:tcBorders>
            <w:vAlign w:val="center"/>
            <w:hideMark/>
          </w:tcPr>
          <w:p w14:paraId="5F877930" w14:textId="7C603C3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1,14</w:t>
            </w:r>
          </w:p>
        </w:tc>
      </w:tr>
      <w:tr w:rsidR="00496C78" w:rsidRPr="007E085C" w14:paraId="43661A70"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81910F0" w14:textId="0FEBE97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44</w:t>
            </w:r>
          </w:p>
        </w:tc>
        <w:tc>
          <w:tcPr>
            <w:tcW w:w="817" w:type="dxa"/>
            <w:tcBorders>
              <w:top w:val="nil"/>
              <w:left w:val="nil"/>
              <w:bottom w:val="single" w:sz="4" w:space="0" w:color="auto"/>
              <w:right w:val="single" w:sz="4" w:space="0" w:color="auto"/>
            </w:tcBorders>
            <w:noWrap/>
            <w:vAlign w:val="center"/>
            <w:hideMark/>
          </w:tcPr>
          <w:p w14:paraId="34ABA9DE" w14:textId="1BE025B1"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IMPC</w:t>
            </w:r>
          </w:p>
        </w:tc>
        <w:tc>
          <w:tcPr>
            <w:tcW w:w="918" w:type="dxa"/>
            <w:tcBorders>
              <w:top w:val="nil"/>
              <w:left w:val="nil"/>
              <w:bottom w:val="single" w:sz="4" w:space="0" w:color="auto"/>
              <w:right w:val="single" w:sz="4" w:space="0" w:color="auto"/>
            </w:tcBorders>
            <w:noWrap/>
            <w:vAlign w:val="center"/>
            <w:hideMark/>
          </w:tcPr>
          <w:p w14:paraId="38A08BF5" w14:textId="45A1354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0225F579" w14:textId="306F7F1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621.258.000</w:t>
            </w:r>
          </w:p>
        </w:tc>
        <w:tc>
          <w:tcPr>
            <w:tcW w:w="1843" w:type="dxa"/>
            <w:tcBorders>
              <w:top w:val="nil"/>
              <w:left w:val="nil"/>
              <w:bottom w:val="single" w:sz="4" w:space="0" w:color="auto"/>
              <w:right w:val="single" w:sz="4" w:space="0" w:color="auto"/>
            </w:tcBorders>
            <w:noWrap/>
            <w:vAlign w:val="center"/>
            <w:hideMark/>
          </w:tcPr>
          <w:p w14:paraId="0546D0AB" w14:textId="0EED3371"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54.268.500.000</w:t>
            </w:r>
          </w:p>
        </w:tc>
        <w:tc>
          <w:tcPr>
            <w:tcW w:w="823" w:type="dxa"/>
            <w:tcBorders>
              <w:top w:val="nil"/>
              <w:left w:val="nil"/>
              <w:bottom w:val="single" w:sz="4" w:space="0" w:color="auto"/>
              <w:right w:val="single" w:sz="4" w:space="0" w:color="auto"/>
            </w:tcBorders>
            <w:vAlign w:val="center"/>
            <w:hideMark/>
          </w:tcPr>
          <w:p w14:paraId="08BFDBF6" w14:textId="3EB2734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1,14</w:t>
            </w:r>
          </w:p>
        </w:tc>
      </w:tr>
      <w:tr w:rsidR="00496C78" w:rsidRPr="007E085C" w14:paraId="7C66A268"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F112078" w14:textId="2597C0CE"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45</w:t>
            </w:r>
          </w:p>
        </w:tc>
        <w:tc>
          <w:tcPr>
            <w:tcW w:w="817" w:type="dxa"/>
            <w:tcBorders>
              <w:top w:val="nil"/>
              <w:left w:val="nil"/>
              <w:bottom w:val="single" w:sz="4" w:space="0" w:color="auto"/>
              <w:right w:val="single" w:sz="4" w:space="0" w:color="auto"/>
            </w:tcBorders>
            <w:noWrap/>
            <w:vAlign w:val="center"/>
            <w:hideMark/>
          </w:tcPr>
          <w:p w14:paraId="0F17701E" w14:textId="42B7681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918" w:type="dxa"/>
            <w:tcBorders>
              <w:top w:val="nil"/>
              <w:left w:val="nil"/>
              <w:bottom w:val="single" w:sz="4" w:space="0" w:color="auto"/>
              <w:right w:val="single" w:sz="4" w:space="0" w:color="auto"/>
            </w:tcBorders>
            <w:noWrap/>
            <w:vAlign w:val="center"/>
            <w:hideMark/>
          </w:tcPr>
          <w:p w14:paraId="1134DE2E" w14:textId="577F236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343C55CA" w14:textId="54892DE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500.000</w:t>
            </w:r>
          </w:p>
        </w:tc>
        <w:tc>
          <w:tcPr>
            <w:tcW w:w="1843" w:type="dxa"/>
            <w:tcBorders>
              <w:top w:val="nil"/>
              <w:left w:val="nil"/>
              <w:bottom w:val="single" w:sz="4" w:space="0" w:color="auto"/>
              <w:right w:val="single" w:sz="4" w:space="0" w:color="auto"/>
            </w:tcBorders>
            <w:noWrap/>
            <w:vAlign w:val="bottom"/>
            <w:hideMark/>
          </w:tcPr>
          <w:p w14:paraId="09B40060" w14:textId="2C1F990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59.572.382.787</w:t>
            </w:r>
          </w:p>
        </w:tc>
        <w:tc>
          <w:tcPr>
            <w:tcW w:w="823" w:type="dxa"/>
            <w:tcBorders>
              <w:top w:val="nil"/>
              <w:left w:val="nil"/>
              <w:bottom w:val="single" w:sz="4" w:space="0" w:color="auto"/>
              <w:right w:val="single" w:sz="4" w:space="0" w:color="auto"/>
            </w:tcBorders>
            <w:vAlign w:val="center"/>
            <w:hideMark/>
          </w:tcPr>
          <w:p w14:paraId="597F1C1E" w14:textId="4806587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0,00</w:t>
            </w:r>
          </w:p>
        </w:tc>
      </w:tr>
      <w:tr w:rsidR="00496C78" w:rsidRPr="007E085C" w14:paraId="69F0B08A"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871651F" w14:textId="10071836"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46</w:t>
            </w:r>
          </w:p>
        </w:tc>
        <w:tc>
          <w:tcPr>
            <w:tcW w:w="817" w:type="dxa"/>
            <w:tcBorders>
              <w:top w:val="nil"/>
              <w:left w:val="nil"/>
              <w:bottom w:val="single" w:sz="4" w:space="0" w:color="auto"/>
              <w:right w:val="single" w:sz="4" w:space="0" w:color="auto"/>
            </w:tcBorders>
            <w:noWrap/>
            <w:vAlign w:val="center"/>
            <w:hideMark/>
          </w:tcPr>
          <w:p w14:paraId="01411B20" w14:textId="40A5916D"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918" w:type="dxa"/>
            <w:tcBorders>
              <w:top w:val="nil"/>
              <w:left w:val="nil"/>
              <w:bottom w:val="single" w:sz="4" w:space="0" w:color="auto"/>
              <w:right w:val="single" w:sz="4" w:space="0" w:color="auto"/>
            </w:tcBorders>
            <w:noWrap/>
            <w:vAlign w:val="center"/>
            <w:hideMark/>
          </w:tcPr>
          <w:p w14:paraId="39BA4B54" w14:textId="788971A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3AE8B1E7" w14:textId="18532A4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11.350.200</w:t>
            </w:r>
          </w:p>
        </w:tc>
        <w:tc>
          <w:tcPr>
            <w:tcW w:w="1843" w:type="dxa"/>
            <w:tcBorders>
              <w:top w:val="nil"/>
              <w:left w:val="nil"/>
              <w:bottom w:val="single" w:sz="4" w:space="0" w:color="auto"/>
              <w:right w:val="single" w:sz="4" w:space="0" w:color="auto"/>
            </w:tcBorders>
            <w:noWrap/>
            <w:vAlign w:val="center"/>
            <w:hideMark/>
          </w:tcPr>
          <w:p w14:paraId="0BFDCECD" w14:textId="6D82839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59.572.382.787</w:t>
            </w:r>
          </w:p>
        </w:tc>
        <w:tc>
          <w:tcPr>
            <w:tcW w:w="823" w:type="dxa"/>
            <w:tcBorders>
              <w:top w:val="nil"/>
              <w:left w:val="nil"/>
              <w:bottom w:val="single" w:sz="4" w:space="0" w:color="auto"/>
              <w:right w:val="single" w:sz="4" w:space="0" w:color="auto"/>
            </w:tcBorders>
            <w:vAlign w:val="center"/>
            <w:hideMark/>
          </w:tcPr>
          <w:p w14:paraId="22F346D2" w14:textId="70DDBDC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w:t>
            </w:r>
          </w:p>
        </w:tc>
      </w:tr>
      <w:tr w:rsidR="00496C78" w:rsidRPr="007E085C" w14:paraId="32BD9F1C"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1B19E8F" w14:textId="52E5D78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47</w:t>
            </w:r>
          </w:p>
        </w:tc>
        <w:tc>
          <w:tcPr>
            <w:tcW w:w="817" w:type="dxa"/>
            <w:tcBorders>
              <w:top w:val="nil"/>
              <w:left w:val="nil"/>
              <w:bottom w:val="single" w:sz="4" w:space="0" w:color="auto"/>
              <w:right w:val="single" w:sz="4" w:space="0" w:color="auto"/>
            </w:tcBorders>
            <w:noWrap/>
            <w:vAlign w:val="center"/>
            <w:hideMark/>
          </w:tcPr>
          <w:p w14:paraId="261CBA87" w14:textId="7B9E3A9D"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918" w:type="dxa"/>
            <w:tcBorders>
              <w:top w:val="nil"/>
              <w:left w:val="nil"/>
              <w:bottom w:val="single" w:sz="4" w:space="0" w:color="auto"/>
              <w:right w:val="single" w:sz="4" w:space="0" w:color="auto"/>
            </w:tcBorders>
            <w:noWrap/>
            <w:vAlign w:val="center"/>
            <w:hideMark/>
          </w:tcPr>
          <w:p w14:paraId="372C9A12" w14:textId="0B07D89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451F73E3" w14:textId="615E1CC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11.350.200</w:t>
            </w:r>
          </w:p>
        </w:tc>
        <w:tc>
          <w:tcPr>
            <w:tcW w:w="1843" w:type="dxa"/>
            <w:tcBorders>
              <w:top w:val="nil"/>
              <w:left w:val="nil"/>
              <w:bottom w:val="single" w:sz="4" w:space="0" w:color="auto"/>
              <w:right w:val="single" w:sz="4" w:space="0" w:color="auto"/>
            </w:tcBorders>
            <w:noWrap/>
            <w:vAlign w:val="center"/>
            <w:hideMark/>
          </w:tcPr>
          <w:p w14:paraId="62ADB304" w14:textId="04E0021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59.572.382.787</w:t>
            </w:r>
          </w:p>
        </w:tc>
        <w:tc>
          <w:tcPr>
            <w:tcW w:w="823" w:type="dxa"/>
            <w:tcBorders>
              <w:top w:val="nil"/>
              <w:left w:val="nil"/>
              <w:bottom w:val="single" w:sz="4" w:space="0" w:color="auto"/>
              <w:right w:val="single" w:sz="4" w:space="0" w:color="auto"/>
            </w:tcBorders>
            <w:vAlign w:val="center"/>
            <w:hideMark/>
          </w:tcPr>
          <w:p w14:paraId="3CB97B57" w14:textId="24D37E4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w:t>
            </w:r>
          </w:p>
        </w:tc>
      </w:tr>
      <w:tr w:rsidR="00496C78" w:rsidRPr="007E085C" w14:paraId="0F53D6F8"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F8DBB3B" w14:textId="0EF67B3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48</w:t>
            </w:r>
          </w:p>
        </w:tc>
        <w:tc>
          <w:tcPr>
            <w:tcW w:w="817" w:type="dxa"/>
            <w:tcBorders>
              <w:top w:val="nil"/>
              <w:left w:val="nil"/>
              <w:bottom w:val="single" w:sz="4" w:space="0" w:color="auto"/>
              <w:right w:val="single" w:sz="4" w:space="0" w:color="auto"/>
            </w:tcBorders>
            <w:noWrap/>
            <w:vAlign w:val="center"/>
            <w:hideMark/>
          </w:tcPr>
          <w:p w14:paraId="6B5499E7" w14:textId="3A37D86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CPRO</w:t>
            </w:r>
          </w:p>
        </w:tc>
        <w:tc>
          <w:tcPr>
            <w:tcW w:w="918" w:type="dxa"/>
            <w:tcBorders>
              <w:top w:val="nil"/>
              <w:left w:val="nil"/>
              <w:bottom w:val="single" w:sz="4" w:space="0" w:color="auto"/>
              <w:right w:val="single" w:sz="4" w:space="0" w:color="auto"/>
            </w:tcBorders>
            <w:noWrap/>
            <w:vAlign w:val="center"/>
            <w:hideMark/>
          </w:tcPr>
          <w:p w14:paraId="27A11A19" w14:textId="5A59DD8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6A72E933" w14:textId="3A50568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11.350.200</w:t>
            </w:r>
          </w:p>
        </w:tc>
        <w:tc>
          <w:tcPr>
            <w:tcW w:w="1843" w:type="dxa"/>
            <w:tcBorders>
              <w:top w:val="nil"/>
              <w:left w:val="nil"/>
              <w:bottom w:val="single" w:sz="4" w:space="0" w:color="auto"/>
              <w:right w:val="single" w:sz="4" w:space="0" w:color="auto"/>
            </w:tcBorders>
            <w:noWrap/>
            <w:vAlign w:val="center"/>
            <w:hideMark/>
          </w:tcPr>
          <w:p w14:paraId="55694B9A" w14:textId="7ADCF97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59.572.382.787</w:t>
            </w:r>
          </w:p>
        </w:tc>
        <w:tc>
          <w:tcPr>
            <w:tcW w:w="823" w:type="dxa"/>
            <w:tcBorders>
              <w:top w:val="nil"/>
              <w:left w:val="nil"/>
              <w:bottom w:val="single" w:sz="4" w:space="0" w:color="auto"/>
              <w:right w:val="single" w:sz="4" w:space="0" w:color="auto"/>
            </w:tcBorders>
            <w:vAlign w:val="center"/>
            <w:hideMark/>
          </w:tcPr>
          <w:p w14:paraId="4386395F" w14:textId="1894CC1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0,02</w:t>
            </w:r>
          </w:p>
        </w:tc>
      </w:tr>
      <w:tr w:rsidR="00496C78" w:rsidRPr="007E085C" w14:paraId="72A10F1C"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E6A9953" w14:textId="57004406"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49</w:t>
            </w:r>
          </w:p>
        </w:tc>
        <w:tc>
          <w:tcPr>
            <w:tcW w:w="817" w:type="dxa"/>
            <w:tcBorders>
              <w:top w:val="nil"/>
              <w:left w:val="nil"/>
              <w:bottom w:val="single" w:sz="4" w:space="0" w:color="auto"/>
              <w:right w:val="single" w:sz="4" w:space="0" w:color="auto"/>
            </w:tcBorders>
            <w:noWrap/>
            <w:vAlign w:val="center"/>
            <w:hideMark/>
          </w:tcPr>
          <w:p w14:paraId="7A88C596" w14:textId="37D30B88"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918" w:type="dxa"/>
            <w:tcBorders>
              <w:top w:val="nil"/>
              <w:left w:val="nil"/>
              <w:bottom w:val="single" w:sz="4" w:space="0" w:color="auto"/>
              <w:right w:val="single" w:sz="4" w:space="0" w:color="auto"/>
            </w:tcBorders>
            <w:noWrap/>
            <w:vAlign w:val="center"/>
            <w:hideMark/>
          </w:tcPr>
          <w:p w14:paraId="6C1113C9" w14:textId="3C1C8750"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6630EF71" w14:textId="1B89296F"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3.056.309.599</w:t>
            </w:r>
          </w:p>
        </w:tc>
        <w:tc>
          <w:tcPr>
            <w:tcW w:w="1843" w:type="dxa"/>
            <w:tcBorders>
              <w:top w:val="nil"/>
              <w:left w:val="nil"/>
              <w:bottom w:val="single" w:sz="4" w:space="0" w:color="auto"/>
              <w:right w:val="single" w:sz="4" w:space="0" w:color="auto"/>
            </w:tcBorders>
            <w:noWrap/>
            <w:vAlign w:val="center"/>
            <w:hideMark/>
          </w:tcPr>
          <w:p w14:paraId="7E5EB1C4" w14:textId="48143FE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6.020.000.000</w:t>
            </w:r>
          </w:p>
        </w:tc>
        <w:tc>
          <w:tcPr>
            <w:tcW w:w="823" w:type="dxa"/>
            <w:tcBorders>
              <w:top w:val="nil"/>
              <w:left w:val="nil"/>
              <w:bottom w:val="single" w:sz="4" w:space="0" w:color="auto"/>
              <w:right w:val="single" w:sz="4" w:space="0" w:color="auto"/>
            </w:tcBorders>
            <w:vAlign w:val="center"/>
            <w:hideMark/>
          </w:tcPr>
          <w:p w14:paraId="11D6A5BD" w14:textId="0796539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50,77</w:t>
            </w:r>
          </w:p>
        </w:tc>
      </w:tr>
      <w:tr w:rsidR="00496C78" w:rsidRPr="007E085C" w14:paraId="7E4CED7B"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7CDA201" w14:textId="1F48ACB5"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50</w:t>
            </w:r>
          </w:p>
        </w:tc>
        <w:tc>
          <w:tcPr>
            <w:tcW w:w="817" w:type="dxa"/>
            <w:tcBorders>
              <w:top w:val="nil"/>
              <w:left w:val="nil"/>
              <w:bottom w:val="single" w:sz="4" w:space="0" w:color="auto"/>
              <w:right w:val="single" w:sz="4" w:space="0" w:color="auto"/>
            </w:tcBorders>
            <w:noWrap/>
            <w:vAlign w:val="center"/>
            <w:hideMark/>
          </w:tcPr>
          <w:p w14:paraId="16CCCB85" w14:textId="70CCEF5B"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918" w:type="dxa"/>
            <w:tcBorders>
              <w:top w:val="nil"/>
              <w:left w:val="nil"/>
              <w:bottom w:val="single" w:sz="4" w:space="0" w:color="auto"/>
              <w:right w:val="single" w:sz="4" w:space="0" w:color="auto"/>
            </w:tcBorders>
            <w:noWrap/>
            <w:vAlign w:val="center"/>
            <w:hideMark/>
          </w:tcPr>
          <w:p w14:paraId="49A867E9" w14:textId="154845FD"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vAlign w:val="center"/>
            <w:hideMark/>
          </w:tcPr>
          <w:p w14:paraId="5CA73121" w14:textId="0BC985A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2.955.095.989</w:t>
            </w:r>
          </w:p>
        </w:tc>
        <w:tc>
          <w:tcPr>
            <w:tcW w:w="1843" w:type="dxa"/>
            <w:tcBorders>
              <w:top w:val="nil"/>
              <w:left w:val="nil"/>
              <w:bottom w:val="single" w:sz="4" w:space="0" w:color="auto"/>
              <w:right w:val="single" w:sz="4" w:space="0" w:color="auto"/>
            </w:tcBorders>
            <w:noWrap/>
            <w:vAlign w:val="center"/>
            <w:hideMark/>
          </w:tcPr>
          <w:p w14:paraId="1514B6E0" w14:textId="51C0EF3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6.020.000.000</w:t>
            </w:r>
          </w:p>
        </w:tc>
        <w:tc>
          <w:tcPr>
            <w:tcW w:w="823" w:type="dxa"/>
            <w:tcBorders>
              <w:top w:val="nil"/>
              <w:left w:val="nil"/>
              <w:bottom w:val="single" w:sz="4" w:space="0" w:color="auto"/>
              <w:right w:val="single" w:sz="4" w:space="0" w:color="auto"/>
            </w:tcBorders>
            <w:vAlign w:val="center"/>
            <w:hideMark/>
          </w:tcPr>
          <w:p w14:paraId="56B87AD4" w14:textId="1470BC3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49,09</w:t>
            </w:r>
          </w:p>
        </w:tc>
      </w:tr>
      <w:tr w:rsidR="00496C78" w:rsidRPr="007E085C" w14:paraId="0BB861BE"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83F790C" w14:textId="1315852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51</w:t>
            </w:r>
          </w:p>
        </w:tc>
        <w:tc>
          <w:tcPr>
            <w:tcW w:w="817" w:type="dxa"/>
            <w:tcBorders>
              <w:top w:val="nil"/>
              <w:left w:val="nil"/>
              <w:bottom w:val="single" w:sz="4" w:space="0" w:color="auto"/>
              <w:right w:val="single" w:sz="4" w:space="0" w:color="auto"/>
            </w:tcBorders>
            <w:noWrap/>
            <w:vAlign w:val="center"/>
            <w:hideMark/>
          </w:tcPr>
          <w:p w14:paraId="6613BAD1" w14:textId="334E0F7A"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918" w:type="dxa"/>
            <w:tcBorders>
              <w:top w:val="nil"/>
              <w:left w:val="nil"/>
              <w:bottom w:val="single" w:sz="4" w:space="0" w:color="auto"/>
              <w:right w:val="single" w:sz="4" w:space="0" w:color="auto"/>
            </w:tcBorders>
            <w:noWrap/>
            <w:vAlign w:val="center"/>
            <w:hideMark/>
          </w:tcPr>
          <w:p w14:paraId="1DF2CEA0" w14:textId="2BA07C0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06ED9CC8" w14:textId="4CF6D43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3.386.578.459</w:t>
            </w:r>
          </w:p>
        </w:tc>
        <w:tc>
          <w:tcPr>
            <w:tcW w:w="1843" w:type="dxa"/>
            <w:tcBorders>
              <w:top w:val="nil"/>
              <w:left w:val="nil"/>
              <w:bottom w:val="single" w:sz="4" w:space="0" w:color="auto"/>
              <w:right w:val="single" w:sz="4" w:space="0" w:color="auto"/>
            </w:tcBorders>
            <w:noWrap/>
            <w:vAlign w:val="center"/>
            <w:hideMark/>
          </w:tcPr>
          <w:p w14:paraId="64A45129" w14:textId="704C745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6.020.000.000</w:t>
            </w:r>
          </w:p>
        </w:tc>
        <w:tc>
          <w:tcPr>
            <w:tcW w:w="823" w:type="dxa"/>
            <w:tcBorders>
              <w:top w:val="nil"/>
              <w:left w:val="nil"/>
              <w:bottom w:val="single" w:sz="4" w:space="0" w:color="auto"/>
              <w:right w:val="single" w:sz="4" w:space="0" w:color="auto"/>
            </w:tcBorders>
            <w:vAlign w:val="center"/>
            <w:hideMark/>
          </w:tcPr>
          <w:p w14:paraId="0ECA8E0E" w14:textId="7D039487"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56,26</w:t>
            </w:r>
          </w:p>
        </w:tc>
      </w:tr>
      <w:tr w:rsidR="00496C78" w:rsidRPr="007E085C" w14:paraId="54CE4510"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B8A6168" w14:textId="1985ADAC"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52</w:t>
            </w:r>
          </w:p>
        </w:tc>
        <w:tc>
          <w:tcPr>
            <w:tcW w:w="817" w:type="dxa"/>
            <w:tcBorders>
              <w:top w:val="nil"/>
              <w:left w:val="nil"/>
              <w:bottom w:val="single" w:sz="4" w:space="0" w:color="auto"/>
              <w:right w:val="single" w:sz="4" w:space="0" w:color="auto"/>
            </w:tcBorders>
            <w:noWrap/>
            <w:vAlign w:val="center"/>
            <w:hideMark/>
          </w:tcPr>
          <w:p w14:paraId="46C7B324" w14:textId="7EF174F4"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SRSN</w:t>
            </w:r>
          </w:p>
        </w:tc>
        <w:tc>
          <w:tcPr>
            <w:tcW w:w="918" w:type="dxa"/>
            <w:tcBorders>
              <w:top w:val="nil"/>
              <w:left w:val="nil"/>
              <w:bottom w:val="single" w:sz="4" w:space="0" w:color="auto"/>
              <w:right w:val="single" w:sz="4" w:space="0" w:color="auto"/>
            </w:tcBorders>
            <w:noWrap/>
            <w:vAlign w:val="center"/>
            <w:hideMark/>
          </w:tcPr>
          <w:p w14:paraId="7630362E" w14:textId="51E072F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329B7534" w14:textId="7FD055A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3.116.562.116</w:t>
            </w:r>
          </w:p>
        </w:tc>
        <w:tc>
          <w:tcPr>
            <w:tcW w:w="1843" w:type="dxa"/>
            <w:tcBorders>
              <w:top w:val="nil"/>
              <w:left w:val="nil"/>
              <w:bottom w:val="single" w:sz="4" w:space="0" w:color="auto"/>
              <w:right w:val="single" w:sz="4" w:space="0" w:color="auto"/>
            </w:tcBorders>
            <w:noWrap/>
            <w:vAlign w:val="center"/>
            <w:hideMark/>
          </w:tcPr>
          <w:p w14:paraId="10EC1459" w14:textId="1EDA5B22"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6.020.000.000</w:t>
            </w:r>
          </w:p>
        </w:tc>
        <w:tc>
          <w:tcPr>
            <w:tcW w:w="823" w:type="dxa"/>
            <w:tcBorders>
              <w:top w:val="nil"/>
              <w:left w:val="nil"/>
              <w:bottom w:val="single" w:sz="4" w:space="0" w:color="auto"/>
              <w:right w:val="single" w:sz="4" w:space="0" w:color="auto"/>
            </w:tcBorders>
            <w:vAlign w:val="center"/>
            <w:hideMark/>
          </w:tcPr>
          <w:p w14:paraId="4BD5669C" w14:textId="6BFD9F4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51,77</w:t>
            </w:r>
          </w:p>
        </w:tc>
      </w:tr>
      <w:tr w:rsidR="00496C78" w:rsidRPr="007E085C" w14:paraId="2531E495"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83C6137" w14:textId="3EC562B4"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53</w:t>
            </w:r>
          </w:p>
        </w:tc>
        <w:tc>
          <w:tcPr>
            <w:tcW w:w="817" w:type="dxa"/>
            <w:tcBorders>
              <w:top w:val="nil"/>
              <w:left w:val="nil"/>
              <w:bottom w:val="single" w:sz="4" w:space="0" w:color="auto"/>
              <w:right w:val="single" w:sz="4" w:space="0" w:color="auto"/>
            </w:tcBorders>
            <w:noWrap/>
            <w:vAlign w:val="center"/>
            <w:hideMark/>
          </w:tcPr>
          <w:p w14:paraId="0F6A2BC3" w14:textId="7EFD2717"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918" w:type="dxa"/>
            <w:tcBorders>
              <w:top w:val="nil"/>
              <w:left w:val="nil"/>
              <w:bottom w:val="single" w:sz="4" w:space="0" w:color="auto"/>
              <w:right w:val="single" w:sz="4" w:space="0" w:color="auto"/>
            </w:tcBorders>
            <w:noWrap/>
            <w:vAlign w:val="center"/>
            <w:hideMark/>
          </w:tcPr>
          <w:p w14:paraId="771D94D4" w14:textId="12ECDBD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44E383AC" w14:textId="4462134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1.022.105.514</w:t>
            </w:r>
          </w:p>
        </w:tc>
        <w:tc>
          <w:tcPr>
            <w:tcW w:w="1843" w:type="dxa"/>
            <w:tcBorders>
              <w:top w:val="nil"/>
              <w:left w:val="nil"/>
              <w:bottom w:val="single" w:sz="4" w:space="0" w:color="auto"/>
              <w:right w:val="single" w:sz="4" w:space="0" w:color="auto"/>
            </w:tcBorders>
            <w:noWrap/>
            <w:vAlign w:val="bottom"/>
            <w:hideMark/>
          </w:tcPr>
          <w:p w14:paraId="673F44A9" w14:textId="30D3FF9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2.724.036.581</w:t>
            </w:r>
          </w:p>
        </w:tc>
        <w:tc>
          <w:tcPr>
            <w:tcW w:w="823" w:type="dxa"/>
            <w:tcBorders>
              <w:top w:val="nil"/>
              <w:left w:val="nil"/>
              <w:bottom w:val="single" w:sz="4" w:space="0" w:color="auto"/>
              <w:right w:val="single" w:sz="4" w:space="0" w:color="auto"/>
            </w:tcBorders>
            <w:vAlign w:val="center"/>
            <w:hideMark/>
          </w:tcPr>
          <w:p w14:paraId="0139E5CF" w14:textId="6F460E2C"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37,52</w:t>
            </w:r>
          </w:p>
        </w:tc>
      </w:tr>
      <w:tr w:rsidR="00496C78" w:rsidRPr="007E085C" w14:paraId="1125C2DE"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61AEC52" w14:textId="0C8EFCD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54</w:t>
            </w:r>
          </w:p>
        </w:tc>
        <w:tc>
          <w:tcPr>
            <w:tcW w:w="817" w:type="dxa"/>
            <w:tcBorders>
              <w:top w:val="nil"/>
              <w:left w:val="nil"/>
              <w:bottom w:val="single" w:sz="4" w:space="0" w:color="auto"/>
              <w:right w:val="single" w:sz="4" w:space="0" w:color="auto"/>
            </w:tcBorders>
            <w:noWrap/>
            <w:vAlign w:val="center"/>
            <w:hideMark/>
          </w:tcPr>
          <w:p w14:paraId="51E8A9A4" w14:textId="45FA342F"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918" w:type="dxa"/>
            <w:tcBorders>
              <w:top w:val="nil"/>
              <w:left w:val="nil"/>
              <w:bottom w:val="single" w:sz="4" w:space="0" w:color="auto"/>
              <w:right w:val="single" w:sz="4" w:space="0" w:color="auto"/>
            </w:tcBorders>
            <w:noWrap/>
            <w:vAlign w:val="center"/>
            <w:hideMark/>
          </w:tcPr>
          <w:p w14:paraId="65C0E256" w14:textId="590D623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vAlign w:val="center"/>
            <w:hideMark/>
          </w:tcPr>
          <w:p w14:paraId="33B7F906" w14:textId="0134F34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986.940.681</w:t>
            </w:r>
          </w:p>
        </w:tc>
        <w:tc>
          <w:tcPr>
            <w:tcW w:w="1843" w:type="dxa"/>
            <w:tcBorders>
              <w:top w:val="nil"/>
              <w:left w:val="nil"/>
              <w:bottom w:val="single" w:sz="4" w:space="0" w:color="auto"/>
              <w:right w:val="single" w:sz="4" w:space="0" w:color="auto"/>
            </w:tcBorders>
            <w:noWrap/>
            <w:vAlign w:val="bottom"/>
            <w:hideMark/>
          </w:tcPr>
          <w:p w14:paraId="33D937B8" w14:textId="36EFFC69"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2.724.036.581</w:t>
            </w:r>
          </w:p>
        </w:tc>
        <w:tc>
          <w:tcPr>
            <w:tcW w:w="823" w:type="dxa"/>
            <w:tcBorders>
              <w:top w:val="nil"/>
              <w:left w:val="nil"/>
              <w:bottom w:val="single" w:sz="4" w:space="0" w:color="auto"/>
              <w:right w:val="single" w:sz="4" w:space="0" w:color="auto"/>
            </w:tcBorders>
            <w:vAlign w:val="center"/>
            <w:hideMark/>
          </w:tcPr>
          <w:p w14:paraId="2F3B4DD5" w14:textId="029C5B38"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36,23</w:t>
            </w:r>
          </w:p>
        </w:tc>
      </w:tr>
      <w:tr w:rsidR="00496C78" w:rsidRPr="007E085C" w14:paraId="3028C89A"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0B173FF" w14:textId="746E753F"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55</w:t>
            </w:r>
          </w:p>
        </w:tc>
        <w:tc>
          <w:tcPr>
            <w:tcW w:w="817" w:type="dxa"/>
            <w:tcBorders>
              <w:top w:val="nil"/>
              <w:left w:val="nil"/>
              <w:bottom w:val="single" w:sz="4" w:space="0" w:color="auto"/>
              <w:right w:val="single" w:sz="4" w:space="0" w:color="auto"/>
            </w:tcBorders>
            <w:noWrap/>
            <w:vAlign w:val="center"/>
            <w:hideMark/>
          </w:tcPr>
          <w:p w14:paraId="62BBE410" w14:textId="05411A56"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918" w:type="dxa"/>
            <w:tcBorders>
              <w:top w:val="nil"/>
              <w:left w:val="nil"/>
              <w:bottom w:val="single" w:sz="4" w:space="0" w:color="auto"/>
              <w:right w:val="single" w:sz="4" w:space="0" w:color="auto"/>
            </w:tcBorders>
            <w:noWrap/>
            <w:vAlign w:val="center"/>
            <w:hideMark/>
          </w:tcPr>
          <w:p w14:paraId="5D291F57" w14:textId="55803298"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0DA42B2B" w14:textId="55AE6DA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988.020.761</w:t>
            </w:r>
          </w:p>
        </w:tc>
        <w:tc>
          <w:tcPr>
            <w:tcW w:w="1843" w:type="dxa"/>
            <w:tcBorders>
              <w:top w:val="nil"/>
              <w:left w:val="nil"/>
              <w:bottom w:val="single" w:sz="4" w:space="0" w:color="auto"/>
              <w:right w:val="single" w:sz="4" w:space="0" w:color="auto"/>
            </w:tcBorders>
            <w:noWrap/>
            <w:vAlign w:val="bottom"/>
            <w:hideMark/>
          </w:tcPr>
          <w:p w14:paraId="6E18CCF0" w14:textId="0780DEC0"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2.724.036.581</w:t>
            </w:r>
          </w:p>
        </w:tc>
        <w:tc>
          <w:tcPr>
            <w:tcW w:w="823" w:type="dxa"/>
            <w:tcBorders>
              <w:top w:val="nil"/>
              <w:left w:val="nil"/>
              <w:bottom w:val="single" w:sz="4" w:space="0" w:color="auto"/>
              <w:right w:val="single" w:sz="4" w:space="0" w:color="auto"/>
            </w:tcBorders>
            <w:vAlign w:val="center"/>
            <w:hideMark/>
          </w:tcPr>
          <w:p w14:paraId="487AF57E" w14:textId="4A8CED1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36,27</w:t>
            </w:r>
          </w:p>
        </w:tc>
      </w:tr>
      <w:tr w:rsidR="00496C78" w:rsidRPr="007E085C" w14:paraId="2B0E96E0"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7A49004" w14:textId="650C2C0B"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56</w:t>
            </w:r>
          </w:p>
        </w:tc>
        <w:tc>
          <w:tcPr>
            <w:tcW w:w="817" w:type="dxa"/>
            <w:tcBorders>
              <w:top w:val="nil"/>
              <w:left w:val="nil"/>
              <w:bottom w:val="single" w:sz="4" w:space="0" w:color="auto"/>
              <w:right w:val="single" w:sz="4" w:space="0" w:color="auto"/>
            </w:tcBorders>
            <w:noWrap/>
            <w:vAlign w:val="center"/>
            <w:hideMark/>
          </w:tcPr>
          <w:p w14:paraId="6F35BBA6" w14:textId="41B0E03C"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MOLI</w:t>
            </w:r>
          </w:p>
        </w:tc>
        <w:tc>
          <w:tcPr>
            <w:tcW w:w="918" w:type="dxa"/>
            <w:tcBorders>
              <w:top w:val="nil"/>
              <w:left w:val="nil"/>
              <w:bottom w:val="single" w:sz="4" w:space="0" w:color="auto"/>
              <w:right w:val="single" w:sz="4" w:space="0" w:color="auto"/>
            </w:tcBorders>
            <w:noWrap/>
            <w:vAlign w:val="center"/>
            <w:hideMark/>
          </w:tcPr>
          <w:p w14:paraId="7B6CB31B" w14:textId="7B046573"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142010EA" w14:textId="220B29E6"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986.919.961</w:t>
            </w:r>
          </w:p>
        </w:tc>
        <w:tc>
          <w:tcPr>
            <w:tcW w:w="1843" w:type="dxa"/>
            <w:tcBorders>
              <w:top w:val="nil"/>
              <w:left w:val="nil"/>
              <w:bottom w:val="single" w:sz="4" w:space="0" w:color="auto"/>
              <w:right w:val="single" w:sz="4" w:space="0" w:color="auto"/>
            </w:tcBorders>
            <w:noWrap/>
            <w:vAlign w:val="bottom"/>
            <w:hideMark/>
          </w:tcPr>
          <w:p w14:paraId="2D35AF76" w14:textId="0C66BFE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2.724.036.581</w:t>
            </w:r>
          </w:p>
        </w:tc>
        <w:tc>
          <w:tcPr>
            <w:tcW w:w="823" w:type="dxa"/>
            <w:tcBorders>
              <w:top w:val="nil"/>
              <w:left w:val="nil"/>
              <w:bottom w:val="single" w:sz="4" w:space="0" w:color="auto"/>
              <w:right w:val="single" w:sz="4" w:space="0" w:color="auto"/>
            </w:tcBorders>
            <w:vAlign w:val="center"/>
            <w:hideMark/>
          </w:tcPr>
          <w:p w14:paraId="7F98FC28" w14:textId="079CEC34"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36,23</w:t>
            </w:r>
          </w:p>
        </w:tc>
      </w:tr>
      <w:tr w:rsidR="00496C78" w:rsidRPr="007E085C" w14:paraId="53F1C08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9BECB17" w14:textId="64617D71"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57</w:t>
            </w:r>
          </w:p>
        </w:tc>
        <w:tc>
          <w:tcPr>
            <w:tcW w:w="817" w:type="dxa"/>
            <w:tcBorders>
              <w:top w:val="nil"/>
              <w:left w:val="nil"/>
              <w:bottom w:val="single" w:sz="4" w:space="0" w:color="auto"/>
              <w:right w:val="single" w:sz="4" w:space="0" w:color="auto"/>
            </w:tcBorders>
            <w:noWrap/>
            <w:vAlign w:val="center"/>
            <w:hideMark/>
          </w:tcPr>
          <w:p w14:paraId="578228A4" w14:textId="6D7F09C2"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918" w:type="dxa"/>
            <w:tcBorders>
              <w:top w:val="nil"/>
              <w:left w:val="nil"/>
              <w:bottom w:val="single" w:sz="4" w:space="0" w:color="auto"/>
              <w:right w:val="single" w:sz="4" w:space="0" w:color="auto"/>
            </w:tcBorders>
            <w:noWrap/>
            <w:vAlign w:val="center"/>
            <w:hideMark/>
          </w:tcPr>
          <w:p w14:paraId="375DFC03" w14:textId="2CE9B4B9"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2B99D02A" w14:textId="17FD792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3.486.320.800</w:t>
            </w:r>
          </w:p>
        </w:tc>
        <w:tc>
          <w:tcPr>
            <w:tcW w:w="1843" w:type="dxa"/>
            <w:tcBorders>
              <w:top w:val="nil"/>
              <w:left w:val="nil"/>
              <w:bottom w:val="single" w:sz="4" w:space="0" w:color="auto"/>
              <w:right w:val="single" w:sz="4" w:space="0" w:color="auto"/>
            </w:tcBorders>
            <w:noWrap/>
            <w:vAlign w:val="bottom"/>
            <w:hideMark/>
          </w:tcPr>
          <w:p w14:paraId="46D3A344" w14:textId="02A91EA3"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61.953.555.600</w:t>
            </w:r>
          </w:p>
        </w:tc>
        <w:tc>
          <w:tcPr>
            <w:tcW w:w="823" w:type="dxa"/>
            <w:tcBorders>
              <w:top w:val="nil"/>
              <w:left w:val="nil"/>
              <w:bottom w:val="single" w:sz="4" w:space="0" w:color="auto"/>
              <w:right w:val="single" w:sz="4" w:space="0" w:color="auto"/>
            </w:tcBorders>
            <w:vAlign w:val="center"/>
            <w:hideMark/>
          </w:tcPr>
          <w:p w14:paraId="402B3089" w14:textId="4CC01815"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5,63</w:t>
            </w:r>
          </w:p>
        </w:tc>
      </w:tr>
      <w:tr w:rsidR="00496C78" w:rsidRPr="007E085C" w14:paraId="566CA84E"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C73BCD4" w14:textId="4A2E40F7"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58</w:t>
            </w:r>
          </w:p>
        </w:tc>
        <w:tc>
          <w:tcPr>
            <w:tcW w:w="817" w:type="dxa"/>
            <w:tcBorders>
              <w:top w:val="nil"/>
              <w:left w:val="nil"/>
              <w:bottom w:val="single" w:sz="4" w:space="0" w:color="auto"/>
              <w:right w:val="single" w:sz="4" w:space="0" w:color="auto"/>
            </w:tcBorders>
            <w:noWrap/>
            <w:vAlign w:val="center"/>
            <w:hideMark/>
          </w:tcPr>
          <w:p w14:paraId="7F1FFD49" w14:textId="0986C89B" w:rsidR="00496C78" w:rsidRPr="007E085C" w:rsidRDefault="00496C78" w:rsidP="00496C78">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AVIA</w:t>
            </w:r>
          </w:p>
        </w:tc>
        <w:tc>
          <w:tcPr>
            <w:tcW w:w="918" w:type="dxa"/>
            <w:tcBorders>
              <w:top w:val="nil"/>
              <w:left w:val="nil"/>
              <w:bottom w:val="single" w:sz="4" w:space="0" w:color="auto"/>
              <w:right w:val="single" w:sz="4" w:space="0" w:color="auto"/>
            </w:tcBorders>
            <w:noWrap/>
            <w:vAlign w:val="center"/>
            <w:hideMark/>
          </w:tcPr>
          <w:p w14:paraId="0944C57F" w14:textId="01204EDA" w:rsidR="00496C78" w:rsidRPr="007E085C" w:rsidRDefault="00496C78" w:rsidP="00496C78">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2E5942E0" w14:textId="226114FD"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3.505.023.800</w:t>
            </w:r>
          </w:p>
        </w:tc>
        <w:tc>
          <w:tcPr>
            <w:tcW w:w="1843" w:type="dxa"/>
            <w:tcBorders>
              <w:top w:val="nil"/>
              <w:left w:val="nil"/>
              <w:bottom w:val="single" w:sz="4" w:space="0" w:color="auto"/>
              <w:right w:val="single" w:sz="4" w:space="0" w:color="auto"/>
            </w:tcBorders>
            <w:noWrap/>
            <w:vAlign w:val="bottom"/>
            <w:hideMark/>
          </w:tcPr>
          <w:p w14:paraId="31674585" w14:textId="1B07C83E"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61.953.555.600</w:t>
            </w:r>
          </w:p>
        </w:tc>
        <w:tc>
          <w:tcPr>
            <w:tcW w:w="823" w:type="dxa"/>
            <w:tcBorders>
              <w:top w:val="nil"/>
              <w:left w:val="nil"/>
              <w:bottom w:val="single" w:sz="4" w:space="0" w:color="auto"/>
              <w:right w:val="single" w:sz="4" w:space="0" w:color="auto"/>
            </w:tcBorders>
            <w:vAlign w:val="center"/>
            <w:hideMark/>
          </w:tcPr>
          <w:p w14:paraId="61E2D75B" w14:textId="6A3C54BA" w:rsidR="00496C78" w:rsidRPr="007E085C" w:rsidRDefault="00496C78" w:rsidP="00496C78">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5,66</w:t>
            </w:r>
          </w:p>
        </w:tc>
      </w:tr>
      <w:tr w:rsidR="00496C78" w:rsidRPr="007E085C" w14:paraId="73218B6E"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181A7E8" w14:textId="2495DD25" w:rsidR="00496C78" w:rsidRPr="007E085C" w:rsidRDefault="00496C78" w:rsidP="00496C78">
            <w:pPr>
              <w:spacing w:after="0" w:line="240" w:lineRule="auto"/>
              <w:ind w:firstLine="0"/>
              <w:jc w:val="center"/>
              <w:rPr>
                <w:color w:val="000000"/>
                <w:sz w:val="20"/>
                <w:szCs w:val="20"/>
              </w:rPr>
            </w:pPr>
            <w:r w:rsidRPr="007E085C">
              <w:rPr>
                <w:color w:val="000000"/>
                <w:sz w:val="20"/>
                <w:szCs w:val="20"/>
              </w:rPr>
              <w:t>59</w:t>
            </w:r>
          </w:p>
        </w:tc>
        <w:tc>
          <w:tcPr>
            <w:tcW w:w="817" w:type="dxa"/>
            <w:tcBorders>
              <w:top w:val="nil"/>
              <w:left w:val="nil"/>
              <w:bottom w:val="single" w:sz="4" w:space="0" w:color="auto"/>
              <w:right w:val="single" w:sz="4" w:space="0" w:color="auto"/>
            </w:tcBorders>
            <w:noWrap/>
            <w:vAlign w:val="center"/>
            <w:hideMark/>
          </w:tcPr>
          <w:p w14:paraId="06133485" w14:textId="6BFC98CF" w:rsidR="00496C78" w:rsidRPr="007E085C" w:rsidRDefault="00496C78" w:rsidP="00496C78">
            <w:pPr>
              <w:spacing w:after="0" w:line="240" w:lineRule="auto"/>
              <w:ind w:firstLine="0"/>
              <w:jc w:val="left"/>
              <w:rPr>
                <w:color w:val="000000"/>
                <w:sz w:val="20"/>
                <w:szCs w:val="20"/>
              </w:rPr>
            </w:pPr>
            <w:r w:rsidRPr="007E085C">
              <w:rPr>
                <w:color w:val="000000"/>
                <w:sz w:val="20"/>
                <w:szCs w:val="20"/>
              </w:rPr>
              <w:t>AVIA</w:t>
            </w:r>
          </w:p>
        </w:tc>
        <w:tc>
          <w:tcPr>
            <w:tcW w:w="918" w:type="dxa"/>
            <w:tcBorders>
              <w:top w:val="nil"/>
              <w:left w:val="nil"/>
              <w:bottom w:val="single" w:sz="4" w:space="0" w:color="auto"/>
              <w:right w:val="single" w:sz="4" w:space="0" w:color="auto"/>
            </w:tcBorders>
            <w:noWrap/>
            <w:vAlign w:val="center"/>
            <w:hideMark/>
          </w:tcPr>
          <w:p w14:paraId="29D27F80" w14:textId="2F2CF822"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0B721949" w14:textId="5E9B7A9A" w:rsidR="00496C78" w:rsidRPr="007E085C" w:rsidRDefault="00496C78" w:rsidP="00496C78">
            <w:pPr>
              <w:spacing w:after="0" w:line="240" w:lineRule="auto"/>
              <w:ind w:firstLine="0"/>
              <w:jc w:val="right"/>
              <w:rPr>
                <w:color w:val="000000"/>
                <w:sz w:val="20"/>
                <w:szCs w:val="20"/>
              </w:rPr>
            </w:pPr>
            <w:r w:rsidRPr="007E085C">
              <w:rPr>
                <w:color w:val="000000"/>
                <w:sz w:val="20"/>
                <w:szCs w:val="20"/>
              </w:rPr>
              <w:t>3.532.096.400</w:t>
            </w:r>
          </w:p>
        </w:tc>
        <w:tc>
          <w:tcPr>
            <w:tcW w:w="1843" w:type="dxa"/>
            <w:tcBorders>
              <w:top w:val="nil"/>
              <w:left w:val="nil"/>
              <w:bottom w:val="single" w:sz="4" w:space="0" w:color="auto"/>
              <w:right w:val="single" w:sz="4" w:space="0" w:color="auto"/>
            </w:tcBorders>
            <w:noWrap/>
            <w:vAlign w:val="bottom"/>
            <w:hideMark/>
          </w:tcPr>
          <w:p w14:paraId="3340B972" w14:textId="66C0EEB4" w:rsidR="00496C78" w:rsidRPr="007E085C" w:rsidRDefault="00496C78" w:rsidP="00496C78">
            <w:pPr>
              <w:spacing w:after="0" w:line="240" w:lineRule="auto"/>
              <w:ind w:firstLine="0"/>
              <w:jc w:val="right"/>
              <w:rPr>
                <w:color w:val="000000"/>
                <w:sz w:val="20"/>
                <w:szCs w:val="20"/>
              </w:rPr>
            </w:pPr>
            <w:r w:rsidRPr="007E085C">
              <w:rPr>
                <w:color w:val="000000"/>
                <w:sz w:val="20"/>
                <w:szCs w:val="20"/>
              </w:rPr>
              <w:t>61.953.555.600</w:t>
            </w:r>
          </w:p>
        </w:tc>
        <w:tc>
          <w:tcPr>
            <w:tcW w:w="823" w:type="dxa"/>
            <w:tcBorders>
              <w:top w:val="nil"/>
              <w:left w:val="nil"/>
              <w:bottom w:val="single" w:sz="4" w:space="0" w:color="auto"/>
              <w:right w:val="single" w:sz="4" w:space="0" w:color="auto"/>
            </w:tcBorders>
            <w:vAlign w:val="center"/>
            <w:hideMark/>
          </w:tcPr>
          <w:p w14:paraId="55171F88" w14:textId="12971C85" w:rsidR="00496C78" w:rsidRPr="007E085C" w:rsidRDefault="00496C78" w:rsidP="00496C78">
            <w:pPr>
              <w:spacing w:after="0" w:line="240" w:lineRule="auto"/>
              <w:ind w:firstLine="0"/>
              <w:jc w:val="right"/>
              <w:rPr>
                <w:color w:val="000000"/>
                <w:sz w:val="20"/>
                <w:szCs w:val="20"/>
              </w:rPr>
            </w:pPr>
            <w:r w:rsidRPr="007E085C">
              <w:rPr>
                <w:color w:val="000000"/>
                <w:sz w:val="20"/>
                <w:szCs w:val="20"/>
              </w:rPr>
              <w:t>5,70</w:t>
            </w:r>
          </w:p>
        </w:tc>
      </w:tr>
      <w:tr w:rsidR="00496C78" w:rsidRPr="007E085C" w14:paraId="03B861DB"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8EEF1CC" w14:textId="5C6A5D54" w:rsidR="00496C78" w:rsidRPr="007E085C" w:rsidRDefault="00496C78" w:rsidP="00496C78">
            <w:pPr>
              <w:spacing w:after="0" w:line="240" w:lineRule="auto"/>
              <w:ind w:firstLine="0"/>
              <w:jc w:val="center"/>
              <w:rPr>
                <w:color w:val="000000"/>
                <w:sz w:val="20"/>
                <w:szCs w:val="20"/>
              </w:rPr>
            </w:pPr>
            <w:r w:rsidRPr="007E085C">
              <w:rPr>
                <w:color w:val="000000"/>
                <w:sz w:val="20"/>
                <w:szCs w:val="20"/>
              </w:rPr>
              <w:t>60</w:t>
            </w:r>
          </w:p>
        </w:tc>
        <w:tc>
          <w:tcPr>
            <w:tcW w:w="817" w:type="dxa"/>
            <w:tcBorders>
              <w:top w:val="nil"/>
              <w:left w:val="nil"/>
              <w:bottom w:val="single" w:sz="4" w:space="0" w:color="auto"/>
              <w:right w:val="single" w:sz="4" w:space="0" w:color="auto"/>
            </w:tcBorders>
            <w:noWrap/>
            <w:vAlign w:val="center"/>
            <w:hideMark/>
          </w:tcPr>
          <w:p w14:paraId="31BEFC3F" w14:textId="33FE9FE7" w:rsidR="00496C78" w:rsidRPr="007E085C" w:rsidRDefault="00496C78" w:rsidP="00496C78">
            <w:pPr>
              <w:spacing w:after="0" w:line="240" w:lineRule="auto"/>
              <w:ind w:firstLine="0"/>
              <w:jc w:val="left"/>
              <w:rPr>
                <w:color w:val="000000"/>
                <w:sz w:val="20"/>
                <w:szCs w:val="20"/>
              </w:rPr>
            </w:pPr>
            <w:r w:rsidRPr="007E085C">
              <w:rPr>
                <w:color w:val="000000"/>
                <w:sz w:val="20"/>
                <w:szCs w:val="20"/>
              </w:rPr>
              <w:t>AVIA</w:t>
            </w:r>
          </w:p>
        </w:tc>
        <w:tc>
          <w:tcPr>
            <w:tcW w:w="918" w:type="dxa"/>
            <w:tcBorders>
              <w:top w:val="nil"/>
              <w:left w:val="nil"/>
              <w:bottom w:val="single" w:sz="4" w:space="0" w:color="auto"/>
              <w:right w:val="single" w:sz="4" w:space="0" w:color="auto"/>
            </w:tcBorders>
            <w:noWrap/>
            <w:vAlign w:val="center"/>
            <w:hideMark/>
          </w:tcPr>
          <w:p w14:paraId="06DFCE43" w14:textId="75630187"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52F89DDB" w14:textId="632D5F9E" w:rsidR="00496C78" w:rsidRPr="007E085C" w:rsidRDefault="00496C78" w:rsidP="00496C78">
            <w:pPr>
              <w:spacing w:after="0" w:line="240" w:lineRule="auto"/>
              <w:ind w:firstLine="0"/>
              <w:jc w:val="right"/>
              <w:rPr>
                <w:color w:val="000000"/>
                <w:sz w:val="20"/>
                <w:szCs w:val="20"/>
              </w:rPr>
            </w:pPr>
            <w:r w:rsidRPr="007E085C">
              <w:rPr>
                <w:color w:val="000000"/>
                <w:sz w:val="20"/>
                <w:szCs w:val="20"/>
              </w:rPr>
              <w:t>3.603.493.900</w:t>
            </w:r>
          </w:p>
        </w:tc>
        <w:tc>
          <w:tcPr>
            <w:tcW w:w="1843" w:type="dxa"/>
            <w:tcBorders>
              <w:top w:val="nil"/>
              <w:left w:val="nil"/>
              <w:bottom w:val="single" w:sz="4" w:space="0" w:color="auto"/>
              <w:right w:val="single" w:sz="4" w:space="0" w:color="auto"/>
            </w:tcBorders>
            <w:noWrap/>
            <w:vAlign w:val="bottom"/>
            <w:hideMark/>
          </w:tcPr>
          <w:p w14:paraId="26CCB945" w14:textId="274C1C9A" w:rsidR="00496C78" w:rsidRPr="007E085C" w:rsidRDefault="00496C78" w:rsidP="00496C78">
            <w:pPr>
              <w:spacing w:after="0" w:line="240" w:lineRule="auto"/>
              <w:ind w:firstLine="0"/>
              <w:jc w:val="right"/>
              <w:rPr>
                <w:color w:val="000000"/>
                <w:sz w:val="20"/>
                <w:szCs w:val="20"/>
              </w:rPr>
            </w:pPr>
            <w:r w:rsidRPr="007E085C">
              <w:rPr>
                <w:color w:val="000000"/>
                <w:sz w:val="20"/>
                <w:szCs w:val="20"/>
              </w:rPr>
              <w:t>61.953.555.600</w:t>
            </w:r>
          </w:p>
        </w:tc>
        <w:tc>
          <w:tcPr>
            <w:tcW w:w="823" w:type="dxa"/>
            <w:tcBorders>
              <w:top w:val="nil"/>
              <w:left w:val="nil"/>
              <w:bottom w:val="single" w:sz="4" w:space="0" w:color="auto"/>
              <w:right w:val="single" w:sz="4" w:space="0" w:color="auto"/>
            </w:tcBorders>
            <w:vAlign w:val="center"/>
            <w:hideMark/>
          </w:tcPr>
          <w:p w14:paraId="16EC5653" w14:textId="3A9D93A9" w:rsidR="00496C78" w:rsidRPr="007E085C" w:rsidRDefault="00496C78" w:rsidP="00496C78">
            <w:pPr>
              <w:spacing w:after="0" w:line="240" w:lineRule="auto"/>
              <w:ind w:firstLine="0"/>
              <w:jc w:val="right"/>
              <w:rPr>
                <w:color w:val="000000"/>
                <w:sz w:val="20"/>
                <w:szCs w:val="20"/>
              </w:rPr>
            </w:pPr>
            <w:r w:rsidRPr="007E085C">
              <w:rPr>
                <w:color w:val="000000"/>
                <w:sz w:val="20"/>
                <w:szCs w:val="20"/>
              </w:rPr>
              <w:t>5,82</w:t>
            </w:r>
          </w:p>
        </w:tc>
      </w:tr>
      <w:tr w:rsidR="00496C78" w:rsidRPr="007E085C" w14:paraId="0C5201AC"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38ECEC5" w14:textId="2885EEA1" w:rsidR="00496C78" w:rsidRPr="007E085C" w:rsidRDefault="00496C78" w:rsidP="00496C78">
            <w:pPr>
              <w:spacing w:after="0" w:line="240" w:lineRule="auto"/>
              <w:ind w:firstLine="0"/>
              <w:jc w:val="center"/>
              <w:rPr>
                <w:color w:val="000000"/>
                <w:sz w:val="20"/>
                <w:szCs w:val="20"/>
              </w:rPr>
            </w:pPr>
            <w:r w:rsidRPr="007E085C">
              <w:rPr>
                <w:color w:val="000000"/>
                <w:sz w:val="20"/>
                <w:szCs w:val="20"/>
              </w:rPr>
              <w:t>61</w:t>
            </w:r>
          </w:p>
        </w:tc>
        <w:tc>
          <w:tcPr>
            <w:tcW w:w="817" w:type="dxa"/>
            <w:tcBorders>
              <w:top w:val="nil"/>
              <w:left w:val="nil"/>
              <w:bottom w:val="single" w:sz="4" w:space="0" w:color="auto"/>
              <w:right w:val="single" w:sz="4" w:space="0" w:color="auto"/>
            </w:tcBorders>
            <w:noWrap/>
            <w:vAlign w:val="center"/>
            <w:hideMark/>
          </w:tcPr>
          <w:p w14:paraId="289F4EF5" w14:textId="35E73631" w:rsidR="00496C78" w:rsidRPr="007E085C" w:rsidRDefault="00496C78" w:rsidP="00496C78">
            <w:pPr>
              <w:spacing w:after="0" w:line="240" w:lineRule="auto"/>
              <w:ind w:firstLine="0"/>
              <w:jc w:val="left"/>
              <w:rPr>
                <w:color w:val="000000"/>
                <w:sz w:val="20"/>
                <w:szCs w:val="20"/>
              </w:rPr>
            </w:pPr>
            <w:r w:rsidRPr="007E085C">
              <w:rPr>
                <w:color w:val="000000"/>
                <w:sz w:val="20"/>
                <w:szCs w:val="20"/>
              </w:rPr>
              <w:t>OBMD</w:t>
            </w:r>
          </w:p>
        </w:tc>
        <w:tc>
          <w:tcPr>
            <w:tcW w:w="918" w:type="dxa"/>
            <w:tcBorders>
              <w:top w:val="nil"/>
              <w:left w:val="nil"/>
              <w:bottom w:val="single" w:sz="4" w:space="0" w:color="auto"/>
              <w:right w:val="single" w:sz="4" w:space="0" w:color="auto"/>
            </w:tcBorders>
            <w:noWrap/>
            <w:vAlign w:val="center"/>
            <w:hideMark/>
          </w:tcPr>
          <w:p w14:paraId="02A4DC5B" w14:textId="3FA45E33"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center"/>
            <w:hideMark/>
          </w:tcPr>
          <w:p w14:paraId="09A65040" w14:textId="6F4D177A" w:rsidR="00496C78" w:rsidRPr="007E085C" w:rsidRDefault="00496C78" w:rsidP="00496C78">
            <w:pPr>
              <w:spacing w:after="0" w:line="240" w:lineRule="auto"/>
              <w:ind w:firstLine="0"/>
              <w:jc w:val="right"/>
              <w:rPr>
                <w:color w:val="000000"/>
                <w:sz w:val="20"/>
                <w:szCs w:val="20"/>
              </w:rPr>
            </w:pPr>
            <w:r w:rsidRPr="007E085C">
              <w:rPr>
                <w:color w:val="000000"/>
                <w:sz w:val="20"/>
                <w:szCs w:val="20"/>
              </w:rPr>
              <w:t>138.400.000</w:t>
            </w:r>
          </w:p>
        </w:tc>
        <w:tc>
          <w:tcPr>
            <w:tcW w:w="1843" w:type="dxa"/>
            <w:tcBorders>
              <w:top w:val="nil"/>
              <w:left w:val="nil"/>
              <w:bottom w:val="single" w:sz="4" w:space="0" w:color="auto"/>
              <w:right w:val="single" w:sz="4" w:space="0" w:color="auto"/>
            </w:tcBorders>
            <w:noWrap/>
            <w:vAlign w:val="center"/>
            <w:hideMark/>
          </w:tcPr>
          <w:p w14:paraId="4C615BC7" w14:textId="0E7F9693" w:rsidR="00496C78" w:rsidRPr="007E085C" w:rsidRDefault="00496C78" w:rsidP="00496C78">
            <w:pPr>
              <w:spacing w:after="0" w:line="240" w:lineRule="auto"/>
              <w:ind w:firstLine="0"/>
              <w:jc w:val="right"/>
              <w:rPr>
                <w:color w:val="000000"/>
                <w:sz w:val="20"/>
                <w:szCs w:val="20"/>
              </w:rPr>
            </w:pPr>
            <w:r w:rsidRPr="007E085C">
              <w:rPr>
                <w:color w:val="000000"/>
                <w:sz w:val="20"/>
                <w:szCs w:val="20"/>
              </w:rPr>
              <w:t>805.992.931</w:t>
            </w:r>
          </w:p>
        </w:tc>
        <w:tc>
          <w:tcPr>
            <w:tcW w:w="823" w:type="dxa"/>
            <w:tcBorders>
              <w:top w:val="nil"/>
              <w:left w:val="nil"/>
              <w:bottom w:val="single" w:sz="4" w:space="0" w:color="auto"/>
              <w:right w:val="single" w:sz="4" w:space="0" w:color="auto"/>
            </w:tcBorders>
            <w:vAlign w:val="center"/>
            <w:hideMark/>
          </w:tcPr>
          <w:p w14:paraId="4E0AB86D" w14:textId="1BF6E58D" w:rsidR="00496C78" w:rsidRPr="007E085C" w:rsidRDefault="00496C78" w:rsidP="00496C78">
            <w:pPr>
              <w:spacing w:after="0" w:line="240" w:lineRule="auto"/>
              <w:ind w:firstLine="0"/>
              <w:jc w:val="right"/>
              <w:rPr>
                <w:color w:val="000000"/>
                <w:sz w:val="20"/>
                <w:szCs w:val="20"/>
              </w:rPr>
            </w:pPr>
            <w:r w:rsidRPr="007E085C">
              <w:rPr>
                <w:color w:val="000000"/>
                <w:sz w:val="20"/>
                <w:szCs w:val="20"/>
              </w:rPr>
              <w:t>17,17</w:t>
            </w:r>
          </w:p>
        </w:tc>
      </w:tr>
      <w:tr w:rsidR="00496C78" w:rsidRPr="007E085C" w14:paraId="413F5684"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116CF51" w14:textId="15471982" w:rsidR="00496C78" w:rsidRPr="007E085C" w:rsidRDefault="00496C78" w:rsidP="00496C78">
            <w:pPr>
              <w:spacing w:after="0" w:line="240" w:lineRule="auto"/>
              <w:ind w:firstLine="0"/>
              <w:jc w:val="center"/>
              <w:rPr>
                <w:color w:val="000000"/>
                <w:sz w:val="20"/>
                <w:szCs w:val="20"/>
              </w:rPr>
            </w:pPr>
            <w:r w:rsidRPr="007E085C">
              <w:rPr>
                <w:color w:val="000000"/>
                <w:sz w:val="20"/>
                <w:szCs w:val="20"/>
              </w:rPr>
              <w:t>62</w:t>
            </w:r>
          </w:p>
        </w:tc>
        <w:tc>
          <w:tcPr>
            <w:tcW w:w="817" w:type="dxa"/>
            <w:tcBorders>
              <w:top w:val="nil"/>
              <w:left w:val="nil"/>
              <w:bottom w:val="single" w:sz="4" w:space="0" w:color="auto"/>
              <w:right w:val="single" w:sz="4" w:space="0" w:color="auto"/>
            </w:tcBorders>
            <w:noWrap/>
            <w:vAlign w:val="center"/>
            <w:hideMark/>
          </w:tcPr>
          <w:p w14:paraId="231C3A3B" w14:textId="193B7C4D" w:rsidR="00496C78" w:rsidRPr="007E085C" w:rsidRDefault="00496C78" w:rsidP="00496C78">
            <w:pPr>
              <w:spacing w:after="0" w:line="240" w:lineRule="auto"/>
              <w:ind w:firstLine="0"/>
              <w:jc w:val="left"/>
              <w:rPr>
                <w:color w:val="000000"/>
                <w:sz w:val="20"/>
                <w:szCs w:val="20"/>
              </w:rPr>
            </w:pPr>
            <w:r w:rsidRPr="007E085C">
              <w:rPr>
                <w:color w:val="000000"/>
                <w:sz w:val="20"/>
                <w:szCs w:val="20"/>
              </w:rPr>
              <w:t>OBMD</w:t>
            </w:r>
          </w:p>
        </w:tc>
        <w:tc>
          <w:tcPr>
            <w:tcW w:w="918" w:type="dxa"/>
            <w:tcBorders>
              <w:top w:val="nil"/>
              <w:left w:val="nil"/>
              <w:bottom w:val="single" w:sz="4" w:space="0" w:color="auto"/>
              <w:right w:val="single" w:sz="4" w:space="0" w:color="auto"/>
            </w:tcBorders>
            <w:noWrap/>
            <w:vAlign w:val="center"/>
            <w:hideMark/>
          </w:tcPr>
          <w:p w14:paraId="0CF2C12E" w14:textId="4DCCA953"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57E9A9B9" w14:textId="78B12353" w:rsidR="00496C78" w:rsidRPr="007E085C" w:rsidRDefault="00496C78" w:rsidP="00496C78">
            <w:pPr>
              <w:spacing w:after="0" w:line="240" w:lineRule="auto"/>
              <w:ind w:firstLine="0"/>
              <w:jc w:val="right"/>
              <w:rPr>
                <w:color w:val="000000"/>
                <w:sz w:val="20"/>
                <w:szCs w:val="20"/>
              </w:rPr>
            </w:pPr>
            <w:r w:rsidRPr="007E085C">
              <w:rPr>
                <w:color w:val="000000"/>
                <w:sz w:val="20"/>
                <w:szCs w:val="20"/>
              </w:rPr>
              <w:t>138.400.000</w:t>
            </w:r>
          </w:p>
        </w:tc>
        <w:tc>
          <w:tcPr>
            <w:tcW w:w="1843" w:type="dxa"/>
            <w:tcBorders>
              <w:top w:val="nil"/>
              <w:left w:val="nil"/>
              <w:bottom w:val="single" w:sz="4" w:space="0" w:color="auto"/>
              <w:right w:val="single" w:sz="4" w:space="0" w:color="auto"/>
            </w:tcBorders>
            <w:noWrap/>
            <w:vAlign w:val="center"/>
            <w:hideMark/>
          </w:tcPr>
          <w:p w14:paraId="3A20F7E6" w14:textId="5DAD84CB" w:rsidR="00496C78" w:rsidRPr="007E085C" w:rsidRDefault="00496C78" w:rsidP="00496C78">
            <w:pPr>
              <w:spacing w:after="0" w:line="240" w:lineRule="auto"/>
              <w:ind w:firstLine="0"/>
              <w:jc w:val="right"/>
              <w:rPr>
                <w:color w:val="000000"/>
                <w:sz w:val="20"/>
                <w:szCs w:val="20"/>
              </w:rPr>
            </w:pPr>
            <w:r w:rsidRPr="007E085C">
              <w:rPr>
                <w:color w:val="000000"/>
                <w:sz w:val="20"/>
                <w:szCs w:val="20"/>
              </w:rPr>
              <w:t>805.992.931</w:t>
            </w:r>
          </w:p>
        </w:tc>
        <w:tc>
          <w:tcPr>
            <w:tcW w:w="823" w:type="dxa"/>
            <w:tcBorders>
              <w:top w:val="nil"/>
              <w:left w:val="nil"/>
              <w:bottom w:val="single" w:sz="4" w:space="0" w:color="auto"/>
              <w:right w:val="single" w:sz="4" w:space="0" w:color="auto"/>
            </w:tcBorders>
            <w:vAlign w:val="center"/>
            <w:hideMark/>
          </w:tcPr>
          <w:p w14:paraId="1DD2F64B" w14:textId="092BE848" w:rsidR="00496C78" w:rsidRPr="007E085C" w:rsidRDefault="00496C78" w:rsidP="00496C78">
            <w:pPr>
              <w:spacing w:after="0" w:line="240" w:lineRule="auto"/>
              <w:ind w:firstLine="0"/>
              <w:jc w:val="right"/>
              <w:rPr>
                <w:color w:val="000000"/>
                <w:sz w:val="20"/>
                <w:szCs w:val="20"/>
              </w:rPr>
            </w:pPr>
            <w:r w:rsidRPr="007E085C">
              <w:rPr>
                <w:color w:val="000000"/>
                <w:sz w:val="20"/>
                <w:szCs w:val="20"/>
              </w:rPr>
              <w:t>17,17</w:t>
            </w:r>
          </w:p>
        </w:tc>
      </w:tr>
      <w:tr w:rsidR="00496C78" w:rsidRPr="007E085C" w14:paraId="2791637A"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5E6D36E" w14:textId="24645061" w:rsidR="00496C78" w:rsidRPr="007E085C" w:rsidRDefault="00496C78" w:rsidP="00496C78">
            <w:pPr>
              <w:spacing w:after="0" w:line="240" w:lineRule="auto"/>
              <w:ind w:firstLine="0"/>
              <w:jc w:val="center"/>
              <w:rPr>
                <w:color w:val="000000"/>
                <w:sz w:val="20"/>
                <w:szCs w:val="20"/>
              </w:rPr>
            </w:pPr>
            <w:r w:rsidRPr="007E085C">
              <w:rPr>
                <w:color w:val="000000"/>
                <w:sz w:val="20"/>
                <w:szCs w:val="20"/>
              </w:rPr>
              <w:t>63</w:t>
            </w:r>
          </w:p>
        </w:tc>
        <w:tc>
          <w:tcPr>
            <w:tcW w:w="817" w:type="dxa"/>
            <w:tcBorders>
              <w:top w:val="nil"/>
              <w:left w:val="nil"/>
              <w:bottom w:val="single" w:sz="4" w:space="0" w:color="auto"/>
              <w:right w:val="single" w:sz="4" w:space="0" w:color="auto"/>
            </w:tcBorders>
            <w:noWrap/>
            <w:vAlign w:val="center"/>
            <w:hideMark/>
          </w:tcPr>
          <w:p w14:paraId="7349F5C1" w14:textId="54B5ECE3" w:rsidR="00496C78" w:rsidRPr="007E085C" w:rsidRDefault="00496C78" w:rsidP="00496C78">
            <w:pPr>
              <w:spacing w:after="0" w:line="240" w:lineRule="auto"/>
              <w:ind w:firstLine="0"/>
              <w:jc w:val="left"/>
              <w:rPr>
                <w:color w:val="000000"/>
                <w:sz w:val="20"/>
                <w:szCs w:val="20"/>
              </w:rPr>
            </w:pPr>
            <w:r w:rsidRPr="007E085C">
              <w:rPr>
                <w:color w:val="000000"/>
                <w:sz w:val="20"/>
                <w:szCs w:val="20"/>
              </w:rPr>
              <w:t>OBMD</w:t>
            </w:r>
          </w:p>
        </w:tc>
        <w:tc>
          <w:tcPr>
            <w:tcW w:w="918" w:type="dxa"/>
            <w:tcBorders>
              <w:top w:val="nil"/>
              <w:left w:val="nil"/>
              <w:bottom w:val="single" w:sz="4" w:space="0" w:color="auto"/>
              <w:right w:val="single" w:sz="4" w:space="0" w:color="auto"/>
            </w:tcBorders>
            <w:noWrap/>
            <w:vAlign w:val="center"/>
            <w:hideMark/>
          </w:tcPr>
          <w:p w14:paraId="7765E24C" w14:textId="58645A24"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1AA7811C" w14:textId="4C26D7AD" w:rsidR="00496C78" w:rsidRPr="007E085C" w:rsidRDefault="00496C78" w:rsidP="00496C78">
            <w:pPr>
              <w:spacing w:after="0" w:line="240" w:lineRule="auto"/>
              <w:ind w:firstLine="0"/>
              <w:jc w:val="right"/>
              <w:rPr>
                <w:color w:val="000000"/>
                <w:sz w:val="20"/>
                <w:szCs w:val="20"/>
              </w:rPr>
            </w:pPr>
            <w:r w:rsidRPr="007E085C">
              <w:rPr>
                <w:color w:val="000000"/>
                <w:sz w:val="20"/>
                <w:szCs w:val="20"/>
              </w:rPr>
              <w:t>138.400.000</w:t>
            </w:r>
          </w:p>
        </w:tc>
        <w:tc>
          <w:tcPr>
            <w:tcW w:w="1843" w:type="dxa"/>
            <w:tcBorders>
              <w:top w:val="nil"/>
              <w:left w:val="nil"/>
              <w:bottom w:val="single" w:sz="4" w:space="0" w:color="auto"/>
              <w:right w:val="single" w:sz="4" w:space="0" w:color="auto"/>
            </w:tcBorders>
            <w:noWrap/>
            <w:vAlign w:val="center"/>
            <w:hideMark/>
          </w:tcPr>
          <w:p w14:paraId="2710E09F" w14:textId="1B6D5C82" w:rsidR="00496C78" w:rsidRPr="007E085C" w:rsidRDefault="00496C78" w:rsidP="00496C78">
            <w:pPr>
              <w:spacing w:after="0" w:line="240" w:lineRule="auto"/>
              <w:ind w:firstLine="0"/>
              <w:jc w:val="right"/>
              <w:rPr>
                <w:color w:val="000000"/>
                <w:sz w:val="20"/>
                <w:szCs w:val="20"/>
              </w:rPr>
            </w:pPr>
            <w:r w:rsidRPr="007E085C">
              <w:rPr>
                <w:color w:val="000000"/>
                <w:sz w:val="20"/>
                <w:szCs w:val="20"/>
              </w:rPr>
              <w:t>805.992.931</w:t>
            </w:r>
          </w:p>
        </w:tc>
        <w:tc>
          <w:tcPr>
            <w:tcW w:w="823" w:type="dxa"/>
            <w:tcBorders>
              <w:top w:val="nil"/>
              <w:left w:val="nil"/>
              <w:bottom w:val="single" w:sz="4" w:space="0" w:color="auto"/>
              <w:right w:val="single" w:sz="4" w:space="0" w:color="auto"/>
            </w:tcBorders>
            <w:vAlign w:val="center"/>
            <w:hideMark/>
          </w:tcPr>
          <w:p w14:paraId="4D85F83F" w14:textId="262B006D" w:rsidR="00496C78" w:rsidRPr="007E085C" w:rsidRDefault="00496C78" w:rsidP="00496C78">
            <w:pPr>
              <w:spacing w:after="0" w:line="240" w:lineRule="auto"/>
              <w:ind w:firstLine="0"/>
              <w:jc w:val="right"/>
              <w:rPr>
                <w:color w:val="000000"/>
                <w:sz w:val="20"/>
                <w:szCs w:val="20"/>
              </w:rPr>
            </w:pPr>
            <w:r w:rsidRPr="007E085C">
              <w:rPr>
                <w:color w:val="000000"/>
                <w:sz w:val="20"/>
                <w:szCs w:val="20"/>
              </w:rPr>
              <w:t>17,17</w:t>
            </w:r>
          </w:p>
        </w:tc>
      </w:tr>
      <w:tr w:rsidR="00496C78" w:rsidRPr="007E085C" w14:paraId="0BF16DF9"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FA209F4" w14:textId="7F32BBD7" w:rsidR="00496C78" w:rsidRPr="007E085C" w:rsidRDefault="00496C78" w:rsidP="00496C78">
            <w:pPr>
              <w:spacing w:after="0" w:line="240" w:lineRule="auto"/>
              <w:ind w:firstLine="0"/>
              <w:jc w:val="center"/>
              <w:rPr>
                <w:color w:val="000000"/>
                <w:sz w:val="20"/>
                <w:szCs w:val="20"/>
              </w:rPr>
            </w:pPr>
            <w:r w:rsidRPr="007E085C">
              <w:rPr>
                <w:color w:val="000000"/>
                <w:sz w:val="20"/>
                <w:szCs w:val="20"/>
              </w:rPr>
              <w:t>64</w:t>
            </w:r>
          </w:p>
        </w:tc>
        <w:tc>
          <w:tcPr>
            <w:tcW w:w="817" w:type="dxa"/>
            <w:tcBorders>
              <w:top w:val="nil"/>
              <w:left w:val="nil"/>
              <w:bottom w:val="single" w:sz="4" w:space="0" w:color="auto"/>
              <w:right w:val="single" w:sz="4" w:space="0" w:color="auto"/>
            </w:tcBorders>
            <w:noWrap/>
            <w:vAlign w:val="center"/>
            <w:hideMark/>
          </w:tcPr>
          <w:p w14:paraId="566485D2" w14:textId="08D69228" w:rsidR="00496C78" w:rsidRPr="007E085C" w:rsidRDefault="00496C78" w:rsidP="00496C78">
            <w:pPr>
              <w:spacing w:after="0" w:line="240" w:lineRule="auto"/>
              <w:ind w:firstLine="0"/>
              <w:jc w:val="left"/>
              <w:rPr>
                <w:color w:val="000000"/>
                <w:sz w:val="20"/>
                <w:szCs w:val="20"/>
              </w:rPr>
            </w:pPr>
            <w:r w:rsidRPr="007E085C">
              <w:rPr>
                <w:color w:val="000000"/>
                <w:sz w:val="20"/>
                <w:szCs w:val="20"/>
              </w:rPr>
              <w:t>OBMD</w:t>
            </w:r>
          </w:p>
        </w:tc>
        <w:tc>
          <w:tcPr>
            <w:tcW w:w="918" w:type="dxa"/>
            <w:tcBorders>
              <w:top w:val="nil"/>
              <w:left w:val="nil"/>
              <w:bottom w:val="single" w:sz="4" w:space="0" w:color="auto"/>
              <w:right w:val="single" w:sz="4" w:space="0" w:color="auto"/>
            </w:tcBorders>
            <w:noWrap/>
            <w:vAlign w:val="center"/>
            <w:hideMark/>
          </w:tcPr>
          <w:p w14:paraId="696E9B42" w14:textId="00134411"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5347283D" w14:textId="35C8D194" w:rsidR="00496C78" w:rsidRPr="007E085C" w:rsidRDefault="00496C78" w:rsidP="00496C78">
            <w:pPr>
              <w:spacing w:after="0" w:line="240" w:lineRule="auto"/>
              <w:ind w:firstLine="0"/>
              <w:jc w:val="right"/>
              <w:rPr>
                <w:color w:val="000000"/>
                <w:sz w:val="20"/>
                <w:szCs w:val="20"/>
              </w:rPr>
            </w:pPr>
            <w:r w:rsidRPr="007E085C">
              <w:rPr>
                <w:color w:val="000000"/>
                <w:sz w:val="20"/>
                <w:szCs w:val="20"/>
              </w:rPr>
              <w:t>138.400.000</w:t>
            </w:r>
          </w:p>
        </w:tc>
        <w:tc>
          <w:tcPr>
            <w:tcW w:w="1843" w:type="dxa"/>
            <w:tcBorders>
              <w:top w:val="nil"/>
              <w:left w:val="nil"/>
              <w:bottom w:val="single" w:sz="4" w:space="0" w:color="auto"/>
              <w:right w:val="single" w:sz="4" w:space="0" w:color="auto"/>
            </w:tcBorders>
            <w:noWrap/>
            <w:vAlign w:val="center"/>
            <w:hideMark/>
          </w:tcPr>
          <w:p w14:paraId="6BDF9043" w14:textId="12F5519C" w:rsidR="00496C78" w:rsidRPr="007E085C" w:rsidRDefault="00496C78" w:rsidP="00496C78">
            <w:pPr>
              <w:spacing w:after="0" w:line="240" w:lineRule="auto"/>
              <w:ind w:firstLine="0"/>
              <w:jc w:val="right"/>
              <w:rPr>
                <w:color w:val="000000"/>
                <w:sz w:val="20"/>
                <w:szCs w:val="20"/>
              </w:rPr>
            </w:pPr>
            <w:r w:rsidRPr="007E085C">
              <w:rPr>
                <w:color w:val="000000"/>
                <w:sz w:val="20"/>
                <w:szCs w:val="20"/>
              </w:rPr>
              <w:t>805.992.931</w:t>
            </w:r>
          </w:p>
        </w:tc>
        <w:tc>
          <w:tcPr>
            <w:tcW w:w="823" w:type="dxa"/>
            <w:tcBorders>
              <w:top w:val="nil"/>
              <w:left w:val="nil"/>
              <w:bottom w:val="single" w:sz="4" w:space="0" w:color="auto"/>
              <w:right w:val="single" w:sz="4" w:space="0" w:color="auto"/>
            </w:tcBorders>
            <w:vAlign w:val="center"/>
            <w:hideMark/>
          </w:tcPr>
          <w:p w14:paraId="7AAE4DF3" w14:textId="401C65A6" w:rsidR="00496C78" w:rsidRPr="007E085C" w:rsidRDefault="00496C78" w:rsidP="00496C78">
            <w:pPr>
              <w:spacing w:after="0" w:line="240" w:lineRule="auto"/>
              <w:ind w:firstLine="0"/>
              <w:jc w:val="right"/>
              <w:rPr>
                <w:color w:val="000000"/>
                <w:sz w:val="20"/>
                <w:szCs w:val="20"/>
              </w:rPr>
            </w:pPr>
            <w:r w:rsidRPr="007E085C">
              <w:rPr>
                <w:color w:val="000000"/>
                <w:sz w:val="20"/>
                <w:szCs w:val="20"/>
              </w:rPr>
              <w:t>17,17</w:t>
            </w:r>
          </w:p>
        </w:tc>
      </w:tr>
      <w:tr w:rsidR="00496C78" w:rsidRPr="007E085C" w14:paraId="4A979CE2"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814A553" w14:textId="3AE2E93B" w:rsidR="00496C78" w:rsidRPr="007E085C" w:rsidRDefault="00496C78" w:rsidP="00496C78">
            <w:pPr>
              <w:spacing w:after="0" w:line="240" w:lineRule="auto"/>
              <w:ind w:firstLine="0"/>
              <w:jc w:val="center"/>
              <w:rPr>
                <w:color w:val="000000"/>
                <w:sz w:val="20"/>
                <w:szCs w:val="20"/>
              </w:rPr>
            </w:pPr>
            <w:r w:rsidRPr="007E085C">
              <w:rPr>
                <w:color w:val="000000"/>
                <w:sz w:val="20"/>
                <w:szCs w:val="20"/>
              </w:rPr>
              <w:t>65</w:t>
            </w:r>
          </w:p>
        </w:tc>
        <w:tc>
          <w:tcPr>
            <w:tcW w:w="817" w:type="dxa"/>
            <w:tcBorders>
              <w:top w:val="nil"/>
              <w:left w:val="nil"/>
              <w:bottom w:val="single" w:sz="4" w:space="0" w:color="auto"/>
              <w:right w:val="single" w:sz="4" w:space="0" w:color="auto"/>
            </w:tcBorders>
            <w:noWrap/>
            <w:vAlign w:val="center"/>
            <w:hideMark/>
          </w:tcPr>
          <w:p w14:paraId="5B174003" w14:textId="452CF8ED" w:rsidR="00496C78" w:rsidRPr="007E085C" w:rsidRDefault="00496C78" w:rsidP="00496C78">
            <w:pPr>
              <w:spacing w:after="0" w:line="240" w:lineRule="auto"/>
              <w:ind w:firstLine="0"/>
              <w:jc w:val="left"/>
              <w:rPr>
                <w:color w:val="000000"/>
                <w:sz w:val="20"/>
                <w:szCs w:val="20"/>
              </w:rPr>
            </w:pPr>
            <w:r w:rsidRPr="007E085C">
              <w:rPr>
                <w:color w:val="000000"/>
                <w:sz w:val="20"/>
                <w:szCs w:val="20"/>
              </w:rPr>
              <w:t>SAMF</w:t>
            </w:r>
          </w:p>
        </w:tc>
        <w:tc>
          <w:tcPr>
            <w:tcW w:w="918" w:type="dxa"/>
            <w:tcBorders>
              <w:top w:val="nil"/>
              <w:left w:val="nil"/>
              <w:bottom w:val="single" w:sz="4" w:space="0" w:color="auto"/>
              <w:right w:val="single" w:sz="4" w:space="0" w:color="auto"/>
            </w:tcBorders>
            <w:noWrap/>
            <w:vAlign w:val="center"/>
            <w:hideMark/>
          </w:tcPr>
          <w:p w14:paraId="25FF8B48" w14:textId="364A7A9A" w:rsidR="00496C78" w:rsidRPr="007E085C" w:rsidRDefault="00496C78" w:rsidP="00496C78">
            <w:pPr>
              <w:spacing w:after="0" w:line="240" w:lineRule="auto"/>
              <w:ind w:firstLine="0"/>
              <w:jc w:val="center"/>
              <w:rPr>
                <w:color w:val="000000"/>
                <w:sz w:val="20"/>
                <w:szCs w:val="20"/>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578F1AFA" w14:textId="6AFE0136" w:rsidR="00496C78" w:rsidRPr="007E085C" w:rsidRDefault="00496C78" w:rsidP="00496C78">
            <w:pPr>
              <w:spacing w:after="0" w:line="240" w:lineRule="auto"/>
              <w:ind w:firstLine="0"/>
              <w:jc w:val="right"/>
              <w:rPr>
                <w:color w:val="000000"/>
                <w:sz w:val="20"/>
                <w:szCs w:val="20"/>
              </w:rPr>
            </w:pPr>
            <w:r w:rsidRPr="007E085C">
              <w:rPr>
                <w:color w:val="000000"/>
                <w:sz w:val="20"/>
                <w:szCs w:val="20"/>
              </w:rPr>
              <w:t>543.750.000</w:t>
            </w:r>
          </w:p>
        </w:tc>
        <w:tc>
          <w:tcPr>
            <w:tcW w:w="1843" w:type="dxa"/>
            <w:tcBorders>
              <w:top w:val="nil"/>
              <w:left w:val="nil"/>
              <w:bottom w:val="single" w:sz="4" w:space="0" w:color="auto"/>
              <w:right w:val="single" w:sz="4" w:space="0" w:color="auto"/>
            </w:tcBorders>
            <w:noWrap/>
            <w:vAlign w:val="center"/>
            <w:hideMark/>
          </w:tcPr>
          <w:p w14:paraId="280AD026" w14:textId="59463B3A" w:rsidR="00496C78" w:rsidRPr="007E085C" w:rsidRDefault="00496C78" w:rsidP="00496C78">
            <w:pPr>
              <w:spacing w:after="0" w:line="240" w:lineRule="auto"/>
              <w:ind w:firstLine="0"/>
              <w:jc w:val="right"/>
              <w:rPr>
                <w:color w:val="000000"/>
                <w:sz w:val="20"/>
                <w:szCs w:val="20"/>
              </w:rPr>
            </w:pPr>
            <w:r w:rsidRPr="007E085C">
              <w:rPr>
                <w:color w:val="000000"/>
                <w:sz w:val="20"/>
                <w:szCs w:val="20"/>
              </w:rPr>
              <w:t>5.125.000.000</w:t>
            </w:r>
          </w:p>
        </w:tc>
        <w:tc>
          <w:tcPr>
            <w:tcW w:w="823" w:type="dxa"/>
            <w:tcBorders>
              <w:top w:val="nil"/>
              <w:left w:val="nil"/>
              <w:bottom w:val="single" w:sz="4" w:space="0" w:color="auto"/>
              <w:right w:val="single" w:sz="4" w:space="0" w:color="auto"/>
            </w:tcBorders>
            <w:vAlign w:val="center"/>
            <w:hideMark/>
          </w:tcPr>
          <w:p w14:paraId="41E007CA" w14:textId="1BED08EA" w:rsidR="00496C78" w:rsidRPr="007E085C" w:rsidRDefault="00496C78" w:rsidP="00496C78">
            <w:pPr>
              <w:spacing w:after="0" w:line="240" w:lineRule="auto"/>
              <w:ind w:firstLine="0"/>
              <w:jc w:val="right"/>
              <w:rPr>
                <w:color w:val="000000"/>
                <w:sz w:val="20"/>
                <w:szCs w:val="20"/>
              </w:rPr>
            </w:pPr>
            <w:r w:rsidRPr="007E085C">
              <w:rPr>
                <w:color w:val="000000"/>
                <w:sz w:val="20"/>
                <w:szCs w:val="20"/>
              </w:rPr>
              <w:t>10,61</w:t>
            </w:r>
          </w:p>
        </w:tc>
      </w:tr>
    </w:tbl>
    <w:p w14:paraId="4C2B088A" w14:textId="77777777" w:rsidR="00914EAD" w:rsidRPr="007E085C" w:rsidRDefault="00914EAD" w:rsidP="00914EAD">
      <w:pPr>
        <w:spacing w:line="240" w:lineRule="auto"/>
        <w:ind w:firstLine="0"/>
        <w:rPr>
          <w:b/>
          <w:bCs/>
        </w:rPr>
      </w:pPr>
      <w:r w:rsidRPr="007E085C">
        <w:rPr>
          <w:b/>
          <w:bCs/>
        </w:rPr>
        <w:t>Sambungan tabel</w:t>
      </w:r>
    </w:p>
    <w:tbl>
      <w:tblPr>
        <w:tblW w:w="6817" w:type="dxa"/>
        <w:tblLook w:val="04A0" w:firstRow="1" w:lastRow="0" w:firstColumn="1" w:lastColumn="0" w:noHBand="0" w:noVBand="1"/>
      </w:tblPr>
      <w:tblGrid>
        <w:gridCol w:w="573"/>
        <w:gridCol w:w="817"/>
        <w:gridCol w:w="918"/>
        <w:gridCol w:w="1843"/>
        <w:gridCol w:w="1843"/>
        <w:gridCol w:w="823"/>
      </w:tblGrid>
      <w:tr w:rsidR="00914EAD" w:rsidRPr="007E085C" w14:paraId="0356D185" w14:textId="77777777" w:rsidTr="00B56ED4">
        <w:trPr>
          <w:trHeight w:val="290"/>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29F38421" w14:textId="77777777" w:rsidR="00914EAD" w:rsidRPr="007E085C" w:rsidRDefault="00914E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No</w:t>
            </w:r>
          </w:p>
        </w:tc>
        <w:tc>
          <w:tcPr>
            <w:tcW w:w="817" w:type="dxa"/>
            <w:tcBorders>
              <w:top w:val="single" w:sz="4" w:space="0" w:color="auto"/>
              <w:left w:val="nil"/>
              <w:bottom w:val="single" w:sz="4" w:space="0" w:color="auto"/>
              <w:right w:val="single" w:sz="4" w:space="0" w:color="auto"/>
            </w:tcBorders>
            <w:noWrap/>
            <w:vAlign w:val="center"/>
            <w:hideMark/>
          </w:tcPr>
          <w:p w14:paraId="7E20B256" w14:textId="77777777" w:rsidR="00914EAD" w:rsidRPr="007E085C" w:rsidRDefault="00914E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Kode</w:t>
            </w:r>
          </w:p>
        </w:tc>
        <w:tc>
          <w:tcPr>
            <w:tcW w:w="918" w:type="dxa"/>
            <w:tcBorders>
              <w:top w:val="single" w:sz="4" w:space="0" w:color="auto"/>
              <w:left w:val="nil"/>
              <w:bottom w:val="single" w:sz="4" w:space="0" w:color="auto"/>
              <w:right w:val="single" w:sz="4" w:space="0" w:color="auto"/>
            </w:tcBorders>
            <w:noWrap/>
            <w:vAlign w:val="center"/>
            <w:hideMark/>
          </w:tcPr>
          <w:p w14:paraId="476690F7" w14:textId="77777777" w:rsidR="00914EAD" w:rsidRPr="007E085C" w:rsidRDefault="00914E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Tahun</w:t>
            </w:r>
          </w:p>
        </w:tc>
        <w:tc>
          <w:tcPr>
            <w:tcW w:w="1843" w:type="dxa"/>
            <w:tcBorders>
              <w:top w:val="single" w:sz="4" w:space="0" w:color="auto"/>
              <w:left w:val="nil"/>
              <w:bottom w:val="single" w:sz="4" w:space="0" w:color="auto"/>
              <w:right w:val="single" w:sz="4" w:space="0" w:color="auto"/>
            </w:tcBorders>
            <w:noWrap/>
            <w:vAlign w:val="center"/>
            <w:hideMark/>
          </w:tcPr>
          <w:p w14:paraId="44D43A28" w14:textId="77777777" w:rsidR="00914EAD" w:rsidRPr="007E085C" w:rsidRDefault="00914E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 xml:space="preserve">Saham Dimiliki </w:t>
            </w:r>
          </w:p>
        </w:tc>
        <w:tc>
          <w:tcPr>
            <w:tcW w:w="1843" w:type="dxa"/>
            <w:tcBorders>
              <w:top w:val="single" w:sz="4" w:space="0" w:color="auto"/>
              <w:left w:val="nil"/>
              <w:bottom w:val="single" w:sz="4" w:space="0" w:color="auto"/>
              <w:right w:val="single" w:sz="4" w:space="0" w:color="auto"/>
            </w:tcBorders>
            <w:noWrap/>
            <w:vAlign w:val="center"/>
            <w:hideMark/>
          </w:tcPr>
          <w:p w14:paraId="1CC7F5FD" w14:textId="77777777" w:rsidR="00914EAD" w:rsidRPr="007E085C" w:rsidRDefault="00914E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Saham Beredar</w:t>
            </w:r>
          </w:p>
        </w:tc>
        <w:tc>
          <w:tcPr>
            <w:tcW w:w="823" w:type="dxa"/>
            <w:tcBorders>
              <w:top w:val="single" w:sz="4" w:space="0" w:color="auto"/>
              <w:left w:val="nil"/>
              <w:bottom w:val="single" w:sz="4" w:space="0" w:color="auto"/>
              <w:right w:val="single" w:sz="4" w:space="0" w:color="auto"/>
            </w:tcBorders>
            <w:vAlign w:val="center"/>
            <w:hideMark/>
          </w:tcPr>
          <w:p w14:paraId="3E349C23" w14:textId="77777777" w:rsidR="00914EAD" w:rsidRPr="007E085C" w:rsidRDefault="00914EAD" w:rsidP="00B56ED4">
            <w:pPr>
              <w:spacing w:after="0" w:line="240" w:lineRule="auto"/>
              <w:ind w:firstLine="0"/>
              <w:jc w:val="center"/>
              <w:rPr>
                <w:rFonts w:eastAsia="Times New Roman"/>
                <w:b/>
                <w:bCs/>
                <w:color w:val="000000"/>
                <w:sz w:val="20"/>
                <w:szCs w:val="20"/>
                <w:lang w:eastAsia="id-ID"/>
                <w14:ligatures w14:val="none"/>
              </w:rPr>
            </w:pPr>
            <w:r w:rsidRPr="007E085C">
              <w:rPr>
                <w:rFonts w:eastAsia="Times New Roman"/>
                <w:b/>
                <w:bCs/>
                <w:color w:val="000000"/>
                <w:sz w:val="20"/>
                <w:szCs w:val="20"/>
                <w:lang w:eastAsia="id-ID"/>
                <w14:ligatures w14:val="none"/>
              </w:rPr>
              <w:t>KM</w:t>
            </w:r>
          </w:p>
        </w:tc>
      </w:tr>
      <w:tr w:rsidR="00914EAD" w:rsidRPr="007E085C" w14:paraId="289A4AF5"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4B096E3" w14:textId="6BDC6A48"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66</w:t>
            </w:r>
          </w:p>
        </w:tc>
        <w:tc>
          <w:tcPr>
            <w:tcW w:w="817" w:type="dxa"/>
            <w:tcBorders>
              <w:top w:val="nil"/>
              <w:left w:val="nil"/>
              <w:bottom w:val="single" w:sz="4" w:space="0" w:color="auto"/>
              <w:right w:val="single" w:sz="4" w:space="0" w:color="auto"/>
            </w:tcBorders>
            <w:noWrap/>
            <w:vAlign w:val="center"/>
            <w:hideMark/>
          </w:tcPr>
          <w:p w14:paraId="75994573" w14:textId="7A402046"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918" w:type="dxa"/>
            <w:tcBorders>
              <w:top w:val="nil"/>
              <w:left w:val="nil"/>
              <w:bottom w:val="single" w:sz="4" w:space="0" w:color="auto"/>
              <w:right w:val="single" w:sz="4" w:space="0" w:color="auto"/>
            </w:tcBorders>
            <w:noWrap/>
            <w:vAlign w:val="center"/>
            <w:hideMark/>
          </w:tcPr>
          <w:p w14:paraId="140A3575" w14:textId="20FE7215"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66B17389" w14:textId="1A870E25"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543.750.000</w:t>
            </w:r>
          </w:p>
        </w:tc>
        <w:tc>
          <w:tcPr>
            <w:tcW w:w="1843" w:type="dxa"/>
            <w:tcBorders>
              <w:top w:val="nil"/>
              <w:left w:val="nil"/>
              <w:bottom w:val="single" w:sz="4" w:space="0" w:color="auto"/>
              <w:right w:val="single" w:sz="4" w:space="0" w:color="auto"/>
            </w:tcBorders>
            <w:noWrap/>
            <w:vAlign w:val="center"/>
            <w:hideMark/>
          </w:tcPr>
          <w:p w14:paraId="40AA4B27" w14:textId="258EFD11"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5.125.000.000</w:t>
            </w:r>
          </w:p>
        </w:tc>
        <w:tc>
          <w:tcPr>
            <w:tcW w:w="823" w:type="dxa"/>
            <w:tcBorders>
              <w:top w:val="nil"/>
              <w:left w:val="nil"/>
              <w:bottom w:val="single" w:sz="4" w:space="0" w:color="auto"/>
              <w:right w:val="single" w:sz="4" w:space="0" w:color="auto"/>
            </w:tcBorders>
            <w:vAlign w:val="center"/>
            <w:hideMark/>
          </w:tcPr>
          <w:p w14:paraId="6011DEB9" w14:textId="04DDB76C"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10,61</w:t>
            </w:r>
          </w:p>
        </w:tc>
      </w:tr>
      <w:tr w:rsidR="00914EAD" w:rsidRPr="007E085C" w14:paraId="4BD4000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23A541F" w14:textId="46F4FCB9"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67</w:t>
            </w:r>
          </w:p>
        </w:tc>
        <w:tc>
          <w:tcPr>
            <w:tcW w:w="817" w:type="dxa"/>
            <w:tcBorders>
              <w:top w:val="nil"/>
              <w:left w:val="nil"/>
              <w:bottom w:val="single" w:sz="4" w:space="0" w:color="auto"/>
              <w:right w:val="single" w:sz="4" w:space="0" w:color="auto"/>
            </w:tcBorders>
            <w:noWrap/>
            <w:vAlign w:val="center"/>
            <w:hideMark/>
          </w:tcPr>
          <w:p w14:paraId="52BA0F2A" w14:textId="181D945C"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918" w:type="dxa"/>
            <w:tcBorders>
              <w:top w:val="nil"/>
              <w:left w:val="nil"/>
              <w:bottom w:val="single" w:sz="4" w:space="0" w:color="auto"/>
              <w:right w:val="single" w:sz="4" w:space="0" w:color="auto"/>
            </w:tcBorders>
            <w:noWrap/>
            <w:vAlign w:val="center"/>
            <w:hideMark/>
          </w:tcPr>
          <w:p w14:paraId="46E4994C" w14:textId="1659EAB5"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4AD9C6AF" w14:textId="69E31FF1"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543.750.000</w:t>
            </w:r>
          </w:p>
        </w:tc>
        <w:tc>
          <w:tcPr>
            <w:tcW w:w="1843" w:type="dxa"/>
            <w:tcBorders>
              <w:top w:val="nil"/>
              <w:left w:val="nil"/>
              <w:bottom w:val="single" w:sz="4" w:space="0" w:color="auto"/>
              <w:right w:val="single" w:sz="4" w:space="0" w:color="auto"/>
            </w:tcBorders>
            <w:noWrap/>
            <w:vAlign w:val="center"/>
            <w:hideMark/>
          </w:tcPr>
          <w:p w14:paraId="1FA80BC1" w14:textId="38579FDB"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5.125.000.000</w:t>
            </w:r>
          </w:p>
        </w:tc>
        <w:tc>
          <w:tcPr>
            <w:tcW w:w="823" w:type="dxa"/>
            <w:tcBorders>
              <w:top w:val="nil"/>
              <w:left w:val="nil"/>
              <w:bottom w:val="single" w:sz="4" w:space="0" w:color="auto"/>
              <w:right w:val="single" w:sz="4" w:space="0" w:color="auto"/>
            </w:tcBorders>
            <w:vAlign w:val="center"/>
            <w:hideMark/>
          </w:tcPr>
          <w:p w14:paraId="0CD7BF56" w14:textId="4E94E420"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10,61</w:t>
            </w:r>
          </w:p>
        </w:tc>
      </w:tr>
      <w:tr w:rsidR="00914EAD" w:rsidRPr="007E085C" w14:paraId="5FCE9914"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F114EA8" w14:textId="4AD6152D"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68</w:t>
            </w:r>
          </w:p>
        </w:tc>
        <w:tc>
          <w:tcPr>
            <w:tcW w:w="817" w:type="dxa"/>
            <w:tcBorders>
              <w:top w:val="nil"/>
              <w:left w:val="nil"/>
              <w:bottom w:val="single" w:sz="4" w:space="0" w:color="auto"/>
              <w:right w:val="single" w:sz="4" w:space="0" w:color="auto"/>
            </w:tcBorders>
            <w:noWrap/>
            <w:vAlign w:val="center"/>
            <w:hideMark/>
          </w:tcPr>
          <w:p w14:paraId="76033528" w14:textId="56A9DD78"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SAMF</w:t>
            </w:r>
          </w:p>
        </w:tc>
        <w:tc>
          <w:tcPr>
            <w:tcW w:w="918" w:type="dxa"/>
            <w:tcBorders>
              <w:top w:val="nil"/>
              <w:left w:val="nil"/>
              <w:bottom w:val="single" w:sz="4" w:space="0" w:color="auto"/>
              <w:right w:val="single" w:sz="4" w:space="0" w:color="auto"/>
            </w:tcBorders>
            <w:noWrap/>
            <w:vAlign w:val="center"/>
            <w:hideMark/>
          </w:tcPr>
          <w:p w14:paraId="741B2D39" w14:textId="5EA7634E"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center"/>
            <w:hideMark/>
          </w:tcPr>
          <w:p w14:paraId="51A2E0E9" w14:textId="5E24FD2B"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1.087.500.000</w:t>
            </w:r>
          </w:p>
        </w:tc>
        <w:tc>
          <w:tcPr>
            <w:tcW w:w="1843" w:type="dxa"/>
            <w:tcBorders>
              <w:top w:val="nil"/>
              <w:left w:val="nil"/>
              <w:bottom w:val="single" w:sz="4" w:space="0" w:color="auto"/>
              <w:right w:val="single" w:sz="4" w:space="0" w:color="auto"/>
            </w:tcBorders>
            <w:noWrap/>
            <w:vAlign w:val="center"/>
            <w:hideMark/>
          </w:tcPr>
          <w:p w14:paraId="709B3890" w14:textId="4C7AD481"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10.250.000.000</w:t>
            </w:r>
          </w:p>
        </w:tc>
        <w:tc>
          <w:tcPr>
            <w:tcW w:w="823" w:type="dxa"/>
            <w:tcBorders>
              <w:top w:val="nil"/>
              <w:left w:val="nil"/>
              <w:bottom w:val="single" w:sz="4" w:space="0" w:color="auto"/>
              <w:right w:val="single" w:sz="4" w:space="0" w:color="auto"/>
            </w:tcBorders>
            <w:vAlign w:val="center"/>
            <w:hideMark/>
          </w:tcPr>
          <w:p w14:paraId="0DD5D810" w14:textId="21B84B0D"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10,61</w:t>
            </w:r>
          </w:p>
        </w:tc>
      </w:tr>
      <w:tr w:rsidR="00914EAD" w:rsidRPr="007E085C" w14:paraId="72162E7A"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3D3881C" w14:textId="1B8C96A6"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69</w:t>
            </w:r>
          </w:p>
        </w:tc>
        <w:tc>
          <w:tcPr>
            <w:tcW w:w="817" w:type="dxa"/>
            <w:tcBorders>
              <w:top w:val="nil"/>
              <w:left w:val="nil"/>
              <w:bottom w:val="single" w:sz="4" w:space="0" w:color="auto"/>
              <w:right w:val="single" w:sz="4" w:space="0" w:color="auto"/>
            </w:tcBorders>
            <w:noWrap/>
            <w:vAlign w:val="center"/>
            <w:hideMark/>
          </w:tcPr>
          <w:p w14:paraId="3519469B" w14:textId="6321A78C"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ISSP</w:t>
            </w:r>
          </w:p>
        </w:tc>
        <w:tc>
          <w:tcPr>
            <w:tcW w:w="918" w:type="dxa"/>
            <w:tcBorders>
              <w:top w:val="nil"/>
              <w:left w:val="nil"/>
              <w:bottom w:val="single" w:sz="4" w:space="0" w:color="auto"/>
              <w:right w:val="single" w:sz="4" w:space="0" w:color="auto"/>
            </w:tcBorders>
            <w:noWrap/>
            <w:vAlign w:val="center"/>
            <w:hideMark/>
          </w:tcPr>
          <w:p w14:paraId="25B67723" w14:textId="47B40D3E"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6405307C" w14:textId="2AF32DC0"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149.490.455</w:t>
            </w:r>
          </w:p>
        </w:tc>
        <w:tc>
          <w:tcPr>
            <w:tcW w:w="1843" w:type="dxa"/>
            <w:tcBorders>
              <w:top w:val="nil"/>
              <w:left w:val="nil"/>
              <w:bottom w:val="single" w:sz="4" w:space="0" w:color="auto"/>
              <w:right w:val="single" w:sz="4" w:space="0" w:color="auto"/>
            </w:tcBorders>
            <w:noWrap/>
            <w:vAlign w:val="bottom"/>
            <w:hideMark/>
          </w:tcPr>
          <w:p w14:paraId="3621FCC9" w14:textId="7612C36D"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7.185.992.035</w:t>
            </w:r>
          </w:p>
        </w:tc>
        <w:tc>
          <w:tcPr>
            <w:tcW w:w="823" w:type="dxa"/>
            <w:tcBorders>
              <w:top w:val="nil"/>
              <w:left w:val="nil"/>
              <w:bottom w:val="single" w:sz="4" w:space="0" w:color="auto"/>
              <w:right w:val="single" w:sz="4" w:space="0" w:color="auto"/>
            </w:tcBorders>
            <w:vAlign w:val="center"/>
            <w:hideMark/>
          </w:tcPr>
          <w:p w14:paraId="50EB6889" w14:textId="5C993568"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2,08</w:t>
            </w:r>
          </w:p>
        </w:tc>
      </w:tr>
      <w:tr w:rsidR="00914EAD" w:rsidRPr="007E085C" w14:paraId="2DF9E61D"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801EEF0" w14:textId="098C67DC"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70</w:t>
            </w:r>
          </w:p>
        </w:tc>
        <w:tc>
          <w:tcPr>
            <w:tcW w:w="817" w:type="dxa"/>
            <w:tcBorders>
              <w:top w:val="nil"/>
              <w:left w:val="nil"/>
              <w:bottom w:val="single" w:sz="4" w:space="0" w:color="auto"/>
              <w:right w:val="single" w:sz="4" w:space="0" w:color="auto"/>
            </w:tcBorders>
            <w:noWrap/>
            <w:vAlign w:val="center"/>
            <w:hideMark/>
          </w:tcPr>
          <w:p w14:paraId="5D384753" w14:textId="40B3ABDE"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ISSP</w:t>
            </w:r>
          </w:p>
        </w:tc>
        <w:tc>
          <w:tcPr>
            <w:tcW w:w="918" w:type="dxa"/>
            <w:tcBorders>
              <w:top w:val="nil"/>
              <w:left w:val="nil"/>
              <w:bottom w:val="single" w:sz="4" w:space="0" w:color="auto"/>
              <w:right w:val="single" w:sz="4" w:space="0" w:color="auto"/>
            </w:tcBorders>
            <w:noWrap/>
            <w:vAlign w:val="center"/>
            <w:hideMark/>
          </w:tcPr>
          <w:p w14:paraId="531528B2" w14:textId="59FDFD95"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6DC723EE" w14:textId="201DEB49"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149.490.455</w:t>
            </w:r>
          </w:p>
        </w:tc>
        <w:tc>
          <w:tcPr>
            <w:tcW w:w="1843" w:type="dxa"/>
            <w:tcBorders>
              <w:top w:val="nil"/>
              <w:left w:val="nil"/>
              <w:bottom w:val="single" w:sz="4" w:space="0" w:color="auto"/>
              <w:right w:val="single" w:sz="4" w:space="0" w:color="auto"/>
            </w:tcBorders>
            <w:noWrap/>
            <w:vAlign w:val="bottom"/>
            <w:hideMark/>
          </w:tcPr>
          <w:p w14:paraId="0BBA578D" w14:textId="17BE44E6"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7.185.992.035</w:t>
            </w:r>
          </w:p>
        </w:tc>
        <w:tc>
          <w:tcPr>
            <w:tcW w:w="823" w:type="dxa"/>
            <w:tcBorders>
              <w:top w:val="nil"/>
              <w:left w:val="nil"/>
              <w:bottom w:val="single" w:sz="4" w:space="0" w:color="auto"/>
              <w:right w:val="single" w:sz="4" w:space="0" w:color="auto"/>
            </w:tcBorders>
            <w:vAlign w:val="center"/>
            <w:hideMark/>
          </w:tcPr>
          <w:p w14:paraId="06BD79E4" w14:textId="54F33E86"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2,08</w:t>
            </w:r>
          </w:p>
        </w:tc>
      </w:tr>
      <w:tr w:rsidR="00914EAD" w:rsidRPr="007E085C" w14:paraId="518EF449"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66FDA88C" w14:textId="65DEC4F3"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71</w:t>
            </w:r>
          </w:p>
        </w:tc>
        <w:tc>
          <w:tcPr>
            <w:tcW w:w="817" w:type="dxa"/>
            <w:tcBorders>
              <w:top w:val="nil"/>
              <w:left w:val="nil"/>
              <w:bottom w:val="single" w:sz="4" w:space="0" w:color="auto"/>
              <w:right w:val="single" w:sz="4" w:space="0" w:color="auto"/>
            </w:tcBorders>
            <w:noWrap/>
            <w:vAlign w:val="center"/>
            <w:hideMark/>
          </w:tcPr>
          <w:p w14:paraId="2C37DDAD" w14:textId="7BDB9ADC"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ISSP</w:t>
            </w:r>
          </w:p>
        </w:tc>
        <w:tc>
          <w:tcPr>
            <w:tcW w:w="918" w:type="dxa"/>
            <w:tcBorders>
              <w:top w:val="nil"/>
              <w:left w:val="nil"/>
              <w:bottom w:val="single" w:sz="4" w:space="0" w:color="auto"/>
              <w:right w:val="single" w:sz="4" w:space="0" w:color="auto"/>
            </w:tcBorders>
            <w:noWrap/>
            <w:vAlign w:val="center"/>
            <w:hideMark/>
          </w:tcPr>
          <w:p w14:paraId="763FEF04" w14:textId="116839C2"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0DC15D00" w14:textId="51014EC0"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156.486.755</w:t>
            </w:r>
          </w:p>
        </w:tc>
        <w:tc>
          <w:tcPr>
            <w:tcW w:w="1843" w:type="dxa"/>
            <w:tcBorders>
              <w:top w:val="nil"/>
              <w:left w:val="nil"/>
              <w:bottom w:val="single" w:sz="4" w:space="0" w:color="auto"/>
              <w:right w:val="single" w:sz="4" w:space="0" w:color="auto"/>
            </w:tcBorders>
            <w:noWrap/>
            <w:vAlign w:val="bottom"/>
            <w:hideMark/>
          </w:tcPr>
          <w:p w14:paraId="4E1975E2" w14:textId="6B97BB15"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7.185.992.035</w:t>
            </w:r>
          </w:p>
        </w:tc>
        <w:tc>
          <w:tcPr>
            <w:tcW w:w="823" w:type="dxa"/>
            <w:tcBorders>
              <w:top w:val="nil"/>
              <w:left w:val="nil"/>
              <w:bottom w:val="single" w:sz="4" w:space="0" w:color="auto"/>
              <w:right w:val="single" w:sz="4" w:space="0" w:color="auto"/>
            </w:tcBorders>
            <w:vAlign w:val="center"/>
            <w:hideMark/>
          </w:tcPr>
          <w:p w14:paraId="41CC315F" w14:textId="57EA3605"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2,18</w:t>
            </w:r>
          </w:p>
        </w:tc>
      </w:tr>
      <w:tr w:rsidR="00914EAD" w:rsidRPr="007E085C" w14:paraId="044919C8"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43E6823" w14:textId="32466EE6"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72</w:t>
            </w:r>
          </w:p>
        </w:tc>
        <w:tc>
          <w:tcPr>
            <w:tcW w:w="817" w:type="dxa"/>
            <w:tcBorders>
              <w:top w:val="nil"/>
              <w:left w:val="nil"/>
              <w:bottom w:val="single" w:sz="4" w:space="0" w:color="auto"/>
              <w:right w:val="single" w:sz="4" w:space="0" w:color="auto"/>
            </w:tcBorders>
            <w:noWrap/>
            <w:vAlign w:val="center"/>
            <w:hideMark/>
          </w:tcPr>
          <w:p w14:paraId="192DFBD5" w14:textId="08904500"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ISSP</w:t>
            </w:r>
          </w:p>
        </w:tc>
        <w:tc>
          <w:tcPr>
            <w:tcW w:w="918" w:type="dxa"/>
            <w:tcBorders>
              <w:top w:val="nil"/>
              <w:left w:val="nil"/>
              <w:bottom w:val="single" w:sz="4" w:space="0" w:color="auto"/>
              <w:right w:val="single" w:sz="4" w:space="0" w:color="auto"/>
            </w:tcBorders>
            <w:noWrap/>
            <w:vAlign w:val="center"/>
            <w:hideMark/>
          </w:tcPr>
          <w:p w14:paraId="1422CA43" w14:textId="09F25D92"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15B62271" w14:textId="3B992BBC"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156.486.755</w:t>
            </w:r>
          </w:p>
        </w:tc>
        <w:tc>
          <w:tcPr>
            <w:tcW w:w="1843" w:type="dxa"/>
            <w:tcBorders>
              <w:top w:val="nil"/>
              <w:left w:val="nil"/>
              <w:bottom w:val="single" w:sz="4" w:space="0" w:color="auto"/>
              <w:right w:val="single" w:sz="4" w:space="0" w:color="auto"/>
            </w:tcBorders>
            <w:noWrap/>
            <w:vAlign w:val="bottom"/>
            <w:hideMark/>
          </w:tcPr>
          <w:p w14:paraId="07540213" w14:textId="04B9A312"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7.185.992.035</w:t>
            </w:r>
          </w:p>
        </w:tc>
        <w:tc>
          <w:tcPr>
            <w:tcW w:w="823" w:type="dxa"/>
            <w:tcBorders>
              <w:top w:val="nil"/>
              <w:left w:val="nil"/>
              <w:bottom w:val="single" w:sz="4" w:space="0" w:color="auto"/>
              <w:right w:val="single" w:sz="4" w:space="0" w:color="auto"/>
            </w:tcBorders>
            <w:vAlign w:val="center"/>
            <w:hideMark/>
          </w:tcPr>
          <w:p w14:paraId="3CE04F25" w14:textId="1B1A9A85"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2,18</w:t>
            </w:r>
          </w:p>
        </w:tc>
      </w:tr>
      <w:tr w:rsidR="00914EAD" w:rsidRPr="007E085C" w14:paraId="4BACA597"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036ED13F" w14:textId="23A274D4"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73</w:t>
            </w:r>
          </w:p>
        </w:tc>
        <w:tc>
          <w:tcPr>
            <w:tcW w:w="817" w:type="dxa"/>
            <w:tcBorders>
              <w:top w:val="nil"/>
              <w:left w:val="nil"/>
              <w:bottom w:val="single" w:sz="4" w:space="0" w:color="auto"/>
              <w:right w:val="single" w:sz="4" w:space="0" w:color="auto"/>
            </w:tcBorders>
            <w:noWrap/>
            <w:vAlign w:val="center"/>
            <w:hideMark/>
          </w:tcPr>
          <w:p w14:paraId="4D5E0B38" w14:textId="0CE90130"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918" w:type="dxa"/>
            <w:tcBorders>
              <w:top w:val="nil"/>
              <w:left w:val="nil"/>
              <w:bottom w:val="single" w:sz="4" w:space="0" w:color="auto"/>
              <w:right w:val="single" w:sz="4" w:space="0" w:color="auto"/>
            </w:tcBorders>
            <w:noWrap/>
            <w:vAlign w:val="center"/>
            <w:hideMark/>
          </w:tcPr>
          <w:p w14:paraId="2BE13910" w14:textId="4C160982"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7A56ECDB" w14:textId="7C3E85C2"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1.335.000</w:t>
            </w:r>
          </w:p>
        </w:tc>
        <w:tc>
          <w:tcPr>
            <w:tcW w:w="1843" w:type="dxa"/>
            <w:tcBorders>
              <w:top w:val="nil"/>
              <w:left w:val="nil"/>
              <w:bottom w:val="single" w:sz="4" w:space="0" w:color="auto"/>
              <w:right w:val="single" w:sz="4" w:space="0" w:color="auto"/>
            </w:tcBorders>
            <w:noWrap/>
            <w:vAlign w:val="bottom"/>
            <w:hideMark/>
          </w:tcPr>
          <w:p w14:paraId="73C989C9" w14:textId="2623F5D3"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520.160.000</w:t>
            </w:r>
          </w:p>
        </w:tc>
        <w:tc>
          <w:tcPr>
            <w:tcW w:w="823" w:type="dxa"/>
            <w:tcBorders>
              <w:top w:val="nil"/>
              <w:left w:val="nil"/>
              <w:bottom w:val="single" w:sz="4" w:space="0" w:color="auto"/>
              <w:right w:val="single" w:sz="4" w:space="0" w:color="auto"/>
            </w:tcBorders>
            <w:vAlign w:val="center"/>
            <w:hideMark/>
          </w:tcPr>
          <w:p w14:paraId="15B7EA85" w14:textId="5B36DF56"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0,26</w:t>
            </w:r>
          </w:p>
        </w:tc>
      </w:tr>
      <w:tr w:rsidR="00914EAD" w:rsidRPr="007E085C" w14:paraId="479D7836"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9597151" w14:textId="4732972C"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74</w:t>
            </w:r>
          </w:p>
        </w:tc>
        <w:tc>
          <w:tcPr>
            <w:tcW w:w="817" w:type="dxa"/>
            <w:tcBorders>
              <w:top w:val="nil"/>
              <w:left w:val="nil"/>
              <w:bottom w:val="single" w:sz="4" w:space="0" w:color="auto"/>
              <w:right w:val="single" w:sz="4" w:space="0" w:color="auto"/>
            </w:tcBorders>
            <w:noWrap/>
            <w:vAlign w:val="center"/>
            <w:hideMark/>
          </w:tcPr>
          <w:p w14:paraId="375CF3A3" w14:textId="3C86B437"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918" w:type="dxa"/>
            <w:tcBorders>
              <w:top w:val="nil"/>
              <w:left w:val="nil"/>
              <w:bottom w:val="single" w:sz="4" w:space="0" w:color="auto"/>
              <w:right w:val="single" w:sz="4" w:space="0" w:color="auto"/>
            </w:tcBorders>
            <w:noWrap/>
            <w:vAlign w:val="center"/>
            <w:hideMark/>
          </w:tcPr>
          <w:p w14:paraId="03FB8B6F" w14:textId="55465739"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6420E548" w14:textId="6AEC6741"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1.335.000</w:t>
            </w:r>
          </w:p>
        </w:tc>
        <w:tc>
          <w:tcPr>
            <w:tcW w:w="1843" w:type="dxa"/>
            <w:tcBorders>
              <w:top w:val="nil"/>
              <w:left w:val="nil"/>
              <w:bottom w:val="single" w:sz="4" w:space="0" w:color="auto"/>
              <w:right w:val="single" w:sz="4" w:space="0" w:color="auto"/>
            </w:tcBorders>
            <w:noWrap/>
            <w:vAlign w:val="bottom"/>
            <w:hideMark/>
          </w:tcPr>
          <w:p w14:paraId="5D08F1B1" w14:textId="220BA663"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520.160.000</w:t>
            </w:r>
          </w:p>
        </w:tc>
        <w:tc>
          <w:tcPr>
            <w:tcW w:w="823" w:type="dxa"/>
            <w:tcBorders>
              <w:top w:val="nil"/>
              <w:left w:val="nil"/>
              <w:bottom w:val="single" w:sz="4" w:space="0" w:color="auto"/>
              <w:right w:val="single" w:sz="4" w:space="0" w:color="auto"/>
            </w:tcBorders>
            <w:vAlign w:val="center"/>
            <w:hideMark/>
          </w:tcPr>
          <w:p w14:paraId="3B2CFAC7" w14:textId="3E8E7D84"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0,26</w:t>
            </w:r>
          </w:p>
        </w:tc>
      </w:tr>
      <w:tr w:rsidR="00914EAD" w:rsidRPr="007E085C" w14:paraId="3A3635E1"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7F199A3D" w14:textId="62E96A56"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75</w:t>
            </w:r>
          </w:p>
        </w:tc>
        <w:tc>
          <w:tcPr>
            <w:tcW w:w="817" w:type="dxa"/>
            <w:tcBorders>
              <w:top w:val="nil"/>
              <w:left w:val="nil"/>
              <w:bottom w:val="single" w:sz="4" w:space="0" w:color="auto"/>
              <w:right w:val="single" w:sz="4" w:space="0" w:color="auto"/>
            </w:tcBorders>
            <w:noWrap/>
            <w:vAlign w:val="center"/>
            <w:hideMark/>
          </w:tcPr>
          <w:p w14:paraId="143F0236" w14:textId="5AC0FA7C"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918" w:type="dxa"/>
            <w:tcBorders>
              <w:top w:val="nil"/>
              <w:left w:val="nil"/>
              <w:bottom w:val="single" w:sz="4" w:space="0" w:color="auto"/>
              <w:right w:val="single" w:sz="4" w:space="0" w:color="auto"/>
            </w:tcBorders>
            <w:noWrap/>
            <w:vAlign w:val="center"/>
            <w:hideMark/>
          </w:tcPr>
          <w:p w14:paraId="50448265" w14:textId="633FF0E4"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6F4B400B" w14:textId="2781126F"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1.335.000</w:t>
            </w:r>
          </w:p>
        </w:tc>
        <w:tc>
          <w:tcPr>
            <w:tcW w:w="1843" w:type="dxa"/>
            <w:tcBorders>
              <w:top w:val="nil"/>
              <w:left w:val="nil"/>
              <w:bottom w:val="single" w:sz="4" w:space="0" w:color="auto"/>
              <w:right w:val="single" w:sz="4" w:space="0" w:color="auto"/>
            </w:tcBorders>
            <w:noWrap/>
            <w:vAlign w:val="bottom"/>
            <w:hideMark/>
          </w:tcPr>
          <w:p w14:paraId="34E4E0A8" w14:textId="0D320037"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520.160.000</w:t>
            </w:r>
          </w:p>
        </w:tc>
        <w:tc>
          <w:tcPr>
            <w:tcW w:w="823" w:type="dxa"/>
            <w:tcBorders>
              <w:top w:val="nil"/>
              <w:left w:val="nil"/>
              <w:bottom w:val="single" w:sz="4" w:space="0" w:color="auto"/>
              <w:right w:val="single" w:sz="4" w:space="0" w:color="auto"/>
            </w:tcBorders>
            <w:vAlign w:val="center"/>
            <w:hideMark/>
          </w:tcPr>
          <w:p w14:paraId="4B8B4DD8" w14:textId="552C16E1"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0,26</w:t>
            </w:r>
          </w:p>
        </w:tc>
      </w:tr>
      <w:tr w:rsidR="00914EAD" w:rsidRPr="007E085C" w14:paraId="0AD5CE3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CBDCD7B" w14:textId="3D09D46F"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76</w:t>
            </w:r>
          </w:p>
        </w:tc>
        <w:tc>
          <w:tcPr>
            <w:tcW w:w="817" w:type="dxa"/>
            <w:tcBorders>
              <w:top w:val="nil"/>
              <w:left w:val="nil"/>
              <w:bottom w:val="single" w:sz="4" w:space="0" w:color="auto"/>
              <w:right w:val="single" w:sz="4" w:space="0" w:color="auto"/>
            </w:tcBorders>
            <w:noWrap/>
            <w:vAlign w:val="center"/>
            <w:hideMark/>
          </w:tcPr>
          <w:p w14:paraId="2880D23C" w14:textId="2FCE5889"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LION</w:t>
            </w:r>
          </w:p>
        </w:tc>
        <w:tc>
          <w:tcPr>
            <w:tcW w:w="918" w:type="dxa"/>
            <w:tcBorders>
              <w:top w:val="nil"/>
              <w:left w:val="nil"/>
              <w:bottom w:val="single" w:sz="4" w:space="0" w:color="auto"/>
              <w:right w:val="single" w:sz="4" w:space="0" w:color="auto"/>
            </w:tcBorders>
            <w:noWrap/>
            <w:vAlign w:val="center"/>
            <w:hideMark/>
          </w:tcPr>
          <w:p w14:paraId="710E0682" w14:textId="6ED43350"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421CAAB4" w14:textId="612D56C8"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1.335.000</w:t>
            </w:r>
          </w:p>
        </w:tc>
        <w:tc>
          <w:tcPr>
            <w:tcW w:w="1843" w:type="dxa"/>
            <w:tcBorders>
              <w:top w:val="nil"/>
              <w:left w:val="nil"/>
              <w:bottom w:val="single" w:sz="4" w:space="0" w:color="auto"/>
              <w:right w:val="single" w:sz="4" w:space="0" w:color="auto"/>
            </w:tcBorders>
            <w:noWrap/>
            <w:vAlign w:val="bottom"/>
            <w:hideMark/>
          </w:tcPr>
          <w:p w14:paraId="60CD906F" w14:textId="44160821"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520.160.000</w:t>
            </w:r>
          </w:p>
        </w:tc>
        <w:tc>
          <w:tcPr>
            <w:tcW w:w="823" w:type="dxa"/>
            <w:tcBorders>
              <w:top w:val="nil"/>
              <w:left w:val="nil"/>
              <w:bottom w:val="single" w:sz="4" w:space="0" w:color="auto"/>
              <w:right w:val="single" w:sz="4" w:space="0" w:color="auto"/>
            </w:tcBorders>
            <w:vAlign w:val="center"/>
            <w:hideMark/>
          </w:tcPr>
          <w:p w14:paraId="492AD262" w14:textId="43A0D8B7"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0,26</w:t>
            </w:r>
          </w:p>
        </w:tc>
      </w:tr>
      <w:tr w:rsidR="00914EAD" w:rsidRPr="007E085C" w14:paraId="04F11C10"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75430C6" w14:textId="7666E45C"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77</w:t>
            </w:r>
          </w:p>
        </w:tc>
        <w:tc>
          <w:tcPr>
            <w:tcW w:w="817" w:type="dxa"/>
            <w:tcBorders>
              <w:top w:val="nil"/>
              <w:left w:val="nil"/>
              <w:bottom w:val="single" w:sz="4" w:space="0" w:color="auto"/>
              <w:right w:val="single" w:sz="4" w:space="0" w:color="auto"/>
            </w:tcBorders>
            <w:noWrap/>
            <w:vAlign w:val="center"/>
            <w:hideMark/>
          </w:tcPr>
          <w:p w14:paraId="03E00941" w14:textId="75C780F9"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918" w:type="dxa"/>
            <w:tcBorders>
              <w:top w:val="nil"/>
              <w:left w:val="nil"/>
              <w:bottom w:val="single" w:sz="4" w:space="0" w:color="auto"/>
              <w:right w:val="single" w:sz="4" w:space="0" w:color="auto"/>
            </w:tcBorders>
            <w:noWrap/>
            <w:vAlign w:val="center"/>
            <w:hideMark/>
          </w:tcPr>
          <w:p w14:paraId="44CFB69D" w14:textId="33A800CD"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6F9D811F" w14:textId="05EEAD5B"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3.457.023.004</w:t>
            </w:r>
          </w:p>
        </w:tc>
        <w:tc>
          <w:tcPr>
            <w:tcW w:w="1843" w:type="dxa"/>
            <w:tcBorders>
              <w:top w:val="nil"/>
              <w:left w:val="nil"/>
              <w:bottom w:val="single" w:sz="4" w:space="0" w:color="auto"/>
              <w:right w:val="single" w:sz="4" w:space="0" w:color="auto"/>
            </w:tcBorders>
            <w:noWrap/>
            <w:vAlign w:val="bottom"/>
            <w:hideMark/>
          </w:tcPr>
          <w:p w14:paraId="086F652C" w14:textId="4F9AD529"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6.751.540.089</w:t>
            </w:r>
          </w:p>
        </w:tc>
        <w:tc>
          <w:tcPr>
            <w:tcW w:w="823" w:type="dxa"/>
            <w:tcBorders>
              <w:top w:val="nil"/>
              <w:left w:val="nil"/>
              <w:bottom w:val="single" w:sz="4" w:space="0" w:color="auto"/>
              <w:right w:val="single" w:sz="4" w:space="0" w:color="auto"/>
            </w:tcBorders>
            <w:vAlign w:val="center"/>
            <w:hideMark/>
          </w:tcPr>
          <w:p w14:paraId="3488F378" w14:textId="015595C7"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51,20</w:t>
            </w:r>
          </w:p>
        </w:tc>
      </w:tr>
      <w:tr w:rsidR="00914EAD" w:rsidRPr="007E085C" w14:paraId="33FBB31A"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0CE40A5" w14:textId="302EB4FF"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78</w:t>
            </w:r>
          </w:p>
        </w:tc>
        <w:tc>
          <w:tcPr>
            <w:tcW w:w="817" w:type="dxa"/>
            <w:tcBorders>
              <w:top w:val="nil"/>
              <w:left w:val="nil"/>
              <w:bottom w:val="single" w:sz="4" w:space="0" w:color="auto"/>
              <w:right w:val="single" w:sz="4" w:space="0" w:color="auto"/>
            </w:tcBorders>
            <w:noWrap/>
            <w:vAlign w:val="center"/>
            <w:hideMark/>
          </w:tcPr>
          <w:p w14:paraId="7392C192" w14:textId="283A306E"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918" w:type="dxa"/>
            <w:tcBorders>
              <w:top w:val="nil"/>
              <w:left w:val="nil"/>
              <w:bottom w:val="single" w:sz="4" w:space="0" w:color="auto"/>
              <w:right w:val="single" w:sz="4" w:space="0" w:color="auto"/>
            </w:tcBorders>
            <w:noWrap/>
            <w:vAlign w:val="center"/>
            <w:hideMark/>
          </w:tcPr>
          <w:p w14:paraId="6018F0C1" w14:textId="29E4A2E8"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bottom"/>
            <w:hideMark/>
          </w:tcPr>
          <w:p w14:paraId="37D8F98D" w14:textId="17AD7471"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3.457.023.004</w:t>
            </w:r>
          </w:p>
        </w:tc>
        <w:tc>
          <w:tcPr>
            <w:tcW w:w="1843" w:type="dxa"/>
            <w:tcBorders>
              <w:top w:val="nil"/>
              <w:left w:val="nil"/>
              <w:bottom w:val="single" w:sz="4" w:space="0" w:color="auto"/>
              <w:right w:val="single" w:sz="4" w:space="0" w:color="auto"/>
            </w:tcBorders>
            <w:noWrap/>
            <w:vAlign w:val="bottom"/>
            <w:hideMark/>
          </w:tcPr>
          <w:p w14:paraId="19EA5D1C" w14:textId="0D93F168"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6.751.540.089</w:t>
            </w:r>
          </w:p>
        </w:tc>
        <w:tc>
          <w:tcPr>
            <w:tcW w:w="823" w:type="dxa"/>
            <w:tcBorders>
              <w:top w:val="nil"/>
              <w:left w:val="nil"/>
              <w:bottom w:val="single" w:sz="4" w:space="0" w:color="auto"/>
              <w:right w:val="single" w:sz="4" w:space="0" w:color="auto"/>
            </w:tcBorders>
            <w:vAlign w:val="center"/>
            <w:hideMark/>
          </w:tcPr>
          <w:p w14:paraId="4F02A834" w14:textId="59C3E293"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51,20</w:t>
            </w:r>
          </w:p>
        </w:tc>
      </w:tr>
      <w:tr w:rsidR="00914EAD" w:rsidRPr="007E085C" w14:paraId="04977837"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5A12A89D" w14:textId="5F7A1565"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79</w:t>
            </w:r>
          </w:p>
        </w:tc>
        <w:tc>
          <w:tcPr>
            <w:tcW w:w="817" w:type="dxa"/>
            <w:tcBorders>
              <w:top w:val="nil"/>
              <w:left w:val="nil"/>
              <w:bottom w:val="single" w:sz="4" w:space="0" w:color="auto"/>
              <w:right w:val="single" w:sz="4" w:space="0" w:color="auto"/>
            </w:tcBorders>
            <w:noWrap/>
            <w:vAlign w:val="center"/>
            <w:hideMark/>
          </w:tcPr>
          <w:p w14:paraId="18DB6368" w14:textId="60C9E829"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918" w:type="dxa"/>
            <w:tcBorders>
              <w:top w:val="nil"/>
              <w:left w:val="nil"/>
              <w:bottom w:val="single" w:sz="4" w:space="0" w:color="auto"/>
              <w:right w:val="single" w:sz="4" w:space="0" w:color="auto"/>
            </w:tcBorders>
            <w:noWrap/>
            <w:vAlign w:val="center"/>
            <w:hideMark/>
          </w:tcPr>
          <w:p w14:paraId="3381547D" w14:textId="6C21CE7B"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bottom"/>
            <w:hideMark/>
          </w:tcPr>
          <w:p w14:paraId="039312BC" w14:textId="2AA8EB94"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3.602.939</w:t>
            </w:r>
          </w:p>
        </w:tc>
        <w:tc>
          <w:tcPr>
            <w:tcW w:w="1843" w:type="dxa"/>
            <w:tcBorders>
              <w:top w:val="nil"/>
              <w:left w:val="nil"/>
              <w:bottom w:val="single" w:sz="4" w:space="0" w:color="auto"/>
              <w:right w:val="single" w:sz="4" w:space="0" w:color="auto"/>
            </w:tcBorders>
            <w:noWrap/>
            <w:vAlign w:val="bottom"/>
            <w:hideMark/>
          </w:tcPr>
          <w:p w14:paraId="3C42692C" w14:textId="325D819D"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6.751.540.089</w:t>
            </w:r>
          </w:p>
        </w:tc>
        <w:tc>
          <w:tcPr>
            <w:tcW w:w="823" w:type="dxa"/>
            <w:tcBorders>
              <w:top w:val="nil"/>
              <w:left w:val="nil"/>
              <w:bottom w:val="single" w:sz="4" w:space="0" w:color="auto"/>
              <w:right w:val="single" w:sz="4" w:space="0" w:color="auto"/>
            </w:tcBorders>
            <w:vAlign w:val="center"/>
            <w:hideMark/>
          </w:tcPr>
          <w:p w14:paraId="5AC9A3A3" w14:textId="2C6CD8AA"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0,05</w:t>
            </w:r>
          </w:p>
        </w:tc>
      </w:tr>
      <w:tr w:rsidR="00914EAD" w:rsidRPr="007E085C" w14:paraId="1EEE22FD"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41EB7AD8" w14:textId="0D975B06"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80</w:t>
            </w:r>
          </w:p>
        </w:tc>
        <w:tc>
          <w:tcPr>
            <w:tcW w:w="817" w:type="dxa"/>
            <w:tcBorders>
              <w:top w:val="nil"/>
              <w:left w:val="nil"/>
              <w:bottom w:val="single" w:sz="4" w:space="0" w:color="auto"/>
              <w:right w:val="single" w:sz="4" w:space="0" w:color="auto"/>
            </w:tcBorders>
            <w:noWrap/>
            <w:vAlign w:val="center"/>
            <w:hideMark/>
          </w:tcPr>
          <w:p w14:paraId="01D49866" w14:textId="448F92A8"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SMGR</w:t>
            </w:r>
          </w:p>
        </w:tc>
        <w:tc>
          <w:tcPr>
            <w:tcW w:w="918" w:type="dxa"/>
            <w:tcBorders>
              <w:top w:val="nil"/>
              <w:left w:val="nil"/>
              <w:bottom w:val="single" w:sz="4" w:space="0" w:color="auto"/>
              <w:right w:val="single" w:sz="4" w:space="0" w:color="auto"/>
            </w:tcBorders>
            <w:noWrap/>
            <w:vAlign w:val="center"/>
            <w:hideMark/>
          </w:tcPr>
          <w:p w14:paraId="53E7320F" w14:textId="60576D50"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67783B59" w14:textId="270DF778"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3.602.939</w:t>
            </w:r>
          </w:p>
        </w:tc>
        <w:tc>
          <w:tcPr>
            <w:tcW w:w="1843" w:type="dxa"/>
            <w:tcBorders>
              <w:top w:val="nil"/>
              <w:left w:val="nil"/>
              <w:bottom w:val="single" w:sz="4" w:space="0" w:color="auto"/>
              <w:right w:val="single" w:sz="4" w:space="0" w:color="auto"/>
            </w:tcBorders>
            <w:noWrap/>
            <w:vAlign w:val="bottom"/>
            <w:hideMark/>
          </w:tcPr>
          <w:p w14:paraId="0A89A445" w14:textId="49D0D48D"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6.751.540.089</w:t>
            </w:r>
          </w:p>
        </w:tc>
        <w:tc>
          <w:tcPr>
            <w:tcW w:w="823" w:type="dxa"/>
            <w:tcBorders>
              <w:top w:val="nil"/>
              <w:left w:val="nil"/>
              <w:bottom w:val="single" w:sz="4" w:space="0" w:color="auto"/>
              <w:right w:val="single" w:sz="4" w:space="0" w:color="auto"/>
            </w:tcBorders>
            <w:vAlign w:val="center"/>
            <w:hideMark/>
          </w:tcPr>
          <w:p w14:paraId="5D6FA3DC" w14:textId="4DA2ABD0"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0,05</w:t>
            </w:r>
          </w:p>
        </w:tc>
      </w:tr>
      <w:tr w:rsidR="00914EAD" w:rsidRPr="007E085C" w14:paraId="1AB7DDA3"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30C10540" w14:textId="2702BBBE"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81</w:t>
            </w:r>
          </w:p>
        </w:tc>
        <w:tc>
          <w:tcPr>
            <w:tcW w:w="817" w:type="dxa"/>
            <w:tcBorders>
              <w:top w:val="nil"/>
              <w:left w:val="nil"/>
              <w:bottom w:val="single" w:sz="4" w:space="0" w:color="auto"/>
              <w:right w:val="single" w:sz="4" w:space="0" w:color="auto"/>
            </w:tcBorders>
            <w:noWrap/>
            <w:vAlign w:val="center"/>
            <w:hideMark/>
          </w:tcPr>
          <w:p w14:paraId="77F32AB5" w14:textId="45349118"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46BA6660" w14:textId="37CD266E"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2021</w:t>
            </w:r>
          </w:p>
        </w:tc>
        <w:tc>
          <w:tcPr>
            <w:tcW w:w="1843" w:type="dxa"/>
            <w:tcBorders>
              <w:top w:val="nil"/>
              <w:left w:val="nil"/>
              <w:bottom w:val="single" w:sz="4" w:space="0" w:color="auto"/>
              <w:right w:val="single" w:sz="4" w:space="0" w:color="auto"/>
            </w:tcBorders>
            <w:noWrap/>
            <w:vAlign w:val="bottom"/>
            <w:hideMark/>
          </w:tcPr>
          <w:p w14:paraId="77F65E31" w14:textId="6C19DD98"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61.197.600</w:t>
            </w:r>
          </w:p>
        </w:tc>
        <w:tc>
          <w:tcPr>
            <w:tcW w:w="1843" w:type="dxa"/>
            <w:tcBorders>
              <w:top w:val="nil"/>
              <w:left w:val="nil"/>
              <w:bottom w:val="single" w:sz="4" w:space="0" w:color="auto"/>
              <w:right w:val="single" w:sz="4" w:space="0" w:color="auto"/>
            </w:tcBorders>
            <w:noWrap/>
            <w:vAlign w:val="bottom"/>
            <w:hideMark/>
          </w:tcPr>
          <w:p w14:paraId="41887E87" w14:textId="1FF02A13"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2C6ADD48" w14:textId="772A9043"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0,70</w:t>
            </w:r>
          </w:p>
        </w:tc>
      </w:tr>
      <w:tr w:rsidR="00914EAD" w:rsidRPr="007E085C" w14:paraId="081BD617"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ABE7ED3" w14:textId="478F9CA9"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82</w:t>
            </w:r>
          </w:p>
        </w:tc>
        <w:tc>
          <w:tcPr>
            <w:tcW w:w="817" w:type="dxa"/>
            <w:tcBorders>
              <w:top w:val="nil"/>
              <w:left w:val="nil"/>
              <w:bottom w:val="single" w:sz="4" w:space="0" w:color="auto"/>
              <w:right w:val="single" w:sz="4" w:space="0" w:color="auto"/>
            </w:tcBorders>
            <w:noWrap/>
            <w:vAlign w:val="center"/>
            <w:hideMark/>
          </w:tcPr>
          <w:p w14:paraId="19141881" w14:textId="39E6631F"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32FCDB04" w14:textId="7015F996"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2022</w:t>
            </w:r>
          </w:p>
        </w:tc>
        <w:tc>
          <w:tcPr>
            <w:tcW w:w="1843" w:type="dxa"/>
            <w:tcBorders>
              <w:top w:val="nil"/>
              <w:left w:val="nil"/>
              <w:bottom w:val="single" w:sz="4" w:space="0" w:color="auto"/>
              <w:right w:val="single" w:sz="4" w:space="0" w:color="auto"/>
            </w:tcBorders>
            <w:noWrap/>
            <w:vAlign w:val="center"/>
            <w:hideMark/>
          </w:tcPr>
          <w:p w14:paraId="296AED3D" w14:textId="381A8101"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33.541.600</w:t>
            </w:r>
          </w:p>
        </w:tc>
        <w:tc>
          <w:tcPr>
            <w:tcW w:w="1843" w:type="dxa"/>
            <w:tcBorders>
              <w:top w:val="nil"/>
              <w:left w:val="nil"/>
              <w:bottom w:val="single" w:sz="4" w:space="0" w:color="auto"/>
              <w:right w:val="single" w:sz="4" w:space="0" w:color="auto"/>
            </w:tcBorders>
            <w:noWrap/>
            <w:vAlign w:val="bottom"/>
            <w:hideMark/>
          </w:tcPr>
          <w:p w14:paraId="061C0D43" w14:textId="3822195A"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7D357D7B" w14:textId="3F641E77"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0,38</w:t>
            </w:r>
          </w:p>
        </w:tc>
      </w:tr>
      <w:tr w:rsidR="00914EAD" w:rsidRPr="007E085C" w14:paraId="4B87341F"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2EF0F451" w14:textId="127841AA"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83</w:t>
            </w:r>
          </w:p>
        </w:tc>
        <w:tc>
          <w:tcPr>
            <w:tcW w:w="817" w:type="dxa"/>
            <w:tcBorders>
              <w:top w:val="nil"/>
              <w:left w:val="nil"/>
              <w:bottom w:val="single" w:sz="4" w:space="0" w:color="auto"/>
              <w:right w:val="single" w:sz="4" w:space="0" w:color="auto"/>
            </w:tcBorders>
            <w:noWrap/>
            <w:vAlign w:val="center"/>
            <w:hideMark/>
          </w:tcPr>
          <w:p w14:paraId="6CD99799" w14:textId="6DA20815"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7299B00E" w14:textId="7F6F4FBB"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2023</w:t>
            </w:r>
          </w:p>
        </w:tc>
        <w:tc>
          <w:tcPr>
            <w:tcW w:w="1843" w:type="dxa"/>
            <w:tcBorders>
              <w:top w:val="nil"/>
              <w:left w:val="nil"/>
              <w:bottom w:val="single" w:sz="4" w:space="0" w:color="auto"/>
              <w:right w:val="single" w:sz="4" w:space="0" w:color="auto"/>
            </w:tcBorders>
            <w:noWrap/>
            <w:vAlign w:val="center"/>
            <w:hideMark/>
          </w:tcPr>
          <w:p w14:paraId="0D040373" w14:textId="395F2A73"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14.026.000</w:t>
            </w:r>
          </w:p>
        </w:tc>
        <w:tc>
          <w:tcPr>
            <w:tcW w:w="1843" w:type="dxa"/>
            <w:tcBorders>
              <w:top w:val="nil"/>
              <w:left w:val="nil"/>
              <w:bottom w:val="single" w:sz="4" w:space="0" w:color="auto"/>
              <w:right w:val="single" w:sz="4" w:space="0" w:color="auto"/>
            </w:tcBorders>
            <w:noWrap/>
            <w:vAlign w:val="bottom"/>
            <w:hideMark/>
          </w:tcPr>
          <w:p w14:paraId="6E04F7B7" w14:textId="0F4EE10F"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4FA01660" w14:textId="465F76BD"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0,16</w:t>
            </w:r>
          </w:p>
        </w:tc>
      </w:tr>
      <w:tr w:rsidR="00914EAD" w:rsidRPr="007E085C" w14:paraId="24430630" w14:textId="77777777" w:rsidTr="00B56ED4">
        <w:trPr>
          <w:trHeight w:val="290"/>
        </w:trPr>
        <w:tc>
          <w:tcPr>
            <w:tcW w:w="573" w:type="dxa"/>
            <w:tcBorders>
              <w:top w:val="nil"/>
              <w:left w:val="single" w:sz="4" w:space="0" w:color="auto"/>
              <w:bottom w:val="single" w:sz="4" w:space="0" w:color="auto"/>
              <w:right w:val="single" w:sz="4" w:space="0" w:color="auto"/>
            </w:tcBorders>
            <w:noWrap/>
            <w:vAlign w:val="center"/>
            <w:hideMark/>
          </w:tcPr>
          <w:p w14:paraId="1CE75B89" w14:textId="5852FD54"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84</w:t>
            </w:r>
          </w:p>
        </w:tc>
        <w:tc>
          <w:tcPr>
            <w:tcW w:w="817" w:type="dxa"/>
            <w:tcBorders>
              <w:top w:val="nil"/>
              <w:left w:val="nil"/>
              <w:bottom w:val="single" w:sz="4" w:space="0" w:color="auto"/>
              <w:right w:val="single" w:sz="4" w:space="0" w:color="auto"/>
            </w:tcBorders>
            <w:noWrap/>
            <w:vAlign w:val="center"/>
            <w:hideMark/>
          </w:tcPr>
          <w:p w14:paraId="72AF5B2D" w14:textId="1E0EA586" w:rsidR="00914EAD" w:rsidRPr="007E085C" w:rsidRDefault="00914EAD" w:rsidP="00914EAD">
            <w:pPr>
              <w:spacing w:after="0" w:line="240" w:lineRule="auto"/>
              <w:ind w:firstLine="0"/>
              <w:jc w:val="left"/>
              <w:rPr>
                <w:rFonts w:eastAsia="Times New Roman"/>
                <w:color w:val="000000"/>
                <w:sz w:val="20"/>
                <w:szCs w:val="20"/>
                <w:lang w:eastAsia="id-ID"/>
                <w14:ligatures w14:val="none"/>
              </w:rPr>
            </w:pPr>
            <w:r w:rsidRPr="007E085C">
              <w:rPr>
                <w:color w:val="000000"/>
                <w:sz w:val="20"/>
                <w:szCs w:val="20"/>
              </w:rPr>
              <w:t>WTON</w:t>
            </w:r>
          </w:p>
        </w:tc>
        <w:tc>
          <w:tcPr>
            <w:tcW w:w="918" w:type="dxa"/>
            <w:tcBorders>
              <w:top w:val="nil"/>
              <w:left w:val="nil"/>
              <w:bottom w:val="single" w:sz="4" w:space="0" w:color="auto"/>
              <w:right w:val="single" w:sz="4" w:space="0" w:color="auto"/>
            </w:tcBorders>
            <w:noWrap/>
            <w:vAlign w:val="center"/>
            <w:hideMark/>
          </w:tcPr>
          <w:p w14:paraId="4C49C755" w14:textId="5777E227" w:rsidR="00914EAD" w:rsidRPr="007E085C" w:rsidRDefault="00914EAD" w:rsidP="00914EAD">
            <w:pPr>
              <w:spacing w:after="0" w:line="240" w:lineRule="auto"/>
              <w:ind w:firstLine="0"/>
              <w:jc w:val="center"/>
              <w:rPr>
                <w:rFonts w:eastAsia="Times New Roman"/>
                <w:color w:val="000000"/>
                <w:sz w:val="20"/>
                <w:szCs w:val="20"/>
                <w:lang w:eastAsia="id-ID"/>
                <w14:ligatures w14:val="none"/>
              </w:rPr>
            </w:pPr>
            <w:r w:rsidRPr="007E085C">
              <w:rPr>
                <w:color w:val="000000"/>
                <w:sz w:val="20"/>
                <w:szCs w:val="20"/>
              </w:rPr>
              <w:t>2024</w:t>
            </w:r>
          </w:p>
        </w:tc>
        <w:tc>
          <w:tcPr>
            <w:tcW w:w="1843" w:type="dxa"/>
            <w:tcBorders>
              <w:top w:val="nil"/>
              <w:left w:val="nil"/>
              <w:bottom w:val="single" w:sz="4" w:space="0" w:color="auto"/>
              <w:right w:val="single" w:sz="4" w:space="0" w:color="auto"/>
            </w:tcBorders>
            <w:noWrap/>
            <w:vAlign w:val="bottom"/>
            <w:hideMark/>
          </w:tcPr>
          <w:p w14:paraId="4570D6A1" w14:textId="083AAC7E"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14.026.000</w:t>
            </w:r>
          </w:p>
        </w:tc>
        <w:tc>
          <w:tcPr>
            <w:tcW w:w="1843" w:type="dxa"/>
            <w:tcBorders>
              <w:top w:val="nil"/>
              <w:left w:val="nil"/>
              <w:bottom w:val="single" w:sz="4" w:space="0" w:color="auto"/>
              <w:right w:val="single" w:sz="4" w:space="0" w:color="auto"/>
            </w:tcBorders>
            <w:noWrap/>
            <w:vAlign w:val="bottom"/>
            <w:hideMark/>
          </w:tcPr>
          <w:p w14:paraId="14E6B4A9" w14:textId="3FE2FF9F"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8.715.466.600</w:t>
            </w:r>
          </w:p>
        </w:tc>
        <w:tc>
          <w:tcPr>
            <w:tcW w:w="823" w:type="dxa"/>
            <w:tcBorders>
              <w:top w:val="nil"/>
              <w:left w:val="nil"/>
              <w:bottom w:val="single" w:sz="4" w:space="0" w:color="auto"/>
              <w:right w:val="single" w:sz="4" w:space="0" w:color="auto"/>
            </w:tcBorders>
            <w:vAlign w:val="center"/>
            <w:hideMark/>
          </w:tcPr>
          <w:p w14:paraId="71AD6686" w14:textId="69E412A4" w:rsidR="00914EAD" w:rsidRPr="007E085C" w:rsidRDefault="00914EAD" w:rsidP="00914EAD">
            <w:pPr>
              <w:spacing w:after="0" w:line="240" w:lineRule="auto"/>
              <w:ind w:firstLine="0"/>
              <w:jc w:val="right"/>
              <w:rPr>
                <w:rFonts w:eastAsia="Times New Roman"/>
                <w:color w:val="000000"/>
                <w:sz w:val="20"/>
                <w:szCs w:val="20"/>
                <w:lang w:eastAsia="id-ID"/>
                <w14:ligatures w14:val="none"/>
              </w:rPr>
            </w:pPr>
            <w:r w:rsidRPr="007E085C">
              <w:rPr>
                <w:color w:val="000000"/>
                <w:sz w:val="20"/>
                <w:szCs w:val="20"/>
              </w:rPr>
              <w:t>0,16</w:t>
            </w:r>
          </w:p>
        </w:tc>
      </w:tr>
    </w:tbl>
    <w:p w14:paraId="5502E66E" w14:textId="6AC5263F" w:rsidR="00496C78" w:rsidRPr="007E085C" w:rsidRDefault="00496C78" w:rsidP="00826B1F">
      <w:pPr>
        <w:ind w:firstLine="0"/>
        <w:rPr>
          <w:b/>
          <w:bCs/>
        </w:rPr>
        <w:sectPr w:rsidR="00496C78" w:rsidRPr="007E085C" w:rsidSect="00480645">
          <w:headerReference w:type="default" r:id="rId20"/>
          <w:pgSz w:w="11906" w:h="16838" w:code="9"/>
          <w:pgMar w:top="2268" w:right="1701" w:bottom="1701" w:left="2268" w:header="720" w:footer="720" w:gutter="0"/>
          <w:cols w:space="708"/>
          <w:titlePg/>
          <w:docGrid w:linePitch="360"/>
        </w:sectPr>
      </w:pPr>
    </w:p>
    <w:p w14:paraId="5D2F433B" w14:textId="7C2F3349" w:rsidR="001D6227" w:rsidRPr="007E085C" w:rsidRDefault="00E173CF" w:rsidP="00E173CF">
      <w:pPr>
        <w:pStyle w:val="Keterangan"/>
        <w:ind w:firstLine="0"/>
        <w:rPr>
          <w:b/>
          <w:i w:val="0"/>
          <w:iCs w:val="0"/>
          <w:sz w:val="24"/>
          <w:szCs w:val="24"/>
        </w:rPr>
      </w:pPr>
      <w:bookmarkStart w:id="83" w:name="_Toc226464499"/>
      <w:r w:rsidRPr="007E085C">
        <w:rPr>
          <w:b/>
          <w:i w:val="0"/>
          <w:iCs w:val="0"/>
          <w:sz w:val="24"/>
          <w:szCs w:val="24"/>
        </w:rPr>
        <w:t xml:space="preserve">Lampiran </w:t>
      </w:r>
      <w:r w:rsidRPr="007E085C">
        <w:rPr>
          <w:b/>
          <w:i w:val="0"/>
          <w:iCs w:val="0"/>
          <w:sz w:val="24"/>
          <w:szCs w:val="24"/>
        </w:rPr>
        <w:fldChar w:fldCharType="begin"/>
      </w:r>
      <w:r w:rsidRPr="007E085C">
        <w:rPr>
          <w:b/>
          <w:i w:val="0"/>
          <w:iCs w:val="0"/>
          <w:sz w:val="24"/>
          <w:szCs w:val="24"/>
        </w:rPr>
        <w:instrText xml:space="preserve"> SEQ Lampiran \* ARABIC </w:instrText>
      </w:r>
      <w:r w:rsidRPr="007E085C">
        <w:rPr>
          <w:b/>
          <w:i w:val="0"/>
          <w:iCs w:val="0"/>
          <w:sz w:val="24"/>
          <w:szCs w:val="24"/>
        </w:rPr>
        <w:fldChar w:fldCharType="separate"/>
      </w:r>
      <w:r w:rsidRPr="007E085C">
        <w:rPr>
          <w:b/>
          <w:i w:val="0"/>
          <w:iCs w:val="0"/>
          <w:sz w:val="24"/>
          <w:szCs w:val="24"/>
        </w:rPr>
        <w:t>6</w:t>
      </w:r>
      <w:r w:rsidRPr="007E085C">
        <w:rPr>
          <w:b/>
          <w:i w:val="0"/>
          <w:iCs w:val="0"/>
          <w:sz w:val="24"/>
          <w:szCs w:val="24"/>
        </w:rPr>
        <w:fldChar w:fldCharType="end"/>
      </w:r>
      <w:r w:rsidR="001C5D12" w:rsidRPr="007E085C">
        <w:rPr>
          <w:b/>
          <w:i w:val="0"/>
          <w:iCs w:val="0"/>
          <w:sz w:val="24"/>
          <w:szCs w:val="24"/>
        </w:rPr>
        <w:t xml:space="preserve"> : </w:t>
      </w:r>
      <w:r w:rsidR="0045705B" w:rsidRPr="007E085C">
        <w:rPr>
          <w:b/>
          <w:i w:val="0"/>
          <w:iCs w:val="0"/>
          <w:sz w:val="24"/>
          <w:szCs w:val="24"/>
        </w:rPr>
        <w:t>Hasil Output SPSS 26</w:t>
      </w:r>
      <w:bookmarkEnd w:id="83"/>
    </w:p>
    <w:p w14:paraId="3E42EF59" w14:textId="7772E354" w:rsidR="00B34BA7" w:rsidRPr="007E085C" w:rsidRDefault="005B03A6">
      <w:pPr>
        <w:pStyle w:val="DaftarParagraf"/>
        <w:numPr>
          <w:ilvl w:val="0"/>
          <w:numId w:val="25"/>
        </w:numPr>
        <w:spacing w:after="0" w:line="240" w:lineRule="auto"/>
        <w:ind w:left="426"/>
        <w:rPr>
          <w:b/>
        </w:rPr>
      </w:pPr>
      <w:r w:rsidRPr="007E085C">
        <w:rPr>
          <w:b/>
        </w:rPr>
        <w:t>Hasil Statistik Deskriptif</w:t>
      </w:r>
    </w:p>
    <w:tbl>
      <w:tblPr>
        <w:tblW w:w="7830" w:type="dxa"/>
        <w:tblLook w:val="04A0" w:firstRow="1" w:lastRow="0" w:firstColumn="1" w:lastColumn="0" w:noHBand="0" w:noVBand="1"/>
      </w:tblPr>
      <w:tblGrid>
        <w:gridCol w:w="2416"/>
        <w:gridCol w:w="516"/>
        <w:gridCol w:w="1124"/>
        <w:gridCol w:w="1160"/>
        <w:gridCol w:w="1061"/>
        <w:gridCol w:w="1553"/>
      </w:tblGrid>
      <w:tr w:rsidR="00C46675" w:rsidRPr="007E085C" w14:paraId="4B378DB8" w14:textId="77777777" w:rsidTr="00EA38F3">
        <w:trPr>
          <w:trHeight w:val="209"/>
        </w:trPr>
        <w:tc>
          <w:tcPr>
            <w:tcW w:w="7830" w:type="dxa"/>
            <w:gridSpan w:val="6"/>
            <w:tcBorders>
              <w:top w:val="single" w:sz="4" w:space="0" w:color="auto"/>
              <w:left w:val="single" w:sz="4" w:space="0" w:color="auto"/>
              <w:bottom w:val="single" w:sz="4" w:space="0" w:color="auto"/>
              <w:right w:val="single" w:sz="4" w:space="0" w:color="auto"/>
            </w:tcBorders>
            <w:vAlign w:val="center"/>
            <w:hideMark/>
          </w:tcPr>
          <w:p w14:paraId="43B67F1E" w14:textId="77777777" w:rsidR="00C46675" w:rsidRPr="007E085C" w:rsidRDefault="00C46675" w:rsidP="00C46675">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Descriptive Statistics</w:t>
            </w:r>
          </w:p>
        </w:tc>
      </w:tr>
      <w:tr w:rsidR="00C46675" w:rsidRPr="007E085C" w14:paraId="26DEC475" w14:textId="77777777" w:rsidTr="00EA38F3">
        <w:trPr>
          <w:trHeight w:val="374"/>
        </w:trPr>
        <w:tc>
          <w:tcPr>
            <w:tcW w:w="2424" w:type="dxa"/>
            <w:tcBorders>
              <w:top w:val="nil"/>
              <w:left w:val="single" w:sz="4" w:space="0" w:color="auto"/>
              <w:bottom w:val="single" w:sz="4" w:space="0" w:color="auto"/>
              <w:right w:val="single" w:sz="4" w:space="0" w:color="auto"/>
            </w:tcBorders>
            <w:vAlign w:val="bottom"/>
            <w:hideMark/>
          </w:tcPr>
          <w:p w14:paraId="2D44B44C"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508" w:type="dxa"/>
            <w:tcBorders>
              <w:top w:val="nil"/>
              <w:left w:val="nil"/>
              <w:bottom w:val="single" w:sz="4" w:space="0" w:color="auto"/>
              <w:right w:val="single" w:sz="4" w:space="0" w:color="auto"/>
            </w:tcBorders>
            <w:vAlign w:val="bottom"/>
            <w:hideMark/>
          </w:tcPr>
          <w:p w14:paraId="3FC58307" w14:textId="77777777" w:rsidR="00C46675" w:rsidRPr="007E085C" w:rsidRDefault="00C46675" w:rsidP="00C46675">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N</w:t>
            </w:r>
          </w:p>
        </w:tc>
        <w:tc>
          <w:tcPr>
            <w:tcW w:w="1124" w:type="dxa"/>
            <w:tcBorders>
              <w:top w:val="nil"/>
              <w:left w:val="nil"/>
              <w:bottom w:val="single" w:sz="4" w:space="0" w:color="auto"/>
              <w:right w:val="single" w:sz="4" w:space="0" w:color="auto"/>
            </w:tcBorders>
            <w:vAlign w:val="bottom"/>
            <w:hideMark/>
          </w:tcPr>
          <w:p w14:paraId="17407EF5" w14:textId="77777777" w:rsidR="00C46675" w:rsidRPr="007E085C" w:rsidRDefault="00C46675" w:rsidP="00C46675">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Minimum</w:t>
            </w:r>
          </w:p>
        </w:tc>
        <w:tc>
          <w:tcPr>
            <w:tcW w:w="1160" w:type="dxa"/>
            <w:tcBorders>
              <w:top w:val="nil"/>
              <w:left w:val="nil"/>
              <w:bottom w:val="single" w:sz="4" w:space="0" w:color="auto"/>
              <w:right w:val="single" w:sz="4" w:space="0" w:color="auto"/>
            </w:tcBorders>
            <w:vAlign w:val="bottom"/>
            <w:hideMark/>
          </w:tcPr>
          <w:p w14:paraId="2053478F" w14:textId="77777777" w:rsidR="00C46675" w:rsidRPr="007E085C" w:rsidRDefault="00C46675" w:rsidP="00C46675">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Maximum</w:t>
            </w:r>
          </w:p>
        </w:tc>
        <w:tc>
          <w:tcPr>
            <w:tcW w:w="1061" w:type="dxa"/>
            <w:tcBorders>
              <w:top w:val="nil"/>
              <w:left w:val="nil"/>
              <w:bottom w:val="single" w:sz="4" w:space="0" w:color="auto"/>
              <w:right w:val="single" w:sz="4" w:space="0" w:color="auto"/>
            </w:tcBorders>
            <w:vAlign w:val="bottom"/>
            <w:hideMark/>
          </w:tcPr>
          <w:p w14:paraId="35ED0886" w14:textId="77777777" w:rsidR="00C46675" w:rsidRPr="007E085C" w:rsidRDefault="00C46675" w:rsidP="00C46675">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Mean</w:t>
            </w:r>
          </w:p>
        </w:tc>
        <w:tc>
          <w:tcPr>
            <w:tcW w:w="1550" w:type="dxa"/>
            <w:tcBorders>
              <w:top w:val="nil"/>
              <w:left w:val="nil"/>
              <w:bottom w:val="single" w:sz="4" w:space="0" w:color="auto"/>
              <w:right w:val="single" w:sz="4" w:space="0" w:color="auto"/>
            </w:tcBorders>
            <w:vAlign w:val="bottom"/>
            <w:hideMark/>
          </w:tcPr>
          <w:p w14:paraId="616CD2C5" w14:textId="77777777" w:rsidR="00C46675" w:rsidRPr="007E085C" w:rsidRDefault="00C46675" w:rsidP="00C46675">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Deviation</w:t>
            </w:r>
          </w:p>
        </w:tc>
      </w:tr>
      <w:tr w:rsidR="00C46675" w:rsidRPr="007E085C" w14:paraId="7598E40C" w14:textId="77777777" w:rsidTr="00EA38F3">
        <w:trPr>
          <w:trHeight w:val="209"/>
        </w:trPr>
        <w:tc>
          <w:tcPr>
            <w:tcW w:w="2424" w:type="dxa"/>
            <w:tcBorders>
              <w:top w:val="nil"/>
              <w:left w:val="single" w:sz="4" w:space="0" w:color="auto"/>
              <w:bottom w:val="single" w:sz="4" w:space="0" w:color="auto"/>
              <w:right w:val="single" w:sz="4" w:space="0" w:color="auto"/>
            </w:tcBorders>
            <w:shd w:val="clear" w:color="000000" w:fill="F2F2F2"/>
            <w:hideMark/>
          </w:tcPr>
          <w:p w14:paraId="4B237DC4"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Manajemen Laba</w:t>
            </w:r>
          </w:p>
        </w:tc>
        <w:tc>
          <w:tcPr>
            <w:tcW w:w="508" w:type="dxa"/>
            <w:tcBorders>
              <w:top w:val="nil"/>
              <w:left w:val="nil"/>
              <w:bottom w:val="single" w:sz="4" w:space="0" w:color="auto"/>
              <w:right w:val="single" w:sz="4" w:space="0" w:color="auto"/>
            </w:tcBorders>
            <w:noWrap/>
            <w:hideMark/>
          </w:tcPr>
          <w:p w14:paraId="2B9CAA10" w14:textId="3F08F41F"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124" w:type="dxa"/>
            <w:tcBorders>
              <w:top w:val="nil"/>
              <w:left w:val="nil"/>
              <w:bottom w:val="single" w:sz="4" w:space="0" w:color="auto"/>
              <w:right w:val="single" w:sz="4" w:space="0" w:color="auto"/>
            </w:tcBorders>
            <w:noWrap/>
            <w:hideMark/>
          </w:tcPr>
          <w:p w14:paraId="3434E3D5" w14:textId="3BEB1AEE" w:rsidR="00C46675" w:rsidRPr="007E085C" w:rsidRDefault="00C46675"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w:t>
            </w:r>
            <w:r w:rsidR="0040775D" w:rsidRPr="007E085C">
              <w:rPr>
                <w:rFonts w:eastAsia="Times New Roman"/>
                <w:sz w:val="20"/>
                <w:szCs w:val="20"/>
                <w:lang w:eastAsia="id-ID"/>
                <w14:ligatures w14:val="none"/>
              </w:rPr>
              <w:t>00</w:t>
            </w:r>
          </w:p>
        </w:tc>
        <w:tc>
          <w:tcPr>
            <w:tcW w:w="1160" w:type="dxa"/>
            <w:tcBorders>
              <w:top w:val="nil"/>
              <w:left w:val="nil"/>
              <w:bottom w:val="single" w:sz="4" w:space="0" w:color="auto"/>
              <w:right w:val="single" w:sz="4" w:space="0" w:color="auto"/>
            </w:tcBorders>
            <w:noWrap/>
            <w:hideMark/>
          </w:tcPr>
          <w:p w14:paraId="6C1528CF" w14:textId="34E9341F"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1,89</w:t>
            </w:r>
          </w:p>
        </w:tc>
        <w:tc>
          <w:tcPr>
            <w:tcW w:w="1061" w:type="dxa"/>
            <w:tcBorders>
              <w:top w:val="nil"/>
              <w:left w:val="nil"/>
              <w:bottom w:val="single" w:sz="4" w:space="0" w:color="auto"/>
              <w:right w:val="single" w:sz="4" w:space="0" w:color="auto"/>
            </w:tcBorders>
            <w:noWrap/>
            <w:hideMark/>
          </w:tcPr>
          <w:p w14:paraId="02CB8384" w14:textId="10A313AA"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0,1986</w:t>
            </w:r>
          </w:p>
        </w:tc>
        <w:tc>
          <w:tcPr>
            <w:tcW w:w="1550" w:type="dxa"/>
            <w:tcBorders>
              <w:top w:val="nil"/>
              <w:left w:val="nil"/>
              <w:bottom w:val="single" w:sz="4" w:space="0" w:color="auto"/>
              <w:right w:val="single" w:sz="4" w:space="0" w:color="auto"/>
            </w:tcBorders>
            <w:noWrap/>
            <w:hideMark/>
          </w:tcPr>
          <w:p w14:paraId="54810B3C" w14:textId="02F1ECE7"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0,31492</w:t>
            </w:r>
          </w:p>
        </w:tc>
      </w:tr>
      <w:tr w:rsidR="00C46675" w:rsidRPr="007E085C" w14:paraId="32A70ED6" w14:textId="77777777" w:rsidTr="00EA38F3">
        <w:trPr>
          <w:trHeight w:val="209"/>
        </w:trPr>
        <w:tc>
          <w:tcPr>
            <w:tcW w:w="2424" w:type="dxa"/>
            <w:tcBorders>
              <w:top w:val="nil"/>
              <w:left w:val="single" w:sz="4" w:space="0" w:color="auto"/>
              <w:bottom w:val="single" w:sz="4" w:space="0" w:color="auto"/>
              <w:right w:val="single" w:sz="4" w:space="0" w:color="auto"/>
            </w:tcBorders>
            <w:shd w:val="clear" w:color="000000" w:fill="F2F2F2"/>
            <w:hideMark/>
          </w:tcPr>
          <w:p w14:paraId="05719CBF"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Institusional</w:t>
            </w:r>
          </w:p>
        </w:tc>
        <w:tc>
          <w:tcPr>
            <w:tcW w:w="508" w:type="dxa"/>
            <w:tcBorders>
              <w:top w:val="nil"/>
              <w:left w:val="nil"/>
              <w:bottom w:val="single" w:sz="4" w:space="0" w:color="auto"/>
              <w:right w:val="single" w:sz="4" w:space="0" w:color="auto"/>
            </w:tcBorders>
            <w:noWrap/>
            <w:hideMark/>
          </w:tcPr>
          <w:p w14:paraId="7296EC94" w14:textId="0F430AB3"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124" w:type="dxa"/>
            <w:tcBorders>
              <w:top w:val="nil"/>
              <w:left w:val="nil"/>
              <w:bottom w:val="single" w:sz="4" w:space="0" w:color="auto"/>
              <w:right w:val="single" w:sz="4" w:space="0" w:color="auto"/>
            </w:tcBorders>
            <w:noWrap/>
            <w:hideMark/>
          </w:tcPr>
          <w:p w14:paraId="22FED584" w14:textId="1065450C"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-10,87</w:t>
            </w:r>
          </w:p>
        </w:tc>
        <w:tc>
          <w:tcPr>
            <w:tcW w:w="1160" w:type="dxa"/>
            <w:tcBorders>
              <w:top w:val="nil"/>
              <w:left w:val="nil"/>
              <w:bottom w:val="single" w:sz="4" w:space="0" w:color="auto"/>
              <w:right w:val="single" w:sz="4" w:space="0" w:color="auto"/>
            </w:tcBorders>
            <w:noWrap/>
            <w:hideMark/>
          </w:tcPr>
          <w:p w14:paraId="2551E439" w14:textId="56F5E4C5" w:rsidR="00C46675" w:rsidRPr="007E085C" w:rsidRDefault="0040775D" w:rsidP="0040775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22,67</w:t>
            </w:r>
          </w:p>
        </w:tc>
        <w:tc>
          <w:tcPr>
            <w:tcW w:w="1061" w:type="dxa"/>
            <w:tcBorders>
              <w:top w:val="nil"/>
              <w:left w:val="nil"/>
              <w:bottom w:val="single" w:sz="4" w:space="0" w:color="auto"/>
              <w:right w:val="single" w:sz="4" w:space="0" w:color="auto"/>
            </w:tcBorders>
            <w:noWrap/>
            <w:hideMark/>
          </w:tcPr>
          <w:p w14:paraId="51AD2C2F" w14:textId="1725F6EB"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1,1900</w:t>
            </w:r>
          </w:p>
        </w:tc>
        <w:tc>
          <w:tcPr>
            <w:tcW w:w="1550" w:type="dxa"/>
            <w:tcBorders>
              <w:top w:val="nil"/>
              <w:left w:val="nil"/>
              <w:bottom w:val="single" w:sz="4" w:space="0" w:color="auto"/>
              <w:right w:val="single" w:sz="4" w:space="0" w:color="auto"/>
            </w:tcBorders>
            <w:noWrap/>
            <w:hideMark/>
          </w:tcPr>
          <w:p w14:paraId="7B84D9DE" w14:textId="7F65CFDF"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4,44569</w:t>
            </w:r>
          </w:p>
        </w:tc>
      </w:tr>
      <w:tr w:rsidR="00C46675" w:rsidRPr="007E085C" w14:paraId="51586DDF" w14:textId="77777777" w:rsidTr="00EA38F3">
        <w:trPr>
          <w:trHeight w:val="223"/>
        </w:trPr>
        <w:tc>
          <w:tcPr>
            <w:tcW w:w="2424" w:type="dxa"/>
            <w:tcBorders>
              <w:top w:val="nil"/>
              <w:left w:val="single" w:sz="4" w:space="0" w:color="auto"/>
              <w:bottom w:val="single" w:sz="4" w:space="0" w:color="auto"/>
              <w:right w:val="single" w:sz="4" w:space="0" w:color="auto"/>
            </w:tcBorders>
            <w:shd w:val="clear" w:color="000000" w:fill="F2F2F2"/>
            <w:hideMark/>
          </w:tcPr>
          <w:p w14:paraId="4DF104E1"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508" w:type="dxa"/>
            <w:tcBorders>
              <w:top w:val="nil"/>
              <w:left w:val="nil"/>
              <w:bottom w:val="single" w:sz="4" w:space="0" w:color="auto"/>
              <w:right w:val="single" w:sz="4" w:space="0" w:color="auto"/>
            </w:tcBorders>
            <w:noWrap/>
            <w:hideMark/>
          </w:tcPr>
          <w:p w14:paraId="3254FD1D" w14:textId="7C34880B" w:rsidR="00C46675" w:rsidRPr="007E085C" w:rsidRDefault="0040775D" w:rsidP="0040775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124" w:type="dxa"/>
            <w:tcBorders>
              <w:top w:val="nil"/>
              <w:left w:val="nil"/>
              <w:bottom w:val="single" w:sz="4" w:space="0" w:color="auto"/>
              <w:right w:val="single" w:sz="4" w:space="0" w:color="auto"/>
            </w:tcBorders>
            <w:noWrap/>
            <w:hideMark/>
          </w:tcPr>
          <w:p w14:paraId="017EFF0E" w14:textId="6D9A4490" w:rsidR="00C46675" w:rsidRPr="007E085C" w:rsidRDefault="0040775D" w:rsidP="0040775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-56,16</w:t>
            </w:r>
          </w:p>
        </w:tc>
        <w:tc>
          <w:tcPr>
            <w:tcW w:w="1160" w:type="dxa"/>
            <w:tcBorders>
              <w:top w:val="nil"/>
              <w:left w:val="nil"/>
              <w:bottom w:val="single" w:sz="4" w:space="0" w:color="auto"/>
              <w:right w:val="single" w:sz="4" w:space="0" w:color="auto"/>
            </w:tcBorders>
            <w:noWrap/>
            <w:hideMark/>
          </w:tcPr>
          <w:p w14:paraId="000B7470" w14:textId="1F84E1CF"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83,91</w:t>
            </w:r>
          </w:p>
        </w:tc>
        <w:tc>
          <w:tcPr>
            <w:tcW w:w="1061" w:type="dxa"/>
            <w:tcBorders>
              <w:top w:val="nil"/>
              <w:left w:val="nil"/>
              <w:bottom w:val="single" w:sz="4" w:space="0" w:color="auto"/>
              <w:right w:val="single" w:sz="4" w:space="0" w:color="auto"/>
            </w:tcBorders>
            <w:noWrap/>
            <w:hideMark/>
          </w:tcPr>
          <w:p w14:paraId="527E9094" w14:textId="219ACEDE"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21,7982</w:t>
            </w:r>
          </w:p>
        </w:tc>
        <w:tc>
          <w:tcPr>
            <w:tcW w:w="1550" w:type="dxa"/>
            <w:tcBorders>
              <w:top w:val="nil"/>
              <w:left w:val="nil"/>
              <w:bottom w:val="single" w:sz="4" w:space="0" w:color="auto"/>
              <w:right w:val="single" w:sz="4" w:space="0" w:color="auto"/>
            </w:tcBorders>
            <w:noWrap/>
            <w:hideMark/>
          </w:tcPr>
          <w:p w14:paraId="5C7D6354" w14:textId="0F380756"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15,28718</w:t>
            </w:r>
          </w:p>
        </w:tc>
      </w:tr>
      <w:tr w:rsidR="00C46675" w:rsidRPr="007E085C" w14:paraId="10EC610E" w14:textId="77777777" w:rsidTr="00EA38F3">
        <w:trPr>
          <w:trHeight w:val="209"/>
        </w:trPr>
        <w:tc>
          <w:tcPr>
            <w:tcW w:w="2424" w:type="dxa"/>
            <w:tcBorders>
              <w:top w:val="nil"/>
              <w:left w:val="single" w:sz="4" w:space="0" w:color="auto"/>
              <w:bottom w:val="single" w:sz="4" w:space="0" w:color="auto"/>
              <w:right w:val="single" w:sz="4" w:space="0" w:color="auto"/>
            </w:tcBorders>
            <w:shd w:val="clear" w:color="000000" w:fill="F2F2F2"/>
            <w:hideMark/>
          </w:tcPr>
          <w:p w14:paraId="487BF47B"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Manajerial</w:t>
            </w:r>
          </w:p>
        </w:tc>
        <w:tc>
          <w:tcPr>
            <w:tcW w:w="508" w:type="dxa"/>
            <w:tcBorders>
              <w:top w:val="nil"/>
              <w:left w:val="nil"/>
              <w:bottom w:val="single" w:sz="4" w:space="0" w:color="auto"/>
              <w:right w:val="single" w:sz="4" w:space="0" w:color="auto"/>
            </w:tcBorders>
            <w:noWrap/>
            <w:hideMark/>
          </w:tcPr>
          <w:p w14:paraId="565EDECF" w14:textId="0AEC9933" w:rsidR="00C46675" w:rsidRPr="007E085C" w:rsidRDefault="0040775D" w:rsidP="0040775D">
            <w:pPr>
              <w:spacing w:after="0" w:line="240" w:lineRule="auto"/>
              <w:ind w:firstLine="0"/>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1124" w:type="dxa"/>
            <w:tcBorders>
              <w:top w:val="nil"/>
              <w:left w:val="nil"/>
              <w:bottom w:val="single" w:sz="4" w:space="0" w:color="auto"/>
              <w:right w:val="single" w:sz="4" w:space="0" w:color="auto"/>
            </w:tcBorders>
            <w:noWrap/>
            <w:hideMark/>
          </w:tcPr>
          <w:p w14:paraId="10969A05" w14:textId="514258FF"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-55,57</w:t>
            </w:r>
          </w:p>
        </w:tc>
        <w:tc>
          <w:tcPr>
            <w:tcW w:w="1160" w:type="dxa"/>
            <w:tcBorders>
              <w:top w:val="nil"/>
              <w:left w:val="nil"/>
              <w:bottom w:val="single" w:sz="4" w:space="0" w:color="auto"/>
              <w:right w:val="single" w:sz="4" w:space="0" w:color="auto"/>
            </w:tcBorders>
            <w:noWrap/>
            <w:hideMark/>
          </w:tcPr>
          <w:p w14:paraId="7C9F7E17" w14:textId="77AA4917"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82,99</w:t>
            </w:r>
          </w:p>
        </w:tc>
        <w:tc>
          <w:tcPr>
            <w:tcW w:w="1061" w:type="dxa"/>
            <w:tcBorders>
              <w:top w:val="nil"/>
              <w:left w:val="nil"/>
              <w:bottom w:val="single" w:sz="4" w:space="0" w:color="auto"/>
              <w:right w:val="single" w:sz="4" w:space="0" w:color="auto"/>
            </w:tcBorders>
            <w:noWrap/>
            <w:hideMark/>
          </w:tcPr>
          <w:p w14:paraId="0DB5351D" w14:textId="67532649"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5,0487</w:t>
            </w:r>
          </w:p>
        </w:tc>
        <w:tc>
          <w:tcPr>
            <w:tcW w:w="1550" w:type="dxa"/>
            <w:tcBorders>
              <w:top w:val="nil"/>
              <w:left w:val="nil"/>
              <w:bottom w:val="single" w:sz="4" w:space="0" w:color="auto"/>
              <w:right w:val="single" w:sz="4" w:space="0" w:color="auto"/>
            </w:tcBorders>
            <w:noWrap/>
            <w:hideMark/>
          </w:tcPr>
          <w:p w14:paraId="7BC35DA4" w14:textId="1E2C9BF2"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12,62948</w:t>
            </w:r>
          </w:p>
        </w:tc>
      </w:tr>
      <w:tr w:rsidR="00C46675" w:rsidRPr="007E085C" w14:paraId="41707A03" w14:textId="77777777" w:rsidTr="00EA38F3">
        <w:trPr>
          <w:trHeight w:val="209"/>
        </w:trPr>
        <w:tc>
          <w:tcPr>
            <w:tcW w:w="2424" w:type="dxa"/>
            <w:tcBorders>
              <w:top w:val="nil"/>
              <w:left w:val="single" w:sz="4" w:space="0" w:color="auto"/>
              <w:bottom w:val="single" w:sz="4" w:space="0" w:color="auto"/>
              <w:right w:val="single" w:sz="4" w:space="0" w:color="auto"/>
            </w:tcBorders>
            <w:shd w:val="clear" w:color="000000" w:fill="F2F2F2"/>
            <w:hideMark/>
          </w:tcPr>
          <w:p w14:paraId="57540EF5" w14:textId="77777777" w:rsidR="00C46675" w:rsidRPr="007E085C" w:rsidRDefault="00C46675" w:rsidP="00C46675">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Valid N (listwise)</w:t>
            </w:r>
          </w:p>
        </w:tc>
        <w:tc>
          <w:tcPr>
            <w:tcW w:w="508" w:type="dxa"/>
            <w:tcBorders>
              <w:top w:val="nil"/>
              <w:left w:val="nil"/>
              <w:bottom w:val="single" w:sz="4" w:space="0" w:color="auto"/>
              <w:right w:val="single" w:sz="4" w:space="0" w:color="auto"/>
            </w:tcBorders>
            <w:noWrap/>
            <w:hideMark/>
          </w:tcPr>
          <w:p w14:paraId="4ECEA1AC" w14:textId="5E3A1109" w:rsidR="00C46675" w:rsidRPr="007E085C" w:rsidRDefault="0040775D" w:rsidP="00C46675">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c>
          <w:tcPr>
            <w:tcW w:w="4898" w:type="dxa"/>
            <w:gridSpan w:val="4"/>
            <w:tcBorders>
              <w:top w:val="single" w:sz="4" w:space="0" w:color="auto"/>
              <w:left w:val="nil"/>
              <w:bottom w:val="single" w:sz="4" w:space="0" w:color="auto"/>
              <w:right w:val="single" w:sz="4" w:space="0" w:color="000000"/>
            </w:tcBorders>
            <w:hideMark/>
          </w:tcPr>
          <w:p w14:paraId="681D2710" w14:textId="77777777" w:rsidR="00C46675" w:rsidRPr="007E085C" w:rsidRDefault="00C46675" w:rsidP="00C46675">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 </w:t>
            </w:r>
          </w:p>
        </w:tc>
      </w:tr>
    </w:tbl>
    <w:p w14:paraId="7AD342A8" w14:textId="77777777" w:rsidR="001D6227" w:rsidRPr="007E085C" w:rsidRDefault="001D6227" w:rsidP="001D6227">
      <w:pPr>
        <w:spacing w:after="0"/>
        <w:ind w:firstLine="0"/>
        <w:rPr>
          <w:b/>
          <w:sz w:val="24"/>
          <w:szCs w:val="24"/>
        </w:rPr>
      </w:pPr>
    </w:p>
    <w:p w14:paraId="173C4A57" w14:textId="5B67E3A3" w:rsidR="001A386D" w:rsidRPr="007E085C" w:rsidRDefault="005B03A6">
      <w:pPr>
        <w:pStyle w:val="DaftarParagraf"/>
        <w:numPr>
          <w:ilvl w:val="0"/>
          <w:numId w:val="25"/>
        </w:numPr>
        <w:spacing w:after="0" w:line="240" w:lineRule="auto"/>
        <w:ind w:left="426"/>
        <w:rPr>
          <w:b/>
          <w:sz w:val="24"/>
          <w:szCs w:val="24"/>
        </w:rPr>
      </w:pPr>
      <w:r w:rsidRPr="007E085C">
        <w:rPr>
          <w:b/>
        </w:rPr>
        <w:t>Hasil Uji Normalitas</w:t>
      </w:r>
      <w:r w:rsidR="00FE33EF" w:rsidRPr="007E085C">
        <w:rPr>
          <w:b/>
        </w:rPr>
        <w:tab/>
      </w:r>
      <w:r w:rsidR="00FE33EF" w:rsidRPr="007E085C">
        <w:rPr>
          <w:b/>
        </w:rPr>
        <w:tab/>
      </w:r>
      <w:r w:rsidR="003B6350" w:rsidRPr="007E085C">
        <w:rPr>
          <w:b/>
        </w:rPr>
        <w:tab/>
      </w:r>
      <w:r w:rsidR="003B6350" w:rsidRPr="007E085C">
        <w:rPr>
          <w:b/>
          <w:sz w:val="24"/>
          <w:szCs w:val="24"/>
        </w:rPr>
        <w:tab/>
      </w:r>
      <w:r w:rsidR="003B6350" w:rsidRPr="007E085C">
        <w:rPr>
          <w:b/>
          <w:sz w:val="24"/>
          <w:szCs w:val="24"/>
        </w:rPr>
        <w:tab/>
      </w:r>
      <w:r w:rsidR="003B6350" w:rsidRPr="007E085C">
        <w:rPr>
          <w:b/>
          <w:sz w:val="24"/>
          <w:szCs w:val="24"/>
        </w:rPr>
        <w:tab/>
      </w:r>
      <w:r w:rsidR="003B6350" w:rsidRPr="007E085C">
        <w:rPr>
          <w:b/>
        </w:rPr>
        <w:t>Grafik</w:t>
      </w:r>
    </w:p>
    <w:tbl>
      <w:tblPr>
        <w:tblStyle w:val="KisiTabel"/>
        <w:tblW w:w="0" w:type="auto"/>
        <w:tblInd w:w="-147" w:type="dxa"/>
        <w:tblLook w:val="04A0" w:firstRow="1" w:lastRow="0" w:firstColumn="1" w:lastColumn="0" w:noHBand="0" w:noVBand="1"/>
      </w:tblPr>
      <w:tblGrid>
        <w:gridCol w:w="6010"/>
        <w:gridCol w:w="7006"/>
      </w:tblGrid>
      <w:tr w:rsidR="00B46FCA" w:rsidRPr="007E085C" w14:paraId="557FB778" w14:textId="77777777" w:rsidTr="00F72873">
        <w:tc>
          <w:tcPr>
            <w:tcW w:w="6399" w:type="dxa"/>
            <w:tcBorders>
              <w:top w:val="nil"/>
              <w:left w:val="nil"/>
              <w:bottom w:val="nil"/>
              <w:right w:val="nil"/>
            </w:tcBorders>
          </w:tcPr>
          <w:tbl>
            <w:tblPr>
              <w:tblW w:w="5868" w:type="dxa"/>
              <w:tblLook w:val="04A0" w:firstRow="1" w:lastRow="0" w:firstColumn="1" w:lastColumn="0" w:noHBand="0" w:noVBand="1"/>
            </w:tblPr>
            <w:tblGrid>
              <w:gridCol w:w="2582"/>
              <w:gridCol w:w="1559"/>
              <w:gridCol w:w="1727"/>
            </w:tblGrid>
            <w:tr w:rsidR="00287284" w:rsidRPr="007E085C" w14:paraId="7670F8C6" w14:textId="77777777" w:rsidTr="00C46675">
              <w:trPr>
                <w:trHeight w:val="270"/>
              </w:trPr>
              <w:tc>
                <w:tcPr>
                  <w:tcW w:w="5868" w:type="dxa"/>
                  <w:gridSpan w:val="3"/>
                  <w:tcBorders>
                    <w:top w:val="single" w:sz="4" w:space="0" w:color="auto"/>
                    <w:left w:val="single" w:sz="4" w:space="0" w:color="auto"/>
                    <w:bottom w:val="single" w:sz="4" w:space="0" w:color="auto"/>
                    <w:right w:val="single" w:sz="4" w:space="0" w:color="auto"/>
                  </w:tcBorders>
                  <w:vAlign w:val="center"/>
                  <w:hideMark/>
                </w:tcPr>
                <w:p w14:paraId="6C403653" w14:textId="77777777" w:rsidR="00287284" w:rsidRPr="007E085C" w:rsidRDefault="00287284" w:rsidP="00287284">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One-Sample Kolmogorov-Smirnov Test</w:t>
                  </w:r>
                </w:p>
              </w:tc>
            </w:tr>
            <w:tr w:rsidR="00287284" w:rsidRPr="007E085C" w14:paraId="4B09AABE" w14:textId="77777777" w:rsidTr="00C46675">
              <w:trPr>
                <w:trHeight w:val="494"/>
              </w:trPr>
              <w:tc>
                <w:tcPr>
                  <w:tcW w:w="4141" w:type="dxa"/>
                  <w:gridSpan w:val="2"/>
                  <w:tcBorders>
                    <w:top w:val="single" w:sz="4" w:space="0" w:color="auto"/>
                    <w:left w:val="single" w:sz="4" w:space="0" w:color="auto"/>
                    <w:bottom w:val="single" w:sz="4" w:space="0" w:color="auto"/>
                    <w:right w:val="single" w:sz="4" w:space="0" w:color="000000"/>
                  </w:tcBorders>
                  <w:vAlign w:val="bottom"/>
                  <w:hideMark/>
                </w:tcPr>
                <w:p w14:paraId="6704B00D" w14:textId="77777777" w:rsidR="00287284" w:rsidRPr="007E085C" w:rsidRDefault="00287284" w:rsidP="0028728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726" w:type="dxa"/>
                  <w:tcBorders>
                    <w:top w:val="nil"/>
                    <w:left w:val="nil"/>
                    <w:bottom w:val="single" w:sz="4" w:space="0" w:color="auto"/>
                    <w:right w:val="single" w:sz="4" w:space="0" w:color="auto"/>
                  </w:tcBorders>
                  <w:vAlign w:val="bottom"/>
                  <w:hideMark/>
                </w:tcPr>
                <w:p w14:paraId="39E2C0C2" w14:textId="77777777" w:rsidR="00287284" w:rsidRPr="007E085C" w:rsidRDefault="00287284" w:rsidP="0028728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Unstandardized Residual</w:t>
                  </w:r>
                </w:p>
              </w:tc>
            </w:tr>
            <w:tr w:rsidR="00287284" w:rsidRPr="007E085C" w14:paraId="697D4CEC" w14:textId="77777777" w:rsidTr="00C46675">
              <w:trPr>
                <w:trHeight w:val="270"/>
              </w:trPr>
              <w:tc>
                <w:tcPr>
                  <w:tcW w:w="414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CE813D0"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N</w:t>
                  </w:r>
                </w:p>
              </w:tc>
              <w:tc>
                <w:tcPr>
                  <w:tcW w:w="1726" w:type="dxa"/>
                  <w:tcBorders>
                    <w:top w:val="nil"/>
                    <w:left w:val="nil"/>
                    <w:bottom w:val="single" w:sz="4" w:space="0" w:color="auto"/>
                    <w:right w:val="single" w:sz="4" w:space="0" w:color="auto"/>
                  </w:tcBorders>
                  <w:noWrap/>
                  <w:hideMark/>
                </w:tcPr>
                <w:p w14:paraId="7E4CF5C4" w14:textId="2A88DDE6" w:rsidR="00287284" w:rsidRPr="007E085C" w:rsidRDefault="00FE33EF" w:rsidP="0028728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159</w:t>
                  </w:r>
                </w:p>
              </w:tc>
            </w:tr>
            <w:tr w:rsidR="00B46FCA" w:rsidRPr="007E085C" w14:paraId="7A6B6FDD" w14:textId="77777777" w:rsidTr="00C46675">
              <w:trPr>
                <w:trHeight w:val="242"/>
              </w:trPr>
              <w:tc>
                <w:tcPr>
                  <w:tcW w:w="2582" w:type="dxa"/>
                  <w:vMerge w:val="restart"/>
                  <w:tcBorders>
                    <w:top w:val="nil"/>
                    <w:left w:val="single" w:sz="4" w:space="0" w:color="auto"/>
                    <w:bottom w:val="single" w:sz="4" w:space="0" w:color="auto"/>
                    <w:right w:val="single" w:sz="4" w:space="0" w:color="auto"/>
                  </w:tcBorders>
                  <w:shd w:val="clear" w:color="000000" w:fill="F2F2F2"/>
                  <w:hideMark/>
                </w:tcPr>
                <w:p w14:paraId="06FCE928"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Normal Parameters</w:t>
                  </w:r>
                  <w:r w:rsidRPr="007E085C">
                    <w:rPr>
                      <w:rFonts w:eastAsia="Times New Roman"/>
                      <w:sz w:val="20"/>
                      <w:szCs w:val="20"/>
                      <w:vertAlign w:val="superscript"/>
                      <w:lang w:eastAsia="id-ID"/>
                      <w14:ligatures w14:val="none"/>
                    </w:rPr>
                    <w:t>a,b</w:t>
                  </w:r>
                </w:p>
              </w:tc>
              <w:tc>
                <w:tcPr>
                  <w:tcW w:w="1558" w:type="dxa"/>
                  <w:tcBorders>
                    <w:top w:val="nil"/>
                    <w:left w:val="nil"/>
                    <w:bottom w:val="single" w:sz="4" w:space="0" w:color="auto"/>
                    <w:right w:val="single" w:sz="4" w:space="0" w:color="auto"/>
                  </w:tcBorders>
                  <w:shd w:val="clear" w:color="000000" w:fill="F2F2F2"/>
                  <w:hideMark/>
                </w:tcPr>
                <w:p w14:paraId="2F895AD4"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Mean</w:t>
                  </w:r>
                </w:p>
              </w:tc>
              <w:tc>
                <w:tcPr>
                  <w:tcW w:w="1726" w:type="dxa"/>
                  <w:tcBorders>
                    <w:top w:val="nil"/>
                    <w:left w:val="nil"/>
                    <w:bottom w:val="single" w:sz="4" w:space="0" w:color="auto"/>
                    <w:right w:val="single" w:sz="4" w:space="0" w:color="auto"/>
                  </w:tcBorders>
                  <w:noWrap/>
                  <w:hideMark/>
                </w:tcPr>
                <w:p w14:paraId="436E52CE" w14:textId="77777777" w:rsidR="00287284" w:rsidRPr="007E085C" w:rsidRDefault="00287284" w:rsidP="0028728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0,0000000</w:t>
                  </w:r>
                </w:p>
              </w:tc>
            </w:tr>
            <w:tr w:rsidR="00B46FCA" w:rsidRPr="007E085C" w14:paraId="2660D936" w14:textId="77777777" w:rsidTr="00C46675">
              <w:trPr>
                <w:trHeight w:val="289"/>
              </w:trPr>
              <w:tc>
                <w:tcPr>
                  <w:tcW w:w="2582" w:type="dxa"/>
                  <w:vMerge/>
                  <w:tcBorders>
                    <w:top w:val="nil"/>
                    <w:left w:val="single" w:sz="4" w:space="0" w:color="auto"/>
                    <w:bottom w:val="single" w:sz="4" w:space="0" w:color="auto"/>
                    <w:right w:val="single" w:sz="4" w:space="0" w:color="auto"/>
                  </w:tcBorders>
                  <w:vAlign w:val="center"/>
                  <w:hideMark/>
                </w:tcPr>
                <w:p w14:paraId="06AF78FC"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p>
              </w:tc>
              <w:tc>
                <w:tcPr>
                  <w:tcW w:w="1558" w:type="dxa"/>
                  <w:tcBorders>
                    <w:top w:val="nil"/>
                    <w:left w:val="nil"/>
                    <w:bottom w:val="single" w:sz="4" w:space="0" w:color="auto"/>
                    <w:right w:val="single" w:sz="4" w:space="0" w:color="auto"/>
                  </w:tcBorders>
                  <w:shd w:val="clear" w:color="000000" w:fill="F2F2F2"/>
                  <w:hideMark/>
                </w:tcPr>
                <w:p w14:paraId="14C10D3A"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Std. Deviation</w:t>
                  </w:r>
                </w:p>
              </w:tc>
              <w:tc>
                <w:tcPr>
                  <w:tcW w:w="1726" w:type="dxa"/>
                  <w:tcBorders>
                    <w:top w:val="nil"/>
                    <w:left w:val="nil"/>
                    <w:bottom w:val="single" w:sz="4" w:space="0" w:color="auto"/>
                    <w:right w:val="single" w:sz="4" w:space="0" w:color="auto"/>
                  </w:tcBorders>
                  <w:noWrap/>
                  <w:hideMark/>
                </w:tcPr>
                <w:p w14:paraId="4D252DF4" w14:textId="6E792F6B" w:rsidR="00287284" w:rsidRPr="007E085C" w:rsidRDefault="00FE33EF" w:rsidP="00FE33EF">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0,27494734</w:t>
                  </w:r>
                </w:p>
              </w:tc>
            </w:tr>
            <w:tr w:rsidR="00B46FCA" w:rsidRPr="007E085C" w14:paraId="1B113BFF" w14:textId="77777777" w:rsidTr="00C46675">
              <w:trPr>
                <w:trHeight w:val="270"/>
              </w:trPr>
              <w:tc>
                <w:tcPr>
                  <w:tcW w:w="2582" w:type="dxa"/>
                  <w:vMerge w:val="restart"/>
                  <w:tcBorders>
                    <w:top w:val="nil"/>
                    <w:left w:val="single" w:sz="4" w:space="0" w:color="auto"/>
                    <w:bottom w:val="single" w:sz="4" w:space="0" w:color="auto"/>
                    <w:right w:val="single" w:sz="4" w:space="0" w:color="auto"/>
                  </w:tcBorders>
                  <w:shd w:val="clear" w:color="000000" w:fill="F2F2F2"/>
                  <w:hideMark/>
                </w:tcPr>
                <w:p w14:paraId="6C79B1D9"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Most Extreme Differences</w:t>
                  </w:r>
                </w:p>
              </w:tc>
              <w:tc>
                <w:tcPr>
                  <w:tcW w:w="1558" w:type="dxa"/>
                  <w:tcBorders>
                    <w:top w:val="nil"/>
                    <w:left w:val="nil"/>
                    <w:bottom w:val="single" w:sz="4" w:space="0" w:color="auto"/>
                    <w:right w:val="single" w:sz="4" w:space="0" w:color="auto"/>
                  </w:tcBorders>
                  <w:shd w:val="clear" w:color="000000" w:fill="F2F2F2"/>
                  <w:hideMark/>
                </w:tcPr>
                <w:p w14:paraId="13A8CBBE"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Absolute</w:t>
                  </w:r>
                </w:p>
              </w:tc>
              <w:tc>
                <w:tcPr>
                  <w:tcW w:w="1726" w:type="dxa"/>
                  <w:tcBorders>
                    <w:top w:val="nil"/>
                    <w:left w:val="nil"/>
                    <w:bottom w:val="single" w:sz="4" w:space="0" w:color="auto"/>
                    <w:right w:val="single" w:sz="4" w:space="0" w:color="auto"/>
                  </w:tcBorders>
                  <w:noWrap/>
                  <w:hideMark/>
                </w:tcPr>
                <w:p w14:paraId="4D9CFFE1" w14:textId="4E9612F3" w:rsidR="00287284" w:rsidRPr="007E085C" w:rsidRDefault="00287284" w:rsidP="0028728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w:t>
                  </w:r>
                  <w:r w:rsidR="00FE33EF" w:rsidRPr="007E085C">
                    <w:rPr>
                      <w:rFonts w:eastAsia="Times New Roman"/>
                      <w:sz w:val="20"/>
                      <w:szCs w:val="20"/>
                      <w:lang w:eastAsia="id-ID"/>
                      <w14:ligatures w14:val="none"/>
                    </w:rPr>
                    <w:t>085</w:t>
                  </w:r>
                </w:p>
              </w:tc>
            </w:tr>
            <w:tr w:rsidR="00B46FCA" w:rsidRPr="007E085C" w14:paraId="723B110E" w14:textId="77777777" w:rsidTr="00C46675">
              <w:trPr>
                <w:trHeight w:val="270"/>
              </w:trPr>
              <w:tc>
                <w:tcPr>
                  <w:tcW w:w="2582" w:type="dxa"/>
                  <w:vMerge/>
                  <w:tcBorders>
                    <w:top w:val="nil"/>
                    <w:left w:val="single" w:sz="4" w:space="0" w:color="auto"/>
                    <w:bottom w:val="single" w:sz="4" w:space="0" w:color="auto"/>
                    <w:right w:val="single" w:sz="4" w:space="0" w:color="auto"/>
                  </w:tcBorders>
                  <w:vAlign w:val="center"/>
                  <w:hideMark/>
                </w:tcPr>
                <w:p w14:paraId="7F3776A1"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p>
              </w:tc>
              <w:tc>
                <w:tcPr>
                  <w:tcW w:w="1558" w:type="dxa"/>
                  <w:tcBorders>
                    <w:top w:val="nil"/>
                    <w:left w:val="nil"/>
                    <w:bottom w:val="single" w:sz="4" w:space="0" w:color="auto"/>
                    <w:right w:val="single" w:sz="4" w:space="0" w:color="auto"/>
                  </w:tcBorders>
                  <w:shd w:val="clear" w:color="000000" w:fill="F2F2F2"/>
                  <w:hideMark/>
                </w:tcPr>
                <w:p w14:paraId="0DCF0C42"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Positive</w:t>
                  </w:r>
                </w:p>
              </w:tc>
              <w:tc>
                <w:tcPr>
                  <w:tcW w:w="1726" w:type="dxa"/>
                  <w:tcBorders>
                    <w:top w:val="nil"/>
                    <w:left w:val="nil"/>
                    <w:bottom w:val="single" w:sz="4" w:space="0" w:color="auto"/>
                    <w:right w:val="single" w:sz="4" w:space="0" w:color="auto"/>
                  </w:tcBorders>
                  <w:noWrap/>
                  <w:hideMark/>
                </w:tcPr>
                <w:p w14:paraId="5B15E690" w14:textId="676FB7B2" w:rsidR="00287284" w:rsidRPr="007E085C" w:rsidRDefault="00287284" w:rsidP="0028728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w:t>
                  </w:r>
                  <w:r w:rsidR="00FE33EF" w:rsidRPr="007E085C">
                    <w:rPr>
                      <w:rFonts w:eastAsia="Times New Roman"/>
                      <w:sz w:val="20"/>
                      <w:szCs w:val="20"/>
                      <w:lang w:eastAsia="id-ID"/>
                      <w14:ligatures w14:val="none"/>
                    </w:rPr>
                    <w:t>085</w:t>
                  </w:r>
                </w:p>
              </w:tc>
            </w:tr>
            <w:tr w:rsidR="00B46FCA" w:rsidRPr="007E085C" w14:paraId="05E0FD62" w14:textId="77777777" w:rsidTr="00C46675">
              <w:trPr>
                <w:trHeight w:val="270"/>
              </w:trPr>
              <w:tc>
                <w:tcPr>
                  <w:tcW w:w="2582" w:type="dxa"/>
                  <w:vMerge/>
                  <w:tcBorders>
                    <w:top w:val="nil"/>
                    <w:left w:val="single" w:sz="4" w:space="0" w:color="auto"/>
                    <w:bottom w:val="single" w:sz="4" w:space="0" w:color="auto"/>
                    <w:right w:val="single" w:sz="4" w:space="0" w:color="auto"/>
                  </w:tcBorders>
                  <w:vAlign w:val="center"/>
                  <w:hideMark/>
                </w:tcPr>
                <w:p w14:paraId="5F0A31C2"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p>
              </w:tc>
              <w:tc>
                <w:tcPr>
                  <w:tcW w:w="1558" w:type="dxa"/>
                  <w:tcBorders>
                    <w:top w:val="nil"/>
                    <w:left w:val="nil"/>
                    <w:bottom w:val="single" w:sz="4" w:space="0" w:color="auto"/>
                    <w:right w:val="single" w:sz="4" w:space="0" w:color="auto"/>
                  </w:tcBorders>
                  <w:shd w:val="clear" w:color="000000" w:fill="F2F2F2"/>
                  <w:hideMark/>
                </w:tcPr>
                <w:p w14:paraId="2523BA11"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Negative</w:t>
                  </w:r>
                </w:p>
              </w:tc>
              <w:tc>
                <w:tcPr>
                  <w:tcW w:w="1726" w:type="dxa"/>
                  <w:tcBorders>
                    <w:top w:val="nil"/>
                    <w:left w:val="nil"/>
                    <w:bottom w:val="single" w:sz="4" w:space="0" w:color="auto"/>
                    <w:right w:val="single" w:sz="4" w:space="0" w:color="auto"/>
                  </w:tcBorders>
                  <w:noWrap/>
                  <w:hideMark/>
                </w:tcPr>
                <w:p w14:paraId="66A5E8CD" w14:textId="75FB89C3" w:rsidR="00287284" w:rsidRPr="007E085C" w:rsidRDefault="00287284" w:rsidP="0028728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w:t>
                  </w:r>
                  <w:r w:rsidR="00FE33EF" w:rsidRPr="007E085C">
                    <w:rPr>
                      <w:rFonts w:eastAsia="Times New Roman"/>
                      <w:sz w:val="20"/>
                      <w:szCs w:val="20"/>
                      <w:lang w:eastAsia="id-ID"/>
                      <w14:ligatures w14:val="none"/>
                    </w:rPr>
                    <w:t>082</w:t>
                  </w:r>
                </w:p>
              </w:tc>
            </w:tr>
            <w:tr w:rsidR="00B46FCA" w:rsidRPr="007E085C" w14:paraId="74C672B3" w14:textId="77777777" w:rsidTr="00C46675">
              <w:trPr>
                <w:trHeight w:val="270"/>
              </w:trPr>
              <w:tc>
                <w:tcPr>
                  <w:tcW w:w="2582" w:type="dxa"/>
                  <w:tcBorders>
                    <w:top w:val="nil"/>
                    <w:left w:val="single" w:sz="4" w:space="0" w:color="auto"/>
                    <w:bottom w:val="single" w:sz="4" w:space="0" w:color="auto"/>
                    <w:right w:val="single" w:sz="4" w:space="0" w:color="auto"/>
                  </w:tcBorders>
                  <w:shd w:val="clear" w:color="000000" w:fill="F2F2F2"/>
                  <w:hideMark/>
                </w:tcPr>
                <w:p w14:paraId="23654436"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Test Statistic</w:t>
                  </w:r>
                </w:p>
              </w:tc>
              <w:tc>
                <w:tcPr>
                  <w:tcW w:w="1558" w:type="dxa"/>
                  <w:tcBorders>
                    <w:top w:val="nil"/>
                    <w:left w:val="nil"/>
                    <w:bottom w:val="single" w:sz="4" w:space="0" w:color="auto"/>
                    <w:right w:val="single" w:sz="4" w:space="0" w:color="auto"/>
                  </w:tcBorders>
                  <w:shd w:val="clear" w:color="000000" w:fill="F2F2F2"/>
                  <w:hideMark/>
                </w:tcPr>
                <w:p w14:paraId="7EF69A83"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726" w:type="dxa"/>
                  <w:tcBorders>
                    <w:top w:val="nil"/>
                    <w:left w:val="nil"/>
                    <w:bottom w:val="single" w:sz="4" w:space="0" w:color="auto"/>
                    <w:right w:val="single" w:sz="4" w:space="0" w:color="auto"/>
                  </w:tcBorders>
                  <w:noWrap/>
                  <w:hideMark/>
                </w:tcPr>
                <w:p w14:paraId="55929E0E" w14:textId="0189C896" w:rsidR="00287284" w:rsidRPr="007E085C" w:rsidRDefault="00287284" w:rsidP="0028728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w:t>
                  </w:r>
                  <w:r w:rsidR="00FE33EF" w:rsidRPr="007E085C">
                    <w:rPr>
                      <w:rFonts w:eastAsia="Times New Roman"/>
                      <w:sz w:val="20"/>
                      <w:szCs w:val="20"/>
                      <w:lang w:eastAsia="id-ID"/>
                      <w14:ligatures w14:val="none"/>
                    </w:rPr>
                    <w:t>085</w:t>
                  </w:r>
                </w:p>
              </w:tc>
            </w:tr>
            <w:tr w:rsidR="00B46FCA" w:rsidRPr="007E085C" w14:paraId="54DB5DC6" w14:textId="77777777" w:rsidTr="00C46675">
              <w:trPr>
                <w:trHeight w:val="485"/>
              </w:trPr>
              <w:tc>
                <w:tcPr>
                  <w:tcW w:w="2582" w:type="dxa"/>
                  <w:tcBorders>
                    <w:top w:val="nil"/>
                    <w:left w:val="single" w:sz="4" w:space="0" w:color="auto"/>
                    <w:bottom w:val="single" w:sz="4" w:space="0" w:color="auto"/>
                    <w:right w:val="single" w:sz="4" w:space="0" w:color="auto"/>
                  </w:tcBorders>
                  <w:shd w:val="clear" w:color="000000" w:fill="F2F2F2"/>
                  <w:hideMark/>
                </w:tcPr>
                <w:p w14:paraId="7C2B2147"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Asymp. Sig. (2-tailed)</w:t>
                  </w:r>
                </w:p>
              </w:tc>
              <w:tc>
                <w:tcPr>
                  <w:tcW w:w="1558" w:type="dxa"/>
                  <w:tcBorders>
                    <w:top w:val="nil"/>
                    <w:left w:val="nil"/>
                    <w:bottom w:val="single" w:sz="4" w:space="0" w:color="auto"/>
                    <w:right w:val="single" w:sz="4" w:space="0" w:color="auto"/>
                  </w:tcBorders>
                  <w:shd w:val="clear" w:color="000000" w:fill="F2F2F2"/>
                  <w:hideMark/>
                </w:tcPr>
                <w:p w14:paraId="1DA8A27F"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726" w:type="dxa"/>
                  <w:tcBorders>
                    <w:top w:val="nil"/>
                    <w:left w:val="nil"/>
                    <w:bottom w:val="single" w:sz="4" w:space="0" w:color="auto"/>
                    <w:right w:val="single" w:sz="4" w:space="0" w:color="auto"/>
                  </w:tcBorders>
                  <w:noWrap/>
                  <w:hideMark/>
                </w:tcPr>
                <w:p w14:paraId="696EA5CB" w14:textId="01FBF75B" w:rsidR="00287284" w:rsidRPr="007E085C" w:rsidRDefault="00287284" w:rsidP="0028728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w:t>
                  </w:r>
                  <w:r w:rsidR="00D2756A" w:rsidRPr="007E085C">
                    <w:rPr>
                      <w:rFonts w:eastAsia="Times New Roman"/>
                      <w:sz w:val="20"/>
                      <w:szCs w:val="20"/>
                      <w:lang w:eastAsia="id-ID"/>
                      <w14:ligatures w14:val="none"/>
                    </w:rPr>
                    <w:t>189</w:t>
                  </w:r>
                  <w:r w:rsidRPr="007E085C">
                    <w:rPr>
                      <w:rFonts w:eastAsia="Times New Roman"/>
                      <w:sz w:val="20"/>
                      <w:szCs w:val="20"/>
                      <w:vertAlign w:val="superscript"/>
                      <w:lang w:eastAsia="id-ID"/>
                      <w14:ligatures w14:val="none"/>
                    </w:rPr>
                    <w:t>c</w:t>
                  </w:r>
                </w:p>
              </w:tc>
            </w:tr>
            <w:tr w:rsidR="00287284" w:rsidRPr="007E085C" w14:paraId="3F037B77" w14:textId="77777777" w:rsidTr="00C46675">
              <w:trPr>
                <w:trHeight w:val="270"/>
              </w:trPr>
              <w:tc>
                <w:tcPr>
                  <w:tcW w:w="5868" w:type="dxa"/>
                  <w:gridSpan w:val="3"/>
                  <w:tcBorders>
                    <w:top w:val="single" w:sz="4" w:space="0" w:color="auto"/>
                    <w:left w:val="single" w:sz="4" w:space="0" w:color="auto"/>
                    <w:bottom w:val="single" w:sz="4" w:space="0" w:color="auto"/>
                    <w:right w:val="single" w:sz="4" w:space="0" w:color="auto"/>
                  </w:tcBorders>
                  <w:vAlign w:val="center"/>
                  <w:hideMark/>
                </w:tcPr>
                <w:p w14:paraId="7EA94686"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Test distribution is Normal.</w:t>
                  </w:r>
                </w:p>
              </w:tc>
            </w:tr>
            <w:tr w:rsidR="00287284" w:rsidRPr="007E085C" w14:paraId="529A3725" w14:textId="77777777" w:rsidTr="00C46675">
              <w:trPr>
                <w:trHeight w:val="270"/>
              </w:trPr>
              <w:tc>
                <w:tcPr>
                  <w:tcW w:w="5868" w:type="dxa"/>
                  <w:gridSpan w:val="3"/>
                  <w:tcBorders>
                    <w:top w:val="single" w:sz="4" w:space="0" w:color="auto"/>
                    <w:left w:val="single" w:sz="4" w:space="0" w:color="auto"/>
                    <w:bottom w:val="single" w:sz="4" w:space="0" w:color="auto"/>
                    <w:right w:val="single" w:sz="4" w:space="0" w:color="auto"/>
                  </w:tcBorders>
                  <w:vAlign w:val="center"/>
                  <w:hideMark/>
                </w:tcPr>
                <w:p w14:paraId="03A45695"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 Calculated from data.</w:t>
                  </w:r>
                </w:p>
              </w:tc>
            </w:tr>
            <w:tr w:rsidR="00287284" w:rsidRPr="007E085C" w14:paraId="68E7CDAC" w14:textId="77777777" w:rsidTr="00C46675">
              <w:trPr>
                <w:trHeight w:val="270"/>
              </w:trPr>
              <w:tc>
                <w:tcPr>
                  <w:tcW w:w="5868" w:type="dxa"/>
                  <w:gridSpan w:val="3"/>
                  <w:tcBorders>
                    <w:top w:val="single" w:sz="4" w:space="0" w:color="auto"/>
                    <w:left w:val="single" w:sz="4" w:space="0" w:color="auto"/>
                    <w:bottom w:val="single" w:sz="4" w:space="0" w:color="auto"/>
                    <w:right w:val="single" w:sz="4" w:space="0" w:color="auto"/>
                  </w:tcBorders>
                  <w:vAlign w:val="center"/>
                  <w:hideMark/>
                </w:tcPr>
                <w:p w14:paraId="014255F2" w14:textId="77777777" w:rsidR="00287284" w:rsidRPr="007E085C" w:rsidRDefault="00287284" w:rsidP="0028728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 Lilliefors Significance Correction.</w:t>
                  </w:r>
                </w:p>
              </w:tc>
            </w:tr>
          </w:tbl>
          <w:p w14:paraId="3E61E197" w14:textId="77777777" w:rsidR="001A386D" w:rsidRPr="007E085C" w:rsidRDefault="001A386D" w:rsidP="001A386D">
            <w:pPr>
              <w:pStyle w:val="DaftarParagraf"/>
              <w:ind w:left="-542" w:firstLine="0"/>
              <w:rPr>
                <w:b/>
                <w:sz w:val="24"/>
                <w:szCs w:val="24"/>
              </w:rPr>
            </w:pPr>
          </w:p>
        </w:tc>
        <w:tc>
          <w:tcPr>
            <w:tcW w:w="6036" w:type="dxa"/>
            <w:tcBorders>
              <w:top w:val="nil"/>
              <w:left w:val="nil"/>
              <w:bottom w:val="nil"/>
              <w:right w:val="nil"/>
            </w:tcBorders>
          </w:tcPr>
          <w:p w14:paraId="5E62F4AC" w14:textId="30EAB883" w:rsidR="00B46FCA" w:rsidRPr="007E085C" w:rsidRDefault="00FE33EF" w:rsidP="00B46FCA">
            <w:pPr>
              <w:ind w:firstLine="0"/>
              <w:rPr>
                <w:noProof/>
              </w:rPr>
            </w:pPr>
            <w:r w:rsidRPr="007E085C">
              <w:rPr>
                <w:noProof/>
              </w:rPr>
              <w:drawing>
                <wp:inline distT="0" distB="0" distL="0" distR="0" wp14:anchorId="37B55321" wp14:editId="66EAEC25">
                  <wp:extent cx="4346928" cy="2565400"/>
                  <wp:effectExtent l="19050" t="19050" r="15875" b="25400"/>
                  <wp:docPr id="91361408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14085" name=""/>
                          <pic:cNvPicPr/>
                        </pic:nvPicPr>
                        <pic:blipFill>
                          <a:blip r:embed="rId19"/>
                          <a:stretch>
                            <a:fillRect/>
                          </a:stretch>
                        </pic:blipFill>
                        <pic:spPr>
                          <a:xfrm>
                            <a:off x="0" y="0"/>
                            <a:ext cx="4363682" cy="2575288"/>
                          </a:xfrm>
                          <a:prstGeom prst="rect">
                            <a:avLst/>
                          </a:prstGeom>
                          <a:ln>
                            <a:solidFill>
                              <a:schemeClr val="tx1"/>
                            </a:solidFill>
                          </a:ln>
                        </pic:spPr>
                      </pic:pic>
                    </a:graphicData>
                  </a:graphic>
                </wp:inline>
              </w:drawing>
            </w:r>
          </w:p>
          <w:p w14:paraId="4C18263C" w14:textId="29F1DF6E" w:rsidR="001A386D" w:rsidRPr="007E085C" w:rsidRDefault="001A386D" w:rsidP="003B6350">
            <w:pPr>
              <w:ind w:firstLine="0"/>
              <w:rPr>
                <w:b/>
                <w:sz w:val="24"/>
                <w:szCs w:val="24"/>
              </w:rPr>
            </w:pPr>
          </w:p>
        </w:tc>
      </w:tr>
    </w:tbl>
    <w:p w14:paraId="02FF54E4" w14:textId="697A1EE5" w:rsidR="00377367" w:rsidRPr="007E085C" w:rsidRDefault="00377367" w:rsidP="00FE33EF">
      <w:pPr>
        <w:pStyle w:val="DaftarParagraf"/>
        <w:numPr>
          <w:ilvl w:val="0"/>
          <w:numId w:val="25"/>
        </w:numPr>
        <w:spacing w:after="0" w:line="240" w:lineRule="auto"/>
        <w:ind w:left="426"/>
        <w:rPr>
          <w:b/>
        </w:rPr>
      </w:pPr>
      <w:r w:rsidRPr="007E085C">
        <w:rPr>
          <w:b/>
        </w:rPr>
        <w:t>Grafik Normal P-Plot</w:t>
      </w:r>
    </w:p>
    <w:p w14:paraId="5C3A50C9" w14:textId="2FDDEE35" w:rsidR="00377367" w:rsidRPr="007E085C" w:rsidRDefault="00377367" w:rsidP="00377367">
      <w:pPr>
        <w:spacing w:after="0" w:line="240" w:lineRule="auto"/>
        <w:ind w:left="66" w:firstLine="0"/>
        <w:rPr>
          <w:b/>
        </w:rPr>
      </w:pPr>
      <w:r w:rsidRPr="007E085C">
        <w:rPr>
          <w:b/>
          <w:noProof/>
          <w:sz w:val="24"/>
          <w:szCs w:val="24"/>
        </w:rPr>
        <w:drawing>
          <wp:inline distT="0" distB="0" distL="0" distR="0" wp14:anchorId="70082119" wp14:editId="6146CD9D">
            <wp:extent cx="3752105" cy="2299350"/>
            <wp:effectExtent l="19050" t="19050" r="20320" b="24765"/>
            <wp:docPr id="6202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49964" name=""/>
                    <pic:cNvPicPr/>
                  </pic:nvPicPr>
                  <pic:blipFill rotWithShape="1">
                    <a:blip r:embed="rId21"/>
                    <a:srcRect l="20741" r="14210" b="957"/>
                    <a:stretch>
                      <a:fillRect/>
                    </a:stretch>
                  </pic:blipFill>
                  <pic:spPr bwMode="auto">
                    <a:xfrm>
                      <a:off x="0" y="0"/>
                      <a:ext cx="3760135" cy="230427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3DFA012" w14:textId="1930DF9D" w:rsidR="00880BE5" w:rsidRPr="007E085C" w:rsidRDefault="00880BE5" w:rsidP="00FE33EF">
      <w:pPr>
        <w:pStyle w:val="DaftarParagraf"/>
        <w:numPr>
          <w:ilvl w:val="0"/>
          <w:numId w:val="25"/>
        </w:numPr>
        <w:spacing w:after="0" w:line="240" w:lineRule="auto"/>
        <w:ind w:left="426"/>
        <w:rPr>
          <w:b/>
        </w:rPr>
      </w:pPr>
      <w:r w:rsidRPr="007E085C">
        <w:rPr>
          <w:b/>
        </w:rPr>
        <w:t>Hasil Uji Multikol</w:t>
      </w:r>
      <w:r w:rsidR="0093351A" w:rsidRPr="007E085C">
        <w:rPr>
          <w:b/>
        </w:rPr>
        <w:t>ine</w:t>
      </w:r>
      <w:r w:rsidR="00AE2912" w:rsidRPr="007E085C">
        <w:rPr>
          <w:b/>
        </w:rPr>
        <w:t>a</w:t>
      </w:r>
      <w:r w:rsidRPr="007E085C">
        <w:rPr>
          <w:b/>
        </w:rPr>
        <w:t>ritas</w:t>
      </w:r>
    </w:p>
    <w:tbl>
      <w:tblPr>
        <w:tblW w:w="10627" w:type="dxa"/>
        <w:tblLayout w:type="fixed"/>
        <w:tblLook w:val="04A0" w:firstRow="1" w:lastRow="0" w:firstColumn="1" w:lastColumn="0" w:noHBand="0" w:noVBand="1"/>
      </w:tblPr>
      <w:tblGrid>
        <w:gridCol w:w="421"/>
        <w:gridCol w:w="2360"/>
        <w:gridCol w:w="1087"/>
        <w:gridCol w:w="1087"/>
        <w:gridCol w:w="1640"/>
        <w:gridCol w:w="948"/>
        <w:gridCol w:w="950"/>
        <w:gridCol w:w="1016"/>
        <w:gridCol w:w="1118"/>
      </w:tblGrid>
      <w:tr w:rsidR="0064763D" w:rsidRPr="007E085C" w14:paraId="449D1857" w14:textId="77777777" w:rsidTr="00B56ED4">
        <w:trPr>
          <w:trHeight w:val="256"/>
        </w:trPr>
        <w:tc>
          <w:tcPr>
            <w:tcW w:w="10627" w:type="dxa"/>
            <w:gridSpan w:val="9"/>
            <w:tcBorders>
              <w:top w:val="single" w:sz="4" w:space="0" w:color="auto"/>
              <w:left w:val="single" w:sz="4" w:space="0" w:color="auto"/>
              <w:bottom w:val="single" w:sz="4" w:space="0" w:color="auto"/>
              <w:right w:val="single" w:sz="4" w:space="0" w:color="000000"/>
            </w:tcBorders>
            <w:vAlign w:val="center"/>
            <w:hideMark/>
          </w:tcPr>
          <w:p w14:paraId="3E07999E" w14:textId="77777777" w:rsidR="0064763D" w:rsidRPr="007E085C" w:rsidRDefault="0064763D" w:rsidP="00B56ED4">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Coefficients</w:t>
            </w:r>
            <w:r w:rsidRPr="007E085C">
              <w:rPr>
                <w:rFonts w:eastAsia="Times New Roman"/>
                <w:b/>
                <w:bCs/>
                <w:color w:val="993300"/>
                <w:vertAlign w:val="superscript"/>
                <w:lang w:eastAsia="id-ID"/>
                <w14:ligatures w14:val="none"/>
              </w:rPr>
              <w:t>a</w:t>
            </w:r>
          </w:p>
        </w:tc>
      </w:tr>
      <w:tr w:rsidR="0064763D" w:rsidRPr="007E085C" w14:paraId="1ADB3169" w14:textId="77777777" w:rsidTr="00B56ED4">
        <w:trPr>
          <w:trHeight w:val="256"/>
        </w:trPr>
        <w:tc>
          <w:tcPr>
            <w:tcW w:w="2781"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59BBA88E"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2174" w:type="dxa"/>
            <w:gridSpan w:val="2"/>
            <w:tcBorders>
              <w:top w:val="single" w:sz="4" w:space="0" w:color="auto"/>
              <w:left w:val="nil"/>
              <w:bottom w:val="single" w:sz="4" w:space="0" w:color="auto"/>
              <w:right w:val="single" w:sz="4" w:space="0" w:color="auto"/>
            </w:tcBorders>
            <w:vAlign w:val="bottom"/>
            <w:hideMark/>
          </w:tcPr>
          <w:p w14:paraId="0F3E3F75"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Unstandardized Coefficients</w:t>
            </w:r>
          </w:p>
        </w:tc>
        <w:tc>
          <w:tcPr>
            <w:tcW w:w="1640" w:type="dxa"/>
            <w:tcBorders>
              <w:top w:val="nil"/>
              <w:left w:val="nil"/>
              <w:bottom w:val="single" w:sz="4" w:space="0" w:color="auto"/>
              <w:right w:val="single" w:sz="4" w:space="0" w:color="auto"/>
            </w:tcBorders>
            <w:vAlign w:val="bottom"/>
            <w:hideMark/>
          </w:tcPr>
          <w:p w14:paraId="6215263F"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Standardized Coefficients</w:t>
            </w:r>
          </w:p>
        </w:tc>
        <w:tc>
          <w:tcPr>
            <w:tcW w:w="948" w:type="dxa"/>
            <w:vMerge w:val="restart"/>
            <w:tcBorders>
              <w:top w:val="nil"/>
              <w:left w:val="single" w:sz="4" w:space="0" w:color="auto"/>
              <w:bottom w:val="single" w:sz="4" w:space="0" w:color="000000"/>
              <w:right w:val="single" w:sz="4" w:space="0" w:color="auto"/>
            </w:tcBorders>
            <w:vAlign w:val="bottom"/>
            <w:hideMark/>
          </w:tcPr>
          <w:p w14:paraId="6069284F"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w:t>
            </w:r>
          </w:p>
        </w:tc>
        <w:tc>
          <w:tcPr>
            <w:tcW w:w="950" w:type="dxa"/>
            <w:vMerge w:val="restart"/>
            <w:tcBorders>
              <w:top w:val="nil"/>
              <w:left w:val="single" w:sz="4" w:space="0" w:color="auto"/>
              <w:bottom w:val="single" w:sz="4" w:space="0" w:color="000000"/>
              <w:right w:val="single" w:sz="4" w:space="0" w:color="auto"/>
            </w:tcBorders>
            <w:vAlign w:val="bottom"/>
            <w:hideMark/>
          </w:tcPr>
          <w:p w14:paraId="3D3C4E58"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tc>
        <w:tc>
          <w:tcPr>
            <w:tcW w:w="2134" w:type="dxa"/>
            <w:gridSpan w:val="2"/>
            <w:tcBorders>
              <w:top w:val="single" w:sz="4" w:space="0" w:color="auto"/>
              <w:left w:val="nil"/>
              <w:bottom w:val="single" w:sz="4" w:space="0" w:color="auto"/>
              <w:right w:val="single" w:sz="4" w:space="0" w:color="000000"/>
            </w:tcBorders>
            <w:vAlign w:val="center"/>
            <w:hideMark/>
          </w:tcPr>
          <w:p w14:paraId="4D96522C"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Collinearity Statistics</w:t>
            </w:r>
          </w:p>
        </w:tc>
      </w:tr>
      <w:tr w:rsidR="0064763D" w:rsidRPr="007E085C" w14:paraId="69A8CC9E" w14:textId="77777777" w:rsidTr="00B56ED4">
        <w:trPr>
          <w:trHeight w:val="256"/>
        </w:trPr>
        <w:tc>
          <w:tcPr>
            <w:tcW w:w="2781" w:type="dxa"/>
            <w:gridSpan w:val="2"/>
            <w:vMerge/>
            <w:tcBorders>
              <w:top w:val="single" w:sz="4" w:space="0" w:color="auto"/>
              <w:left w:val="single" w:sz="4" w:space="0" w:color="auto"/>
              <w:bottom w:val="single" w:sz="4" w:space="0" w:color="auto"/>
              <w:right w:val="single" w:sz="4" w:space="0" w:color="auto"/>
            </w:tcBorders>
            <w:vAlign w:val="center"/>
            <w:hideMark/>
          </w:tcPr>
          <w:p w14:paraId="6603514C"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p>
        </w:tc>
        <w:tc>
          <w:tcPr>
            <w:tcW w:w="1087" w:type="dxa"/>
            <w:tcBorders>
              <w:top w:val="nil"/>
              <w:left w:val="nil"/>
              <w:bottom w:val="single" w:sz="4" w:space="0" w:color="auto"/>
              <w:right w:val="single" w:sz="4" w:space="0" w:color="auto"/>
            </w:tcBorders>
            <w:vAlign w:val="center"/>
            <w:hideMark/>
          </w:tcPr>
          <w:p w14:paraId="2852CDBE"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w:t>
            </w:r>
          </w:p>
        </w:tc>
        <w:tc>
          <w:tcPr>
            <w:tcW w:w="1087" w:type="dxa"/>
            <w:tcBorders>
              <w:top w:val="nil"/>
              <w:left w:val="nil"/>
              <w:bottom w:val="single" w:sz="4" w:space="0" w:color="auto"/>
              <w:right w:val="single" w:sz="4" w:space="0" w:color="auto"/>
            </w:tcBorders>
            <w:vAlign w:val="center"/>
            <w:hideMark/>
          </w:tcPr>
          <w:p w14:paraId="0BABB28A"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w:t>
            </w:r>
          </w:p>
        </w:tc>
        <w:tc>
          <w:tcPr>
            <w:tcW w:w="1640" w:type="dxa"/>
            <w:tcBorders>
              <w:top w:val="nil"/>
              <w:left w:val="nil"/>
              <w:bottom w:val="single" w:sz="4" w:space="0" w:color="auto"/>
              <w:right w:val="single" w:sz="4" w:space="0" w:color="auto"/>
            </w:tcBorders>
            <w:vAlign w:val="bottom"/>
            <w:hideMark/>
          </w:tcPr>
          <w:p w14:paraId="54ED1AAB"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Beta</w:t>
            </w:r>
          </w:p>
        </w:tc>
        <w:tc>
          <w:tcPr>
            <w:tcW w:w="948" w:type="dxa"/>
            <w:vMerge/>
            <w:tcBorders>
              <w:top w:val="nil"/>
              <w:left w:val="single" w:sz="4" w:space="0" w:color="auto"/>
              <w:bottom w:val="single" w:sz="4" w:space="0" w:color="000000"/>
              <w:right w:val="single" w:sz="4" w:space="0" w:color="auto"/>
            </w:tcBorders>
            <w:vAlign w:val="center"/>
            <w:hideMark/>
          </w:tcPr>
          <w:p w14:paraId="2724F75A"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p>
        </w:tc>
        <w:tc>
          <w:tcPr>
            <w:tcW w:w="950" w:type="dxa"/>
            <w:vMerge/>
            <w:tcBorders>
              <w:top w:val="nil"/>
              <w:left w:val="single" w:sz="4" w:space="0" w:color="auto"/>
              <w:bottom w:val="single" w:sz="4" w:space="0" w:color="000000"/>
              <w:right w:val="single" w:sz="4" w:space="0" w:color="auto"/>
            </w:tcBorders>
            <w:vAlign w:val="center"/>
            <w:hideMark/>
          </w:tcPr>
          <w:p w14:paraId="5031FA61"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p>
        </w:tc>
        <w:tc>
          <w:tcPr>
            <w:tcW w:w="1016" w:type="dxa"/>
            <w:tcBorders>
              <w:top w:val="nil"/>
              <w:left w:val="nil"/>
              <w:bottom w:val="single" w:sz="4" w:space="0" w:color="auto"/>
              <w:right w:val="single" w:sz="4" w:space="0" w:color="auto"/>
            </w:tcBorders>
            <w:vAlign w:val="center"/>
            <w:hideMark/>
          </w:tcPr>
          <w:p w14:paraId="285F4E68"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Tolerance</w:t>
            </w:r>
          </w:p>
        </w:tc>
        <w:tc>
          <w:tcPr>
            <w:tcW w:w="1118" w:type="dxa"/>
            <w:tcBorders>
              <w:top w:val="nil"/>
              <w:left w:val="nil"/>
              <w:bottom w:val="single" w:sz="4" w:space="0" w:color="auto"/>
              <w:right w:val="single" w:sz="4" w:space="0" w:color="auto"/>
            </w:tcBorders>
            <w:vAlign w:val="center"/>
            <w:hideMark/>
          </w:tcPr>
          <w:p w14:paraId="6B4FA639"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VIF</w:t>
            </w:r>
          </w:p>
        </w:tc>
      </w:tr>
      <w:tr w:rsidR="0064763D" w:rsidRPr="007E085C" w14:paraId="409AC5B1" w14:textId="77777777" w:rsidTr="00B56ED4">
        <w:trPr>
          <w:trHeight w:val="256"/>
        </w:trPr>
        <w:tc>
          <w:tcPr>
            <w:tcW w:w="421" w:type="dxa"/>
            <w:tcBorders>
              <w:top w:val="nil"/>
              <w:left w:val="single" w:sz="4" w:space="0" w:color="auto"/>
              <w:bottom w:val="single" w:sz="4" w:space="0" w:color="auto"/>
              <w:right w:val="single" w:sz="4" w:space="0" w:color="auto"/>
            </w:tcBorders>
            <w:shd w:val="clear" w:color="000000" w:fill="F2F2F2"/>
            <w:noWrap/>
            <w:hideMark/>
          </w:tcPr>
          <w:p w14:paraId="0BBEC99B"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2360" w:type="dxa"/>
            <w:tcBorders>
              <w:top w:val="nil"/>
              <w:left w:val="nil"/>
              <w:bottom w:val="single" w:sz="4" w:space="0" w:color="auto"/>
              <w:right w:val="single" w:sz="4" w:space="0" w:color="auto"/>
            </w:tcBorders>
            <w:shd w:val="clear" w:color="000000" w:fill="F2F2F2"/>
            <w:hideMark/>
          </w:tcPr>
          <w:p w14:paraId="3148EA9E"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(Constant)</w:t>
            </w:r>
          </w:p>
        </w:tc>
        <w:tc>
          <w:tcPr>
            <w:tcW w:w="1087" w:type="dxa"/>
            <w:tcBorders>
              <w:top w:val="nil"/>
              <w:left w:val="nil"/>
              <w:bottom w:val="single" w:sz="4" w:space="0" w:color="auto"/>
              <w:right w:val="single" w:sz="4" w:space="0" w:color="auto"/>
            </w:tcBorders>
            <w:noWrap/>
            <w:hideMark/>
          </w:tcPr>
          <w:p w14:paraId="555D88C9"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0,197</w:t>
            </w:r>
          </w:p>
        </w:tc>
        <w:tc>
          <w:tcPr>
            <w:tcW w:w="1087" w:type="dxa"/>
            <w:tcBorders>
              <w:top w:val="nil"/>
              <w:left w:val="nil"/>
              <w:bottom w:val="single" w:sz="4" w:space="0" w:color="auto"/>
              <w:right w:val="single" w:sz="4" w:space="0" w:color="auto"/>
            </w:tcBorders>
            <w:noWrap/>
            <w:hideMark/>
          </w:tcPr>
          <w:p w14:paraId="00557B9D"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0,060</w:t>
            </w:r>
          </w:p>
        </w:tc>
        <w:tc>
          <w:tcPr>
            <w:tcW w:w="1640" w:type="dxa"/>
            <w:tcBorders>
              <w:top w:val="nil"/>
              <w:left w:val="nil"/>
              <w:bottom w:val="single" w:sz="4" w:space="0" w:color="auto"/>
              <w:right w:val="single" w:sz="4" w:space="0" w:color="auto"/>
            </w:tcBorders>
            <w:hideMark/>
          </w:tcPr>
          <w:p w14:paraId="6A73DB6C"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 </w:t>
            </w:r>
          </w:p>
        </w:tc>
        <w:tc>
          <w:tcPr>
            <w:tcW w:w="948" w:type="dxa"/>
            <w:tcBorders>
              <w:top w:val="nil"/>
              <w:left w:val="nil"/>
              <w:bottom w:val="single" w:sz="4" w:space="0" w:color="auto"/>
              <w:right w:val="single" w:sz="4" w:space="0" w:color="auto"/>
            </w:tcBorders>
            <w:noWrap/>
            <w:hideMark/>
          </w:tcPr>
          <w:p w14:paraId="79B5B093"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3,295</w:t>
            </w:r>
          </w:p>
        </w:tc>
        <w:tc>
          <w:tcPr>
            <w:tcW w:w="950" w:type="dxa"/>
            <w:tcBorders>
              <w:top w:val="nil"/>
              <w:left w:val="nil"/>
              <w:bottom w:val="single" w:sz="4" w:space="0" w:color="auto"/>
              <w:right w:val="single" w:sz="4" w:space="0" w:color="auto"/>
            </w:tcBorders>
            <w:noWrap/>
            <w:hideMark/>
          </w:tcPr>
          <w:p w14:paraId="4A43E6AC"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0,001</w:t>
            </w:r>
          </w:p>
        </w:tc>
        <w:tc>
          <w:tcPr>
            <w:tcW w:w="1016" w:type="dxa"/>
            <w:tcBorders>
              <w:top w:val="nil"/>
              <w:left w:val="nil"/>
              <w:bottom w:val="single" w:sz="4" w:space="0" w:color="auto"/>
              <w:right w:val="single" w:sz="4" w:space="0" w:color="auto"/>
            </w:tcBorders>
            <w:noWrap/>
            <w:hideMark/>
          </w:tcPr>
          <w:p w14:paraId="29F52449"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 </w:t>
            </w:r>
          </w:p>
        </w:tc>
        <w:tc>
          <w:tcPr>
            <w:tcW w:w="1118" w:type="dxa"/>
            <w:tcBorders>
              <w:top w:val="nil"/>
              <w:left w:val="nil"/>
              <w:bottom w:val="single" w:sz="4" w:space="0" w:color="auto"/>
              <w:right w:val="single" w:sz="4" w:space="0" w:color="auto"/>
            </w:tcBorders>
            <w:hideMark/>
          </w:tcPr>
          <w:p w14:paraId="3C7DC928"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 </w:t>
            </w:r>
          </w:p>
        </w:tc>
      </w:tr>
      <w:tr w:rsidR="0064763D" w:rsidRPr="007E085C" w14:paraId="1AB5A8C5" w14:textId="77777777" w:rsidTr="00B56ED4">
        <w:trPr>
          <w:trHeight w:val="256"/>
        </w:trPr>
        <w:tc>
          <w:tcPr>
            <w:tcW w:w="421" w:type="dxa"/>
            <w:tcBorders>
              <w:top w:val="nil"/>
              <w:left w:val="single" w:sz="4" w:space="0" w:color="auto"/>
              <w:bottom w:val="single" w:sz="4" w:space="0" w:color="auto"/>
              <w:right w:val="single" w:sz="4" w:space="0" w:color="auto"/>
            </w:tcBorders>
            <w:shd w:val="clear" w:color="000000" w:fill="F2F2F2"/>
            <w:hideMark/>
          </w:tcPr>
          <w:p w14:paraId="0C9F000E"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60" w:type="dxa"/>
            <w:tcBorders>
              <w:top w:val="nil"/>
              <w:left w:val="nil"/>
              <w:bottom w:val="single" w:sz="4" w:space="0" w:color="auto"/>
              <w:right w:val="single" w:sz="4" w:space="0" w:color="auto"/>
            </w:tcBorders>
            <w:shd w:val="clear" w:color="000000" w:fill="F2F2F2"/>
            <w:hideMark/>
          </w:tcPr>
          <w:p w14:paraId="4AD1CA04"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1087" w:type="dxa"/>
            <w:tcBorders>
              <w:top w:val="nil"/>
              <w:left w:val="nil"/>
              <w:bottom w:val="single" w:sz="4" w:space="0" w:color="auto"/>
              <w:right w:val="single" w:sz="4" w:space="0" w:color="auto"/>
            </w:tcBorders>
            <w:noWrap/>
            <w:hideMark/>
          </w:tcPr>
          <w:p w14:paraId="6D3FC661"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-0,004</w:t>
            </w:r>
          </w:p>
        </w:tc>
        <w:tc>
          <w:tcPr>
            <w:tcW w:w="1087" w:type="dxa"/>
            <w:tcBorders>
              <w:top w:val="nil"/>
              <w:left w:val="nil"/>
              <w:bottom w:val="single" w:sz="4" w:space="0" w:color="auto"/>
              <w:right w:val="single" w:sz="4" w:space="0" w:color="auto"/>
            </w:tcBorders>
            <w:noWrap/>
            <w:hideMark/>
          </w:tcPr>
          <w:p w14:paraId="42AA69A7"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0,005</w:t>
            </w:r>
          </w:p>
        </w:tc>
        <w:tc>
          <w:tcPr>
            <w:tcW w:w="1640" w:type="dxa"/>
            <w:tcBorders>
              <w:top w:val="nil"/>
              <w:left w:val="nil"/>
              <w:bottom w:val="single" w:sz="4" w:space="0" w:color="auto"/>
              <w:right w:val="single" w:sz="4" w:space="0" w:color="auto"/>
            </w:tcBorders>
            <w:noWrap/>
            <w:hideMark/>
          </w:tcPr>
          <w:p w14:paraId="1EA41399"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-0,062</w:t>
            </w:r>
          </w:p>
        </w:tc>
        <w:tc>
          <w:tcPr>
            <w:tcW w:w="948" w:type="dxa"/>
            <w:tcBorders>
              <w:top w:val="nil"/>
              <w:left w:val="nil"/>
              <w:bottom w:val="single" w:sz="4" w:space="0" w:color="auto"/>
              <w:right w:val="single" w:sz="4" w:space="0" w:color="auto"/>
            </w:tcBorders>
            <w:noWrap/>
            <w:hideMark/>
          </w:tcPr>
          <w:p w14:paraId="17908597"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-0,886</w:t>
            </w:r>
          </w:p>
        </w:tc>
        <w:tc>
          <w:tcPr>
            <w:tcW w:w="950" w:type="dxa"/>
            <w:tcBorders>
              <w:top w:val="nil"/>
              <w:left w:val="nil"/>
              <w:bottom w:val="single" w:sz="4" w:space="0" w:color="auto"/>
              <w:right w:val="single" w:sz="4" w:space="0" w:color="auto"/>
            </w:tcBorders>
            <w:noWrap/>
            <w:hideMark/>
          </w:tcPr>
          <w:p w14:paraId="1E619D64"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0,377</w:t>
            </w:r>
          </w:p>
        </w:tc>
        <w:tc>
          <w:tcPr>
            <w:tcW w:w="1016" w:type="dxa"/>
            <w:tcBorders>
              <w:top w:val="nil"/>
              <w:left w:val="nil"/>
              <w:bottom w:val="single" w:sz="4" w:space="0" w:color="auto"/>
              <w:right w:val="single" w:sz="4" w:space="0" w:color="auto"/>
            </w:tcBorders>
            <w:hideMark/>
          </w:tcPr>
          <w:p w14:paraId="21DFCD43"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0,994</w:t>
            </w:r>
          </w:p>
        </w:tc>
        <w:tc>
          <w:tcPr>
            <w:tcW w:w="1118" w:type="dxa"/>
            <w:tcBorders>
              <w:top w:val="nil"/>
              <w:left w:val="nil"/>
              <w:bottom w:val="single" w:sz="4" w:space="0" w:color="auto"/>
              <w:right w:val="single" w:sz="4" w:space="0" w:color="auto"/>
            </w:tcBorders>
            <w:hideMark/>
          </w:tcPr>
          <w:p w14:paraId="21D24534"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1,006</w:t>
            </w:r>
          </w:p>
        </w:tc>
      </w:tr>
      <w:tr w:rsidR="0064763D" w:rsidRPr="007E085C" w14:paraId="63002F79" w14:textId="77777777" w:rsidTr="00B56ED4">
        <w:trPr>
          <w:trHeight w:val="332"/>
        </w:trPr>
        <w:tc>
          <w:tcPr>
            <w:tcW w:w="421" w:type="dxa"/>
            <w:tcBorders>
              <w:top w:val="nil"/>
              <w:left w:val="single" w:sz="4" w:space="0" w:color="auto"/>
              <w:bottom w:val="single" w:sz="4" w:space="0" w:color="auto"/>
              <w:right w:val="single" w:sz="4" w:space="0" w:color="auto"/>
            </w:tcBorders>
            <w:shd w:val="clear" w:color="000000" w:fill="F2F2F2"/>
            <w:hideMark/>
          </w:tcPr>
          <w:p w14:paraId="46184EFB"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60" w:type="dxa"/>
            <w:tcBorders>
              <w:top w:val="nil"/>
              <w:left w:val="nil"/>
              <w:bottom w:val="single" w:sz="4" w:space="0" w:color="auto"/>
              <w:right w:val="single" w:sz="4" w:space="0" w:color="auto"/>
            </w:tcBorders>
            <w:shd w:val="clear" w:color="000000" w:fill="F2F2F2"/>
            <w:hideMark/>
          </w:tcPr>
          <w:p w14:paraId="2D9ABC9D"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Institusional</w:t>
            </w:r>
          </w:p>
        </w:tc>
        <w:tc>
          <w:tcPr>
            <w:tcW w:w="1087" w:type="dxa"/>
            <w:tcBorders>
              <w:top w:val="nil"/>
              <w:left w:val="nil"/>
              <w:bottom w:val="single" w:sz="4" w:space="0" w:color="auto"/>
              <w:right w:val="single" w:sz="4" w:space="0" w:color="auto"/>
            </w:tcBorders>
            <w:noWrap/>
            <w:hideMark/>
          </w:tcPr>
          <w:p w14:paraId="2442AD2D"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-0,002</w:t>
            </w:r>
          </w:p>
        </w:tc>
        <w:tc>
          <w:tcPr>
            <w:tcW w:w="1087" w:type="dxa"/>
            <w:tcBorders>
              <w:top w:val="nil"/>
              <w:left w:val="nil"/>
              <w:bottom w:val="single" w:sz="4" w:space="0" w:color="auto"/>
              <w:right w:val="single" w:sz="4" w:space="0" w:color="auto"/>
            </w:tcBorders>
            <w:noWrap/>
            <w:hideMark/>
          </w:tcPr>
          <w:p w14:paraId="2CFA5E88"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0,002</w:t>
            </w:r>
          </w:p>
        </w:tc>
        <w:tc>
          <w:tcPr>
            <w:tcW w:w="1640" w:type="dxa"/>
            <w:tcBorders>
              <w:top w:val="nil"/>
              <w:left w:val="nil"/>
              <w:bottom w:val="single" w:sz="4" w:space="0" w:color="auto"/>
              <w:right w:val="single" w:sz="4" w:space="0" w:color="auto"/>
            </w:tcBorders>
            <w:noWrap/>
            <w:hideMark/>
          </w:tcPr>
          <w:p w14:paraId="1C095050"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-0,097</w:t>
            </w:r>
          </w:p>
        </w:tc>
        <w:tc>
          <w:tcPr>
            <w:tcW w:w="948" w:type="dxa"/>
            <w:tcBorders>
              <w:top w:val="nil"/>
              <w:left w:val="nil"/>
              <w:bottom w:val="single" w:sz="4" w:space="0" w:color="auto"/>
              <w:right w:val="single" w:sz="4" w:space="0" w:color="auto"/>
            </w:tcBorders>
            <w:noWrap/>
            <w:hideMark/>
          </w:tcPr>
          <w:p w14:paraId="2C5ADCCA"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-0,971</w:t>
            </w:r>
          </w:p>
        </w:tc>
        <w:tc>
          <w:tcPr>
            <w:tcW w:w="950" w:type="dxa"/>
            <w:tcBorders>
              <w:top w:val="nil"/>
              <w:left w:val="nil"/>
              <w:bottom w:val="single" w:sz="4" w:space="0" w:color="auto"/>
              <w:right w:val="single" w:sz="4" w:space="0" w:color="auto"/>
            </w:tcBorders>
            <w:noWrap/>
            <w:hideMark/>
          </w:tcPr>
          <w:p w14:paraId="34D4EF0D"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0,333</w:t>
            </w:r>
          </w:p>
        </w:tc>
        <w:tc>
          <w:tcPr>
            <w:tcW w:w="1016" w:type="dxa"/>
            <w:tcBorders>
              <w:top w:val="nil"/>
              <w:left w:val="nil"/>
              <w:bottom w:val="single" w:sz="4" w:space="0" w:color="auto"/>
              <w:right w:val="single" w:sz="4" w:space="0" w:color="auto"/>
            </w:tcBorders>
            <w:hideMark/>
          </w:tcPr>
          <w:p w14:paraId="67E38C01"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0,487</w:t>
            </w:r>
          </w:p>
        </w:tc>
        <w:tc>
          <w:tcPr>
            <w:tcW w:w="1118" w:type="dxa"/>
            <w:tcBorders>
              <w:top w:val="nil"/>
              <w:left w:val="nil"/>
              <w:bottom w:val="single" w:sz="4" w:space="0" w:color="auto"/>
              <w:right w:val="single" w:sz="4" w:space="0" w:color="auto"/>
            </w:tcBorders>
            <w:hideMark/>
          </w:tcPr>
          <w:p w14:paraId="1F7EEABE"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2,052</w:t>
            </w:r>
          </w:p>
        </w:tc>
      </w:tr>
      <w:tr w:rsidR="0064763D" w:rsidRPr="007E085C" w14:paraId="3BD672C6" w14:textId="77777777" w:rsidTr="00B56ED4">
        <w:trPr>
          <w:trHeight w:val="256"/>
        </w:trPr>
        <w:tc>
          <w:tcPr>
            <w:tcW w:w="421" w:type="dxa"/>
            <w:tcBorders>
              <w:top w:val="nil"/>
              <w:left w:val="single" w:sz="4" w:space="0" w:color="auto"/>
              <w:bottom w:val="single" w:sz="4" w:space="0" w:color="auto"/>
              <w:right w:val="single" w:sz="4" w:space="0" w:color="auto"/>
            </w:tcBorders>
            <w:shd w:val="clear" w:color="000000" w:fill="F2F2F2"/>
            <w:hideMark/>
          </w:tcPr>
          <w:p w14:paraId="192A147E"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60" w:type="dxa"/>
            <w:tcBorders>
              <w:top w:val="nil"/>
              <w:left w:val="nil"/>
              <w:bottom w:val="single" w:sz="4" w:space="0" w:color="auto"/>
              <w:right w:val="single" w:sz="4" w:space="0" w:color="auto"/>
            </w:tcBorders>
            <w:shd w:val="clear" w:color="000000" w:fill="F2F2F2"/>
            <w:hideMark/>
          </w:tcPr>
          <w:p w14:paraId="7E60EFF3"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Manajerial</w:t>
            </w:r>
          </w:p>
        </w:tc>
        <w:tc>
          <w:tcPr>
            <w:tcW w:w="1087" w:type="dxa"/>
            <w:tcBorders>
              <w:top w:val="nil"/>
              <w:left w:val="nil"/>
              <w:bottom w:val="single" w:sz="4" w:space="0" w:color="auto"/>
              <w:right w:val="single" w:sz="4" w:space="0" w:color="auto"/>
            </w:tcBorders>
            <w:noWrap/>
            <w:hideMark/>
          </w:tcPr>
          <w:p w14:paraId="67E236BC"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0,010</w:t>
            </w:r>
          </w:p>
        </w:tc>
        <w:tc>
          <w:tcPr>
            <w:tcW w:w="1087" w:type="dxa"/>
            <w:tcBorders>
              <w:top w:val="nil"/>
              <w:left w:val="nil"/>
              <w:bottom w:val="single" w:sz="4" w:space="0" w:color="auto"/>
              <w:right w:val="single" w:sz="4" w:space="0" w:color="auto"/>
            </w:tcBorders>
            <w:noWrap/>
            <w:hideMark/>
          </w:tcPr>
          <w:p w14:paraId="6C5AB511"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0,003</w:t>
            </w:r>
          </w:p>
        </w:tc>
        <w:tc>
          <w:tcPr>
            <w:tcW w:w="1640" w:type="dxa"/>
            <w:tcBorders>
              <w:top w:val="nil"/>
              <w:left w:val="nil"/>
              <w:bottom w:val="single" w:sz="4" w:space="0" w:color="auto"/>
              <w:right w:val="single" w:sz="4" w:space="0" w:color="auto"/>
            </w:tcBorders>
            <w:noWrap/>
            <w:hideMark/>
          </w:tcPr>
          <w:p w14:paraId="6EE14728"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0,405</w:t>
            </w:r>
          </w:p>
        </w:tc>
        <w:tc>
          <w:tcPr>
            <w:tcW w:w="948" w:type="dxa"/>
            <w:tcBorders>
              <w:top w:val="nil"/>
              <w:left w:val="nil"/>
              <w:bottom w:val="single" w:sz="4" w:space="0" w:color="auto"/>
              <w:right w:val="single" w:sz="4" w:space="0" w:color="auto"/>
            </w:tcBorders>
            <w:noWrap/>
            <w:hideMark/>
          </w:tcPr>
          <w:p w14:paraId="5373BEA5"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4,024</w:t>
            </w:r>
          </w:p>
        </w:tc>
        <w:tc>
          <w:tcPr>
            <w:tcW w:w="950" w:type="dxa"/>
            <w:tcBorders>
              <w:top w:val="nil"/>
              <w:left w:val="nil"/>
              <w:bottom w:val="single" w:sz="4" w:space="0" w:color="auto"/>
              <w:right w:val="single" w:sz="4" w:space="0" w:color="auto"/>
            </w:tcBorders>
            <w:noWrap/>
            <w:hideMark/>
          </w:tcPr>
          <w:p w14:paraId="1A659630"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0,000</w:t>
            </w:r>
          </w:p>
        </w:tc>
        <w:tc>
          <w:tcPr>
            <w:tcW w:w="1016" w:type="dxa"/>
            <w:tcBorders>
              <w:top w:val="nil"/>
              <w:left w:val="nil"/>
              <w:bottom w:val="single" w:sz="4" w:space="0" w:color="auto"/>
              <w:right w:val="single" w:sz="4" w:space="0" w:color="auto"/>
            </w:tcBorders>
            <w:hideMark/>
          </w:tcPr>
          <w:p w14:paraId="463F6589"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0,485</w:t>
            </w:r>
          </w:p>
        </w:tc>
        <w:tc>
          <w:tcPr>
            <w:tcW w:w="1118" w:type="dxa"/>
            <w:tcBorders>
              <w:top w:val="nil"/>
              <w:left w:val="nil"/>
              <w:bottom w:val="single" w:sz="4" w:space="0" w:color="auto"/>
              <w:right w:val="single" w:sz="4" w:space="0" w:color="auto"/>
            </w:tcBorders>
            <w:hideMark/>
          </w:tcPr>
          <w:p w14:paraId="09271828"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sz w:val="20"/>
                <w:szCs w:val="20"/>
              </w:rPr>
              <w:t>2,060</w:t>
            </w:r>
          </w:p>
        </w:tc>
      </w:tr>
      <w:tr w:rsidR="0064763D" w:rsidRPr="007E085C" w14:paraId="251DA7A7" w14:textId="77777777" w:rsidTr="00B56ED4">
        <w:trPr>
          <w:trHeight w:val="256"/>
        </w:trPr>
        <w:tc>
          <w:tcPr>
            <w:tcW w:w="10627" w:type="dxa"/>
            <w:gridSpan w:val="9"/>
            <w:tcBorders>
              <w:top w:val="single" w:sz="4" w:space="0" w:color="auto"/>
              <w:left w:val="single" w:sz="4" w:space="0" w:color="auto"/>
              <w:bottom w:val="single" w:sz="4" w:space="0" w:color="auto"/>
              <w:right w:val="single" w:sz="4" w:space="0" w:color="auto"/>
            </w:tcBorders>
            <w:hideMark/>
          </w:tcPr>
          <w:p w14:paraId="2CFDF145"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Dependent Variable: Manajemen Laba</w:t>
            </w:r>
          </w:p>
        </w:tc>
      </w:tr>
    </w:tbl>
    <w:p w14:paraId="40BAC860" w14:textId="77777777" w:rsidR="0064763D" w:rsidRPr="007E085C" w:rsidRDefault="0064763D" w:rsidP="0064763D">
      <w:pPr>
        <w:spacing w:after="0" w:line="240" w:lineRule="auto"/>
        <w:ind w:left="66" w:firstLine="0"/>
        <w:rPr>
          <w:b/>
        </w:rPr>
      </w:pPr>
    </w:p>
    <w:p w14:paraId="3752EBF7" w14:textId="1D0D3C79" w:rsidR="0064763D" w:rsidRPr="007E085C" w:rsidRDefault="0064763D" w:rsidP="0064763D">
      <w:pPr>
        <w:pStyle w:val="DaftarParagraf"/>
        <w:keepNext/>
        <w:numPr>
          <w:ilvl w:val="0"/>
          <w:numId w:val="25"/>
        </w:numPr>
        <w:spacing w:after="0" w:line="240" w:lineRule="auto"/>
        <w:ind w:left="426"/>
        <w:rPr>
          <w:b/>
        </w:rPr>
      </w:pPr>
      <w:r w:rsidRPr="007E085C">
        <w:rPr>
          <w:b/>
        </w:rPr>
        <w:t>Hasil Uji Hesteroskidasititas</w:t>
      </w:r>
    </w:p>
    <w:p w14:paraId="7C934049" w14:textId="2DF37F30" w:rsidR="00AF11BE" w:rsidRPr="007E085C" w:rsidRDefault="0064763D" w:rsidP="00377367">
      <w:pPr>
        <w:pStyle w:val="DaftarParagraf"/>
        <w:keepNext/>
        <w:spacing w:after="0" w:line="240" w:lineRule="auto"/>
        <w:ind w:left="0" w:firstLine="0"/>
        <w:rPr>
          <w:b/>
          <w:sz w:val="24"/>
          <w:szCs w:val="24"/>
        </w:rPr>
      </w:pPr>
      <w:r w:rsidRPr="007E085C">
        <w:rPr>
          <w:noProof/>
        </w:rPr>
        <w:drawing>
          <wp:inline distT="0" distB="0" distL="0" distR="0" wp14:anchorId="60A47354" wp14:editId="70818A80">
            <wp:extent cx="4900268" cy="2205750"/>
            <wp:effectExtent l="19050" t="19050" r="15240" b="23495"/>
            <wp:docPr id="210848939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07767" name=""/>
                    <pic:cNvPicPr/>
                  </pic:nvPicPr>
                  <pic:blipFill>
                    <a:blip r:embed="rId22"/>
                    <a:stretch>
                      <a:fillRect/>
                    </a:stretch>
                  </pic:blipFill>
                  <pic:spPr>
                    <a:xfrm>
                      <a:off x="0" y="0"/>
                      <a:ext cx="4920699" cy="2214947"/>
                    </a:xfrm>
                    <a:prstGeom prst="rect">
                      <a:avLst/>
                    </a:prstGeom>
                    <a:ln>
                      <a:solidFill>
                        <a:schemeClr val="tx1"/>
                      </a:solidFill>
                    </a:ln>
                  </pic:spPr>
                </pic:pic>
              </a:graphicData>
            </a:graphic>
          </wp:inline>
        </w:drawing>
      </w:r>
    </w:p>
    <w:p w14:paraId="0ACBD1FA" w14:textId="4AE63530" w:rsidR="00143372" w:rsidRPr="007E085C" w:rsidRDefault="00143372" w:rsidP="0064763D">
      <w:pPr>
        <w:pStyle w:val="DaftarParagraf"/>
        <w:keepNext/>
        <w:numPr>
          <w:ilvl w:val="0"/>
          <w:numId w:val="25"/>
        </w:numPr>
        <w:spacing w:after="0" w:line="240" w:lineRule="auto"/>
        <w:ind w:left="426"/>
        <w:rPr>
          <w:b/>
        </w:rPr>
      </w:pPr>
      <w:r w:rsidRPr="007E085C">
        <w:rPr>
          <w:b/>
        </w:rPr>
        <w:t>Hasil Uji Glejser</w:t>
      </w:r>
    </w:p>
    <w:tbl>
      <w:tblPr>
        <w:tblW w:w="8760" w:type="dxa"/>
        <w:tblLook w:val="04A0" w:firstRow="1" w:lastRow="0" w:firstColumn="1" w:lastColumn="0" w:noHBand="0" w:noVBand="1"/>
      </w:tblPr>
      <w:tblGrid>
        <w:gridCol w:w="562"/>
        <w:gridCol w:w="2418"/>
        <w:gridCol w:w="1100"/>
        <w:gridCol w:w="1100"/>
        <w:gridCol w:w="1660"/>
        <w:gridCol w:w="960"/>
        <w:gridCol w:w="960"/>
      </w:tblGrid>
      <w:tr w:rsidR="00143372" w:rsidRPr="007E085C" w14:paraId="6345C0DB" w14:textId="77777777" w:rsidTr="00B56ED4">
        <w:trPr>
          <w:trHeight w:val="290"/>
        </w:trPr>
        <w:tc>
          <w:tcPr>
            <w:tcW w:w="8760" w:type="dxa"/>
            <w:gridSpan w:val="7"/>
            <w:tcBorders>
              <w:top w:val="single" w:sz="4" w:space="0" w:color="auto"/>
              <w:left w:val="single" w:sz="4" w:space="0" w:color="auto"/>
              <w:bottom w:val="single" w:sz="4" w:space="0" w:color="auto"/>
              <w:right w:val="single" w:sz="4" w:space="0" w:color="auto"/>
            </w:tcBorders>
            <w:vAlign w:val="center"/>
            <w:hideMark/>
          </w:tcPr>
          <w:p w14:paraId="047DA594" w14:textId="77777777" w:rsidR="00143372" w:rsidRPr="007E085C" w:rsidRDefault="00143372" w:rsidP="00B56ED4">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Coefficients</w:t>
            </w:r>
            <w:r w:rsidRPr="007E085C">
              <w:rPr>
                <w:rFonts w:eastAsia="Times New Roman"/>
                <w:b/>
                <w:bCs/>
                <w:color w:val="993300"/>
                <w:vertAlign w:val="superscript"/>
                <w:lang w:eastAsia="id-ID"/>
                <w14:ligatures w14:val="none"/>
              </w:rPr>
              <w:t>a</w:t>
            </w:r>
          </w:p>
        </w:tc>
      </w:tr>
      <w:tr w:rsidR="00143372" w:rsidRPr="007E085C" w14:paraId="2FDECC9E" w14:textId="77777777" w:rsidTr="00B56ED4">
        <w:trPr>
          <w:trHeight w:val="480"/>
        </w:trPr>
        <w:tc>
          <w:tcPr>
            <w:tcW w:w="298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06048434"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2200" w:type="dxa"/>
            <w:gridSpan w:val="2"/>
            <w:tcBorders>
              <w:top w:val="single" w:sz="4" w:space="0" w:color="auto"/>
              <w:left w:val="nil"/>
              <w:bottom w:val="single" w:sz="4" w:space="0" w:color="auto"/>
              <w:right w:val="single" w:sz="4" w:space="0" w:color="auto"/>
            </w:tcBorders>
            <w:vAlign w:val="bottom"/>
            <w:hideMark/>
          </w:tcPr>
          <w:p w14:paraId="76506EEB" w14:textId="77777777" w:rsidR="00143372" w:rsidRPr="007E085C" w:rsidRDefault="00143372"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Unstandardized Coefficients</w:t>
            </w:r>
          </w:p>
        </w:tc>
        <w:tc>
          <w:tcPr>
            <w:tcW w:w="1660" w:type="dxa"/>
            <w:tcBorders>
              <w:top w:val="nil"/>
              <w:left w:val="nil"/>
              <w:bottom w:val="single" w:sz="4" w:space="0" w:color="auto"/>
              <w:right w:val="single" w:sz="4" w:space="0" w:color="auto"/>
            </w:tcBorders>
            <w:vAlign w:val="bottom"/>
            <w:hideMark/>
          </w:tcPr>
          <w:p w14:paraId="06BC17C6" w14:textId="77777777" w:rsidR="00143372" w:rsidRPr="007E085C" w:rsidRDefault="00143372"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Standardized Coefficients</w:t>
            </w:r>
          </w:p>
        </w:tc>
        <w:tc>
          <w:tcPr>
            <w:tcW w:w="960" w:type="dxa"/>
            <w:vMerge w:val="restart"/>
            <w:tcBorders>
              <w:top w:val="nil"/>
              <w:left w:val="single" w:sz="4" w:space="0" w:color="auto"/>
              <w:bottom w:val="single" w:sz="4" w:space="0" w:color="auto"/>
              <w:right w:val="single" w:sz="4" w:space="0" w:color="auto"/>
            </w:tcBorders>
            <w:vAlign w:val="bottom"/>
            <w:hideMark/>
          </w:tcPr>
          <w:p w14:paraId="78E8B7B4" w14:textId="77777777" w:rsidR="00143372" w:rsidRPr="007E085C" w:rsidRDefault="00143372"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w:t>
            </w:r>
          </w:p>
        </w:tc>
        <w:tc>
          <w:tcPr>
            <w:tcW w:w="960" w:type="dxa"/>
            <w:vMerge w:val="restart"/>
            <w:tcBorders>
              <w:top w:val="nil"/>
              <w:left w:val="single" w:sz="4" w:space="0" w:color="auto"/>
              <w:bottom w:val="single" w:sz="4" w:space="0" w:color="auto"/>
              <w:right w:val="single" w:sz="4" w:space="0" w:color="auto"/>
            </w:tcBorders>
            <w:vAlign w:val="bottom"/>
            <w:hideMark/>
          </w:tcPr>
          <w:p w14:paraId="12DC7E1D" w14:textId="77777777" w:rsidR="00143372" w:rsidRPr="007E085C" w:rsidRDefault="00143372"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tc>
      </w:tr>
      <w:tr w:rsidR="00143372" w:rsidRPr="007E085C" w14:paraId="6A1DB243" w14:textId="77777777" w:rsidTr="00B56ED4">
        <w:trPr>
          <w:trHeight w:val="290"/>
        </w:trPr>
        <w:tc>
          <w:tcPr>
            <w:tcW w:w="2980" w:type="dxa"/>
            <w:gridSpan w:val="2"/>
            <w:vMerge/>
            <w:tcBorders>
              <w:top w:val="single" w:sz="4" w:space="0" w:color="auto"/>
              <w:left w:val="single" w:sz="4" w:space="0" w:color="auto"/>
              <w:bottom w:val="single" w:sz="4" w:space="0" w:color="auto"/>
              <w:right w:val="single" w:sz="4" w:space="0" w:color="auto"/>
            </w:tcBorders>
            <w:vAlign w:val="center"/>
            <w:hideMark/>
          </w:tcPr>
          <w:p w14:paraId="115C9814"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p>
        </w:tc>
        <w:tc>
          <w:tcPr>
            <w:tcW w:w="1100" w:type="dxa"/>
            <w:tcBorders>
              <w:top w:val="nil"/>
              <w:left w:val="nil"/>
              <w:bottom w:val="single" w:sz="4" w:space="0" w:color="auto"/>
              <w:right w:val="single" w:sz="4" w:space="0" w:color="auto"/>
            </w:tcBorders>
            <w:vAlign w:val="center"/>
            <w:hideMark/>
          </w:tcPr>
          <w:p w14:paraId="2842E01A" w14:textId="77777777" w:rsidR="00143372" w:rsidRPr="007E085C" w:rsidRDefault="00143372"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w:t>
            </w:r>
          </w:p>
        </w:tc>
        <w:tc>
          <w:tcPr>
            <w:tcW w:w="1100" w:type="dxa"/>
            <w:tcBorders>
              <w:top w:val="nil"/>
              <w:left w:val="nil"/>
              <w:bottom w:val="single" w:sz="4" w:space="0" w:color="auto"/>
              <w:right w:val="single" w:sz="4" w:space="0" w:color="auto"/>
            </w:tcBorders>
            <w:vAlign w:val="center"/>
            <w:hideMark/>
          </w:tcPr>
          <w:p w14:paraId="289C1F10" w14:textId="77777777" w:rsidR="00143372" w:rsidRPr="007E085C" w:rsidRDefault="00143372"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w:t>
            </w:r>
          </w:p>
        </w:tc>
        <w:tc>
          <w:tcPr>
            <w:tcW w:w="1660" w:type="dxa"/>
            <w:tcBorders>
              <w:top w:val="nil"/>
              <w:left w:val="nil"/>
              <w:bottom w:val="single" w:sz="4" w:space="0" w:color="auto"/>
              <w:right w:val="single" w:sz="4" w:space="0" w:color="auto"/>
            </w:tcBorders>
            <w:vAlign w:val="bottom"/>
            <w:hideMark/>
          </w:tcPr>
          <w:p w14:paraId="08606595" w14:textId="77777777" w:rsidR="00143372" w:rsidRPr="007E085C" w:rsidRDefault="00143372"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Beta</w:t>
            </w:r>
          </w:p>
        </w:tc>
        <w:tc>
          <w:tcPr>
            <w:tcW w:w="960" w:type="dxa"/>
            <w:vMerge/>
            <w:tcBorders>
              <w:top w:val="nil"/>
              <w:left w:val="single" w:sz="4" w:space="0" w:color="auto"/>
              <w:bottom w:val="single" w:sz="4" w:space="0" w:color="auto"/>
              <w:right w:val="single" w:sz="4" w:space="0" w:color="auto"/>
            </w:tcBorders>
            <w:vAlign w:val="center"/>
            <w:hideMark/>
          </w:tcPr>
          <w:p w14:paraId="7525C484"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4F0EF6B"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p>
        </w:tc>
      </w:tr>
      <w:tr w:rsidR="00143372" w:rsidRPr="007E085C" w14:paraId="11A05157" w14:textId="77777777" w:rsidTr="00B56ED4">
        <w:trPr>
          <w:trHeight w:val="290"/>
        </w:trPr>
        <w:tc>
          <w:tcPr>
            <w:tcW w:w="562" w:type="dxa"/>
            <w:tcBorders>
              <w:top w:val="nil"/>
              <w:left w:val="single" w:sz="4" w:space="0" w:color="auto"/>
              <w:bottom w:val="single" w:sz="4" w:space="0" w:color="auto"/>
              <w:right w:val="single" w:sz="4" w:space="0" w:color="auto"/>
            </w:tcBorders>
            <w:shd w:val="clear" w:color="000000" w:fill="F2F2F2"/>
            <w:noWrap/>
            <w:hideMark/>
          </w:tcPr>
          <w:p w14:paraId="104C9EBE"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2418" w:type="dxa"/>
            <w:tcBorders>
              <w:top w:val="nil"/>
              <w:left w:val="nil"/>
              <w:bottom w:val="single" w:sz="4" w:space="0" w:color="auto"/>
              <w:right w:val="single" w:sz="4" w:space="0" w:color="auto"/>
            </w:tcBorders>
            <w:shd w:val="clear" w:color="000000" w:fill="F2F2F2"/>
            <w:hideMark/>
          </w:tcPr>
          <w:p w14:paraId="66728FCD"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(Constant)</w:t>
            </w:r>
          </w:p>
        </w:tc>
        <w:tc>
          <w:tcPr>
            <w:tcW w:w="1100" w:type="dxa"/>
            <w:tcBorders>
              <w:top w:val="nil"/>
              <w:left w:val="nil"/>
              <w:bottom w:val="single" w:sz="4" w:space="0" w:color="auto"/>
              <w:right w:val="single" w:sz="4" w:space="0" w:color="auto"/>
            </w:tcBorders>
            <w:noWrap/>
            <w:hideMark/>
          </w:tcPr>
          <w:p w14:paraId="54038ED4"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0,224</w:t>
            </w:r>
          </w:p>
        </w:tc>
        <w:tc>
          <w:tcPr>
            <w:tcW w:w="1100" w:type="dxa"/>
            <w:tcBorders>
              <w:top w:val="nil"/>
              <w:left w:val="nil"/>
              <w:bottom w:val="single" w:sz="4" w:space="0" w:color="auto"/>
              <w:right w:val="single" w:sz="4" w:space="0" w:color="auto"/>
            </w:tcBorders>
            <w:noWrap/>
            <w:hideMark/>
          </w:tcPr>
          <w:p w14:paraId="278B2F50"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0,041</w:t>
            </w:r>
          </w:p>
        </w:tc>
        <w:tc>
          <w:tcPr>
            <w:tcW w:w="1660" w:type="dxa"/>
            <w:tcBorders>
              <w:top w:val="nil"/>
              <w:left w:val="nil"/>
              <w:bottom w:val="single" w:sz="4" w:space="0" w:color="auto"/>
              <w:right w:val="single" w:sz="4" w:space="0" w:color="auto"/>
            </w:tcBorders>
            <w:hideMark/>
          </w:tcPr>
          <w:p w14:paraId="21A2D0CD"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960" w:type="dxa"/>
            <w:tcBorders>
              <w:top w:val="nil"/>
              <w:left w:val="nil"/>
              <w:bottom w:val="single" w:sz="4" w:space="0" w:color="auto"/>
              <w:right w:val="single" w:sz="4" w:space="0" w:color="auto"/>
            </w:tcBorders>
            <w:noWrap/>
            <w:hideMark/>
          </w:tcPr>
          <w:p w14:paraId="7E311FE9"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5,465</w:t>
            </w:r>
          </w:p>
        </w:tc>
        <w:tc>
          <w:tcPr>
            <w:tcW w:w="960" w:type="dxa"/>
            <w:tcBorders>
              <w:top w:val="nil"/>
              <w:left w:val="nil"/>
              <w:bottom w:val="single" w:sz="4" w:space="0" w:color="auto"/>
              <w:right w:val="single" w:sz="4" w:space="0" w:color="auto"/>
            </w:tcBorders>
            <w:noWrap/>
            <w:hideMark/>
          </w:tcPr>
          <w:p w14:paraId="3DA22CE0"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0,000</w:t>
            </w:r>
          </w:p>
        </w:tc>
      </w:tr>
      <w:tr w:rsidR="00143372" w:rsidRPr="007E085C" w14:paraId="1C2AF90D" w14:textId="77777777" w:rsidTr="00B56ED4">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4E5D206A"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418" w:type="dxa"/>
            <w:tcBorders>
              <w:top w:val="nil"/>
              <w:left w:val="nil"/>
              <w:bottom w:val="single" w:sz="4" w:space="0" w:color="auto"/>
              <w:right w:val="single" w:sz="4" w:space="0" w:color="auto"/>
            </w:tcBorders>
            <w:shd w:val="clear" w:color="000000" w:fill="F2F2F2"/>
            <w:hideMark/>
          </w:tcPr>
          <w:p w14:paraId="65B169FB"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1100" w:type="dxa"/>
            <w:tcBorders>
              <w:top w:val="nil"/>
              <w:left w:val="nil"/>
              <w:bottom w:val="single" w:sz="4" w:space="0" w:color="auto"/>
              <w:right w:val="single" w:sz="4" w:space="0" w:color="auto"/>
            </w:tcBorders>
            <w:noWrap/>
            <w:hideMark/>
          </w:tcPr>
          <w:p w14:paraId="623BBC77"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-0,005</w:t>
            </w:r>
          </w:p>
        </w:tc>
        <w:tc>
          <w:tcPr>
            <w:tcW w:w="1100" w:type="dxa"/>
            <w:tcBorders>
              <w:top w:val="nil"/>
              <w:left w:val="nil"/>
              <w:bottom w:val="single" w:sz="4" w:space="0" w:color="auto"/>
              <w:right w:val="single" w:sz="4" w:space="0" w:color="auto"/>
            </w:tcBorders>
            <w:noWrap/>
            <w:hideMark/>
          </w:tcPr>
          <w:p w14:paraId="28BA0BDB"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0,003</w:t>
            </w:r>
          </w:p>
        </w:tc>
        <w:tc>
          <w:tcPr>
            <w:tcW w:w="1660" w:type="dxa"/>
            <w:tcBorders>
              <w:top w:val="nil"/>
              <w:left w:val="nil"/>
              <w:bottom w:val="single" w:sz="4" w:space="0" w:color="auto"/>
              <w:right w:val="single" w:sz="4" w:space="0" w:color="auto"/>
            </w:tcBorders>
            <w:noWrap/>
            <w:hideMark/>
          </w:tcPr>
          <w:p w14:paraId="0465963F"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-0,114</w:t>
            </w:r>
          </w:p>
        </w:tc>
        <w:tc>
          <w:tcPr>
            <w:tcW w:w="960" w:type="dxa"/>
            <w:tcBorders>
              <w:top w:val="nil"/>
              <w:left w:val="nil"/>
              <w:bottom w:val="single" w:sz="4" w:space="0" w:color="auto"/>
              <w:right w:val="single" w:sz="4" w:space="0" w:color="auto"/>
            </w:tcBorders>
            <w:noWrap/>
            <w:hideMark/>
          </w:tcPr>
          <w:p w14:paraId="48419F84"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-1,430</w:t>
            </w:r>
          </w:p>
        </w:tc>
        <w:tc>
          <w:tcPr>
            <w:tcW w:w="960" w:type="dxa"/>
            <w:tcBorders>
              <w:top w:val="nil"/>
              <w:left w:val="nil"/>
              <w:bottom w:val="single" w:sz="4" w:space="0" w:color="auto"/>
              <w:right w:val="single" w:sz="4" w:space="0" w:color="auto"/>
            </w:tcBorders>
            <w:noWrap/>
            <w:hideMark/>
          </w:tcPr>
          <w:p w14:paraId="18916060"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0,155</w:t>
            </w:r>
          </w:p>
        </w:tc>
      </w:tr>
      <w:tr w:rsidR="00143372" w:rsidRPr="007E085C" w14:paraId="5D48D39E" w14:textId="77777777" w:rsidTr="00B56ED4">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37A127B6"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418" w:type="dxa"/>
            <w:tcBorders>
              <w:top w:val="nil"/>
              <w:left w:val="nil"/>
              <w:bottom w:val="single" w:sz="4" w:space="0" w:color="auto"/>
              <w:right w:val="single" w:sz="4" w:space="0" w:color="auto"/>
            </w:tcBorders>
            <w:shd w:val="clear" w:color="000000" w:fill="F2F2F2"/>
            <w:hideMark/>
          </w:tcPr>
          <w:p w14:paraId="3C7D4F9A"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Institusional</w:t>
            </w:r>
          </w:p>
        </w:tc>
        <w:tc>
          <w:tcPr>
            <w:tcW w:w="1100" w:type="dxa"/>
            <w:tcBorders>
              <w:top w:val="nil"/>
              <w:left w:val="nil"/>
              <w:bottom w:val="single" w:sz="4" w:space="0" w:color="auto"/>
              <w:right w:val="single" w:sz="4" w:space="0" w:color="auto"/>
            </w:tcBorders>
            <w:noWrap/>
            <w:hideMark/>
          </w:tcPr>
          <w:p w14:paraId="2E63A2A9"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-0,001</w:t>
            </w:r>
          </w:p>
        </w:tc>
        <w:tc>
          <w:tcPr>
            <w:tcW w:w="1100" w:type="dxa"/>
            <w:tcBorders>
              <w:top w:val="nil"/>
              <w:left w:val="nil"/>
              <w:bottom w:val="single" w:sz="4" w:space="0" w:color="auto"/>
              <w:right w:val="single" w:sz="4" w:space="0" w:color="auto"/>
            </w:tcBorders>
            <w:noWrap/>
            <w:hideMark/>
          </w:tcPr>
          <w:p w14:paraId="3F63ED75"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0,001</w:t>
            </w:r>
          </w:p>
        </w:tc>
        <w:tc>
          <w:tcPr>
            <w:tcW w:w="1660" w:type="dxa"/>
            <w:tcBorders>
              <w:top w:val="nil"/>
              <w:left w:val="nil"/>
              <w:bottom w:val="single" w:sz="4" w:space="0" w:color="auto"/>
              <w:right w:val="single" w:sz="4" w:space="0" w:color="auto"/>
            </w:tcBorders>
            <w:noWrap/>
            <w:hideMark/>
          </w:tcPr>
          <w:p w14:paraId="779986F4"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-0,051</w:t>
            </w:r>
          </w:p>
        </w:tc>
        <w:tc>
          <w:tcPr>
            <w:tcW w:w="960" w:type="dxa"/>
            <w:tcBorders>
              <w:top w:val="nil"/>
              <w:left w:val="nil"/>
              <w:bottom w:val="single" w:sz="4" w:space="0" w:color="auto"/>
              <w:right w:val="single" w:sz="4" w:space="0" w:color="auto"/>
            </w:tcBorders>
            <w:noWrap/>
            <w:hideMark/>
          </w:tcPr>
          <w:p w14:paraId="57DB3C98"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-0,449</w:t>
            </w:r>
          </w:p>
        </w:tc>
        <w:tc>
          <w:tcPr>
            <w:tcW w:w="960" w:type="dxa"/>
            <w:tcBorders>
              <w:top w:val="nil"/>
              <w:left w:val="nil"/>
              <w:bottom w:val="single" w:sz="4" w:space="0" w:color="auto"/>
              <w:right w:val="single" w:sz="4" w:space="0" w:color="auto"/>
            </w:tcBorders>
            <w:noWrap/>
            <w:hideMark/>
          </w:tcPr>
          <w:p w14:paraId="10B07A19"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0,654</w:t>
            </w:r>
          </w:p>
        </w:tc>
      </w:tr>
      <w:tr w:rsidR="00143372" w:rsidRPr="007E085C" w14:paraId="464E77B9" w14:textId="77777777" w:rsidTr="00B56ED4">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4DEB39A0"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418" w:type="dxa"/>
            <w:tcBorders>
              <w:top w:val="nil"/>
              <w:left w:val="nil"/>
              <w:bottom w:val="single" w:sz="4" w:space="0" w:color="auto"/>
              <w:right w:val="single" w:sz="4" w:space="0" w:color="auto"/>
            </w:tcBorders>
            <w:shd w:val="clear" w:color="000000" w:fill="F2F2F2"/>
            <w:hideMark/>
          </w:tcPr>
          <w:p w14:paraId="540E982C"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Manajerial</w:t>
            </w:r>
          </w:p>
        </w:tc>
        <w:tc>
          <w:tcPr>
            <w:tcW w:w="1100" w:type="dxa"/>
            <w:tcBorders>
              <w:top w:val="nil"/>
              <w:left w:val="nil"/>
              <w:bottom w:val="single" w:sz="4" w:space="0" w:color="auto"/>
              <w:right w:val="single" w:sz="4" w:space="0" w:color="auto"/>
            </w:tcBorders>
            <w:noWrap/>
            <w:hideMark/>
          </w:tcPr>
          <w:p w14:paraId="4EF0C326"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-0,001</w:t>
            </w:r>
          </w:p>
        </w:tc>
        <w:tc>
          <w:tcPr>
            <w:tcW w:w="1100" w:type="dxa"/>
            <w:tcBorders>
              <w:top w:val="nil"/>
              <w:left w:val="nil"/>
              <w:bottom w:val="single" w:sz="4" w:space="0" w:color="auto"/>
              <w:right w:val="single" w:sz="4" w:space="0" w:color="auto"/>
            </w:tcBorders>
            <w:noWrap/>
            <w:hideMark/>
          </w:tcPr>
          <w:p w14:paraId="057B699E"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660" w:type="dxa"/>
            <w:tcBorders>
              <w:top w:val="nil"/>
              <w:left w:val="nil"/>
              <w:bottom w:val="single" w:sz="4" w:space="0" w:color="auto"/>
              <w:right w:val="single" w:sz="4" w:space="0" w:color="auto"/>
            </w:tcBorders>
            <w:noWrap/>
            <w:hideMark/>
          </w:tcPr>
          <w:p w14:paraId="6A8F7995"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-0,077</w:t>
            </w:r>
          </w:p>
        </w:tc>
        <w:tc>
          <w:tcPr>
            <w:tcW w:w="960" w:type="dxa"/>
            <w:tcBorders>
              <w:top w:val="nil"/>
              <w:left w:val="nil"/>
              <w:bottom w:val="single" w:sz="4" w:space="0" w:color="auto"/>
              <w:right w:val="single" w:sz="4" w:space="0" w:color="auto"/>
            </w:tcBorders>
            <w:noWrap/>
            <w:hideMark/>
          </w:tcPr>
          <w:p w14:paraId="1D384942"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-0,672</w:t>
            </w:r>
          </w:p>
        </w:tc>
        <w:tc>
          <w:tcPr>
            <w:tcW w:w="960" w:type="dxa"/>
            <w:tcBorders>
              <w:top w:val="nil"/>
              <w:left w:val="nil"/>
              <w:bottom w:val="single" w:sz="4" w:space="0" w:color="auto"/>
              <w:right w:val="single" w:sz="4" w:space="0" w:color="auto"/>
            </w:tcBorders>
            <w:noWrap/>
            <w:hideMark/>
          </w:tcPr>
          <w:p w14:paraId="135F33AF" w14:textId="77777777" w:rsidR="00143372" w:rsidRPr="007E085C" w:rsidRDefault="00143372" w:rsidP="00B56ED4">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0,502</w:t>
            </w:r>
          </w:p>
        </w:tc>
      </w:tr>
      <w:tr w:rsidR="00143372" w:rsidRPr="007E085C" w14:paraId="674888B9" w14:textId="77777777" w:rsidTr="00B56ED4">
        <w:trPr>
          <w:trHeight w:val="290"/>
        </w:trPr>
        <w:tc>
          <w:tcPr>
            <w:tcW w:w="8760" w:type="dxa"/>
            <w:gridSpan w:val="7"/>
            <w:tcBorders>
              <w:top w:val="single" w:sz="4" w:space="0" w:color="auto"/>
              <w:left w:val="single" w:sz="4" w:space="0" w:color="auto"/>
              <w:bottom w:val="single" w:sz="4" w:space="0" w:color="auto"/>
              <w:right w:val="single" w:sz="4" w:space="0" w:color="auto"/>
            </w:tcBorders>
            <w:hideMark/>
          </w:tcPr>
          <w:p w14:paraId="4B53C20F" w14:textId="77777777" w:rsidR="00143372" w:rsidRPr="007E085C" w:rsidRDefault="00143372"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Dependent Variable: ABS_RES</w:t>
            </w:r>
          </w:p>
        </w:tc>
      </w:tr>
    </w:tbl>
    <w:p w14:paraId="7396B8BC" w14:textId="3A9DBD5E" w:rsidR="00880BE5" w:rsidRPr="007E085C" w:rsidRDefault="00880BE5" w:rsidP="00377367">
      <w:pPr>
        <w:pStyle w:val="DaftarParagraf"/>
        <w:keepNext/>
        <w:numPr>
          <w:ilvl w:val="0"/>
          <w:numId w:val="25"/>
        </w:numPr>
        <w:tabs>
          <w:tab w:val="left" w:pos="360"/>
        </w:tabs>
        <w:spacing w:after="0" w:line="240" w:lineRule="auto"/>
        <w:ind w:left="426"/>
        <w:rPr>
          <w:b/>
        </w:rPr>
      </w:pPr>
      <w:r w:rsidRPr="007E085C">
        <w:rPr>
          <w:b/>
        </w:rPr>
        <w:t>Hasil Uji Autokorelasi</w:t>
      </w:r>
      <w:r w:rsidR="0064763D" w:rsidRPr="007E085C">
        <w:rPr>
          <w:b/>
        </w:rPr>
        <w:t xml:space="preserve"> Sebelum Transformasi</w:t>
      </w:r>
    </w:p>
    <w:tbl>
      <w:tblPr>
        <w:tblW w:w="8900" w:type="dxa"/>
        <w:tblLook w:val="04A0" w:firstRow="1" w:lastRow="0" w:firstColumn="1" w:lastColumn="0" w:noHBand="0" w:noVBand="1"/>
      </w:tblPr>
      <w:tblGrid>
        <w:gridCol w:w="1450"/>
        <w:gridCol w:w="1450"/>
        <w:gridCol w:w="1247"/>
        <w:gridCol w:w="1484"/>
        <w:gridCol w:w="1619"/>
        <w:gridCol w:w="1650"/>
      </w:tblGrid>
      <w:tr w:rsidR="000F169A" w:rsidRPr="007E085C" w14:paraId="3034FD68" w14:textId="77777777" w:rsidTr="00971CB9">
        <w:trPr>
          <w:trHeight w:val="243"/>
        </w:trPr>
        <w:tc>
          <w:tcPr>
            <w:tcW w:w="8900" w:type="dxa"/>
            <w:gridSpan w:val="6"/>
            <w:tcBorders>
              <w:top w:val="single" w:sz="4" w:space="0" w:color="auto"/>
              <w:left w:val="single" w:sz="4" w:space="0" w:color="auto"/>
              <w:bottom w:val="single" w:sz="4" w:space="0" w:color="auto"/>
              <w:right w:val="single" w:sz="4" w:space="0" w:color="auto"/>
            </w:tcBorders>
            <w:vAlign w:val="center"/>
            <w:hideMark/>
          </w:tcPr>
          <w:p w14:paraId="574FEC9C" w14:textId="77777777" w:rsidR="000F169A" w:rsidRPr="007E085C" w:rsidRDefault="000F169A" w:rsidP="00377367">
            <w:pPr>
              <w:keepNext/>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Model Summary</w:t>
            </w:r>
            <w:r w:rsidRPr="007E085C">
              <w:rPr>
                <w:rFonts w:eastAsia="Times New Roman"/>
                <w:b/>
                <w:bCs/>
                <w:sz w:val="20"/>
                <w:szCs w:val="20"/>
                <w:vertAlign w:val="superscript"/>
                <w:lang w:eastAsia="id-ID"/>
                <w14:ligatures w14:val="none"/>
              </w:rPr>
              <w:t>b</w:t>
            </w:r>
          </w:p>
        </w:tc>
      </w:tr>
      <w:tr w:rsidR="000F169A" w:rsidRPr="007E085C" w14:paraId="631DCF72" w14:textId="77777777" w:rsidTr="00D26CDE">
        <w:trPr>
          <w:trHeight w:val="243"/>
        </w:trPr>
        <w:tc>
          <w:tcPr>
            <w:tcW w:w="1450" w:type="dxa"/>
            <w:tcBorders>
              <w:top w:val="nil"/>
              <w:left w:val="single" w:sz="4" w:space="0" w:color="auto"/>
              <w:bottom w:val="single" w:sz="4" w:space="0" w:color="auto"/>
              <w:right w:val="single" w:sz="4" w:space="0" w:color="auto"/>
            </w:tcBorders>
            <w:vAlign w:val="center"/>
            <w:hideMark/>
          </w:tcPr>
          <w:p w14:paraId="7BEA455C" w14:textId="77777777" w:rsidR="000F169A" w:rsidRPr="007E085C" w:rsidRDefault="000F169A" w:rsidP="00377367">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1450" w:type="dxa"/>
            <w:tcBorders>
              <w:top w:val="nil"/>
              <w:left w:val="nil"/>
              <w:bottom w:val="single" w:sz="4" w:space="0" w:color="auto"/>
              <w:right w:val="single" w:sz="4" w:space="0" w:color="auto"/>
            </w:tcBorders>
            <w:vAlign w:val="center"/>
            <w:hideMark/>
          </w:tcPr>
          <w:p w14:paraId="6573DEAB" w14:textId="77777777" w:rsidR="000F169A" w:rsidRPr="007E085C" w:rsidRDefault="000F169A" w:rsidP="00377367">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R</w:t>
            </w:r>
          </w:p>
        </w:tc>
        <w:tc>
          <w:tcPr>
            <w:tcW w:w="1247" w:type="dxa"/>
            <w:tcBorders>
              <w:top w:val="nil"/>
              <w:left w:val="nil"/>
              <w:bottom w:val="single" w:sz="4" w:space="0" w:color="auto"/>
              <w:right w:val="single" w:sz="4" w:space="0" w:color="auto"/>
            </w:tcBorders>
            <w:vAlign w:val="center"/>
            <w:hideMark/>
          </w:tcPr>
          <w:p w14:paraId="293236E4" w14:textId="77777777" w:rsidR="000F169A" w:rsidRPr="007E085C" w:rsidRDefault="000F169A" w:rsidP="00377367">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R Square</w:t>
            </w:r>
          </w:p>
        </w:tc>
        <w:tc>
          <w:tcPr>
            <w:tcW w:w="1484" w:type="dxa"/>
            <w:tcBorders>
              <w:top w:val="nil"/>
              <w:left w:val="nil"/>
              <w:bottom w:val="single" w:sz="4" w:space="0" w:color="auto"/>
              <w:right w:val="single" w:sz="4" w:space="0" w:color="auto"/>
            </w:tcBorders>
            <w:vAlign w:val="center"/>
            <w:hideMark/>
          </w:tcPr>
          <w:p w14:paraId="06708A78" w14:textId="77777777" w:rsidR="000F169A" w:rsidRPr="007E085C" w:rsidRDefault="000F169A" w:rsidP="00377367">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Adjusted R Square</w:t>
            </w:r>
          </w:p>
        </w:tc>
        <w:tc>
          <w:tcPr>
            <w:tcW w:w="1619" w:type="dxa"/>
            <w:tcBorders>
              <w:top w:val="nil"/>
              <w:left w:val="nil"/>
              <w:bottom w:val="single" w:sz="4" w:space="0" w:color="auto"/>
              <w:right w:val="single" w:sz="4" w:space="0" w:color="auto"/>
            </w:tcBorders>
            <w:vAlign w:val="center"/>
            <w:hideMark/>
          </w:tcPr>
          <w:p w14:paraId="267CD591" w14:textId="77777777" w:rsidR="000F169A" w:rsidRPr="007E085C" w:rsidRDefault="000F169A" w:rsidP="00377367">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 of the Estimate</w:t>
            </w:r>
          </w:p>
        </w:tc>
        <w:tc>
          <w:tcPr>
            <w:tcW w:w="1650" w:type="dxa"/>
            <w:tcBorders>
              <w:top w:val="nil"/>
              <w:left w:val="nil"/>
              <w:bottom w:val="single" w:sz="4" w:space="0" w:color="auto"/>
              <w:right w:val="single" w:sz="4" w:space="0" w:color="auto"/>
            </w:tcBorders>
            <w:vAlign w:val="center"/>
            <w:hideMark/>
          </w:tcPr>
          <w:p w14:paraId="1E19E974" w14:textId="77777777" w:rsidR="000F169A" w:rsidRPr="007E085C" w:rsidRDefault="000F169A" w:rsidP="00377367">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Durbin-Watson</w:t>
            </w:r>
          </w:p>
        </w:tc>
      </w:tr>
      <w:tr w:rsidR="00EE7D73" w:rsidRPr="007E085C" w14:paraId="47FD06FD" w14:textId="77777777" w:rsidTr="00D26CDE">
        <w:trPr>
          <w:trHeight w:val="261"/>
        </w:trPr>
        <w:tc>
          <w:tcPr>
            <w:tcW w:w="1450"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9AC2D1F" w14:textId="77777777" w:rsidR="00EE7D73" w:rsidRPr="007E085C" w:rsidRDefault="00EE7D73" w:rsidP="00377367">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1450" w:type="dxa"/>
            <w:tcBorders>
              <w:top w:val="nil"/>
              <w:left w:val="nil"/>
              <w:bottom w:val="single" w:sz="4" w:space="0" w:color="auto"/>
              <w:right w:val="single" w:sz="4" w:space="0" w:color="auto"/>
            </w:tcBorders>
            <w:noWrap/>
            <w:hideMark/>
          </w:tcPr>
          <w:p w14:paraId="2D4BB689" w14:textId="64DF828D" w:rsidR="00EE7D73" w:rsidRPr="007E085C" w:rsidRDefault="00EE7D73" w:rsidP="00377367">
            <w:pPr>
              <w:keepNext/>
              <w:spacing w:after="0" w:line="240" w:lineRule="auto"/>
              <w:ind w:firstLine="0"/>
              <w:jc w:val="right"/>
              <w:rPr>
                <w:rFonts w:eastAsia="Times New Roman"/>
                <w:sz w:val="20"/>
                <w:szCs w:val="20"/>
                <w:lang w:eastAsia="id-ID"/>
                <w14:ligatures w14:val="none"/>
              </w:rPr>
            </w:pPr>
            <w:r w:rsidRPr="007E085C">
              <w:rPr>
                <w:sz w:val="20"/>
                <w:szCs w:val="20"/>
              </w:rPr>
              <w:t>,520</w:t>
            </w:r>
            <w:r w:rsidRPr="007E085C">
              <w:rPr>
                <w:color w:val="993300"/>
                <w:sz w:val="18"/>
                <w:szCs w:val="18"/>
                <w:vertAlign w:val="superscript"/>
              </w:rPr>
              <w:t>a</w:t>
            </w:r>
          </w:p>
        </w:tc>
        <w:tc>
          <w:tcPr>
            <w:tcW w:w="1247" w:type="dxa"/>
            <w:tcBorders>
              <w:top w:val="nil"/>
              <w:left w:val="nil"/>
              <w:bottom w:val="single" w:sz="4" w:space="0" w:color="auto"/>
              <w:right w:val="single" w:sz="4" w:space="0" w:color="auto"/>
            </w:tcBorders>
            <w:noWrap/>
            <w:hideMark/>
          </w:tcPr>
          <w:p w14:paraId="4CA6690E" w14:textId="396AB298" w:rsidR="00EE7D73" w:rsidRPr="007E085C" w:rsidRDefault="00EE7D73" w:rsidP="00377367">
            <w:pPr>
              <w:keepNext/>
              <w:spacing w:after="0" w:line="240" w:lineRule="auto"/>
              <w:ind w:firstLine="0"/>
              <w:jc w:val="right"/>
              <w:rPr>
                <w:rFonts w:eastAsia="Times New Roman"/>
                <w:sz w:val="20"/>
                <w:szCs w:val="20"/>
                <w:lang w:eastAsia="id-ID"/>
                <w14:ligatures w14:val="none"/>
              </w:rPr>
            </w:pPr>
            <w:r w:rsidRPr="007E085C">
              <w:rPr>
                <w:sz w:val="20"/>
                <w:szCs w:val="20"/>
              </w:rPr>
              <w:t>0,271</w:t>
            </w:r>
          </w:p>
        </w:tc>
        <w:tc>
          <w:tcPr>
            <w:tcW w:w="1484" w:type="dxa"/>
            <w:tcBorders>
              <w:top w:val="nil"/>
              <w:left w:val="nil"/>
              <w:bottom w:val="single" w:sz="4" w:space="0" w:color="auto"/>
              <w:right w:val="single" w:sz="4" w:space="0" w:color="auto"/>
            </w:tcBorders>
            <w:noWrap/>
            <w:hideMark/>
          </w:tcPr>
          <w:p w14:paraId="27191C46" w14:textId="664D7031" w:rsidR="00EE7D73" w:rsidRPr="007E085C" w:rsidRDefault="00EE7D73" w:rsidP="00377367">
            <w:pPr>
              <w:keepNext/>
              <w:spacing w:after="0" w:line="240" w:lineRule="auto"/>
              <w:ind w:firstLine="0"/>
              <w:jc w:val="right"/>
              <w:rPr>
                <w:rFonts w:eastAsia="Times New Roman"/>
                <w:sz w:val="20"/>
                <w:szCs w:val="20"/>
                <w:lang w:eastAsia="id-ID"/>
                <w14:ligatures w14:val="none"/>
              </w:rPr>
            </w:pPr>
            <w:r w:rsidRPr="007E085C">
              <w:rPr>
                <w:sz w:val="20"/>
                <w:szCs w:val="20"/>
              </w:rPr>
              <w:t>0,257</w:t>
            </w:r>
          </w:p>
        </w:tc>
        <w:tc>
          <w:tcPr>
            <w:tcW w:w="1619" w:type="dxa"/>
            <w:tcBorders>
              <w:top w:val="nil"/>
              <w:left w:val="nil"/>
              <w:bottom w:val="single" w:sz="4" w:space="0" w:color="auto"/>
              <w:right w:val="single" w:sz="4" w:space="0" w:color="auto"/>
            </w:tcBorders>
            <w:noWrap/>
            <w:hideMark/>
          </w:tcPr>
          <w:p w14:paraId="095E6946" w14:textId="02DBB89C" w:rsidR="00EE7D73" w:rsidRPr="007E085C" w:rsidRDefault="00EE7D73" w:rsidP="00377367">
            <w:pPr>
              <w:keepNext/>
              <w:spacing w:after="0" w:line="240" w:lineRule="auto"/>
              <w:ind w:firstLine="0"/>
              <w:jc w:val="right"/>
              <w:rPr>
                <w:rFonts w:eastAsia="Times New Roman"/>
                <w:sz w:val="20"/>
                <w:szCs w:val="20"/>
                <w:lang w:eastAsia="id-ID"/>
                <w14:ligatures w14:val="none"/>
              </w:rPr>
            </w:pPr>
            <w:r w:rsidRPr="007E085C">
              <w:rPr>
                <w:sz w:val="20"/>
                <w:szCs w:val="20"/>
              </w:rPr>
              <w:t>0,45848</w:t>
            </w:r>
          </w:p>
        </w:tc>
        <w:tc>
          <w:tcPr>
            <w:tcW w:w="1650" w:type="dxa"/>
            <w:tcBorders>
              <w:top w:val="nil"/>
              <w:left w:val="nil"/>
              <w:bottom w:val="single" w:sz="4" w:space="0" w:color="auto"/>
              <w:right w:val="single" w:sz="4" w:space="0" w:color="auto"/>
            </w:tcBorders>
            <w:noWrap/>
            <w:hideMark/>
          </w:tcPr>
          <w:p w14:paraId="05F94C9E" w14:textId="11CBA519" w:rsidR="00EE7D73" w:rsidRPr="007E085C" w:rsidRDefault="00EE7D73" w:rsidP="00377367">
            <w:pPr>
              <w:keepNext/>
              <w:spacing w:after="0" w:line="240" w:lineRule="auto"/>
              <w:ind w:firstLine="0"/>
              <w:jc w:val="right"/>
              <w:rPr>
                <w:rFonts w:eastAsia="Times New Roman"/>
                <w:sz w:val="20"/>
                <w:szCs w:val="20"/>
                <w:lang w:eastAsia="id-ID"/>
                <w14:ligatures w14:val="none"/>
              </w:rPr>
            </w:pPr>
            <w:r w:rsidRPr="007E085C">
              <w:rPr>
                <w:sz w:val="20"/>
                <w:szCs w:val="20"/>
              </w:rPr>
              <w:t>0,570</w:t>
            </w:r>
          </w:p>
        </w:tc>
      </w:tr>
      <w:tr w:rsidR="000F169A" w:rsidRPr="007E085C" w14:paraId="546A4FFD" w14:textId="77777777" w:rsidTr="00971CB9">
        <w:trPr>
          <w:trHeight w:val="243"/>
        </w:trPr>
        <w:tc>
          <w:tcPr>
            <w:tcW w:w="8900" w:type="dxa"/>
            <w:gridSpan w:val="6"/>
            <w:tcBorders>
              <w:top w:val="single" w:sz="4" w:space="0" w:color="auto"/>
              <w:left w:val="single" w:sz="4" w:space="0" w:color="auto"/>
              <w:bottom w:val="single" w:sz="4" w:space="0" w:color="auto"/>
              <w:right w:val="single" w:sz="4" w:space="0" w:color="auto"/>
            </w:tcBorders>
            <w:hideMark/>
          </w:tcPr>
          <w:p w14:paraId="5101FD96" w14:textId="77777777" w:rsidR="000F169A" w:rsidRPr="007E085C" w:rsidRDefault="000F169A" w:rsidP="00377367">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Predictors: (Constant), Kepemilikan Institusional, Asimetri Informasi, Kepemilikan Manajerial</w:t>
            </w:r>
          </w:p>
        </w:tc>
      </w:tr>
      <w:tr w:rsidR="000F169A" w:rsidRPr="007E085C" w14:paraId="3A6E7463" w14:textId="77777777" w:rsidTr="00971CB9">
        <w:trPr>
          <w:trHeight w:val="243"/>
        </w:trPr>
        <w:tc>
          <w:tcPr>
            <w:tcW w:w="8900" w:type="dxa"/>
            <w:gridSpan w:val="6"/>
            <w:tcBorders>
              <w:top w:val="single" w:sz="4" w:space="0" w:color="auto"/>
              <w:left w:val="single" w:sz="4" w:space="0" w:color="auto"/>
              <w:bottom w:val="single" w:sz="4" w:space="0" w:color="auto"/>
              <w:right w:val="single" w:sz="4" w:space="0" w:color="auto"/>
            </w:tcBorders>
            <w:hideMark/>
          </w:tcPr>
          <w:p w14:paraId="0D8B775A" w14:textId="77777777" w:rsidR="000F169A" w:rsidRPr="007E085C" w:rsidRDefault="000F169A" w:rsidP="00377367">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 Dependent Variable: Manajemen Laba</w:t>
            </w:r>
          </w:p>
        </w:tc>
      </w:tr>
    </w:tbl>
    <w:p w14:paraId="4A73C4A5" w14:textId="77777777" w:rsidR="004D0149" w:rsidRPr="007E085C" w:rsidRDefault="004D0149" w:rsidP="004D0149">
      <w:pPr>
        <w:keepNext/>
        <w:spacing w:after="0" w:line="240" w:lineRule="auto"/>
        <w:ind w:left="66" w:firstLine="0"/>
        <w:rPr>
          <w:b/>
          <w:sz w:val="24"/>
          <w:szCs w:val="24"/>
        </w:rPr>
      </w:pPr>
    </w:p>
    <w:p w14:paraId="5FACAB9E" w14:textId="30546C66" w:rsidR="0064763D" w:rsidRPr="007E085C" w:rsidRDefault="0064763D" w:rsidP="0064763D">
      <w:pPr>
        <w:pStyle w:val="DaftarParagraf"/>
        <w:keepNext/>
        <w:numPr>
          <w:ilvl w:val="0"/>
          <w:numId w:val="25"/>
        </w:numPr>
        <w:spacing w:after="0" w:line="240" w:lineRule="auto"/>
        <w:ind w:left="426"/>
        <w:rPr>
          <w:b/>
        </w:rPr>
      </w:pPr>
      <w:r w:rsidRPr="007E085C">
        <w:rPr>
          <w:b/>
        </w:rPr>
        <w:t>Hasil Uji Autokorelasi Setelah Tranformasi</w:t>
      </w:r>
    </w:p>
    <w:tbl>
      <w:tblPr>
        <w:tblW w:w="8900" w:type="dxa"/>
        <w:tblLook w:val="04A0" w:firstRow="1" w:lastRow="0" w:firstColumn="1" w:lastColumn="0" w:noHBand="0" w:noVBand="1"/>
      </w:tblPr>
      <w:tblGrid>
        <w:gridCol w:w="1450"/>
        <w:gridCol w:w="1450"/>
        <w:gridCol w:w="1247"/>
        <w:gridCol w:w="1484"/>
        <w:gridCol w:w="1619"/>
        <w:gridCol w:w="1650"/>
      </w:tblGrid>
      <w:tr w:rsidR="0064763D" w:rsidRPr="007E085C" w14:paraId="10C908C0" w14:textId="77777777" w:rsidTr="00B56ED4">
        <w:trPr>
          <w:trHeight w:val="243"/>
        </w:trPr>
        <w:tc>
          <w:tcPr>
            <w:tcW w:w="8900" w:type="dxa"/>
            <w:gridSpan w:val="6"/>
            <w:tcBorders>
              <w:top w:val="single" w:sz="4" w:space="0" w:color="auto"/>
              <w:left w:val="single" w:sz="4" w:space="0" w:color="auto"/>
              <w:bottom w:val="single" w:sz="4" w:space="0" w:color="auto"/>
              <w:right w:val="single" w:sz="4" w:space="0" w:color="auto"/>
            </w:tcBorders>
            <w:vAlign w:val="center"/>
            <w:hideMark/>
          </w:tcPr>
          <w:p w14:paraId="7E40A363" w14:textId="77777777" w:rsidR="0064763D" w:rsidRPr="007E085C" w:rsidRDefault="0064763D" w:rsidP="00B56ED4">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Model Summary</w:t>
            </w:r>
            <w:r w:rsidRPr="007E085C">
              <w:rPr>
                <w:rFonts w:eastAsia="Times New Roman"/>
                <w:b/>
                <w:bCs/>
                <w:sz w:val="20"/>
                <w:szCs w:val="20"/>
                <w:vertAlign w:val="superscript"/>
                <w:lang w:eastAsia="id-ID"/>
                <w14:ligatures w14:val="none"/>
              </w:rPr>
              <w:t>b</w:t>
            </w:r>
          </w:p>
        </w:tc>
      </w:tr>
      <w:tr w:rsidR="0064763D" w:rsidRPr="007E085C" w14:paraId="71648C57" w14:textId="77777777" w:rsidTr="00B56ED4">
        <w:trPr>
          <w:trHeight w:val="243"/>
        </w:trPr>
        <w:tc>
          <w:tcPr>
            <w:tcW w:w="1450" w:type="dxa"/>
            <w:tcBorders>
              <w:top w:val="nil"/>
              <w:left w:val="single" w:sz="4" w:space="0" w:color="auto"/>
              <w:bottom w:val="single" w:sz="4" w:space="0" w:color="auto"/>
              <w:right w:val="single" w:sz="4" w:space="0" w:color="auto"/>
            </w:tcBorders>
            <w:vAlign w:val="center"/>
            <w:hideMark/>
          </w:tcPr>
          <w:p w14:paraId="0B6163ED"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1450" w:type="dxa"/>
            <w:tcBorders>
              <w:top w:val="nil"/>
              <w:left w:val="nil"/>
              <w:bottom w:val="single" w:sz="4" w:space="0" w:color="auto"/>
              <w:right w:val="single" w:sz="4" w:space="0" w:color="auto"/>
            </w:tcBorders>
            <w:vAlign w:val="center"/>
            <w:hideMark/>
          </w:tcPr>
          <w:p w14:paraId="32433B16"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R</w:t>
            </w:r>
          </w:p>
        </w:tc>
        <w:tc>
          <w:tcPr>
            <w:tcW w:w="1247" w:type="dxa"/>
            <w:tcBorders>
              <w:top w:val="nil"/>
              <w:left w:val="nil"/>
              <w:bottom w:val="single" w:sz="4" w:space="0" w:color="auto"/>
              <w:right w:val="single" w:sz="4" w:space="0" w:color="auto"/>
            </w:tcBorders>
            <w:vAlign w:val="center"/>
            <w:hideMark/>
          </w:tcPr>
          <w:p w14:paraId="583E997A"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R Square</w:t>
            </w:r>
          </w:p>
        </w:tc>
        <w:tc>
          <w:tcPr>
            <w:tcW w:w="1484" w:type="dxa"/>
            <w:tcBorders>
              <w:top w:val="nil"/>
              <w:left w:val="nil"/>
              <w:bottom w:val="single" w:sz="4" w:space="0" w:color="auto"/>
              <w:right w:val="single" w:sz="4" w:space="0" w:color="auto"/>
            </w:tcBorders>
            <w:vAlign w:val="center"/>
            <w:hideMark/>
          </w:tcPr>
          <w:p w14:paraId="7492B908"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Adjusted R Square</w:t>
            </w:r>
          </w:p>
        </w:tc>
        <w:tc>
          <w:tcPr>
            <w:tcW w:w="1619" w:type="dxa"/>
            <w:tcBorders>
              <w:top w:val="nil"/>
              <w:left w:val="nil"/>
              <w:bottom w:val="single" w:sz="4" w:space="0" w:color="auto"/>
              <w:right w:val="single" w:sz="4" w:space="0" w:color="auto"/>
            </w:tcBorders>
            <w:vAlign w:val="center"/>
            <w:hideMark/>
          </w:tcPr>
          <w:p w14:paraId="3BD14E55"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 of the Estimate</w:t>
            </w:r>
          </w:p>
        </w:tc>
        <w:tc>
          <w:tcPr>
            <w:tcW w:w="1650" w:type="dxa"/>
            <w:tcBorders>
              <w:top w:val="nil"/>
              <w:left w:val="nil"/>
              <w:bottom w:val="single" w:sz="4" w:space="0" w:color="auto"/>
              <w:right w:val="single" w:sz="4" w:space="0" w:color="auto"/>
            </w:tcBorders>
            <w:vAlign w:val="center"/>
            <w:hideMark/>
          </w:tcPr>
          <w:p w14:paraId="67B6F868" w14:textId="77777777" w:rsidR="0064763D" w:rsidRPr="007E085C" w:rsidRDefault="0064763D" w:rsidP="00B56ED4">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Durbin-Watson</w:t>
            </w:r>
          </w:p>
        </w:tc>
      </w:tr>
      <w:tr w:rsidR="0064763D" w:rsidRPr="007E085C" w14:paraId="34CB2F83" w14:textId="77777777" w:rsidTr="00B56ED4">
        <w:trPr>
          <w:trHeight w:val="261"/>
        </w:trPr>
        <w:tc>
          <w:tcPr>
            <w:tcW w:w="1450"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968C849"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1450" w:type="dxa"/>
            <w:tcBorders>
              <w:top w:val="nil"/>
              <w:left w:val="nil"/>
              <w:bottom w:val="single" w:sz="4" w:space="0" w:color="auto"/>
              <w:right w:val="single" w:sz="4" w:space="0" w:color="auto"/>
            </w:tcBorders>
            <w:noWrap/>
            <w:hideMark/>
          </w:tcPr>
          <w:p w14:paraId="03D87AE8"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,488</w:t>
            </w:r>
            <w:r w:rsidRPr="007E085C">
              <w:rPr>
                <w:sz w:val="20"/>
                <w:szCs w:val="20"/>
                <w:vertAlign w:val="superscript"/>
              </w:rPr>
              <w:t>a</w:t>
            </w:r>
          </w:p>
        </w:tc>
        <w:tc>
          <w:tcPr>
            <w:tcW w:w="1247" w:type="dxa"/>
            <w:tcBorders>
              <w:top w:val="nil"/>
              <w:left w:val="nil"/>
              <w:bottom w:val="single" w:sz="4" w:space="0" w:color="auto"/>
              <w:right w:val="single" w:sz="4" w:space="0" w:color="auto"/>
            </w:tcBorders>
            <w:noWrap/>
            <w:hideMark/>
          </w:tcPr>
          <w:p w14:paraId="22EFB65A"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0,238</w:t>
            </w:r>
          </w:p>
        </w:tc>
        <w:tc>
          <w:tcPr>
            <w:tcW w:w="1484" w:type="dxa"/>
            <w:tcBorders>
              <w:top w:val="nil"/>
              <w:left w:val="nil"/>
              <w:bottom w:val="single" w:sz="4" w:space="0" w:color="auto"/>
              <w:right w:val="single" w:sz="4" w:space="0" w:color="auto"/>
            </w:tcBorders>
            <w:noWrap/>
            <w:hideMark/>
          </w:tcPr>
          <w:p w14:paraId="61336AA4"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0,223</w:t>
            </w:r>
          </w:p>
        </w:tc>
        <w:tc>
          <w:tcPr>
            <w:tcW w:w="1619" w:type="dxa"/>
            <w:tcBorders>
              <w:top w:val="nil"/>
              <w:left w:val="nil"/>
              <w:bottom w:val="single" w:sz="4" w:space="0" w:color="auto"/>
              <w:right w:val="single" w:sz="4" w:space="0" w:color="auto"/>
            </w:tcBorders>
            <w:noWrap/>
            <w:hideMark/>
          </w:tcPr>
          <w:p w14:paraId="0C8F0E84"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0,27760</w:t>
            </w:r>
          </w:p>
        </w:tc>
        <w:tc>
          <w:tcPr>
            <w:tcW w:w="1650" w:type="dxa"/>
            <w:tcBorders>
              <w:top w:val="nil"/>
              <w:left w:val="nil"/>
              <w:bottom w:val="single" w:sz="4" w:space="0" w:color="auto"/>
              <w:right w:val="single" w:sz="4" w:space="0" w:color="auto"/>
            </w:tcBorders>
            <w:noWrap/>
            <w:hideMark/>
          </w:tcPr>
          <w:p w14:paraId="672C97DF" w14:textId="77777777" w:rsidR="0064763D" w:rsidRPr="007E085C" w:rsidRDefault="0064763D" w:rsidP="00B56ED4">
            <w:pPr>
              <w:spacing w:after="0" w:line="240" w:lineRule="auto"/>
              <w:ind w:firstLine="0"/>
              <w:jc w:val="right"/>
              <w:rPr>
                <w:rFonts w:eastAsia="Times New Roman"/>
                <w:sz w:val="20"/>
                <w:szCs w:val="20"/>
                <w:lang w:eastAsia="id-ID"/>
                <w14:ligatures w14:val="none"/>
              </w:rPr>
            </w:pPr>
            <w:r w:rsidRPr="007E085C">
              <w:rPr>
                <w:sz w:val="20"/>
                <w:szCs w:val="20"/>
              </w:rPr>
              <w:t>1,791</w:t>
            </w:r>
          </w:p>
        </w:tc>
      </w:tr>
      <w:tr w:rsidR="0064763D" w:rsidRPr="007E085C" w14:paraId="4CF6F430" w14:textId="77777777" w:rsidTr="00B56ED4">
        <w:trPr>
          <w:trHeight w:val="243"/>
        </w:trPr>
        <w:tc>
          <w:tcPr>
            <w:tcW w:w="8900" w:type="dxa"/>
            <w:gridSpan w:val="6"/>
            <w:tcBorders>
              <w:top w:val="single" w:sz="4" w:space="0" w:color="auto"/>
              <w:left w:val="single" w:sz="4" w:space="0" w:color="auto"/>
              <w:bottom w:val="single" w:sz="4" w:space="0" w:color="auto"/>
              <w:right w:val="single" w:sz="4" w:space="0" w:color="auto"/>
            </w:tcBorders>
            <w:hideMark/>
          </w:tcPr>
          <w:p w14:paraId="71EA84D6"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Predictors: (Constant), Kepemilikan Institusional, Asimetri Informasi, Kepemilikan Manajerial</w:t>
            </w:r>
          </w:p>
        </w:tc>
      </w:tr>
      <w:tr w:rsidR="0064763D" w:rsidRPr="007E085C" w14:paraId="358F9989" w14:textId="77777777" w:rsidTr="00B56ED4">
        <w:trPr>
          <w:trHeight w:val="243"/>
        </w:trPr>
        <w:tc>
          <w:tcPr>
            <w:tcW w:w="8900" w:type="dxa"/>
            <w:gridSpan w:val="6"/>
            <w:tcBorders>
              <w:top w:val="single" w:sz="4" w:space="0" w:color="auto"/>
              <w:left w:val="single" w:sz="4" w:space="0" w:color="auto"/>
              <w:bottom w:val="single" w:sz="4" w:space="0" w:color="auto"/>
              <w:right w:val="single" w:sz="4" w:space="0" w:color="auto"/>
            </w:tcBorders>
            <w:hideMark/>
          </w:tcPr>
          <w:p w14:paraId="3902A563" w14:textId="77777777" w:rsidR="0064763D" w:rsidRPr="007E085C" w:rsidRDefault="0064763D" w:rsidP="00B56ED4">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 Dependent Variable: Manajemen Laba</w:t>
            </w:r>
          </w:p>
        </w:tc>
      </w:tr>
    </w:tbl>
    <w:p w14:paraId="38091F3C" w14:textId="77777777" w:rsidR="0064763D" w:rsidRPr="007E085C" w:rsidRDefault="0064763D" w:rsidP="0064763D">
      <w:pPr>
        <w:spacing w:after="0" w:line="240" w:lineRule="auto"/>
        <w:ind w:firstLine="0"/>
        <w:rPr>
          <w:b/>
        </w:rPr>
      </w:pPr>
    </w:p>
    <w:p w14:paraId="7839E8C6" w14:textId="3B6E3AC9" w:rsidR="00880BE5" w:rsidRPr="007E085C" w:rsidRDefault="00880BE5" w:rsidP="0064763D">
      <w:pPr>
        <w:pStyle w:val="DaftarParagraf"/>
        <w:keepNext/>
        <w:numPr>
          <w:ilvl w:val="0"/>
          <w:numId w:val="25"/>
        </w:numPr>
        <w:spacing w:after="0" w:line="240" w:lineRule="auto"/>
        <w:ind w:left="426"/>
        <w:rPr>
          <w:b/>
        </w:rPr>
      </w:pPr>
      <w:r w:rsidRPr="007E085C">
        <w:rPr>
          <w:b/>
        </w:rPr>
        <w:t xml:space="preserve">Hasil Uji Hasil </w:t>
      </w:r>
      <w:r w:rsidR="00971ABD" w:rsidRPr="007E085C">
        <w:rPr>
          <w:b/>
        </w:rPr>
        <w:t>Analisis</w:t>
      </w:r>
      <w:r w:rsidRPr="007E085C">
        <w:rPr>
          <w:b/>
        </w:rPr>
        <w:t xml:space="preserve"> Regresi Berganda</w:t>
      </w:r>
    </w:p>
    <w:tbl>
      <w:tblPr>
        <w:tblW w:w="10600" w:type="dxa"/>
        <w:tblLook w:val="04A0" w:firstRow="1" w:lastRow="0" w:firstColumn="1" w:lastColumn="0" w:noHBand="0" w:noVBand="1"/>
      </w:tblPr>
      <w:tblGrid>
        <w:gridCol w:w="562"/>
        <w:gridCol w:w="2372"/>
        <w:gridCol w:w="1100"/>
        <w:gridCol w:w="1100"/>
        <w:gridCol w:w="1660"/>
        <w:gridCol w:w="960"/>
        <w:gridCol w:w="960"/>
        <w:gridCol w:w="1016"/>
        <w:gridCol w:w="870"/>
      </w:tblGrid>
      <w:tr w:rsidR="00971ABD" w:rsidRPr="007E085C" w14:paraId="307E9EEA" w14:textId="77777777" w:rsidTr="00971ABD">
        <w:trPr>
          <w:trHeight w:val="290"/>
        </w:trPr>
        <w:tc>
          <w:tcPr>
            <w:tcW w:w="10600" w:type="dxa"/>
            <w:gridSpan w:val="9"/>
            <w:tcBorders>
              <w:top w:val="single" w:sz="4" w:space="0" w:color="auto"/>
              <w:left w:val="single" w:sz="4" w:space="0" w:color="auto"/>
              <w:bottom w:val="single" w:sz="4" w:space="0" w:color="auto"/>
              <w:right w:val="single" w:sz="4" w:space="0" w:color="000000"/>
            </w:tcBorders>
            <w:vAlign w:val="center"/>
            <w:hideMark/>
          </w:tcPr>
          <w:p w14:paraId="4E3DB612" w14:textId="77777777" w:rsidR="00971ABD" w:rsidRPr="007E085C" w:rsidRDefault="00971ABD" w:rsidP="00971ABD">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Coefficients</w:t>
            </w:r>
            <w:r w:rsidRPr="007E085C">
              <w:rPr>
                <w:rFonts w:eastAsia="Times New Roman"/>
                <w:b/>
                <w:bCs/>
                <w:color w:val="993300"/>
                <w:vertAlign w:val="superscript"/>
                <w:lang w:eastAsia="id-ID"/>
                <w14:ligatures w14:val="none"/>
              </w:rPr>
              <w:t>a</w:t>
            </w:r>
          </w:p>
        </w:tc>
      </w:tr>
      <w:tr w:rsidR="00971ABD" w:rsidRPr="007E085C" w14:paraId="4809BD21" w14:textId="77777777" w:rsidTr="00971ABD">
        <w:trPr>
          <w:trHeight w:val="480"/>
        </w:trPr>
        <w:tc>
          <w:tcPr>
            <w:tcW w:w="2934"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04A350B3"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2200" w:type="dxa"/>
            <w:gridSpan w:val="2"/>
            <w:tcBorders>
              <w:top w:val="single" w:sz="4" w:space="0" w:color="auto"/>
              <w:left w:val="nil"/>
              <w:bottom w:val="single" w:sz="4" w:space="0" w:color="auto"/>
              <w:right w:val="single" w:sz="4" w:space="0" w:color="auto"/>
            </w:tcBorders>
            <w:vAlign w:val="bottom"/>
            <w:hideMark/>
          </w:tcPr>
          <w:p w14:paraId="085BA6C4"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Unstandardized Coefficients</w:t>
            </w:r>
          </w:p>
        </w:tc>
        <w:tc>
          <w:tcPr>
            <w:tcW w:w="1660" w:type="dxa"/>
            <w:tcBorders>
              <w:top w:val="nil"/>
              <w:left w:val="nil"/>
              <w:bottom w:val="single" w:sz="4" w:space="0" w:color="auto"/>
              <w:right w:val="single" w:sz="4" w:space="0" w:color="auto"/>
            </w:tcBorders>
            <w:vAlign w:val="bottom"/>
            <w:hideMark/>
          </w:tcPr>
          <w:p w14:paraId="3F196879"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Standardized Coefficients</w:t>
            </w:r>
          </w:p>
        </w:tc>
        <w:tc>
          <w:tcPr>
            <w:tcW w:w="960" w:type="dxa"/>
            <w:vMerge w:val="restart"/>
            <w:tcBorders>
              <w:top w:val="nil"/>
              <w:left w:val="single" w:sz="4" w:space="0" w:color="auto"/>
              <w:bottom w:val="single" w:sz="4" w:space="0" w:color="000000"/>
              <w:right w:val="single" w:sz="4" w:space="0" w:color="auto"/>
            </w:tcBorders>
            <w:vAlign w:val="bottom"/>
            <w:hideMark/>
          </w:tcPr>
          <w:p w14:paraId="4CC9B76F"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w:t>
            </w:r>
          </w:p>
        </w:tc>
        <w:tc>
          <w:tcPr>
            <w:tcW w:w="960" w:type="dxa"/>
            <w:vMerge w:val="restart"/>
            <w:tcBorders>
              <w:top w:val="nil"/>
              <w:left w:val="single" w:sz="4" w:space="0" w:color="auto"/>
              <w:bottom w:val="single" w:sz="4" w:space="0" w:color="000000"/>
              <w:right w:val="single" w:sz="4" w:space="0" w:color="auto"/>
            </w:tcBorders>
            <w:vAlign w:val="bottom"/>
            <w:hideMark/>
          </w:tcPr>
          <w:p w14:paraId="718EF01E"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tc>
        <w:tc>
          <w:tcPr>
            <w:tcW w:w="1886" w:type="dxa"/>
            <w:gridSpan w:val="2"/>
            <w:tcBorders>
              <w:top w:val="single" w:sz="4" w:space="0" w:color="auto"/>
              <w:left w:val="nil"/>
              <w:bottom w:val="single" w:sz="4" w:space="0" w:color="auto"/>
              <w:right w:val="single" w:sz="4" w:space="0" w:color="000000"/>
            </w:tcBorders>
            <w:vAlign w:val="bottom"/>
            <w:hideMark/>
          </w:tcPr>
          <w:p w14:paraId="139EA417"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Collinearity Statistics</w:t>
            </w:r>
          </w:p>
        </w:tc>
      </w:tr>
      <w:tr w:rsidR="00971ABD" w:rsidRPr="007E085C" w14:paraId="13E2AE9A" w14:textId="77777777" w:rsidTr="00971ABD">
        <w:trPr>
          <w:trHeight w:val="310"/>
        </w:trPr>
        <w:tc>
          <w:tcPr>
            <w:tcW w:w="2934" w:type="dxa"/>
            <w:gridSpan w:val="2"/>
            <w:vMerge/>
            <w:tcBorders>
              <w:top w:val="single" w:sz="4" w:space="0" w:color="auto"/>
              <w:left w:val="single" w:sz="4" w:space="0" w:color="auto"/>
              <w:bottom w:val="single" w:sz="4" w:space="0" w:color="auto"/>
              <w:right w:val="single" w:sz="4" w:space="0" w:color="auto"/>
            </w:tcBorders>
            <w:vAlign w:val="center"/>
            <w:hideMark/>
          </w:tcPr>
          <w:p w14:paraId="38A96C5C"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p>
        </w:tc>
        <w:tc>
          <w:tcPr>
            <w:tcW w:w="1100" w:type="dxa"/>
            <w:tcBorders>
              <w:top w:val="nil"/>
              <w:left w:val="nil"/>
              <w:bottom w:val="single" w:sz="4" w:space="0" w:color="auto"/>
              <w:right w:val="single" w:sz="4" w:space="0" w:color="auto"/>
            </w:tcBorders>
            <w:vAlign w:val="center"/>
            <w:hideMark/>
          </w:tcPr>
          <w:p w14:paraId="56AEE94D"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w:t>
            </w:r>
          </w:p>
        </w:tc>
        <w:tc>
          <w:tcPr>
            <w:tcW w:w="1100" w:type="dxa"/>
            <w:tcBorders>
              <w:top w:val="nil"/>
              <w:left w:val="nil"/>
              <w:bottom w:val="single" w:sz="4" w:space="0" w:color="auto"/>
              <w:right w:val="single" w:sz="4" w:space="0" w:color="auto"/>
            </w:tcBorders>
            <w:vAlign w:val="center"/>
            <w:hideMark/>
          </w:tcPr>
          <w:p w14:paraId="0F390DAF"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w:t>
            </w:r>
          </w:p>
        </w:tc>
        <w:tc>
          <w:tcPr>
            <w:tcW w:w="1660" w:type="dxa"/>
            <w:tcBorders>
              <w:top w:val="nil"/>
              <w:left w:val="nil"/>
              <w:bottom w:val="single" w:sz="4" w:space="0" w:color="auto"/>
              <w:right w:val="single" w:sz="4" w:space="0" w:color="auto"/>
            </w:tcBorders>
            <w:vAlign w:val="bottom"/>
            <w:hideMark/>
          </w:tcPr>
          <w:p w14:paraId="1ACEBCD5"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Beta</w:t>
            </w:r>
          </w:p>
        </w:tc>
        <w:tc>
          <w:tcPr>
            <w:tcW w:w="960" w:type="dxa"/>
            <w:vMerge/>
            <w:tcBorders>
              <w:top w:val="nil"/>
              <w:left w:val="single" w:sz="4" w:space="0" w:color="auto"/>
              <w:bottom w:val="single" w:sz="4" w:space="0" w:color="000000"/>
              <w:right w:val="single" w:sz="4" w:space="0" w:color="auto"/>
            </w:tcBorders>
            <w:vAlign w:val="center"/>
            <w:hideMark/>
          </w:tcPr>
          <w:p w14:paraId="082EEB15"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p>
        </w:tc>
        <w:tc>
          <w:tcPr>
            <w:tcW w:w="960" w:type="dxa"/>
            <w:vMerge/>
            <w:tcBorders>
              <w:top w:val="nil"/>
              <w:left w:val="single" w:sz="4" w:space="0" w:color="auto"/>
              <w:bottom w:val="single" w:sz="4" w:space="0" w:color="000000"/>
              <w:right w:val="single" w:sz="4" w:space="0" w:color="auto"/>
            </w:tcBorders>
            <w:vAlign w:val="center"/>
            <w:hideMark/>
          </w:tcPr>
          <w:p w14:paraId="0AFD44D9"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p>
        </w:tc>
        <w:tc>
          <w:tcPr>
            <w:tcW w:w="1016" w:type="dxa"/>
            <w:tcBorders>
              <w:top w:val="nil"/>
              <w:left w:val="nil"/>
              <w:bottom w:val="single" w:sz="4" w:space="0" w:color="auto"/>
              <w:right w:val="single" w:sz="4" w:space="0" w:color="auto"/>
            </w:tcBorders>
            <w:vAlign w:val="center"/>
            <w:hideMark/>
          </w:tcPr>
          <w:p w14:paraId="3146DF7F"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Tolerance</w:t>
            </w:r>
          </w:p>
        </w:tc>
        <w:tc>
          <w:tcPr>
            <w:tcW w:w="870" w:type="dxa"/>
            <w:tcBorders>
              <w:top w:val="nil"/>
              <w:left w:val="nil"/>
              <w:bottom w:val="single" w:sz="4" w:space="0" w:color="auto"/>
              <w:right w:val="single" w:sz="4" w:space="0" w:color="auto"/>
            </w:tcBorders>
            <w:vAlign w:val="center"/>
            <w:hideMark/>
          </w:tcPr>
          <w:p w14:paraId="06F8DA7D" w14:textId="77777777" w:rsidR="00971ABD" w:rsidRPr="007E085C" w:rsidRDefault="00971ABD" w:rsidP="00971ABD">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VIF</w:t>
            </w:r>
          </w:p>
        </w:tc>
      </w:tr>
      <w:tr w:rsidR="00971ABD" w:rsidRPr="007E085C" w14:paraId="74CB6123" w14:textId="77777777" w:rsidTr="00971ABD">
        <w:trPr>
          <w:trHeight w:val="290"/>
        </w:trPr>
        <w:tc>
          <w:tcPr>
            <w:tcW w:w="562" w:type="dxa"/>
            <w:tcBorders>
              <w:top w:val="nil"/>
              <w:left w:val="single" w:sz="4" w:space="0" w:color="auto"/>
              <w:bottom w:val="single" w:sz="4" w:space="0" w:color="auto"/>
              <w:right w:val="single" w:sz="4" w:space="0" w:color="auto"/>
            </w:tcBorders>
            <w:shd w:val="clear" w:color="000000" w:fill="F2F2F2"/>
            <w:noWrap/>
            <w:hideMark/>
          </w:tcPr>
          <w:p w14:paraId="7A50FE78"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2372" w:type="dxa"/>
            <w:tcBorders>
              <w:top w:val="nil"/>
              <w:left w:val="nil"/>
              <w:bottom w:val="single" w:sz="4" w:space="0" w:color="auto"/>
              <w:right w:val="single" w:sz="4" w:space="0" w:color="auto"/>
            </w:tcBorders>
            <w:shd w:val="clear" w:color="000000" w:fill="F2F2F2"/>
            <w:hideMark/>
          </w:tcPr>
          <w:p w14:paraId="103F2819"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(Constant)</w:t>
            </w:r>
          </w:p>
        </w:tc>
        <w:tc>
          <w:tcPr>
            <w:tcW w:w="1100" w:type="dxa"/>
            <w:tcBorders>
              <w:top w:val="nil"/>
              <w:left w:val="nil"/>
              <w:bottom w:val="single" w:sz="4" w:space="0" w:color="auto"/>
              <w:right w:val="single" w:sz="4" w:space="0" w:color="auto"/>
            </w:tcBorders>
            <w:noWrap/>
            <w:hideMark/>
          </w:tcPr>
          <w:p w14:paraId="61F20D23"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0,197</w:t>
            </w:r>
          </w:p>
        </w:tc>
        <w:tc>
          <w:tcPr>
            <w:tcW w:w="1100" w:type="dxa"/>
            <w:tcBorders>
              <w:top w:val="nil"/>
              <w:left w:val="nil"/>
              <w:bottom w:val="single" w:sz="4" w:space="0" w:color="auto"/>
              <w:right w:val="single" w:sz="4" w:space="0" w:color="auto"/>
            </w:tcBorders>
            <w:noWrap/>
            <w:hideMark/>
          </w:tcPr>
          <w:p w14:paraId="1DEEF18D"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0,060</w:t>
            </w:r>
          </w:p>
        </w:tc>
        <w:tc>
          <w:tcPr>
            <w:tcW w:w="1660" w:type="dxa"/>
            <w:tcBorders>
              <w:top w:val="nil"/>
              <w:left w:val="nil"/>
              <w:bottom w:val="single" w:sz="4" w:space="0" w:color="auto"/>
              <w:right w:val="single" w:sz="4" w:space="0" w:color="auto"/>
            </w:tcBorders>
            <w:hideMark/>
          </w:tcPr>
          <w:p w14:paraId="72B56F08"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960" w:type="dxa"/>
            <w:tcBorders>
              <w:top w:val="nil"/>
              <w:left w:val="nil"/>
              <w:bottom w:val="single" w:sz="4" w:space="0" w:color="auto"/>
              <w:right w:val="single" w:sz="4" w:space="0" w:color="auto"/>
            </w:tcBorders>
            <w:noWrap/>
            <w:hideMark/>
          </w:tcPr>
          <w:p w14:paraId="35718AAE"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3,295</w:t>
            </w:r>
          </w:p>
        </w:tc>
        <w:tc>
          <w:tcPr>
            <w:tcW w:w="960" w:type="dxa"/>
            <w:tcBorders>
              <w:top w:val="nil"/>
              <w:left w:val="nil"/>
              <w:bottom w:val="single" w:sz="4" w:space="0" w:color="auto"/>
              <w:right w:val="single" w:sz="4" w:space="0" w:color="auto"/>
            </w:tcBorders>
            <w:noWrap/>
            <w:hideMark/>
          </w:tcPr>
          <w:p w14:paraId="5FE209F4"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0,001</w:t>
            </w:r>
          </w:p>
        </w:tc>
        <w:tc>
          <w:tcPr>
            <w:tcW w:w="1016" w:type="dxa"/>
            <w:tcBorders>
              <w:top w:val="nil"/>
              <w:left w:val="nil"/>
              <w:bottom w:val="single" w:sz="4" w:space="0" w:color="auto"/>
              <w:right w:val="single" w:sz="4" w:space="0" w:color="auto"/>
            </w:tcBorders>
            <w:noWrap/>
            <w:hideMark/>
          </w:tcPr>
          <w:p w14:paraId="7DA4C02F"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870" w:type="dxa"/>
            <w:tcBorders>
              <w:top w:val="nil"/>
              <w:left w:val="nil"/>
              <w:bottom w:val="single" w:sz="4" w:space="0" w:color="auto"/>
              <w:right w:val="single" w:sz="4" w:space="0" w:color="auto"/>
            </w:tcBorders>
            <w:hideMark/>
          </w:tcPr>
          <w:p w14:paraId="346DD684"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r>
      <w:tr w:rsidR="00971ABD" w:rsidRPr="007E085C" w14:paraId="10D7546D" w14:textId="77777777" w:rsidTr="00971ABD">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395A7E17"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72" w:type="dxa"/>
            <w:tcBorders>
              <w:top w:val="nil"/>
              <w:left w:val="nil"/>
              <w:bottom w:val="single" w:sz="4" w:space="0" w:color="auto"/>
              <w:right w:val="single" w:sz="4" w:space="0" w:color="auto"/>
            </w:tcBorders>
            <w:shd w:val="clear" w:color="000000" w:fill="F2F2F2"/>
            <w:hideMark/>
          </w:tcPr>
          <w:p w14:paraId="5FA4144A"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1100" w:type="dxa"/>
            <w:tcBorders>
              <w:top w:val="nil"/>
              <w:left w:val="nil"/>
              <w:bottom w:val="single" w:sz="4" w:space="0" w:color="auto"/>
              <w:right w:val="single" w:sz="4" w:space="0" w:color="auto"/>
            </w:tcBorders>
            <w:noWrap/>
            <w:hideMark/>
          </w:tcPr>
          <w:p w14:paraId="34AB5637"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-0,004</w:t>
            </w:r>
          </w:p>
        </w:tc>
        <w:tc>
          <w:tcPr>
            <w:tcW w:w="1100" w:type="dxa"/>
            <w:tcBorders>
              <w:top w:val="nil"/>
              <w:left w:val="nil"/>
              <w:bottom w:val="single" w:sz="4" w:space="0" w:color="auto"/>
              <w:right w:val="single" w:sz="4" w:space="0" w:color="auto"/>
            </w:tcBorders>
            <w:noWrap/>
            <w:hideMark/>
          </w:tcPr>
          <w:p w14:paraId="2C175512"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0,005</w:t>
            </w:r>
          </w:p>
        </w:tc>
        <w:tc>
          <w:tcPr>
            <w:tcW w:w="1660" w:type="dxa"/>
            <w:tcBorders>
              <w:top w:val="nil"/>
              <w:left w:val="nil"/>
              <w:bottom w:val="single" w:sz="4" w:space="0" w:color="auto"/>
              <w:right w:val="single" w:sz="4" w:space="0" w:color="auto"/>
            </w:tcBorders>
            <w:noWrap/>
            <w:hideMark/>
          </w:tcPr>
          <w:p w14:paraId="16276C42"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-0,062</w:t>
            </w:r>
          </w:p>
        </w:tc>
        <w:tc>
          <w:tcPr>
            <w:tcW w:w="960" w:type="dxa"/>
            <w:tcBorders>
              <w:top w:val="nil"/>
              <w:left w:val="nil"/>
              <w:bottom w:val="single" w:sz="4" w:space="0" w:color="auto"/>
              <w:right w:val="single" w:sz="4" w:space="0" w:color="auto"/>
            </w:tcBorders>
            <w:noWrap/>
            <w:hideMark/>
          </w:tcPr>
          <w:p w14:paraId="0170D5DB"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-0,886</w:t>
            </w:r>
          </w:p>
        </w:tc>
        <w:tc>
          <w:tcPr>
            <w:tcW w:w="960" w:type="dxa"/>
            <w:tcBorders>
              <w:top w:val="nil"/>
              <w:left w:val="nil"/>
              <w:bottom w:val="single" w:sz="4" w:space="0" w:color="auto"/>
              <w:right w:val="single" w:sz="4" w:space="0" w:color="auto"/>
            </w:tcBorders>
            <w:noWrap/>
            <w:hideMark/>
          </w:tcPr>
          <w:p w14:paraId="60C8D6AC"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0,377</w:t>
            </w:r>
          </w:p>
        </w:tc>
        <w:tc>
          <w:tcPr>
            <w:tcW w:w="1016" w:type="dxa"/>
            <w:tcBorders>
              <w:top w:val="nil"/>
              <w:left w:val="nil"/>
              <w:bottom w:val="single" w:sz="4" w:space="0" w:color="auto"/>
              <w:right w:val="single" w:sz="4" w:space="0" w:color="auto"/>
            </w:tcBorders>
            <w:hideMark/>
          </w:tcPr>
          <w:p w14:paraId="13E07375"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0,994</w:t>
            </w:r>
          </w:p>
        </w:tc>
        <w:tc>
          <w:tcPr>
            <w:tcW w:w="870" w:type="dxa"/>
            <w:tcBorders>
              <w:top w:val="nil"/>
              <w:left w:val="nil"/>
              <w:bottom w:val="single" w:sz="4" w:space="0" w:color="auto"/>
              <w:right w:val="single" w:sz="4" w:space="0" w:color="auto"/>
            </w:tcBorders>
            <w:hideMark/>
          </w:tcPr>
          <w:p w14:paraId="24BA0ED2"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1,006</w:t>
            </w:r>
          </w:p>
        </w:tc>
      </w:tr>
      <w:tr w:rsidR="00971ABD" w:rsidRPr="007E085C" w14:paraId="684A42FA" w14:textId="77777777" w:rsidTr="00971ABD">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2FCE8DAD"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72" w:type="dxa"/>
            <w:tcBorders>
              <w:top w:val="nil"/>
              <w:left w:val="nil"/>
              <w:bottom w:val="single" w:sz="4" w:space="0" w:color="auto"/>
              <w:right w:val="single" w:sz="4" w:space="0" w:color="auto"/>
            </w:tcBorders>
            <w:shd w:val="clear" w:color="000000" w:fill="F2F2F2"/>
            <w:hideMark/>
          </w:tcPr>
          <w:p w14:paraId="221DE28B"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Institusional</w:t>
            </w:r>
          </w:p>
        </w:tc>
        <w:tc>
          <w:tcPr>
            <w:tcW w:w="1100" w:type="dxa"/>
            <w:tcBorders>
              <w:top w:val="nil"/>
              <w:left w:val="nil"/>
              <w:bottom w:val="single" w:sz="4" w:space="0" w:color="auto"/>
              <w:right w:val="single" w:sz="4" w:space="0" w:color="auto"/>
            </w:tcBorders>
            <w:noWrap/>
            <w:hideMark/>
          </w:tcPr>
          <w:p w14:paraId="6F88A6EA"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100" w:type="dxa"/>
            <w:tcBorders>
              <w:top w:val="nil"/>
              <w:left w:val="nil"/>
              <w:bottom w:val="single" w:sz="4" w:space="0" w:color="auto"/>
              <w:right w:val="single" w:sz="4" w:space="0" w:color="auto"/>
            </w:tcBorders>
            <w:noWrap/>
            <w:hideMark/>
          </w:tcPr>
          <w:p w14:paraId="68785697"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660" w:type="dxa"/>
            <w:tcBorders>
              <w:top w:val="nil"/>
              <w:left w:val="nil"/>
              <w:bottom w:val="single" w:sz="4" w:space="0" w:color="auto"/>
              <w:right w:val="single" w:sz="4" w:space="0" w:color="auto"/>
            </w:tcBorders>
            <w:noWrap/>
            <w:hideMark/>
          </w:tcPr>
          <w:p w14:paraId="6B9EDB29"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-0,097</w:t>
            </w:r>
          </w:p>
        </w:tc>
        <w:tc>
          <w:tcPr>
            <w:tcW w:w="960" w:type="dxa"/>
            <w:tcBorders>
              <w:top w:val="nil"/>
              <w:left w:val="nil"/>
              <w:bottom w:val="single" w:sz="4" w:space="0" w:color="auto"/>
              <w:right w:val="single" w:sz="4" w:space="0" w:color="auto"/>
            </w:tcBorders>
            <w:noWrap/>
            <w:hideMark/>
          </w:tcPr>
          <w:p w14:paraId="484A9AD9"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-0,971</w:t>
            </w:r>
          </w:p>
        </w:tc>
        <w:tc>
          <w:tcPr>
            <w:tcW w:w="960" w:type="dxa"/>
            <w:tcBorders>
              <w:top w:val="nil"/>
              <w:left w:val="nil"/>
              <w:bottom w:val="single" w:sz="4" w:space="0" w:color="auto"/>
              <w:right w:val="single" w:sz="4" w:space="0" w:color="auto"/>
            </w:tcBorders>
            <w:noWrap/>
            <w:hideMark/>
          </w:tcPr>
          <w:p w14:paraId="7123407C"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0,333</w:t>
            </w:r>
          </w:p>
        </w:tc>
        <w:tc>
          <w:tcPr>
            <w:tcW w:w="1016" w:type="dxa"/>
            <w:tcBorders>
              <w:top w:val="nil"/>
              <w:left w:val="nil"/>
              <w:bottom w:val="single" w:sz="4" w:space="0" w:color="auto"/>
              <w:right w:val="single" w:sz="4" w:space="0" w:color="auto"/>
            </w:tcBorders>
            <w:hideMark/>
          </w:tcPr>
          <w:p w14:paraId="706DC417"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0,487</w:t>
            </w:r>
          </w:p>
        </w:tc>
        <w:tc>
          <w:tcPr>
            <w:tcW w:w="870" w:type="dxa"/>
            <w:tcBorders>
              <w:top w:val="nil"/>
              <w:left w:val="nil"/>
              <w:bottom w:val="single" w:sz="4" w:space="0" w:color="auto"/>
              <w:right w:val="single" w:sz="4" w:space="0" w:color="auto"/>
            </w:tcBorders>
            <w:hideMark/>
          </w:tcPr>
          <w:p w14:paraId="3E0887B0"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2,052</w:t>
            </w:r>
          </w:p>
        </w:tc>
      </w:tr>
      <w:tr w:rsidR="00971ABD" w:rsidRPr="007E085C" w14:paraId="7E4CC766" w14:textId="77777777" w:rsidTr="00971ABD">
        <w:trPr>
          <w:trHeight w:val="290"/>
        </w:trPr>
        <w:tc>
          <w:tcPr>
            <w:tcW w:w="562" w:type="dxa"/>
            <w:tcBorders>
              <w:top w:val="nil"/>
              <w:left w:val="single" w:sz="4" w:space="0" w:color="auto"/>
              <w:bottom w:val="single" w:sz="4" w:space="0" w:color="auto"/>
              <w:right w:val="single" w:sz="4" w:space="0" w:color="auto"/>
            </w:tcBorders>
            <w:shd w:val="clear" w:color="000000" w:fill="F2F2F2"/>
            <w:hideMark/>
          </w:tcPr>
          <w:p w14:paraId="03F85B13"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72" w:type="dxa"/>
            <w:tcBorders>
              <w:top w:val="nil"/>
              <w:left w:val="nil"/>
              <w:bottom w:val="single" w:sz="4" w:space="0" w:color="auto"/>
              <w:right w:val="single" w:sz="4" w:space="0" w:color="auto"/>
            </w:tcBorders>
            <w:shd w:val="clear" w:color="000000" w:fill="F2F2F2"/>
            <w:hideMark/>
          </w:tcPr>
          <w:p w14:paraId="69CA8ABE"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Manajerial</w:t>
            </w:r>
          </w:p>
        </w:tc>
        <w:tc>
          <w:tcPr>
            <w:tcW w:w="1100" w:type="dxa"/>
            <w:tcBorders>
              <w:top w:val="nil"/>
              <w:left w:val="nil"/>
              <w:bottom w:val="single" w:sz="4" w:space="0" w:color="auto"/>
              <w:right w:val="single" w:sz="4" w:space="0" w:color="auto"/>
            </w:tcBorders>
            <w:noWrap/>
            <w:hideMark/>
          </w:tcPr>
          <w:p w14:paraId="1A3986A0"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0,010</w:t>
            </w:r>
          </w:p>
        </w:tc>
        <w:tc>
          <w:tcPr>
            <w:tcW w:w="1100" w:type="dxa"/>
            <w:tcBorders>
              <w:top w:val="nil"/>
              <w:left w:val="nil"/>
              <w:bottom w:val="single" w:sz="4" w:space="0" w:color="auto"/>
              <w:right w:val="single" w:sz="4" w:space="0" w:color="auto"/>
            </w:tcBorders>
            <w:noWrap/>
            <w:hideMark/>
          </w:tcPr>
          <w:p w14:paraId="2BEE554F"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0,003</w:t>
            </w:r>
          </w:p>
        </w:tc>
        <w:tc>
          <w:tcPr>
            <w:tcW w:w="1660" w:type="dxa"/>
            <w:tcBorders>
              <w:top w:val="nil"/>
              <w:left w:val="nil"/>
              <w:bottom w:val="single" w:sz="4" w:space="0" w:color="auto"/>
              <w:right w:val="single" w:sz="4" w:space="0" w:color="auto"/>
            </w:tcBorders>
            <w:noWrap/>
            <w:hideMark/>
          </w:tcPr>
          <w:p w14:paraId="714B7F7A"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0,405</w:t>
            </w:r>
          </w:p>
        </w:tc>
        <w:tc>
          <w:tcPr>
            <w:tcW w:w="960" w:type="dxa"/>
            <w:tcBorders>
              <w:top w:val="nil"/>
              <w:left w:val="nil"/>
              <w:bottom w:val="single" w:sz="4" w:space="0" w:color="auto"/>
              <w:right w:val="single" w:sz="4" w:space="0" w:color="auto"/>
            </w:tcBorders>
            <w:noWrap/>
            <w:hideMark/>
          </w:tcPr>
          <w:p w14:paraId="78666BF8"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4,024</w:t>
            </w:r>
          </w:p>
        </w:tc>
        <w:tc>
          <w:tcPr>
            <w:tcW w:w="960" w:type="dxa"/>
            <w:tcBorders>
              <w:top w:val="nil"/>
              <w:left w:val="nil"/>
              <w:bottom w:val="single" w:sz="4" w:space="0" w:color="auto"/>
              <w:right w:val="single" w:sz="4" w:space="0" w:color="auto"/>
            </w:tcBorders>
            <w:noWrap/>
            <w:hideMark/>
          </w:tcPr>
          <w:p w14:paraId="0C4904A7"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0,000</w:t>
            </w:r>
          </w:p>
        </w:tc>
        <w:tc>
          <w:tcPr>
            <w:tcW w:w="1016" w:type="dxa"/>
            <w:tcBorders>
              <w:top w:val="nil"/>
              <w:left w:val="nil"/>
              <w:bottom w:val="single" w:sz="4" w:space="0" w:color="auto"/>
              <w:right w:val="single" w:sz="4" w:space="0" w:color="auto"/>
            </w:tcBorders>
            <w:hideMark/>
          </w:tcPr>
          <w:p w14:paraId="6844425F"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0,485</w:t>
            </w:r>
          </w:p>
        </w:tc>
        <w:tc>
          <w:tcPr>
            <w:tcW w:w="870" w:type="dxa"/>
            <w:tcBorders>
              <w:top w:val="nil"/>
              <w:left w:val="nil"/>
              <w:bottom w:val="single" w:sz="4" w:space="0" w:color="auto"/>
              <w:right w:val="single" w:sz="4" w:space="0" w:color="auto"/>
            </w:tcBorders>
            <w:hideMark/>
          </w:tcPr>
          <w:p w14:paraId="1DB33033" w14:textId="7777777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2,060</w:t>
            </w:r>
          </w:p>
        </w:tc>
      </w:tr>
      <w:tr w:rsidR="00971ABD" w:rsidRPr="007E085C" w14:paraId="146429BE" w14:textId="77777777" w:rsidTr="00971ABD">
        <w:trPr>
          <w:trHeight w:val="290"/>
        </w:trPr>
        <w:tc>
          <w:tcPr>
            <w:tcW w:w="8714" w:type="dxa"/>
            <w:gridSpan w:val="7"/>
            <w:tcBorders>
              <w:top w:val="single" w:sz="4" w:space="0" w:color="auto"/>
              <w:left w:val="single" w:sz="4" w:space="0" w:color="auto"/>
              <w:bottom w:val="single" w:sz="4" w:space="0" w:color="auto"/>
              <w:right w:val="single" w:sz="4" w:space="0" w:color="auto"/>
            </w:tcBorders>
            <w:hideMark/>
          </w:tcPr>
          <w:p w14:paraId="628AA111"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Dependent Variable: Manajemen Laba</w:t>
            </w:r>
          </w:p>
        </w:tc>
        <w:tc>
          <w:tcPr>
            <w:tcW w:w="1886" w:type="dxa"/>
            <w:gridSpan w:val="2"/>
            <w:tcBorders>
              <w:top w:val="single" w:sz="4" w:space="0" w:color="auto"/>
              <w:left w:val="nil"/>
              <w:bottom w:val="single" w:sz="4" w:space="0" w:color="auto"/>
              <w:right w:val="single" w:sz="4" w:space="0" w:color="auto"/>
            </w:tcBorders>
            <w:hideMark/>
          </w:tcPr>
          <w:p w14:paraId="7B5203AE"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r>
    </w:tbl>
    <w:p w14:paraId="1CEA330F" w14:textId="77777777" w:rsidR="00AE3926" w:rsidRPr="007E085C" w:rsidRDefault="00AE3926" w:rsidP="00971ABD">
      <w:pPr>
        <w:spacing w:after="0" w:line="240" w:lineRule="auto"/>
        <w:ind w:firstLine="0"/>
        <w:rPr>
          <w:b/>
          <w:sz w:val="24"/>
          <w:szCs w:val="24"/>
        </w:rPr>
      </w:pPr>
    </w:p>
    <w:p w14:paraId="5C25C8E2" w14:textId="77777777" w:rsidR="00AF11BE" w:rsidRPr="007E085C" w:rsidRDefault="00AF11BE">
      <w:pPr>
        <w:rPr>
          <w:b/>
        </w:rPr>
      </w:pPr>
      <w:r w:rsidRPr="007E085C">
        <w:rPr>
          <w:b/>
        </w:rPr>
        <w:br w:type="page"/>
      </w:r>
    </w:p>
    <w:p w14:paraId="60A3E418" w14:textId="74362491" w:rsidR="00880BE5" w:rsidRPr="007E085C" w:rsidRDefault="00880BE5" w:rsidP="0064763D">
      <w:pPr>
        <w:pStyle w:val="DaftarParagraf"/>
        <w:keepNext/>
        <w:numPr>
          <w:ilvl w:val="0"/>
          <w:numId w:val="25"/>
        </w:numPr>
        <w:spacing w:after="0" w:line="240" w:lineRule="auto"/>
        <w:ind w:left="426"/>
        <w:rPr>
          <w:b/>
        </w:rPr>
      </w:pPr>
      <w:r w:rsidRPr="007E085C">
        <w:rPr>
          <w:b/>
        </w:rPr>
        <w:t>Hasil Uji Kelayakan Model (Uji F)</w:t>
      </w:r>
    </w:p>
    <w:tbl>
      <w:tblPr>
        <w:tblW w:w="8536" w:type="dxa"/>
        <w:tblLook w:val="04A0" w:firstRow="1" w:lastRow="0" w:firstColumn="1" w:lastColumn="0" w:noHBand="0" w:noVBand="1"/>
      </w:tblPr>
      <w:tblGrid>
        <w:gridCol w:w="944"/>
        <w:gridCol w:w="1219"/>
        <w:gridCol w:w="1782"/>
        <w:gridCol w:w="1030"/>
        <w:gridCol w:w="1579"/>
        <w:gridCol w:w="912"/>
        <w:gridCol w:w="1070"/>
      </w:tblGrid>
      <w:tr w:rsidR="002C75E1" w:rsidRPr="007E085C" w14:paraId="2FA73920" w14:textId="77777777" w:rsidTr="00AF11BE">
        <w:trPr>
          <w:trHeight w:val="255"/>
        </w:trPr>
        <w:tc>
          <w:tcPr>
            <w:tcW w:w="8536" w:type="dxa"/>
            <w:gridSpan w:val="7"/>
            <w:tcBorders>
              <w:top w:val="single" w:sz="4" w:space="0" w:color="auto"/>
              <w:left w:val="single" w:sz="4" w:space="0" w:color="auto"/>
              <w:bottom w:val="single" w:sz="4" w:space="0" w:color="auto"/>
              <w:right w:val="single" w:sz="4" w:space="0" w:color="auto"/>
            </w:tcBorders>
            <w:vAlign w:val="center"/>
            <w:hideMark/>
          </w:tcPr>
          <w:p w14:paraId="0980DCE7" w14:textId="77777777" w:rsidR="002C75E1" w:rsidRPr="007E085C" w:rsidRDefault="002C75E1" w:rsidP="002C75E1">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ANOVA</w:t>
            </w:r>
            <w:r w:rsidRPr="007E085C">
              <w:rPr>
                <w:rFonts w:eastAsia="Times New Roman"/>
                <w:b/>
                <w:bCs/>
                <w:sz w:val="20"/>
                <w:szCs w:val="20"/>
                <w:vertAlign w:val="superscript"/>
                <w:lang w:eastAsia="id-ID"/>
                <w14:ligatures w14:val="none"/>
              </w:rPr>
              <w:t>a</w:t>
            </w:r>
          </w:p>
        </w:tc>
      </w:tr>
      <w:tr w:rsidR="002C75E1" w:rsidRPr="007E085C" w14:paraId="2F1445D7" w14:textId="77777777" w:rsidTr="00AF11BE">
        <w:trPr>
          <w:trHeight w:val="230"/>
        </w:trPr>
        <w:tc>
          <w:tcPr>
            <w:tcW w:w="944" w:type="dxa"/>
            <w:tcBorders>
              <w:top w:val="nil"/>
              <w:left w:val="single" w:sz="4" w:space="0" w:color="auto"/>
              <w:bottom w:val="single" w:sz="4" w:space="0" w:color="auto"/>
              <w:right w:val="single" w:sz="4" w:space="0" w:color="auto"/>
            </w:tcBorders>
            <w:vAlign w:val="bottom"/>
            <w:hideMark/>
          </w:tcPr>
          <w:p w14:paraId="3D4744BC" w14:textId="77777777" w:rsidR="002C75E1" w:rsidRPr="007E085C" w:rsidRDefault="002C75E1" w:rsidP="002C75E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1219" w:type="dxa"/>
            <w:tcBorders>
              <w:top w:val="nil"/>
              <w:left w:val="nil"/>
              <w:bottom w:val="single" w:sz="4" w:space="0" w:color="auto"/>
              <w:right w:val="single" w:sz="4" w:space="0" w:color="auto"/>
            </w:tcBorders>
            <w:vAlign w:val="bottom"/>
            <w:hideMark/>
          </w:tcPr>
          <w:p w14:paraId="7224BE67" w14:textId="77777777" w:rsidR="002C75E1" w:rsidRPr="007E085C" w:rsidRDefault="002C75E1" w:rsidP="002C75E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782" w:type="dxa"/>
            <w:tcBorders>
              <w:top w:val="nil"/>
              <w:left w:val="nil"/>
              <w:bottom w:val="single" w:sz="4" w:space="0" w:color="auto"/>
              <w:right w:val="single" w:sz="4" w:space="0" w:color="auto"/>
            </w:tcBorders>
            <w:vAlign w:val="bottom"/>
            <w:hideMark/>
          </w:tcPr>
          <w:p w14:paraId="06A97B05" w14:textId="77777777" w:rsidR="002C75E1" w:rsidRPr="007E085C" w:rsidRDefault="002C75E1" w:rsidP="002C75E1">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Sum of Squares</w:t>
            </w:r>
          </w:p>
        </w:tc>
        <w:tc>
          <w:tcPr>
            <w:tcW w:w="1030" w:type="dxa"/>
            <w:tcBorders>
              <w:top w:val="nil"/>
              <w:left w:val="nil"/>
              <w:bottom w:val="single" w:sz="4" w:space="0" w:color="auto"/>
              <w:right w:val="single" w:sz="4" w:space="0" w:color="auto"/>
            </w:tcBorders>
            <w:vAlign w:val="bottom"/>
            <w:hideMark/>
          </w:tcPr>
          <w:p w14:paraId="2EE11D33" w14:textId="77777777" w:rsidR="002C75E1" w:rsidRPr="007E085C" w:rsidRDefault="002C75E1" w:rsidP="002C75E1">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df</w:t>
            </w:r>
          </w:p>
        </w:tc>
        <w:tc>
          <w:tcPr>
            <w:tcW w:w="1579" w:type="dxa"/>
            <w:tcBorders>
              <w:top w:val="nil"/>
              <w:left w:val="nil"/>
              <w:bottom w:val="single" w:sz="4" w:space="0" w:color="auto"/>
              <w:right w:val="single" w:sz="4" w:space="0" w:color="auto"/>
            </w:tcBorders>
            <w:vAlign w:val="bottom"/>
            <w:hideMark/>
          </w:tcPr>
          <w:p w14:paraId="0D29F1B7" w14:textId="77777777" w:rsidR="002C75E1" w:rsidRPr="007E085C" w:rsidRDefault="002C75E1" w:rsidP="002C75E1">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Mean Square</w:t>
            </w:r>
          </w:p>
        </w:tc>
        <w:tc>
          <w:tcPr>
            <w:tcW w:w="912" w:type="dxa"/>
            <w:tcBorders>
              <w:top w:val="nil"/>
              <w:left w:val="nil"/>
              <w:bottom w:val="single" w:sz="4" w:space="0" w:color="auto"/>
              <w:right w:val="single" w:sz="4" w:space="0" w:color="auto"/>
            </w:tcBorders>
            <w:vAlign w:val="bottom"/>
            <w:hideMark/>
          </w:tcPr>
          <w:p w14:paraId="1D2AB833" w14:textId="77777777" w:rsidR="002C75E1" w:rsidRPr="007E085C" w:rsidRDefault="002C75E1" w:rsidP="002C75E1">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F</w:t>
            </w:r>
          </w:p>
        </w:tc>
        <w:tc>
          <w:tcPr>
            <w:tcW w:w="1068" w:type="dxa"/>
            <w:tcBorders>
              <w:top w:val="nil"/>
              <w:left w:val="nil"/>
              <w:bottom w:val="single" w:sz="4" w:space="0" w:color="auto"/>
              <w:right w:val="single" w:sz="4" w:space="0" w:color="auto"/>
            </w:tcBorders>
            <w:vAlign w:val="bottom"/>
            <w:hideMark/>
          </w:tcPr>
          <w:p w14:paraId="0AE93148" w14:textId="77777777" w:rsidR="002C75E1" w:rsidRPr="007E085C" w:rsidRDefault="002C75E1" w:rsidP="002C75E1">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tc>
      </w:tr>
      <w:tr w:rsidR="00971ABD" w:rsidRPr="007E085C" w14:paraId="21DEF140" w14:textId="77777777" w:rsidTr="00AF11BE">
        <w:trPr>
          <w:trHeight w:val="272"/>
        </w:trPr>
        <w:tc>
          <w:tcPr>
            <w:tcW w:w="944" w:type="dxa"/>
            <w:tcBorders>
              <w:top w:val="nil"/>
              <w:left w:val="single" w:sz="4" w:space="0" w:color="auto"/>
              <w:bottom w:val="single" w:sz="4" w:space="0" w:color="auto"/>
              <w:right w:val="single" w:sz="4" w:space="0" w:color="auto"/>
            </w:tcBorders>
            <w:shd w:val="clear" w:color="000000" w:fill="F2F2F2"/>
            <w:noWrap/>
            <w:hideMark/>
          </w:tcPr>
          <w:p w14:paraId="37C802CD"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1219" w:type="dxa"/>
            <w:tcBorders>
              <w:top w:val="nil"/>
              <w:left w:val="nil"/>
              <w:bottom w:val="single" w:sz="4" w:space="0" w:color="auto"/>
              <w:right w:val="single" w:sz="4" w:space="0" w:color="auto"/>
            </w:tcBorders>
            <w:shd w:val="clear" w:color="000000" w:fill="F2F2F2"/>
            <w:hideMark/>
          </w:tcPr>
          <w:p w14:paraId="0F204712"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Regression</w:t>
            </w:r>
          </w:p>
        </w:tc>
        <w:tc>
          <w:tcPr>
            <w:tcW w:w="1782" w:type="dxa"/>
            <w:tcBorders>
              <w:top w:val="nil"/>
              <w:left w:val="nil"/>
              <w:bottom w:val="single" w:sz="4" w:space="0" w:color="auto"/>
              <w:right w:val="single" w:sz="4" w:space="0" w:color="auto"/>
            </w:tcBorders>
            <w:noWrap/>
            <w:hideMark/>
          </w:tcPr>
          <w:p w14:paraId="645333C9" w14:textId="3D187BCA"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3,726</w:t>
            </w:r>
          </w:p>
        </w:tc>
        <w:tc>
          <w:tcPr>
            <w:tcW w:w="1030" w:type="dxa"/>
            <w:tcBorders>
              <w:top w:val="nil"/>
              <w:left w:val="nil"/>
              <w:bottom w:val="single" w:sz="4" w:space="0" w:color="auto"/>
              <w:right w:val="single" w:sz="4" w:space="0" w:color="auto"/>
            </w:tcBorders>
            <w:noWrap/>
            <w:hideMark/>
          </w:tcPr>
          <w:p w14:paraId="66F69356" w14:textId="2CE61A79"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3</w:t>
            </w:r>
          </w:p>
        </w:tc>
        <w:tc>
          <w:tcPr>
            <w:tcW w:w="1579" w:type="dxa"/>
            <w:tcBorders>
              <w:top w:val="nil"/>
              <w:left w:val="nil"/>
              <w:bottom w:val="single" w:sz="4" w:space="0" w:color="auto"/>
              <w:right w:val="single" w:sz="4" w:space="0" w:color="auto"/>
            </w:tcBorders>
            <w:noWrap/>
            <w:hideMark/>
          </w:tcPr>
          <w:p w14:paraId="1C7F4AF9" w14:textId="1274ABDC"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1,242</w:t>
            </w:r>
          </w:p>
        </w:tc>
        <w:tc>
          <w:tcPr>
            <w:tcW w:w="912" w:type="dxa"/>
            <w:tcBorders>
              <w:top w:val="nil"/>
              <w:left w:val="nil"/>
              <w:bottom w:val="single" w:sz="4" w:space="0" w:color="auto"/>
              <w:right w:val="single" w:sz="4" w:space="0" w:color="auto"/>
            </w:tcBorders>
            <w:noWrap/>
            <w:hideMark/>
          </w:tcPr>
          <w:p w14:paraId="5A6BE82E" w14:textId="7772B6C6"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16,115</w:t>
            </w:r>
          </w:p>
        </w:tc>
        <w:tc>
          <w:tcPr>
            <w:tcW w:w="1068" w:type="dxa"/>
            <w:tcBorders>
              <w:top w:val="nil"/>
              <w:left w:val="nil"/>
              <w:bottom w:val="single" w:sz="4" w:space="0" w:color="auto"/>
              <w:right w:val="single" w:sz="4" w:space="0" w:color="auto"/>
            </w:tcBorders>
            <w:noWrap/>
            <w:hideMark/>
          </w:tcPr>
          <w:p w14:paraId="78B70F9D" w14:textId="12CE48FF"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,000</w:t>
            </w:r>
            <w:r w:rsidRPr="007E085C">
              <w:rPr>
                <w:color w:val="993300"/>
                <w:sz w:val="18"/>
                <w:szCs w:val="18"/>
                <w:vertAlign w:val="superscript"/>
              </w:rPr>
              <w:t>b</w:t>
            </w:r>
          </w:p>
        </w:tc>
      </w:tr>
      <w:tr w:rsidR="00971ABD" w:rsidRPr="007E085C" w14:paraId="1643496E" w14:textId="77777777" w:rsidTr="00AF11BE">
        <w:trPr>
          <w:trHeight w:val="255"/>
        </w:trPr>
        <w:tc>
          <w:tcPr>
            <w:tcW w:w="944" w:type="dxa"/>
            <w:tcBorders>
              <w:top w:val="nil"/>
              <w:left w:val="single" w:sz="4" w:space="0" w:color="auto"/>
              <w:bottom w:val="single" w:sz="4" w:space="0" w:color="auto"/>
              <w:right w:val="single" w:sz="4" w:space="0" w:color="auto"/>
            </w:tcBorders>
            <w:shd w:val="clear" w:color="000000" w:fill="F2F2F2"/>
            <w:hideMark/>
          </w:tcPr>
          <w:p w14:paraId="00D9D76E"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219" w:type="dxa"/>
            <w:tcBorders>
              <w:top w:val="nil"/>
              <w:left w:val="nil"/>
              <w:bottom w:val="single" w:sz="4" w:space="0" w:color="auto"/>
              <w:right w:val="single" w:sz="4" w:space="0" w:color="auto"/>
            </w:tcBorders>
            <w:shd w:val="clear" w:color="000000" w:fill="F2F2F2"/>
            <w:hideMark/>
          </w:tcPr>
          <w:p w14:paraId="402A4CC3"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Residual</w:t>
            </w:r>
          </w:p>
        </w:tc>
        <w:tc>
          <w:tcPr>
            <w:tcW w:w="1782" w:type="dxa"/>
            <w:tcBorders>
              <w:top w:val="nil"/>
              <w:left w:val="nil"/>
              <w:bottom w:val="single" w:sz="4" w:space="0" w:color="auto"/>
              <w:right w:val="single" w:sz="4" w:space="0" w:color="auto"/>
            </w:tcBorders>
            <w:noWrap/>
            <w:hideMark/>
          </w:tcPr>
          <w:p w14:paraId="31CF985A" w14:textId="55D1AD05"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11,944</w:t>
            </w:r>
          </w:p>
        </w:tc>
        <w:tc>
          <w:tcPr>
            <w:tcW w:w="1030" w:type="dxa"/>
            <w:tcBorders>
              <w:top w:val="nil"/>
              <w:left w:val="nil"/>
              <w:bottom w:val="single" w:sz="4" w:space="0" w:color="auto"/>
              <w:right w:val="single" w:sz="4" w:space="0" w:color="auto"/>
            </w:tcBorders>
            <w:noWrap/>
            <w:hideMark/>
          </w:tcPr>
          <w:p w14:paraId="04148CE4" w14:textId="37AD2B9B"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155</w:t>
            </w:r>
          </w:p>
        </w:tc>
        <w:tc>
          <w:tcPr>
            <w:tcW w:w="1579" w:type="dxa"/>
            <w:tcBorders>
              <w:top w:val="nil"/>
              <w:left w:val="nil"/>
              <w:bottom w:val="single" w:sz="4" w:space="0" w:color="auto"/>
              <w:right w:val="single" w:sz="4" w:space="0" w:color="auto"/>
            </w:tcBorders>
            <w:noWrap/>
            <w:hideMark/>
          </w:tcPr>
          <w:p w14:paraId="236DB24A" w14:textId="75D03680"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0,077</w:t>
            </w:r>
          </w:p>
        </w:tc>
        <w:tc>
          <w:tcPr>
            <w:tcW w:w="912" w:type="dxa"/>
            <w:tcBorders>
              <w:top w:val="nil"/>
              <w:left w:val="nil"/>
              <w:bottom w:val="single" w:sz="4" w:space="0" w:color="auto"/>
              <w:right w:val="single" w:sz="4" w:space="0" w:color="auto"/>
            </w:tcBorders>
            <w:hideMark/>
          </w:tcPr>
          <w:p w14:paraId="425D81D9" w14:textId="3EE5487C"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sz w:val="20"/>
                <w:szCs w:val="20"/>
              </w:rPr>
              <w:t> </w:t>
            </w:r>
          </w:p>
        </w:tc>
        <w:tc>
          <w:tcPr>
            <w:tcW w:w="1068" w:type="dxa"/>
            <w:tcBorders>
              <w:top w:val="nil"/>
              <w:left w:val="nil"/>
              <w:bottom w:val="single" w:sz="4" w:space="0" w:color="auto"/>
              <w:right w:val="single" w:sz="4" w:space="0" w:color="auto"/>
            </w:tcBorders>
            <w:hideMark/>
          </w:tcPr>
          <w:p w14:paraId="184B27D1" w14:textId="011568E4"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sz w:val="20"/>
                <w:szCs w:val="20"/>
              </w:rPr>
              <w:t> </w:t>
            </w:r>
          </w:p>
        </w:tc>
      </w:tr>
      <w:tr w:rsidR="00971ABD" w:rsidRPr="007E085C" w14:paraId="42679C6A" w14:textId="77777777" w:rsidTr="00AF11BE">
        <w:trPr>
          <w:trHeight w:val="255"/>
        </w:trPr>
        <w:tc>
          <w:tcPr>
            <w:tcW w:w="944" w:type="dxa"/>
            <w:tcBorders>
              <w:top w:val="nil"/>
              <w:left w:val="single" w:sz="4" w:space="0" w:color="auto"/>
              <w:bottom w:val="single" w:sz="4" w:space="0" w:color="auto"/>
              <w:right w:val="single" w:sz="4" w:space="0" w:color="auto"/>
            </w:tcBorders>
            <w:shd w:val="clear" w:color="000000" w:fill="F2F2F2"/>
            <w:hideMark/>
          </w:tcPr>
          <w:p w14:paraId="2E64C5E5"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1219" w:type="dxa"/>
            <w:tcBorders>
              <w:top w:val="nil"/>
              <w:left w:val="nil"/>
              <w:bottom w:val="single" w:sz="4" w:space="0" w:color="auto"/>
              <w:right w:val="single" w:sz="4" w:space="0" w:color="auto"/>
            </w:tcBorders>
            <w:shd w:val="clear" w:color="000000" w:fill="F2F2F2"/>
            <w:hideMark/>
          </w:tcPr>
          <w:p w14:paraId="6B08C039"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Total</w:t>
            </w:r>
          </w:p>
        </w:tc>
        <w:tc>
          <w:tcPr>
            <w:tcW w:w="1782" w:type="dxa"/>
            <w:tcBorders>
              <w:top w:val="nil"/>
              <w:left w:val="nil"/>
              <w:bottom w:val="single" w:sz="4" w:space="0" w:color="auto"/>
              <w:right w:val="single" w:sz="4" w:space="0" w:color="auto"/>
            </w:tcBorders>
            <w:noWrap/>
            <w:hideMark/>
          </w:tcPr>
          <w:p w14:paraId="49C34956" w14:textId="2D9EA78C"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15,670</w:t>
            </w:r>
          </w:p>
        </w:tc>
        <w:tc>
          <w:tcPr>
            <w:tcW w:w="1030" w:type="dxa"/>
            <w:tcBorders>
              <w:top w:val="nil"/>
              <w:left w:val="nil"/>
              <w:bottom w:val="single" w:sz="4" w:space="0" w:color="auto"/>
              <w:right w:val="single" w:sz="4" w:space="0" w:color="auto"/>
            </w:tcBorders>
            <w:noWrap/>
            <w:hideMark/>
          </w:tcPr>
          <w:p w14:paraId="63E1412E" w14:textId="06D8A25F"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sz w:val="20"/>
                <w:szCs w:val="20"/>
              </w:rPr>
              <w:t>158</w:t>
            </w:r>
          </w:p>
        </w:tc>
        <w:tc>
          <w:tcPr>
            <w:tcW w:w="1579" w:type="dxa"/>
            <w:tcBorders>
              <w:top w:val="nil"/>
              <w:left w:val="nil"/>
              <w:bottom w:val="single" w:sz="4" w:space="0" w:color="auto"/>
              <w:right w:val="single" w:sz="4" w:space="0" w:color="auto"/>
            </w:tcBorders>
            <w:hideMark/>
          </w:tcPr>
          <w:p w14:paraId="538E72DA" w14:textId="2329496F"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sz w:val="20"/>
                <w:szCs w:val="20"/>
              </w:rPr>
              <w:t> </w:t>
            </w:r>
          </w:p>
        </w:tc>
        <w:tc>
          <w:tcPr>
            <w:tcW w:w="912" w:type="dxa"/>
            <w:tcBorders>
              <w:top w:val="nil"/>
              <w:left w:val="nil"/>
              <w:bottom w:val="single" w:sz="4" w:space="0" w:color="auto"/>
              <w:right w:val="single" w:sz="4" w:space="0" w:color="auto"/>
            </w:tcBorders>
            <w:hideMark/>
          </w:tcPr>
          <w:p w14:paraId="1AD8F9AD" w14:textId="611EE9D6"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sz w:val="20"/>
                <w:szCs w:val="20"/>
              </w:rPr>
              <w:t> </w:t>
            </w:r>
          </w:p>
        </w:tc>
        <w:tc>
          <w:tcPr>
            <w:tcW w:w="1068" w:type="dxa"/>
            <w:tcBorders>
              <w:top w:val="nil"/>
              <w:left w:val="nil"/>
              <w:bottom w:val="single" w:sz="4" w:space="0" w:color="auto"/>
              <w:right w:val="single" w:sz="4" w:space="0" w:color="auto"/>
            </w:tcBorders>
            <w:hideMark/>
          </w:tcPr>
          <w:p w14:paraId="10EF2B95" w14:textId="10C89F7D"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sz w:val="20"/>
                <w:szCs w:val="20"/>
              </w:rPr>
              <w:t> </w:t>
            </w:r>
          </w:p>
        </w:tc>
      </w:tr>
      <w:tr w:rsidR="002C75E1" w:rsidRPr="007E085C" w14:paraId="3E738A71" w14:textId="77777777" w:rsidTr="00AF11BE">
        <w:trPr>
          <w:trHeight w:val="255"/>
        </w:trPr>
        <w:tc>
          <w:tcPr>
            <w:tcW w:w="8536" w:type="dxa"/>
            <w:gridSpan w:val="7"/>
            <w:tcBorders>
              <w:top w:val="single" w:sz="4" w:space="0" w:color="auto"/>
              <w:left w:val="single" w:sz="4" w:space="0" w:color="auto"/>
              <w:bottom w:val="single" w:sz="4" w:space="0" w:color="auto"/>
              <w:right w:val="single" w:sz="4" w:space="0" w:color="auto"/>
            </w:tcBorders>
            <w:hideMark/>
          </w:tcPr>
          <w:p w14:paraId="1BE86B92" w14:textId="77777777" w:rsidR="002C75E1" w:rsidRPr="007E085C" w:rsidRDefault="002C75E1" w:rsidP="002C75E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Dependent Variable: Manajemen Laba</w:t>
            </w:r>
          </w:p>
        </w:tc>
      </w:tr>
      <w:tr w:rsidR="002C75E1" w:rsidRPr="007E085C" w14:paraId="2E69460F" w14:textId="77777777" w:rsidTr="00AF11BE">
        <w:trPr>
          <w:trHeight w:val="255"/>
        </w:trPr>
        <w:tc>
          <w:tcPr>
            <w:tcW w:w="8536" w:type="dxa"/>
            <w:gridSpan w:val="7"/>
            <w:tcBorders>
              <w:top w:val="single" w:sz="4" w:space="0" w:color="auto"/>
              <w:left w:val="single" w:sz="4" w:space="0" w:color="auto"/>
              <w:bottom w:val="single" w:sz="4" w:space="0" w:color="auto"/>
              <w:right w:val="single" w:sz="4" w:space="0" w:color="auto"/>
            </w:tcBorders>
            <w:hideMark/>
          </w:tcPr>
          <w:p w14:paraId="7192F90C" w14:textId="77777777" w:rsidR="002C75E1" w:rsidRPr="007E085C" w:rsidRDefault="002C75E1" w:rsidP="002C75E1">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 Predictors: (Constant), Kepemilikan Institusional, Asimetri Informasi, Kepemilikan Manajerial</w:t>
            </w:r>
          </w:p>
        </w:tc>
      </w:tr>
    </w:tbl>
    <w:p w14:paraId="7BE40BA1" w14:textId="77777777" w:rsidR="002C75E1" w:rsidRPr="007E085C" w:rsidRDefault="002C75E1" w:rsidP="00C46675">
      <w:pPr>
        <w:spacing w:after="0" w:line="240" w:lineRule="auto"/>
        <w:ind w:firstLine="0"/>
        <w:rPr>
          <w:b/>
          <w:sz w:val="24"/>
          <w:szCs w:val="24"/>
        </w:rPr>
      </w:pPr>
    </w:p>
    <w:p w14:paraId="0A7269C7" w14:textId="77777777" w:rsidR="00880BE5" w:rsidRPr="007E085C" w:rsidRDefault="00880BE5" w:rsidP="0064763D">
      <w:pPr>
        <w:pStyle w:val="DaftarParagraf"/>
        <w:keepNext/>
        <w:numPr>
          <w:ilvl w:val="0"/>
          <w:numId w:val="25"/>
        </w:numPr>
        <w:spacing w:after="0" w:line="240" w:lineRule="auto"/>
        <w:ind w:left="426"/>
        <w:rPr>
          <w:b/>
        </w:rPr>
      </w:pPr>
      <w:r w:rsidRPr="007E085C">
        <w:rPr>
          <w:b/>
        </w:rPr>
        <w:t>Hasil Uji Koefisien Determinasi (R2)</w:t>
      </w:r>
    </w:p>
    <w:tbl>
      <w:tblPr>
        <w:tblW w:w="8028" w:type="dxa"/>
        <w:tblLook w:val="04A0" w:firstRow="1" w:lastRow="0" w:firstColumn="1" w:lastColumn="0" w:noHBand="0" w:noVBand="1"/>
      </w:tblPr>
      <w:tblGrid>
        <w:gridCol w:w="1308"/>
        <w:gridCol w:w="1308"/>
        <w:gridCol w:w="1125"/>
        <w:gridCol w:w="1339"/>
        <w:gridCol w:w="1460"/>
        <w:gridCol w:w="1488"/>
      </w:tblGrid>
      <w:tr w:rsidR="006051DF" w:rsidRPr="007E085C" w14:paraId="658BE5EB" w14:textId="77777777" w:rsidTr="00AF11BE">
        <w:trPr>
          <w:trHeight w:val="289"/>
        </w:trPr>
        <w:tc>
          <w:tcPr>
            <w:tcW w:w="8028" w:type="dxa"/>
            <w:gridSpan w:val="6"/>
            <w:tcBorders>
              <w:top w:val="single" w:sz="4" w:space="0" w:color="auto"/>
              <w:left w:val="single" w:sz="4" w:space="0" w:color="auto"/>
              <w:bottom w:val="single" w:sz="4" w:space="0" w:color="auto"/>
              <w:right w:val="single" w:sz="4" w:space="0" w:color="auto"/>
            </w:tcBorders>
            <w:vAlign w:val="center"/>
            <w:hideMark/>
          </w:tcPr>
          <w:p w14:paraId="423AD1B5" w14:textId="77777777" w:rsidR="006051DF" w:rsidRPr="007E085C" w:rsidRDefault="006051DF" w:rsidP="006051DF">
            <w:pPr>
              <w:keepNext/>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Model Summary</w:t>
            </w:r>
            <w:r w:rsidRPr="007E085C">
              <w:rPr>
                <w:rFonts w:eastAsia="Times New Roman"/>
                <w:b/>
                <w:bCs/>
                <w:sz w:val="20"/>
                <w:szCs w:val="20"/>
                <w:vertAlign w:val="superscript"/>
                <w:lang w:eastAsia="id-ID"/>
                <w14:ligatures w14:val="none"/>
              </w:rPr>
              <w:t>b</w:t>
            </w:r>
          </w:p>
        </w:tc>
      </w:tr>
      <w:tr w:rsidR="006051DF" w:rsidRPr="007E085C" w14:paraId="5E57FB82" w14:textId="77777777" w:rsidTr="00AF11BE">
        <w:trPr>
          <w:trHeight w:val="289"/>
        </w:trPr>
        <w:tc>
          <w:tcPr>
            <w:tcW w:w="1308" w:type="dxa"/>
            <w:tcBorders>
              <w:top w:val="nil"/>
              <w:left w:val="single" w:sz="4" w:space="0" w:color="auto"/>
              <w:bottom w:val="single" w:sz="4" w:space="0" w:color="auto"/>
              <w:right w:val="single" w:sz="4" w:space="0" w:color="auto"/>
            </w:tcBorders>
            <w:vAlign w:val="center"/>
            <w:hideMark/>
          </w:tcPr>
          <w:p w14:paraId="4300480E" w14:textId="77777777" w:rsidR="006051DF" w:rsidRPr="007E085C" w:rsidRDefault="006051DF" w:rsidP="006051DF">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1308" w:type="dxa"/>
            <w:tcBorders>
              <w:top w:val="nil"/>
              <w:left w:val="nil"/>
              <w:bottom w:val="single" w:sz="4" w:space="0" w:color="auto"/>
              <w:right w:val="single" w:sz="4" w:space="0" w:color="auto"/>
            </w:tcBorders>
            <w:vAlign w:val="center"/>
            <w:hideMark/>
          </w:tcPr>
          <w:p w14:paraId="7CD91933" w14:textId="77777777" w:rsidR="006051DF" w:rsidRPr="007E085C" w:rsidRDefault="006051DF" w:rsidP="006051DF">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R</w:t>
            </w:r>
          </w:p>
        </w:tc>
        <w:tc>
          <w:tcPr>
            <w:tcW w:w="1125" w:type="dxa"/>
            <w:tcBorders>
              <w:top w:val="nil"/>
              <w:left w:val="nil"/>
              <w:bottom w:val="single" w:sz="4" w:space="0" w:color="auto"/>
              <w:right w:val="single" w:sz="4" w:space="0" w:color="auto"/>
            </w:tcBorders>
            <w:vAlign w:val="center"/>
            <w:hideMark/>
          </w:tcPr>
          <w:p w14:paraId="2FA8AABF" w14:textId="77777777" w:rsidR="006051DF" w:rsidRPr="007E085C" w:rsidRDefault="006051DF" w:rsidP="006051DF">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R Square</w:t>
            </w:r>
          </w:p>
        </w:tc>
        <w:tc>
          <w:tcPr>
            <w:tcW w:w="1339" w:type="dxa"/>
            <w:tcBorders>
              <w:top w:val="nil"/>
              <w:left w:val="nil"/>
              <w:bottom w:val="single" w:sz="4" w:space="0" w:color="auto"/>
              <w:right w:val="single" w:sz="4" w:space="0" w:color="auto"/>
            </w:tcBorders>
            <w:vAlign w:val="center"/>
            <w:hideMark/>
          </w:tcPr>
          <w:p w14:paraId="74AB268B" w14:textId="77777777" w:rsidR="006051DF" w:rsidRPr="007E085C" w:rsidRDefault="006051DF" w:rsidP="006051DF">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Adjusted R Square</w:t>
            </w:r>
          </w:p>
        </w:tc>
        <w:tc>
          <w:tcPr>
            <w:tcW w:w="1460" w:type="dxa"/>
            <w:tcBorders>
              <w:top w:val="nil"/>
              <w:left w:val="nil"/>
              <w:bottom w:val="single" w:sz="4" w:space="0" w:color="auto"/>
              <w:right w:val="single" w:sz="4" w:space="0" w:color="auto"/>
            </w:tcBorders>
            <w:vAlign w:val="center"/>
            <w:hideMark/>
          </w:tcPr>
          <w:p w14:paraId="64F2956F" w14:textId="77777777" w:rsidR="006051DF" w:rsidRPr="007E085C" w:rsidRDefault="006051DF" w:rsidP="006051DF">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 of the Estimate</w:t>
            </w:r>
          </w:p>
        </w:tc>
        <w:tc>
          <w:tcPr>
            <w:tcW w:w="1486" w:type="dxa"/>
            <w:tcBorders>
              <w:top w:val="nil"/>
              <w:left w:val="nil"/>
              <w:bottom w:val="single" w:sz="4" w:space="0" w:color="auto"/>
              <w:right w:val="single" w:sz="4" w:space="0" w:color="auto"/>
            </w:tcBorders>
            <w:vAlign w:val="center"/>
            <w:hideMark/>
          </w:tcPr>
          <w:p w14:paraId="495BB5BD" w14:textId="77777777" w:rsidR="006051DF" w:rsidRPr="007E085C" w:rsidRDefault="006051DF" w:rsidP="006051DF">
            <w:pPr>
              <w:keepNext/>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Durbin-Watson</w:t>
            </w:r>
          </w:p>
        </w:tc>
      </w:tr>
      <w:tr w:rsidR="00F301B1" w:rsidRPr="007E085C" w14:paraId="4DE47987" w14:textId="77777777" w:rsidTr="00AF11BE">
        <w:trPr>
          <w:trHeight w:val="310"/>
        </w:trPr>
        <w:tc>
          <w:tcPr>
            <w:tcW w:w="130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058A0FC" w14:textId="77777777" w:rsidR="00F301B1" w:rsidRPr="007E085C" w:rsidRDefault="00F301B1" w:rsidP="00F301B1">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1308" w:type="dxa"/>
            <w:tcBorders>
              <w:top w:val="nil"/>
              <w:left w:val="nil"/>
              <w:bottom w:val="single" w:sz="4" w:space="0" w:color="auto"/>
              <w:right w:val="single" w:sz="4" w:space="0" w:color="auto"/>
            </w:tcBorders>
            <w:noWrap/>
            <w:hideMark/>
          </w:tcPr>
          <w:p w14:paraId="1324DFEE" w14:textId="7FCE5035" w:rsidR="00F301B1" w:rsidRPr="007E085C" w:rsidRDefault="00F301B1" w:rsidP="00F301B1">
            <w:pPr>
              <w:keepNext/>
              <w:spacing w:after="0" w:line="240" w:lineRule="auto"/>
              <w:ind w:firstLine="0"/>
              <w:jc w:val="right"/>
              <w:rPr>
                <w:rFonts w:eastAsia="Times New Roman"/>
                <w:sz w:val="20"/>
                <w:szCs w:val="20"/>
                <w:lang w:eastAsia="id-ID"/>
                <w14:ligatures w14:val="none"/>
              </w:rPr>
            </w:pPr>
            <w:r w:rsidRPr="007E085C">
              <w:rPr>
                <w:sz w:val="20"/>
                <w:szCs w:val="20"/>
              </w:rPr>
              <w:t>,488</w:t>
            </w:r>
            <w:r w:rsidRPr="007E085C">
              <w:rPr>
                <w:sz w:val="20"/>
                <w:szCs w:val="20"/>
                <w:vertAlign w:val="superscript"/>
              </w:rPr>
              <w:t>a</w:t>
            </w:r>
          </w:p>
        </w:tc>
        <w:tc>
          <w:tcPr>
            <w:tcW w:w="1125" w:type="dxa"/>
            <w:tcBorders>
              <w:top w:val="nil"/>
              <w:left w:val="nil"/>
              <w:bottom w:val="single" w:sz="4" w:space="0" w:color="auto"/>
              <w:right w:val="single" w:sz="4" w:space="0" w:color="auto"/>
            </w:tcBorders>
            <w:noWrap/>
            <w:hideMark/>
          </w:tcPr>
          <w:p w14:paraId="08AF7505" w14:textId="6883EC20" w:rsidR="00F301B1" w:rsidRPr="007E085C" w:rsidRDefault="00F301B1" w:rsidP="00F301B1">
            <w:pPr>
              <w:keepNext/>
              <w:spacing w:after="0" w:line="240" w:lineRule="auto"/>
              <w:ind w:firstLine="0"/>
              <w:jc w:val="right"/>
              <w:rPr>
                <w:rFonts w:eastAsia="Times New Roman"/>
                <w:sz w:val="20"/>
                <w:szCs w:val="20"/>
                <w:lang w:eastAsia="id-ID"/>
                <w14:ligatures w14:val="none"/>
              </w:rPr>
            </w:pPr>
            <w:r w:rsidRPr="007E085C">
              <w:rPr>
                <w:sz w:val="20"/>
                <w:szCs w:val="20"/>
              </w:rPr>
              <w:t>0,238</w:t>
            </w:r>
          </w:p>
        </w:tc>
        <w:tc>
          <w:tcPr>
            <w:tcW w:w="1339" w:type="dxa"/>
            <w:tcBorders>
              <w:top w:val="nil"/>
              <w:left w:val="nil"/>
              <w:bottom w:val="single" w:sz="4" w:space="0" w:color="auto"/>
              <w:right w:val="single" w:sz="4" w:space="0" w:color="auto"/>
            </w:tcBorders>
            <w:noWrap/>
            <w:hideMark/>
          </w:tcPr>
          <w:p w14:paraId="4E290633" w14:textId="1D310637" w:rsidR="00F301B1" w:rsidRPr="007E085C" w:rsidRDefault="00F301B1" w:rsidP="00F301B1">
            <w:pPr>
              <w:keepNext/>
              <w:spacing w:after="0" w:line="240" w:lineRule="auto"/>
              <w:ind w:firstLine="0"/>
              <w:jc w:val="right"/>
              <w:rPr>
                <w:rFonts w:eastAsia="Times New Roman"/>
                <w:sz w:val="20"/>
                <w:szCs w:val="20"/>
                <w:lang w:eastAsia="id-ID"/>
                <w14:ligatures w14:val="none"/>
              </w:rPr>
            </w:pPr>
            <w:r w:rsidRPr="007E085C">
              <w:rPr>
                <w:sz w:val="20"/>
                <w:szCs w:val="20"/>
              </w:rPr>
              <w:t>0,223</w:t>
            </w:r>
          </w:p>
        </w:tc>
        <w:tc>
          <w:tcPr>
            <w:tcW w:w="1460" w:type="dxa"/>
            <w:tcBorders>
              <w:top w:val="nil"/>
              <w:left w:val="nil"/>
              <w:bottom w:val="single" w:sz="4" w:space="0" w:color="auto"/>
              <w:right w:val="single" w:sz="4" w:space="0" w:color="auto"/>
            </w:tcBorders>
            <w:noWrap/>
            <w:hideMark/>
          </w:tcPr>
          <w:p w14:paraId="16DFB403" w14:textId="28B88BA5" w:rsidR="00F301B1" w:rsidRPr="007E085C" w:rsidRDefault="00F301B1" w:rsidP="00F301B1">
            <w:pPr>
              <w:keepNext/>
              <w:spacing w:after="0" w:line="240" w:lineRule="auto"/>
              <w:ind w:firstLine="0"/>
              <w:jc w:val="right"/>
              <w:rPr>
                <w:rFonts w:eastAsia="Times New Roman"/>
                <w:sz w:val="20"/>
                <w:szCs w:val="20"/>
                <w:lang w:eastAsia="id-ID"/>
                <w14:ligatures w14:val="none"/>
              </w:rPr>
            </w:pPr>
            <w:r w:rsidRPr="007E085C">
              <w:rPr>
                <w:sz w:val="20"/>
                <w:szCs w:val="20"/>
              </w:rPr>
              <w:t>0,27760</w:t>
            </w:r>
          </w:p>
        </w:tc>
        <w:tc>
          <w:tcPr>
            <w:tcW w:w="1486" w:type="dxa"/>
            <w:tcBorders>
              <w:top w:val="nil"/>
              <w:left w:val="nil"/>
              <w:bottom w:val="single" w:sz="4" w:space="0" w:color="auto"/>
              <w:right w:val="single" w:sz="4" w:space="0" w:color="auto"/>
            </w:tcBorders>
            <w:noWrap/>
            <w:hideMark/>
          </w:tcPr>
          <w:p w14:paraId="1F0996A2" w14:textId="77471E6A" w:rsidR="00F301B1" w:rsidRPr="007E085C" w:rsidRDefault="00F301B1" w:rsidP="00F301B1">
            <w:pPr>
              <w:keepNext/>
              <w:spacing w:after="0" w:line="240" w:lineRule="auto"/>
              <w:ind w:firstLine="0"/>
              <w:jc w:val="right"/>
              <w:rPr>
                <w:rFonts w:eastAsia="Times New Roman"/>
                <w:sz w:val="20"/>
                <w:szCs w:val="20"/>
                <w:lang w:eastAsia="id-ID"/>
                <w14:ligatures w14:val="none"/>
              </w:rPr>
            </w:pPr>
            <w:r w:rsidRPr="007E085C">
              <w:rPr>
                <w:sz w:val="20"/>
                <w:szCs w:val="20"/>
              </w:rPr>
              <w:t>1,791</w:t>
            </w:r>
          </w:p>
        </w:tc>
      </w:tr>
      <w:tr w:rsidR="006051DF" w:rsidRPr="007E085C" w14:paraId="7A1FA913" w14:textId="77777777" w:rsidTr="00AF11BE">
        <w:trPr>
          <w:trHeight w:val="289"/>
        </w:trPr>
        <w:tc>
          <w:tcPr>
            <w:tcW w:w="8028" w:type="dxa"/>
            <w:gridSpan w:val="6"/>
            <w:tcBorders>
              <w:top w:val="single" w:sz="4" w:space="0" w:color="auto"/>
              <w:left w:val="single" w:sz="4" w:space="0" w:color="auto"/>
              <w:bottom w:val="single" w:sz="4" w:space="0" w:color="auto"/>
              <w:right w:val="single" w:sz="4" w:space="0" w:color="auto"/>
            </w:tcBorders>
            <w:hideMark/>
          </w:tcPr>
          <w:p w14:paraId="5116FE1E" w14:textId="77777777" w:rsidR="006051DF" w:rsidRPr="007E085C" w:rsidRDefault="006051DF" w:rsidP="006051DF">
            <w:pPr>
              <w:keepNext/>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Predictors: (Constant), Kepemilikan Institusional, Asimetri Informasi, Kepemilikan Manajerial</w:t>
            </w:r>
          </w:p>
        </w:tc>
      </w:tr>
      <w:tr w:rsidR="006051DF" w:rsidRPr="007E085C" w14:paraId="22D1CD2F" w14:textId="77777777" w:rsidTr="00AF11BE">
        <w:trPr>
          <w:trHeight w:val="289"/>
        </w:trPr>
        <w:tc>
          <w:tcPr>
            <w:tcW w:w="8028" w:type="dxa"/>
            <w:gridSpan w:val="6"/>
            <w:tcBorders>
              <w:top w:val="single" w:sz="4" w:space="0" w:color="auto"/>
              <w:left w:val="single" w:sz="4" w:space="0" w:color="auto"/>
              <w:bottom w:val="single" w:sz="4" w:space="0" w:color="auto"/>
              <w:right w:val="single" w:sz="4" w:space="0" w:color="auto"/>
            </w:tcBorders>
            <w:hideMark/>
          </w:tcPr>
          <w:p w14:paraId="2BA6387D" w14:textId="77777777" w:rsidR="006051DF" w:rsidRPr="007E085C" w:rsidRDefault="006051DF" w:rsidP="00B5457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b. Dependent Variable: Manajemen Laba</w:t>
            </w:r>
          </w:p>
        </w:tc>
      </w:tr>
    </w:tbl>
    <w:p w14:paraId="6BD29A25" w14:textId="77777777" w:rsidR="006051DF" w:rsidRPr="007E085C" w:rsidRDefault="006051DF" w:rsidP="006051DF">
      <w:pPr>
        <w:spacing w:after="0" w:line="240" w:lineRule="auto"/>
        <w:ind w:left="66" w:firstLine="0"/>
        <w:rPr>
          <w:b/>
          <w:sz w:val="24"/>
          <w:szCs w:val="24"/>
        </w:rPr>
      </w:pPr>
    </w:p>
    <w:p w14:paraId="504386F1" w14:textId="2D1D18E8" w:rsidR="00AE3926" w:rsidRPr="007E085C" w:rsidRDefault="00880BE5" w:rsidP="0064763D">
      <w:pPr>
        <w:pStyle w:val="DaftarParagraf"/>
        <w:keepNext/>
        <w:numPr>
          <w:ilvl w:val="0"/>
          <w:numId w:val="25"/>
        </w:numPr>
        <w:spacing w:after="0" w:line="240" w:lineRule="auto"/>
        <w:ind w:left="426"/>
        <w:rPr>
          <w:b/>
          <w:sz w:val="24"/>
          <w:szCs w:val="24"/>
        </w:rPr>
      </w:pPr>
      <w:r w:rsidRPr="007E085C">
        <w:rPr>
          <w:b/>
        </w:rPr>
        <w:t>Hasil Uji Hipotesis (Uji t</w:t>
      </w:r>
      <w:r w:rsidRPr="007E085C">
        <w:rPr>
          <w:b/>
          <w:sz w:val="24"/>
          <w:szCs w:val="24"/>
        </w:rPr>
        <w:t>)</w:t>
      </w:r>
    </w:p>
    <w:tbl>
      <w:tblPr>
        <w:tblW w:w="8850" w:type="dxa"/>
        <w:tblLook w:val="04A0" w:firstRow="1" w:lastRow="0" w:firstColumn="1" w:lastColumn="0" w:noHBand="0" w:noVBand="1"/>
      </w:tblPr>
      <w:tblGrid>
        <w:gridCol w:w="787"/>
        <w:gridCol w:w="2358"/>
        <w:gridCol w:w="975"/>
        <w:gridCol w:w="1111"/>
        <w:gridCol w:w="1676"/>
        <w:gridCol w:w="969"/>
        <w:gridCol w:w="974"/>
      </w:tblGrid>
      <w:tr w:rsidR="002C75E1" w:rsidRPr="007E085C" w14:paraId="54A8F27C" w14:textId="77777777" w:rsidTr="00AF11BE">
        <w:trPr>
          <w:trHeight w:val="282"/>
        </w:trPr>
        <w:tc>
          <w:tcPr>
            <w:tcW w:w="8850" w:type="dxa"/>
            <w:gridSpan w:val="7"/>
            <w:tcBorders>
              <w:top w:val="single" w:sz="4" w:space="0" w:color="auto"/>
              <w:left w:val="single" w:sz="4" w:space="0" w:color="auto"/>
              <w:bottom w:val="single" w:sz="4" w:space="0" w:color="auto"/>
              <w:right w:val="single" w:sz="4" w:space="0" w:color="auto"/>
            </w:tcBorders>
            <w:vAlign w:val="center"/>
            <w:hideMark/>
          </w:tcPr>
          <w:p w14:paraId="2A3BD6B7" w14:textId="77777777" w:rsidR="002C75E1" w:rsidRPr="007E085C" w:rsidRDefault="002C75E1" w:rsidP="00B54572">
            <w:pPr>
              <w:spacing w:after="0" w:line="240" w:lineRule="auto"/>
              <w:ind w:firstLine="0"/>
              <w:jc w:val="center"/>
              <w:rPr>
                <w:rFonts w:eastAsia="Times New Roman"/>
                <w:b/>
                <w:bCs/>
                <w:sz w:val="20"/>
                <w:szCs w:val="20"/>
                <w:lang w:eastAsia="id-ID"/>
                <w14:ligatures w14:val="none"/>
              </w:rPr>
            </w:pPr>
            <w:r w:rsidRPr="007E085C">
              <w:rPr>
                <w:rFonts w:eastAsia="Times New Roman"/>
                <w:b/>
                <w:bCs/>
                <w:sz w:val="20"/>
                <w:szCs w:val="20"/>
                <w:lang w:eastAsia="id-ID"/>
                <w14:ligatures w14:val="none"/>
              </w:rPr>
              <w:t>Coefficients</w:t>
            </w:r>
            <w:r w:rsidRPr="007E085C">
              <w:rPr>
                <w:rFonts w:eastAsia="Times New Roman"/>
                <w:b/>
                <w:bCs/>
                <w:sz w:val="20"/>
                <w:szCs w:val="20"/>
                <w:vertAlign w:val="superscript"/>
                <w:lang w:eastAsia="id-ID"/>
                <w14:ligatures w14:val="none"/>
              </w:rPr>
              <w:t>a</w:t>
            </w:r>
          </w:p>
        </w:tc>
      </w:tr>
      <w:tr w:rsidR="002C75E1" w:rsidRPr="007E085C" w14:paraId="7072BFC5" w14:textId="77777777" w:rsidTr="00AF11BE">
        <w:trPr>
          <w:trHeight w:val="624"/>
        </w:trPr>
        <w:tc>
          <w:tcPr>
            <w:tcW w:w="3145"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706B6E3D" w14:textId="77777777" w:rsidR="002C75E1" w:rsidRPr="007E085C" w:rsidRDefault="002C75E1" w:rsidP="00B5457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Model</w:t>
            </w:r>
          </w:p>
        </w:tc>
        <w:tc>
          <w:tcPr>
            <w:tcW w:w="2086" w:type="dxa"/>
            <w:gridSpan w:val="2"/>
            <w:tcBorders>
              <w:top w:val="single" w:sz="4" w:space="0" w:color="auto"/>
              <w:left w:val="nil"/>
              <w:bottom w:val="single" w:sz="4" w:space="0" w:color="auto"/>
              <w:right w:val="single" w:sz="4" w:space="0" w:color="auto"/>
            </w:tcBorders>
            <w:vAlign w:val="bottom"/>
            <w:hideMark/>
          </w:tcPr>
          <w:p w14:paraId="64710947"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Unstandardized</w:t>
            </w:r>
            <w:r w:rsidRPr="007E085C">
              <w:rPr>
                <w:rFonts w:eastAsia="Times New Roman"/>
                <w:sz w:val="20"/>
                <w:szCs w:val="20"/>
                <w:lang w:eastAsia="id-ID"/>
                <w14:ligatures w14:val="none"/>
              </w:rPr>
              <w:br/>
              <w:t>Coefficients</w:t>
            </w:r>
          </w:p>
        </w:tc>
        <w:tc>
          <w:tcPr>
            <w:tcW w:w="1676" w:type="dxa"/>
            <w:tcBorders>
              <w:top w:val="nil"/>
              <w:left w:val="nil"/>
              <w:bottom w:val="single" w:sz="4" w:space="0" w:color="auto"/>
              <w:right w:val="single" w:sz="4" w:space="0" w:color="auto"/>
            </w:tcBorders>
            <w:vAlign w:val="bottom"/>
            <w:hideMark/>
          </w:tcPr>
          <w:p w14:paraId="5F7DD104"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Standardized Coefficients</w:t>
            </w:r>
          </w:p>
        </w:tc>
        <w:tc>
          <w:tcPr>
            <w:tcW w:w="969" w:type="dxa"/>
            <w:tcBorders>
              <w:top w:val="nil"/>
              <w:left w:val="nil"/>
              <w:bottom w:val="single" w:sz="4" w:space="0" w:color="auto"/>
              <w:right w:val="single" w:sz="4" w:space="0" w:color="auto"/>
            </w:tcBorders>
            <w:vAlign w:val="bottom"/>
            <w:hideMark/>
          </w:tcPr>
          <w:p w14:paraId="78C879B1"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t</w:t>
            </w:r>
          </w:p>
        </w:tc>
        <w:tc>
          <w:tcPr>
            <w:tcW w:w="971" w:type="dxa"/>
            <w:tcBorders>
              <w:top w:val="nil"/>
              <w:left w:val="nil"/>
              <w:bottom w:val="single" w:sz="4" w:space="0" w:color="auto"/>
              <w:right w:val="single" w:sz="4" w:space="0" w:color="auto"/>
            </w:tcBorders>
            <w:vAlign w:val="bottom"/>
            <w:hideMark/>
          </w:tcPr>
          <w:p w14:paraId="3DF16314"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Sig.</w:t>
            </w:r>
          </w:p>
        </w:tc>
      </w:tr>
      <w:tr w:rsidR="002C75E1" w:rsidRPr="007E085C" w14:paraId="7D5B2AC0" w14:textId="77777777" w:rsidTr="00AF11BE">
        <w:trPr>
          <w:trHeight w:val="302"/>
        </w:trPr>
        <w:tc>
          <w:tcPr>
            <w:tcW w:w="3145" w:type="dxa"/>
            <w:gridSpan w:val="2"/>
            <w:vMerge/>
            <w:tcBorders>
              <w:top w:val="single" w:sz="4" w:space="0" w:color="auto"/>
              <w:left w:val="single" w:sz="4" w:space="0" w:color="auto"/>
              <w:bottom w:val="single" w:sz="4" w:space="0" w:color="auto"/>
              <w:right w:val="single" w:sz="4" w:space="0" w:color="auto"/>
            </w:tcBorders>
            <w:vAlign w:val="center"/>
            <w:hideMark/>
          </w:tcPr>
          <w:p w14:paraId="7D33C9AC" w14:textId="77777777" w:rsidR="002C75E1" w:rsidRPr="007E085C" w:rsidRDefault="002C75E1" w:rsidP="00B54572">
            <w:pPr>
              <w:spacing w:after="0" w:line="240" w:lineRule="auto"/>
              <w:ind w:firstLine="0"/>
              <w:jc w:val="left"/>
              <w:rPr>
                <w:rFonts w:eastAsia="Times New Roman"/>
                <w:sz w:val="20"/>
                <w:szCs w:val="20"/>
                <w:lang w:eastAsia="id-ID"/>
                <w14:ligatures w14:val="none"/>
              </w:rPr>
            </w:pPr>
          </w:p>
        </w:tc>
        <w:tc>
          <w:tcPr>
            <w:tcW w:w="975" w:type="dxa"/>
            <w:tcBorders>
              <w:top w:val="nil"/>
              <w:left w:val="nil"/>
              <w:bottom w:val="single" w:sz="4" w:space="0" w:color="auto"/>
              <w:right w:val="single" w:sz="4" w:space="0" w:color="auto"/>
            </w:tcBorders>
            <w:vAlign w:val="center"/>
            <w:hideMark/>
          </w:tcPr>
          <w:p w14:paraId="46CCB4E9"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w:t>
            </w:r>
          </w:p>
        </w:tc>
        <w:tc>
          <w:tcPr>
            <w:tcW w:w="1111" w:type="dxa"/>
            <w:tcBorders>
              <w:top w:val="nil"/>
              <w:left w:val="nil"/>
              <w:bottom w:val="single" w:sz="4" w:space="0" w:color="auto"/>
              <w:right w:val="single" w:sz="4" w:space="0" w:color="auto"/>
            </w:tcBorders>
            <w:vAlign w:val="center"/>
            <w:hideMark/>
          </w:tcPr>
          <w:p w14:paraId="36451800"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Std. Error</w:t>
            </w:r>
          </w:p>
        </w:tc>
        <w:tc>
          <w:tcPr>
            <w:tcW w:w="1676" w:type="dxa"/>
            <w:tcBorders>
              <w:top w:val="nil"/>
              <w:left w:val="nil"/>
              <w:bottom w:val="single" w:sz="4" w:space="0" w:color="auto"/>
              <w:right w:val="single" w:sz="4" w:space="0" w:color="auto"/>
            </w:tcBorders>
            <w:vAlign w:val="bottom"/>
            <w:hideMark/>
          </w:tcPr>
          <w:p w14:paraId="13B68B2C"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Beta</w:t>
            </w:r>
          </w:p>
        </w:tc>
        <w:tc>
          <w:tcPr>
            <w:tcW w:w="969" w:type="dxa"/>
            <w:tcBorders>
              <w:top w:val="nil"/>
              <w:left w:val="nil"/>
              <w:bottom w:val="single" w:sz="4" w:space="0" w:color="auto"/>
              <w:right w:val="single" w:sz="4" w:space="0" w:color="auto"/>
            </w:tcBorders>
            <w:vAlign w:val="bottom"/>
            <w:hideMark/>
          </w:tcPr>
          <w:p w14:paraId="5D05E249"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971" w:type="dxa"/>
            <w:tcBorders>
              <w:top w:val="nil"/>
              <w:left w:val="nil"/>
              <w:bottom w:val="single" w:sz="4" w:space="0" w:color="auto"/>
              <w:right w:val="single" w:sz="4" w:space="0" w:color="auto"/>
            </w:tcBorders>
            <w:vAlign w:val="bottom"/>
            <w:hideMark/>
          </w:tcPr>
          <w:p w14:paraId="45C6F96A" w14:textId="77777777" w:rsidR="002C75E1" w:rsidRPr="007E085C" w:rsidRDefault="002C75E1" w:rsidP="00B54572">
            <w:pPr>
              <w:spacing w:after="0" w:line="240" w:lineRule="auto"/>
              <w:ind w:firstLine="0"/>
              <w:jc w:val="center"/>
              <w:rPr>
                <w:rFonts w:eastAsia="Times New Roman"/>
                <w:sz w:val="20"/>
                <w:szCs w:val="20"/>
                <w:lang w:eastAsia="id-ID"/>
                <w14:ligatures w14:val="none"/>
              </w:rPr>
            </w:pPr>
            <w:r w:rsidRPr="007E085C">
              <w:rPr>
                <w:rFonts w:eastAsia="Times New Roman"/>
                <w:sz w:val="20"/>
                <w:szCs w:val="20"/>
                <w:lang w:eastAsia="id-ID"/>
                <w14:ligatures w14:val="none"/>
              </w:rPr>
              <w:t> </w:t>
            </w:r>
          </w:p>
        </w:tc>
      </w:tr>
      <w:tr w:rsidR="00971ABD" w:rsidRPr="007E085C" w14:paraId="3B33677F" w14:textId="77777777" w:rsidTr="00AF11BE">
        <w:trPr>
          <w:trHeight w:val="282"/>
        </w:trPr>
        <w:tc>
          <w:tcPr>
            <w:tcW w:w="787" w:type="dxa"/>
            <w:tcBorders>
              <w:top w:val="nil"/>
              <w:left w:val="single" w:sz="4" w:space="0" w:color="auto"/>
              <w:bottom w:val="single" w:sz="4" w:space="0" w:color="auto"/>
              <w:right w:val="single" w:sz="4" w:space="0" w:color="auto"/>
            </w:tcBorders>
            <w:shd w:val="clear" w:color="000000" w:fill="F2F2F2"/>
            <w:noWrap/>
            <w:hideMark/>
          </w:tcPr>
          <w:p w14:paraId="2D840063"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1</w:t>
            </w:r>
          </w:p>
        </w:tc>
        <w:tc>
          <w:tcPr>
            <w:tcW w:w="2358" w:type="dxa"/>
            <w:tcBorders>
              <w:top w:val="nil"/>
              <w:left w:val="nil"/>
              <w:bottom w:val="single" w:sz="4" w:space="0" w:color="auto"/>
              <w:right w:val="single" w:sz="4" w:space="0" w:color="auto"/>
            </w:tcBorders>
            <w:shd w:val="clear" w:color="000000" w:fill="F2F2F2"/>
            <w:hideMark/>
          </w:tcPr>
          <w:p w14:paraId="3C0F9A86"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(Constant)</w:t>
            </w:r>
          </w:p>
        </w:tc>
        <w:tc>
          <w:tcPr>
            <w:tcW w:w="975" w:type="dxa"/>
            <w:tcBorders>
              <w:top w:val="nil"/>
              <w:left w:val="nil"/>
              <w:bottom w:val="single" w:sz="4" w:space="0" w:color="auto"/>
              <w:right w:val="single" w:sz="4" w:space="0" w:color="auto"/>
            </w:tcBorders>
            <w:noWrap/>
            <w:hideMark/>
          </w:tcPr>
          <w:p w14:paraId="3DA7E83D" w14:textId="0FBD7D22"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0,197</w:t>
            </w:r>
          </w:p>
        </w:tc>
        <w:tc>
          <w:tcPr>
            <w:tcW w:w="1111" w:type="dxa"/>
            <w:tcBorders>
              <w:top w:val="nil"/>
              <w:left w:val="nil"/>
              <w:bottom w:val="single" w:sz="4" w:space="0" w:color="auto"/>
              <w:right w:val="single" w:sz="4" w:space="0" w:color="auto"/>
            </w:tcBorders>
            <w:noWrap/>
            <w:hideMark/>
          </w:tcPr>
          <w:p w14:paraId="6D8532AA" w14:textId="18963D89"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0,060</w:t>
            </w:r>
          </w:p>
        </w:tc>
        <w:tc>
          <w:tcPr>
            <w:tcW w:w="1676" w:type="dxa"/>
            <w:tcBorders>
              <w:top w:val="nil"/>
              <w:left w:val="nil"/>
              <w:bottom w:val="single" w:sz="4" w:space="0" w:color="auto"/>
              <w:right w:val="single" w:sz="4" w:space="0" w:color="auto"/>
            </w:tcBorders>
            <w:hideMark/>
          </w:tcPr>
          <w:p w14:paraId="29F5A10A" w14:textId="22EEFF48"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969" w:type="dxa"/>
            <w:tcBorders>
              <w:top w:val="nil"/>
              <w:left w:val="nil"/>
              <w:bottom w:val="single" w:sz="4" w:space="0" w:color="auto"/>
              <w:right w:val="single" w:sz="4" w:space="0" w:color="auto"/>
            </w:tcBorders>
            <w:noWrap/>
            <w:hideMark/>
          </w:tcPr>
          <w:p w14:paraId="4F2FCB15" w14:textId="13E4CD55"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3,295</w:t>
            </w:r>
          </w:p>
        </w:tc>
        <w:tc>
          <w:tcPr>
            <w:tcW w:w="971" w:type="dxa"/>
            <w:tcBorders>
              <w:top w:val="nil"/>
              <w:left w:val="nil"/>
              <w:bottom w:val="single" w:sz="4" w:space="0" w:color="auto"/>
              <w:right w:val="single" w:sz="4" w:space="0" w:color="auto"/>
            </w:tcBorders>
            <w:noWrap/>
            <w:hideMark/>
          </w:tcPr>
          <w:p w14:paraId="778EC549" w14:textId="3797127D"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0,001</w:t>
            </w:r>
          </w:p>
        </w:tc>
      </w:tr>
      <w:tr w:rsidR="00971ABD" w:rsidRPr="007E085C" w14:paraId="21E2C8D4" w14:textId="77777777" w:rsidTr="00AF11BE">
        <w:trPr>
          <w:trHeight w:val="282"/>
        </w:trPr>
        <w:tc>
          <w:tcPr>
            <w:tcW w:w="787" w:type="dxa"/>
            <w:tcBorders>
              <w:top w:val="nil"/>
              <w:left w:val="single" w:sz="4" w:space="0" w:color="auto"/>
              <w:bottom w:val="single" w:sz="4" w:space="0" w:color="auto"/>
              <w:right w:val="single" w:sz="4" w:space="0" w:color="auto"/>
            </w:tcBorders>
            <w:shd w:val="clear" w:color="000000" w:fill="F2F2F2"/>
            <w:hideMark/>
          </w:tcPr>
          <w:p w14:paraId="3E165538"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58" w:type="dxa"/>
            <w:tcBorders>
              <w:top w:val="nil"/>
              <w:left w:val="nil"/>
              <w:bottom w:val="single" w:sz="4" w:space="0" w:color="auto"/>
              <w:right w:val="single" w:sz="4" w:space="0" w:color="auto"/>
            </w:tcBorders>
            <w:shd w:val="clear" w:color="000000" w:fill="F2F2F2"/>
            <w:hideMark/>
          </w:tcPr>
          <w:p w14:paraId="79D01643"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Asimetri Informasi</w:t>
            </w:r>
          </w:p>
        </w:tc>
        <w:tc>
          <w:tcPr>
            <w:tcW w:w="975" w:type="dxa"/>
            <w:tcBorders>
              <w:top w:val="nil"/>
              <w:left w:val="nil"/>
              <w:bottom w:val="single" w:sz="4" w:space="0" w:color="auto"/>
              <w:right w:val="single" w:sz="4" w:space="0" w:color="auto"/>
            </w:tcBorders>
            <w:noWrap/>
            <w:hideMark/>
          </w:tcPr>
          <w:p w14:paraId="3EF30F23" w14:textId="416C6DBC"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-0,004</w:t>
            </w:r>
          </w:p>
        </w:tc>
        <w:tc>
          <w:tcPr>
            <w:tcW w:w="1111" w:type="dxa"/>
            <w:tcBorders>
              <w:top w:val="nil"/>
              <w:left w:val="nil"/>
              <w:bottom w:val="single" w:sz="4" w:space="0" w:color="auto"/>
              <w:right w:val="single" w:sz="4" w:space="0" w:color="auto"/>
            </w:tcBorders>
            <w:noWrap/>
            <w:hideMark/>
          </w:tcPr>
          <w:p w14:paraId="0D9882DE" w14:textId="4A8C7503"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0,005</w:t>
            </w:r>
          </w:p>
        </w:tc>
        <w:tc>
          <w:tcPr>
            <w:tcW w:w="1676" w:type="dxa"/>
            <w:tcBorders>
              <w:top w:val="nil"/>
              <w:left w:val="nil"/>
              <w:bottom w:val="single" w:sz="4" w:space="0" w:color="auto"/>
              <w:right w:val="single" w:sz="4" w:space="0" w:color="auto"/>
            </w:tcBorders>
            <w:noWrap/>
            <w:hideMark/>
          </w:tcPr>
          <w:p w14:paraId="2EE12743" w14:textId="6D82FA4E"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-0,062</w:t>
            </w:r>
          </w:p>
        </w:tc>
        <w:tc>
          <w:tcPr>
            <w:tcW w:w="969" w:type="dxa"/>
            <w:tcBorders>
              <w:top w:val="nil"/>
              <w:left w:val="nil"/>
              <w:bottom w:val="single" w:sz="4" w:space="0" w:color="auto"/>
              <w:right w:val="single" w:sz="4" w:space="0" w:color="auto"/>
            </w:tcBorders>
            <w:noWrap/>
            <w:hideMark/>
          </w:tcPr>
          <w:p w14:paraId="0EABFA0D" w14:textId="4D85A936"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-0,886</w:t>
            </w:r>
          </w:p>
        </w:tc>
        <w:tc>
          <w:tcPr>
            <w:tcW w:w="971" w:type="dxa"/>
            <w:tcBorders>
              <w:top w:val="nil"/>
              <w:left w:val="nil"/>
              <w:bottom w:val="single" w:sz="4" w:space="0" w:color="auto"/>
              <w:right w:val="single" w:sz="4" w:space="0" w:color="auto"/>
            </w:tcBorders>
            <w:noWrap/>
            <w:hideMark/>
          </w:tcPr>
          <w:p w14:paraId="76A48DDA" w14:textId="330257FA"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0,377</w:t>
            </w:r>
          </w:p>
        </w:tc>
      </w:tr>
      <w:tr w:rsidR="00971ABD" w:rsidRPr="007E085C" w14:paraId="35738FA3" w14:textId="77777777" w:rsidTr="00AF11BE">
        <w:trPr>
          <w:trHeight w:val="282"/>
        </w:trPr>
        <w:tc>
          <w:tcPr>
            <w:tcW w:w="787" w:type="dxa"/>
            <w:tcBorders>
              <w:top w:val="nil"/>
              <w:left w:val="single" w:sz="4" w:space="0" w:color="auto"/>
              <w:bottom w:val="single" w:sz="4" w:space="0" w:color="auto"/>
              <w:right w:val="single" w:sz="4" w:space="0" w:color="auto"/>
            </w:tcBorders>
            <w:shd w:val="clear" w:color="000000" w:fill="F2F2F2"/>
            <w:hideMark/>
          </w:tcPr>
          <w:p w14:paraId="143F1E65"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58" w:type="dxa"/>
            <w:tcBorders>
              <w:top w:val="nil"/>
              <w:left w:val="nil"/>
              <w:bottom w:val="single" w:sz="4" w:space="0" w:color="auto"/>
              <w:right w:val="single" w:sz="4" w:space="0" w:color="auto"/>
            </w:tcBorders>
            <w:shd w:val="clear" w:color="000000" w:fill="F2F2F2"/>
            <w:hideMark/>
          </w:tcPr>
          <w:p w14:paraId="547DD711"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Manajerial</w:t>
            </w:r>
          </w:p>
        </w:tc>
        <w:tc>
          <w:tcPr>
            <w:tcW w:w="975" w:type="dxa"/>
            <w:tcBorders>
              <w:top w:val="nil"/>
              <w:left w:val="nil"/>
              <w:bottom w:val="single" w:sz="4" w:space="0" w:color="auto"/>
              <w:right w:val="single" w:sz="4" w:space="0" w:color="auto"/>
            </w:tcBorders>
            <w:noWrap/>
            <w:hideMark/>
          </w:tcPr>
          <w:p w14:paraId="7AB080DD" w14:textId="20005660"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111" w:type="dxa"/>
            <w:tcBorders>
              <w:top w:val="nil"/>
              <w:left w:val="nil"/>
              <w:bottom w:val="single" w:sz="4" w:space="0" w:color="auto"/>
              <w:right w:val="single" w:sz="4" w:space="0" w:color="auto"/>
            </w:tcBorders>
            <w:noWrap/>
            <w:hideMark/>
          </w:tcPr>
          <w:p w14:paraId="604C8862" w14:textId="076EDEE6"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0,002</w:t>
            </w:r>
          </w:p>
        </w:tc>
        <w:tc>
          <w:tcPr>
            <w:tcW w:w="1676" w:type="dxa"/>
            <w:tcBorders>
              <w:top w:val="nil"/>
              <w:left w:val="nil"/>
              <w:bottom w:val="single" w:sz="4" w:space="0" w:color="auto"/>
              <w:right w:val="single" w:sz="4" w:space="0" w:color="auto"/>
            </w:tcBorders>
            <w:noWrap/>
            <w:hideMark/>
          </w:tcPr>
          <w:p w14:paraId="7318F93B" w14:textId="4EDDE20F"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-0,097</w:t>
            </w:r>
          </w:p>
        </w:tc>
        <w:tc>
          <w:tcPr>
            <w:tcW w:w="969" w:type="dxa"/>
            <w:tcBorders>
              <w:top w:val="nil"/>
              <w:left w:val="nil"/>
              <w:bottom w:val="single" w:sz="4" w:space="0" w:color="auto"/>
              <w:right w:val="single" w:sz="4" w:space="0" w:color="auto"/>
            </w:tcBorders>
            <w:noWrap/>
            <w:hideMark/>
          </w:tcPr>
          <w:p w14:paraId="201E4046" w14:textId="07EA2918"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-0,971</w:t>
            </w:r>
          </w:p>
        </w:tc>
        <w:tc>
          <w:tcPr>
            <w:tcW w:w="971" w:type="dxa"/>
            <w:tcBorders>
              <w:top w:val="nil"/>
              <w:left w:val="nil"/>
              <w:bottom w:val="single" w:sz="4" w:space="0" w:color="auto"/>
              <w:right w:val="single" w:sz="4" w:space="0" w:color="auto"/>
            </w:tcBorders>
            <w:noWrap/>
            <w:hideMark/>
          </w:tcPr>
          <w:p w14:paraId="43949060" w14:textId="0733B630"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0,333</w:t>
            </w:r>
          </w:p>
        </w:tc>
      </w:tr>
      <w:tr w:rsidR="00971ABD" w:rsidRPr="007E085C" w14:paraId="5BD784FF" w14:textId="77777777" w:rsidTr="00AF11BE">
        <w:trPr>
          <w:trHeight w:val="282"/>
        </w:trPr>
        <w:tc>
          <w:tcPr>
            <w:tcW w:w="787" w:type="dxa"/>
            <w:tcBorders>
              <w:top w:val="nil"/>
              <w:left w:val="single" w:sz="4" w:space="0" w:color="auto"/>
              <w:bottom w:val="single" w:sz="4" w:space="0" w:color="auto"/>
              <w:right w:val="single" w:sz="4" w:space="0" w:color="auto"/>
            </w:tcBorders>
            <w:shd w:val="clear" w:color="000000" w:fill="F2F2F2"/>
            <w:hideMark/>
          </w:tcPr>
          <w:p w14:paraId="2D5A351C"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 </w:t>
            </w:r>
          </w:p>
        </w:tc>
        <w:tc>
          <w:tcPr>
            <w:tcW w:w="2358" w:type="dxa"/>
            <w:tcBorders>
              <w:top w:val="nil"/>
              <w:left w:val="nil"/>
              <w:bottom w:val="single" w:sz="4" w:space="0" w:color="auto"/>
              <w:right w:val="single" w:sz="4" w:space="0" w:color="auto"/>
            </w:tcBorders>
            <w:shd w:val="clear" w:color="000000" w:fill="F2F2F2"/>
            <w:hideMark/>
          </w:tcPr>
          <w:p w14:paraId="78B4454A" w14:textId="77777777" w:rsidR="00971ABD" w:rsidRPr="007E085C" w:rsidRDefault="00971ABD" w:rsidP="00971ABD">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Kepemilikan Institusional</w:t>
            </w:r>
          </w:p>
        </w:tc>
        <w:tc>
          <w:tcPr>
            <w:tcW w:w="975" w:type="dxa"/>
            <w:tcBorders>
              <w:top w:val="nil"/>
              <w:left w:val="nil"/>
              <w:bottom w:val="single" w:sz="4" w:space="0" w:color="auto"/>
              <w:right w:val="single" w:sz="4" w:space="0" w:color="auto"/>
            </w:tcBorders>
            <w:noWrap/>
            <w:hideMark/>
          </w:tcPr>
          <w:p w14:paraId="36D32B15" w14:textId="0478D9D7"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0,010</w:t>
            </w:r>
          </w:p>
        </w:tc>
        <w:tc>
          <w:tcPr>
            <w:tcW w:w="1111" w:type="dxa"/>
            <w:tcBorders>
              <w:top w:val="nil"/>
              <w:left w:val="nil"/>
              <w:bottom w:val="single" w:sz="4" w:space="0" w:color="auto"/>
              <w:right w:val="single" w:sz="4" w:space="0" w:color="auto"/>
            </w:tcBorders>
            <w:noWrap/>
            <w:hideMark/>
          </w:tcPr>
          <w:p w14:paraId="5E28A090" w14:textId="4545FEA2"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0,003</w:t>
            </w:r>
          </w:p>
        </w:tc>
        <w:tc>
          <w:tcPr>
            <w:tcW w:w="1676" w:type="dxa"/>
            <w:tcBorders>
              <w:top w:val="nil"/>
              <w:left w:val="nil"/>
              <w:bottom w:val="single" w:sz="4" w:space="0" w:color="auto"/>
              <w:right w:val="single" w:sz="4" w:space="0" w:color="auto"/>
            </w:tcBorders>
            <w:noWrap/>
            <w:hideMark/>
          </w:tcPr>
          <w:p w14:paraId="57A4AFA5" w14:textId="0AA53F95"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0,405</w:t>
            </w:r>
          </w:p>
        </w:tc>
        <w:tc>
          <w:tcPr>
            <w:tcW w:w="969" w:type="dxa"/>
            <w:tcBorders>
              <w:top w:val="nil"/>
              <w:left w:val="nil"/>
              <w:bottom w:val="single" w:sz="4" w:space="0" w:color="auto"/>
              <w:right w:val="single" w:sz="4" w:space="0" w:color="auto"/>
            </w:tcBorders>
            <w:noWrap/>
            <w:hideMark/>
          </w:tcPr>
          <w:p w14:paraId="63F32607" w14:textId="07A47CEA"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4,024</w:t>
            </w:r>
          </w:p>
        </w:tc>
        <w:tc>
          <w:tcPr>
            <w:tcW w:w="971" w:type="dxa"/>
            <w:tcBorders>
              <w:top w:val="nil"/>
              <w:left w:val="nil"/>
              <w:bottom w:val="single" w:sz="4" w:space="0" w:color="auto"/>
              <w:right w:val="single" w:sz="4" w:space="0" w:color="auto"/>
            </w:tcBorders>
            <w:noWrap/>
            <w:hideMark/>
          </w:tcPr>
          <w:p w14:paraId="0206D9A0" w14:textId="05294EE6" w:rsidR="00971ABD" w:rsidRPr="007E085C" w:rsidRDefault="00971ABD" w:rsidP="00971ABD">
            <w:pPr>
              <w:spacing w:after="0" w:line="240" w:lineRule="auto"/>
              <w:ind w:firstLine="0"/>
              <w:jc w:val="right"/>
              <w:rPr>
                <w:rFonts w:eastAsia="Times New Roman"/>
                <w:sz w:val="20"/>
                <w:szCs w:val="20"/>
                <w:lang w:eastAsia="id-ID"/>
                <w14:ligatures w14:val="none"/>
              </w:rPr>
            </w:pPr>
            <w:r w:rsidRPr="007E085C">
              <w:rPr>
                <w:rFonts w:eastAsia="Times New Roman"/>
                <w:sz w:val="20"/>
                <w:szCs w:val="20"/>
                <w:lang w:eastAsia="id-ID"/>
                <w14:ligatures w14:val="none"/>
              </w:rPr>
              <w:t>0,000</w:t>
            </w:r>
          </w:p>
        </w:tc>
      </w:tr>
      <w:tr w:rsidR="002C75E1" w:rsidRPr="007E085C" w14:paraId="49291D4B" w14:textId="77777777" w:rsidTr="00AF11BE">
        <w:trPr>
          <w:trHeight w:val="302"/>
        </w:trPr>
        <w:tc>
          <w:tcPr>
            <w:tcW w:w="8850" w:type="dxa"/>
            <w:gridSpan w:val="7"/>
            <w:tcBorders>
              <w:top w:val="single" w:sz="4" w:space="0" w:color="auto"/>
              <w:left w:val="single" w:sz="4" w:space="0" w:color="auto"/>
              <w:bottom w:val="single" w:sz="4" w:space="0" w:color="auto"/>
              <w:right w:val="single" w:sz="4" w:space="0" w:color="auto"/>
            </w:tcBorders>
            <w:hideMark/>
          </w:tcPr>
          <w:p w14:paraId="76161B7A" w14:textId="77777777" w:rsidR="002C75E1" w:rsidRPr="007E085C" w:rsidRDefault="002C75E1" w:rsidP="00B54572">
            <w:pPr>
              <w:spacing w:after="0" w:line="240" w:lineRule="auto"/>
              <w:ind w:firstLine="0"/>
              <w:jc w:val="left"/>
              <w:rPr>
                <w:rFonts w:eastAsia="Times New Roman"/>
                <w:sz w:val="20"/>
                <w:szCs w:val="20"/>
                <w:lang w:eastAsia="id-ID"/>
                <w14:ligatures w14:val="none"/>
              </w:rPr>
            </w:pPr>
            <w:r w:rsidRPr="007E085C">
              <w:rPr>
                <w:rFonts w:eastAsia="Times New Roman"/>
                <w:sz w:val="20"/>
                <w:szCs w:val="20"/>
                <w:lang w:eastAsia="id-ID"/>
                <w14:ligatures w14:val="none"/>
              </w:rPr>
              <w:t>a. Dependent Variable: Manajemen Laba</w:t>
            </w:r>
          </w:p>
        </w:tc>
      </w:tr>
    </w:tbl>
    <w:p w14:paraId="59C9D2F7" w14:textId="77777777" w:rsidR="00880BE5" w:rsidRPr="007E085C" w:rsidRDefault="00880BE5" w:rsidP="003B6350">
      <w:pPr>
        <w:tabs>
          <w:tab w:val="left" w:pos="8860"/>
        </w:tabs>
        <w:spacing w:after="0"/>
        <w:ind w:firstLine="0"/>
        <w:rPr>
          <w:b/>
          <w:sz w:val="24"/>
          <w:szCs w:val="24"/>
        </w:rPr>
      </w:pPr>
    </w:p>
    <w:sectPr w:rsidR="00880BE5" w:rsidRPr="007E085C" w:rsidSect="0045705B">
      <w:pgSz w:w="16838" w:h="11906" w:orient="landscape" w:code="9"/>
      <w:pgMar w:top="1701" w:right="1701" w:bottom="2268" w:left="226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BC4D" w14:textId="77777777" w:rsidR="00B012F5" w:rsidRDefault="00B012F5" w:rsidP="00347457">
      <w:pPr>
        <w:spacing w:after="0" w:line="240" w:lineRule="auto"/>
      </w:pPr>
      <w:r>
        <w:separator/>
      </w:r>
    </w:p>
  </w:endnote>
  <w:endnote w:type="continuationSeparator" w:id="0">
    <w:p w14:paraId="4E0BB05D" w14:textId="77777777" w:rsidR="00B012F5" w:rsidRDefault="00B012F5" w:rsidP="0034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A293" w14:textId="5E8D3CC0" w:rsidR="00DB4CF0" w:rsidRDefault="00DB4CF0" w:rsidP="00F92B4E">
    <w:pPr>
      <w:pStyle w:val="Footer"/>
      <w:tabs>
        <w:tab w:val="clear" w:pos="4513"/>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445177"/>
      <w:docPartObj>
        <w:docPartGallery w:val="Page Numbers (Bottom of Page)"/>
        <w:docPartUnique/>
      </w:docPartObj>
    </w:sdtPr>
    <w:sdtContent>
      <w:p w14:paraId="433DAABC" w14:textId="441F228F" w:rsidR="00822CBD" w:rsidRDefault="00822CBD">
        <w:pPr>
          <w:pStyle w:val="Footer"/>
          <w:jc w:val="center"/>
        </w:pPr>
        <w:r>
          <w:fldChar w:fldCharType="begin"/>
        </w:r>
        <w:r>
          <w:instrText>PAGE   \* MERGEFORMAT</w:instrText>
        </w:r>
        <w:r>
          <w:fldChar w:fldCharType="separate"/>
        </w:r>
        <w:r>
          <w:t>2</w:t>
        </w:r>
        <w:r>
          <w:fldChar w:fldCharType="end"/>
        </w:r>
      </w:p>
    </w:sdtContent>
  </w:sdt>
  <w:p w14:paraId="0BB83FAB" w14:textId="3046EFD4" w:rsidR="00DB4CF0" w:rsidRDefault="00DB4CF0" w:rsidP="00DB4CF0">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32328"/>
      <w:docPartObj>
        <w:docPartGallery w:val="Page Numbers (Bottom of Page)"/>
        <w:docPartUnique/>
      </w:docPartObj>
    </w:sdtPr>
    <w:sdtContent>
      <w:p w14:paraId="4C86BD99" w14:textId="1F259D7C" w:rsidR="00822CBD" w:rsidRDefault="00822CBD" w:rsidP="00822CBD">
        <w:pPr>
          <w:pStyle w:val="Footer"/>
          <w:ind w:firstLine="0"/>
          <w:jc w:val="center"/>
        </w:pPr>
        <w:r>
          <w:fldChar w:fldCharType="begin"/>
        </w:r>
        <w:r>
          <w:instrText>PAGE   \* MERGEFORMAT</w:instrText>
        </w:r>
        <w:r>
          <w:fldChar w:fldCharType="separate"/>
        </w:r>
        <w:r>
          <w:t>2</w:t>
        </w:r>
        <w:r>
          <w:fldChar w:fldCharType="end"/>
        </w:r>
      </w:p>
    </w:sdtContent>
  </w:sdt>
  <w:p w14:paraId="2D52318D" w14:textId="4DD55C8D" w:rsidR="00F92B4E" w:rsidRDefault="00F92B4E" w:rsidP="00F92B4E">
    <w:pPr>
      <w:pStyle w:val="Footer"/>
      <w:tabs>
        <w:tab w:val="clear" w:pos="4513"/>
      </w:tabs>
      <w:ind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A784" w14:textId="3FA7DC3B" w:rsidR="00822CBD" w:rsidRDefault="00822CBD" w:rsidP="00822CBD">
    <w:pPr>
      <w:pStyle w:val="Footer"/>
      <w:ind w:firstLine="0"/>
      <w:jc w:val="center"/>
    </w:pPr>
  </w:p>
  <w:p w14:paraId="44EC357D" w14:textId="77777777" w:rsidR="00822CBD" w:rsidRDefault="00822CBD" w:rsidP="00F92B4E">
    <w:pPr>
      <w:pStyle w:val="Footer"/>
      <w:tabs>
        <w:tab w:val="clear" w:pos="4513"/>
      </w:tabs>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408039"/>
      <w:docPartObj>
        <w:docPartGallery w:val="Page Numbers (Bottom of Page)"/>
        <w:docPartUnique/>
      </w:docPartObj>
    </w:sdtPr>
    <w:sdtContent>
      <w:p w14:paraId="6C9550CA" w14:textId="5CA729BB" w:rsidR="00822CBD" w:rsidRDefault="00822CBD" w:rsidP="00822CBD">
        <w:pPr>
          <w:pStyle w:val="Footer"/>
          <w:ind w:firstLine="0"/>
          <w:jc w:val="center"/>
        </w:pPr>
        <w:r w:rsidRPr="004400D1">
          <w:fldChar w:fldCharType="begin"/>
        </w:r>
        <w:r w:rsidRPr="004400D1">
          <w:instrText>PAGE   \* MERGEFORMAT</w:instrText>
        </w:r>
        <w:r w:rsidRPr="004400D1">
          <w:fldChar w:fldCharType="separate"/>
        </w:r>
        <w:r w:rsidRPr="004400D1">
          <w:t>2</w:t>
        </w:r>
        <w:r w:rsidRPr="004400D1">
          <w:fldChar w:fldCharType="end"/>
        </w:r>
      </w:p>
    </w:sdtContent>
  </w:sdt>
  <w:p w14:paraId="7BDB0E1E" w14:textId="77777777" w:rsidR="00DB4CF0" w:rsidRDefault="00DB4CF0" w:rsidP="00DB4CF0">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C204" w14:textId="77777777" w:rsidR="00B012F5" w:rsidRDefault="00B012F5" w:rsidP="00347457">
      <w:pPr>
        <w:spacing w:after="0" w:line="240" w:lineRule="auto"/>
      </w:pPr>
      <w:r>
        <w:separator/>
      </w:r>
    </w:p>
  </w:footnote>
  <w:footnote w:type="continuationSeparator" w:id="0">
    <w:p w14:paraId="7C211DC6" w14:textId="77777777" w:rsidR="00B012F5" w:rsidRDefault="00B012F5" w:rsidP="00347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100C" w14:textId="77777777" w:rsidR="00DB4CF0" w:rsidRDefault="00DB4CF0" w:rsidP="00594181">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94BE" w14:textId="7F744919" w:rsidR="00FE202A" w:rsidRDefault="00FE202A" w:rsidP="00822CBD">
    <w:pPr>
      <w:pStyle w:val="Header"/>
      <w:ind w:firstLine="0"/>
    </w:pPr>
  </w:p>
  <w:p w14:paraId="35F5309D" w14:textId="77777777" w:rsidR="00DB4CF0" w:rsidRDefault="00DB4CF0" w:rsidP="00DB4CF0">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758710"/>
      <w:docPartObj>
        <w:docPartGallery w:val="Page Numbers (Top of Page)"/>
        <w:docPartUnique/>
      </w:docPartObj>
    </w:sdtPr>
    <w:sdtContent>
      <w:p w14:paraId="7C761906" w14:textId="70A723DB" w:rsidR="00822CBD" w:rsidRDefault="00804445">
        <w:pPr>
          <w:pStyle w:val="Header"/>
          <w:jc w:val="right"/>
        </w:pPr>
        <w:r>
          <w:t xml:space="preserve"> </w:t>
        </w:r>
        <w:r w:rsidR="00822CBD">
          <w:fldChar w:fldCharType="begin"/>
        </w:r>
        <w:r w:rsidR="00822CBD">
          <w:instrText>PAGE   \* MERGEFORMAT</w:instrText>
        </w:r>
        <w:r w:rsidR="00822CBD">
          <w:fldChar w:fldCharType="separate"/>
        </w:r>
        <w:r w:rsidR="00822CBD">
          <w:t>2</w:t>
        </w:r>
        <w:r w:rsidR="00822CBD">
          <w:fldChar w:fldCharType="end"/>
        </w:r>
      </w:p>
    </w:sdtContent>
  </w:sdt>
  <w:p w14:paraId="23827AEF" w14:textId="77777777" w:rsidR="00DB4CF0" w:rsidRDefault="00DB4C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76734"/>
      <w:docPartObj>
        <w:docPartGallery w:val="Page Numbers (Top of Page)"/>
        <w:docPartUnique/>
      </w:docPartObj>
    </w:sdtPr>
    <w:sdtContent>
      <w:p w14:paraId="4472F32B" w14:textId="213BD895" w:rsidR="00822CBD" w:rsidRDefault="00822CBD">
        <w:pPr>
          <w:pStyle w:val="Header"/>
          <w:jc w:val="right"/>
        </w:pPr>
        <w:r>
          <w:fldChar w:fldCharType="begin"/>
        </w:r>
        <w:r>
          <w:instrText>PAGE   \* MERGEFORMAT</w:instrText>
        </w:r>
        <w:r>
          <w:fldChar w:fldCharType="separate"/>
        </w:r>
        <w:r>
          <w:t>2</w:t>
        </w:r>
        <w:r>
          <w:fldChar w:fldCharType="end"/>
        </w:r>
      </w:p>
    </w:sdtContent>
  </w:sdt>
  <w:p w14:paraId="596D9962" w14:textId="77777777" w:rsidR="00822CBD" w:rsidRDefault="00822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A57"/>
    <w:multiLevelType w:val="hybridMultilevel"/>
    <w:tmpl w:val="2BE8BC90"/>
    <w:lvl w:ilvl="0" w:tplc="BBB23D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7173324"/>
    <w:multiLevelType w:val="hybridMultilevel"/>
    <w:tmpl w:val="EB5EFDE0"/>
    <w:lvl w:ilvl="0" w:tplc="D81EB4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DAD4BFA"/>
    <w:multiLevelType w:val="multilevel"/>
    <w:tmpl w:val="8AEAB0F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0B2664"/>
    <w:multiLevelType w:val="hybridMultilevel"/>
    <w:tmpl w:val="3D00ADDC"/>
    <w:lvl w:ilvl="0" w:tplc="7826CEFE">
      <w:start w:val="1"/>
      <w:numFmt w:val="decimal"/>
      <w:lvlText w:val="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C83E67"/>
    <w:multiLevelType w:val="hybridMultilevel"/>
    <w:tmpl w:val="BF104F12"/>
    <w:lvl w:ilvl="0" w:tplc="37CACCB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4801E0D"/>
    <w:multiLevelType w:val="hybridMultilevel"/>
    <w:tmpl w:val="FCB07AE0"/>
    <w:lvl w:ilvl="0" w:tplc="BBB23D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AA36C3"/>
    <w:multiLevelType w:val="hybridMultilevel"/>
    <w:tmpl w:val="0E787514"/>
    <w:lvl w:ilvl="0" w:tplc="1136C716">
      <w:start w:val="1"/>
      <w:numFmt w:val="lowerLetter"/>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AB575A"/>
    <w:multiLevelType w:val="hybridMultilevel"/>
    <w:tmpl w:val="DE04E79A"/>
    <w:lvl w:ilvl="0" w:tplc="3F307C14">
      <w:start w:val="1"/>
      <w:numFmt w:val="decimal"/>
      <w:lvlText w:val="3.%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2D31A0"/>
    <w:multiLevelType w:val="hybridMultilevel"/>
    <w:tmpl w:val="0D503CB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A317FC3"/>
    <w:multiLevelType w:val="hybridMultilevel"/>
    <w:tmpl w:val="0E78751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8C28E0"/>
    <w:multiLevelType w:val="hybridMultilevel"/>
    <w:tmpl w:val="9092A3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12C5BBE"/>
    <w:multiLevelType w:val="hybridMultilevel"/>
    <w:tmpl w:val="EAEC257E"/>
    <w:lvl w:ilvl="0" w:tplc="AB2C25D6">
      <w:start w:val="1"/>
      <w:numFmt w:val="decimal"/>
      <w:lvlText w:val="3.2.%1"/>
      <w:lvlJc w:val="center"/>
      <w:pPr>
        <w:ind w:left="1429"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EE3E46"/>
    <w:multiLevelType w:val="hybridMultilevel"/>
    <w:tmpl w:val="EFEE3F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1A0879"/>
    <w:multiLevelType w:val="hybridMultilevel"/>
    <w:tmpl w:val="59D23C68"/>
    <w:lvl w:ilvl="0" w:tplc="B4DE4A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B67726"/>
    <w:multiLevelType w:val="hybridMultilevel"/>
    <w:tmpl w:val="1B6071E8"/>
    <w:lvl w:ilvl="0" w:tplc="2FA8AD1E">
      <w:start w:val="1"/>
      <w:numFmt w:val="decimal"/>
      <w:lvlText w:val="2.4.%1"/>
      <w:lvlJc w:val="center"/>
      <w:pPr>
        <w:ind w:left="1429"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C86309D"/>
    <w:multiLevelType w:val="multilevel"/>
    <w:tmpl w:val="A036D668"/>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6F3BC6"/>
    <w:multiLevelType w:val="hybridMultilevel"/>
    <w:tmpl w:val="A4AE4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F00A9"/>
    <w:multiLevelType w:val="hybridMultilevel"/>
    <w:tmpl w:val="D1F683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6F56FEF"/>
    <w:multiLevelType w:val="hybridMultilevel"/>
    <w:tmpl w:val="282C8C3A"/>
    <w:lvl w:ilvl="0" w:tplc="251C26A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15:restartNumberingAfterBreak="0">
    <w:nsid w:val="477F1B53"/>
    <w:multiLevelType w:val="multilevel"/>
    <w:tmpl w:val="CB56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E07EC"/>
    <w:multiLevelType w:val="hybridMultilevel"/>
    <w:tmpl w:val="290C309E"/>
    <w:lvl w:ilvl="0" w:tplc="1748A09A">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39A751E"/>
    <w:multiLevelType w:val="hybridMultilevel"/>
    <w:tmpl w:val="3B406E02"/>
    <w:lvl w:ilvl="0" w:tplc="0576D85E">
      <w:start w:val="1"/>
      <w:numFmt w:val="decimal"/>
      <w:lvlText w:val="4.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524108B"/>
    <w:multiLevelType w:val="hybridMultilevel"/>
    <w:tmpl w:val="C8389F66"/>
    <w:lvl w:ilvl="0" w:tplc="5B1CBD2A">
      <w:start w:val="1"/>
      <w:numFmt w:val="decimal"/>
      <w:lvlText w:val="3.5.%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56B360C"/>
    <w:multiLevelType w:val="hybridMultilevel"/>
    <w:tmpl w:val="17BCD3E6"/>
    <w:lvl w:ilvl="0" w:tplc="F00CC052">
      <w:start w:val="1"/>
      <w:numFmt w:val="decimal"/>
      <w:lvlText w:val="4.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81A38C3"/>
    <w:multiLevelType w:val="hybridMultilevel"/>
    <w:tmpl w:val="EA984BB0"/>
    <w:lvl w:ilvl="0" w:tplc="6D34BE50">
      <w:start w:val="1"/>
      <w:numFmt w:val="decimal"/>
      <w:lvlText w:val="2.1.%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58615C31"/>
    <w:multiLevelType w:val="hybridMultilevel"/>
    <w:tmpl w:val="1526D132"/>
    <w:lvl w:ilvl="0" w:tplc="0B74A088">
      <w:start w:val="1"/>
      <w:numFmt w:val="decimal"/>
      <w:lvlText w:val="4.%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F702238"/>
    <w:multiLevelType w:val="hybridMultilevel"/>
    <w:tmpl w:val="518E4BB4"/>
    <w:lvl w:ilvl="0" w:tplc="BB5E788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3B01E30"/>
    <w:multiLevelType w:val="hybridMultilevel"/>
    <w:tmpl w:val="4350A4DC"/>
    <w:lvl w:ilvl="0" w:tplc="D834DA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4F14927"/>
    <w:multiLevelType w:val="hybridMultilevel"/>
    <w:tmpl w:val="9092A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F421AF"/>
    <w:multiLevelType w:val="hybridMultilevel"/>
    <w:tmpl w:val="24A8ADC2"/>
    <w:lvl w:ilvl="0" w:tplc="5E54544A">
      <w:start w:val="1"/>
      <w:numFmt w:val="decimal"/>
      <w:lvlText w:val="%1."/>
      <w:lvlJc w:val="left"/>
      <w:pPr>
        <w:ind w:left="3338"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664645C6"/>
    <w:multiLevelType w:val="hybridMultilevel"/>
    <w:tmpl w:val="48380368"/>
    <w:lvl w:ilvl="0" w:tplc="9CF87AD6">
      <w:start w:val="1"/>
      <w:numFmt w:val="decimal"/>
      <w:pStyle w:val="Judul2"/>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B4910B8"/>
    <w:multiLevelType w:val="hybridMultilevel"/>
    <w:tmpl w:val="A4AE41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BF02379"/>
    <w:multiLevelType w:val="hybridMultilevel"/>
    <w:tmpl w:val="30B88BFE"/>
    <w:lvl w:ilvl="0" w:tplc="FCB8CAE6">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5341BC2"/>
    <w:multiLevelType w:val="hybridMultilevel"/>
    <w:tmpl w:val="D2663BAA"/>
    <w:lvl w:ilvl="0" w:tplc="6DB05952">
      <w:start w:val="1"/>
      <w:numFmt w:val="decimal"/>
      <w:lvlText w:val="5.%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7F4E69"/>
    <w:multiLevelType w:val="hybridMultilevel"/>
    <w:tmpl w:val="D56AC17C"/>
    <w:lvl w:ilvl="0" w:tplc="DF9E467A">
      <w:start w:val="1"/>
      <w:numFmt w:val="decimal"/>
      <w:lvlText w:val="3.1.%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7A72640"/>
    <w:multiLevelType w:val="hybridMultilevel"/>
    <w:tmpl w:val="DF64B002"/>
    <w:lvl w:ilvl="0" w:tplc="5DA2A2E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15:restartNumberingAfterBreak="0">
    <w:nsid w:val="799640DB"/>
    <w:multiLevelType w:val="hybridMultilevel"/>
    <w:tmpl w:val="B33A4E22"/>
    <w:lvl w:ilvl="0" w:tplc="F308184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F704B8E"/>
    <w:multiLevelType w:val="hybridMultilevel"/>
    <w:tmpl w:val="EFEE3FC6"/>
    <w:lvl w:ilvl="0" w:tplc="220EBD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88760968">
    <w:abstractNumId w:val="3"/>
  </w:num>
  <w:num w:numId="2" w16cid:durableId="600574330">
    <w:abstractNumId w:val="20"/>
  </w:num>
  <w:num w:numId="3" w16cid:durableId="1168181141">
    <w:abstractNumId w:val="7"/>
  </w:num>
  <w:num w:numId="4" w16cid:durableId="1755013885">
    <w:abstractNumId w:val="24"/>
  </w:num>
  <w:num w:numId="5" w16cid:durableId="805701553">
    <w:abstractNumId w:val="31"/>
  </w:num>
  <w:num w:numId="6" w16cid:durableId="1705205660">
    <w:abstractNumId w:val="16"/>
  </w:num>
  <w:num w:numId="7" w16cid:durableId="1204635076">
    <w:abstractNumId w:val="29"/>
  </w:num>
  <w:num w:numId="8" w16cid:durableId="1420952944">
    <w:abstractNumId w:val="14"/>
  </w:num>
  <w:num w:numId="9" w16cid:durableId="584582033">
    <w:abstractNumId w:val="34"/>
  </w:num>
  <w:num w:numId="10" w16cid:durableId="967854348">
    <w:abstractNumId w:val="8"/>
  </w:num>
  <w:num w:numId="11" w16cid:durableId="1457918136">
    <w:abstractNumId w:val="11"/>
  </w:num>
  <w:num w:numId="12" w16cid:durableId="328362497">
    <w:abstractNumId w:val="27"/>
  </w:num>
  <w:num w:numId="13" w16cid:durableId="1410420202">
    <w:abstractNumId w:val="22"/>
  </w:num>
  <w:num w:numId="14" w16cid:durableId="1747417681">
    <w:abstractNumId w:val="15"/>
  </w:num>
  <w:num w:numId="15" w16cid:durableId="891228940">
    <w:abstractNumId w:val="1"/>
  </w:num>
  <w:num w:numId="16" w16cid:durableId="610625676">
    <w:abstractNumId w:val="18"/>
  </w:num>
  <w:num w:numId="17" w16cid:durableId="479082499">
    <w:abstractNumId w:val="6"/>
  </w:num>
  <w:num w:numId="18" w16cid:durableId="639650795">
    <w:abstractNumId w:val="9"/>
  </w:num>
  <w:num w:numId="19" w16cid:durableId="1594969802">
    <w:abstractNumId w:val="32"/>
  </w:num>
  <w:num w:numId="20" w16cid:durableId="945119764">
    <w:abstractNumId w:val="26"/>
  </w:num>
  <w:num w:numId="21" w16cid:durableId="1722711487">
    <w:abstractNumId w:val="0"/>
  </w:num>
  <w:num w:numId="22" w16cid:durableId="118577668">
    <w:abstractNumId w:val="5"/>
  </w:num>
  <w:num w:numId="23" w16cid:durableId="815532192">
    <w:abstractNumId w:val="30"/>
  </w:num>
  <w:num w:numId="24" w16cid:durableId="1642996174">
    <w:abstractNumId w:val="4"/>
  </w:num>
  <w:num w:numId="25" w16cid:durableId="395280282">
    <w:abstractNumId w:val="37"/>
  </w:num>
  <w:num w:numId="26" w16cid:durableId="2090613895">
    <w:abstractNumId w:val="25"/>
  </w:num>
  <w:num w:numId="27" w16cid:durableId="1215967877">
    <w:abstractNumId w:val="23"/>
  </w:num>
  <w:num w:numId="28" w16cid:durableId="348652430">
    <w:abstractNumId w:val="2"/>
  </w:num>
  <w:num w:numId="29" w16cid:durableId="557478014">
    <w:abstractNumId w:val="21"/>
  </w:num>
  <w:num w:numId="30" w16cid:durableId="1857037410">
    <w:abstractNumId w:val="36"/>
  </w:num>
  <w:num w:numId="31" w16cid:durableId="1190028618">
    <w:abstractNumId w:val="12"/>
  </w:num>
  <w:num w:numId="32" w16cid:durableId="997077000">
    <w:abstractNumId w:val="17"/>
  </w:num>
  <w:num w:numId="33" w16cid:durableId="2098596866">
    <w:abstractNumId w:val="10"/>
  </w:num>
  <w:num w:numId="34" w16cid:durableId="613749169">
    <w:abstractNumId w:val="33"/>
  </w:num>
  <w:num w:numId="35" w16cid:durableId="369956405">
    <w:abstractNumId w:val="35"/>
  </w:num>
  <w:num w:numId="36" w16cid:durableId="316544321">
    <w:abstractNumId w:val="28"/>
  </w:num>
  <w:num w:numId="37" w16cid:durableId="1370258885">
    <w:abstractNumId w:val="13"/>
  </w:num>
  <w:num w:numId="38" w16cid:durableId="66690585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64"/>
    <w:rsid w:val="00011226"/>
    <w:rsid w:val="000131AE"/>
    <w:rsid w:val="000143FB"/>
    <w:rsid w:val="00015746"/>
    <w:rsid w:val="000174C8"/>
    <w:rsid w:val="00020028"/>
    <w:rsid w:val="00027329"/>
    <w:rsid w:val="000308EE"/>
    <w:rsid w:val="0003197D"/>
    <w:rsid w:val="00031A7B"/>
    <w:rsid w:val="00032237"/>
    <w:rsid w:val="0003226F"/>
    <w:rsid w:val="0003287E"/>
    <w:rsid w:val="00035E7D"/>
    <w:rsid w:val="00041DE1"/>
    <w:rsid w:val="00043F37"/>
    <w:rsid w:val="0004432F"/>
    <w:rsid w:val="00045A70"/>
    <w:rsid w:val="00053961"/>
    <w:rsid w:val="00056740"/>
    <w:rsid w:val="000673DD"/>
    <w:rsid w:val="000750BF"/>
    <w:rsid w:val="000809B3"/>
    <w:rsid w:val="00090B3D"/>
    <w:rsid w:val="000933CA"/>
    <w:rsid w:val="000A1171"/>
    <w:rsid w:val="000A15B1"/>
    <w:rsid w:val="000A4DD6"/>
    <w:rsid w:val="000A63AD"/>
    <w:rsid w:val="000A7DCA"/>
    <w:rsid w:val="000B0A1F"/>
    <w:rsid w:val="000B2EA5"/>
    <w:rsid w:val="000C0259"/>
    <w:rsid w:val="000C0E73"/>
    <w:rsid w:val="000C2743"/>
    <w:rsid w:val="000C2AE2"/>
    <w:rsid w:val="000C3FBB"/>
    <w:rsid w:val="000C7402"/>
    <w:rsid w:val="000D0492"/>
    <w:rsid w:val="000D1CFC"/>
    <w:rsid w:val="000E650D"/>
    <w:rsid w:val="000E6805"/>
    <w:rsid w:val="000F169A"/>
    <w:rsid w:val="000F3101"/>
    <w:rsid w:val="000F388C"/>
    <w:rsid w:val="001000CA"/>
    <w:rsid w:val="0010292B"/>
    <w:rsid w:val="00103FB4"/>
    <w:rsid w:val="00105287"/>
    <w:rsid w:val="0010572E"/>
    <w:rsid w:val="001066D5"/>
    <w:rsid w:val="00113599"/>
    <w:rsid w:val="00120A83"/>
    <w:rsid w:val="00124C9F"/>
    <w:rsid w:val="001252EE"/>
    <w:rsid w:val="00125308"/>
    <w:rsid w:val="00125E84"/>
    <w:rsid w:val="00131C9C"/>
    <w:rsid w:val="001333E5"/>
    <w:rsid w:val="00134790"/>
    <w:rsid w:val="00134939"/>
    <w:rsid w:val="00136C33"/>
    <w:rsid w:val="0014145A"/>
    <w:rsid w:val="00143372"/>
    <w:rsid w:val="00143505"/>
    <w:rsid w:val="00143AAA"/>
    <w:rsid w:val="001460C9"/>
    <w:rsid w:val="00150BAD"/>
    <w:rsid w:val="00152461"/>
    <w:rsid w:val="001558D5"/>
    <w:rsid w:val="0015650F"/>
    <w:rsid w:val="00157E76"/>
    <w:rsid w:val="00162E4C"/>
    <w:rsid w:val="001645D0"/>
    <w:rsid w:val="00165CCD"/>
    <w:rsid w:val="00174974"/>
    <w:rsid w:val="00174A79"/>
    <w:rsid w:val="0017563E"/>
    <w:rsid w:val="00177B8C"/>
    <w:rsid w:val="001902C4"/>
    <w:rsid w:val="001A2120"/>
    <w:rsid w:val="001A386D"/>
    <w:rsid w:val="001B0FB5"/>
    <w:rsid w:val="001B6BFF"/>
    <w:rsid w:val="001C0EA1"/>
    <w:rsid w:val="001C34B1"/>
    <w:rsid w:val="001C35AB"/>
    <w:rsid w:val="001C3634"/>
    <w:rsid w:val="001C5C9F"/>
    <w:rsid w:val="001C5D12"/>
    <w:rsid w:val="001D0742"/>
    <w:rsid w:val="001D48F0"/>
    <w:rsid w:val="001D4E98"/>
    <w:rsid w:val="001D6227"/>
    <w:rsid w:val="001E709A"/>
    <w:rsid w:val="001F02F0"/>
    <w:rsid w:val="001F105E"/>
    <w:rsid w:val="001F3218"/>
    <w:rsid w:val="00204394"/>
    <w:rsid w:val="002051AD"/>
    <w:rsid w:val="00207298"/>
    <w:rsid w:val="00231C0E"/>
    <w:rsid w:val="002330A9"/>
    <w:rsid w:val="002335AC"/>
    <w:rsid w:val="00233E74"/>
    <w:rsid w:val="0024646E"/>
    <w:rsid w:val="0025109F"/>
    <w:rsid w:val="00254636"/>
    <w:rsid w:val="002648AA"/>
    <w:rsid w:val="00266B26"/>
    <w:rsid w:val="00267977"/>
    <w:rsid w:val="00271523"/>
    <w:rsid w:val="00277AB8"/>
    <w:rsid w:val="00282FE4"/>
    <w:rsid w:val="00283513"/>
    <w:rsid w:val="00287284"/>
    <w:rsid w:val="00287F30"/>
    <w:rsid w:val="00292AF0"/>
    <w:rsid w:val="002A087B"/>
    <w:rsid w:val="002A6DE2"/>
    <w:rsid w:val="002B124D"/>
    <w:rsid w:val="002B1D3A"/>
    <w:rsid w:val="002B2E00"/>
    <w:rsid w:val="002B7CF2"/>
    <w:rsid w:val="002C75E1"/>
    <w:rsid w:val="002D137D"/>
    <w:rsid w:val="002D3949"/>
    <w:rsid w:val="002D409D"/>
    <w:rsid w:val="002D5A75"/>
    <w:rsid w:val="002E75BA"/>
    <w:rsid w:val="002F3BBC"/>
    <w:rsid w:val="00306169"/>
    <w:rsid w:val="0031023B"/>
    <w:rsid w:val="00311EF1"/>
    <w:rsid w:val="003146D7"/>
    <w:rsid w:val="00316864"/>
    <w:rsid w:val="00320D98"/>
    <w:rsid w:val="00321272"/>
    <w:rsid w:val="00326142"/>
    <w:rsid w:val="003262A3"/>
    <w:rsid w:val="00331320"/>
    <w:rsid w:val="0033174F"/>
    <w:rsid w:val="00333A7B"/>
    <w:rsid w:val="003344EB"/>
    <w:rsid w:val="00337459"/>
    <w:rsid w:val="00340F45"/>
    <w:rsid w:val="00341D76"/>
    <w:rsid w:val="00342B10"/>
    <w:rsid w:val="00344801"/>
    <w:rsid w:val="00346439"/>
    <w:rsid w:val="00347457"/>
    <w:rsid w:val="00351989"/>
    <w:rsid w:val="00361324"/>
    <w:rsid w:val="0036377D"/>
    <w:rsid w:val="00364B23"/>
    <w:rsid w:val="00370AD6"/>
    <w:rsid w:val="0037337D"/>
    <w:rsid w:val="00375259"/>
    <w:rsid w:val="00377367"/>
    <w:rsid w:val="00380B78"/>
    <w:rsid w:val="0038300C"/>
    <w:rsid w:val="00383D8C"/>
    <w:rsid w:val="003852C0"/>
    <w:rsid w:val="00385F91"/>
    <w:rsid w:val="00394541"/>
    <w:rsid w:val="00394B67"/>
    <w:rsid w:val="00396797"/>
    <w:rsid w:val="00396AEA"/>
    <w:rsid w:val="003B22F3"/>
    <w:rsid w:val="003B6350"/>
    <w:rsid w:val="003B7464"/>
    <w:rsid w:val="003C419F"/>
    <w:rsid w:val="003C57A5"/>
    <w:rsid w:val="003C664E"/>
    <w:rsid w:val="003C6FBF"/>
    <w:rsid w:val="003D02AA"/>
    <w:rsid w:val="003D1179"/>
    <w:rsid w:val="003D54DD"/>
    <w:rsid w:val="003D5555"/>
    <w:rsid w:val="003E4D68"/>
    <w:rsid w:val="003E71DC"/>
    <w:rsid w:val="003F5FED"/>
    <w:rsid w:val="00401354"/>
    <w:rsid w:val="00401925"/>
    <w:rsid w:val="00405ADF"/>
    <w:rsid w:val="00407070"/>
    <w:rsid w:val="0040775D"/>
    <w:rsid w:val="0041062D"/>
    <w:rsid w:val="00417F9A"/>
    <w:rsid w:val="004202BF"/>
    <w:rsid w:val="00420DC1"/>
    <w:rsid w:val="00427A7A"/>
    <w:rsid w:val="00432CF8"/>
    <w:rsid w:val="00433557"/>
    <w:rsid w:val="004345DB"/>
    <w:rsid w:val="004400D1"/>
    <w:rsid w:val="00441731"/>
    <w:rsid w:val="004427BE"/>
    <w:rsid w:val="0044570F"/>
    <w:rsid w:val="004517F9"/>
    <w:rsid w:val="004559D4"/>
    <w:rsid w:val="0045705B"/>
    <w:rsid w:val="0045751F"/>
    <w:rsid w:val="004604E4"/>
    <w:rsid w:val="00460DE2"/>
    <w:rsid w:val="00462C16"/>
    <w:rsid w:val="004649D4"/>
    <w:rsid w:val="00464D42"/>
    <w:rsid w:val="00465F07"/>
    <w:rsid w:val="0046755D"/>
    <w:rsid w:val="00467733"/>
    <w:rsid w:val="00470F89"/>
    <w:rsid w:val="004712AC"/>
    <w:rsid w:val="0047384A"/>
    <w:rsid w:val="0047531D"/>
    <w:rsid w:val="0047708A"/>
    <w:rsid w:val="00480645"/>
    <w:rsid w:val="00484093"/>
    <w:rsid w:val="0049017F"/>
    <w:rsid w:val="00490AFE"/>
    <w:rsid w:val="00490C45"/>
    <w:rsid w:val="00494602"/>
    <w:rsid w:val="00496C78"/>
    <w:rsid w:val="004A0037"/>
    <w:rsid w:val="004A240B"/>
    <w:rsid w:val="004A2840"/>
    <w:rsid w:val="004A578A"/>
    <w:rsid w:val="004B5D83"/>
    <w:rsid w:val="004B622F"/>
    <w:rsid w:val="004B69F0"/>
    <w:rsid w:val="004C0714"/>
    <w:rsid w:val="004C36BD"/>
    <w:rsid w:val="004C40E0"/>
    <w:rsid w:val="004C647D"/>
    <w:rsid w:val="004C6F37"/>
    <w:rsid w:val="004D0149"/>
    <w:rsid w:val="004D1E5A"/>
    <w:rsid w:val="004D3F92"/>
    <w:rsid w:val="004E21B8"/>
    <w:rsid w:val="004E51EE"/>
    <w:rsid w:val="004E6F3F"/>
    <w:rsid w:val="004E7020"/>
    <w:rsid w:val="004F0AC4"/>
    <w:rsid w:val="004F370F"/>
    <w:rsid w:val="004F3715"/>
    <w:rsid w:val="00502F78"/>
    <w:rsid w:val="005032E3"/>
    <w:rsid w:val="005038FC"/>
    <w:rsid w:val="0050553E"/>
    <w:rsid w:val="00506F05"/>
    <w:rsid w:val="0051613E"/>
    <w:rsid w:val="00520FB1"/>
    <w:rsid w:val="00525C3A"/>
    <w:rsid w:val="005269CD"/>
    <w:rsid w:val="0052729F"/>
    <w:rsid w:val="00527F1D"/>
    <w:rsid w:val="00530FE0"/>
    <w:rsid w:val="005314CE"/>
    <w:rsid w:val="00531B77"/>
    <w:rsid w:val="0053703A"/>
    <w:rsid w:val="00540E3E"/>
    <w:rsid w:val="0054303B"/>
    <w:rsid w:val="005471FF"/>
    <w:rsid w:val="00551726"/>
    <w:rsid w:val="00551BEB"/>
    <w:rsid w:val="00557046"/>
    <w:rsid w:val="00575117"/>
    <w:rsid w:val="00582024"/>
    <w:rsid w:val="005864AB"/>
    <w:rsid w:val="00590B06"/>
    <w:rsid w:val="00594181"/>
    <w:rsid w:val="0059665A"/>
    <w:rsid w:val="005972D4"/>
    <w:rsid w:val="005A448E"/>
    <w:rsid w:val="005A4854"/>
    <w:rsid w:val="005A56EE"/>
    <w:rsid w:val="005B03A6"/>
    <w:rsid w:val="005B0B51"/>
    <w:rsid w:val="005B0DEE"/>
    <w:rsid w:val="005B5570"/>
    <w:rsid w:val="005B572C"/>
    <w:rsid w:val="005B72FA"/>
    <w:rsid w:val="005C47F0"/>
    <w:rsid w:val="005C61F9"/>
    <w:rsid w:val="005C6526"/>
    <w:rsid w:val="005D02DB"/>
    <w:rsid w:val="005D1B98"/>
    <w:rsid w:val="005E1B11"/>
    <w:rsid w:val="005E3105"/>
    <w:rsid w:val="005E789B"/>
    <w:rsid w:val="005F2216"/>
    <w:rsid w:val="005F37DD"/>
    <w:rsid w:val="005F5C16"/>
    <w:rsid w:val="005F6EAA"/>
    <w:rsid w:val="00600C71"/>
    <w:rsid w:val="00602653"/>
    <w:rsid w:val="00603B3E"/>
    <w:rsid w:val="006051DF"/>
    <w:rsid w:val="0060570A"/>
    <w:rsid w:val="00607515"/>
    <w:rsid w:val="00610E11"/>
    <w:rsid w:val="006125BC"/>
    <w:rsid w:val="00614AC7"/>
    <w:rsid w:val="006164FF"/>
    <w:rsid w:val="006217C3"/>
    <w:rsid w:val="00621A13"/>
    <w:rsid w:val="00621D53"/>
    <w:rsid w:val="00621F22"/>
    <w:rsid w:val="0062321C"/>
    <w:rsid w:val="0062688B"/>
    <w:rsid w:val="00626DBE"/>
    <w:rsid w:val="00631840"/>
    <w:rsid w:val="00637556"/>
    <w:rsid w:val="006436F3"/>
    <w:rsid w:val="006474A5"/>
    <w:rsid w:val="0064763D"/>
    <w:rsid w:val="00647F7A"/>
    <w:rsid w:val="0066332A"/>
    <w:rsid w:val="006670DE"/>
    <w:rsid w:val="00680489"/>
    <w:rsid w:val="00686553"/>
    <w:rsid w:val="0068787A"/>
    <w:rsid w:val="0069021B"/>
    <w:rsid w:val="0069146F"/>
    <w:rsid w:val="00692C9D"/>
    <w:rsid w:val="00697820"/>
    <w:rsid w:val="00697BFC"/>
    <w:rsid w:val="006A1443"/>
    <w:rsid w:val="006A357B"/>
    <w:rsid w:val="006A387B"/>
    <w:rsid w:val="006A58A7"/>
    <w:rsid w:val="006A7890"/>
    <w:rsid w:val="006A7D86"/>
    <w:rsid w:val="006B12F4"/>
    <w:rsid w:val="006B3C3C"/>
    <w:rsid w:val="006B407F"/>
    <w:rsid w:val="006C0806"/>
    <w:rsid w:val="006C3838"/>
    <w:rsid w:val="006C4E1A"/>
    <w:rsid w:val="006C7618"/>
    <w:rsid w:val="006D19C4"/>
    <w:rsid w:val="006D2483"/>
    <w:rsid w:val="006D34E3"/>
    <w:rsid w:val="006E4123"/>
    <w:rsid w:val="006F029B"/>
    <w:rsid w:val="006F3E08"/>
    <w:rsid w:val="00704EDC"/>
    <w:rsid w:val="00705D53"/>
    <w:rsid w:val="00705FE7"/>
    <w:rsid w:val="00720F8E"/>
    <w:rsid w:val="00722184"/>
    <w:rsid w:val="00722F92"/>
    <w:rsid w:val="0072590A"/>
    <w:rsid w:val="00735F37"/>
    <w:rsid w:val="00736669"/>
    <w:rsid w:val="0073722B"/>
    <w:rsid w:val="00740EBE"/>
    <w:rsid w:val="00740EF8"/>
    <w:rsid w:val="00743B43"/>
    <w:rsid w:val="007463FE"/>
    <w:rsid w:val="00750872"/>
    <w:rsid w:val="00754A19"/>
    <w:rsid w:val="0075551C"/>
    <w:rsid w:val="0076134D"/>
    <w:rsid w:val="00762413"/>
    <w:rsid w:val="0077160C"/>
    <w:rsid w:val="0078306D"/>
    <w:rsid w:val="007939DB"/>
    <w:rsid w:val="00795B44"/>
    <w:rsid w:val="007A38A0"/>
    <w:rsid w:val="007A5AE5"/>
    <w:rsid w:val="007A6593"/>
    <w:rsid w:val="007B3062"/>
    <w:rsid w:val="007B6793"/>
    <w:rsid w:val="007C4355"/>
    <w:rsid w:val="007D0752"/>
    <w:rsid w:val="007D2CB8"/>
    <w:rsid w:val="007D2D18"/>
    <w:rsid w:val="007D68CC"/>
    <w:rsid w:val="007D756C"/>
    <w:rsid w:val="007E085C"/>
    <w:rsid w:val="007E0C0C"/>
    <w:rsid w:val="007F0749"/>
    <w:rsid w:val="007F099A"/>
    <w:rsid w:val="007F1D59"/>
    <w:rsid w:val="007F2512"/>
    <w:rsid w:val="007F2969"/>
    <w:rsid w:val="00801238"/>
    <w:rsid w:val="00803325"/>
    <w:rsid w:val="00804445"/>
    <w:rsid w:val="00812885"/>
    <w:rsid w:val="00817200"/>
    <w:rsid w:val="00821CFA"/>
    <w:rsid w:val="00822CBD"/>
    <w:rsid w:val="00825ECB"/>
    <w:rsid w:val="008260C4"/>
    <w:rsid w:val="00826B1F"/>
    <w:rsid w:val="00831B6B"/>
    <w:rsid w:val="00833770"/>
    <w:rsid w:val="008378E9"/>
    <w:rsid w:val="008404FC"/>
    <w:rsid w:val="00844011"/>
    <w:rsid w:val="008442ED"/>
    <w:rsid w:val="00845641"/>
    <w:rsid w:val="00854A47"/>
    <w:rsid w:val="00854AFF"/>
    <w:rsid w:val="00857BC9"/>
    <w:rsid w:val="00862E97"/>
    <w:rsid w:val="00864340"/>
    <w:rsid w:val="00875A7B"/>
    <w:rsid w:val="00880BE5"/>
    <w:rsid w:val="008827B2"/>
    <w:rsid w:val="00883D07"/>
    <w:rsid w:val="0088683C"/>
    <w:rsid w:val="00887E9A"/>
    <w:rsid w:val="00892486"/>
    <w:rsid w:val="00894431"/>
    <w:rsid w:val="00895D1E"/>
    <w:rsid w:val="008976AD"/>
    <w:rsid w:val="008A1CB9"/>
    <w:rsid w:val="008A1D20"/>
    <w:rsid w:val="008A3983"/>
    <w:rsid w:val="008A5EB7"/>
    <w:rsid w:val="008B3E40"/>
    <w:rsid w:val="008B477B"/>
    <w:rsid w:val="008B68A8"/>
    <w:rsid w:val="008B6EA9"/>
    <w:rsid w:val="008C065F"/>
    <w:rsid w:val="008C2307"/>
    <w:rsid w:val="008C2696"/>
    <w:rsid w:val="008C29EF"/>
    <w:rsid w:val="008C3B1A"/>
    <w:rsid w:val="008C3C54"/>
    <w:rsid w:val="008D302A"/>
    <w:rsid w:val="008D5811"/>
    <w:rsid w:val="008E09F0"/>
    <w:rsid w:val="008E4E44"/>
    <w:rsid w:val="008E57C7"/>
    <w:rsid w:val="008E7419"/>
    <w:rsid w:val="008F0063"/>
    <w:rsid w:val="008F3AC4"/>
    <w:rsid w:val="008F61B1"/>
    <w:rsid w:val="008F77D3"/>
    <w:rsid w:val="00914451"/>
    <w:rsid w:val="009149E6"/>
    <w:rsid w:val="00914EAD"/>
    <w:rsid w:val="00915839"/>
    <w:rsid w:val="00917A1F"/>
    <w:rsid w:val="0092013C"/>
    <w:rsid w:val="009223BF"/>
    <w:rsid w:val="00925301"/>
    <w:rsid w:val="00932350"/>
    <w:rsid w:val="0093351A"/>
    <w:rsid w:val="00935A74"/>
    <w:rsid w:val="00936423"/>
    <w:rsid w:val="009364D6"/>
    <w:rsid w:val="00941A44"/>
    <w:rsid w:val="0095253C"/>
    <w:rsid w:val="009532B1"/>
    <w:rsid w:val="009554C2"/>
    <w:rsid w:val="00960520"/>
    <w:rsid w:val="00964A02"/>
    <w:rsid w:val="00971ABD"/>
    <w:rsid w:val="00971CB9"/>
    <w:rsid w:val="009769D3"/>
    <w:rsid w:val="00980FCD"/>
    <w:rsid w:val="00985E6A"/>
    <w:rsid w:val="009863C7"/>
    <w:rsid w:val="00991BCD"/>
    <w:rsid w:val="0099418E"/>
    <w:rsid w:val="0099650B"/>
    <w:rsid w:val="009A1095"/>
    <w:rsid w:val="009A55FE"/>
    <w:rsid w:val="009B52F0"/>
    <w:rsid w:val="009B65BF"/>
    <w:rsid w:val="009B75DA"/>
    <w:rsid w:val="009B7CD8"/>
    <w:rsid w:val="009C10CD"/>
    <w:rsid w:val="009C47D7"/>
    <w:rsid w:val="009C5ED2"/>
    <w:rsid w:val="009D03F2"/>
    <w:rsid w:val="009D0936"/>
    <w:rsid w:val="009D13D2"/>
    <w:rsid w:val="009D36C8"/>
    <w:rsid w:val="009D573E"/>
    <w:rsid w:val="009D5D37"/>
    <w:rsid w:val="009E3E15"/>
    <w:rsid w:val="009F06A6"/>
    <w:rsid w:val="009F2190"/>
    <w:rsid w:val="009F2B26"/>
    <w:rsid w:val="009F313D"/>
    <w:rsid w:val="009F32B6"/>
    <w:rsid w:val="009F57DC"/>
    <w:rsid w:val="009F6064"/>
    <w:rsid w:val="009F61C2"/>
    <w:rsid w:val="00A0527B"/>
    <w:rsid w:val="00A079D8"/>
    <w:rsid w:val="00A1134A"/>
    <w:rsid w:val="00A1159A"/>
    <w:rsid w:val="00A12095"/>
    <w:rsid w:val="00A169E3"/>
    <w:rsid w:val="00A21457"/>
    <w:rsid w:val="00A22FD2"/>
    <w:rsid w:val="00A2301D"/>
    <w:rsid w:val="00A23AD0"/>
    <w:rsid w:val="00A259A9"/>
    <w:rsid w:val="00A33524"/>
    <w:rsid w:val="00A33DF2"/>
    <w:rsid w:val="00A42C4B"/>
    <w:rsid w:val="00A45B04"/>
    <w:rsid w:val="00A4709E"/>
    <w:rsid w:val="00A557ED"/>
    <w:rsid w:val="00A558C6"/>
    <w:rsid w:val="00A61F8F"/>
    <w:rsid w:val="00A62410"/>
    <w:rsid w:val="00A63E07"/>
    <w:rsid w:val="00A661C5"/>
    <w:rsid w:val="00A70EE5"/>
    <w:rsid w:val="00A82EFE"/>
    <w:rsid w:val="00A8322E"/>
    <w:rsid w:val="00A8424F"/>
    <w:rsid w:val="00A87657"/>
    <w:rsid w:val="00A87B2B"/>
    <w:rsid w:val="00A92F5F"/>
    <w:rsid w:val="00A9606C"/>
    <w:rsid w:val="00AA09F5"/>
    <w:rsid w:val="00AA157A"/>
    <w:rsid w:val="00AB1CE7"/>
    <w:rsid w:val="00AB7633"/>
    <w:rsid w:val="00AC1DDD"/>
    <w:rsid w:val="00AC5594"/>
    <w:rsid w:val="00AC6BE2"/>
    <w:rsid w:val="00AD2DC3"/>
    <w:rsid w:val="00AD40A6"/>
    <w:rsid w:val="00AE2912"/>
    <w:rsid w:val="00AE3926"/>
    <w:rsid w:val="00AE4069"/>
    <w:rsid w:val="00AF11BE"/>
    <w:rsid w:val="00AF624C"/>
    <w:rsid w:val="00AF6CD7"/>
    <w:rsid w:val="00B012F5"/>
    <w:rsid w:val="00B01510"/>
    <w:rsid w:val="00B02006"/>
    <w:rsid w:val="00B02F85"/>
    <w:rsid w:val="00B04A30"/>
    <w:rsid w:val="00B04C16"/>
    <w:rsid w:val="00B16BE6"/>
    <w:rsid w:val="00B20030"/>
    <w:rsid w:val="00B20913"/>
    <w:rsid w:val="00B26F94"/>
    <w:rsid w:val="00B338E9"/>
    <w:rsid w:val="00B33B81"/>
    <w:rsid w:val="00B34945"/>
    <w:rsid w:val="00B34BA7"/>
    <w:rsid w:val="00B4081F"/>
    <w:rsid w:val="00B4133D"/>
    <w:rsid w:val="00B43D1B"/>
    <w:rsid w:val="00B46FCA"/>
    <w:rsid w:val="00B505D5"/>
    <w:rsid w:val="00B510FC"/>
    <w:rsid w:val="00B512D0"/>
    <w:rsid w:val="00B5160A"/>
    <w:rsid w:val="00B54572"/>
    <w:rsid w:val="00B5509F"/>
    <w:rsid w:val="00B56ED4"/>
    <w:rsid w:val="00B57BA7"/>
    <w:rsid w:val="00B60953"/>
    <w:rsid w:val="00B7052B"/>
    <w:rsid w:val="00B71D5B"/>
    <w:rsid w:val="00B72866"/>
    <w:rsid w:val="00B865F7"/>
    <w:rsid w:val="00B91285"/>
    <w:rsid w:val="00B928E7"/>
    <w:rsid w:val="00B93CD8"/>
    <w:rsid w:val="00BA6B08"/>
    <w:rsid w:val="00BB7BF6"/>
    <w:rsid w:val="00BC19B7"/>
    <w:rsid w:val="00BC4A13"/>
    <w:rsid w:val="00BC7122"/>
    <w:rsid w:val="00BD439B"/>
    <w:rsid w:val="00BD63A7"/>
    <w:rsid w:val="00BD7655"/>
    <w:rsid w:val="00BE517C"/>
    <w:rsid w:val="00BF0275"/>
    <w:rsid w:val="00BF4FBC"/>
    <w:rsid w:val="00BF6698"/>
    <w:rsid w:val="00C001A0"/>
    <w:rsid w:val="00C0098A"/>
    <w:rsid w:val="00C03331"/>
    <w:rsid w:val="00C0375A"/>
    <w:rsid w:val="00C04A1F"/>
    <w:rsid w:val="00C06351"/>
    <w:rsid w:val="00C119BA"/>
    <w:rsid w:val="00C15E01"/>
    <w:rsid w:val="00C16984"/>
    <w:rsid w:val="00C21F14"/>
    <w:rsid w:val="00C26169"/>
    <w:rsid w:val="00C279E9"/>
    <w:rsid w:val="00C3179B"/>
    <w:rsid w:val="00C32D33"/>
    <w:rsid w:val="00C34316"/>
    <w:rsid w:val="00C370E7"/>
    <w:rsid w:val="00C374C3"/>
    <w:rsid w:val="00C42BAF"/>
    <w:rsid w:val="00C453D6"/>
    <w:rsid w:val="00C45F2D"/>
    <w:rsid w:val="00C46675"/>
    <w:rsid w:val="00C46D66"/>
    <w:rsid w:val="00C516E4"/>
    <w:rsid w:val="00C52F14"/>
    <w:rsid w:val="00C53D98"/>
    <w:rsid w:val="00C54404"/>
    <w:rsid w:val="00C61145"/>
    <w:rsid w:val="00C6476C"/>
    <w:rsid w:val="00C656BB"/>
    <w:rsid w:val="00C718DD"/>
    <w:rsid w:val="00C729A9"/>
    <w:rsid w:val="00C73969"/>
    <w:rsid w:val="00C779BC"/>
    <w:rsid w:val="00C802ED"/>
    <w:rsid w:val="00C84B90"/>
    <w:rsid w:val="00C90518"/>
    <w:rsid w:val="00C91FD8"/>
    <w:rsid w:val="00CA02A7"/>
    <w:rsid w:val="00CA0BEB"/>
    <w:rsid w:val="00CA4496"/>
    <w:rsid w:val="00CB1709"/>
    <w:rsid w:val="00CB7AF0"/>
    <w:rsid w:val="00CB7CF9"/>
    <w:rsid w:val="00CC31ED"/>
    <w:rsid w:val="00CD2860"/>
    <w:rsid w:val="00CE412B"/>
    <w:rsid w:val="00CE4D18"/>
    <w:rsid w:val="00CF0263"/>
    <w:rsid w:val="00CF031C"/>
    <w:rsid w:val="00CF33BB"/>
    <w:rsid w:val="00CF5095"/>
    <w:rsid w:val="00CF697E"/>
    <w:rsid w:val="00CF6F8E"/>
    <w:rsid w:val="00CF7F89"/>
    <w:rsid w:val="00D003EB"/>
    <w:rsid w:val="00D02087"/>
    <w:rsid w:val="00D10522"/>
    <w:rsid w:val="00D11B5B"/>
    <w:rsid w:val="00D149C4"/>
    <w:rsid w:val="00D14A0F"/>
    <w:rsid w:val="00D20744"/>
    <w:rsid w:val="00D22064"/>
    <w:rsid w:val="00D24084"/>
    <w:rsid w:val="00D2438D"/>
    <w:rsid w:val="00D246EF"/>
    <w:rsid w:val="00D2668E"/>
    <w:rsid w:val="00D26CDE"/>
    <w:rsid w:val="00D273AC"/>
    <w:rsid w:val="00D2756A"/>
    <w:rsid w:val="00D301CB"/>
    <w:rsid w:val="00D36AF2"/>
    <w:rsid w:val="00D45391"/>
    <w:rsid w:val="00D51ED0"/>
    <w:rsid w:val="00D5430A"/>
    <w:rsid w:val="00D6460D"/>
    <w:rsid w:val="00D6679C"/>
    <w:rsid w:val="00D70A12"/>
    <w:rsid w:val="00D75462"/>
    <w:rsid w:val="00D75F46"/>
    <w:rsid w:val="00D835E1"/>
    <w:rsid w:val="00D91767"/>
    <w:rsid w:val="00D933DB"/>
    <w:rsid w:val="00D934F9"/>
    <w:rsid w:val="00D94517"/>
    <w:rsid w:val="00D96719"/>
    <w:rsid w:val="00DA334A"/>
    <w:rsid w:val="00DA7F3D"/>
    <w:rsid w:val="00DB42DF"/>
    <w:rsid w:val="00DB4CF0"/>
    <w:rsid w:val="00DC5A6E"/>
    <w:rsid w:val="00DC5CDD"/>
    <w:rsid w:val="00DD0036"/>
    <w:rsid w:val="00DD1F9E"/>
    <w:rsid w:val="00DD28BE"/>
    <w:rsid w:val="00DD423B"/>
    <w:rsid w:val="00DD5580"/>
    <w:rsid w:val="00DD6F88"/>
    <w:rsid w:val="00DE3E01"/>
    <w:rsid w:val="00DE57F4"/>
    <w:rsid w:val="00DE621F"/>
    <w:rsid w:val="00DE6EF8"/>
    <w:rsid w:val="00DE75F7"/>
    <w:rsid w:val="00DF0A50"/>
    <w:rsid w:val="00DF439A"/>
    <w:rsid w:val="00E033DC"/>
    <w:rsid w:val="00E04DA1"/>
    <w:rsid w:val="00E128A9"/>
    <w:rsid w:val="00E13BAE"/>
    <w:rsid w:val="00E144EB"/>
    <w:rsid w:val="00E173CF"/>
    <w:rsid w:val="00E240AB"/>
    <w:rsid w:val="00E25842"/>
    <w:rsid w:val="00E302D6"/>
    <w:rsid w:val="00E307F4"/>
    <w:rsid w:val="00E32773"/>
    <w:rsid w:val="00E33DBC"/>
    <w:rsid w:val="00E36335"/>
    <w:rsid w:val="00E36A34"/>
    <w:rsid w:val="00E3728C"/>
    <w:rsid w:val="00E40FC3"/>
    <w:rsid w:val="00E45F13"/>
    <w:rsid w:val="00E47A12"/>
    <w:rsid w:val="00E525FF"/>
    <w:rsid w:val="00E5707A"/>
    <w:rsid w:val="00E57110"/>
    <w:rsid w:val="00E57DC0"/>
    <w:rsid w:val="00E60055"/>
    <w:rsid w:val="00E70466"/>
    <w:rsid w:val="00E70556"/>
    <w:rsid w:val="00E71448"/>
    <w:rsid w:val="00E725F0"/>
    <w:rsid w:val="00E76535"/>
    <w:rsid w:val="00E812D4"/>
    <w:rsid w:val="00E81B46"/>
    <w:rsid w:val="00E8529F"/>
    <w:rsid w:val="00E85952"/>
    <w:rsid w:val="00E93542"/>
    <w:rsid w:val="00EA38F3"/>
    <w:rsid w:val="00EB3687"/>
    <w:rsid w:val="00EB60F8"/>
    <w:rsid w:val="00EB6D21"/>
    <w:rsid w:val="00EC028A"/>
    <w:rsid w:val="00EC0887"/>
    <w:rsid w:val="00EC1C88"/>
    <w:rsid w:val="00EC3E7B"/>
    <w:rsid w:val="00EC3FCE"/>
    <w:rsid w:val="00EC4757"/>
    <w:rsid w:val="00EC6519"/>
    <w:rsid w:val="00EC7BE2"/>
    <w:rsid w:val="00ED01AB"/>
    <w:rsid w:val="00ED53AA"/>
    <w:rsid w:val="00ED5CC5"/>
    <w:rsid w:val="00EE0FD2"/>
    <w:rsid w:val="00EE2916"/>
    <w:rsid w:val="00EE7D73"/>
    <w:rsid w:val="00EF3273"/>
    <w:rsid w:val="00EF6A2D"/>
    <w:rsid w:val="00F00554"/>
    <w:rsid w:val="00F01142"/>
    <w:rsid w:val="00F01BBF"/>
    <w:rsid w:val="00F02BE1"/>
    <w:rsid w:val="00F05344"/>
    <w:rsid w:val="00F05968"/>
    <w:rsid w:val="00F125A9"/>
    <w:rsid w:val="00F1485C"/>
    <w:rsid w:val="00F2255D"/>
    <w:rsid w:val="00F23124"/>
    <w:rsid w:val="00F301B1"/>
    <w:rsid w:val="00F36BD4"/>
    <w:rsid w:val="00F36C9C"/>
    <w:rsid w:val="00F40CF7"/>
    <w:rsid w:val="00F42984"/>
    <w:rsid w:val="00F536B3"/>
    <w:rsid w:val="00F53FAA"/>
    <w:rsid w:val="00F56E68"/>
    <w:rsid w:val="00F573CC"/>
    <w:rsid w:val="00F64147"/>
    <w:rsid w:val="00F66E4F"/>
    <w:rsid w:val="00F72873"/>
    <w:rsid w:val="00F735F3"/>
    <w:rsid w:val="00F800B2"/>
    <w:rsid w:val="00F855AE"/>
    <w:rsid w:val="00F92B4E"/>
    <w:rsid w:val="00F96536"/>
    <w:rsid w:val="00F9775D"/>
    <w:rsid w:val="00FA0B0F"/>
    <w:rsid w:val="00FA255E"/>
    <w:rsid w:val="00FB1233"/>
    <w:rsid w:val="00FB28C6"/>
    <w:rsid w:val="00FB2B5A"/>
    <w:rsid w:val="00FB491B"/>
    <w:rsid w:val="00FC2DC4"/>
    <w:rsid w:val="00FC3CFB"/>
    <w:rsid w:val="00FC771B"/>
    <w:rsid w:val="00FD0545"/>
    <w:rsid w:val="00FD1F43"/>
    <w:rsid w:val="00FD23D4"/>
    <w:rsid w:val="00FE202A"/>
    <w:rsid w:val="00FE33EF"/>
    <w:rsid w:val="00FF22D7"/>
    <w:rsid w:val="00FF2747"/>
    <w:rsid w:val="00FF65A0"/>
    <w:rsid w:val="00FF799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BD46B"/>
  <w15:chartTrackingRefBased/>
  <w15:docId w15:val="{5C68BA99-5179-4579-A444-6E16830A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id-ID" w:eastAsia="en-US" w:bidi="ar-SA"/>
        <w14:ligatures w14:val="standardContextual"/>
      </w:rPr>
    </w:rPrDefault>
    <w:pPrDefault>
      <w:pPr>
        <w:spacing w:after="100" w:line="48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83"/>
  </w:style>
  <w:style w:type="paragraph" w:styleId="Judul1">
    <w:name w:val="heading 1"/>
    <w:basedOn w:val="Normal"/>
    <w:next w:val="Normal"/>
    <w:link w:val="Judul1KAR"/>
    <w:autoRedefine/>
    <w:uiPriority w:val="9"/>
    <w:qFormat/>
    <w:rsid w:val="00043F37"/>
    <w:pPr>
      <w:spacing w:after="240"/>
      <w:ind w:firstLine="0"/>
      <w:jc w:val="center"/>
      <w:outlineLvl w:val="0"/>
    </w:pPr>
    <w:rPr>
      <w:rFonts w:eastAsiaTheme="majorEastAsia"/>
      <w:b/>
      <w:color w:val="000000" w:themeColor="text1"/>
      <w:sz w:val="24"/>
      <w:szCs w:val="24"/>
    </w:rPr>
  </w:style>
  <w:style w:type="paragraph" w:styleId="Judul2">
    <w:name w:val="heading 2"/>
    <w:basedOn w:val="Normal"/>
    <w:next w:val="Normal"/>
    <w:link w:val="Judul2KAR"/>
    <w:autoRedefine/>
    <w:uiPriority w:val="9"/>
    <w:unhideWhenUsed/>
    <w:qFormat/>
    <w:rsid w:val="00A87B2B"/>
    <w:pPr>
      <w:keepNext/>
      <w:keepLines/>
      <w:numPr>
        <w:numId w:val="23"/>
      </w:numPr>
      <w:spacing w:before="160" w:after="80"/>
      <w:outlineLvl w:val="1"/>
    </w:pPr>
    <w:rPr>
      <w:rFonts w:eastAsiaTheme="majorEastAsia" w:cstheme="majorBidi"/>
      <w:b/>
      <w:sz w:val="24"/>
      <w:szCs w:val="32"/>
    </w:rPr>
  </w:style>
  <w:style w:type="paragraph" w:styleId="Judul3">
    <w:name w:val="heading 3"/>
    <w:basedOn w:val="Normal"/>
    <w:next w:val="Normal"/>
    <w:link w:val="Judul3KAR"/>
    <w:uiPriority w:val="9"/>
    <w:semiHidden/>
    <w:unhideWhenUsed/>
    <w:qFormat/>
    <w:rsid w:val="003B7464"/>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3B7464"/>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3B7464"/>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3B7464"/>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B7464"/>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B7464"/>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B7464"/>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43F37"/>
    <w:rPr>
      <w:rFonts w:eastAsiaTheme="majorEastAsia"/>
      <w:b/>
      <w:color w:val="000000" w:themeColor="text1"/>
      <w:sz w:val="24"/>
      <w:szCs w:val="24"/>
    </w:rPr>
  </w:style>
  <w:style w:type="character" w:customStyle="1" w:styleId="Judul2KAR">
    <w:name w:val="Judul 2 KAR"/>
    <w:basedOn w:val="FontParagrafDefault"/>
    <w:link w:val="Judul2"/>
    <w:uiPriority w:val="9"/>
    <w:rsid w:val="00A87B2B"/>
    <w:rPr>
      <w:rFonts w:eastAsiaTheme="majorEastAsia" w:cstheme="majorBidi"/>
      <w:b/>
      <w:sz w:val="24"/>
      <w:szCs w:val="32"/>
    </w:rPr>
  </w:style>
  <w:style w:type="character" w:customStyle="1" w:styleId="Judul3KAR">
    <w:name w:val="Judul 3 KAR"/>
    <w:basedOn w:val="FontParagrafDefault"/>
    <w:link w:val="Judul3"/>
    <w:uiPriority w:val="9"/>
    <w:semiHidden/>
    <w:rsid w:val="003B7464"/>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3B7464"/>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3B7464"/>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3B7464"/>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B7464"/>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B7464"/>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B7464"/>
    <w:rPr>
      <w:rFonts w:eastAsiaTheme="majorEastAsia" w:cstheme="majorBidi"/>
      <w:color w:val="272727" w:themeColor="text1" w:themeTint="D8"/>
    </w:rPr>
  </w:style>
  <w:style w:type="paragraph" w:styleId="Judul">
    <w:name w:val="Title"/>
    <w:basedOn w:val="Normal"/>
    <w:next w:val="Normal"/>
    <w:link w:val="JudulKAR"/>
    <w:uiPriority w:val="10"/>
    <w:qFormat/>
    <w:rsid w:val="003B7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B7464"/>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B7464"/>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B7464"/>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B7464"/>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3B7464"/>
    <w:rPr>
      <w:i/>
      <w:iCs/>
      <w:color w:val="404040" w:themeColor="text1" w:themeTint="BF"/>
    </w:rPr>
  </w:style>
  <w:style w:type="paragraph" w:styleId="DaftarParagraf">
    <w:name w:val="List Paragraph"/>
    <w:basedOn w:val="Normal"/>
    <w:uiPriority w:val="34"/>
    <w:qFormat/>
    <w:rsid w:val="003B7464"/>
    <w:pPr>
      <w:ind w:left="720"/>
      <w:contextualSpacing/>
    </w:pPr>
  </w:style>
  <w:style w:type="character" w:styleId="PenekananKeras">
    <w:name w:val="Intense Emphasis"/>
    <w:basedOn w:val="FontParagrafDefault"/>
    <w:uiPriority w:val="21"/>
    <w:qFormat/>
    <w:rsid w:val="003B7464"/>
    <w:rPr>
      <w:i/>
      <w:iCs/>
      <w:color w:val="0F4761" w:themeColor="accent1" w:themeShade="BF"/>
    </w:rPr>
  </w:style>
  <w:style w:type="paragraph" w:styleId="KutipanyangSering">
    <w:name w:val="Intense Quote"/>
    <w:basedOn w:val="Normal"/>
    <w:next w:val="Normal"/>
    <w:link w:val="KutipanyangSeringKAR"/>
    <w:uiPriority w:val="30"/>
    <w:qFormat/>
    <w:rsid w:val="003B7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3B7464"/>
    <w:rPr>
      <w:i/>
      <w:iCs/>
      <w:color w:val="0F4761" w:themeColor="accent1" w:themeShade="BF"/>
    </w:rPr>
  </w:style>
  <w:style w:type="character" w:styleId="ReferensiyangSering">
    <w:name w:val="Intense Reference"/>
    <w:basedOn w:val="FontParagrafDefault"/>
    <w:uiPriority w:val="32"/>
    <w:qFormat/>
    <w:rsid w:val="003B7464"/>
    <w:rPr>
      <w:b/>
      <w:bCs/>
      <w:smallCaps/>
      <w:color w:val="0F4761" w:themeColor="accent1" w:themeShade="BF"/>
      <w:spacing w:val="5"/>
    </w:rPr>
  </w:style>
  <w:style w:type="character" w:styleId="Tempatpenampungteks">
    <w:name w:val="Placeholder Text"/>
    <w:basedOn w:val="FontParagrafDefault"/>
    <w:uiPriority w:val="99"/>
    <w:semiHidden/>
    <w:rsid w:val="00A8424F"/>
    <w:rPr>
      <w:color w:val="666666"/>
    </w:rPr>
  </w:style>
  <w:style w:type="table" w:styleId="KisiTabel">
    <w:name w:val="Table Grid"/>
    <w:basedOn w:val="TabelNormal"/>
    <w:uiPriority w:val="59"/>
    <w:rsid w:val="00DE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C516E4"/>
    <w:rPr>
      <w:color w:val="467886" w:themeColor="hyperlink"/>
      <w:u w:val="single"/>
    </w:rPr>
  </w:style>
  <w:style w:type="character" w:styleId="SebutanYangBelumTerselesaikan">
    <w:name w:val="Unresolved Mention"/>
    <w:basedOn w:val="FontParagrafDefault"/>
    <w:uiPriority w:val="99"/>
    <w:semiHidden/>
    <w:unhideWhenUsed/>
    <w:rsid w:val="00C516E4"/>
    <w:rPr>
      <w:color w:val="605E5C"/>
      <w:shd w:val="clear" w:color="auto" w:fill="E1DFDD"/>
    </w:rPr>
  </w:style>
  <w:style w:type="character" w:styleId="HiperlinkyangDiikuti">
    <w:name w:val="FollowedHyperlink"/>
    <w:basedOn w:val="FontParagrafDefault"/>
    <w:uiPriority w:val="99"/>
    <w:semiHidden/>
    <w:unhideWhenUsed/>
    <w:rsid w:val="00254636"/>
    <w:rPr>
      <w:color w:val="96607D" w:themeColor="followedHyperlink"/>
      <w:u w:val="single"/>
    </w:rPr>
  </w:style>
  <w:style w:type="paragraph" w:styleId="Header">
    <w:name w:val="header"/>
    <w:basedOn w:val="Normal"/>
    <w:link w:val="HeaderKAR"/>
    <w:uiPriority w:val="99"/>
    <w:unhideWhenUsed/>
    <w:rsid w:val="00347457"/>
    <w:pPr>
      <w:tabs>
        <w:tab w:val="center" w:pos="4513"/>
        <w:tab w:val="right" w:pos="9026"/>
      </w:tabs>
      <w:spacing w:after="0" w:line="240" w:lineRule="auto"/>
    </w:pPr>
  </w:style>
  <w:style w:type="character" w:customStyle="1" w:styleId="HeaderKAR">
    <w:name w:val="Header KAR"/>
    <w:basedOn w:val="FontParagrafDefault"/>
    <w:link w:val="Header"/>
    <w:uiPriority w:val="99"/>
    <w:rsid w:val="00347457"/>
  </w:style>
  <w:style w:type="paragraph" w:styleId="Footer">
    <w:name w:val="footer"/>
    <w:basedOn w:val="Normal"/>
    <w:link w:val="FooterKAR"/>
    <w:uiPriority w:val="99"/>
    <w:unhideWhenUsed/>
    <w:rsid w:val="00347457"/>
    <w:pPr>
      <w:tabs>
        <w:tab w:val="center" w:pos="4513"/>
        <w:tab w:val="right" w:pos="9026"/>
      </w:tabs>
      <w:spacing w:after="0" w:line="240" w:lineRule="auto"/>
    </w:pPr>
  </w:style>
  <w:style w:type="character" w:customStyle="1" w:styleId="FooterKAR">
    <w:name w:val="Footer KAR"/>
    <w:basedOn w:val="FontParagrafDefault"/>
    <w:link w:val="Footer"/>
    <w:uiPriority w:val="99"/>
    <w:rsid w:val="00347457"/>
  </w:style>
  <w:style w:type="paragraph" w:styleId="NormalWeb">
    <w:name w:val="Normal (Web)"/>
    <w:basedOn w:val="Normal"/>
    <w:uiPriority w:val="99"/>
    <w:unhideWhenUsed/>
    <w:rsid w:val="00FF7999"/>
    <w:pPr>
      <w:spacing w:before="100" w:beforeAutospacing="1" w:afterAutospacing="1" w:line="240" w:lineRule="auto"/>
      <w:ind w:firstLine="0"/>
      <w:jc w:val="left"/>
    </w:pPr>
    <w:rPr>
      <w:rFonts w:eastAsia="Times New Roman"/>
      <w:sz w:val="24"/>
      <w:szCs w:val="24"/>
      <w:lang w:eastAsia="id-ID"/>
      <w14:ligatures w14:val="none"/>
    </w:rPr>
  </w:style>
  <w:style w:type="character" w:styleId="Kuat">
    <w:name w:val="Strong"/>
    <w:basedOn w:val="FontParagrafDefault"/>
    <w:uiPriority w:val="22"/>
    <w:qFormat/>
    <w:rsid w:val="00FF7999"/>
    <w:rPr>
      <w:b/>
      <w:bCs/>
    </w:rPr>
  </w:style>
  <w:style w:type="paragraph" w:styleId="JudulTOC">
    <w:name w:val="TOC Heading"/>
    <w:basedOn w:val="Judul1"/>
    <w:next w:val="Normal"/>
    <w:uiPriority w:val="39"/>
    <w:unhideWhenUsed/>
    <w:qFormat/>
    <w:rsid w:val="00207298"/>
    <w:pPr>
      <w:spacing w:before="240" w:line="259" w:lineRule="auto"/>
      <w:jc w:val="left"/>
      <w:outlineLvl w:val="9"/>
    </w:pPr>
    <w:rPr>
      <w:rFonts w:asciiTheme="majorHAnsi" w:hAnsiTheme="majorHAnsi"/>
      <w:b w:val="0"/>
      <w:color w:val="0F4761" w:themeColor="accent1" w:themeShade="BF"/>
      <w:sz w:val="32"/>
      <w:szCs w:val="32"/>
      <w:lang w:eastAsia="id-ID"/>
      <w14:ligatures w14:val="none"/>
    </w:rPr>
  </w:style>
  <w:style w:type="paragraph" w:styleId="TOC1">
    <w:name w:val="toc 1"/>
    <w:basedOn w:val="Normal"/>
    <w:next w:val="Normal"/>
    <w:autoRedefine/>
    <w:uiPriority w:val="39"/>
    <w:unhideWhenUsed/>
    <w:rsid w:val="00822CBD"/>
    <w:pPr>
      <w:tabs>
        <w:tab w:val="right" w:leader="dot" w:pos="7927"/>
      </w:tabs>
      <w:spacing w:line="240" w:lineRule="auto"/>
      <w:ind w:firstLine="0"/>
    </w:pPr>
    <w:rPr>
      <w:b/>
      <w:bCs/>
      <w:noProof/>
      <w:sz w:val="24"/>
      <w:szCs w:val="24"/>
    </w:rPr>
  </w:style>
  <w:style w:type="paragraph" w:styleId="TOC2">
    <w:name w:val="toc 2"/>
    <w:basedOn w:val="Normal"/>
    <w:next w:val="Normal"/>
    <w:autoRedefine/>
    <w:uiPriority w:val="39"/>
    <w:unhideWhenUsed/>
    <w:rsid w:val="0024646E"/>
    <w:pPr>
      <w:tabs>
        <w:tab w:val="left" w:pos="1276"/>
        <w:tab w:val="right" w:leader="dot" w:pos="7927"/>
      </w:tabs>
      <w:spacing w:line="240" w:lineRule="auto"/>
      <w:ind w:left="709" w:firstLine="0"/>
    </w:pPr>
    <w:rPr>
      <w:noProof/>
      <w:sz w:val="24"/>
      <w:szCs w:val="24"/>
    </w:rPr>
  </w:style>
  <w:style w:type="paragraph" w:styleId="TOC3">
    <w:name w:val="toc 3"/>
    <w:basedOn w:val="Normal"/>
    <w:next w:val="Normal"/>
    <w:autoRedefine/>
    <w:uiPriority w:val="39"/>
    <w:unhideWhenUsed/>
    <w:rsid w:val="00DC5CDD"/>
    <w:pPr>
      <w:tabs>
        <w:tab w:val="left" w:pos="1701"/>
        <w:tab w:val="right" w:leader="dot" w:pos="7927"/>
      </w:tabs>
      <w:spacing w:line="240" w:lineRule="auto"/>
      <w:ind w:left="1134" w:firstLine="0"/>
    </w:pPr>
  </w:style>
  <w:style w:type="paragraph" w:styleId="Keterangan">
    <w:name w:val="caption"/>
    <w:basedOn w:val="Normal"/>
    <w:next w:val="Normal"/>
    <w:uiPriority w:val="35"/>
    <w:unhideWhenUsed/>
    <w:qFormat/>
    <w:rsid w:val="00705D53"/>
    <w:pPr>
      <w:spacing w:after="200" w:line="240" w:lineRule="auto"/>
    </w:pPr>
    <w:rPr>
      <w:i/>
      <w:iCs/>
      <w:color w:val="0E2841" w:themeColor="text2"/>
      <w:sz w:val="18"/>
      <w:szCs w:val="18"/>
    </w:rPr>
  </w:style>
  <w:style w:type="paragraph" w:styleId="TabelGambar">
    <w:name w:val="table of figures"/>
    <w:basedOn w:val="Normal"/>
    <w:next w:val="Normal"/>
    <w:uiPriority w:val="99"/>
    <w:unhideWhenUsed/>
    <w:rsid w:val="00705D53"/>
    <w:pPr>
      <w:spacing w:after="0"/>
    </w:pPr>
  </w:style>
  <w:style w:type="character" w:styleId="Penekanan">
    <w:name w:val="Emphasis"/>
    <w:basedOn w:val="FontParagrafDefault"/>
    <w:uiPriority w:val="20"/>
    <w:qFormat/>
    <w:rsid w:val="00527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0">
      <w:marLeft w:val="480"/>
      <w:marRight w:val="0"/>
      <w:marTop w:val="0"/>
      <w:marBottom w:val="0"/>
      <w:divBdr>
        <w:top w:val="none" w:sz="0" w:space="0" w:color="auto"/>
        <w:left w:val="none" w:sz="0" w:space="0" w:color="auto"/>
        <w:bottom w:val="none" w:sz="0" w:space="0" w:color="auto"/>
        <w:right w:val="none" w:sz="0" w:space="0" w:color="auto"/>
      </w:divBdr>
    </w:div>
    <w:div w:id="1054052">
      <w:marLeft w:val="480"/>
      <w:marRight w:val="0"/>
      <w:marTop w:val="0"/>
      <w:marBottom w:val="0"/>
      <w:divBdr>
        <w:top w:val="none" w:sz="0" w:space="0" w:color="auto"/>
        <w:left w:val="none" w:sz="0" w:space="0" w:color="auto"/>
        <w:bottom w:val="none" w:sz="0" w:space="0" w:color="auto"/>
        <w:right w:val="none" w:sz="0" w:space="0" w:color="auto"/>
      </w:divBdr>
    </w:div>
    <w:div w:id="2170713">
      <w:marLeft w:val="480"/>
      <w:marRight w:val="0"/>
      <w:marTop w:val="0"/>
      <w:marBottom w:val="0"/>
      <w:divBdr>
        <w:top w:val="none" w:sz="0" w:space="0" w:color="auto"/>
        <w:left w:val="none" w:sz="0" w:space="0" w:color="auto"/>
        <w:bottom w:val="none" w:sz="0" w:space="0" w:color="auto"/>
        <w:right w:val="none" w:sz="0" w:space="0" w:color="auto"/>
      </w:divBdr>
    </w:div>
    <w:div w:id="2249218">
      <w:marLeft w:val="480"/>
      <w:marRight w:val="0"/>
      <w:marTop w:val="0"/>
      <w:marBottom w:val="0"/>
      <w:divBdr>
        <w:top w:val="none" w:sz="0" w:space="0" w:color="auto"/>
        <w:left w:val="none" w:sz="0" w:space="0" w:color="auto"/>
        <w:bottom w:val="none" w:sz="0" w:space="0" w:color="auto"/>
        <w:right w:val="none" w:sz="0" w:space="0" w:color="auto"/>
      </w:divBdr>
    </w:div>
    <w:div w:id="2630459">
      <w:marLeft w:val="480"/>
      <w:marRight w:val="0"/>
      <w:marTop w:val="0"/>
      <w:marBottom w:val="0"/>
      <w:divBdr>
        <w:top w:val="none" w:sz="0" w:space="0" w:color="auto"/>
        <w:left w:val="none" w:sz="0" w:space="0" w:color="auto"/>
        <w:bottom w:val="none" w:sz="0" w:space="0" w:color="auto"/>
        <w:right w:val="none" w:sz="0" w:space="0" w:color="auto"/>
      </w:divBdr>
    </w:div>
    <w:div w:id="3216142">
      <w:marLeft w:val="480"/>
      <w:marRight w:val="0"/>
      <w:marTop w:val="0"/>
      <w:marBottom w:val="0"/>
      <w:divBdr>
        <w:top w:val="none" w:sz="0" w:space="0" w:color="auto"/>
        <w:left w:val="none" w:sz="0" w:space="0" w:color="auto"/>
        <w:bottom w:val="none" w:sz="0" w:space="0" w:color="auto"/>
        <w:right w:val="none" w:sz="0" w:space="0" w:color="auto"/>
      </w:divBdr>
    </w:div>
    <w:div w:id="3754555">
      <w:marLeft w:val="480"/>
      <w:marRight w:val="0"/>
      <w:marTop w:val="0"/>
      <w:marBottom w:val="0"/>
      <w:divBdr>
        <w:top w:val="none" w:sz="0" w:space="0" w:color="auto"/>
        <w:left w:val="none" w:sz="0" w:space="0" w:color="auto"/>
        <w:bottom w:val="none" w:sz="0" w:space="0" w:color="auto"/>
        <w:right w:val="none" w:sz="0" w:space="0" w:color="auto"/>
      </w:divBdr>
    </w:div>
    <w:div w:id="4476422">
      <w:marLeft w:val="480"/>
      <w:marRight w:val="0"/>
      <w:marTop w:val="0"/>
      <w:marBottom w:val="0"/>
      <w:divBdr>
        <w:top w:val="none" w:sz="0" w:space="0" w:color="auto"/>
        <w:left w:val="none" w:sz="0" w:space="0" w:color="auto"/>
        <w:bottom w:val="none" w:sz="0" w:space="0" w:color="auto"/>
        <w:right w:val="none" w:sz="0" w:space="0" w:color="auto"/>
      </w:divBdr>
    </w:div>
    <w:div w:id="4746559">
      <w:marLeft w:val="480"/>
      <w:marRight w:val="0"/>
      <w:marTop w:val="0"/>
      <w:marBottom w:val="0"/>
      <w:divBdr>
        <w:top w:val="none" w:sz="0" w:space="0" w:color="auto"/>
        <w:left w:val="none" w:sz="0" w:space="0" w:color="auto"/>
        <w:bottom w:val="none" w:sz="0" w:space="0" w:color="auto"/>
        <w:right w:val="none" w:sz="0" w:space="0" w:color="auto"/>
      </w:divBdr>
    </w:div>
    <w:div w:id="4791053">
      <w:marLeft w:val="480"/>
      <w:marRight w:val="0"/>
      <w:marTop w:val="0"/>
      <w:marBottom w:val="0"/>
      <w:divBdr>
        <w:top w:val="none" w:sz="0" w:space="0" w:color="auto"/>
        <w:left w:val="none" w:sz="0" w:space="0" w:color="auto"/>
        <w:bottom w:val="none" w:sz="0" w:space="0" w:color="auto"/>
        <w:right w:val="none" w:sz="0" w:space="0" w:color="auto"/>
      </w:divBdr>
    </w:div>
    <w:div w:id="4791643">
      <w:marLeft w:val="480"/>
      <w:marRight w:val="0"/>
      <w:marTop w:val="0"/>
      <w:marBottom w:val="0"/>
      <w:divBdr>
        <w:top w:val="none" w:sz="0" w:space="0" w:color="auto"/>
        <w:left w:val="none" w:sz="0" w:space="0" w:color="auto"/>
        <w:bottom w:val="none" w:sz="0" w:space="0" w:color="auto"/>
        <w:right w:val="none" w:sz="0" w:space="0" w:color="auto"/>
      </w:divBdr>
    </w:div>
    <w:div w:id="5402965">
      <w:marLeft w:val="480"/>
      <w:marRight w:val="0"/>
      <w:marTop w:val="0"/>
      <w:marBottom w:val="0"/>
      <w:divBdr>
        <w:top w:val="none" w:sz="0" w:space="0" w:color="auto"/>
        <w:left w:val="none" w:sz="0" w:space="0" w:color="auto"/>
        <w:bottom w:val="none" w:sz="0" w:space="0" w:color="auto"/>
        <w:right w:val="none" w:sz="0" w:space="0" w:color="auto"/>
      </w:divBdr>
    </w:div>
    <w:div w:id="5788060">
      <w:marLeft w:val="480"/>
      <w:marRight w:val="0"/>
      <w:marTop w:val="0"/>
      <w:marBottom w:val="0"/>
      <w:divBdr>
        <w:top w:val="none" w:sz="0" w:space="0" w:color="auto"/>
        <w:left w:val="none" w:sz="0" w:space="0" w:color="auto"/>
        <w:bottom w:val="none" w:sz="0" w:space="0" w:color="auto"/>
        <w:right w:val="none" w:sz="0" w:space="0" w:color="auto"/>
      </w:divBdr>
    </w:div>
    <w:div w:id="6443625">
      <w:marLeft w:val="480"/>
      <w:marRight w:val="0"/>
      <w:marTop w:val="0"/>
      <w:marBottom w:val="0"/>
      <w:divBdr>
        <w:top w:val="none" w:sz="0" w:space="0" w:color="auto"/>
        <w:left w:val="none" w:sz="0" w:space="0" w:color="auto"/>
        <w:bottom w:val="none" w:sz="0" w:space="0" w:color="auto"/>
        <w:right w:val="none" w:sz="0" w:space="0" w:color="auto"/>
      </w:divBdr>
    </w:div>
    <w:div w:id="6713485">
      <w:marLeft w:val="480"/>
      <w:marRight w:val="0"/>
      <w:marTop w:val="0"/>
      <w:marBottom w:val="0"/>
      <w:divBdr>
        <w:top w:val="none" w:sz="0" w:space="0" w:color="auto"/>
        <w:left w:val="none" w:sz="0" w:space="0" w:color="auto"/>
        <w:bottom w:val="none" w:sz="0" w:space="0" w:color="auto"/>
        <w:right w:val="none" w:sz="0" w:space="0" w:color="auto"/>
      </w:divBdr>
    </w:div>
    <w:div w:id="6954314">
      <w:marLeft w:val="480"/>
      <w:marRight w:val="0"/>
      <w:marTop w:val="0"/>
      <w:marBottom w:val="0"/>
      <w:divBdr>
        <w:top w:val="none" w:sz="0" w:space="0" w:color="auto"/>
        <w:left w:val="none" w:sz="0" w:space="0" w:color="auto"/>
        <w:bottom w:val="none" w:sz="0" w:space="0" w:color="auto"/>
        <w:right w:val="none" w:sz="0" w:space="0" w:color="auto"/>
      </w:divBdr>
    </w:div>
    <w:div w:id="7298320">
      <w:marLeft w:val="480"/>
      <w:marRight w:val="0"/>
      <w:marTop w:val="0"/>
      <w:marBottom w:val="0"/>
      <w:divBdr>
        <w:top w:val="none" w:sz="0" w:space="0" w:color="auto"/>
        <w:left w:val="none" w:sz="0" w:space="0" w:color="auto"/>
        <w:bottom w:val="none" w:sz="0" w:space="0" w:color="auto"/>
        <w:right w:val="none" w:sz="0" w:space="0" w:color="auto"/>
      </w:divBdr>
    </w:div>
    <w:div w:id="7610626">
      <w:marLeft w:val="480"/>
      <w:marRight w:val="0"/>
      <w:marTop w:val="0"/>
      <w:marBottom w:val="0"/>
      <w:divBdr>
        <w:top w:val="none" w:sz="0" w:space="0" w:color="auto"/>
        <w:left w:val="none" w:sz="0" w:space="0" w:color="auto"/>
        <w:bottom w:val="none" w:sz="0" w:space="0" w:color="auto"/>
        <w:right w:val="none" w:sz="0" w:space="0" w:color="auto"/>
      </w:divBdr>
    </w:div>
    <w:div w:id="8064398">
      <w:marLeft w:val="480"/>
      <w:marRight w:val="0"/>
      <w:marTop w:val="0"/>
      <w:marBottom w:val="0"/>
      <w:divBdr>
        <w:top w:val="none" w:sz="0" w:space="0" w:color="auto"/>
        <w:left w:val="none" w:sz="0" w:space="0" w:color="auto"/>
        <w:bottom w:val="none" w:sz="0" w:space="0" w:color="auto"/>
        <w:right w:val="none" w:sz="0" w:space="0" w:color="auto"/>
      </w:divBdr>
    </w:div>
    <w:div w:id="8148254">
      <w:marLeft w:val="480"/>
      <w:marRight w:val="0"/>
      <w:marTop w:val="0"/>
      <w:marBottom w:val="0"/>
      <w:divBdr>
        <w:top w:val="none" w:sz="0" w:space="0" w:color="auto"/>
        <w:left w:val="none" w:sz="0" w:space="0" w:color="auto"/>
        <w:bottom w:val="none" w:sz="0" w:space="0" w:color="auto"/>
        <w:right w:val="none" w:sz="0" w:space="0" w:color="auto"/>
      </w:divBdr>
    </w:div>
    <w:div w:id="8264351">
      <w:marLeft w:val="480"/>
      <w:marRight w:val="0"/>
      <w:marTop w:val="0"/>
      <w:marBottom w:val="0"/>
      <w:divBdr>
        <w:top w:val="none" w:sz="0" w:space="0" w:color="auto"/>
        <w:left w:val="none" w:sz="0" w:space="0" w:color="auto"/>
        <w:bottom w:val="none" w:sz="0" w:space="0" w:color="auto"/>
        <w:right w:val="none" w:sz="0" w:space="0" w:color="auto"/>
      </w:divBdr>
    </w:div>
    <w:div w:id="9064178">
      <w:marLeft w:val="480"/>
      <w:marRight w:val="0"/>
      <w:marTop w:val="0"/>
      <w:marBottom w:val="0"/>
      <w:divBdr>
        <w:top w:val="none" w:sz="0" w:space="0" w:color="auto"/>
        <w:left w:val="none" w:sz="0" w:space="0" w:color="auto"/>
        <w:bottom w:val="none" w:sz="0" w:space="0" w:color="auto"/>
        <w:right w:val="none" w:sz="0" w:space="0" w:color="auto"/>
      </w:divBdr>
    </w:div>
    <w:div w:id="9454959">
      <w:marLeft w:val="480"/>
      <w:marRight w:val="0"/>
      <w:marTop w:val="0"/>
      <w:marBottom w:val="0"/>
      <w:divBdr>
        <w:top w:val="none" w:sz="0" w:space="0" w:color="auto"/>
        <w:left w:val="none" w:sz="0" w:space="0" w:color="auto"/>
        <w:bottom w:val="none" w:sz="0" w:space="0" w:color="auto"/>
        <w:right w:val="none" w:sz="0" w:space="0" w:color="auto"/>
      </w:divBdr>
    </w:div>
    <w:div w:id="10379734">
      <w:marLeft w:val="480"/>
      <w:marRight w:val="0"/>
      <w:marTop w:val="0"/>
      <w:marBottom w:val="0"/>
      <w:divBdr>
        <w:top w:val="none" w:sz="0" w:space="0" w:color="auto"/>
        <w:left w:val="none" w:sz="0" w:space="0" w:color="auto"/>
        <w:bottom w:val="none" w:sz="0" w:space="0" w:color="auto"/>
        <w:right w:val="none" w:sz="0" w:space="0" w:color="auto"/>
      </w:divBdr>
    </w:div>
    <w:div w:id="10575076">
      <w:marLeft w:val="480"/>
      <w:marRight w:val="0"/>
      <w:marTop w:val="0"/>
      <w:marBottom w:val="0"/>
      <w:divBdr>
        <w:top w:val="none" w:sz="0" w:space="0" w:color="auto"/>
        <w:left w:val="none" w:sz="0" w:space="0" w:color="auto"/>
        <w:bottom w:val="none" w:sz="0" w:space="0" w:color="auto"/>
        <w:right w:val="none" w:sz="0" w:space="0" w:color="auto"/>
      </w:divBdr>
    </w:div>
    <w:div w:id="10961367">
      <w:marLeft w:val="480"/>
      <w:marRight w:val="0"/>
      <w:marTop w:val="0"/>
      <w:marBottom w:val="0"/>
      <w:divBdr>
        <w:top w:val="none" w:sz="0" w:space="0" w:color="auto"/>
        <w:left w:val="none" w:sz="0" w:space="0" w:color="auto"/>
        <w:bottom w:val="none" w:sz="0" w:space="0" w:color="auto"/>
        <w:right w:val="none" w:sz="0" w:space="0" w:color="auto"/>
      </w:divBdr>
    </w:div>
    <w:div w:id="11038179">
      <w:marLeft w:val="480"/>
      <w:marRight w:val="0"/>
      <w:marTop w:val="0"/>
      <w:marBottom w:val="0"/>
      <w:divBdr>
        <w:top w:val="none" w:sz="0" w:space="0" w:color="auto"/>
        <w:left w:val="none" w:sz="0" w:space="0" w:color="auto"/>
        <w:bottom w:val="none" w:sz="0" w:space="0" w:color="auto"/>
        <w:right w:val="none" w:sz="0" w:space="0" w:color="auto"/>
      </w:divBdr>
    </w:div>
    <w:div w:id="11806092">
      <w:marLeft w:val="480"/>
      <w:marRight w:val="0"/>
      <w:marTop w:val="0"/>
      <w:marBottom w:val="0"/>
      <w:divBdr>
        <w:top w:val="none" w:sz="0" w:space="0" w:color="auto"/>
        <w:left w:val="none" w:sz="0" w:space="0" w:color="auto"/>
        <w:bottom w:val="none" w:sz="0" w:space="0" w:color="auto"/>
        <w:right w:val="none" w:sz="0" w:space="0" w:color="auto"/>
      </w:divBdr>
    </w:div>
    <w:div w:id="13074306">
      <w:marLeft w:val="480"/>
      <w:marRight w:val="0"/>
      <w:marTop w:val="0"/>
      <w:marBottom w:val="0"/>
      <w:divBdr>
        <w:top w:val="none" w:sz="0" w:space="0" w:color="auto"/>
        <w:left w:val="none" w:sz="0" w:space="0" w:color="auto"/>
        <w:bottom w:val="none" w:sz="0" w:space="0" w:color="auto"/>
        <w:right w:val="none" w:sz="0" w:space="0" w:color="auto"/>
      </w:divBdr>
    </w:div>
    <w:div w:id="13264248">
      <w:marLeft w:val="480"/>
      <w:marRight w:val="0"/>
      <w:marTop w:val="0"/>
      <w:marBottom w:val="0"/>
      <w:divBdr>
        <w:top w:val="none" w:sz="0" w:space="0" w:color="auto"/>
        <w:left w:val="none" w:sz="0" w:space="0" w:color="auto"/>
        <w:bottom w:val="none" w:sz="0" w:space="0" w:color="auto"/>
        <w:right w:val="none" w:sz="0" w:space="0" w:color="auto"/>
      </w:divBdr>
    </w:div>
    <w:div w:id="13459099">
      <w:marLeft w:val="480"/>
      <w:marRight w:val="0"/>
      <w:marTop w:val="0"/>
      <w:marBottom w:val="0"/>
      <w:divBdr>
        <w:top w:val="none" w:sz="0" w:space="0" w:color="auto"/>
        <w:left w:val="none" w:sz="0" w:space="0" w:color="auto"/>
        <w:bottom w:val="none" w:sz="0" w:space="0" w:color="auto"/>
        <w:right w:val="none" w:sz="0" w:space="0" w:color="auto"/>
      </w:divBdr>
    </w:div>
    <w:div w:id="13575248">
      <w:marLeft w:val="480"/>
      <w:marRight w:val="0"/>
      <w:marTop w:val="0"/>
      <w:marBottom w:val="0"/>
      <w:divBdr>
        <w:top w:val="none" w:sz="0" w:space="0" w:color="auto"/>
        <w:left w:val="none" w:sz="0" w:space="0" w:color="auto"/>
        <w:bottom w:val="none" w:sz="0" w:space="0" w:color="auto"/>
        <w:right w:val="none" w:sz="0" w:space="0" w:color="auto"/>
      </w:divBdr>
    </w:div>
    <w:div w:id="13925324">
      <w:marLeft w:val="480"/>
      <w:marRight w:val="0"/>
      <w:marTop w:val="0"/>
      <w:marBottom w:val="0"/>
      <w:divBdr>
        <w:top w:val="none" w:sz="0" w:space="0" w:color="auto"/>
        <w:left w:val="none" w:sz="0" w:space="0" w:color="auto"/>
        <w:bottom w:val="none" w:sz="0" w:space="0" w:color="auto"/>
        <w:right w:val="none" w:sz="0" w:space="0" w:color="auto"/>
      </w:divBdr>
    </w:div>
    <w:div w:id="13966441">
      <w:marLeft w:val="480"/>
      <w:marRight w:val="0"/>
      <w:marTop w:val="0"/>
      <w:marBottom w:val="0"/>
      <w:divBdr>
        <w:top w:val="none" w:sz="0" w:space="0" w:color="auto"/>
        <w:left w:val="none" w:sz="0" w:space="0" w:color="auto"/>
        <w:bottom w:val="none" w:sz="0" w:space="0" w:color="auto"/>
        <w:right w:val="none" w:sz="0" w:space="0" w:color="auto"/>
      </w:divBdr>
    </w:div>
    <w:div w:id="14119615">
      <w:marLeft w:val="480"/>
      <w:marRight w:val="0"/>
      <w:marTop w:val="0"/>
      <w:marBottom w:val="0"/>
      <w:divBdr>
        <w:top w:val="none" w:sz="0" w:space="0" w:color="auto"/>
        <w:left w:val="none" w:sz="0" w:space="0" w:color="auto"/>
        <w:bottom w:val="none" w:sz="0" w:space="0" w:color="auto"/>
        <w:right w:val="none" w:sz="0" w:space="0" w:color="auto"/>
      </w:divBdr>
    </w:div>
    <w:div w:id="15694413">
      <w:marLeft w:val="480"/>
      <w:marRight w:val="0"/>
      <w:marTop w:val="0"/>
      <w:marBottom w:val="0"/>
      <w:divBdr>
        <w:top w:val="none" w:sz="0" w:space="0" w:color="auto"/>
        <w:left w:val="none" w:sz="0" w:space="0" w:color="auto"/>
        <w:bottom w:val="none" w:sz="0" w:space="0" w:color="auto"/>
        <w:right w:val="none" w:sz="0" w:space="0" w:color="auto"/>
      </w:divBdr>
    </w:div>
    <w:div w:id="15892303">
      <w:marLeft w:val="480"/>
      <w:marRight w:val="0"/>
      <w:marTop w:val="0"/>
      <w:marBottom w:val="0"/>
      <w:divBdr>
        <w:top w:val="none" w:sz="0" w:space="0" w:color="auto"/>
        <w:left w:val="none" w:sz="0" w:space="0" w:color="auto"/>
        <w:bottom w:val="none" w:sz="0" w:space="0" w:color="auto"/>
        <w:right w:val="none" w:sz="0" w:space="0" w:color="auto"/>
      </w:divBdr>
    </w:div>
    <w:div w:id="16546192">
      <w:marLeft w:val="480"/>
      <w:marRight w:val="0"/>
      <w:marTop w:val="0"/>
      <w:marBottom w:val="0"/>
      <w:divBdr>
        <w:top w:val="none" w:sz="0" w:space="0" w:color="auto"/>
        <w:left w:val="none" w:sz="0" w:space="0" w:color="auto"/>
        <w:bottom w:val="none" w:sz="0" w:space="0" w:color="auto"/>
        <w:right w:val="none" w:sz="0" w:space="0" w:color="auto"/>
      </w:divBdr>
    </w:div>
    <w:div w:id="16735011">
      <w:marLeft w:val="480"/>
      <w:marRight w:val="0"/>
      <w:marTop w:val="0"/>
      <w:marBottom w:val="0"/>
      <w:divBdr>
        <w:top w:val="none" w:sz="0" w:space="0" w:color="auto"/>
        <w:left w:val="none" w:sz="0" w:space="0" w:color="auto"/>
        <w:bottom w:val="none" w:sz="0" w:space="0" w:color="auto"/>
        <w:right w:val="none" w:sz="0" w:space="0" w:color="auto"/>
      </w:divBdr>
    </w:div>
    <w:div w:id="16737515">
      <w:marLeft w:val="480"/>
      <w:marRight w:val="0"/>
      <w:marTop w:val="0"/>
      <w:marBottom w:val="0"/>
      <w:divBdr>
        <w:top w:val="none" w:sz="0" w:space="0" w:color="auto"/>
        <w:left w:val="none" w:sz="0" w:space="0" w:color="auto"/>
        <w:bottom w:val="none" w:sz="0" w:space="0" w:color="auto"/>
        <w:right w:val="none" w:sz="0" w:space="0" w:color="auto"/>
      </w:divBdr>
    </w:div>
    <w:div w:id="17781473">
      <w:marLeft w:val="480"/>
      <w:marRight w:val="0"/>
      <w:marTop w:val="0"/>
      <w:marBottom w:val="0"/>
      <w:divBdr>
        <w:top w:val="none" w:sz="0" w:space="0" w:color="auto"/>
        <w:left w:val="none" w:sz="0" w:space="0" w:color="auto"/>
        <w:bottom w:val="none" w:sz="0" w:space="0" w:color="auto"/>
        <w:right w:val="none" w:sz="0" w:space="0" w:color="auto"/>
      </w:divBdr>
    </w:div>
    <w:div w:id="18245252">
      <w:marLeft w:val="480"/>
      <w:marRight w:val="0"/>
      <w:marTop w:val="0"/>
      <w:marBottom w:val="0"/>
      <w:divBdr>
        <w:top w:val="none" w:sz="0" w:space="0" w:color="auto"/>
        <w:left w:val="none" w:sz="0" w:space="0" w:color="auto"/>
        <w:bottom w:val="none" w:sz="0" w:space="0" w:color="auto"/>
        <w:right w:val="none" w:sz="0" w:space="0" w:color="auto"/>
      </w:divBdr>
    </w:div>
    <w:div w:id="21171310">
      <w:marLeft w:val="480"/>
      <w:marRight w:val="0"/>
      <w:marTop w:val="0"/>
      <w:marBottom w:val="0"/>
      <w:divBdr>
        <w:top w:val="none" w:sz="0" w:space="0" w:color="auto"/>
        <w:left w:val="none" w:sz="0" w:space="0" w:color="auto"/>
        <w:bottom w:val="none" w:sz="0" w:space="0" w:color="auto"/>
        <w:right w:val="none" w:sz="0" w:space="0" w:color="auto"/>
      </w:divBdr>
    </w:div>
    <w:div w:id="21369589">
      <w:marLeft w:val="480"/>
      <w:marRight w:val="0"/>
      <w:marTop w:val="0"/>
      <w:marBottom w:val="0"/>
      <w:divBdr>
        <w:top w:val="none" w:sz="0" w:space="0" w:color="auto"/>
        <w:left w:val="none" w:sz="0" w:space="0" w:color="auto"/>
        <w:bottom w:val="none" w:sz="0" w:space="0" w:color="auto"/>
        <w:right w:val="none" w:sz="0" w:space="0" w:color="auto"/>
      </w:divBdr>
    </w:div>
    <w:div w:id="21829274">
      <w:marLeft w:val="480"/>
      <w:marRight w:val="0"/>
      <w:marTop w:val="0"/>
      <w:marBottom w:val="0"/>
      <w:divBdr>
        <w:top w:val="none" w:sz="0" w:space="0" w:color="auto"/>
        <w:left w:val="none" w:sz="0" w:space="0" w:color="auto"/>
        <w:bottom w:val="none" w:sz="0" w:space="0" w:color="auto"/>
        <w:right w:val="none" w:sz="0" w:space="0" w:color="auto"/>
      </w:divBdr>
    </w:div>
    <w:div w:id="22175789">
      <w:marLeft w:val="480"/>
      <w:marRight w:val="0"/>
      <w:marTop w:val="0"/>
      <w:marBottom w:val="0"/>
      <w:divBdr>
        <w:top w:val="none" w:sz="0" w:space="0" w:color="auto"/>
        <w:left w:val="none" w:sz="0" w:space="0" w:color="auto"/>
        <w:bottom w:val="none" w:sz="0" w:space="0" w:color="auto"/>
        <w:right w:val="none" w:sz="0" w:space="0" w:color="auto"/>
      </w:divBdr>
    </w:div>
    <w:div w:id="22248702">
      <w:marLeft w:val="480"/>
      <w:marRight w:val="0"/>
      <w:marTop w:val="0"/>
      <w:marBottom w:val="0"/>
      <w:divBdr>
        <w:top w:val="none" w:sz="0" w:space="0" w:color="auto"/>
        <w:left w:val="none" w:sz="0" w:space="0" w:color="auto"/>
        <w:bottom w:val="none" w:sz="0" w:space="0" w:color="auto"/>
        <w:right w:val="none" w:sz="0" w:space="0" w:color="auto"/>
      </w:divBdr>
    </w:div>
    <w:div w:id="22826017">
      <w:marLeft w:val="480"/>
      <w:marRight w:val="0"/>
      <w:marTop w:val="0"/>
      <w:marBottom w:val="0"/>
      <w:divBdr>
        <w:top w:val="none" w:sz="0" w:space="0" w:color="auto"/>
        <w:left w:val="none" w:sz="0" w:space="0" w:color="auto"/>
        <w:bottom w:val="none" w:sz="0" w:space="0" w:color="auto"/>
        <w:right w:val="none" w:sz="0" w:space="0" w:color="auto"/>
      </w:divBdr>
    </w:div>
    <w:div w:id="22944306">
      <w:marLeft w:val="480"/>
      <w:marRight w:val="0"/>
      <w:marTop w:val="0"/>
      <w:marBottom w:val="0"/>
      <w:divBdr>
        <w:top w:val="none" w:sz="0" w:space="0" w:color="auto"/>
        <w:left w:val="none" w:sz="0" w:space="0" w:color="auto"/>
        <w:bottom w:val="none" w:sz="0" w:space="0" w:color="auto"/>
        <w:right w:val="none" w:sz="0" w:space="0" w:color="auto"/>
      </w:divBdr>
    </w:div>
    <w:div w:id="23403345">
      <w:marLeft w:val="480"/>
      <w:marRight w:val="0"/>
      <w:marTop w:val="0"/>
      <w:marBottom w:val="0"/>
      <w:divBdr>
        <w:top w:val="none" w:sz="0" w:space="0" w:color="auto"/>
        <w:left w:val="none" w:sz="0" w:space="0" w:color="auto"/>
        <w:bottom w:val="none" w:sz="0" w:space="0" w:color="auto"/>
        <w:right w:val="none" w:sz="0" w:space="0" w:color="auto"/>
      </w:divBdr>
    </w:div>
    <w:div w:id="24060980">
      <w:marLeft w:val="480"/>
      <w:marRight w:val="0"/>
      <w:marTop w:val="0"/>
      <w:marBottom w:val="0"/>
      <w:divBdr>
        <w:top w:val="none" w:sz="0" w:space="0" w:color="auto"/>
        <w:left w:val="none" w:sz="0" w:space="0" w:color="auto"/>
        <w:bottom w:val="none" w:sz="0" w:space="0" w:color="auto"/>
        <w:right w:val="none" w:sz="0" w:space="0" w:color="auto"/>
      </w:divBdr>
    </w:div>
    <w:div w:id="24330324">
      <w:marLeft w:val="480"/>
      <w:marRight w:val="0"/>
      <w:marTop w:val="0"/>
      <w:marBottom w:val="0"/>
      <w:divBdr>
        <w:top w:val="none" w:sz="0" w:space="0" w:color="auto"/>
        <w:left w:val="none" w:sz="0" w:space="0" w:color="auto"/>
        <w:bottom w:val="none" w:sz="0" w:space="0" w:color="auto"/>
        <w:right w:val="none" w:sz="0" w:space="0" w:color="auto"/>
      </w:divBdr>
    </w:div>
    <w:div w:id="24721942">
      <w:marLeft w:val="480"/>
      <w:marRight w:val="0"/>
      <w:marTop w:val="0"/>
      <w:marBottom w:val="0"/>
      <w:divBdr>
        <w:top w:val="none" w:sz="0" w:space="0" w:color="auto"/>
        <w:left w:val="none" w:sz="0" w:space="0" w:color="auto"/>
        <w:bottom w:val="none" w:sz="0" w:space="0" w:color="auto"/>
        <w:right w:val="none" w:sz="0" w:space="0" w:color="auto"/>
      </w:divBdr>
    </w:div>
    <w:div w:id="24911499">
      <w:marLeft w:val="480"/>
      <w:marRight w:val="0"/>
      <w:marTop w:val="0"/>
      <w:marBottom w:val="0"/>
      <w:divBdr>
        <w:top w:val="none" w:sz="0" w:space="0" w:color="auto"/>
        <w:left w:val="none" w:sz="0" w:space="0" w:color="auto"/>
        <w:bottom w:val="none" w:sz="0" w:space="0" w:color="auto"/>
        <w:right w:val="none" w:sz="0" w:space="0" w:color="auto"/>
      </w:divBdr>
    </w:div>
    <w:div w:id="25566726">
      <w:marLeft w:val="480"/>
      <w:marRight w:val="0"/>
      <w:marTop w:val="0"/>
      <w:marBottom w:val="0"/>
      <w:divBdr>
        <w:top w:val="none" w:sz="0" w:space="0" w:color="auto"/>
        <w:left w:val="none" w:sz="0" w:space="0" w:color="auto"/>
        <w:bottom w:val="none" w:sz="0" w:space="0" w:color="auto"/>
        <w:right w:val="none" w:sz="0" w:space="0" w:color="auto"/>
      </w:divBdr>
    </w:div>
    <w:div w:id="28066486">
      <w:marLeft w:val="480"/>
      <w:marRight w:val="0"/>
      <w:marTop w:val="0"/>
      <w:marBottom w:val="0"/>
      <w:divBdr>
        <w:top w:val="none" w:sz="0" w:space="0" w:color="auto"/>
        <w:left w:val="none" w:sz="0" w:space="0" w:color="auto"/>
        <w:bottom w:val="none" w:sz="0" w:space="0" w:color="auto"/>
        <w:right w:val="none" w:sz="0" w:space="0" w:color="auto"/>
      </w:divBdr>
    </w:div>
    <w:div w:id="28141675">
      <w:marLeft w:val="480"/>
      <w:marRight w:val="0"/>
      <w:marTop w:val="0"/>
      <w:marBottom w:val="0"/>
      <w:divBdr>
        <w:top w:val="none" w:sz="0" w:space="0" w:color="auto"/>
        <w:left w:val="none" w:sz="0" w:space="0" w:color="auto"/>
        <w:bottom w:val="none" w:sz="0" w:space="0" w:color="auto"/>
        <w:right w:val="none" w:sz="0" w:space="0" w:color="auto"/>
      </w:divBdr>
    </w:div>
    <w:div w:id="28919926">
      <w:marLeft w:val="480"/>
      <w:marRight w:val="0"/>
      <w:marTop w:val="0"/>
      <w:marBottom w:val="0"/>
      <w:divBdr>
        <w:top w:val="none" w:sz="0" w:space="0" w:color="auto"/>
        <w:left w:val="none" w:sz="0" w:space="0" w:color="auto"/>
        <w:bottom w:val="none" w:sz="0" w:space="0" w:color="auto"/>
        <w:right w:val="none" w:sz="0" w:space="0" w:color="auto"/>
      </w:divBdr>
    </w:div>
    <w:div w:id="30695011">
      <w:marLeft w:val="480"/>
      <w:marRight w:val="0"/>
      <w:marTop w:val="0"/>
      <w:marBottom w:val="0"/>
      <w:divBdr>
        <w:top w:val="none" w:sz="0" w:space="0" w:color="auto"/>
        <w:left w:val="none" w:sz="0" w:space="0" w:color="auto"/>
        <w:bottom w:val="none" w:sz="0" w:space="0" w:color="auto"/>
        <w:right w:val="none" w:sz="0" w:space="0" w:color="auto"/>
      </w:divBdr>
    </w:div>
    <w:div w:id="31225067">
      <w:marLeft w:val="480"/>
      <w:marRight w:val="0"/>
      <w:marTop w:val="0"/>
      <w:marBottom w:val="0"/>
      <w:divBdr>
        <w:top w:val="none" w:sz="0" w:space="0" w:color="auto"/>
        <w:left w:val="none" w:sz="0" w:space="0" w:color="auto"/>
        <w:bottom w:val="none" w:sz="0" w:space="0" w:color="auto"/>
        <w:right w:val="none" w:sz="0" w:space="0" w:color="auto"/>
      </w:divBdr>
    </w:div>
    <w:div w:id="31347216">
      <w:marLeft w:val="480"/>
      <w:marRight w:val="0"/>
      <w:marTop w:val="0"/>
      <w:marBottom w:val="0"/>
      <w:divBdr>
        <w:top w:val="none" w:sz="0" w:space="0" w:color="auto"/>
        <w:left w:val="none" w:sz="0" w:space="0" w:color="auto"/>
        <w:bottom w:val="none" w:sz="0" w:space="0" w:color="auto"/>
        <w:right w:val="none" w:sz="0" w:space="0" w:color="auto"/>
      </w:divBdr>
    </w:div>
    <w:div w:id="31732354">
      <w:marLeft w:val="480"/>
      <w:marRight w:val="0"/>
      <w:marTop w:val="0"/>
      <w:marBottom w:val="0"/>
      <w:divBdr>
        <w:top w:val="none" w:sz="0" w:space="0" w:color="auto"/>
        <w:left w:val="none" w:sz="0" w:space="0" w:color="auto"/>
        <w:bottom w:val="none" w:sz="0" w:space="0" w:color="auto"/>
        <w:right w:val="none" w:sz="0" w:space="0" w:color="auto"/>
      </w:divBdr>
    </w:div>
    <w:div w:id="32006837">
      <w:marLeft w:val="480"/>
      <w:marRight w:val="0"/>
      <w:marTop w:val="0"/>
      <w:marBottom w:val="0"/>
      <w:divBdr>
        <w:top w:val="none" w:sz="0" w:space="0" w:color="auto"/>
        <w:left w:val="none" w:sz="0" w:space="0" w:color="auto"/>
        <w:bottom w:val="none" w:sz="0" w:space="0" w:color="auto"/>
        <w:right w:val="none" w:sz="0" w:space="0" w:color="auto"/>
      </w:divBdr>
    </w:div>
    <w:div w:id="32120359">
      <w:marLeft w:val="480"/>
      <w:marRight w:val="0"/>
      <w:marTop w:val="0"/>
      <w:marBottom w:val="0"/>
      <w:divBdr>
        <w:top w:val="none" w:sz="0" w:space="0" w:color="auto"/>
        <w:left w:val="none" w:sz="0" w:space="0" w:color="auto"/>
        <w:bottom w:val="none" w:sz="0" w:space="0" w:color="auto"/>
        <w:right w:val="none" w:sz="0" w:space="0" w:color="auto"/>
      </w:divBdr>
    </w:div>
    <w:div w:id="32851891">
      <w:marLeft w:val="480"/>
      <w:marRight w:val="0"/>
      <w:marTop w:val="0"/>
      <w:marBottom w:val="0"/>
      <w:divBdr>
        <w:top w:val="none" w:sz="0" w:space="0" w:color="auto"/>
        <w:left w:val="none" w:sz="0" w:space="0" w:color="auto"/>
        <w:bottom w:val="none" w:sz="0" w:space="0" w:color="auto"/>
        <w:right w:val="none" w:sz="0" w:space="0" w:color="auto"/>
      </w:divBdr>
    </w:div>
    <w:div w:id="32853600">
      <w:marLeft w:val="480"/>
      <w:marRight w:val="0"/>
      <w:marTop w:val="0"/>
      <w:marBottom w:val="0"/>
      <w:divBdr>
        <w:top w:val="none" w:sz="0" w:space="0" w:color="auto"/>
        <w:left w:val="none" w:sz="0" w:space="0" w:color="auto"/>
        <w:bottom w:val="none" w:sz="0" w:space="0" w:color="auto"/>
        <w:right w:val="none" w:sz="0" w:space="0" w:color="auto"/>
      </w:divBdr>
    </w:div>
    <w:div w:id="33311557">
      <w:marLeft w:val="480"/>
      <w:marRight w:val="0"/>
      <w:marTop w:val="0"/>
      <w:marBottom w:val="0"/>
      <w:divBdr>
        <w:top w:val="none" w:sz="0" w:space="0" w:color="auto"/>
        <w:left w:val="none" w:sz="0" w:space="0" w:color="auto"/>
        <w:bottom w:val="none" w:sz="0" w:space="0" w:color="auto"/>
        <w:right w:val="none" w:sz="0" w:space="0" w:color="auto"/>
      </w:divBdr>
    </w:div>
    <w:div w:id="33386278">
      <w:marLeft w:val="480"/>
      <w:marRight w:val="0"/>
      <w:marTop w:val="0"/>
      <w:marBottom w:val="0"/>
      <w:divBdr>
        <w:top w:val="none" w:sz="0" w:space="0" w:color="auto"/>
        <w:left w:val="none" w:sz="0" w:space="0" w:color="auto"/>
        <w:bottom w:val="none" w:sz="0" w:space="0" w:color="auto"/>
        <w:right w:val="none" w:sz="0" w:space="0" w:color="auto"/>
      </w:divBdr>
    </w:div>
    <w:div w:id="34084330">
      <w:marLeft w:val="480"/>
      <w:marRight w:val="0"/>
      <w:marTop w:val="0"/>
      <w:marBottom w:val="0"/>
      <w:divBdr>
        <w:top w:val="none" w:sz="0" w:space="0" w:color="auto"/>
        <w:left w:val="none" w:sz="0" w:space="0" w:color="auto"/>
        <w:bottom w:val="none" w:sz="0" w:space="0" w:color="auto"/>
        <w:right w:val="none" w:sz="0" w:space="0" w:color="auto"/>
      </w:divBdr>
    </w:div>
    <w:div w:id="34812920">
      <w:marLeft w:val="480"/>
      <w:marRight w:val="0"/>
      <w:marTop w:val="0"/>
      <w:marBottom w:val="0"/>
      <w:divBdr>
        <w:top w:val="none" w:sz="0" w:space="0" w:color="auto"/>
        <w:left w:val="none" w:sz="0" w:space="0" w:color="auto"/>
        <w:bottom w:val="none" w:sz="0" w:space="0" w:color="auto"/>
        <w:right w:val="none" w:sz="0" w:space="0" w:color="auto"/>
      </w:divBdr>
    </w:div>
    <w:div w:id="35786359">
      <w:marLeft w:val="480"/>
      <w:marRight w:val="0"/>
      <w:marTop w:val="0"/>
      <w:marBottom w:val="0"/>
      <w:divBdr>
        <w:top w:val="none" w:sz="0" w:space="0" w:color="auto"/>
        <w:left w:val="none" w:sz="0" w:space="0" w:color="auto"/>
        <w:bottom w:val="none" w:sz="0" w:space="0" w:color="auto"/>
        <w:right w:val="none" w:sz="0" w:space="0" w:color="auto"/>
      </w:divBdr>
    </w:div>
    <w:div w:id="36391671">
      <w:marLeft w:val="480"/>
      <w:marRight w:val="0"/>
      <w:marTop w:val="0"/>
      <w:marBottom w:val="0"/>
      <w:divBdr>
        <w:top w:val="none" w:sz="0" w:space="0" w:color="auto"/>
        <w:left w:val="none" w:sz="0" w:space="0" w:color="auto"/>
        <w:bottom w:val="none" w:sz="0" w:space="0" w:color="auto"/>
        <w:right w:val="none" w:sz="0" w:space="0" w:color="auto"/>
      </w:divBdr>
    </w:div>
    <w:div w:id="36662205">
      <w:marLeft w:val="480"/>
      <w:marRight w:val="0"/>
      <w:marTop w:val="0"/>
      <w:marBottom w:val="0"/>
      <w:divBdr>
        <w:top w:val="none" w:sz="0" w:space="0" w:color="auto"/>
        <w:left w:val="none" w:sz="0" w:space="0" w:color="auto"/>
        <w:bottom w:val="none" w:sz="0" w:space="0" w:color="auto"/>
        <w:right w:val="none" w:sz="0" w:space="0" w:color="auto"/>
      </w:divBdr>
    </w:div>
    <w:div w:id="37046596">
      <w:marLeft w:val="480"/>
      <w:marRight w:val="0"/>
      <w:marTop w:val="0"/>
      <w:marBottom w:val="0"/>
      <w:divBdr>
        <w:top w:val="none" w:sz="0" w:space="0" w:color="auto"/>
        <w:left w:val="none" w:sz="0" w:space="0" w:color="auto"/>
        <w:bottom w:val="none" w:sz="0" w:space="0" w:color="auto"/>
        <w:right w:val="none" w:sz="0" w:space="0" w:color="auto"/>
      </w:divBdr>
    </w:div>
    <w:div w:id="37163995">
      <w:marLeft w:val="480"/>
      <w:marRight w:val="0"/>
      <w:marTop w:val="0"/>
      <w:marBottom w:val="0"/>
      <w:divBdr>
        <w:top w:val="none" w:sz="0" w:space="0" w:color="auto"/>
        <w:left w:val="none" w:sz="0" w:space="0" w:color="auto"/>
        <w:bottom w:val="none" w:sz="0" w:space="0" w:color="auto"/>
        <w:right w:val="none" w:sz="0" w:space="0" w:color="auto"/>
      </w:divBdr>
    </w:div>
    <w:div w:id="38748343">
      <w:marLeft w:val="480"/>
      <w:marRight w:val="0"/>
      <w:marTop w:val="0"/>
      <w:marBottom w:val="0"/>
      <w:divBdr>
        <w:top w:val="none" w:sz="0" w:space="0" w:color="auto"/>
        <w:left w:val="none" w:sz="0" w:space="0" w:color="auto"/>
        <w:bottom w:val="none" w:sz="0" w:space="0" w:color="auto"/>
        <w:right w:val="none" w:sz="0" w:space="0" w:color="auto"/>
      </w:divBdr>
    </w:div>
    <w:div w:id="39212727">
      <w:marLeft w:val="480"/>
      <w:marRight w:val="0"/>
      <w:marTop w:val="0"/>
      <w:marBottom w:val="0"/>
      <w:divBdr>
        <w:top w:val="none" w:sz="0" w:space="0" w:color="auto"/>
        <w:left w:val="none" w:sz="0" w:space="0" w:color="auto"/>
        <w:bottom w:val="none" w:sz="0" w:space="0" w:color="auto"/>
        <w:right w:val="none" w:sz="0" w:space="0" w:color="auto"/>
      </w:divBdr>
    </w:div>
    <w:div w:id="39404346">
      <w:marLeft w:val="480"/>
      <w:marRight w:val="0"/>
      <w:marTop w:val="0"/>
      <w:marBottom w:val="0"/>
      <w:divBdr>
        <w:top w:val="none" w:sz="0" w:space="0" w:color="auto"/>
        <w:left w:val="none" w:sz="0" w:space="0" w:color="auto"/>
        <w:bottom w:val="none" w:sz="0" w:space="0" w:color="auto"/>
        <w:right w:val="none" w:sz="0" w:space="0" w:color="auto"/>
      </w:divBdr>
    </w:div>
    <w:div w:id="40516329">
      <w:marLeft w:val="480"/>
      <w:marRight w:val="0"/>
      <w:marTop w:val="0"/>
      <w:marBottom w:val="0"/>
      <w:divBdr>
        <w:top w:val="none" w:sz="0" w:space="0" w:color="auto"/>
        <w:left w:val="none" w:sz="0" w:space="0" w:color="auto"/>
        <w:bottom w:val="none" w:sz="0" w:space="0" w:color="auto"/>
        <w:right w:val="none" w:sz="0" w:space="0" w:color="auto"/>
      </w:divBdr>
    </w:div>
    <w:div w:id="40716771">
      <w:marLeft w:val="480"/>
      <w:marRight w:val="0"/>
      <w:marTop w:val="0"/>
      <w:marBottom w:val="0"/>
      <w:divBdr>
        <w:top w:val="none" w:sz="0" w:space="0" w:color="auto"/>
        <w:left w:val="none" w:sz="0" w:space="0" w:color="auto"/>
        <w:bottom w:val="none" w:sz="0" w:space="0" w:color="auto"/>
        <w:right w:val="none" w:sz="0" w:space="0" w:color="auto"/>
      </w:divBdr>
    </w:div>
    <w:div w:id="41095586">
      <w:marLeft w:val="480"/>
      <w:marRight w:val="0"/>
      <w:marTop w:val="0"/>
      <w:marBottom w:val="0"/>
      <w:divBdr>
        <w:top w:val="none" w:sz="0" w:space="0" w:color="auto"/>
        <w:left w:val="none" w:sz="0" w:space="0" w:color="auto"/>
        <w:bottom w:val="none" w:sz="0" w:space="0" w:color="auto"/>
        <w:right w:val="none" w:sz="0" w:space="0" w:color="auto"/>
      </w:divBdr>
    </w:div>
    <w:div w:id="41515335">
      <w:marLeft w:val="480"/>
      <w:marRight w:val="0"/>
      <w:marTop w:val="0"/>
      <w:marBottom w:val="0"/>
      <w:divBdr>
        <w:top w:val="none" w:sz="0" w:space="0" w:color="auto"/>
        <w:left w:val="none" w:sz="0" w:space="0" w:color="auto"/>
        <w:bottom w:val="none" w:sz="0" w:space="0" w:color="auto"/>
        <w:right w:val="none" w:sz="0" w:space="0" w:color="auto"/>
      </w:divBdr>
    </w:div>
    <w:div w:id="42677707">
      <w:marLeft w:val="480"/>
      <w:marRight w:val="0"/>
      <w:marTop w:val="0"/>
      <w:marBottom w:val="0"/>
      <w:divBdr>
        <w:top w:val="none" w:sz="0" w:space="0" w:color="auto"/>
        <w:left w:val="none" w:sz="0" w:space="0" w:color="auto"/>
        <w:bottom w:val="none" w:sz="0" w:space="0" w:color="auto"/>
        <w:right w:val="none" w:sz="0" w:space="0" w:color="auto"/>
      </w:divBdr>
    </w:div>
    <w:div w:id="43022992">
      <w:marLeft w:val="480"/>
      <w:marRight w:val="0"/>
      <w:marTop w:val="0"/>
      <w:marBottom w:val="0"/>
      <w:divBdr>
        <w:top w:val="none" w:sz="0" w:space="0" w:color="auto"/>
        <w:left w:val="none" w:sz="0" w:space="0" w:color="auto"/>
        <w:bottom w:val="none" w:sz="0" w:space="0" w:color="auto"/>
        <w:right w:val="none" w:sz="0" w:space="0" w:color="auto"/>
      </w:divBdr>
    </w:div>
    <w:div w:id="43337534">
      <w:marLeft w:val="480"/>
      <w:marRight w:val="0"/>
      <w:marTop w:val="0"/>
      <w:marBottom w:val="0"/>
      <w:divBdr>
        <w:top w:val="none" w:sz="0" w:space="0" w:color="auto"/>
        <w:left w:val="none" w:sz="0" w:space="0" w:color="auto"/>
        <w:bottom w:val="none" w:sz="0" w:space="0" w:color="auto"/>
        <w:right w:val="none" w:sz="0" w:space="0" w:color="auto"/>
      </w:divBdr>
    </w:div>
    <w:div w:id="43532129">
      <w:marLeft w:val="480"/>
      <w:marRight w:val="0"/>
      <w:marTop w:val="0"/>
      <w:marBottom w:val="0"/>
      <w:divBdr>
        <w:top w:val="none" w:sz="0" w:space="0" w:color="auto"/>
        <w:left w:val="none" w:sz="0" w:space="0" w:color="auto"/>
        <w:bottom w:val="none" w:sz="0" w:space="0" w:color="auto"/>
        <w:right w:val="none" w:sz="0" w:space="0" w:color="auto"/>
      </w:divBdr>
    </w:div>
    <w:div w:id="44961296">
      <w:marLeft w:val="480"/>
      <w:marRight w:val="0"/>
      <w:marTop w:val="0"/>
      <w:marBottom w:val="0"/>
      <w:divBdr>
        <w:top w:val="none" w:sz="0" w:space="0" w:color="auto"/>
        <w:left w:val="none" w:sz="0" w:space="0" w:color="auto"/>
        <w:bottom w:val="none" w:sz="0" w:space="0" w:color="auto"/>
        <w:right w:val="none" w:sz="0" w:space="0" w:color="auto"/>
      </w:divBdr>
    </w:div>
    <w:div w:id="45573246">
      <w:marLeft w:val="480"/>
      <w:marRight w:val="0"/>
      <w:marTop w:val="0"/>
      <w:marBottom w:val="0"/>
      <w:divBdr>
        <w:top w:val="none" w:sz="0" w:space="0" w:color="auto"/>
        <w:left w:val="none" w:sz="0" w:space="0" w:color="auto"/>
        <w:bottom w:val="none" w:sz="0" w:space="0" w:color="auto"/>
        <w:right w:val="none" w:sz="0" w:space="0" w:color="auto"/>
      </w:divBdr>
    </w:div>
    <w:div w:id="46418376">
      <w:marLeft w:val="480"/>
      <w:marRight w:val="0"/>
      <w:marTop w:val="0"/>
      <w:marBottom w:val="0"/>
      <w:divBdr>
        <w:top w:val="none" w:sz="0" w:space="0" w:color="auto"/>
        <w:left w:val="none" w:sz="0" w:space="0" w:color="auto"/>
        <w:bottom w:val="none" w:sz="0" w:space="0" w:color="auto"/>
        <w:right w:val="none" w:sz="0" w:space="0" w:color="auto"/>
      </w:divBdr>
    </w:div>
    <w:div w:id="47190564">
      <w:marLeft w:val="480"/>
      <w:marRight w:val="0"/>
      <w:marTop w:val="0"/>
      <w:marBottom w:val="0"/>
      <w:divBdr>
        <w:top w:val="none" w:sz="0" w:space="0" w:color="auto"/>
        <w:left w:val="none" w:sz="0" w:space="0" w:color="auto"/>
        <w:bottom w:val="none" w:sz="0" w:space="0" w:color="auto"/>
        <w:right w:val="none" w:sz="0" w:space="0" w:color="auto"/>
      </w:divBdr>
    </w:div>
    <w:div w:id="47266058">
      <w:marLeft w:val="480"/>
      <w:marRight w:val="0"/>
      <w:marTop w:val="0"/>
      <w:marBottom w:val="0"/>
      <w:divBdr>
        <w:top w:val="none" w:sz="0" w:space="0" w:color="auto"/>
        <w:left w:val="none" w:sz="0" w:space="0" w:color="auto"/>
        <w:bottom w:val="none" w:sz="0" w:space="0" w:color="auto"/>
        <w:right w:val="none" w:sz="0" w:space="0" w:color="auto"/>
      </w:divBdr>
    </w:div>
    <w:div w:id="47382738">
      <w:marLeft w:val="480"/>
      <w:marRight w:val="0"/>
      <w:marTop w:val="0"/>
      <w:marBottom w:val="0"/>
      <w:divBdr>
        <w:top w:val="none" w:sz="0" w:space="0" w:color="auto"/>
        <w:left w:val="none" w:sz="0" w:space="0" w:color="auto"/>
        <w:bottom w:val="none" w:sz="0" w:space="0" w:color="auto"/>
        <w:right w:val="none" w:sz="0" w:space="0" w:color="auto"/>
      </w:divBdr>
    </w:div>
    <w:div w:id="47457268">
      <w:marLeft w:val="480"/>
      <w:marRight w:val="0"/>
      <w:marTop w:val="0"/>
      <w:marBottom w:val="0"/>
      <w:divBdr>
        <w:top w:val="none" w:sz="0" w:space="0" w:color="auto"/>
        <w:left w:val="none" w:sz="0" w:space="0" w:color="auto"/>
        <w:bottom w:val="none" w:sz="0" w:space="0" w:color="auto"/>
        <w:right w:val="none" w:sz="0" w:space="0" w:color="auto"/>
      </w:divBdr>
    </w:div>
    <w:div w:id="48185868">
      <w:bodyDiv w:val="1"/>
      <w:marLeft w:val="0"/>
      <w:marRight w:val="0"/>
      <w:marTop w:val="0"/>
      <w:marBottom w:val="0"/>
      <w:divBdr>
        <w:top w:val="none" w:sz="0" w:space="0" w:color="auto"/>
        <w:left w:val="none" w:sz="0" w:space="0" w:color="auto"/>
        <w:bottom w:val="none" w:sz="0" w:space="0" w:color="auto"/>
        <w:right w:val="none" w:sz="0" w:space="0" w:color="auto"/>
      </w:divBdr>
      <w:divsChild>
        <w:div w:id="1614749219">
          <w:marLeft w:val="480"/>
          <w:marRight w:val="0"/>
          <w:marTop w:val="0"/>
          <w:marBottom w:val="0"/>
          <w:divBdr>
            <w:top w:val="none" w:sz="0" w:space="0" w:color="auto"/>
            <w:left w:val="none" w:sz="0" w:space="0" w:color="auto"/>
            <w:bottom w:val="none" w:sz="0" w:space="0" w:color="auto"/>
            <w:right w:val="none" w:sz="0" w:space="0" w:color="auto"/>
          </w:divBdr>
        </w:div>
        <w:div w:id="2134786619">
          <w:marLeft w:val="480"/>
          <w:marRight w:val="0"/>
          <w:marTop w:val="0"/>
          <w:marBottom w:val="0"/>
          <w:divBdr>
            <w:top w:val="none" w:sz="0" w:space="0" w:color="auto"/>
            <w:left w:val="none" w:sz="0" w:space="0" w:color="auto"/>
            <w:bottom w:val="none" w:sz="0" w:space="0" w:color="auto"/>
            <w:right w:val="none" w:sz="0" w:space="0" w:color="auto"/>
          </w:divBdr>
        </w:div>
      </w:divsChild>
    </w:div>
    <w:div w:id="48379193">
      <w:marLeft w:val="480"/>
      <w:marRight w:val="0"/>
      <w:marTop w:val="0"/>
      <w:marBottom w:val="0"/>
      <w:divBdr>
        <w:top w:val="none" w:sz="0" w:space="0" w:color="auto"/>
        <w:left w:val="none" w:sz="0" w:space="0" w:color="auto"/>
        <w:bottom w:val="none" w:sz="0" w:space="0" w:color="auto"/>
        <w:right w:val="none" w:sz="0" w:space="0" w:color="auto"/>
      </w:divBdr>
    </w:div>
    <w:div w:id="48845357">
      <w:marLeft w:val="480"/>
      <w:marRight w:val="0"/>
      <w:marTop w:val="0"/>
      <w:marBottom w:val="0"/>
      <w:divBdr>
        <w:top w:val="none" w:sz="0" w:space="0" w:color="auto"/>
        <w:left w:val="none" w:sz="0" w:space="0" w:color="auto"/>
        <w:bottom w:val="none" w:sz="0" w:space="0" w:color="auto"/>
        <w:right w:val="none" w:sz="0" w:space="0" w:color="auto"/>
      </w:divBdr>
    </w:div>
    <w:div w:id="48916770">
      <w:marLeft w:val="480"/>
      <w:marRight w:val="0"/>
      <w:marTop w:val="0"/>
      <w:marBottom w:val="0"/>
      <w:divBdr>
        <w:top w:val="none" w:sz="0" w:space="0" w:color="auto"/>
        <w:left w:val="none" w:sz="0" w:space="0" w:color="auto"/>
        <w:bottom w:val="none" w:sz="0" w:space="0" w:color="auto"/>
        <w:right w:val="none" w:sz="0" w:space="0" w:color="auto"/>
      </w:divBdr>
    </w:div>
    <w:div w:id="49303747">
      <w:marLeft w:val="480"/>
      <w:marRight w:val="0"/>
      <w:marTop w:val="0"/>
      <w:marBottom w:val="0"/>
      <w:divBdr>
        <w:top w:val="none" w:sz="0" w:space="0" w:color="auto"/>
        <w:left w:val="none" w:sz="0" w:space="0" w:color="auto"/>
        <w:bottom w:val="none" w:sz="0" w:space="0" w:color="auto"/>
        <w:right w:val="none" w:sz="0" w:space="0" w:color="auto"/>
      </w:divBdr>
    </w:div>
    <w:div w:id="50157496">
      <w:marLeft w:val="480"/>
      <w:marRight w:val="0"/>
      <w:marTop w:val="0"/>
      <w:marBottom w:val="0"/>
      <w:divBdr>
        <w:top w:val="none" w:sz="0" w:space="0" w:color="auto"/>
        <w:left w:val="none" w:sz="0" w:space="0" w:color="auto"/>
        <w:bottom w:val="none" w:sz="0" w:space="0" w:color="auto"/>
        <w:right w:val="none" w:sz="0" w:space="0" w:color="auto"/>
      </w:divBdr>
    </w:div>
    <w:div w:id="50232538">
      <w:marLeft w:val="480"/>
      <w:marRight w:val="0"/>
      <w:marTop w:val="0"/>
      <w:marBottom w:val="0"/>
      <w:divBdr>
        <w:top w:val="none" w:sz="0" w:space="0" w:color="auto"/>
        <w:left w:val="none" w:sz="0" w:space="0" w:color="auto"/>
        <w:bottom w:val="none" w:sz="0" w:space="0" w:color="auto"/>
        <w:right w:val="none" w:sz="0" w:space="0" w:color="auto"/>
      </w:divBdr>
    </w:div>
    <w:div w:id="50275877">
      <w:marLeft w:val="480"/>
      <w:marRight w:val="0"/>
      <w:marTop w:val="0"/>
      <w:marBottom w:val="0"/>
      <w:divBdr>
        <w:top w:val="none" w:sz="0" w:space="0" w:color="auto"/>
        <w:left w:val="none" w:sz="0" w:space="0" w:color="auto"/>
        <w:bottom w:val="none" w:sz="0" w:space="0" w:color="auto"/>
        <w:right w:val="none" w:sz="0" w:space="0" w:color="auto"/>
      </w:divBdr>
    </w:div>
    <w:div w:id="50429289">
      <w:bodyDiv w:val="1"/>
      <w:marLeft w:val="0"/>
      <w:marRight w:val="0"/>
      <w:marTop w:val="0"/>
      <w:marBottom w:val="0"/>
      <w:divBdr>
        <w:top w:val="none" w:sz="0" w:space="0" w:color="auto"/>
        <w:left w:val="none" w:sz="0" w:space="0" w:color="auto"/>
        <w:bottom w:val="none" w:sz="0" w:space="0" w:color="auto"/>
        <w:right w:val="none" w:sz="0" w:space="0" w:color="auto"/>
      </w:divBdr>
    </w:div>
    <w:div w:id="50884318">
      <w:marLeft w:val="480"/>
      <w:marRight w:val="0"/>
      <w:marTop w:val="0"/>
      <w:marBottom w:val="0"/>
      <w:divBdr>
        <w:top w:val="none" w:sz="0" w:space="0" w:color="auto"/>
        <w:left w:val="none" w:sz="0" w:space="0" w:color="auto"/>
        <w:bottom w:val="none" w:sz="0" w:space="0" w:color="auto"/>
        <w:right w:val="none" w:sz="0" w:space="0" w:color="auto"/>
      </w:divBdr>
    </w:div>
    <w:div w:id="51125281">
      <w:marLeft w:val="480"/>
      <w:marRight w:val="0"/>
      <w:marTop w:val="0"/>
      <w:marBottom w:val="0"/>
      <w:divBdr>
        <w:top w:val="none" w:sz="0" w:space="0" w:color="auto"/>
        <w:left w:val="none" w:sz="0" w:space="0" w:color="auto"/>
        <w:bottom w:val="none" w:sz="0" w:space="0" w:color="auto"/>
        <w:right w:val="none" w:sz="0" w:space="0" w:color="auto"/>
      </w:divBdr>
    </w:div>
    <w:div w:id="51269622">
      <w:marLeft w:val="480"/>
      <w:marRight w:val="0"/>
      <w:marTop w:val="0"/>
      <w:marBottom w:val="0"/>
      <w:divBdr>
        <w:top w:val="none" w:sz="0" w:space="0" w:color="auto"/>
        <w:left w:val="none" w:sz="0" w:space="0" w:color="auto"/>
        <w:bottom w:val="none" w:sz="0" w:space="0" w:color="auto"/>
        <w:right w:val="none" w:sz="0" w:space="0" w:color="auto"/>
      </w:divBdr>
    </w:div>
    <w:div w:id="51315837">
      <w:marLeft w:val="480"/>
      <w:marRight w:val="0"/>
      <w:marTop w:val="0"/>
      <w:marBottom w:val="0"/>
      <w:divBdr>
        <w:top w:val="none" w:sz="0" w:space="0" w:color="auto"/>
        <w:left w:val="none" w:sz="0" w:space="0" w:color="auto"/>
        <w:bottom w:val="none" w:sz="0" w:space="0" w:color="auto"/>
        <w:right w:val="none" w:sz="0" w:space="0" w:color="auto"/>
      </w:divBdr>
    </w:div>
    <w:div w:id="51930047">
      <w:marLeft w:val="480"/>
      <w:marRight w:val="0"/>
      <w:marTop w:val="0"/>
      <w:marBottom w:val="0"/>
      <w:divBdr>
        <w:top w:val="none" w:sz="0" w:space="0" w:color="auto"/>
        <w:left w:val="none" w:sz="0" w:space="0" w:color="auto"/>
        <w:bottom w:val="none" w:sz="0" w:space="0" w:color="auto"/>
        <w:right w:val="none" w:sz="0" w:space="0" w:color="auto"/>
      </w:divBdr>
    </w:div>
    <w:div w:id="53286114">
      <w:marLeft w:val="480"/>
      <w:marRight w:val="0"/>
      <w:marTop w:val="0"/>
      <w:marBottom w:val="0"/>
      <w:divBdr>
        <w:top w:val="none" w:sz="0" w:space="0" w:color="auto"/>
        <w:left w:val="none" w:sz="0" w:space="0" w:color="auto"/>
        <w:bottom w:val="none" w:sz="0" w:space="0" w:color="auto"/>
        <w:right w:val="none" w:sz="0" w:space="0" w:color="auto"/>
      </w:divBdr>
    </w:div>
    <w:div w:id="53354597">
      <w:marLeft w:val="480"/>
      <w:marRight w:val="0"/>
      <w:marTop w:val="0"/>
      <w:marBottom w:val="0"/>
      <w:divBdr>
        <w:top w:val="none" w:sz="0" w:space="0" w:color="auto"/>
        <w:left w:val="none" w:sz="0" w:space="0" w:color="auto"/>
        <w:bottom w:val="none" w:sz="0" w:space="0" w:color="auto"/>
        <w:right w:val="none" w:sz="0" w:space="0" w:color="auto"/>
      </w:divBdr>
    </w:div>
    <w:div w:id="54282323">
      <w:marLeft w:val="480"/>
      <w:marRight w:val="0"/>
      <w:marTop w:val="0"/>
      <w:marBottom w:val="0"/>
      <w:divBdr>
        <w:top w:val="none" w:sz="0" w:space="0" w:color="auto"/>
        <w:left w:val="none" w:sz="0" w:space="0" w:color="auto"/>
        <w:bottom w:val="none" w:sz="0" w:space="0" w:color="auto"/>
        <w:right w:val="none" w:sz="0" w:space="0" w:color="auto"/>
      </w:divBdr>
    </w:div>
    <w:div w:id="54400968">
      <w:marLeft w:val="480"/>
      <w:marRight w:val="0"/>
      <w:marTop w:val="0"/>
      <w:marBottom w:val="0"/>
      <w:divBdr>
        <w:top w:val="none" w:sz="0" w:space="0" w:color="auto"/>
        <w:left w:val="none" w:sz="0" w:space="0" w:color="auto"/>
        <w:bottom w:val="none" w:sz="0" w:space="0" w:color="auto"/>
        <w:right w:val="none" w:sz="0" w:space="0" w:color="auto"/>
      </w:divBdr>
    </w:div>
    <w:div w:id="54401214">
      <w:marLeft w:val="480"/>
      <w:marRight w:val="0"/>
      <w:marTop w:val="0"/>
      <w:marBottom w:val="0"/>
      <w:divBdr>
        <w:top w:val="none" w:sz="0" w:space="0" w:color="auto"/>
        <w:left w:val="none" w:sz="0" w:space="0" w:color="auto"/>
        <w:bottom w:val="none" w:sz="0" w:space="0" w:color="auto"/>
        <w:right w:val="none" w:sz="0" w:space="0" w:color="auto"/>
      </w:divBdr>
    </w:div>
    <w:div w:id="55516434">
      <w:marLeft w:val="480"/>
      <w:marRight w:val="0"/>
      <w:marTop w:val="0"/>
      <w:marBottom w:val="0"/>
      <w:divBdr>
        <w:top w:val="none" w:sz="0" w:space="0" w:color="auto"/>
        <w:left w:val="none" w:sz="0" w:space="0" w:color="auto"/>
        <w:bottom w:val="none" w:sz="0" w:space="0" w:color="auto"/>
        <w:right w:val="none" w:sz="0" w:space="0" w:color="auto"/>
      </w:divBdr>
    </w:div>
    <w:div w:id="56171617">
      <w:marLeft w:val="480"/>
      <w:marRight w:val="0"/>
      <w:marTop w:val="0"/>
      <w:marBottom w:val="0"/>
      <w:divBdr>
        <w:top w:val="none" w:sz="0" w:space="0" w:color="auto"/>
        <w:left w:val="none" w:sz="0" w:space="0" w:color="auto"/>
        <w:bottom w:val="none" w:sz="0" w:space="0" w:color="auto"/>
        <w:right w:val="none" w:sz="0" w:space="0" w:color="auto"/>
      </w:divBdr>
    </w:div>
    <w:div w:id="57216157">
      <w:marLeft w:val="480"/>
      <w:marRight w:val="0"/>
      <w:marTop w:val="0"/>
      <w:marBottom w:val="0"/>
      <w:divBdr>
        <w:top w:val="none" w:sz="0" w:space="0" w:color="auto"/>
        <w:left w:val="none" w:sz="0" w:space="0" w:color="auto"/>
        <w:bottom w:val="none" w:sz="0" w:space="0" w:color="auto"/>
        <w:right w:val="none" w:sz="0" w:space="0" w:color="auto"/>
      </w:divBdr>
    </w:div>
    <w:div w:id="57439945">
      <w:marLeft w:val="480"/>
      <w:marRight w:val="0"/>
      <w:marTop w:val="0"/>
      <w:marBottom w:val="0"/>
      <w:divBdr>
        <w:top w:val="none" w:sz="0" w:space="0" w:color="auto"/>
        <w:left w:val="none" w:sz="0" w:space="0" w:color="auto"/>
        <w:bottom w:val="none" w:sz="0" w:space="0" w:color="auto"/>
        <w:right w:val="none" w:sz="0" w:space="0" w:color="auto"/>
      </w:divBdr>
    </w:div>
    <w:div w:id="57678845">
      <w:marLeft w:val="480"/>
      <w:marRight w:val="0"/>
      <w:marTop w:val="0"/>
      <w:marBottom w:val="0"/>
      <w:divBdr>
        <w:top w:val="none" w:sz="0" w:space="0" w:color="auto"/>
        <w:left w:val="none" w:sz="0" w:space="0" w:color="auto"/>
        <w:bottom w:val="none" w:sz="0" w:space="0" w:color="auto"/>
        <w:right w:val="none" w:sz="0" w:space="0" w:color="auto"/>
      </w:divBdr>
    </w:div>
    <w:div w:id="58134294">
      <w:marLeft w:val="480"/>
      <w:marRight w:val="0"/>
      <w:marTop w:val="0"/>
      <w:marBottom w:val="0"/>
      <w:divBdr>
        <w:top w:val="none" w:sz="0" w:space="0" w:color="auto"/>
        <w:left w:val="none" w:sz="0" w:space="0" w:color="auto"/>
        <w:bottom w:val="none" w:sz="0" w:space="0" w:color="auto"/>
        <w:right w:val="none" w:sz="0" w:space="0" w:color="auto"/>
      </w:divBdr>
    </w:div>
    <w:div w:id="58138547">
      <w:marLeft w:val="480"/>
      <w:marRight w:val="0"/>
      <w:marTop w:val="0"/>
      <w:marBottom w:val="0"/>
      <w:divBdr>
        <w:top w:val="none" w:sz="0" w:space="0" w:color="auto"/>
        <w:left w:val="none" w:sz="0" w:space="0" w:color="auto"/>
        <w:bottom w:val="none" w:sz="0" w:space="0" w:color="auto"/>
        <w:right w:val="none" w:sz="0" w:space="0" w:color="auto"/>
      </w:divBdr>
    </w:div>
    <w:div w:id="59257110">
      <w:marLeft w:val="480"/>
      <w:marRight w:val="0"/>
      <w:marTop w:val="0"/>
      <w:marBottom w:val="0"/>
      <w:divBdr>
        <w:top w:val="none" w:sz="0" w:space="0" w:color="auto"/>
        <w:left w:val="none" w:sz="0" w:space="0" w:color="auto"/>
        <w:bottom w:val="none" w:sz="0" w:space="0" w:color="auto"/>
        <w:right w:val="none" w:sz="0" w:space="0" w:color="auto"/>
      </w:divBdr>
    </w:div>
    <w:div w:id="60325189">
      <w:marLeft w:val="480"/>
      <w:marRight w:val="0"/>
      <w:marTop w:val="0"/>
      <w:marBottom w:val="0"/>
      <w:divBdr>
        <w:top w:val="none" w:sz="0" w:space="0" w:color="auto"/>
        <w:left w:val="none" w:sz="0" w:space="0" w:color="auto"/>
        <w:bottom w:val="none" w:sz="0" w:space="0" w:color="auto"/>
        <w:right w:val="none" w:sz="0" w:space="0" w:color="auto"/>
      </w:divBdr>
    </w:div>
    <w:div w:id="60447885">
      <w:marLeft w:val="480"/>
      <w:marRight w:val="0"/>
      <w:marTop w:val="0"/>
      <w:marBottom w:val="0"/>
      <w:divBdr>
        <w:top w:val="none" w:sz="0" w:space="0" w:color="auto"/>
        <w:left w:val="none" w:sz="0" w:space="0" w:color="auto"/>
        <w:bottom w:val="none" w:sz="0" w:space="0" w:color="auto"/>
        <w:right w:val="none" w:sz="0" w:space="0" w:color="auto"/>
      </w:divBdr>
    </w:div>
    <w:div w:id="63332308">
      <w:marLeft w:val="480"/>
      <w:marRight w:val="0"/>
      <w:marTop w:val="0"/>
      <w:marBottom w:val="0"/>
      <w:divBdr>
        <w:top w:val="none" w:sz="0" w:space="0" w:color="auto"/>
        <w:left w:val="none" w:sz="0" w:space="0" w:color="auto"/>
        <w:bottom w:val="none" w:sz="0" w:space="0" w:color="auto"/>
        <w:right w:val="none" w:sz="0" w:space="0" w:color="auto"/>
      </w:divBdr>
    </w:div>
    <w:div w:id="63644354">
      <w:marLeft w:val="480"/>
      <w:marRight w:val="0"/>
      <w:marTop w:val="0"/>
      <w:marBottom w:val="0"/>
      <w:divBdr>
        <w:top w:val="none" w:sz="0" w:space="0" w:color="auto"/>
        <w:left w:val="none" w:sz="0" w:space="0" w:color="auto"/>
        <w:bottom w:val="none" w:sz="0" w:space="0" w:color="auto"/>
        <w:right w:val="none" w:sz="0" w:space="0" w:color="auto"/>
      </w:divBdr>
    </w:div>
    <w:div w:id="65109247">
      <w:marLeft w:val="480"/>
      <w:marRight w:val="0"/>
      <w:marTop w:val="0"/>
      <w:marBottom w:val="0"/>
      <w:divBdr>
        <w:top w:val="none" w:sz="0" w:space="0" w:color="auto"/>
        <w:left w:val="none" w:sz="0" w:space="0" w:color="auto"/>
        <w:bottom w:val="none" w:sz="0" w:space="0" w:color="auto"/>
        <w:right w:val="none" w:sz="0" w:space="0" w:color="auto"/>
      </w:divBdr>
    </w:div>
    <w:div w:id="65306565">
      <w:marLeft w:val="480"/>
      <w:marRight w:val="0"/>
      <w:marTop w:val="0"/>
      <w:marBottom w:val="0"/>
      <w:divBdr>
        <w:top w:val="none" w:sz="0" w:space="0" w:color="auto"/>
        <w:left w:val="none" w:sz="0" w:space="0" w:color="auto"/>
        <w:bottom w:val="none" w:sz="0" w:space="0" w:color="auto"/>
        <w:right w:val="none" w:sz="0" w:space="0" w:color="auto"/>
      </w:divBdr>
    </w:div>
    <w:div w:id="67117984">
      <w:marLeft w:val="480"/>
      <w:marRight w:val="0"/>
      <w:marTop w:val="0"/>
      <w:marBottom w:val="0"/>
      <w:divBdr>
        <w:top w:val="none" w:sz="0" w:space="0" w:color="auto"/>
        <w:left w:val="none" w:sz="0" w:space="0" w:color="auto"/>
        <w:bottom w:val="none" w:sz="0" w:space="0" w:color="auto"/>
        <w:right w:val="none" w:sz="0" w:space="0" w:color="auto"/>
      </w:divBdr>
    </w:div>
    <w:div w:id="67309173">
      <w:marLeft w:val="480"/>
      <w:marRight w:val="0"/>
      <w:marTop w:val="0"/>
      <w:marBottom w:val="0"/>
      <w:divBdr>
        <w:top w:val="none" w:sz="0" w:space="0" w:color="auto"/>
        <w:left w:val="none" w:sz="0" w:space="0" w:color="auto"/>
        <w:bottom w:val="none" w:sz="0" w:space="0" w:color="auto"/>
        <w:right w:val="none" w:sz="0" w:space="0" w:color="auto"/>
      </w:divBdr>
    </w:div>
    <w:div w:id="67771216">
      <w:marLeft w:val="480"/>
      <w:marRight w:val="0"/>
      <w:marTop w:val="0"/>
      <w:marBottom w:val="0"/>
      <w:divBdr>
        <w:top w:val="none" w:sz="0" w:space="0" w:color="auto"/>
        <w:left w:val="none" w:sz="0" w:space="0" w:color="auto"/>
        <w:bottom w:val="none" w:sz="0" w:space="0" w:color="auto"/>
        <w:right w:val="none" w:sz="0" w:space="0" w:color="auto"/>
      </w:divBdr>
    </w:div>
    <w:div w:id="67852365">
      <w:marLeft w:val="480"/>
      <w:marRight w:val="0"/>
      <w:marTop w:val="0"/>
      <w:marBottom w:val="0"/>
      <w:divBdr>
        <w:top w:val="none" w:sz="0" w:space="0" w:color="auto"/>
        <w:left w:val="none" w:sz="0" w:space="0" w:color="auto"/>
        <w:bottom w:val="none" w:sz="0" w:space="0" w:color="auto"/>
        <w:right w:val="none" w:sz="0" w:space="0" w:color="auto"/>
      </w:divBdr>
    </w:div>
    <w:div w:id="68189695">
      <w:marLeft w:val="480"/>
      <w:marRight w:val="0"/>
      <w:marTop w:val="0"/>
      <w:marBottom w:val="0"/>
      <w:divBdr>
        <w:top w:val="none" w:sz="0" w:space="0" w:color="auto"/>
        <w:left w:val="none" w:sz="0" w:space="0" w:color="auto"/>
        <w:bottom w:val="none" w:sz="0" w:space="0" w:color="auto"/>
        <w:right w:val="none" w:sz="0" w:space="0" w:color="auto"/>
      </w:divBdr>
    </w:div>
    <w:div w:id="68775632">
      <w:marLeft w:val="480"/>
      <w:marRight w:val="0"/>
      <w:marTop w:val="0"/>
      <w:marBottom w:val="0"/>
      <w:divBdr>
        <w:top w:val="none" w:sz="0" w:space="0" w:color="auto"/>
        <w:left w:val="none" w:sz="0" w:space="0" w:color="auto"/>
        <w:bottom w:val="none" w:sz="0" w:space="0" w:color="auto"/>
        <w:right w:val="none" w:sz="0" w:space="0" w:color="auto"/>
      </w:divBdr>
    </w:div>
    <w:div w:id="69013029">
      <w:marLeft w:val="480"/>
      <w:marRight w:val="0"/>
      <w:marTop w:val="0"/>
      <w:marBottom w:val="0"/>
      <w:divBdr>
        <w:top w:val="none" w:sz="0" w:space="0" w:color="auto"/>
        <w:left w:val="none" w:sz="0" w:space="0" w:color="auto"/>
        <w:bottom w:val="none" w:sz="0" w:space="0" w:color="auto"/>
        <w:right w:val="none" w:sz="0" w:space="0" w:color="auto"/>
      </w:divBdr>
    </w:div>
    <w:div w:id="69157433">
      <w:marLeft w:val="480"/>
      <w:marRight w:val="0"/>
      <w:marTop w:val="0"/>
      <w:marBottom w:val="0"/>
      <w:divBdr>
        <w:top w:val="none" w:sz="0" w:space="0" w:color="auto"/>
        <w:left w:val="none" w:sz="0" w:space="0" w:color="auto"/>
        <w:bottom w:val="none" w:sz="0" w:space="0" w:color="auto"/>
        <w:right w:val="none" w:sz="0" w:space="0" w:color="auto"/>
      </w:divBdr>
    </w:div>
    <w:div w:id="70271655">
      <w:marLeft w:val="480"/>
      <w:marRight w:val="0"/>
      <w:marTop w:val="0"/>
      <w:marBottom w:val="0"/>
      <w:divBdr>
        <w:top w:val="none" w:sz="0" w:space="0" w:color="auto"/>
        <w:left w:val="none" w:sz="0" w:space="0" w:color="auto"/>
        <w:bottom w:val="none" w:sz="0" w:space="0" w:color="auto"/>
        <w:right w:val="none" w:sz="0" w:space="0" w:color="auto"/>
      </w:divBdr>
    </w:div>
    <w:div w:id="71316633">
      <w:marLeft w:val="480"/>
      <w:marRight w:val="0"/>
      <w:marTop w:val="0"/>
      <w:marBottom w:val="0"/>
      <w:divBdr>
        <w:top w:val="none" w:sz="0" w:space="0" w:color="auto"/>
        <w:left w:val="none" w:sz="0" w:space="0" w:color="auto"/>
        <w:bottom w:val="none" w:sz="0" w:space="0" w:color="auto"/>
        <w:right w:val="none" w:sz="0" w:space="0" w:color="auto"/>
      </w:divBdr>
    </w:div>
    <w:div w:id="72120970">
      <w:marLeft w:val="480"/>
      <w:marRight w:val="0"/>
      <w:marTop w:val="0"/>
      <w:marBottom w:val="0"/>
      <w:divBdr>
        <w:top w:val="none" w:sz="0" w:space="0" w:color="auto"/>
        <w:left w:val="none" w:sz="0" w:space="0" w:color="auto"/>
        <w:bottom w:val="none" w:sz="0" w:space="0" w:color="auto"/>
        <w:right w:val="none" w:sz="0" w:space="0" w:color="auto"/>
      </w:divBdr>
    </w:div>
    <w:div w:id="72316533">
      <w:marLeft w:val="480"/>
      <w:marRight w:val="0"/>
      <w:marTop w:val="0"/>
      <w:marBottom w:val="0"/>
      <w:divBdr>
        <w:top w:val="none" w:sz="0" w:space="0" w:color="auto"/>
        <w:left w:val="none" w:sz="0" w:space="0" w:color="auto"/>
        <w:bottom w:val="none" w:sz="0" w:space="0" w:color="auto"/>
        <w:right w:val="none" w:sz="0" w:space="0" w:color="auto"/>
      </w:divBdr>
    </w:div>
    <w:div w:id="72900933">
      <w:marLeft w:val="480"/>
      <w:marRight w:val="0"/>
      <w:marTop w:val="0"/>
      <w:marBottom w:val="0"/>
      <w:divBdr>
        <w:top w:val="none" w:sz="0" w:space="0" w:color="auto"/>
        <w:left w:val="none" w:sz="0" w:space="0" w:color="auto"/>
        <w:bottom w:val="none" w:sz="0" w:space="0" w:color="auto"/>
        <w:right w:val="none" w:sz="0" w:space="0" w:color="auto"/>
      </w:divBdr>
    </w:div>
    <w:div w:id="73168988">
      <w:marLeft w:val="480"/>
      <w:marRight w:val="0"/>
      <w:marTop w:val="0"/>
      <w:marBottom w:val="0"/>
      <w:divBdr>
        <w:top w:val="none" w:sz="0" w:space="0" w:color="auto"/>
        <w:left w:val="none" w:sz="0" w:space="0" w:color="auto"/>
        <w:bottom w:val="none" w:sz="0" w:space="0" w:color="auto"/>
        <w:right w:val="none" w:sz="0" w:space="0" w:color="auto"/>
      </w:divBdr>
    </w:div>
    <w:div w:id="73212840">
      <w:marLeft w:val="480"/>
      <w:marRight w:val="0"/>
      <w:marTop w:val="0"/>
      <w:marBottom w:val="0"/>
      <w:divBdr>
        <w:top w:val="none" w:sz="0" w:space="0" w:color="auto"/>
        <w:left w:val="none" w:sz="0" w:space="0" w:color="auto"/>
        <w:bottom w:val="none" w:sz="0" w:space="0" w:color="auto"/>
        <w:right w:val="none" w:sz="0" w:space="0" w:color="auto"/>
      </w:divBdr>
    </w:div>
    <w:div w:id="73817416">
      <w:marLeft w:val="480"/>
      <w:marRight w:val="0"/>
      <w:marTop w:val="0"/>
      <w:marBottom w:val="0"/>
      <w:divBdr>
        <w:top w:val="none" w:sz="0" w:space="0" w:color="auto"/>
        <w:left w:val="none" w:sz="0" w:space="0" w:color="auto"/>
        <w:bottom w:val="none" w:sz="0" w:space="0" w:color="auto"/>
        <w:right w:val="none" w:sz="0" w:space="0" w:color="auto"/>
      </w:divBdr>
    </w:div>
    <w:div w:id="73935590">
      <w:marLeft w:val="480"/>
      <w:marRight w:val="0"/>
      <w:marTop w:val="0"/>
      <w:marBottom w:val="0"/>
      <w:divBdr>
        <w:top w:val="none" w:sz="0" w:space="0" w:color="auto"/>
        <w:left w:val="none" w:sz="0" w:space="0" w:color="auto"/>
        <w:bottom w:val="none" w:sz="0" w:space="0" w:color="auto"/>
        <w:right w:val="none" w:sz="0" w:space="0" w:color="auto"/>
      </w:divBdr>
    </w:div>
    <w:div w:id="74480359">
      <w:marLeft w:val="480"/>
      <w:marRight w:val="0"/>
      <w:marTop w:val="0"/>
      <w:marBottom w:val="0"/>
      <w:divBdr>
        <w:top w:val="none" w:sz="0" w:space="0" w:color="auto"/>
        <w:left w:val="none" w:sz="0" w:space="0" w:color="auto"/>
        <w:bottom w:val="none" w:sz="0" w:space="0" w:color="auto"/>
        <w:right w:val="none" w:sz="0" w:space="0" w:color="auto"/>
      </w:divBdr>
    </w:div>
    <w:div w:id="74594538">
      <w:marLeft w:val="480"/>
      <w:marRight w:val="0"/>
      <w:marTop w:val="0"/>
      <w:marBottom w:val="0"/>
      <w:divBdr>
        <w:top w:val="none" w:sz="0" w:space="0" w:color="auto"/>
        <w:left w:val="none" w:sz="0" w:space="0" w:color="auto"/>
        <w:bottom w:val="none" w:sz="0" w:space="0" w:color="auto"/>
        <w:right w:val="none" w:sz="0" w:space="0" w:color="auto"/>
      </w:divBdr>
    </w:div>
    <w:div w:id="74788355">
      <w:marLeft w:val="480"/>
      <w:marRight w:val="0"/>
      <w:marTop w:val="0"/>
      <w:marBottom w:val="0"/>
      <w:divBdr>
        <w:top w:val="none" w:sz="0" w:space="0" w:color="auto"/>
        <w:left w:val="none" w:sz="0" w:space="0" w:color="auto"/>
        <w:bottom w:val="none" w:sz="0" w:space="0" w:color="auto"/>
        <w:right w:val="none" w:sz="0" w:space="0" w:color="auto"/>
      </w:divBdr>
    </w:div>
    <w:div w:id="75515850">
      <w:marLeft w:val="480"/>
      <w:marRight w:val="0"/>
      <w:marTop w:val="0"/>
      <w:marBottom w:val="0"/>
      <w:divBdr>
        <w:top w:val="none" w:sz="0" w:space="0" w:color="auto"/>
        <w:left w:val="none" w:sz="0" w:space="0" w:color="auto"/>
        <w:bottom w:val="none" w:sz="0" w:space="0" w:color="auto"/>
        <w:right w:val="none" w:sz="0" w:space="0" w:color="auto"/>
      </w:divBdr>
    </w:div>
    <w:div w:id="75902871">
      <w:marLeft w:val="480"/>
      <w:marRight w:val="0"/>
      <w:marTop w:val="0"/>
      <w:marBottom w:val="0"/>
      <w:divBdr>
        <w:top w:val="none" w:sz="0" w:space="0" w:color="auto"/>
        <w:left w:val="none" w:sz="0" w:space="0" w:color="auto"/>
        <w:bottom w:val="none" w:sz="0" w:space="0" w:color="auto"/>
        <w:right w:val="none" w:sz="0" w:space="0" w:color="auto"/>
      </w:divBdr>
    </w:div>
    <w:div w:id="77410602">
      <w:marLeft w:val="480"/>
      <w:marRight w:val="0"/>
      <w:marTop w:val="0"/>
      <w:marBottom w:val="0"/>
      <w:divBdr>
        <w:top w:val="none" w:sz="0" w:space="0" w:color="auto"/>
        <w:left w:val="none" w:sz="0" w:space="0" w:color="auto"/>
        <w:bottom w:val="none" w:sz="0" w:space="0" w:color="auto"/>
        <w:right w:val="none" w:sz="0" w:space="0" w:color="auto"/>
      </w:divBdr>
    </w:div>
    <w:div w:id="77990759">
      <w:marLeft w:val="480"/>
      <w:marRight w:val="0"/>
      <w:marTop w:val="0"/>
      <w:marBottom w:val="0"/>
      <w:divBdr>
        <w:top w:val="none" w:sz="0" w:space="0" w:color="auto"/>
        <w:left w:val="none" w:sz="0" w:space="0" w:color="auto"/>
        <w:bottom w:val="none" w:sz="0" w:space="0" w:color="auto"/>
        <w:right w:val="none" w:sz="0" w:space="0" w:color="auto"/>
      </w:divBdr>
    </w:div>
    <w:div w:id="78790729">
      <w:marLeft w:val="480"/>
      <w:marRight w:val="0"/>
      <w:marTop w:val="0"/>
      <w:marBottom w:val="0"/>
      <w:divBdr>
        <w:top w:val="none" w:sz="0" w:space="0" w:color="auto"/>
        <w:left w:val="none" w:sz="0" w:space="0" w:color="auto"/>
        <w:bottom w:val="none" w:sz="0" w:space="0" w:color="auto"/>
        <w:right w:val="none" w:sz="0" w:space="0" w:color="auto"/>
      </w:divBdr>
    </w:div>
    <w:div w:id="79717259">
      <w:marLeft w:val="480"/>
      <w:marRight w:val="0"/>
      <w:marTop w:val="0"/>
      <w:marBottom w:val="0"/>
      <w:divBdr>
        <w:top w:val="none" w:sz="0" w:space="0" w:color="auto"/>
        <w:left w:val="none" w:sz="0" w:space="0" w:color="auto"/>
        <w:bottom w:val="none" w:sz="0" w:space="0" w:color="auto"/>
        <w:right w:val="none" w:sz="0" w:space="0" w:color="auto"/>
      </w:divBdr>
    </w:div>
    <w:div w:id="80032036">
      <w:marLeft w:val="480"/>
      <w:marRight w:val="0"/>
      <w:marTop w:val="0"/>
      <w:marBottom w:val="0"/>
      <w:divBdr>
        <w:top w:val="none" w:sz="0" w:space="0" w:color="auto"/>
        <w:left w:val="none" w:sz="0" w:space="0" w:color="auto"/>
        <w:bottom w:val="none" w:sz="0" w:space="0" w:color="auto"/>
        <w:right w:val="none" w:sz="0" w:space="0" w:color="auto"/>
      </w:divBdr>
    </w:div>
    <w:div w:id="80177514">
      <w:marLeft w:val="480"/>
      <w:marRight w:val="0"/>
      <w:marTop w:val="0"/>
      <w:marBottom w:val="0"/>
      <w:divBdr>
        <w:top w:val="none" w:sz="0" w:space="0" w:color="auto"/>
        <w:left w:val="none" w:sz="0" w:space="0" w:color="auto"/>
        <w:bottom w:val="none" w:sz="0" w:space="0" w:color="auto"/>
        <w:right w:val="none" w:sz="0" w:space="0" w:color="auto"/>
      </w:divBdr>
    </w:div>
    <w:div w:id="80414508">
      <w:marLeft w:val="480"/>
      <w:marRight w:val="0"/>
      <w:marTop w:val="0"/>
      <w:marBottom w:val="0"/>
      <w:divBdr>
        <w:top w:val="none" w:sz="0" w:space="0" w:color="auto"/>
        <w:left w:val="none" w:sz="0" w:space="0" w:color="auto"/>
        <w:bottom w:val="none" w:sz="0" w:space="0" w:color="auto"/>
        <w:right w:val="none" w:sz="0" w:space="0" w:color="auto"/>
      </w:divBdr>
    </w:div>
    <w:div w:id="80495589">
      <w:marLeft w:val="480"/>
      <w:marRight w:val="0"/>
      <w:marTop w:val="0"/>
      <w:marBottom w:val="0"/>
      <w:divBdr>
        <w:top w:val="none" w:sz="0" w:space="0" w:color="auto"/>
        <w:left w:val="none" w:sz="0" w:space="0" w:color="auto"/>
        <w:bottom w:val="none" w:sz="0" w:space="0" w:color="auto"/>
        <w:right w:val="none" w:sz="0" w:space="0" w:color="auto"/>
      </w:divBdr>
    </w:div>
    <w:div w:id="80878183">
      <w:marLeft w:val="480"/>
      <w:marRight w:val="0"/>
      <w:marTop w:val="0"/>
      <w:marBottom w:val="0"/>
      <w:divBdr>
        <w:top w:val="none" w:sz="0" w:space="0" w:color="auto"/>
        <w:left w:val="none" w:sz="0" w:space="0" w:color="auto"/>
        <w:bottom w:val="none" w:sz="0" w:space="0" w:color="auto"/>
        <w:right w:val="none" w:sz="0" w:space="0" w:color="auto"/>
      </w:divBdr>
    </w:div>
    <w:div w:id="81030217">
      <w:marLeft w:val="480"/>
      <w:marRight w:val="0"/>
      <w:marTop w:val="0"/>
      <w:marBottom w:val="0"/>
      <w:divBdr>
        <w:top w:val="none" w:sz="0" w:space="0" w:color="auto"/>
        <w:left w:val="none" w:sz="0" w:space="0" w:color="auto"/>
        <w:bottom w:val="none" w:sz="0" w:space="0" w:color="auto"/>
        <w:right w:val="none" w:sz="0" w:space="0" w:color="auto"/>
      </w:divBdr>
    </w:div>
    <w:div w:id="81031781">
      <w:marLeft w:val="480"/>
      <w:marRight w:val="0"/>
      <w:marTop w:val="0"/>
      <w:marBottom w:val="0"/>
      <w:divBdr>
        <w:top w:val="none" w:sz="0" w:space="0" w:color="auto"/>
        <w:left w:val="none" w:sz="0" w:space="0" w:color="auto"/>
        <w:bottom w:val="none" w:sz="0" w:space="0" w:color="auto"/>
        <w:right w:val="none" w:sz="0" w:space="0" w:color="auto"/>
      </w:divBdr>
    </w:div>
    <w:div w:id="81411362">
      <w:marLeft w:val="480"/>
      <w:marRight w:val="0"/>
      <w:marTop w:val="0"/>
      <w:marBottom w:val="0"/>
      <w:divBdr>
        <w:top w:val="none" w:sz="0" w:space="0" w:color="auto"/>
        <w:left w:val="none" w:sz="0" w:space="0" w:color="auto"/>
        <w:bottom w:val="none" w:sz="0" w:space="0" w:color="auto"/>
        <w:right w:val="none" w:sz="0" w:space="0" w:color="auto"/>
      </w:divBdr>
    </w:div>
    <w:div w:id="81723593">
      <w:marLeft w:val="480"/>
      <w:marRight w:val="0"/>
      <w:marTop w:val="0"/>
      <w:marBottom w:val="0"/>
      <w:divBdr>
        <w:top w:val="none" w:sz="0" w:space="0" w:color="auto"/>
        <w:left w:val="none" w:sz="0" w:space="0" w:color="auto"/>
        <w:bottom w:val="none" w:sz="0" w:space="0" w:color="auto"/>
        <w:right w:val="none" w:sz="0" w:space="0" w:color="auto"/>
      </w:divBdr>
    </w:div>
    <w:div w:id="81874898">
      <w:marLeft w:val="480"/>
      <w:marRight w:val="0"/>
      <w:marTop w:val="0"/>
      <w:marBottom w:val="0"/>
      <w:divBdr>
        <w:top w:val="none" w:sz="0" w:space="0" w:color="auto"/>
        <w:left w:val="none" w:sz="0" w:space="0" w:color="auto"/>
        <w:bottom w:val="none" w:sz="0" w:space="0" w:color="auto"/>
        <w:right w:val="none" w:sz="0" w:space="0" w:color="auto"/>
      </w:divBdr>
    </w:div>
    <w:div w:id="82340492">
      <w:marLeft w:val="480"/>
      <w:marRight w:val="0"/>
      <w:marTop w:val="0"/>
      <w:marBottom w:val="0"/>
      <w:divBdr>
        <w:top w:val="none" w:sz="0" w:space="0" w:color="auto"/>
        <w:left w:val="none" w:sz="0" w:space="0" w:color="auto"/>
        <w:bottom w:val="none" w:sz="0" w:space="0" w:color="auto"/>
        <w:right w:val="none" w:sz="0" w:space="0" w:color="auto"/>
      </w:divBdr>
    </w:div>
    <w:div w:id="82385635">
      <w:marLeft w:val="480"/>
      <w:marRight w:val="0"/>
      <w:marTop w:val="0"/>
      <w:marBottom w:val="0"/>
      <w:divBdr>
        <w:top w:val="none" w:sz="0" w:space="0" w:color="auto"/>
        <w:left w:val="none" w:sz="0" w:space="0" w:color="auto"/>
        <w:bottom w:val="none" w:sz="0" w:space="0" w:color="auto"/>
        <w:right w:val="none" w:sz="0" w:space="0" w:color="auto"/>
      </w:divBdr>
    </w:div>
    <w:div w:id="82801220">
      <w:marLeft w:val="480"/>
      <w:marRight w:val="0"/>
      <w:marTop w:val="0"/>
      <w:marBottom w:val="0"/>
      <w:divBdr>
        <w:top w:val="none" w:sz="0" w:space="0" w:color="auto"/>
        <w:left w:val="none" w:sz="0" w:space="0" w:color="auto"/>
        <w:bottom w:val="none" w:sz="0" w:space="0" w:color="auto"/>
        <w:right w:val="none" w:sz="0" w:space="0" w:color="auto"/>
      </w:divBdr>
    </w:div>
    <w:div w:id="84033701">
      <w:marLeft w:val="480"/>
      <w:marRight w:val="0"/>
      <w:marTop w:val="0"/>
      <w:marBottom w:val="0"/>
      <w:divBdr>
        <w:top w:val="none" w:sz="0" w:space="0" w:color="auto"/>
        <w:left w:val="none" w:sz="0" w:space="0" w:color="auto"/>
        <w:bottom w:val="none" w:sz="0" w:space="0" w:color="auto"/>
        <w:right w:val="none" w:sz="0" w:space="0" w:color="auto"/>
      </w:divBdr>
    </w:div>
    <w:div w:id="84349059">
      <w:marLeft w:val="480"/>
      <w:marRight w:val="0"/>
      <w:marTop w:val="0"/>
      <w:marBottom w:val="0"/>
      <w:divBdr>
        <w:top w:val="none" w:sz="0" w:space="0" w:color="auto"/>
        <w:left w:val="none" w:sz="0" w:space="0" w:color="auto"/>
        <w:bottom w:val="none" w:sz="0" w:space="0" w:color="auto"/>
        <w:right w:val="none" w:sz="0" w:space="0" w:color="auto"/>
      </w:divBdr>
    </w:div>
    <w:div w:id="85735989">
      <w:marLeft w:val="480"/>
      <w:marRight w:val="0"/>
      <w:marTop w:val="0"/>
      <w:marBottom w:val="0"/>
      <w:divBdr>
        <w:top w:val="none" w:sz="0" w:space="0" w:color="auto"/>
        <w:left w:val="none" w:sz="0" w:space="0" w:color="auto"/>
        <w:bottom w:val="none" w:sz="0" w:space="0" w:color="auto"/>
        <w:right w:val="none" w:sz="0" w:space="0" w:color="auto"/>
      </w:divBdr>
    </w:div>
    <w:div w:id="85931254">
      <w:marLeft w:val="480"/>
      <w:marRight w:val="0"/>
      <w:marTop w:val="0"/>
      <w:marBottom w:val="0"/>
      <w:divBdr>
        <w:top w:val="none" w:sz="0" w:space="0" w:color="auto"/>
        <w:left w:val="none" w:sz="0" w:space="0" w:color="auto"/>
        <w:bottom w:val="none" w:sz="0" w:space="0" w:color="auto"/>
        <w:right w:val="none" w:sz="0" w:space="0" w:color="auto"/>
      </w:divBdr>
    </w:div>
    <w:div w:id="86855351">
      <w:marLeft w:val="480"/>
      <w:marRight w:val="0"/>
      <w:marTop w:val="0"/>
      <w:marBottom w:val="0"/>
      <w:divBdr>
        <w:top w:val="none" w:sz="0" w:space="0" w:color="auto"/>
        <w:left w:val="none" w:sz="0" w:space="0" w:color="auto"/>
        <w:bottom w:val="none" w:sz="0" w:space="0" w:color="auto"/>
        <w:right w:val="none" w:sz="0" w:space="0" w:color="auto"/>
      </w:divBdr>
    </w:div>
    <w:div w:id="87822362">
      <w:marLeft w:val="480"/>
      <w:marRight w:val="0"/>
      <w:marTop w:val="0"/>
      <w:marBottom w:val="0"/>
      <w:divBdr>
        <w:top w:val="none" w:sz="0" w:space="0" w:color="auto"/>
        <w:left w:val="none" w:sz="0" w:space="0" w:color="auto"/>
        <w:bottom w:val="none" w:sz="0" w:space="0" w:color="auto"/>
        <w:right w:val="none" w:sz="0" w:space="0" w:color="auto"/>
      </w:divBdr>
    </w:div>
    <w:div w:id="88474135">
      <w:marLeft w:val="480"/>
      <w:marRight w:val="0"/>
      <w:marTop w:val="0"/>
      <w:marBottom w:val="0"/>
      <w:divBdr>
        <w:top w:val="none" w:sz="0" w:space="0" w:color="auto"/>
        <w:left w:val="none" w:sz="0" w:space="0" w:color="auto"/>
        <w:bottom w:val="none" w:sz="0" w:space="0" w:color="auto"/>
        <w:right w:val="none" w:sz="0" w:space="0" w:color="auto"/>
      </w:divBdr>
    </w:div>
    <w:div w:id="89543973">
      <w:marLeft w:val="480"/>
      <w:marRight w:val="0"/>
      <w:marTop w:val="0"/>
      <w:marBottom w:val="0"/>
      <w:divBdr>
        <w:top w:val="none" w:sz="0" w:space="0" w:color="auto"/>
        <w:left w:val="none" w:sz="0" w:space="0" w:color="auto"/>
        <w:bottom w:val="none" w:sz="0" w:space="0" w:color="auto"/>
        <w:right w:val="none" w:sz="0" w:space="0" w:color="auto"/>
      </w:divBdr>
    </w:div>
    <w:div w:id="90395052">
      <w:marLeft w:val="480"/>
      <w:marRight w:val="0"/>
      <w:marTop w:val="0"/>
      <w:marBottom w:val="0"/>
      <w:divBdr>
        <w:top w:val="none" w:sz="0" w:space="0" w:color="auto"/>
        <w:left w:val="none" w:sz="0" w:space="0" w:color="auto"/>
        <w:bottom w:val="none" w:sz="0" w:space="0" w:color="auto"/>
        <w:right w:val="none" w:sz="0" w:space="0" w:color="auto"/>
      </w:divBdr>
    </w:div>
    <w:div w:id="92214939">
      <w:marLeft w:val="480"/>
      <w:marRight w:val="0"/>
      <w:marTop w:val="0"/>
      <w:marBottom w:val="0"/>
      <w:divBdr>
        <w:top w:val="none" w:sz="0" w:space="0" w:color="auto"/>
        <w:left w:val="none" w:sz="0" w:space="0" w:color="auto"/>
        <w:bottom w:val="none" w:sz="0" w:space="0" w:color="auto"/>
        <w:right w:val="none" w:sz="0" w:space="0" w:color="auto"/>
      </w:divBdr>
    </w:div>
    <w:div w:id="93282755">
      <w:marLeft w:val="480"/>
      <w:marRight w:val="0"/>
      <w:marTop w:val="0"/>
      <w:marBottom w:val="0"/>
      <w:divBdr>
        <w:top w:val="none" w:sz="0" w:space="0" w:color="auto"/>
        <w:left w:val="none" w:sz="0" w:space="0" w:color="auto"/>
        <w:bottom w:val="none" w:sz="0" w:space="0" w:color="auto"/>
        <w:right w:val="none" w:sz="0" w:space="0" w:color="auto"/>
      </w:divBdr>
    </w:div>
    <w:div w:id="93550760">
      <w:marLeft w:val="480"/>
      <w:marRight w:val="0"/>
      <w:marTop w:val="0"/>
      <w:marBottom w:val="0"/>
      <w:divBdr>
        <w:top w:val="none" w:sz="0" w:space="0" w:color="auto"/>
        <w:left w:val="none" w:sz="0" w:space="0" w:color="auto"/>
        <w:bottom w:val="none" w:sz="0" w:space="0" w:color="auto"/>
        <w:right w:val="none" w:sz="0" w:space="0" w:color="auto"/>
      </w:divBdr>
    </w:div>
    <w:div w:id="93594329">
      <w:marLeft w:val="480"/>
      <w:marRight w:val="0"/>
      <w:marTop w:val="0"/>
      <w:marBottom w:val="0"/>
      <w:divBdr>
        <w:top w:val="none" w:sz="0" w:space="0" w:color="auto"/>
        <w:left w:val="none" w:sz="0" w:space="0" w:color="auto"/>
        <w:bottom w:val="none" w:sz="0" w:space="0" w:color="auto"/>
        <w:right w:val="none" w:sz="0" w:space="0" w:color="auto"/>
      </w:divBdr>
    </w:div>
    <w:div w:id="94910244">
      <w:marLeft w:val="480"/>
      <w:marRight w:val="0"/>
      <w:marTop w:val="0"/>
      <w:marBottom w:val="0"/>
      <w:divBdr>
        <w:top w:val="none" w:sz="0" w:space="0" w:color="auto"/>
        <w:left w:val="none" w:sz="0" w:space="0" w:color="auto"/>
        <w:bottom w:val="none" w:sz="0" w:space="0" w:color="auto"/>
        <w:right w:val="none" w:sz="0" w:space="0" w:color="auto"/>
      </w:divBdr>
    </w:div>
    <w:div w:id="95252552">
      <w:marLeft w:val="480"/>
      <w:marRight w:val="0"/>
      <w:marTop w:val="0"/>
      <w:marBottom w:val="0"/>
      <w:divBdr>
        <w:top w:val="none" w:sz="0" w:space="0" w:color="auto"/>
        <w:left w:val="none" w:sz="0" w:space="0" w:color="auto"/>
        <w:bottom w:val="none" w:sz="0" w:space="0" w:color="auto"/>
        <w:right w:val="none" w:sz="0" w:space="0" w:color="auto"/>
      </w:divBdr>
    </w:div>
    <w:div w:id="95369898">
      <w:marLeft w:val="480"/>
      <w:marRight w:val="0"/>
      <w:marTop w:val="0"/>
      <w:marBottom w:val="0"/>
      <w:divBdr>
        <w:top w:val="none" w:sz="0" w:space="0" w:color="auto"/>
        <w:left w:val="none" w:sz="0" w:space="0" w:color="auto"/>
        <w:bottom w:val="none" w:sz="0" w:space="0" w:color="auto"/>
        <w:right w:val="none" w:sz="0" w:space="0" w:color="auto"/>
      </w:divBdr>
    </w:div>
    <w:div w:id="95442814">
      <w:marLeft w:val="480"/>
      <w:marRight w:val="0"/>
      <w:marTop w:val="0"/>
      <w:marBottom w:val="0"/>
      <w:divBdr>
        <w:top w:val="none" w:sz="0" w:space="0" w:color="auto"/>
        <w:left w:val="none" w:sz="0" w:space="0" w:color="auto"/>
        <w:bottom w:val="none" w:sz="0" w:space="0" w:color="auto"/>
        <w:right w:val="none" w:sz="0" w:space="0" w:color="auto"/>
      </w:divBdr>
    </w:div>
    <w:div w:id="95567530">
      <w:marLeft w:val="480"/>
      <w:marRight w:val="0"/>
      <w:marTop w:val="0"/>
      <w:marBottom w:val="0"/>
      <w:divBdr>
        <w:top w:val="none" w:sz="0" w:space="0" w:color="auto"/>
        <w:left w:val="none" w:sz="0" w:space="0" w:color="auto"/>
        <w:bottom w:val="none" w:sz="0" w:space="0" w:color="auto"/>
        <w:right w:val="none" w:sz="0" w:space="0" w:color="auto"/>
      </w:divBdr>
    </w:div>
    <w:div w:id="96104634">
      <w:marLeft w:val="480"/>
      <w:marRight w:val="0"/>
      <w:marTop w:val="0"/>
      <w:marBottom w:val="0"/>
      <w:divBdr>
        <w:top w:val="none" w:sz="0" w:space="0" w:color="auto"/>
        <w:left w:val="none" w:sz="0" w:space="0" w:color="auto"/>
        <w:bottom w:val="none" w:sz="0" w:space="0" w:color="auto"/>
        <w:right w:val="none" w:sz="0" w:space="0" w:color="auto"/>
      </w:divBdr>
    </w:div>
    <w:div w:id="96172348">
      <w:marLeft w:val="480"/>
      <w:marRight w:val="0"/>
      <w:marTop w:val="0"/>
      <w:marBottom w:val="0"/>
      <w:divBdr>
        <w:top w:val="none" w:sz="0" w:space="0" w:color="auto"/>
        <w:left w:val="none" w:sz="0" w:space="0" w:color="auto"/>
        <w:bottom w:val="none" w:sz="0" w:space="0" w:color="auto"/>
        <w:right w:val="none" w:sz="0" w:space="0" w:color="auto"/>
      </w:divBdr>
    </w:div>
    <w:div w:id="96755419">
      <w:marLeft w:val="480"/>
      <w:marRight w:val="0"/>
      <w:marTop w:val="0"/>
      <w:marBottom w:val="0"/>
      <w:divBdr>
        <w:top w:val="none" w:sz="0" w:space="0" w:color="auto"/>
        <w:left w:val="none" w:sz="0" w:space="0" w:color="auto"/>
        <w:bottom w:val="none" w:sz="0" w:space="0" w:color="auto"/>
        <w:right w:val="none" w:sz="0" w:space="0" w:color="auto"/>
      </w:divBdr>
    </w:div>
    <w:div w:id="98180521">
      <w:marLeft w:val="480"/>
      <w:marRight w:val="0"/>
      <w:marTop w:val="0"/>
      <w:marBottom w:val="0"/>
      <w:divBdr>
        <w:top w:val="none" w:sz="0" w:space="0" w:color="auto"/>
        <w:left w:val="none" w:sz="0" w:space="0" w:color="auto"/>
        <w:bottom w:val="none" w:sz="0" w:space="0" w:color="auto"/>
        <w:right w:val="none" w:sz="0" w:space="0" w:color="auto"/>
      </w:divBdr>
    </w:div>
    <w:div w:id="98263959">
      <w:marLeft w:val="480"/>
      <w:marRight w:val="0"/>
      <w:marTop w:val="0"/>
      <w:marBottom w:val="0"/>
      <w:divBdr>
        <w:top w:val="none" w:sz="0" w:space="0" w:color="auto"/>
        <w:left w:val="none" w:sz="0" w:space="0" w:color="auto"/>
        <w:bottom w:val="none" w:sz="0" w:space="0" w:color="auto"/>
        <w:right w:val="none" w:sz="0" w:space="0" w:color="auto"/>
      </w:divBdr>
    </w:div>
    <w:div w:id="98989600">
      <w:marLeft w:val="480"/>
      <w:marRight w:val="0"/>
      <w:marTop w:val="0"/>
      <w:marBottom w:val="0"/>
      <w:divBdr>
        <w:top w:val="none" w:sz="0" w:space="0" w:color="auto"/>
        <w:left w:val="none" w:sz="0" w:space="0" w:color="auto"/>
        <w:bottom w:val="none" w:sz="0" w:space="0" w:color="auto"/>
        <w:right w:val="none" w:sz="0" w:space="0" w:color="auto"/>
      </w:divBdr>
    </w:div>
    <w:div w:id="99028827">
      <w:marLeft w:val="480"/>
      <w:marRight w:val="0"/>
      <w:marTop w:val="0"/>
      <w:marBottom w:val="0"/>
      <w:divBdr>
        <w:top w:val="none" w:sz="0" w:space="0" w:color="auto"/>
        <w:left w:val="none" w:sz="0" w:space="0" w:color="auto"/>
        <w:bottom w:val="none" w:sz="0" w:space="0" w:color="auto"/>
        <w:right w:val="none" w:sz="0" w:space="0" w:color="auto"/>
      </w:divBdr>
    </w:div>
    <w:div w:id="99303340">
      <w:marLeft w:val="480"/>
      <w:marRight w:val="0"/>
      <w:marTop w:val="0"/>
      <w:marBottom w:val="0"/>
      <w:divBdr>
        <w:top w:val="none" w:sz="0" w:space="0" w:color="auto"/>
        <w:left w:val="none" w:sz="0" w:space="0" w:color="auto"/>
        <w:bottom w:val="none" w:sz="0" w:space="0" w:color="auto"/>
        <w:right w:val="none" w:sz="0" w:space="0" w:color="auto"/>
      </w:divBdr>
    </w:div>
    <w:div w:id="99647090">
      <w:marLeft w:val="480"/>
      <w:marRight w:val="0"/>
      <w:marTop w:val="0"/>
      <w:marBottom w:val="0"/>
      <w:divBdr>
        <w:top w:val="none" w:sz="0" w:space="0" w:color="auto"/>
        <w:left w:val="none" w:sz="0" w:space="0" w:color="auto"/>
        <w:bottom w:val="none" w:sz="0" w:space="0" w:color="auto"/>
        <w:right w:val="none" w:sz="0" w:space="0" w:color="auto"/>
      </w:divBdr>
    </w:div>
    <w:div w:id="99880737">
      <w:marLeft w:val="480"/>
      <w:marRight w:val="0"/>
      <w:marTop w:val="0"/>
      <w:marBottom w:val="0"/>
      <w:divBdr>
        <w:top w:val="none" w:sz="0" w:space="0" w:color="auto"/>
        <w:left w:val="none" w:sz="0" w:space="0" w:color="auto"/>
        <w:bottom w:val="none" w:sz="0" w:space="0" w:color="auto"/>
        <w:right w:val="none" w:sz="0" w:space="0" w:color="auto"/>
      </w:divBdr>
    </w:div>
    <w:div w:id="100541367">
      <w:marLeft w:val="480"/>
      <w:marRight w:val="0"/>
      <w:marTop w:val="0"/>
      <w:marBottom w:val="0"/>
      <w:divBdr>
        <w:top w:val="none" w:sz="0" w:space="0" w:color="auto"/>
        <w:left w:val="none" w:sz="0" w:space="0" w:color="auto"/>
        <w:bottom w:val="none" w:sz="0" w:space="0" w:color="auto"/>
        <w:right w:val="none" w:sz="0" w:space="0" w:color="auto"/>
      </w:divBdr>
    </w:div>
    <w:div w:id="101069967">
      <w:marLeft w:val="480"/>
      <w:marRight w:val="0"/>
      <w:marTop w:val="0"/>
      <w:marBottom w:val="0"/>
      <w:divBdr>
        <w:top w:val="none" w:sz="0" w:space="0" w:color="auto"/>
        <w:left w:val="none" w:sz="0" w:space="0" w:color="auto"/>
        <w:bottom w:val="none" w:sz="0" w:space="0" w:color="auto"/>
        <w:right w:val="none" w:sz="0" w:space="0" w:color="auto"/>
      </w:divBdr>
    </w:div>
    <w:div w:id="101195268">
      <w:marLeft w:val="480"/>
      <w:marRight w:val="0"/>
      <w:marTop w:val="0"/>
      <w:marBottom w:val="0"/>
      <w:divBdr>
        <w:top w:val="none" w:sz="0" w:space="0" w:color="auto"/>
        <w:left w:val="none" w:sz="0" w:space="0" w:color="auto"/>
        <w:bottom w:val="none" w:sz="0" w:space="0" w:color="auto"/>
        <w:right w:val="none" w:sz="0" w:space="0" w:color="auto"/>
      </w:divBdr>
    </w:div>
    <w:div w:id="101270666">
      <w:marLeft w:val="480"/>
      <w:marRight w:val="0"/>
      <w:marTop w:val="0"/>
      <w:marBottom w:val="0"/>
      <w:divBdr>
        <w:top w:val="none" w:sz="0" w:space="0" w:color="auto"/>
        <w:left w:val="none" w:sz="0" w:space="0" w:color="auto"/>
        <w:bottom w:val="none" w:sz="0" w:space="0" w:color="auto"/>
        <w:right w:val="none" w:sz="0" w:space="0" w:color="auto"/>
      </w:divBdr>
    </w:div>
    <w:div w:id="103111652">
      <w:marLeft w:val="480"/>
      <w:marRight w:val="0"/>
      <w:marTop w:val="0"/>
      <w:marBottom w:val="0"/>
      <w:divBdr>
        <w:top w:val="none" w:sz="0" w:space="0" w:color="auto"/>
        <w:left w:val="none" w:sz="0" w:space="0" w:color="auto"/>
        <w:bottom w:val="none" w:sz="0" w:space="0" w:color="auto"/>
        <w:right w:val="none" w:sz="0" w:space="0" w:color="auto"/>
      </w:divBdr>
    </w:div>
    <w:div w:id="103115691">
      <w:marLeft w:val="480"/>
      <w:marRight w:val="0"/>
      <w:marTop w:val="0"/>
      <w:marBottom w:val="0"/>
      <w:divBdr>
        <w:top w:val="none" w:sz="0" w:space="0" w:color="auto"/>
        <w:left w:val="none" w:sz="0" w:space="0" w:color="auto"/>
        <w:bottom w:val="none" w:sz="0" w:space="0" w:color="auto"/>
        <w:right w:val="none" w:sz="0" w:space="0" w:color="auto"/>
      </w:divBdr>
    </w:div>
    <w:div w:id="103154743">
      <w:marLeft w:val="480"/>
      <w:marRight w:val="0"/>
      <w:marTop w:val="0"/>
      <w:marBottom w:val="0"/>
      <w:divBdr>
        <w:top w:val="none" w:sz="0" w:space="0" w:color="auto"/>
        <w:left w:val="none" w:sz="0" w:space="0" w:color="auto"/>
        <w:bottom w:val="none" w:sz="0" w:space="0" w:color="auto"/>
        <w:right w:val="none" w:sz="0" w:space="0" w:color="auto"/>
      </w:divBdr>
    </w:div>
    <w:div w:id="103428754">
      <w:marLeft w:val="480"/>
      <w:marRight w:val="0"/>
      <w:marTop w:val="0"/>
      <w:marBottom w:val="0"/>
      <w:divBdr>
        <w:top w:val="none" w:sz="0" w:space="0" w:color="auto"/>
        <w:left w:val="none" w:sz="0" w:space="0" w:color="auto"/>
        <w:bottom w:val="none" w:sz="0" w:space="0" w:color="auto"/>
        <w:right w:val="none" w:sz="0" w:space="0" w:color="auto"/>
      </w:divBdr>
    </w:div>
    <w:div w:id="103574332">
      <w:marLeft w:val="480"/>
      <w:marRight w:val="0"/>
      <w:marTop w:val="0"/>
      <w:marBottom w:val="0"/>
      <w:divBdr>
        <w:top w:val="none" w:sz="0" w:space="0" w:color="auto"/>
        <w:left w:val="none" w:sz="0" w:space="0" w:color="auto"/>
        <w:bottom w:val="none" w:sz="0" w:space="0" w:color="auto"/>
        <w:right w:val="none" w:sz="0" w:space="0" w:color="auto"/>
      </w:divBdr>
    </w:div>
    <w:div w:id="103964317">
      <w:marLeft w:val="480"/>
      <w:marRight w:val="0"/>
      <w:marTop w:val="0"/>
      <w:marBottom w:val="0"/>
      <w:divBdr>
        <w:top w:val="none" w:sz="0" w:space="0" w:color="auto"/>
        <w:left w:val="none" w:sz="0" w:space="0" w:color="auto"/>
        <w:bottom w:val="none" w:sz="0" w:space="0" w:color="auto"/>
        <w:right w:val="none" w:sz="0" w:space="0" w:color="auto"/>
      </w:divBdr>
    </w:div>
    <w:div w:id="104082223">
      <w:marLeft w:val="480"/>
      <w:marRight w:val="0"/>
      <w:marTop w:val="0"/>
      <w:marBottom w:val="0"/>
      <w:divBdr>
        <w:top w:val="none" w:sz="0" w:space="0" w:color="auto"/>
        <w:left w:val="none" w:sz="0" w:space="0" w:color="auto"/>
        <w:bottom w:val="none" w:sz="0" w:space="0" w:color="auto"/>
        <w:right w:val="none" w:sz="0" w:space="0" w:color="auto"/>
      </w:divBdr>
    </w:div>
    <w:div w:id="105084294">
      <w:marLeft w:val="480"/>
      <w:marRight w:val="0"/>
      <w:marTop w:val="0"/>
      <w:marBottom w:val="0"/>
      <w:divBdr>
        <w:top w:val="none" w:sz="0" w:space="0" w:color="auto"/>
        <w:left w:val="none" w:sz="0" w:space="0" w:color="auto"/>
        <w:bottom w:val="none" w:sz="0" w:space="0" w:color="auto"/>
        <w:right w:val="none" w:sz="0" w:space="0" w:color="auto"/>
      </w:divBdr>
    </w:div>
    <w:div w:id="106121911">
      <w:marLeft w:val="480"/>
      <w:marRight w:val="0"/>
      <w:marTop w:val="0"/>
      <w:marBottom w:val="0"/>
      <w:divBdr>
        <w:top w:val="none" w:sz="0" w:space="0" w:color="auto"/>
        <w:left w:val="none" w:sz="0" w:space="0" w:color="auto"/>
        <w:bottom w:val="none" w:sz="0" w:space="0" w:color="auto"/>
        <w:right w:val="none" w:sz="0" w:space="0" w:color="auto"/>
      </w:divBdr>
    </w:div>
    <w:div w:id="106659578">
      <w:marLeft w:val="480"/>
      <w:marRight w:val="0"/>
      <w:marTop w:val="0"/>
      <w:marBottom w:val="0"/>
      <w:divBdr>
        <w:top w:val="none" w:sz="0" w:space="0" w:color="auto"/>
        <w:left w:val="none" w:sz="0" w:space="0" w:color="auto"/>
        <w:bottom w:val="none" w:sz="0" w:space="0" w:color="auto"/>
        <w:right w:val="none" w:sz="0" w:space="0" w:color="auto"/>
      </w:divBdr>
    </w:div>
    <w:div w:id="107168247">
      <w:marLeft w:val="480"/>
      <w:marRight w:val="0"/>
      <w:marTop w:val="0"/>
      <w:marBottom w:val="0"/>
      <w:divBdr>
        <w:top w:val="none" w:sz="0" w:space="0" w:color="auto"/>
        <w:left w:val="none" w:sz="0" w:space="0" w:color="auto"/>
        <w:bottom w:val="none" w:sz="0" w:space="0" w:color="auto"/>
        <w:right w:val="none" w:sz="0" w:space="0" w:color="auto"/>
      </w:divBdr>
    </w:div>
    <w:div w:id="107243348">
      <w:marLeft w:val="480"/>
      <w:marRight w:val="0"/>
      <w:marTop w:val="0"/>
      <w:marBottom w:val="0"/>
      <w:divBdr>
        <w:top w:val="none" w:sz="0" w:space="0" w:color="auto"/>
        <w:left w:val="none" w:sz="0" w:space="0" w:color="auto"/>
        <w:bottom w:val="none" w:sz="0" w:space="0" w:color="auto"/>
        <w:right w:val="none" w:sz="0" w:space="0" w:color="auto"/>
      </w:divBdr>
    </w:div>
    <w:div w:id="107554491">
      <w:marLeft w:val="480"/>
      <w:marRight w:val="0"/>
      <w:marTop w:val="0"/>
      <w:marBottom w:val="0"/>
      <w:divBdr>
        <w:top w:val="none" w:sz="0" w:space="0" w:color="auto"/>
        <w:left w:val="none" w:sz="0" w:space="0" w:color="auto"/>
        <w:bottom w:val="none" w:sz="0" w:space="0" w:color="auto"/>
        <w:right w:val="none" w:sz="0" w:space="0" w:color="auto"/>
      </w:divBdr>
    </w:div>
    <w:div w:id="107624738">
      <w:marLeft w:val="480"/>
      <w:marRight w:val="0"/>
      <w:marTop w:val="0"/>
      <w:marBottom w:val="0"/>
      <w:divBdr>
        <w:top w:val="none" w:sz="0" w:space="0" w:color="auto"/>
        <w:left w:val="none" w:sz="0" w:space="0" w:color="auto"/>
        <w:bottom w:val="none" w:sz="0" w:space="0" w:color="auto"/>
        <w:right w:val="none" w:sz="0" w:space="0" w:color="auto"/>
      </w:divBdr>
    </w:div>
    <w:div w:id="107970024">
      <w:marLeft w:val="480"/>
      <w:marRight w:val="0"/>
      <w:marTop w:val="0"/>
      <w:marBottom w:val="0"/>
      <w:divBdr>
        <w:top w:val="none" w:sz="0" w:space="0" w:color="auto"/>
        <w:left w:val="none" w:sz="0" w:space="0" w:color="auto"/>
        <w:bottom w:val="none" w:sz="0" w:space="0" w:color="auto"/>
        <w:right w:val="none" w:sz="0" w:space="0" w:color="auto"/>
      </w:divBdr>
    </w:div>
    <w:div w:id="108427794">
      <w:marLeft w:val="480"/>
      <w:marRight w:val="0"/>
      <w:marTop w:val="0"/>
      <w:marBottom w:val="0"/>
      <w:divBdr>
        <w:top w:val="none" w:sz="0" w:space="0" w:color="auto"/>
        <w:left w:val="none" w:sz="0" w:space="0" w:color="auto"/>
        <w:bottom w:val="none" w:sz="0" w:space="0" w:color="auto"/>
        <w:right w:val="none" w:sz="0" w:space="0" w:color="auto"/>
      </w:divBdr>
    </w:div>
    <w:div w:id="108596721">
      <w:marLeft w:val="480"/>
      <w:marRight w:val="0"/>
      <w:marTop w:val="0"/>
      <w:marBottom w:val="0"/>
      <w:divBdr>
        <w:top w:val="none" w:sz="0" w:space="0" w:color="auto"/>
        <w:left w:val="none" w:sz="0" w:space="0" w:color="auto"/>
        <w:bottom w:val="none" w:sz="0" w:space="0" w:color="auto"/>
        <w:right w:val="none" w:sz="0" w:space="0" w:color="auto"/>
      </w:divBdr>
    </w:div>
    <w:div w:id="109515366">
      <w:marLeft w:val="480"/>
      <w:marRight w:val="0"/>
      <w:marTop w:val="0"/>
      <w:marBottom w:val="0"/>
      <w:divBdr>
        <w:top w:val="none" w:sz="0" w:space="0" w:color="auto"/>
        <w:left w:val="none" w:sz="0" w:space="0" w:color="auto"/>
        <w:bottom w:val="none" w:sz="0" w:space="0" w:color="auto"/>
        <w:right w:val="none" w:sz="0" w:space="0" w:color="auto"/>
      </w:divBdr>
    </w:div>
    <w:div w:id="109589031">
      <w:marLeft w:val="480"/>
      <w:marRight w:val="0"/>
      <w:marTop w:val="0"/>
      <w:marBottom w:val="0"/>
      <w:divBdr>
        <w:top w:val="none" w:sz="0" w:space="0" w:color="auto"/>
        <w:left w:val="none" w:sz="0" w:space="0" w:color="auto"/>
        <w:bottom w:val="none" w:sz="0" w:space="0" w:color="auto"/>
        <w:right w:val="none" w:sz="0" w:space="0" w:color="auto"/>
      </w:divBdr>
    </w:div>
    <w:div w:id="109713409">
      <w:marLeft w:val="480"/>
      <w:marRight w:val="0"/>
      <w:marTop w:val="0"/>
      <w:marBottom w:val="0"/>
      <w:divBdr>
        <w:top w:val="none" w:sz="0" w:space="0" w:color="auto"/>
        <w:left w:val="none" w:sz="0" w:space="0" w:color="auto"/>
        <w:bottom w:val="none" w:sz="0" w:space="0" w:color="auto"/>
        <w:right w:val="none" w:sz="0" w:space="0" w:color="auto"/>
      </w:divBdr>
    </w:div>
    <w:div w:id="110590909">
      <w:marLeft w:val="480"/>
      <w:marRight w:val="0"/>
      <w:marTop w:val="0"/>
      <w:marBottom w:val="0"/>
      <w:divBdr>
        <w:top w:val="none" w:sz="0" w:space="0" w:color="auto"/>
        <w:left w:val="none" w:sz="0" w:space="0" w:color="auto"/>
        <w:bottom w:val="none" w:sz="0" w:space="0" w:color="auto"/>
        <w:right w:val="none" w:sz="0" w:space="0" w:color="auto"/>
      </w:divBdr>
    </w:div>
    <w:div w:id="111946345">
      <w:marLeft w:val="480"/>
      <w:marRight w:val="0"/>
      <w:marTop w:val="0"/>
      <w:marBottom w:val="0"/>
      <w:divBdr>
        <w:top w:val="none" w:sz="0" w:space="0" w:color="auto"/>
        <w:left w:val="none" w:sz="0" w:space="0" w:color="auto"/>
        <w:bottom w:val="none" w:sz="0" w:space="0" w:color="auto"/>
        <w:right w:val="none" w:sz="0" w:space="0" w:color="auto"/>
      </w:divBdr>
    </w:div>
    <w:div w:id="112094837">
      <w:marLeft w:val="480"/>
      <w:marRight w:val="0"/>
      <w:marTop w:val="0"/>
      <w:marBottom w:val="0"/>
      <w:divBdr>
        <w:top w:val="none" w:sz="0" w:space="0" w:color="auto"/>
        <w:left w:val="none" w:sz="0" w:space="0" w:color="auto"/>
        <w:bottom w:val="none" w:sz="0" w:space="0" w:color="auto"/>
        <w:right w:val="none" w:sz="0" w:space="0" w:color="auto"/>
      </w:divBdr>
    </w:div>
    <w:div w:id="112215054">
      <w:marLeft w:val="480"/>
      <w:marRight w:val="0"/>
      <w:marTop w:val="0"/>
      <w:marBottom w:val="0"/>
      <w:divBdr>
        <w:top w:val="none" w:sz="0" w:space="0" w:color="auto"/>
        <w:left w:val="none" w:sz="0" w:space="0" w:color="auto"/>
        <w:bottom w:val="none" w:sz="0" w:space="0" w:color="auto"/>
        <w:right w:val="none" w:sz="0" w:space="0" w:color="auto"/>
      </w:divBdr>
    </w:div>
    <w:div w:id="113060094">
      <w:marLeft w:val="480"/>
      <w:marRight w:val="0"/>
      <w:marTop w:val="0"/>
      <w:marBottom w:val="0"/>
      <w:divBdr>
        <w:top w:val="none" w:sz="0" w:space="0" w:color="auto"/>
        <w:left w:val="none" w:sz="0" w:space="0" w:color="auto"/>
        <w:bottom w:val="none" w:sz="0" w:space="0" w:color="auto"/>
        <w:right w:val="none" w:sz="0" w:space="0" w:color="auto"/>
      </w:divBdr>
    </w:div>
    <w:div w:id="113210121">
      <w:marLeft w:val="480"/>
      <w:marRight w:val="0"/>
      <w:marTop w:val="0"/>
      <w:marBottom w:val="0"/>
      <w:divBdr>
        <w:top w:val="none" w:sz="0" w:space="0" w:color="auto"/>
        <w:left w:val="none" w:sz="0" w:space="0" w:color="auto"/>
        <w:bottom w:val="none" w:sz="0" w:space="0" w:color="auto"/>
        <w:right w:val="none" w:sz="0" w:space="0" w:color="auto"/>
      </w:divBdr>
    </w:div>
    <w:div w:id="113520750">
      <w:marLeft w:val="480"/>
      <w:marRight w:val="0"/>
      <w:marTop w:val="0"/>
      <w:marBottom w:val="0"/>
      <w:divBdr>
        <w:top w:val="none" w:sz="0" w:space="0" w:color="auto"/>
        <w:left w:val="none" w:sz="0" w:space="0" w:color="auto"/>
        <w:bottom w:val="none" w:sz="0" w:space="0" w:color="auto"/>
        <w:right w:val="none" w:sz="0" w:space="0" w:color="auto"/>
      </w:divBdr>
    </w:div>
    <w:div w:id="113522432">
      <w:marLeft w:val="480"/>
      <w:marRight w:val="0"/>
      <w:marTop w:val="0"/>
      <w:marBottom w:val="0"/>
      <w:divBdr>
        <w:top w:val="none" w:sz="0" w:space="0" w:color="auto"/>
        <w:left w:val="none" w:sz="0" w:space="0" w:color="auto"/>
        <w:bottom w:val="none" w:sz="0" w:space="0" w:color="auto"/>
        <w:right w:val="none" w:sz="0" w:space="0" w:color="auto"/>
      </w:divBdr>
    </w:div>
    <w:div w:id="113718339">
      <w:marLeft w:val="480"/>
      <w:marRight w:val="0"/>
      <w:marTop w:val="0"/>
      <w:marBottom w:val="0"/>
      <w:divBdr>
        <w:top w:val="none" w:sz="0" w:space="0" w:color="auto"/>
        <w:left w:val="none" w:sz="0" w:space="0" w:color="auto"/>
        <w:bottom w:val="none" w:sz="0" w:space="0" w:color="auto"/>
        <w:right w:val="none" w:sz="0" w:space="0" w:color="auto"/>
      </w:divBdr>
    </w:div>
    <w:div w:id="113719209">
      <w:marLeft w:val="480"/>
      <w:marRight w:val="0"/>
      <w:marTop w:val="0"/>
      <w:marBottom w:val="0"/>
      <w:divBdr>
        <w:top w:val="none" w:sz="0" w:space="0" w:color="auto"/>
        <w:left w:val="none" w:sz="0" w:space="0" w:color="auto"/>
        <w:bottom w:val="none" w:sz="0" w:space="0" w:color="auto"/>
        <w:right w:val="none" w:sz="0" w:space="0" w:color="auto"/>
      </w:divBdr>
    </w:div>
    <w:div w:id="114368919">
      <w:marLeft w:val="480"/>
      <w:marRight w:val="0"/>
      <w:marTop w:val="0"/>
      <w:marBottom w:val="0"/>
      <w:divBdr>
        <w:top w:val="none" w:sz="0" w:space="0" w:color="auto"/>
        <w:left w:val="none" w:sz="0" w:space="0" w:color="auto"/>
        <w:bottom w:val="none" w:sz="0" w:space="0" w:color="auto"/>
        <w:right w:val="none" w:sz="0" w:space="0" w:color="auto"/>
      </w:divBdr>
    </w:div>
    <w:div w:id="114444531">
      <w:marLeft w:val="480"/>
      <w:marRight w:val="0"/>
      <w:marTop w:val="0"/>
      <w:marBottom w:val="0"/>
      <w:divBdr>
        <w:top w:val="none" w:sz="0" w:space="0" w:color="auto"/>
        <w:left w:val="none" w:sz="0" w:space="0" w:color="auto"/>
        <w:bottom w:val="none" w:sz="0" w:space="0" w:color="auto"/>
        <w:right w:val="none" w:sz="0" w:space="0" w:color="auto"/>
      </w:divBdr>
    </w:div>
    <w:div w:id="114523155">
      <w:marLeft w:val="480"/>
      <w:marRight w:val="0"/>
      <w:marTop w:val="0"/>
      <w:marBottom w:val="0"/>
      <w:divBdr>
        <w:top w:val="none" w:sz="0" w:space="0" w:color="auto"/>
        <w:left w:val="none" w:sz="0" w:space="0" w:color="auto"/>
        <w:bottom w:val="none" w:sz="0" w:space="0" w:color="auto"/>
        <w:right w:val="none" w:sz="0" w:space="0" w:color="auto"/>
      </w:divBdr>
    </w:div>
    <w:div w:id="115298703">
      <w:marLeft w:val="480"/>
      <w:marRight w:val="0"/>
      <w:marTop w:val="0"/>
      <w:marBottom w:val="0"/>
      <w:divBdr>
        <w:top w:val="none" w:sz="0" w:space="0" w:color="auto"/>
        <w:left w:val="none" w:sz="0" w:space="0" w:color="auto"/>
        <w:bottom w:val="none" w:sz="0" w:space="0" w:color="auto"/>
        <w:right w:val="none" w:sz="0" w:space="0" w:color="auto"/>
      </w:divBdr>
    </w:div>
    <w:div w:id="116409608">
      <w:marLeft w:val="480"/>
      <w:marRight w:val="0"/>
      <w:marTop w:val="0"/>
      <w:marBottom w:val="0"/>
      <w:divBdr>
        <w:top w:val="none" w:sz="0" w:space="0" w:color="auto"/>
        <w:left w:val="none" w:sz="0" w:space="0" w:color="auto"/>
        <w:bottom w:val="none" w:sz="0" w:space="0" w:color="auto"/>
        <w:right w:val="none" w:sz="0" w:space="0" w:color="auto"/>
      </w:divBdr>
    </w:div>
    <w:div w:id="116679742">
      <w:marLeft w:val="480"/>
      <w:marRight w:val="0"/>
      <w:marTop w:val="0"/>
      <w:marBottom w:val="0"/>
      <w:divBdr>
        <w:top w:val="none" w:sz="0" w:space="0" w:color="auto"/>
        <w:left w:val="none" w:sz="0" w:space="0" w:color="auto"/>
        <w:bottom w:val="none" w:sz="0" w:space="0" w:color="auto"/>
        <w:right w:val="none" w:sz="0" w:space="0" w:color="auto"/>
      </w:divBdr>
    </w:div>
    <w:div w:id="116684556">
      <w:marLeft w:val="480"/>
      <w:marRight w:val="0"/>
      <w:marTop w:val="0"/>
      <w:marBottom w:val="0"/>
      <w:divBdr>
        <w:top w:val="none" w:sz="0" w:space="0" w:color="auto"/>
        <w:left w:val="none" w:sz="0" w:space="0" w:color="auto"/>
        <w:bottom w:val="none" w:sz="0" w:space="0" w:color="auto"/>
        <w:right w:val="none" w:sz="0" w:space="0" w:color="auto"/>
      </w:divBdr>
    </w:div>
    <w:div w:id="117990042">
      <w:marLeft w:val="480"/>
      <w:marRight w:val="0"/>
      <w:marTop w:val="0"/>
      <w:marBottom w:val="0"/>
      <w:divBdr>
        <w:top w:val="none" w:sz="0" w:space="0" w:color="auto"/>
        <w:left w:val="none" w:sz="0" w:space="0" w:color="auto"/>
        <w:bottom w:val="none" w:sz="0" w:space="0" w:color="auto"/>
        <w:right w:val="none" w:sz="0" w:space="0" w:color="auto"/>
      </w:divBdr>
    </w:div>
    <w:div w:id="118232763">
      <w:marLeft w:val="480"/>
      <w:marRight w:val="0"/>
      <w:marTop w:val="0"/>
      <w:marBottom w:val="0"/>
      <w:divBdr>
        <w:top w:val="none" w:sz="0" w:space="0" w:color="auto"/>
        <w:left w:val="none" w:sz="0" w:space="0" w:color="auto"/>
        <w:bottom w:val="none" w:sz="0" w:space="0" w:color="auto"/>
        <w:right w:val="none" w:sz="0" w:space="0" w:color="auto"/>
      </w:divBdr>
    </w:div>
    <w:div w:id="118301500">
      <w:marLeft w:val="480"/>
      <w:marRight w:val="0"/>
      <w:marTop w:val="0"/>
      <w:marBottom w:val="0"/>
      <w:divBdr>
        <w:top w:val="none" w:sz="0" w:space="0" w:color="auto"/>
        <w:left w:val="none" w:sz="0" w:space="0" w:color="auto"/>
        <w:bottom w:val="none" w:sz="0" w:space="0" w:color="auto"/>
        <w:right w:val="none" w:sz="0" w:space="0" w:color="auto"/>
      </w:divBdr>
    </w:div>
    <w:div w:id="119034223">
      <w:marLeft w:val="480"/>
      <w:marRight w:val="0"/>
      <w:marTop w:val="0"/>
      <w:marBottom w:val="0"/>
      <w:divBdr>
        <w:top w:val="none" w:sz="0" w:space="0" w:color="auto"/>
        <w:left w:val="none" w:sz="0" w:space="0" w:color="auto"/>
        <w:bottom w:val="none" w:sz="0" w:space="0" w:color="auto"/>
        <w:right w:val="none" w:sz="0" w:space="0" w:color="auto"/>
      </w:divBdr>
    </w:div>
    <w:div w:id="119036701">
      <w:marLeft w:val="480"/>
      <w:marRight w:val="0"/>
      <w:marTop w:val="0"/>
      <w:marBottom w:val="0"/>
      <w:divBdr>
        <w:top w:val="none" w:sz="0" w:space="0" w:color="auto"/>
        <w:left w:val="none" w:sz="0" w:space="0" w:color="auto"/>
        <w:bottom w:val="none" w:sz="0" w:space="0" w:color="auto"/>
        <w:right w:val="none" w:sz="0" w:space="0" w:color="auto"/>
      </w:divBdr>
    </w:div>
    <w:div w:id="119883363">
      <w:marLeft w:val="480"/>
      <w:marRight w:val="0"/>
      <w:marTop w:val="0"/>
      <w:marBottom w:val="0"/>
      <w:divBdr>
        <w:top w:val="none" w:sz="0" w:space="0" w:color="auto"/>
        <w:left w:val="none" w:sz="0" w:space="0" w:color="auto"/>
        <w:bottom w:val="none" w:sz="0" w:space="0" w:color="auto"/>
        <w:right w:val="none" w:sz="0" w:space="0" w:color="auto"/>
      </w:divBdr>
    </w:div>
    <w:div w:id="120390684">
      <w:marLeft w:val="480"/>
      <w:marRight w:val="0"/>
      <w:marTop w:val="0"/>
      <w:marBottom w:val="0"/>
      <w:divBdr>
        <w:top w:val="none" w:sz="0" w:space="0" w:color="auto"/>
        <w:left w:val="none" w:sz="0" w:space="0" w:color="auto"/>
        <w:bottom w:val="none" w:sz="0" w:space="0" w:color="auto"/>
        <w:right w:val="none" w:sz="0" w:space="0" w:color="auto"/>
      </w:divBdr>
    </w:div>
    <w:div w:id="120924365">
      <w:marLeft w:val="480"/>
      <w:marRight w:val="0"/>
      <w:marTop w:val="0"/>
      <w:marBottom w:val="0"/>
      <w:divBdr>
        <w:top w:val="none" w:sz="0" w:space="0" w:color="auto"/>
        <w:left w:val="none" w:sz="0" w:space="0" w:color="auto"/>
        <w:bottom w:val="none" w:sz="0" w:space="0" w:color="auto"/>
        <w:right w:val="none" w:sz="0" w:space="0" w:color="auto"/>
      </w:divBdr>
    </w:div>
    <w:div w:id="121047656">
      <w:marLeft w:val="480"/>
      <w:marRight w:val="0"/>
      <w:marTop w:val="0"/>
      <w:marBottom w:val="0"/>
      <w:divBdr>
        <w:top w:val="none" w:sz="0" w:space="0" w:color="auto"/>
        <w:left w:val="none" w:sz="0" w:space="0" w:color="auto"/>
        <w:bottom w:val="none" w:sz="0" w:space="0" w:color="auto"/>
        <w:right w:val="none" w:sz="0" w:space="0" w:color="auto"/>
      </w:divBdr>
    </w:div>
    <w:div w:id="121270664">
      <w:marLeft w:val="480"/>
      <w:marRight w:val="0"/>
      <w:marTop w:val="0"/>
      <w:marBottom w:val="0"/>
      <w:divBdr>
        <w:top w:val="none" w:sz="0" w:space="0" w:color="auto"/>
        <w:left w:val="none" w:sz="0" w:space="0" w:color="auto"/>
        <w:bottom w:val="none" w:sz="0" w:space="0" w:color="auto"/>
        <w:right w:val="none" w:sz="0" w:space="0" w:color="auto"/>
      </w:divBdr>
    </w:div>
    <w:div w:id="121388647">
      <w:marLeft w:val="480"/>
      <w:marRight w:val="0"/>
      <w:marTop w:val="0"/>
      <w:marBottom w:val="0"/>
      <w:divBdr>
        <w:top w:val="none" w:sz="0" w:space="0" w:color="auto"/>
        <w:left w:val="none" w:sz="0" w:space="0" w:color="auto"/>
        <w:bottom w:val="none" w:sz="0" w:space="0" w:color="auto"/>
        <w:right w:val="none" w:sz="0" w:space="0" w:color="auto"/>
      </w:divBdr>
    </w:div>
    <w:div w:id="121461099">
      <w:marLeft w:val="480"/>
      <w:marRight w:val="0"/>
      <w:marTop w:val="0"/>
      <w:marBottom w:val="0"/>
      <w:divBdr>
        <w:top w:val="none" w:sz="0" w:space="0" w:color="auto"/>
        <w:left w:val="none" w:sz="0" w:space="0" w:color="auto"/>
        <w:bottom w:val="none" w:sz="0" w:space="0" w:color="auto"/>
        <w:right w:val="none" w:sz="0" w:space="0" w:color="auto"/>
      </w:divBdr>
    </w:div>
    <w:div w:id="121728576">
      <w:marLeft w:val="480"/>
      <w:marRight w:val="0"/>
      <w:marTop w:val="0"/>
      <w:marBottom w:val="0"/>
      <w:divBdr>
        <w:top w:val="none" w:sz="0" w:space="0" w:color="auto"/>
        <w:left w:val="none" w:sz="0" w:space="0" w:color="auto"/>
        <w:bottom w:val="none" w:sz="0" w:space="0" w:color="auto"/>
        <w:right w:val="none" w:sz="0" w:space="0" w:color="auto"/>
      </w:divBdr>
    </w:div>
    <w:div w:id="121775003">
      <w:marLeft w:val="480"/>
      <w:marRight w:val="0"/>
      <w:marTop w:val="0"/>
      <w:marBottom w:val="0"/>
      <w:divBdr>
        <w:top w:val="none" w:sz="0" w:space="0" w:color="auto"/>
        <w:left w:val="none" w:sz="0" w:space="0" w:color="auto"/>
        <w:bottom w:val="none" w:sz="0" w:space="0" w:color="auto"/>
        <w:right w:val="none" w:sz="0" w:space="0" w:color="auto"/>
      </w:divBdr>
    </w:div>
    <w:div w:id="122430459">
      <w:marLeft w:val="480"/>
      <w:marRight w:val="0"/>
      <w:marTop w:val="0"/>
      <w:marBottom w:val="0"/>
      <w:divBdr>
        <w:top w:val="none" w:sz="0" w:space="0" w:color="auto"/>
        <w:left w:val="none" w:sz="0" w:space="0" w:color="auto"/>
        <w:bottom w:val="none" w:sz="0" w:space="0" w:color="auto"/>
        <w:right w:val="none" w:sz="0" w:space="0" w:color="auto"/>
      </w:divBdr>
    </w:div>
    <w:div w:id="122700885">
      <w:marLeft w:val="480"/>
      <w:marRight w:val="0"/>
      <w:marTop w:val="0"/>
      <w:marBottom w:val="0"/>
      <w:divBdr>
        <w:top w:val="none" w:sz="0" w:space="0" w:color="auto"/>
        <w:left w:val="none" w:sz="0" w:space="0" w:color="auto"/>
        <w:bottom w:val="none" w:sz="0" w:space="0" w:color="auto"/>
        <w:right w:val="none" w:sz="0" w:space="0" w:color="auto"/>
      </w:divBdr>
    </w:div>
    <w:div w:id="122961618">
      <w:marLeft w:val="480"/>
      <w:marRight w:val="0"/>
      <w:marTop w:val="0"/>
      <w:marBottom w:val="0"/>
      <w:divBdr>
        <w:top w:val="none" w:sz="0" w:space="0" w:color="auto"/>
        <w:left w:val="none" w:sz="0" w:space="0" w:color="auto"/>
        <w:bottom w:val="none" w:sz="0" w:space="0" w:color="auto"/>
        <w:right w:val="none" w:sz="0" w:space="0" w:color="auto"/>
      </w:divBdr>
    </w:div>
    <w:div w:id="122965542">
      <w:marLeft w:val="480"/>
      <w:marRight w:val="0"/>
      <w:marTop w:val="0"/>
      <w:marBottom w:val="0"/>
      <w:divBdr>
        <w:top w:val="none" w:sz="0" w:space="0" w:color="auto"/>
        <w:left w:val="none" w:sz="0" w:space="0" w:color="auto"/>
        <w:bottom w:val="none" w:sz="0" w:space="0" w:color="auto"/>
        <w:right w:val="none" w:sz="0" w:space="0" w:color="auto"/>
      </w:divBdr>
    </w:div>
    <w:div w:id="123432615">
      <w:marLeft w:val="480"/>
      <w:marRight w:val="0"/>
      <w:marTop w:val="0"/>
      <w:marBottom w:val="0"/>
      <w:divBdr>
        <w:top w:val="none" w:sz="0" w:space="0" w:color="auto"/>
        <w:left w:val="none" w:sz="0" w:space="0" w:color="auto"/>
        <w:bottom w:val="none" w:sz="0" w:space="0" w:color="auto"/>
        <w:right w:val="none" w:sz="0" w:space="0" w:color="auto"/>
      </w:divBdr>
    </w:div>
    <w:div w:id="124351135">
      <w:marLeft w:val="480"/>
      <w:marRight w:val="0"/>
      <w:marTop w:val="0"/>
      <w:marBottom w:val="0"/>
      <w:divBdr>
        <w:top w:val="none" w:sz="0" w:space="0" w:color="auto"/>
        <w:left w:val="none" w:sz="0" w:space="0" w:color="auto"/>
        <w:bottom w:val="none" w:sz="0" w:space="0" w:color="auto"/>
        <w:right w:val="none" w:sz="0" w:space="0" w:color="auto"/>
      </w:divBdr>
    </w:div>
    <w:div w:id="124549800">
      <w:marLeft w:val="480"/>
      <w:marRight w:val="0"/>
      <w:marTop w:val="0"/>
      <w:marBottom w:val="0"/>
      <w:divBdr>
        <w:top w:val="none" w:sz="0" w:space="0" w:color="auto"/>
        <w:left w:val="none" w:sz="0" w:space="0" w:color="auto"/>
        <w:bottom w:val="none" w:sz="0" w:space="0" w:color="auto"/>
        <w:right w:val="none" w:sz="0" w:space="0" w:color="auto"/>
      </w:divBdr>
    </w:div>
    <w:div w:id="124781422">
      <w:marLeft w:val="480"/>
      <w:marRight w:val="0"/>
      <w:marTop w:val="0"/>
      <w:marBottom w:val="0"/>
      <w:divBdr>
        <w:top w:val="none" w:sz="0" w:space="0" w:color="auto"/>
        <w:left w:val="none" w:sz="0" w:space="0" w:color="auto"/>
        <w:bottom w:val="none" w:sz="0" w:space="0" w:color="auto"/>
        <w:right w:val="none" w:sz="0" w:space="0" w:color="auto"/>
      </w:divBdr>
    </w:div>
    <w:div w:id="125973111">
      <w:marLeft w:val="480"/>
      <w:marRight w:val="0"/>
      <w:marTop w:val="0"/>
      <w:marBottom w:val="0"/>
      <w:divBdr>
        <w:top w:val="none" w:sz="0" w:space="0" w:color="auto"/>
        <w:left w:val="none" w:sz="0" w:space="0" w:color="auto"/>
        <w:bottom w:val="none" w:sz="0" w:space="0" w:color="auto"/>
        <w:right w:val="none" w:sz="0" w:space="0" w:color="auto"/>
      </w:divBdr>
    </w:div>
    <w:div w:id="126364951">
      <w:marLeft w:val="480"/>
      <w:marRight w:val="0"/>
      <w:marTop w:val="0"/>
      <w:marBottom w:val="0"/>
      <w:divBdr>
        <w:top w:val="none" w:sz="0" w:space="0" w:color="auto"/>
        <w:left w:val="none" w:sz="0" w:space="0" w:color="auto"/>
        <w:bottom w:val="none" w:sz="0" w:space="0" w:color="auto"/>
        <w:right w:val="none" w:sz="0" w:space="0" w:color="auto"/>
      </w:divBdr>
    </w:div>
    <w:div w:id="126825034">
      <w:marLeft w:val="480"/>
      <w:marRight w:val="0"/>
      <w:marTop w:val="0"/>
      <w:marBottom w:val="0"/>
      <w:divBdr>
        <w:top w:val="none" w:sz="0" w:space="0" w:color="auto"/>
        <w:left w:val="none" w:sz="0" w:space="0" w:color="auto"/>
        <w:bottom w:val="none" w:sz="0" w:space="0" w:color="auto"/>
        <w:right w:val="none" w:sz="0" w:space="0" w:color="auto"/>
      </w:divBdr>
    </w:div>
    <w:div w:id="127282849">
      <w:marLeft w:val="480"/>
      <w:marRight w:val="0"/>
      <w:marTop w:val="0"/>
      <w:marBottom w:val="0"/>
      <w:divBdr>
        <w:top w:val="none" w:sz="0" w:space="0" w:color="auto"/>
        <w:left w:val="none" w:sz="0" w:space="0" w:color="auto"/>
        <w:bottom w:val="none" w:sz="0" w:space="0" w:color="auto"/>
        <w:right w:val="none" w:sz="0" w:space="0" w:color="auto"/>
      </w:divBdr>
    </w:div>
    <w:div w:id="127475702">
      <w:marLeft w:val="480"/>
      <w:marRight w:val="0"/>
      <w:marTop w:val="0"/>
      <w:marBottom w:val="0"/>
      <w:divBdr>
        <w:top w:val="none" w:sz="0" w:space="0" w:color="auto"/>
        <w:left w:val="none" w:sz="0" w:space="0" w:color="auto"/>
        <w:bottom w:val="none" w:sz="0" w:space="0" w:color="auto"/>
        <w:right w:val="none" w:sz="0" w:space="0" w:color="auto"/>
      </w:divBdr>
    </w:div>
    <w:div w:id="127863853">
      <w:marLeft w:val="480"/>
      <w:marRight w:val="0"/>
      <w:marTop w:val="0"/>
      <w:marBottom w:val="0"/>
      <w:divBdr>
        <w:top w:val="none" w:sz="0" w:space="0" w:color="auto"/>
        <w:left w:val="none" w:sz="0" w:space="0" w:color="auto"/>
        <w:bottom w:val="none" w:sz="0" w:space="0" w:color="auto"/>
        <w:right w:val="none" w:sz="0" w:space="0" w:color="auto"/>
      </w:divBdr>
    </w:div>
    <w:div w:id="128479408">
      <w:marLeft w:val="480"/>
      <w:marRight w:val="0"/>
      <w:marTop w:val="0"/>
      <w:marBottom w:val="0"/>
      <w:divBdr>
        <w:top w:val="none" w:sz="0" w:space="0" w:color="auto"/>
        <w:left w:val="none" w:sz="0" w:space="0" w:color="auto"/>
        <w:bottom w:val="none" w:sz="0" w:space="0" w:color="auto"/>
        <w:right w:val="none" w:sz="0" w:space="0" w:color="auto"/>
      </w:divBdr>
    </w:div>
    <w:div w:id="129372743">
      <w:marLeft w:val="480"/>
      <w:marRight w:val="0"/>
      <w:marTop w:val="0"/>
      <w:marBottom w:val="0"/>
      <w:divBdr>
        <w:top w:val="none" w:sz="0" w:space="0" w:color="auto"/>
        <w:left w:val="none" w:sz="0" w:space="0" w:color="auto"/>
        <w:bottom w:val="none" w:sz="0" w:space="0" w:color="auto"/>
        <w:right w:val="none" w:sz="0" w:space="0" w:color="auto"/>
      </w:divBdr>
    </w:div>
    <w:div w:id="129639887">
      <w:marLeft w:val="480"/>
      <w:marRight w:val="0"/>
      <w:marTop w:val="0"/>
      <w:marBottom w:val="0"/>
      <w:divBdr>
        <w:top w:val="none" w:sz="0" w:space="0" w:color="auto"/>
        <w:left w:val="none" w:sz="0" w:space="0" w:color="auto"/>
        <w:bottom w:val="none" w:sz="0" w:space="0" w:color="auto"/>
        <w:right w:val="none" w:sz="0" w:space="0" w:color="auto"/>
      </w:divBdr>
    </w:div>
    <w:div w:id="130560609">
      <w:marLeft w:val="480"/>
      <w:marRight w:val="0"/>
      <w:marTop w:val="0"/>
      <w:marBottom w:val="0"/>
      <w:divBdr>
        <w:top w:val="none" w:sz="0" w:space="0" w:color="auto"/>
        <w:left w:val="none" w:sz="0" w:space="0" w:color="auto"/>
        <w:bottom w:val="none" w:sz="0" w:space="0" w:color="auto"/>
        <w:right w:val="none" w:sz="0" w:space="0" w:color="auto"/>
      </w:divBdr>
    </w:div>
    <w:div w:id="130828618">
      <w:marLeft w:val="480"/>
      <w:marRight w:val="0"/>
      <w:marTop w:val="0"/>
      <w:marBottom w:val="0"/>
      <w:divBdr>
        <w:top w:val="none" w:sz="0" w:space="0" w:color="auto"/>
        <w:left w:val="none" w:sz="0" w:space="0" w:color="auto"/>
        <w:bottom w:val="none" w:sz="0" w:space="0" w:color="auto"/>
        <w:right w:val="none" w:sz="0" w:space="0" w:color="auto"/>
      </w:divBdr>
    </w:div>
    <w:div w:id="131024869">
      <w:marLeft w:val="480"/>
      <w:marRight w:val="0"/>
      <w:marTop w:val="0"/>
      <w:marBottom w:val="0"/>
      <w:divBdr>
        <w:top w:val="none" w:sz="0" w:space="0" w:color="auto"/>
        <w:left w:val="none" w:sz="0" w:space="0" w:color="auto"/>
        <w:bottom w:val="none" w:sz="0" w:space="0" w:color="auto"/>
        <w:right w:val="none" w:sz="0" w:space="0" w:color="auto"/>
      </w:divBdr>
    </w:div>
    <w:div w:id="131601517">
      <w:marLeft w:val="480"/>
      <w:marRight w:val="0"/>
      <w:marTop w:val="0"/>
      <w:marBottom w:val="0"/>
      <w:divBdr>
        <w:top w:val="none" w:sz="0" w:space="0" w:color="auto"/>
        <w:left w:val="none" w:sz="0" w:space="0" w:color="auto"/>
        <w:bottom w:val="none" w:sz="0" w:space="0" w:color="auto"/>
        <w:right w:val="none" w:sz="0" w:space="0" w:color="auto"/>
      </w:divBdr>
    </w:div>
    <w:div w:id="132017502">
      <w:marLeft w:val="480"/>
      <w:marRight w:val="0"/>
      <w:marTop w:val="0"/>
      <w:marBottom w:val="0"/>
      <w:divBdr>
        <w:top w:val="none" w:sz="0" w:space="0" w:color="auto"/>
        <w:left w:val="none" w:sz="0" w:space="0" w:color="auto"/>
        <w:bottom w:val="none" w:sz="0" w:space="0" w:color="auto"/>
        <w:right w:val="none" w:sz="0" w:space="0" w:color="auto"/>
      </w:divBdr>
    </w:div>
    <w:div w:id="132254863">
      <w:marLeft w:val="480"/>
      <w:marRight w:val="0"/>
      <w:marTop w:val="0"/>
      <w:marBottom w:val="0"/>
      <w:divBdr>
        <w:top w:val="none" w:sz="0" w:space="0" w:color="auto"/>
        <w:left w:val="none" w:sz="0" w:space="0" w:color="auto"/>
        <w:bottom w:val="none" w:sz="0" w:space="0" w:color="auto"/>
        <w:right w:val="none" w:sz="0" w:space="0" w:color="auto"/>
      </w:divBdr>
    </w:div>
    <w:div w:id="133066664">
      <w:marLeft w:val="480"/>
      <w:marRight w:val="0"/>
      <w:marTop w:val="0"/>
      <w:marBottom w:val="0"/>
      <w:divBdr>
        <w:top w:val="none" w:sz="0" w:space="0" w:color="auto"/>
        <w:left w:val="none" w:sz="0" w:space="0" w:color="auto"/>
        <w:bottom w:val="none" w:sz="0" w:space="0" w:color="auto"/>
        <w:right w:val="none" w:sz="0" w:space="0" w:color="auto"/>
      </w:divBdr>
    </w:div>
    <w:div w:id="133107227">
      <w:marLeft w:val="480"/>
      <w:marRight w:val="0"/>
      <w:marTop w:val="0"/>
      <w:marBottom w:val="0"/>
      <w:divBdr>
        <w:top w:val="none" w:sz="0" w:space="0" w:color="auto"/>
        <w:left w:val="none" w:sz="0" w:space="0" w:color="auto"/>
        <w:bottom w:val="none" w:sz="0" w:space="0" w:color="auto"/>
        <w:right w:val="none" w:sz="0" w:space="0" w:color="auto"/>
      </w:divBdr>
    </w:div>
    <w:div w:id="133378507">
      <w:marLeft w:val="480"/>
      <w:marRight w:val="0"/>
      <w:marTop w:val="0"/>
      <w:marBottom w:val="0"/>
      <w:divBdr>
        <w:top w:val="none" w:sz="0" w:space="0" w:color="auto"/>
        <w:left w:val="none" w:sz="0" w:space="0" w:color="auto"/>
        <w:bottom w:val="none" w:sz="0" w:space="0" w:color="auto"/>
        <w:right w:val="none" w:sz="0" w:space="0" w:color="auto"/>
      </w:divBdr>
    </w:div>
    <w:div w:id="133449705">
      <w:marLeft w:val="480"/>
      <w:marRight w:val="0"/>
      <w:marTop w:val="0"/>
      <w:marBottom w:val="0"/>
      <w:divBdr>
        <w:top w:val="none" w:sz="0" w:space="0" w:color="auto"/>
        <w:left w:val="none" w:sz="0" w:space="0" w:color="auto"/>
        <w:bottom w:val="none" w:sz="0" w:space="0" w:color="auto"/>
        <w:right w:val="none" w:sz="0" w:space="0" w:color="auto"/>
      </w:divBdr>
    </w:div>
    <w:div w:id="133526836">
      <w:marLeft w:val="480"/>
      <w:marRight w:val="0"/>
      <w:marTop w:val="0"/>
      <w:marBottom w:val="0"/>
      <w:divBdr>
        <w:top w:val="none" w:sz="0" w:space="0" w:color="auto"/>
        <w:left w:val="none" w:sz="0" w:space="0" w:color="auto"/>
        <w:bottom w:val="none" w:sz="0" w:space="0" w:color="auto"/>
        <w:right w:val="none" w:sz="0" w:space="0" w:color="auto"/>
      </w:divBdr>
    </w:div>
    <w:div w:id="133645330">
      <w:marLeft w:val="480"/>
      <w:marRight w:val="0"/>
      <w:marTop w:val="0"/>
      <w:marBottom w:val="0"/>
      <w:divBdr>
        <w:top w:val="none" w:sz="0" w:space="0" w:color="auto"/>
        <w:left w:val="none" w:sz="0" w:space="0" w:color="auto"/>
        <w:bottom w:val="none" w:sz="0" w:space="0" w:color="auto"/>
        <w:right w:val="none" w:sz="0" w:space="0" w:color="auto"/>
      </w:divBdr>
    </w:div>
    <w:div w:id="133957417">
      <w:marLeft w:val="480"/>
      <w:marRight w:val="0"/>
      <w:marTop w:val="0"/>
      <w:marBottom w:val="0"/>
      <w:divBdr>
        <w:top w:val="none" w:sz="0" w:space="0" w:color="auto"/>
        <w:left w:val="none" w:sz="0" w:space="0" w:color="auto"/>
        <w:bottom w:val="none" w:sz="0" w:space="0" w:color="auto"/>
        <w:right w:val="none" w:sz="0" w:space="0" w:color="auto"/>
      </w:divBdr>
    </w:div>
    <w:div w:id="134101595">
      <w:marLeft w:val="480"/>
      <w:marRight w:val="0"/>
      <w:marTop w:val="0"/>
      <w:marBottom w:val="0"/>
      <w:divBdr>
        <w:top w:val="none" w:sz="0" w:space="0" w:color="auto"/>
        <w:left w:val="none" w:sz="0" w:space="0" w:color="auto"/>
        <w:bottom w:val="none" w:sz="0" w:space="0" w:color="auto"/>
        <w:right w:val="none" w:sz="0" w:space="0" w:color="auto"/>
      </w:divBdr>
    </w:div>
    <w:div w:id="134227419">
      <w:marLeft w:val="480"/>
      <w:marRight w:val="0"/>
      <w:marTop w:val="0"/>
      <w:marBottom w:val="0"/>
      <w:divBdr>
        <w:top w:val="none" w:sz="0" w:space="0" w:color="auto"/>
        <w:left w:val="none" w:sz="0" w:space="0" w:color="auto"/>
        <w:bottom w:val="none" w:sz="0" w:space="0" w:color="auto"/>
        <w:right w:val="none" w:sz="0" w:space="0" w:color="auto"/>
      </w:divBdr>
    </w:div>
    <w:div w:id="136841204">
      <w:marLeft w:val="480"/>
      <w:marRight w:val="0"/>
      <w:marTop w:val="0"/>
      <w:marBottom w:val="0"/>
      <w:divBdr>
        <w:top w:val="none" w:sz="0" w:space="0" w:color="auto"/>
        <w:left w:val="none" w:sz="0" w:space="0" w:color="auto"/>
        <w:bottom w:val="none" w:sz="0" w:space="0" w:color="auto"/>
        <w:right w:val="none" w:sz="0" w:space="0" w:color="auto"/>
      </w:divBdr>
    </w:div>
    <w:div w:id="136841797">
      <w:marLeft w:val="480"/>
      <w:marRight w:val="0"/>
      <w:marTop w:val="0"/>
      <w:marBottom w:val="0"/>
      <w:divBdr>
        <w:top w:val="none" w:sz="0" w:space="0" w:color="auto"/>
        <w:left w:val="none" w:sz="0" w:space="0" w:color="auto"/>
        <w:bottom w:val="none" w:sz="0" w:space="0" w:color="auto"/>
        <w:right w:val="none" w:sz="0" w:space="0" w:color="auto"/>
      </w:divBdr>
    </w:div>
    <w:div w:id="138883196">
      <w:marLeft w:val="480"/>
      <w:marRight w:val="0"/>
      <w:marTop w:val="0"/>
      <w:marBottom w:val="0"/>
      <w:divBdr>
        <w:top w:val="none" w:sz="0" w:space="0" w:color="auto"/>
        <w:left w:val="none" w:sz="0" w:space="0" w:color="auto"/>
        <w:bottom w:val="none" w:sz="0" w:space="0" w:color="auto"/>
        <w:right w:val="none" w:sz="0" w:space="0" w:color="auto"/>
      </w:divBdr>
    </w:div>
    <w:div w:id="139268037">
      <w:marLeft w:val="480"/>
      <w:marRight w:val="0"/>
      <w:marTop w:val="0"/>
      <w:marBottom w:val="0"/>
      <w:divBdr>
        <w:top w:val="none" w:sz="0" w:space="0" w:color="auto"/>
        <w:left w:val="none" w:sz="0" w:space="0" w:color="auto"/>
        <w:bottom w:val="none" w:sz="0" w:space="0" w:color="auto"/>
        <w:right w:val="none" w:sz="0" w:space="0" w:color="auto"/>
      </w:divBdr>
    </w:div>
    <w:div w:id="139619875">
      <w:marLeft w:val="480"/>
      <w:marRight w:val="0"/>
      <w:marTop w:val="0"/>
      <w:marBottom w:val="0"/>
      <w:divBdr>
        <w:top w:val="none" w:sz="0" w:space="0" w:color="auto"/>
        <w:left w:val="none" w:sz="0" w:space="0" w:color="auto"/>
        <w:bottom w:val="none" w:sz="0" w:space="0" w:color="auto"/>
        <w:right w:val="none" w:sz="0" w:space="0" w:color="auto"/>
      </w:divBdr>
    </w:div>
    <w:div w:id="140656848">
      <w:marLeft w:val="480"/>
      <w:marRight w:val="0"/>
      <w:marTop w:val="0"/>
      <w:marBottom w:val="0"/>
      <w:divBdr>
        <w:top w:val="none" w:sz="0" w:space="0" w:color="auto"/>
        <w:left w:val="none" w:sz="0" w:space="0" w:color="auto"/>
        <w:bottom w:val="none" w:sz="0" w:space="0" w:color="auto"/>
        <w:right w:val="none" w:sz="0" w:space="0" w:color="auto"/>
      </w:divBdr>
    </w:div>
    <w:div w:id="140856954">
      <w:marLeft w:val="480"/>
      <w:marRight w:val="0"/>
      <w:marTop w:val="0"/>
      <w:marBottom w:val="0"/>
      <w:divBdr>
        <w:top w:val="none" w:sz="0" w:space="0" w:color="auto"/>
        <w:left w:val="none" w:sz="0" w:space="0" w:color="auto"/>
        <w:bottom w:val="none" w:sz="0" w:space="0" w:color="auto"/>
        <w:right w:val="none" w:sz="0" w:space="0" w:color="auto"/>
      </w:divBdr>
    </w:div>
    <w:div w:id="141821992">
      <w:marLeft w:val="480"/>
      <w:marRight w:val="0"/>
      <w:marTop w:val="0"/>
      <w:marBottom w:val="0"/>
      <w:divBdr>
        <w:top w:val="none" w:sz="0" w:space="0" w:color="auto"/>
        <w:left w:val="none" w:sz="0" w:space="0" w:color="auto"/>
        <w:bottom w:val="none" w:sz="0" w:space="0" w:color="auto"/>
        <w:right w:val="none" w:sz="0" w:space="0" w:color="auto"/>
      </w:divBdr>
    </w:div>
    <w:div w:id="141896735">
      <w:marLeft w:val="480"/>
      <w:marRight w:val="0"/>
      <w:marTop w:val="0"/>
      <w:marBottom w:val="0"/>
      <w:divBdr>
        <w:top w:val="none" w:sz="0" w:space="0" w:color="auto"/>
        <w:left w:val="none" w:sz="0" w:space="0" w:color="auto"/>
        <w:bottom w:val="none" w:sz="0" w:space="0" w:color="auto"/>
        <w:right w:val="none" w:sz="0" w:space="0" w:color="auto"/>
      </w:divBdr>
    </w:div>
    <w:div w:id="142309696">
      <w:marLeft w:val="480"/>
      <w:marRight w:val="0"/>
      <w:marTop w:val="0"/>
      <w:marBottom w:val="0"/>
      <w:divBdr>
        <w:top w:val="none" w:sz="0" w:space="0" w:color="auto"/>
        <w:left w:val="none" w:sz="0" w:space="0" w:color="auto"/>
        <w:bottom w:val="none" w:sz="0" w:space="0" w:color="auto"/>
        <w:right w:val="none" w:sz="0" w:space="0" w:color="auto"/>
      </w:divBdr>
    </w:div>
    <w:div w:id="143549349">
      <w:marLeft w:val="480"/>
      <w:marRight w:val="0"/>
      <w:marTop w:val="0"/>
      <w:marBottom w:val="0"/>
      <w:divBdr>
        <w:top w:val="none" w:sz="0" w:space="0" w:color="auto"/>
        <w:left w:val="none" w:sz="0" w:space="0" w:color="auto"/>
        <w:bottom w:val="none" w:sz="0" w:space="0" w:color="auto"/>
        <w:right w:val="none" w:sz="0" w:space="0" w:color="auto"/>
      </w:divBdr>
    </w:div>
    <w:div w:id="143739365">
      <w:marLeft w:val="480"/>
      <w:marRight w:val="0"/>
      <w:marTop w:val="0"/>
      <w:marBottom w:val="0"/>
      <w:divBdr>
        <w:top w:val="none" w:sz="0" w:space="0" w:color="auto"/>
        <w:left w:val="none" w:sz="0" w:space="0" w:color="auto"/>
        <w:bottom w:val="none" w:sz="0" w:space="0" w:color="auto"/>
        <w:right w:val="none" w:sz="0" w:space="0" w:color="auto"/>
      </w:divBdr>
    </w:div>
    <w:div w:id="143743928">
      <w:marLeft w:val="480"/>
      <w:marRight w:val="0"/>
      <w:marTop w:val="0"/>
      <w:marBottom w:val="0"/>
      <w:divBdr>
        <w:top w:val="none" w:sz="0" w:space="0" w:color="auto"/>
        <w:left w:val="none" w:sz="0" w:space="0" w:color="auto"/>
        <w:bottom w:val="none" w:sz="0" w:space="0" w:color="auto"/>
        <w:right w:val="none" w:sz="0" w:space="0" w:color="auto"/>
      </w:divBdr>
    </w:div>
    <w:div w:id="144006192">
      <w:marLeft w:val="480"/>
      <w:marRight w:val="0"/>
      <w:marTop w:val="0"/>
      <w:marBottom w:val="0"/>
      <w:divBdr>
        <w:top w:val="none" w:sz="0" w:space="0" w:color="auto"/>
        <w:left w:val="none" w:sz="0" w:space="0" w:color="auto"/>
        <w:bottom w:val="none" w:sz="0" w:space="0" w:color="auto"/>
        <w:right w:val="none" w:sz="0" w:space="0" w:color="auto"/>
      </w:divBdr>
    </w:div>
    <w:div w:id="144200341">
      <w:marLeft w:val="480"/>
      <w:marRight w:val="0"/>
      <w:marTop w:val="0"/>
      <w:marBottom w:val="0"/>
      <w:divBdr>
        <w:top w:val="none" w:sz="0" w:space="0" w:color="auto"/>
        <w:left w:val="none" w:sz="0" w:space="0" w:color="auto"/>
        <w:bottom w:val="none" w:sz="0" w:space="0" w:color="auto"/>
        <w:right w:val="none" w:sz="0" w:space="0" w:color="auto"/>
      </w:divBdr>
    </w:div>
    <w:div w:id="144980288">
      <w:marLeft w:val="480"/>
      <w:marRight w:val="0"/>
      <w:marTop w:val="0"/>
      <w:marBottom w:val="0"/>
      <w:divBdr>
        <w:top w:val="none" w:sz="0" w:space="0" w:color="auto"/>
        <w:left w:val="none" w:sz="0" w:space="0" w:color="auto"/>
        <w:bottom w:val="none" w:sz="0" w:space="0" w:color="auto"/>
        <w:right w:val="none" w:sz="0" w:space="0" w:color="auto"/>
      </w:divBdr>
    </w:div>
    <w:div w:id="145438682">
      <w:marLeft w:val="480"/>
      <w:marRight w:val="0"/>
      <w:marTop w:val="0"/>
      <w:marBottom w:val="0"/>
      <w:divBdr>
        <w:top w:val="none" w:sz="0" w:space="0" w:color="auto"/>
        <w:left w:val="none" w:sz="0" w:space="0" w:color="auto"/>
        <w:bottom w:val="none" w:sz="0" w:space="0" w:color="auto"/>
        <w:right w:val="none" w:sz="0" w:space="0" w:color="auto"/>
      </w:divBdr>
    </w:div>
    <w:div w:id="145559193">
      <w:marLeft w:val="480"/>
      <w:marRight w:val="0"/>
      <w:marTop w:val="0"/>
      <w:marBottom w:val="0"/>
      <w:divBdr>
        <w:top w:val="none" w:sz="0" w:space="0" w:color="auto"/>
        <w:left w:val="none" w:sz="0" w:space="0" w:color="auto"/>
        <w:bottom w:val="none" w:sz="0" w:space="0" w:color="auto"/>
        <w:right w:val="none" w:sz="0" w:space="0" w:color="auto"/>
      </w:divBdr>
    </w:div>
    <w:div w:id="145827141">
      <w:marLeft w:val="480"/>
      <w:marRight w:val="0"/>
      <w:marTop w:val="0"/>
      <w:marBottom w:val="0"/>
      <w:divBdr>
        <w:top w:val="none" w:sz="0" w:space="0" w:color="auto"/>
        <w:left w:val="none" w:sz="0" w:space="0" w:color="auto"/>
        <w:bottom w:val="none" w:sz="0" w:space="0" w:color="auto"/>
        <w:right w:val="none" w:sz="0" w:space="0" w:color="auto"/>
      </w:divBdr>
    </w:div>
    <w:div w:id="146090952">
      <w:marLeft w:val="480"/>
      <w:marRight w:val="0"/>
      <w:marTop w:val="0"/>
      <w:marBottom w:val="0"/>
      <w:divBdr>
        <w:top w:val="none" w:sz="0" w:space="0" w:color="auto"/>
        <w:left w:val="none" w:sz="0" w:space="0" w:color="auto"/>
        <w:bottom w:val="none" w:sz="0" w:space="0" w:color="auto"/>
        <w:right w:val="none" w:sz="0" w:space="0" w:color="auto"/>
      </w:divBdr>
    </w:div>
    <w:div w:id="147331251">
      <w:marLeft w:val="480"/>
      <w:marRight w:val="0"/>
      <w:marTop w:val="0"/>
      <w:marBottom w:val="0"/>
      <w:divBdr>
        <w:top w:val="none" w:sz="0" w:space="0" w:color="auto"/>
        <w:left w:val="none" w:sz="0" w:space="0" w:color="auto"/>
        <w:bottom w:val="none" w:sz="0" w:space="0" w:color="auto"/>
        <w:right w:val="none" w:sz="0" w:space="0" w:color="auto"/>
      </w:divBdr>
    </w:div>
    <w:div w:id="147749578">
      <w:marLeft w:val="480"/>
      <w:marRight w:val="0"/>
      <w:marTop w:val="0"/>
      <w:marBottom w:val="0"/>
      <w:divBdr>
        <w:top w:val="none" w:sz="0" w:space="0" w:color="auto"/>
        <w:left w:val="none" w:sz="0" w:space="0" w:color="auto"/>
        <w:bottom w:val="none" w:sz="0" w:space="0" w:color="auto"/>
        <w:right w:val="none" w:sz="0" w:space="0" w:color="auto"/>
      </w:divBdr>
    </w:div>
    <w:div w:id="148012545">
      <w:marLeft w:val="480"/>
      <w:marRight w:val="0"/>
      <w:marTop w:val="0"/>
      <w:marBottom w:val="0"/>
      <w:divBdr>
        <w:top w:val="none" w:sz="0" w:space="0" w:color="auto"/>
        <w:left w:val="none" w:sz="0" w:space="0" w:color="auto"/>
        <w:bottom w:val="none" w:sz="0" w:space="0" w:color="auto"/>
        <w:right w:val="none" w:sz="0" w:space="0" w:color="auto"/>
      </w:divBdr>
    </w:div>
    <w:div w:id="148517835">
      <w:marLeft w:val="480"/>
      <w:marRight w:val="0"/>
      <w:marTop w:val="0"/>
      <w:marBottom w:val="0"/>
      <w:divBdr>
        <w:top w:val="none" w:sz="0" w:space="0" w:color="auto"/>
        <w:left w:val="none" w:sz="0" w:space="0" w:color="auto"/>
        <w:bottom w:val="none" w:sz="0" w:space="0" w:color="auto"/>
        <w:right w:val="none" w:sz="0" w:space="0" w:color="auto"/>
      </w:divBdr>
    </w:div>
    <w:div w:id="150222644">
      <w:marLeft w:val="480"/>
      <w:marRight w:val="0"/>
      <w:marTop w:val="0"/>
      <w:marBottom w:val="0"/>
      <w:divBdr>
        <w:top w:val="none" w:sz="0" w:space="0" w:color="auto"/>
        <w:left w:val="none" w:sz="0" w:space="0" w:color="auto"/>
        <w:bottom w:val="none" w:sz="0" w:space="0" w:color="auto"/>
        <w:right w:val="none" w:sz="0" w:space="0" w:color="auto"/>
      </w:divBdr>
    </w:div>
    <w:div w:id="150950922">
      <w:marLeft w:val="480"/>
      <w:marRight w:val="0"/>
      <w:marTop w:val="0"/>
      <w:marBottom w:val="0"/>
      <w:divBdr>
        <w:top w:val="none" w:sz="0" w:space="0" w:color="auto"/>
        <w:left w:val="none" w:sz="0" w:space="0" w:color="auto"/>
        <w:bottom w:val="none" w:sz="0" w:space="0" w:color="auto"/>
        <w:right w:val="none" w:sz="0" w:space="0" w:color="auto"/>
      </w:divBdr>
    </w:div>
    <w:div w:id="150951391">
      <w:marLeft w:val="480"/>
      <w:marRight w:val="0"/>
      <w:marTop w:val="0"/>
      <w:marBottom w:val="0"/>
      <w:divBdr>
        <w:top w:val="none" w:sz="0" w:space="0" w:color="auto"/>
        <w:left w:val="none" w:sz="0" w:space="0" w:color="auto"/>
        <w:bottom w:val="none" w:sz="0" w:space="0" w:color="auto"/>
        <w:right w:val="none" w:sz="0" w:space="0" w:color="auto"/>
      </w:divBdr>
    </w:div>
    <w:div w:id="151264491">
      <w:marLeft w:val="480"/>
      <w:marRight w:val="0"/>
      <w:marTop w:val="0"/>
      <w:marBottom w:val="0"/>
      <w:divBdr>
        <w:top w:val="none" w:sz="0" w:space="0" w:color="auto"/>
        <w:left w:val="none" w:sz="0" w:space="0" w:color="auto"/>
        <w:bottom w:val="none" w:sz="0" w:space="0" w:color="auto"/>
        <w:right w:val="none" w:sz="0" w:space="0" w:color="auto"/>
      </w:divBdr>
    </w:div>
    <w:div w:id="151721027">
      <w:marLeft w:val="480"/>
      <w:marRight w:val="0"/>
      <w:marTop w:val="0"/>
      <w:marBottom w:val="0"/>
      <w:divBdr>
        <w:top w:val="none" w:sz="0" w:space="0" w:color="auto"/>
        <w:left w:val="none" w:sz="0" w:space="0" w:color="auto"/>
        <w:bottom w:val="none" w:sz="0" w:space="0" w:color="auto"/>
        <w:right w:val="none" w:sz="0" w:space="0" w:color="auto"/>
      </w:divBdr>
    </w:div>
    <w:div w:id="152528173">
      <w:marLeft w:val="480"/>
      <w:marRight w:val="0"/>
      <w:marTop w:val="0"/>
      <w:marBottom w:val="0"/>
      <w:divBdr>
        <w:top w:val="none" w:sz="0" w:space="0" w:color="auto"/>
        <w:left w:val="none" w:sz="0" w:space="0" w:color="auto"/>
        <w:bottom w:val="none" w:sz="0" w:space="0" w:color="auto"/>
        <w:right w:val="none" w:sz="0" w:space="0" w:color="auto"/>
      </w:divBdr>
    </w:div>
    <w:div w:id="152600332">
      <w:marLeft w:val="480"/>
      <w:marRight w:val="0"/>
      <w:marTop w:val="0"/>
      <w:marBottom w:val="0"/>
      <w:divBdr>
        <w:top w:val="none" w:sz="0" w:space="0" w:color="auto"/>
        <w:left w:val="none" w:sz="0" w:space="0" w:color="auto"/>
        <w:bottom w:val="none" w:sz="0" w:space="0" w:color="auto"/>
        <w:right w:val="none" w:sz="0" w:space="0" w:color="auto"/>
      </w:divBdr>
    </w:div>
    <w:div w:id="153566300">
      <w:marLeft w:val="480"/>
      <w:marRight w:val="0"/>
      <w:marTop w:val="0"/>
      <w:marBottom w:val="0"/>
      <w:divBdr>
        <w:top w:val="none" w:sz="0" w:space="0" w:color="auto"/>
        <w:left w:val="none" w:sz="0" w:space="0" w:color="auto"/>
        <w:bottom w:val="none" w:sz="0" w:space="0" w:color="auto"/>
        <w:right w:val="none" w:sz="0" w:space="0" w:color="auto"/>
      </w:divBdr>
    </w:div>
    <w:div w:id="153646246">
      <w:marLeft w:val="480"/>
      <w:marRight w:val="0"/>
      <w:marTop w:val="0"/>
      <w:marBottom w:val="0"/>
      <w:divBdr>
        <w:top w:val="none" w:sz="0" w:space="0" w:color="auto"/>
        <w:left w:val="none" w:sz="0" w:space="0" w:color="auto"/>
        <w:bottom w:val="none" w:sz="0" w:space="0" w:color="auto"/>
        <w:right w:val="none" w:sz="0" w:space="0" w:color="auto"/>
      </w:divBdr>
    </w:div>
    <w:div w:id="153910503">
      <w:marLeft w:val="480"/>
      <w:marRight w:val="0"/>
      <w:marTop w:val="0"/>
      <w:marBottom w:val="0"/>
      <w:divBdr>
        <w:top w:val="none" w:sz="0" w:space="0" w:color="auto"/>
        <w:left w:val="none" w:sz="0" w:space="0" w:color="auto"/>
        <w:bottom w:val="none" w:sz="0" w:space="0" w:color="auto"/>
        <w:right w:val="none" w:sz="0" w:space="0" w:color="auto"/>
      </w:divBdr>
    </w:div>
    <w:div w:id="154152444">
      <w:marLeft w:val="480"/>
      <w:marRight w:val="0"/>
      <w:marTop w:val="0"/>
      <w:marBottom w:val="0"/>
      <w:divBdr>
        <w:top w:val="none" w:sz="0" w:space="0" w:color="auto"/>
        <w:left w:val="none" w:sz="0" w:space="0" w:color="auto"/>
        <w:bottom w:val="none" w:sz="0" w:space="0" w:color="auto"/>
        <w:right w:val="none" w:sz="0" w:space="0" w:color="auto"/>
      </w:divBdr>
    </w:div>
    <w:div w:id="154223642">
      <w:marLeft w:val="480"/>
      <w:marRight w:val="0"/>
      <w:marTop w:val="0"/>
      <w:marBottom w:val="0"/>
      <w:divBdr>
        <w:top w:val="none" w:sz="0" w:space="0" w:color="auto"/>
        <w:left w:val="none" w:sz="0" w:space="0" w:color="auto"/>
        <w:bottom w:val="none" w:sz="0" w:space="0" w:color="auto"/>
        <w:right w:val="none" w:sz="0" w:space="0" w:color="auto"/>
      </w:divBdr>
    </w:div>
    <w:div w:id="154226697">
      <w:marLeft w:val="480"/>
      <w:marRight w:val="0"/>
      <w:marTop w:val="0"/>
      <w:marBottom w:val="0"/>
      <w:divBdr>
        <w:top w:val="none" w:sz="0" w:space="0" w:color="auto"/>
        <w:left w:val="none" w:sz="0" w:space="0" w:color="auto"/>
        <w:bottom w:val="none" w:sz="0" w:space="0" w:color="auto"/>
        <w:right w:val="none" w:sz="0" w:space="0" w:color="auto"/>
      </w:divBdr>
    </w:div>
    <w:div w:id="154616607">
      <w:marLeft w:val="480"/>
      <w:marRight w:val="0"/>
      <w:marTop w:val="0"/>
      <w:marBottom w:val="0"/>
      <w:divBdr>
        <w:top w:val="none" w:sz="0" w:space="0" w:color="auto"/>
        <w:left w:val="none" w:sz="0" w:space="0" w:color="auto"/>
        <w:bottom w:val="none" w:sz="0" w:space="0" w:color="auto"/>
        <w:right w:val="none" w:sz="0" w:space="0" w:color="auto"/>
      </w:divBdr>
    </w:div>
    <w:div w:id="155802232">
      <w:marLeft w:val="480"/>
      <w:marRight w:val="0"/>
      <w:marTop w:val="0"/>
      <w:marBottom w:val="0"/>
      <w:divBdr>
        <w:top w:val="none" w:sz="0" w:space="0" w:color="auto"/>
        <w:left w:val="none" w:sz="0" w:space="0" w:color="auto"/>
        <w:bottom w:val="none" w:sz="0" w:space="0" w:color="auto"/>
        <w:right w:val="none" w:sz="0" w:space="0" w:color="auto"/>
      </w:divBdr>
    </w:div>
    <w:div w:id="156191488">
      <w:marLeft w:val="480"/>
      <w:marRight w:val="0"/>
      <w:marTop w:val="0"/>
      <w:marBottom w:val="0"/>
      <w:divBdr>
        <w:top w:val="none" w:sz="0" w:space="0" w:color="auto"/>
        <w:left w:val="none" w:sz="0" w:space="0" w:color="auto"/>
        <w:bottom w:val="none" w:sz="0" w:space="0" w:color="auto"/>
        <w:right w:val="none" w:sz="0" w:space="0" w:color="auto"/>
      </w:divBdr>
    </w:div>
    <w:div w:id="157186980">
      <w:marLeft w:val="480"/>
      <w:marRight w:val="0"/>
      <w:marTop w:val="0"/>
      <w:marBottom w:val="0"/>
      <w:divBdr>
        <w:top w:val="none" w:sz="0" w:space="0" w:color="auto"/>
        <w:left w:val="none" w:sz="0" w:space="0" w:color="auto"/>
        <w:bottom w:val="none" w:sz="0" w:space="0" w:color="auto"/>
        <w:right w:val="none" w:sz="0" w:space="0" w:color="auto"/>
      </w:divBdr>
    </w:div>
    <w:div w:id="158079261">
      <w:marLeft w:val="480"/>
      <w:marRight w:val="0"/>
      <w:marTop w:val="0"/>
      <w:marBottom w:val="0"/>
      <w:divBdr>
        <w:top w:val="none" w:sz="0" w:space="0" w:color="auto"/>
        <w:left w:val="none" w:sz="0" w:space="0" w:color="auto"/>
        <w:bottom w:val="none" w:sz="0" w:space="0" w:color="auto"/>
        <w:right w:val="none" w:sz="0" w:space="0" w:color="auto"/>
      </w:divBdr>
    </w:div>
    <w:div w:id="158232633">
      <w:marLeft w:val="480"/>
      <w:marRight w:val="0"/>
      <w:marTop w:val="0"/>
      <w:marBottom w:val="0"/>
      <w:divBdr>
        <w:top w:val="none" w:sz="0" w:space="0" w:color="auto"/>
        <w:left w:val="none" w:sz="0" w:space="0" w:color="auto"/>
        <w:bottom w:val="none" w:sz="0" w:space="0" w:color="auto"/>
        <w:right w:val="none" w:sz="0" w:space="0" w:color="auto"/>
      </w:divBdr>
    </w:div>
    <w:div w:id="158233113">
      <w:marLeft w:val="480"/>
      <w:marRight w:val="0"/>
      <w:marTop w:val="0"/>
      <w:marBottom w:val="0"/>
      <w:divBdr>
        <w:top w:val="none" w:sz="0" w:space="0" w:color="auto"/>
        <w:left w:val="none" w:sz="0" w:space="0" w:color="auto"/>
        <w:bottom w:val="none" w:sz="0" w:space="0" w:color="auto"/>
        <w:right w:val="none" w:sz="0" w:space="0" w:color="auto"/>
      </w:divBdr>
    </w:div>
    <w:div w:id="158544026">
      <w:marLeft w:val="480"/>
      <w:marRight w:val="0"/>
      <w:marTop w:val="0"/>
      <w:marBottom w:val="0"/>
      <w:divBdr>
        <w:top w:val="none" w:sz="0" w:space="0" w:color="auto"/>
        <w:left w:val="none" w:sz="0" w:space="0" w:color="auto"/>
        <w:bottom w:val="none" w:sz="0" w:space="0" w:color="auto"/>
        <w:right w:val="none" w:sz="0" w:space="0" w:color="auto"/>
      </w:divBdr>
    </w:div>
    <w:div w:id="159121980">
      <w:marLeft w:val="480"/>
      <w:marRight w:val="0"/>
      <w:marTop w:val="0"/>
      <w:marBottom w:val="0"/>
      <w:divBdr>
        <w:top w:val="none" w:sz="0" w:space="0" w:color="auto"/>
        <w:left w:val="none" w:sz="0" w:space="0" w:color="auto"/>
        <w:bottom w:val="none" w:sz="0" w:space="0" w:color="auto"/>
        <w:right w:val="none" w:sz="0" w:space="0" w:color="auto"/>
      </w:divBdr>
    </w:div>
    <w:div w:id="159782961">
      <w:marLeft w:val="480"/>
      <w:marRight w:val="0"/>
      <w:marTop w:val="0"/>
      <w:marBottom w:val="0"/>
      <w:divBdr>
        <w:top w:val="none" w:sz="0" w:space="0" w:color="auto"/>
        <w:left w:val="none" w:sz="0" w:space="0" w:color="auto"/>
        <w:bottom w:val="none" w:sz="0" w:space="0" w:color="auto"/>
        <w:right w:val="none" w:sz="0" w:space="0" w:color="auto"/>
      </w:divBdr>
    </w:div>
    <w:div w:id="160045804">
      <w:marLeft w:val="480"/>
      <w:marRight w:val="0"/>
      <w:marTop w:val="0"/>
      <w:marBottom w:val="0"/>
      <w:divBdr>
        <w:top w:val="none" w:sz="0" w:space="0" w:color="auto"/>
        <w:left w:val="none" w:sz="0" w:space="0" w:color="auto"/>
        <w:bottom w:val="none" w:sz="0" w:space="0" w:color="auto"/>
        <w:right w:val="none" w:sz="0" w:space="0" w:color="auto"/>
      </w:divBdr>
    </w:div>
    <w:div w:id="160856686">
      <w:marLeft w:val="480"/>
      <w:marRight w:val="0"/>
      <w:marTop w:val="0"/>
      <w:marBottom w:val="0"/>
      <w:divBdr>
        <w:top w:val="none" w:sz="0" w:space="0" w:color="auto"/>
        <w:left w:val="none" w:sz="0" w:space="0" w:color="auto"/>
        <w:bottom w:val="none" w:sz="0" w:space="0" w:color="auto"/>
        <w:right w:val="none" w:sz="0" w:space="0" w:color="auto"/>
      </w:divBdr>
    </w:div>
    <w:div w:id="161239706">
      <w:marLeft w:val="480"/>
      <w:marRight w:val="0"/>
      <w:marTop w:val="0"/>
      <w:marBottom w:val="0"/>
      <w:divBdr>
        <w:top w:val="none" w:sz="0" w:space="0" w:color="auto"/>
        <w:left w:val="none" w:sz="0" w:space="0" w:color="auto"/>
        <w:bottom w:val="none" w:sz="0" w:space="0" w:color="auto"/>
        <w:right w:val="none" w:sz="0" w:space="0" w:color="auto"/>
      </w:divBdr>
    </w:div>
    <w:div w:id="162477990">
      <w:marLeft w:val="480"/>
      <w:marRight w:val="0"/>
      <w:marTop w:val="0"/>
      <w:marBottom w:val="0"/>
      <w:divBdr>
        <w:top w:val="none" w:sz="0" w:space="0" w:color="auto"/>
        <w:left w:val="none" w:sz="0" w:space="0" w:color="auto"/>
        <w:bottom w:val="none" w:sz="0" w:space="0" w:color="auto"/>
        <w:right w:val="none" w:sz="0" w:space="0" w:color="auto"/>
      </w:divBdr>
    </w:div>
    <w:div w:id="163710958">
      <w:marLeft w:val="480"/>
      <w:marRight w:val="0"/>
      <w:marTop w:val="0"/>
      <w:marBottom w:val="0"/>
      <w:divBdr>
        <w:top w:val="none" w:sz="0" w:space="0" w:color="auto"/>
        <w:left w:val="none" w:sz="0" w:space="0" w:color="auto"/>
        <w:bottom w:val="none" w:sz="0" w:space="0" w:color="auto"/>
        <w:right w:val="none" w:sz="0" w:space="0" w:color="auto"/>
      </w:divBdr>
    </w:div>
    <w:div w:id="164171942">
      <w:marLeft w:val="480"/>
      <w:marRight w:val="0"/>
      <w:marTop w:val="0"/>
      <w:marBottom w:val="0"/>
      <w:divBdr>
        <w:top w:val="none" w:sz="0" w:space="0" w:color="auto"/>
        <w:left w:val="none" w:sz="0" w:space="0" w:color="auto"/>
        <w:bottom w:val="none" w:sz="0" w:space="0" w:color="auto"/>
        <w:right w:val="none" w:sz="0" w:space="0" w:color="auto"/>
      </w:divBdr>
    </w:div>
    <w:div w:id="164253059">
      <w:marLeft w:val="480"/>
      <w:marRight w:val="0"/>
      <w:marTop w:val="0"/>
      <w:marBottom w:val="0"/>
      <w:divBdr>
        <w:top w:val="none" w:sz="0" w:space="0" w:color="auto"/>
        <w:left w:val="none" w:sz="0" w:space="0" w:color="auto"/>
        <w:bottom w:val="none" w:sz="0" w:space="0" w:color="auto"/>
        <w:right w:val="none" w:sz="0" w:space="0" w:color="auto"/>
      </w:divBdr>
    </w:div>
    <w:div w:id="165681690">
      <w:marLeft w:val="480"/>
      <w:marRight w:val="0"/>
      <w:marTop w:val="0"/>
      <w:marBottom w:val="0"/>
      <w:divBdr>
        <w:top w:val="none" w:sz="0" w:space="0" w:color="auto"/>
        <w:left w:val="none" w:sz="0" w:space="0" w:color="auto"/>
        <w:bottom w:val="none" w:sz="0" w:space="0" w:color="auto"/>
        <w:right w:val="none" w:sz="0" w:space="0" w:color="auto"/>
      </w:divBdr>
    </w:div>
    <w:div w:id="165903288">
      <w:marLeft w:val="480"/>
      <w:marRight w:val="0"/>
      <w:marTop w:val="0"/>
      <w:marBottom w:val="0"/>
      <w:divBdr>
        <w:top w:val="none" w:sz="0" w:space="0" w:color="auto"/>
        <w:left w:val="none" w:sz="0" w:space="0" w:color="auto"/>
        <w:bottom w:val="none" w:sz="0" w:space="0" w:color="auto"/>
        <w:right w:val="none" w:sz="0" w:space="0" w:color="auto"/>
      </w:divBdr>
    </w:div>
    <w:div w:id="166596679">
      <w:marLeft w:val="480"/>
      <w:marRight w:val="0"/>
      <w:marTop w:val="0"/>
      <w:marBottom w:val="0"/>
      <w:divBdr>
        <w:top w:val="none" w:sz="0" w:space="0" w:color="auto"/>
        <w:left w:val="none" w:sz="0" w:space="0" w:color="auto"/>
        <w:bottom w:val="none" w:sz="0" w:space="0" w:color="auto"/>
        <w:right w:val="none" w:sz="0" w:space="0" w:color="auto"/>
      </w:divBdr>
    </w:div>
    <w:div w:id="166754595">
      <w:marLeft w:val="480"/>
      <w:marRight w:val="0"/>
      <w:marTop w:val="0"/>
      <w:marBottom w:val="0"/>
      <w:divBdr>
        <w:top w:val="none" w:sz="0" w:space="0" w:color="auto"/>
        <w:left w:val="none" w:sz="0" w:space="0" w:color="auto"/>
        <w:bottom w:val="none" w:sz="0" w:space="0" w:color="auto"/>
        <w:right w:val="none" w:sz="0" w:space="0" w:color="auto"/>
      </w:divBdr>
    </w:div>
    <w:div w:id="167446903">
      <w:marLeft w:val="480"/>
      <w:marRight w:val="0"/>
      <w:marTop w:val="0"/>
      <w:marBottom w:val="0"/>
      <w:divBdr>
        <w:top w:val="none" w:sz="0" w:space="0" w:color="auto"/>
        <w:left w:val="none" w:sz="0" w:space="0" w:color="auto"/>
        <w:bottom w:val="none" w:sz="0" w:space="0" w:color="auto"/>
        <w:right w:val="none" w:sz="0" w:space="0" w:color="auto"/>
      </w:divBdr>
    </w:div>
    <w:div w:id="167982884">
      <w:marLeft w:val="480"/>
      <w:marRight w:val="0"/>
      <w:marTop w:val="0"/>
      <w:marBottom w:val="0"/>
      <w:divBdr>
        <w:top w:val="none" w:sz="0" w:space="0" w:color="auto"/>
        <w:left w:val="none" w:sz="0" w:space="0" w:color="auto"/>
        <w:bottom w:val="none" w:sz="0" w:space="0" w:color="auto"/>
        <w:right w:val="none" w:sz="0" w:space="0" w:color="auto"/>
      </w:divBdr>
    </w:div>
    <w:div w:id="167988547">
      <w:marLeft w:val="480"/>
      <w:marRight w:val="0"/>
      <w:marTop w:val="0"/>
      <w:marBottom w:val="0"/>
      <w:divBdr>
        <w:top w:val="none" w:sz="0" w:space="0" w:color="auto"/>
        <w:left w:val="none" w:sz="0" w:space="0" w:color="auto"/>
        <w:bottom w:val="none" w:sz="0" w:space="0" w:color="auto"/>
        <w:right w:val="none" w:sz="0" w:space="0" w:color="auto"/>
      </w:divBdr>
    </w:div>
    <w:div w:id="168256096">
      <w:marLeft w:val="480"/>
      <w:marRight w:val="0"/>
      <w:marTop w:val="0"/>
      <w:marBottom w:val="0"/>
      <w:divBdr>
        <w:top w:val="none" w:sz="0" w:space="0" w:color="auto"/>
        <w:left w:val="none" w:sz="0" w:space="0" w:color="auto"/>
        <w:bottom w:val="none" w:sz="0" w:space="0" w:color="auto"/>
        <w:right w:val="none" w:sz="0" w:space="0" w:color="auto"/>
      </w:divBdr>
    </w:div>
    <w:div w:id="168302352">
      <w:marLeft w:val="480"/>
      <w:marRight w:val="0"/>
      <w:marTop w:val="0"/>
      <w:marBottom w:val="0"/>
      <w:divBdr>
        <w:top w:val="none" w:sz="0" w:space="0" w:color="auto"/>
        <w:left w:val="none" w:sz="0" w:space="0" w:color="auto"/>
        <w:bottom w:val="none" w:sz="0" w:space="0" w:color="auto"/>
        <w:right w:val="none" w:sz="0" w:space="0" w:color="auto"/>
      </w:divBdr>
    </w:div>
    <w:div w:id="168372524">
      <w:marLeft w:val="480"/>
      <w:marRight w:val="0"/>
      <w:marTop w:val="0"/>
      <w:marBottom w:val="0"/>
      <w:divBdr>
        <w:top w:val="none" w:sz="0" w:space="0" w:color="auto"/>
        <w:left w:val="none" w:sz="0" w:space="0" w:color="auto"/>
        <w:bottom w:val="none" w:sz="0" w:space="0" w:color="auto"/>
        <w:right w:val="none" w:sz="0" w:space="0" w:color="auto"/>
      </w:divBdr>
    </w:div>
    <w:div w:id="169494625">
      <w:marLeft w:val="480"/>
      <w:marRight w:val="0"/>
      <w:marTop w:val="0"/>
      <w:marBottom w:val="0"/>
      <w:divBdr>
        <w:top w:val="none" w:sz="0" w:space="0" w:color="auto"/>
        <w:left w:val="none" w:sz="0" w:space="0" w:color="auto"/>
        <w:bottom w:val="none" w:sz="0" w:space="0" w:color="auto"/>
        <w:right w:val="none" w:sz="0" w:space="0" w:color="auto"/>
      </w:divBdr>
    </w:div>
    <w:div w:id="170679571">
      <w:marLeft w:val="480"/>
      <w:marRight w:val="0"/>
      <w:marTop w:val="0"/>
      <w:marBottom w:val="0"/>
      <w:divBdr>
        <w:top w:val="none" w:sz="0" w:space="0" w:color="auto"/>
        <w:left w:val="none" w:sz="0" w:space="0" w:color="auto"/>
        <w:bottom w:val="none" w:sz="0" w:space="0" w:color="auto"/>
        <w:right w:val="none" w:sz="0" w:space="0" w:color="auto"/>
      </w:divBdr>
    </w:div>
    <w:div w:id="171074402">
      <w:marLeft w:val="480"/>
      <w:marRight w:val="0"/>
      <w:marTop w:val="0"/>
      <w:marBottom w:val="0"/>
      <w:divBdr>
        <w:top w:val="none" w:sz="0" w:space="0" w:color="auto"/>
        <w:left w:val="none" w:sz="0" w:space="0" w:color="auto"/>
        <w:bottom w:val="none" w:sz="0" w:space="0" w:color="auto"/>
        <w:right w:val="none" w:sz="0" w:space="0" w:color="auto"/>
      </w:divBdr>
    </w:div>
    <w:div w:id="171190118">
      <w:marLeft w:val="480"/>
      <w:marRight w:val="0"/>
      <w:marTop w:val="0"/>
      <w:marBottom w:val="0"/>
      <w:divBdr>
        <w:top w:val="none" w:sz="0" w:space="0" w:color="auto"/>
        <w:left w:val="none" w:sz="0" w:space="0" w:color="auto"/>
        <w:bottom w:val="none" w:sz="0" w:space="0" w:color="auto"/>
        <w:right w:val="none" w:sz="0" w:space="0" w:color="auto"/>
      </w:divBdr>
    </w:div>
    <w:div w:id="171530589">
      <w:marLeft w:val="480"/>
      <w:marRight w:val="0"/>
      <w:marTop w:val="0"/>
      <w:marBottom w:val="0"/>
      <w:divBdr>
        <w:top w:val="none" w:sz="0" w:space="0" w:color="auto"/>
        <w:left w:val="none" w:sz="0" w:space="0" w:color="auto"/>
        <w:bottom w:val="none" w:sz="0" w:space="0" w:color="auto"/>
        <w:right w:val="none" w:sz="0" w:space="0" w:color="auto"/>
      </w:divBdr>
    </w:div>
    <w:div w:id="171847851">
      <w:marLeft w:val="480"/>
      <w:marRight w:val="0"/>
      <w:marTop w:val="0"/>
      <w:marBottom w:val="0"/>
      <w:divBdr>
        <w:top w:val="none" w:sz="0" w:space="0" w:color="auto"/>
        <w:left w:val="none" w:sz="0" w:space="0" w:color="auto"/>
        <w:bottom w:val="none" w:sz="0" w:space="0" w:color="auto"/>
        <w:right w:val="none" w:sz="0" w:space="0" w:color="auto"/>
      </w:divBdr>
    </w:div>
    <w:div w:id="172452509">
      <w:marLeft w:val="480"/>
      <w:marRight w:val="0"/>
      <w:marTop w:val="0"/>
      <w:marBottom w:val="0"/>
      <w:divBdr>
        <w:top w:val="none" w:sz="0" w:space="0" w:color="auto"/>
        <w:left w:val="none" w:sz="0" w:space="0" w:color="auto"/>
        <w:bottom w:val="none" w:sz="0" w:space="0" w:color="auto"/>
        <w:right w:val="none" w:sz="0" w:space="0" w:color="auto"/>
      </w:divBdr>
    </w:div>
    <w:div w:id="172499823">
      <w:marLeft w:val="480"/>
      <w:marRight w:val="0"/>
      <w:marTop w:val="0"/>
      <w:marBottom w:val="0"/>
      <w:divBdr>
        <w:top w:val="none" w:sz="0" w:space="0" w:color="auto"/>
        <w:left w:val="none" w:sz="0" w:space="0" w:color="auto"/>
        <w:bottom w:val="none" w:sz="0" w:space="0" w:color="auto"/>
        <w:right w:val="none" w:sz="0" w:space="0" w:color="auto"/>
      </w:divBdr>
    </w:div>
    <w:div w:id="172649261">
      <w:marLeft w:val="480"/>
      <w:marRight w:val="0"/>
      <w:marTop w:val="0"/>
      <w:marBottom w:val="0"/>
      <w:divBdr>
        <w:top w:val="none" w:sz="0" w:space="0" w:color="auto"/>
        <w:left w:val="none" w:sz="0" w:space="0" w:color="auto"/>
        <w:bottom w:val="none" w:sz="0" w:space="0" w:color="auto"/>
        <w:right w:val="none" w:sz="0" w:space="0" w:color="auto"/>
      </w:divBdr>
    </w:div>
    <w:div w:id="172692863">
      <w:marLeft w:val="480"/>
      <w:marRight w:val="0"/>
      <w:marTop w:val="0"/>
      <w:marBottom w:val="0"/>
      <w:divBdr>
        <w:top w:val="none" w:sz="0" w:space="0" w:color="auto"/>
        <w:left w:val="none" w:sz="0" w:space="0" w:color="auto"/>
        <w:bottom w:val="none" w:sz="0" w:space="0" w:color="auto"/>
        <w:right w:val="none" w:sz="0" w:space="0" w:color="auto"/>
      </w:divBdr>
    </w:div>
    <w:div w:id="173544285">
      <w:marLeft w:val="480"/>
      <w:marRight w:val="0"/>
      <w:marTop w:val="0"/>
      <w:marBottom w:val="0"/>
      <w:divBdr>
        <w:top w:val="none" w:sz="0" w:space="0" w:color="auto"/>
        <w:left w:val="none" w:sz="0" w:space="0" w:color="auto"/>
        <w:bottom w:val="none" w:sz="0" w:space="0" w:color="auto"/>
        <w:right w:val="none" w:sz="0" w:space="0" w:color="auto"/>
      </w:divBdr>
    </w:div>
    <w:div w:id="174613508">
      <w:marLeft w:val="480"/>
      <w:marRight w:val="0"/>
      <w:marTop w:val="0"/>
      <w:marBottom w:val="0"/>
      <w:divBdr>
        <w:top w:val="none" w:sz="0" w:space="0" w:color="auto"/>
        <w:left w:val="none" w:sz="0" w:space="0" w:color="auto"/>
        <w:bottom w:val="none" w:sz="0" w:space="0" w:color="auto"/>
        <w:right w:val="none" w:sz="0" w:space="0" w:color="auto"/>
      </w:divBdr>
    </w:div>
    <w:div w:id="175386316">
      <w:marLeft w:val="480"/>
      <w:marRight w:val="0"/>
      <w:marTop w:val="0"/>
      <w:marBottom w:val="0"/>
      <w:divBdr>
        <w:top w:val="none" w:sz="0" w:space="0" w:color="auto"/>
        <w:left w:val="none" w:sz="0" w:space="0" w:color="auto"/>
        <w:bottom w:val="none" w:sz="0" w:space="0" w:color="auto"/>
        <w:right w:val="none" w:sz="0" w:space="0" w:color="auto"/>
      </w:divBdr>
    </w:div>
    <w:div w:id="175585249">
      <w:marLeft w:val="480"/>
      <w:marRight w:val="0"/>
      <w:marTop w:val="0"/>
      <w:marBottom w:val="0"/>
      <w:divBdr>
        <w:top w:val="none" w:sz="0" w:space="0" w:color="auto"/>
        <w:left w:val="none" w:sz="0" w:space="0" w:color="auto"/>
        <w:bottom w:val="none" w:sz="0" w:space="0" w:color="auto"/>
        <w:right w:val="none" w:sz="0" w:space="0" w:color="auto"/>
      </w:divBdr>
    </w:div>
    <w:div w:id="175846878">
      <w:marLeft w:val="480"/>
      <w:marRight w:val="0"/>
      <w:marTop w:val="0"/>
      <w:marBottom w:val="0"/>
      <w:divBdr>
        <w:top w:val="none" w:sz="0" w:space="0" w:color="auto"/>
        <w:left w:val="none" w:sz="0" w:space="0" w:color="auto"/>
        <w:bottom w:val="none" w:sz="0" w:space="0" w:color="auto"/>
        <w:right w:val="none" w:sz="0" w:space="0" w:color="auto"/>
      </w:divBdr>
    </w:div>
    <w:div w:id="176509680">
      <w:marLeft w:val="480"/>
      <w:marRight w:val="0"/>
      <w:marTop w:val="0"/>
      <w:marBottom w:val="0"/>
      <w:divBdr>
        <w:top w:val="none" w:sz="0" w:space="0" w:color="auto"/>
        <w:left w:val="none" w:sz="0" w:space="0" w:color="auto"/>
        <w:bottom w:val="none" w:sz="0" w:space="0" w:color="auto"/>
        <w:right w:val="none" w:sz="0" w:space="0" w:color="auto"/>
      </w:divBdr>
    </w:div>
    <w:div w:id="176580623">
      <w:marLeft w:val="480"/>
      <w:marRight w:val="0"/>
      <w:marTop w:val="0"/>
      <w:marBottom w:val="0"/>
      <w:divBdr>
        <w:top w:val="none" w:sz="0" w:space="0" w:color="auto"/>
        <w:left w:val="none" w:sz="0" w:space="0" w:color="auto"/>
        <w:bottom w:val="none" w:sz="0" w:space="0" w:color="auto"/>
        <w:right w:val="none" w:sz="0" w:space="0" w:color="auto"/>
      </w:divBdr>
    </w:div>
    <w:div w:id="176964886">
      <w:marLeft w:val="480"/>
      <w:marRight w:val="0"/>
      <w:marTop w:val="0"/>
      <w:marBottom w:val="0"/>
      <w:divBdr>
        <w:top w:val="none" w:sz="0" w:space="0" w:color="auto"/>
        <w:left w:val="none" w:sz="0" w:space="0" w:color="auto"/>
        <w:bottom w:val="none" w:sz="0" w:space="0" w:color="auto"/>
        <w:right w:val="none" w:sz="0" w:space="0" w:color="auto"/>
      </w:divBdr>
    </w:div>
    <w:div w:id="177699481">
      <w:marLeft w:val="480"/>
      <w:marRight w:val="0"/>
      <w:marTop w:val="0"/>
      <w:marBottom w:val="0"/>
      <w:divBdr>
        <w:top w:val="none" w:sz="0" w:space="0" w:color="auto"/>
        <w:left w:val="none" w:sz="0" w:space="0" w:color="auto"/>
        <w:bottom w:val="none" w:sz="0" w:space="0" w:color="auto"/>
        <w:right w:val="none" w:sz="0" w:space="0" w:color="auto"/>
      </w:divBdr>
    </w:div>
    <w:div w:id="177933279">
      <w:marLeft w:val="480"/>
      <w:marRight w:val="0"/>
      <w:marTop w:val="0"/>
      <w:marBottom w:val="0"/>
      <w:divBdr>
        <w:top w:val="none" w:sz="0" w:space="0" w:color="auto"/>
        <w:left w:val="none" w:sz="0" w:space="0" w:color="auto"/>
        <w:bottom w:val="none" w:sz="0" w:space="0" w:color="auto"/>
        <w:right w:val="none" w:sz="0" w:space="0" w:color="auto"/>
      </w:divBdr>
    </w:div>
    <w:div w:id="178475848">
      <w:marLeft w:val="480"/>
      <w:marRight w:val="0"/>
      <w:marTop w:val="0"/>
      <w:marBottom w:val="0"/>
      <w:divBdr>
        <w:top w:val="none" w:sz="0" w:space="0" w:color="auto"/>
        <w:left w:val="none" w:sz="0" w:space="0" w:color="auto"/>
        <w:bottom w:val="none" w:sz="0" w:space="0" w:color="auto"/>
        <w:right w:val="none" w:sz="0" w:space="0" w:color="auto"/>
      </w:divBdr>
    </w:div>
    <w:div w:id="182061673">
      <w:marLeft w:val="480"/>
      <w:marRight w:val="0"/>
      <w:marTop w:val="0"/>
      <w:marBottom w:val="0"/>
      <w:divBdr>
        <w:top w:val="none" w:sz="0" w:space="0" w:color="auto"/>
        <w:left w:val="none" w:sz="0" w:space="0" w:color="auto"/>
        <w:bottom w:val="none" w:sz="0" w:space="0" w:color="auto"/>
        <w:right w:val="none" w:sz="0" w:space="0" w:color="auto"/>
      </w:divBdr>
    </w:div>
    <w:div w:id="182742515">
      <w:marLeft w:val="480"/>
      <w:marRight w:val="0"/>
      <w:marTop w:val="0"/>
      <w:marBottom w:val="0"/>
      <w:divBdr>
        <w:top w:val="none" w:sz="0" w:space="0" w:color="auto"/>
        <w:left w:val="none" w:sz="0" w:space="0" w:color="auto"/>
        <w:bottom w:val="none" w:sz="0" w:space="0" w:color="auto"/>
        <w:right w:val="none" w:sz="0" w:space="0" w:color="auto"/>
      </w:divBdr>
    </w:div>
    <w:div w:id="182788347">
      <w:marLeft w:val="480"/>
      <w:marRight w:val="0"/>
      <w:marTop w:val="0"/>
      <w:marBottom w:val="0"/>
      <w:divBdr>
        <w:top w:val="none" w:sz="0" w:space="0" w:color="auto"/>
        <w:left w:val="none" w:sz="0" w:space="0" w:color="auto"/>
        <w:bottom w:val="none" w:sz="0" w:space="0" w:color="auto"/>
        <w:right w:val="none" w:sz="0" w:space="0" w:color="auto"/>
      </w:divBdr>
    </w:div>
    <w:div w:id="183446155">
      <w:marLeft w:val="480"/>
      <w:marRight w:val="0"/>
      <w:marTop w:val="0"/>
      <w:marBottom w:val="0"/>
      <w:divBdr>
        <w:top w:val="none" w:sz="0" w:space="0" w:color="auto"/>
        <w:left w:val="none" w:sz="0" w:space="0" w:color="auto"/>
        <w:bottom w:val="none" w:sz="0" w:space="0" w:color="auto"/>
        <w:right w:val="none" w:sz="0" w:space="0" w:color="auto"/>
      </w:divBdr>
    </w:div>
    <w:div w:id="183521730">
      <w:marLeft w:val="480"/>
      <w:marRight w:val="0"/>
      <w:marTop w:val="0"/>
      <w:marBottom w:val="0"/>
      <w:divBdr>
        <w:top w:val="none" w:sz="0" w:space="0" w:color="auto"/>
        <w:left w:val="none" w:sz="0" w:space="0" w:color="auto"/>
        <w:bottom w:val="none" w:sz="0" w:space="0" w:color="auto"/>
        <w:right w:val="none" w:sz="0" w:space="0" w:color="auto"/>
      </w:divBdr>
    </w:div>
    <w:div w:id="184171125">
      <w:marLeft w:val="480"/>
      <w:marRight w:val="0"/>
      <w:marTop w:val="0"/>
      <w:marBottom w:val="0"/>
      <w:divBdr>
        <w:top w:val="none" w:sz="0" w:space="0" w:color="auto"/>
        <w:left w:val="none" w:sz="0" w:space="0" w:color="auto"/>
        <w:bottom w:val="none" w:sz="0" w:space="0" w:color="auto"/>
        <w:right w:val="none" w:sz="0" w:space="0" w:color="auto"/>
      </w:divBdr>
    </w:div>
    <w:div w:id="184711100">
      <w:bodyDiv w:val="1"/>
      <w:marLeft w:val="0"/>
      <w:marRight w:val="0"/>
      <w:marTop w:val="0"/>
      <w:marBottom w:val="0"/>
      <w:divBdr>
        <w:top w:val="none" w:sz="0" w:space="0" w:color="auto"/>
        <w:left w:val="none" w:sz="0" w:space="0" w:color="auto"/>
        <w:bottom w:val="none" w:sz="0" w:space="0" w:color="auto"/>
        <w:right w:val="none" w:sz="0" w:space="0" w:color="auto"/>
      </w:divBdr>
    </w:div>
    <w:div w:id="185140416">
      <w:marLeft w:val="480"/>
      <w:marRight w:val="0"/>
      <w:marTop w:val="0"/>
      <w:marBottom w:val="0"/>
      <w:divBdr>
        <w:top w:val="none" w:sz="0" w:space="0" w:color="auto"/>
        <w:left w:val="none" w:sz="0" w:space="0" w:color="auto"/>
        <w:bottom w:val="none" w:sz="0" w:space="0" w:color="auto"/>
        <w:right w:val="none" w:sz="0" w:space="0" w:color="auto"/>
      </w:divBdr>
    </w:div>
    <w:div w:id="186214009">
      <w:marLeft w:val="480"/>
      <w:marRight w:val="0"/>
      <w:marTop w:val="0"/>
      <w:marBottom w:val="0"/>
      <w:divBdr>
        <w:top w:val="none" w:sz="0" w:space="0" w:color="auto"/>
        <w:left w:val="none" w:sz="0" w:space="0" w:color="auto"/>
        <w:bottom w:val="none" w:sz="0" w:space="0" w:color="auto"/>
        <w:right w:val="none" w:sz="0" w:space="0" w:color="auto"/>
      </w:divBdr>
    </w:div>
    <w:div w:id="186330836">
      <w:marLeft w:val="480"/>
      <w:marRight w:val="0"/>
      <w:marTop w:val="0"/>
      <w:marBottom w:val="0"/>
      <w:divBdr>
        <w:top w:val="none" w:sz="0" w:space="0" w:color="auto"/>
        <w:left w:val="none" w:sz="0" w:space="0" w:color="auto"/>
        <w:bottom w:val="none" w:sz="0" w:space="0" w:color="auto"/>
        <w:right w:val="none" w:sz="0" w:space="0" w:color="auto"/>
      </w:divBdr>
    </w:div>
    <w:div w:id="186599480">
      <w:marLeft w:val="480"/>
      <w:marRight w:val="0"/>
      <w:marTop w:val="0"/>
      <w:marBottom w:val="0"/>
      <w:divBdr>
        <w:top w:val="none" w:sz="0" w:space="0" w:color="auto"/>
        <w:left w:val="none" w:sz="0" w:space="0" w:color="auto"/>
        <w:bottom w:val="none" w:sz="0" w:space="0" w:color="auto"/>
        <w:right w:val="none" w:sz="0" w:space="0" w:color="auto"/>
      </w:divBdr>
    </w:div>
    <w:div w:id="186994171">
      <w:marLeft w:val="480"/>
      <w:marRight w:val="0"/>
      <w:marTop w:val="0"/>
      <w:marBottom w:val="0"/>
      <w:divBdr>
        <w:top w:val="none" w:sz="0" w:space="0" w:color="auto"/>
        <w:left w:val="none" w:sz="0" w:space="0" w:color="auto"/>
        <w:bottom w:val="none" w:sz="0" w:space="0" w:color="auto"/>
        <w:right w:val="none" w:sz="0" w:space="0" w:color="auto"/>
      </w:divBdr>
    </w:div>
    <w:div w:id="188228238">
      <w:marLeft w:val="480"/>
      <w:marRight w:val="0"/>
      <w:marTop w:val="0"/>
      <w:marBottom w:val="0"/>
      <w:divBdr>
        <w:top w:val="none" w:sz="0" w:space="0" w:color="auto"/>
        <w:left w:val="none" w:sz="0" w:space="0" w:color="auto"/>
        <w:bottom w:val="none" w:sz="0" w:space="0" w:color="auto"/>
        <w:right w:val="none" w:sz="0" w:space="0" w:color="auto"/>
      </w:divBdr>
    </w:div>
    <w:div w:id="188372548">
      <w:marLeft w:val="480"/>
      <w:marRight w:val="0"/>
      <w:marTop w:val="0"/>
      <w:marBottom w:val="0"/>
      <w:divBdr>
        <w:top w:val="none" w:sz="0" w:space="0" w:color="auto"/>
        <w:left w:val="none" w:sz="0" w:space="0" w:color="auto"/>
        <w:bottom w:val="none" w:sz="0" w:space="0" w:color="auto"/>
        <w:right w:val="none" w:sz="0" w:space="0" w:color="auto"/>
      </w:divBdr>
    </w:div>
    <w:div w:id="188567779">
      <w:marLeft w:val="480"/>
      <w:marRight w:val="0"/>
      <w:marTop w:val="0"/>
      <w:marBottom w:val="0"/>
      <w:divBdr>
        <w:top w:val="none" w:sz="0" w:space="0" w:color="auto"/>
        <w:left w:val="none" w:sz="0" w:space="0" w:color="auto"/>
        <w:bottom w:val="none" w:sz="0" w:space="0" w:color="auto"/>
        <w:right w:val="none" w:sz="0" w:space="0" w:color="auto"/>
      </w:divBdr>
    </w:div>
    <w:div w:id="189727119">
      <w:marLeft w:val="480"/>
      <w:marRight w:val="0"/>
      <w:marTop w:val="0"/>
      <w:marBottom w:val="0"/>
      <w:divBdr>
        <w:top w:val="none" w:sz="0" w:space="0" w:color="auto"/>
        <w:left w:val="none" w:sz="0" w:space="0" w:color="auto"/>
        <w:bottom w:val="none" w:sz="0" w:space="0" w:color="auto"/>
        <w:right w:val="none" w:sz="0" w:space="0" w:color="auto"/>
      </w:divBdr>
    </w:div>
    <w:div w:id="189808775">
      <w:marLeft w:val="480"/>
      <w:marRight w:val="0"/>
      <w:marTop w:val="0"/>
      <w:marBottom w:val="0"/>
      <w:divBdr>
        <w:top w:val="none" w:sz="0" w:space="0" w:color="auto"/>
        <w:left w:val="none" w:sz="0" w:space="0" w:color="auto"/>
        <w:bottom w:val="none" w:sz="0" w:space="0" w:color="auto"/>
        <w:right w:val="none" w:sz="0" w:space="0" w:color="auto"/>
      </w:divBdr>
    </w:div>
    <w:div w:id="190842083">
      <w:marLeft w:val="480"/>
      <w:marRight w:val="0"/>
      <w:marTop w:val="0"/>
      <w:marBottom w:val="0"/>
      <w:divBdr>
        <w:top w:val="none" w:sz="0" w:space="0" w:color="auto"/>
        <w:left w:val="none" w:sz="0" w:space="0" w:color="auto"/>
        <w:bottom w:val="none" w:sz="0" w:space="0" w:color="auto"/>
        <w:right w:val="none" w:sz="0" w:space="0" w:color="auto"/>
      </w:divBdr>
    </w:div>
    <w:div w:id="191112344">
      <w:marLeft w:val="480"/>
      <w:marRight w:val="0"/>
      <w:marTop w:val="0"/>
      <w:marBottom w:val="0"/>
      <w:divBdr>
        <w:top w:val="none" w:sz="0" w:space="0" w:color="auto"/>
        <w:left w:val="none" w:sz="0" w:space="0" w:color="auto"/>
        <w:bottom w:val="none" w:sz="0" w:space="0" w:color="auto"/>
        <w:right w:val="none" w:sz="0" w:space="0" w:color="auto"/>
      </w:divBdr>
    </w:div>
    <w:div w:id="191119222">
      <w:marLeft w:val="480"/>
      <w:marRight w:val="0"/>
      <w:marTop w:val="0"/>
      <w:marBottom w:val="0"/>
      <w:divBdr>
        <w:top w:val="none" w:sz="0" w:space="0" w:color="auto"/>
        <w:left w:val="none" w:sz="0" w:space="0" w:color="auto"/>
        <w:bottom w:val="none" w:sz="0" w:space="0" w:color="auto"/>
        <w:right w:val="none" w:sz="0" w:space="0" w:color="auto"/>
      </w:divBdr>
    </w:div>
    <w:div w:id="193613185">
      <w:marLeft w:val="480"/>
      <w:marRight w:val="0"/>
      <w:marTop w:val="0"/>
      <w:marBottom w:val="0"/>
      <w:divBdr>
        <w:top w:val="none" w:sz="0" w:space="0" w:color="auto"/>
        <w:left w:val="none" w:sz="0" w:space="0" w:color="auto"/>
        <w:bottom w:val="none" w:sz="0" w:space="0" w:color="auto"/>
        <w:right w:val="none" w:sz="0" w:space="0" w:color="auto"/>
      </w:divBdr>
    </w:div>
    <w:div w:id="194002291">
      <w:marLeft w:val="480"/>
      <w:marRight w:val="0"/>
      <w:marTop w:val="0"/>
      <w:marBottom w:val="0"/>
      <w:divBdr>
        <w:top w:val="none" w:sz="0" w:space="0" w:color="auto"/>
        <w:left w:val="none" w:sz="0" w:space="0" w:color="auto"/>
        <w:bottom w:val="none" w:sz="0" w:space="0" w:color="auto"/>
        <w:right w:val="none" w:sz="0" w:space="0" w:color="auto"/>
      </w:divBdr>
    </w:div>
    <w:div w:id="194004310">
      <w:marLeft w:val="480"/>
      <w:marRight w:val="0"/>
      <w:marTop w:val="0"/>
      <w:marBottom w:val="0"/>
      <w:divBdr>
        <w:top w:val="none" w:sz="0" w:space="0" w:color="auto"/>
        <w:left w:val="none" w:sz="0" w:space="0" w:color="auto"/>
        <w:bottom w:val="none" w:sz="0" w:space="0" w:color="auto"/>
        <w:right w:val="none" w:sz="0" w:space="0" w:color="auto"/>
      </w:divBdr>
    </w:div>
    <w:div w:id="194974868">
      <w:marLeft w:val="480"/>
      <w:marRight w:val="0"/>
      <w:marTop w:val="0"/>
      <w:marBottom w:val="0"/>
      <w:divBdr>
        <w:top w:val="none" w:sz="0" w:space="0" w:color="auto"/>
        <w:left w:val="none" w:sz="0" w:space="0" w:color="auto"/>
        <w:bottom w:val="none" w:sz="0" w:space="0" w:color="auto"/>
        <w:right w:val="none" w:sz="0" w:space="0" w:color="auto"/>
      </w:divBdr>
    </w:div>
    <w:div w:id="195822148">
      <w:marLeft w:val="480"/>
      <w:marRight w:val="0"/>
      <w:marTop w:val="0"/>
      <w:marBottom w:val="0"/>
      <w:divBdr>
        <w:top w:val="none" w:sz="0" w:space="0" w:color="auto"/>
        <w:left w:val="none" w:sz="0" w:space="0" w:color="auto"/>
        <w:bottom w:val="none" w:sz="0" w:space="0" w:color="auto"/>
        <w:right w:val="none" w:sz="0" w:space="0" w:color="auto"/>
      </w:divBdr>
    </w:div>
    <w:div w:id="196703269">
      <w:marLeft w:val="480"/>
      <w:marRight w:val="0"/>
      <w:marTop w:val="0"/>
      <w:marBottom w:val="0"/>
      <w:divBdr>
        <w:top w:val="none" w:sz="0" w:space="0" w:color="auto"/>
        <w:left w:val="none" w:sz="0" w:space="0" w:color="auto"/>
        <w:bottom w:val="none" w:sz="0" w:space="0" w:color="auto"/>
        <w:right w:val="none" w:sz="0" w:space="0" w:color="auto"/>
      </w:divBdr>
    </w:div>
    <w:div w:id="196739433">
      <w:marLeft w:val="480"/>
      <w:marRight w:val="0"/>
      <w:marTop w:val="0"/>
      <w:marBottom w:val="0"/>
      <w:divBdr>
        <w:top w:val="none" w:sz="0" w:space="0" w:color="auto"/>
        <w:left w:val="none" w:sz="0" w:space="0" w:color="auto"/>
        <w:bottom w:val="none" w:sz="0" w:space="0" w:color="auto"/>
        <w:right w:val="none" w:sz="0" w:space="0" w:color="auto"/>
      </w:divBdr>
    </w:div>
    <w:div w:id="197015423">
      <w:marLeft w:val="480"/>
      <w:marRight w:val="0"/>
      <w:marTop w:val="0"/>
      <w:marBottom w:val="0"/>
      <w:divBdr>
        <w:top w:val="none" w:sz="0" w:space="0" w:color="auto"/>
        <w:left w:val="none" w:sz="0" w:space="0" w:color="auto"/>
        <w:bottom w:val="none" w:sz="0" w:space="0" w:color="auto"/>
        <w:right w:val="none" w:sz="0" w:space="0" w:color="auto"/>
      </w:divBdr>
    </w:div>
    <w:div w:id="197160630">
      <w:marLeft w:val="480"/>
      <w:marRight w:val="0"/>
      <w:marTop w:val="0"/>
      <w:marBottom w:val="0"/>
      <w:divBdr>
        <w:top w:val="none" w:sz="0" w:space="0" w:color="auto"/>
        <w:left w:val="none" w:sz="0" w:space="0" w:color="auto"/>
        <w:bottom w:val="none" w:sz="0" w:space="0" w:color="auto"/>
        <w:right w:val="none" w:sz="0" w:space="0" w:color="auto"/>
      </w:divBdr>
    </w:div>
    <w:div w:id="197360429">
      <w:marLeft w:val="480"/>
      <w:marRight w:val="0"/>
      <w:marTop w:val="0"/>
      <w:marBottom w:val="0"/>
      <w:divBdr>
        <w:top w:val="none" w:sz="0" w:space="0" w:color="auto"/>
        <w:left w:val="none" w:sz="0" w:space="0" w:color="auto"/>
        <w:bottom w:val="none" w:sz="0" w:space="0" w:color="auto"/>
        <w:right w:val="none" w:sz="0" w:space="0" w:color="auto"/>
      </w:divBdr>
    </w:div>
    <w:div w:id="197545908">
      <w:marLeft w:val="480"/>
      <w:marRight w:val="0"/>
      <w:marTop w:val="0"/>
      <w:marBottom w:val="0"/>
      <w:divBdr>
        <w:top w:val="none" w:sz="0" w:space="0" w:color="auto"/>
        <w:left w:val="none" w:sz="0" w:space="0" w:color="auto"/>
        <w:bottom w:val="none" w:sz="0" w:space="0" w:color="auto"/>
        <w:right w:val="none" w:sz="0" w:space="0" w:color="auto"/>
      </w:divBdr>
    </w:div>
    <w:div w:id="197934802">
      <w:marLeft w:val="480"/>
      <w:marRight w:val="0"/>
      <w:marTop w:val="0"/>
      <w:marBottom w:val="0"/>
      <w:divBdr>
        <w:top w:val="none" w:sz="0" w:space="0" w:color="auto"/>
        <w:left w:val="none" w:sz="0" w:space="0" w:color="auto"/>
        <w:bottom w:val="none" w:sz="0" w:space="0" w:color="auto"/>
        <w:right w:val="none" w:sz="0" w:space="0" w:color="auto"/>
      </w:divBdr>
    </w:div>
    <w:div w:id="197935395">
      <w:marLeft w:val="480"/>
      <w:marRight w:val="0"/>
      <w:marTop w:val="0"/>
      <w:marBottom w:val="0"/>
      <w:divBdr>
        <w:top w:val="none" w:sz="0" w:space="0" w:color="auto"/>
        <w:left w:val="none" w:sz="0" w:space="0" w:color="auto"/>
        <w:bottom w:val="none" w:sz="0" w:space="0" w:color="auto"/>
        <w:right w:val="none" w:sz="0" w:space="0" w:color="auto"/>
      </w:divBdr>
    </w:div>
    <w:div w:id="199824319">
      <w:marLeft w:val="480"/>
      <w:marRight w:val="0"/>
      <w:marTop w:val="0"/>
      <w:marBottom w:val="0"/>
      <w:divBdr>
        <w:top w:val="none" w:sz="0" w:space="0" w:color="auto"/>
        <w:left w:val="none" w:sz="0" w:space="0" w:color="auto"/>
        <w:bottom w:val="none" w:sz="0" w:space="0" w:color="auto"/>
        <w:right w:val="none" w:sz="0" w:space="0" w:color="auto"/>
      </w:divBdr>
    </w:div>
    <w:div w:id="200093020">
      <w:marLeft w:val="480"/>
      <w:marRight w:val="0"/>
      <w:marTop w:val="0"/>
      <w:marBottom w:val="0"/>
      <w:divBdr>
        <w:top w:val="none" w:sz="0" w:space="0" w:color="auto"/>
        <w:left w:val="none" w:sz="0" w:space="0" w:color="auto"/>
        <w:bottom w:val="none" w:sz="0" w:space="0" w:color="auto"/>
        <w:right w:val="none" w:sz="0" w:space="0" w:color="auto"/>
      </w:divBdr>
    </w:div>
    <w:div w:id="200291571">
      <w:marLeft w:val="480"/>
      <w:marRight w:val="0"/>
      <w:marTop w:val="0"/>
      <w:marBottom w:val="0"/>
      <w:divBdr>
        <w:top w:val="none" w:sz="0" w:space="0" w:color="auto"/>
        <w:left w:val="none" w:sz="0" w:space="0" w:color="auto"/>
        <w:bottom w:val="none" w:sz="0" w:space="0" w:color="auto"/>
        <w:right w:val="none" w:sz="0" w:space="0" w:color="auto"/>
      </w:divBdr>
    </w:div>
    <w:div w:id="200899907">
      <w:marLeft w:val="480"/>
      <w:marRight w:val="0"/>
      <w:marTop w:val="0"/>
      <w:marBottom w:val="0"/>
      <w:divBdr>
        <w:top w:val="none" w:sz="0" w:space="0" w:color="auto"/>
        <w:left w:val="none" w:sz="0" w:space="0" w:color="auto"/>
        <w:bottom w:val="none" w:sz="0" w:space="0" w:color="auto"/>
        <w:right w:val="none" w:sz="0" w:space="0" w:color="auto"/>
      </w:divBdr>
    </w:div>
    <w:div w:id="201132506">
      <w:marLeft w:val="480"/>
      <w:marRight w:val="0"/>
      <w:marTop w:val="0"/>
      <w:marBottom w:val="0"/>
      <w:divBdr>
        <w:top w:val="none" w:sz="0" w:space="0" w:color="auto"/>
        <w:left w:val="none" w:sz="0" w:space="0" w:color="auto"/>
        <w:bottom w:val="none" w:sz="0" w:space="0" w:color="auto"/>
        <w:right w:val="none" w:sz="0" w:space="0" w:color="auto"/>
      </w:divBdr>
    </w:div>
    <w:div w:id="201284415">
      <w:marLeft w:val="480"/>
      <w:marRight w:val="0"/>
      <w:marTop w:val="0"/>
      <w:marBottom w:val="0"/>
      <w:divBdr>
        <w:top w:val="none" w:sz="0" w:space="0" w:color="auto"/>
        <w:left w:val="none" w:sz="0" w:space="0" w:color="auto"/>
        <w:bottom w:val="none" w:sz="0" w:space="0" w:color="auto"/>
        <w:right w:val="none" w:sz="0" w:space="0" w:color="auto"/>
      </w:divBdr>
    </w:div>
    <w:div w:id="202136364">
      <w:marLeft w:val="480"/>
      <w:marRight w:val="0"/>
      <w:marTop w:val="0"/>
      <w:marBottom w:val="0"/>
      <w:divBdr>
        <w:top w:val="none" w:sz="0" w:space="0" w:color="auto"/>
        <w:left w:val="none" w:sz="0" w:space="0" w:color="auto"/>
        <w:bottom w:val="none" w:sz="0" w:space="0" w:color="auto"/>
        <w:right w:val="none" w:sz="0" w:space="0" w:color="auto"/>
      </w:divBdr>
    </w:div>
    <w:div w:id="202207821">
      <w:marLeft w:val="480"/>
      <w:marRight w:val="0"/>
      <w:marTop w:val="0"/>
      <w:marBottom w:val="0"/>
      <w:divBdr>
        <w:top w:val="none" w:sz="0" w:space="0" w:color="auto"/>
        <w:left w:val="none" w:sz="0" w:space="0" w:color="auto"/>
        <w:bottom w:val="none" w:sz="0" w:space="0" w:color="auto"/>
        <w:right w:val="none" w:sz="0" w:space="0" w:color="auto"/>
      </w:divBdr>
    </w:div>
    <w:div w:id="203448937">
      <w:marLeft w:val="480"/>
      <w:marRight w:val="0"/>
      <w:marTop w:val="0"/>
      <w:marBottom w:val="0"/>
      <w:divBdr>
        <w:top w:val="none" w:sz="0" w:space="0" w:color="auto"/>
        <w:left w:val="none" w:sz="0" w:space="0" w:color="auto"/>
        <w:bottom w:val="none" w:sz="0" w:space="0" w:color="auto"/>
        <w:right w:val="none" w:sz="0" w:space="0" w:color="auto"/>
      </w:divBdr>
    </w:div>
    <w:div w:id="203489311">
      <w:marLeft w:val="480"/>
      <w:marRight w:val="0"/>
      <w:marTop w:val="0"/>
      <w:marBottom w:val="0"/>
      <w:divBdr>
        <w:top w:val="none" w:sz="0" w:space="0" w:color="auto"/>
        <w:left w:val="none" w:sz="0" w:space="0" w:color="auto"/>
        <w:bottom w:val="none" w:sz="0" w:space="0" w:color="auto"/>
        <w:right w:val="none" w:sz="0" w:space="0" w:color="auto"/>
      </w:divBdr>
    </w:div>
    <w:div w:id="203948697">
      <w:marLeft w:val="480"/>
      <w:marRight w:val="0"/>
      <w:marTop w:val="0"/>
      <w:marBottom w:val="0"/>
      <w:divBdr>
        <w:top w:val="none" w:sz="0" w:space="0" w:color="auto"/>
        <w:left w:val="none" w:sz="0" w:space="0" w:color="auto"/>
        <w:bottom w:val="none" w:sz="0" w:space="0" w:color="auto"/>
        <w:right w:val="none" w:sz="0" w:space="0" w:color="auto"/>
      </w:divBdr>
    </w:div>
    <w:div w:id="204104009">
      <w:marLeft w:val="480"/>
      <w:marRight w:val="0"/>
      <w:marTop w:val="0"/>
      <w:marBottom w:val="0"/>
      <w:divBdr>
        <w:top w:val="none" w:sz="0" w:space="0" w:color="auto"/>
        <w:left w:val="none" w:sz="0" w:space="0" w:color="auto"/>
        <w:bottom w:val="none" w:sz="0" w:space="0" w:color="auto"/>
        <w:right w:val="none" w:sz="0" w:space="0" w:color="auto"/>
      </w:divBdr>
    </w:div>
    <w:div w:id="204756956">
      <w:marLeft w:val="480"/>
      <w:marRight w:val="0"/>
      <w:marTop w:val="0"/>
      <w:marBottom w:val="0"/>
      <w:divBdr>
        <w:top w:val="none" w:sz="0" w:space="0" w:color="auto"/>
        <w:left w:val="none" w:sz="0" w:space="0" w:color="auto"/>
        <w:bottom w:val="none" w:sz="0" w:space="0" w:color="auto"/>
        <w:right w:val="none" w:sz="0" w:space="0" w:color="auto"/>
      </w:divBdr>
    </w:div>
    <w:div w:id="205334737">
      <w:marLeft w:val="480"/>
      <w:marRight w:val="0"/>
      <w:marTop w:val="0"/>
      <w:marBottom w:val="0"/>
      <w:divBdr>
        <w:top w:val="none" w:sz="0" w:space="0" w:color="auto"/>
        <w:left w:val="none" w:sz="0" w:space="0" w:color="auto"/>
        <w:bottom w:val="none" w:sz="0" w:space="0" w:color="auto"/>
        <w:right w:val="none" w:sz="0" w:space="0" w:color="auto"/>
      </w:divBdr>
    </w:div>
    <w:div w:id="205412435">
      <w:marLeft w:val="480"/>
      <w:marRight w:val="0"/>
      <w:marTop w:val="0"/>
      <w:marBottom w:val="0"/>
      <w:divBdr>
        <w:top w:val="none" w:sz="0" w:space="0" w:color="auto"/>
        <w:left w:val="none" w:sz="0" w:space="0" w:color="auto"/>
        <w:bottom w:val="none" w:sz="0" w:space="0" w:color="auto"/>
        <w:right w:val="none" w:sz="0" w:space="0" w:color="auto"/>
      </w:divBdr>
    </w:div>
    <w:div w:id="205488107">
      <w:marLeft w:val="480"/>
      <w:marRight w:val="0"/>
      <w:marTop w:val="0"/>
      <w:marBottom w:val="0"/>
      <w:divBdr>
        <w:top w:val="none" w:sz="0" w:space="0" w:color="auto"/>
        <w:left w:val="none" w:sz="0" w:space="0" w:color="auto"/>
        <w:bottom w:val="none" w:sz="0" w:space="0" w:color="auto"/>
        <w:right w:val="none" w:sz="0" w:space="0" w:color="auto"/>
      </w:divBdr>
    </w:div>
    <w:div w:id="206138439">
      <w:marLeft w:val="480"/>
      <w:marRight w:val="0"/>
      <w:marTop w:val="0"/>
      <w:marBottom w:val="0"/>
      <w:divBdr>
        <w:top w:val="none" w:sz="0" w:space="0" w:color="auto"/>
        <w:left w:val="none" w:sz="0" w:space="0" w:color="auto"/>
        <w:bottom w:val="none" w:sz="0" w:space="0" w:color="auto"/>
        <w:right w:val="none" w:sz="0" w:space="0" w:color="auto"/>
      </w:divBdr>
    </w:div>
    <w:div w:id="206141853">
      <w:marLeft w:val="480"/>
      <w:marRight w:val="0"/>
      <w:marTop w:val="0"/>
      <w:marBottom w:val="0"/>
      <w:divBdr>
        <w:top w:val="none" w:sz="0" w:space="0" w:color="auto"/>
        <w:left w:val="none" w:sz="0" w:space="0" w:color="auto"/>
        <w:bottom w:val="none" w:sz="0" w:space="0" w:color="auto"/>
        <w:right w:val="none" w:sz="0" w:space="0" w:color="auto"/>
      </w:divBdr>
    </w:div>
    <w:div w:id="207039082">
      <w:marLeft w:val="480"/>
      <w:marRight w:val="0"/>
      <w:marTop w:val="0"/>
      <w:marBottom w:val="0"/>
      <w:divBdr>
        <w:top w:val="none" w:sz="0" w:space="0" w:color="auto"/>
        <w:left w:val="none" w:sz="0" w:space="0" w:color="auto"/>
        <w:bottom w:val="none" w:sz="0" w:space="0" w:color="auto"/>
        <w:right w:val="none" w:sz="0" w:space="0" w:color="auto"/>
      </w:divBdr>
    </w:div>
    <w:div w:id="208036674">
      <w:marLeft w:val="480"/>
      <w:marRight w:val="0"/>
      <w:marTop w:val="0"/>
      <w:marBottom w:val="0"/>
      <w:divBdr>
        <w:top w:val="none" w:sz="0" w:space="0" w:color="auto"/>
        <w:left w:val="none" w:sz="0" w:space="0" w:color="auto"/>
        <w:bottom w:val="none" w:sz="0" w:space="0" w:color="auto"/>
        <w:right w:val="none" w:sz="0" w:space="0" w:color="auto"/>
      </w:divBdr>
    </w:div>
    <w:div w:id="208347095">
      <w:marLeft w:val="480"/>
      <w:marRight w:val="0"/>
      <w:marTop w:val="0"/>
      <w:marBottom w:val="0"/>
      <w:divBdr>
        <w:top w:val="none" w:sz="0" w:space="0" w:color="auto"/>
        <w:left w:val="none" w:sz="0" w:space="0" w:color="auto"/>
        <w:bottom w:val="none" w:sz="0" w:space="0" w:color="auto"/>
        <w:right w:val="none" w:sz="0" w:space="0" w:color="auto"/>
      </w:divBdr>
    </w:div>
    <w:div w:id="209415759">
      <w:marLeft w:val="480"/>
      <w:marRight w:val="0"/>
      <w:marTop w:val="0"/>
      <w:marBottom w:val="0"/>
      <w:divBdr>
        <w:top w:val="none" w:sz="0" w:space="0" w:color="auto"/>
        <w:left w:val="none" w:sz="0" w:space="0" w:color="auto"/>
        <w:bottom w:val="none" w:sz="0" w:space="0" w:color="auto"/>
        <w:right w:val="none" w:sz="0" w:space="0" w:color="auto"/>
      </w:divBdr>
    </w:div>
    <w:div w:id="209536123">
      <w:marLeft w:val="480"/>
      <w:marRight w:val="0"/>
      <w:marTop w:val="0"/>
      <w:marBottom w:val="0"/>
      <w:divBdr>
        <w:top w:val="none" w:sz="0" w:space="0" w:color="auto"/>
        <w:left w:val="none" w:sz="0" w:space="0" w:color="auto"/>
        <w:bottom w:val="none" w:sz="0" w:space="0" w:color="auto"/>
        <w:right w:val="none" w:sz="0" w:space="0" w:color="auto"/>
      </w:divBdr>
    </w:div>
    <w:div w:id="210189782">
      <w:marLeft w:val="480"/>
      <w:marRight w:val="0"/>
      <w:marTop w:val="0"/>
      <w:marBottom w:val="0"/>
      <w:divBdr>
        <w:top w:val="none" w:sz="0" w:space="0" w:color="auto"/>
        <w:left w:val="none" w:sz="0" w:space="0" w:color="auto"/>
        <w:bottom w:val="none" w:sz="0" w:space="0" w:color="auto"/>
        <w:right w:val="none" w:sz="0" w:space="0" w:color="auto"/>
      </w:divBdr>
    </w:div>
    <w:div w:id="210501718">
      <w:marLeft w:val="480"/>
      <w:marRight w:val="0"/>
      <w:marTop w:val="0"/>
      <w:marBottom w:val="0"/>
      <w:divBdr>
        <w:top w:val="none" w:sz="0" w:space="0" w:color="auto"/>
        <w:left w:val="none" w:sz="0" w:space="0" w:color="auto"/>
        <w:bottom w:val="none" w:sz="0" w:space="0" w:color="auto"/>
        <w:right w:val="none" w:sz="0" w:space="0" w:color="auto"/>
      </w:divBdr>
    </w:div>
    <w:div w:id="210582459">
      <w:marLeft w:val="480"/>
      <w:marRight w:val="0"/>
      <w:marTop w:val="0"/>
      <w:marBottom w:val="0"/>
      <w:divBdr>
        <w:top w:val="none" w:sz="0" w:space="0" w:color="auto"/>
        <w:left w:val="none" w:sz="0" w:space="0" w:color="auto"/>
        <w:bottom w:val="none" w:sz="0" w:space="0" w:color="auto"/>
        <w:right w:val="none" w:sz="0" w:space="0" w:color="auto"/>
      </w:divBdr>
    </w:div>
    <w:div w:id="211894194">
      <w:marLeft w:val="480"/>
      <w:marRight w:val="0"/>
      <w:marTop w:val="0"/>
      <w:marBottom w:val="0"/>
      <w:divBdr>
        <w:top w:val="none" w:sz="0" w:space="0" w:color="auto"/>
        <w:left w:val="none" w:sz="0" w:space="0" w:color="auto"/>
        <w:bottom w:val="none" w:sz="0" w:space="0" w:color="auto"/>
        <w:right w:val="none" w:sz="0" w:space="0" w:color="auto"/>
      </w:divBdr>
    </w:div>
    <w:div w:id="212422227">
      <w:marLeft w:val="480"/>
      <w:marRight w:val="0"/>
      <w:marTop w:val="0"/>
      <w:marBottom w:val="0"/>
      <w:divBdr>
        <w:top w:val="none" w:sz="0" w:space="0" w:color="auto"/>
        <w:left w:val="none" w:sz="0" w:space="0" w:color="auto"/>
        <w:bottom w:val="none" w:sz="0" w:space="0" w:color="auto"/>
        <w:right w:val="none" w:sz="0" w:space="0" w:color="auto"/>
      </w:divBdr>
    </w:div>
    <w:div w:id="212542508">
      <w:marLeft w:val="480"/>
      <w:marRight w:val="0"/>
      <w:marTop w:val="0"/>
      <w:marBottom w:val="0"/>
      <w:divBdr>
        <w:top w:val="none" w:sz="0" w:space="0" w:color="auto"/>
        <w:left w:val="none" w:sz="0" w:space="0" w:color="auto"/>
        <w:bottom w:val="none" w:sz="0" w:space="0" w:color="auto"/>
        <w:right w:val="none" w:sz="0" w:space="0" w:color="auto"/>
      </w:divBdr>
    </w:div>
    <w:div w:id="215361380">
      <w:marLeft w:val="480"/>
      <w:marRight w:val="0"/>
      <w:marTop w:val="0"/>
      <w:marBottom w:val="0"/>
      <w:divBdr>
        <w:top w:val="none" w:sz="0" w:space="0" w:color="auto"/>
        <w:left w:val="none" w:sz="0" w:space="0" w:color="auto"/>
        <w:bottom w:val="none" w:sz="0" w:space="0" w:color="auto"/>
        <w:right w:val="none" w:sz="0" w:space="0" w:color="auto"/>
      </w:divBdr>
    </w:div>
    <w:div w:id="215892966">
      <w:marLeft w:val="480"/>
      <w:marRight w:val="0"/>
      <w:marTop w:val="0"/>
      <w:marBottom w:val="0"/>
      <w:divBdr>
        <w:top w:val="none" w:sz="0" w:space="0" w:color="auto"/>
        <w:left w:val="none" w:sz="0" w:space="0" w:color="auto"/>
        <w:bottom w:val="none" w:sz="0" w:space="0" w:color="auto"/>
        <w:right w:val="none" w:sz="0" w:space="0" w:color="auto"/>
      </w:divBdr>
    </w:div>
    <w:div w:id="216555152">
      <w:marLeft w:val="480"/>
      <w:marRight w:val="0"/>
      <w:marTop w:val="0"/>
      <w:marBottom w:val="0"/>
      <w:divBdr>
        <w:top w:val="none" w:sz="0" w:space="0" w:color="auto"/>
        <w:left w:val="none" w:sz="0" w:space="0" w:color="auto"/>
        <w:bottom w:val="none" w:sz="0" w:space="0" w:color="auto"/>
        <w:right w:val="none" w:sz="0" w:space="0" w:color="auto"/>
      </w:divBdr>
    </w:div>
    <w:div w:id="217327475">
      <w:marLeft w:val="480"/>
      <w:marRight w:val="0"/>
      <w:marTop w:val="0"/>
      <w:marBottom w:val="0"/>
      <w:divBdr>
        <w:top w:val="none" w:sz="0" w:space="0" w:color="auto"/>
        <w:left w:val="none" w:sz="0" w:space="0" w:color="auto"/>
        <w:bottom w:val="none" w:sz="0" w:space="0" w:color="auto"/>
        <w:right w:val="none" w:sz="0" w:space="0" w:color="auto"/>
      </w:divBdr>
    </w:div>
    <w:div w:id="217858836">
      <w:marLeft w:val="480"/>
      <w:marRight w:val="0"/>
      <w:marTop w:val="0"/>
      <w:marBottom w:val="0"/>
      <w:divBdr>
        <w:top w:val="none" w:sz="0" w:space="0" w:color="auto"/>
        <w:left w:val="none" w:sz="0" w:space="0" w:color="auto"/>
        <w:bottom w:val="none" w:sz="0" w:space="0" w:color="auto"/>
        <w:right w:val="none" w:sz="0" w:space="0" w:color="auto"/>
      </w:divBdr>
    </w:div>
    <w:div w:id="217978270">
      <w:marLeft w:val="480"/>
      <w:marRight w:val="0"/>
      <w:marTop w:val="0"/>
      <w:marBottom w:val="0"/>
      <w:divBdr>
        <w:top w:val="none" w:sz="0" w:space="0" w:color="auto"/>
        <w:left w:val="none" w:sz="0" w:space="0" w:color="auto"/>
        <w:bottom w:val="none" w:sz="0" w:space="0" w:color="auto"/>
        <w:right w:val="none" w:sz="0" w:space="0" w:color="auto"/>
      </w:divBdr>
    </w:div>
    <w:div w:id="218058128">
      <w:marLeft w:val="480"/>
      <w:marRight w:val="0"/>
      <w:marTop w:val="0"/>
      <w:marBottom w:val="0"/>
      <w:divBdr>
        <w:top w:val="none" w:sz="0" w:space="0" w:color="auto"/>
        <w:left w:val="none" w:sz="0" w:space="0" w:color="auto"/>
        <w:bottom w:val="none" w:sz="0" w:space="0" w:color="auto"/>
        <w:right w:val="none" w:sz="0" w:space="0" w:color="auto"/>
      </w:divBdr>
    </w:div>
    <w:div w:id="218368676">
      <w:marLeft w:val="480"/>
      <w:marRight w:val="0"/>
      <w:marTop w:val="0"/>
      <w:marBottom w:val="0"/>
      <w:divBdr>
        <w:top w:val="none" w:sz="0" w:space="0" w:color="auto"/>
        <w:left w:val="none" w:sz="0" w:space="0" w:color="auto"/>
        <w:bottom w:val="none" w:sz="0" w:space="0" w:color="auto"/>
        <w:right w:val="none" w:sz="0" w:space="0" w:color="auto"/>
      </w:divBdr>
    </w:div>
    <w:div w:id="218593215">
      <w:bodyDiv w:val="1"/>
      <w:marLeft w:val="0"/>
      <w:marRight w:val="0"/>
      <w:marTop w:val="0"/>
      <w:marBottom w:val="0"/>
      <w:divBdr>
        <w:top w:val="none" w:sz="0" w:space="0" w:color="auto"/>
        <w:left w:val="none" w:sz="0" w:space="0" w:color="auto"/>
        <w:bottom w:val="none" w:sz="0" w:space="0" w:color="auto"/>
        <w:right w:val="none" w:sz="0" w:space="0" w:color="auto"/>
      </w:divBdr>
    </w:div>
    <w:div w:id="218789215">
      <w:marLeft w:val="480"/>
      <w:marRight w:val="0"/>
      <w:marTop w:val="0"/>
      <w:marBottom w:val="0"/>
      <w:divBdr>
        <w:top w:val="none" w:sz="0" w:space="0" w:color="auto"/>
        <w:left w:val="none" w:sz="0" w:space="0" w:color="auto"/>
        <w:bottom w:val="none" w:sz="0" w:space="0" w:color="auto"/>
        <w:right w:val="none" w:sz="0" w:space="0" w:color="auto"/>
      </w:divBdr>
    </w:div>
    <w:div w:id="218790869">
      <w:marLeft w:val="480"/>
      <w:marRight w:val="0"/>
      <w:marTop w:val="0"/>
      <w:marBottom w:val="0"/>
      <w:divBdr>
        <w:top w:val="none" w:sz="0" w:space="0" w:color="auto"/>
        <w:left w:val="none" w:sz="0" w:space="0" w:color="auto"/>
        <w:bottom w:val="none" w:sz="0" w:space="0" w:color="auto"/>
        <w:right w:val="none" w:sz="0" w:space="0" w:color="auto"/>
      </w:divBdr>
    </w:div>
    <w:div w:id="218901392">
      <w:marLeft w:val="480"/>
      <w:marRight w:val="0"/>
      <w:marTop w:val="0"/>
      <w:marBottom w:val="0"/>
      <w:divBdr>
        <w:top w:val="none" w:sz="0" w:space="0" w:color="auto"/>
        <w:left w:val="none" w:sz="0" w:space="0" w:color="auto"/>
        <w:bottom w:val="none" w:sz="0" w:space="0" w:color="auto"/>
        <w:right w:val="none" w:sz="0" w:space="0" w:color="auto"/>
      </w:divBdr>
    </w:div>
    <w:div w:id="219168810">
      <w:marLeft w:val="480"/>
      <w:marRight w:val="0"/>
      <w:marTop w:val="0"/>
      <w:marBottom w:val="0"/>
      <w:divBdr>
        <w:top w:val="none" w:sz="0" w:space="0" w:color="auto"/>
        <w:left w:val="none" w:sz="0" w:space="0" w:color="auto"/>
        <w:bottom w:val="none" w:sz="0" w:space="0" w:color="auto"/>
        <w:right w:val="none" w:sz="0" w:space="0" w:color="auto"/>
      </w:divBdr>
    </w:div>
    <w:div w:id="219364346">
      <w:marLeft w:val="480"/>
      <w:marRight w:val="0"/>
      <w:marTop w:val="0"/>
      <w:marBottom w:val="0"/>
      <w:divBdr>
        <w:top w:val="none" w:sz="0" w:space="0" w:color="auto"/>
        <w:left w:val="none" w:sz="0" w:space="0" w:color="auto"/>
        <w:bottom w:val="none" w:sz="0" w:space="0" w:color="auto"/>
        <w:right w:val="none" w:sz="0" w:space="0" w:color="auto"/>
      </w:divBdr>
    </w:div>
    <w:div w:id="219904630">
      <w:marLeft w:val="480"/>
      <w:marRight w:val="0"/>
      <w:marTop w:val="0"/>
      <w:marBottom w:val="0"/>
      <w:divBdr>
        <w:top w:val="none" w:sz="0" w:space="0" w:color="auto"/>
        <w:left w:val="none" w:sz="0" w:space="0" w:color="auto"/>
        <w:bottom w:val="none" w:sz="0" w:space="0" w:color="auto"/>
        <w:right w:val="none" w:sz="0" w:space="0" w:color="auto"/>
      </w:divBdr>
    </w:div>
    <w:div w:id="220141256">
      <w:marLeft w:val="480"/>
      <w:marRight w:val="0"/>
      <w:marTop w:val="0"/>
      <w:marBottom w:val="0"/>
      <w:divBdr>
        <w:top w:val="none" w:sz="0" w:space="0" w:color="auto"/>
        <w:left w:val="none" w:sz="0" w:space="0" w:color="auto"/>
        <w:bottom w:val="none" w:sz="0" w:space="0" w:color="auto"/>
        <w:right w:val="none" w:sz="0" w:space="0" w:color="auto"/>
      </w:divBdr>
    </w:div>
    <w:div w:id="220142001">
      <w:marLeft w:val="480"/>
      <w:marRight w:val="0"/>
      <w:marTop w:val="0"/>
      <w:marBottom w:val="0"/>
      <w:divBdr>
        <w:top w:val="none" w:sz="0" w:space="0" w:color="auto"/>
        <w:left w:val="none" w:sz="0" w:space="0" w:color="auto"/>
        <w:bottom w:val="none" w:sz="0" w:space="0" w:color="auto"/>
        <w:right w:val="none" w:sz="0" w:space="0" w:color="auto"/>
      </w:divBdr>
    </w:div>
    <w:div w:id="220404141">
      <w:marLeft w:val="480"/>
      <w:marRight w:val="0"/>
      <w:marTop w:val="0"/>
      <w:marBottom w:val="0"/>
      <w:divBdr>
        <w:top w:val="none" w:sz="0" w:space="0" w:color="auto"/>
        <w:left w:val="none" w:sz="0" w:space="0" w:color="auto"/>
        <w:bottom w:val="none" w:sz="0" w:space="0" w:color="auto"/>
        <w:right w:val="none" w:sz="0" w:space="0" w:color="auto"/>
      </w:divBdr>
    </w:div>
    <w:div w:id="222260527">
      <w:marLeft w:val="480"/>
      <w:marRight w:val="0"/>
      <w:marTop w:val="0"/>
      <w:marBottom w:val="0"/>
      <w:divBdr>
        <w:top w:val="none" w:sz="0" w:space="0" w:color="auto"/>
        <w:left w:val="none" w:sz="0" w:space="0" w:color="auto"/>
        <w:bottom w:val="none" w:sz="0" w:space="0" w:color="auto"/>
        <w:right w:val="none" w:sz="0" w:space="0" w:color="auto"/>
      </w:divBdr>
    </w:div>
    <w:div w:id="222326850">
      <w:marLeft w:val="480"/>
      <w:marRight w:val="0"/>
      <w:marTop w:val="0"/>
      <w:marBottom w:val="0"/>
      <w:divBdr>
        <w:top w:val="none" w:sz="0" w:space="0" w:color="auto"/>
        <w:left w:val="none" w:sz="0" w:space="0" w:color="auto"/>
        <w:bottom w:val="none" w:sz="0" w:space="0" w:color="auto"/>
        <w:right w:val="none" w:sz="0" w:space="0" w:color="auto"/>
      </w:divBdr>
    </w:div>
    <w:div w:id="223225238">
      <w:marLeft w:val="480"/>
      <w:marRight w:val="0"/>
      <w:marTop w:val="0"/>
      <w:marBottom w:val="0"/>
      <w:divBdr>
        <w:top w:val="none" w:sz="0" w:space="0" w:color="auto"/>
        <w:left w:val="none" w:sz="0" w:space="0" w:color="auto"/>
        <w:bottom w:val="none" w:sz="0" w:space="0" w:color="auto"/>
        <w:right w:val="none" w:sz="0" w:space="0" w:color="auto"/>
      </w:divBdr>
    </w:div>
    <w:div w:id="223443902">
      <w:marLeft w:val="480"/>
      <w:marRight w:val="0"/>
      <w:marTop w:val="0"/>
      <w:marBottom w:val="0"/>
      <w:divBdr>
        <w:top w:val="none" w:sz="0" w:space="0" w:color="auto"/>
        <w:left w:val="none" w:sz="0" w:space="0" w:color="auto"/>
        <w:bottom w:val="none" w:sz="0" w:space="0" w:color="auto"/>
        <w:right w:val="none" w:sz="0" w:space="0" w:color="auto"/>
      </w:divBdr>
    </w:div>
    <w:div w:id="224217180">
      <w:marLeft w:val="480"/>
      <w:marRight w:val="0"/>
      <w:marTop w:val="0"/>
      <w:marBottom w:val="0"/>
      <w:divBdr>
        <w:top w:val="none" w:sz="0" w:space="0" w:color="auto"/>
        <w:left w:val="none" w:sz="0" w:space="0" w:color="auto"/>
        <w:bottom w:val="none" w:sz="0" w:space="0" w:color="auto"/>
        <w:right w:val="none" w:sz="0" w:space="0" w:color="auto"/>
      </w:divBdr>
    </w:div>
    <w:div w:id="224265485">
      <w:marLeft w:val="480"/>
      <w:marRight w:val="0"/>
      <w:marTop w:val="0"/>
      <w:marBottom w:val="0"/>
      <w:divBdr>
        <w:top w:val="none" w:sz="0" w:space="0" w:color="auto"/>
        <w:left w:val="none" w:sz="0" w:space="0" w:color="auto"/>
        <w:bottom w:val="none" w:sz="0" w:space="0" w:color="auto"/>
        <w:right w:val="none" w:sz="0" w:space="0" w:color="auto"/>
      </w:divBdr>
    </w:div>
    <w:div w:id="224921586">
      <w:marLeft w:val="480"/>
      <w:marRight w:val="0"/>
      <w:marTop w:val="0"/>
      <w:marBottom w:val="0"/>
      <w:divBdr>
        <w:top w:val="none" w:sz="0" w:space="0" w:color="auto"/>
        <w:left w:val="none" w:sz="0" w:space="0" w:color="auto"/>
        <w:bottom w:val="none" w:sz="0" w:space="0" w:color="auto"/>
        <w:right w:val="none" w:sz="0" w:space="0" w:color="auto"/>
      </w:divBdr>
    </w:div>
    <w:div w:id="225343358">
      <w:marLeft w:val="480"/>
      <w:marRight w:val="0"/>
      <w:marTop w:val="0"/>
      <w:marBottom w:val="0"/>
      <w:divBdr>
        <w:top w:val="none" w:sz="0" w:space="0" w:color="auto"/>
        <w:left w:val="none" w:sz="0" w:space="0" w:color="auto"/>
        <w:bottom w:val="none" w:sz="0" w:space="0" w:color="auto"/>
        <w:right w:val="none" w:sz="0" w:space="0" w:color="auto"/>
      </w:divBdr>
    </w:div>
    <w:div w:id="226189461">
      <w:marLeft w:val="480"/>
      <w:marRight w:val="0"/>
      <w:marTop w:val="0"/>
      <w:marBottom w:val="0"/>
      <w:divBdr>
        <w:top w:val="none" w:sz="0" w:space="0" w:color="auto"/>
        <w:left w:val="none" w:sz="0" w:space="0" w:color="auto"/>
        <w:bottom w:val="none" w:sz="0" w:space="0" w:color="auto"/>
        <w:right w:val="none" w:sz="0" w:space="0" w:color="auto"/>
      </w:divBdr>
    </w:div>
    <w:div w:id="226376987">
      <w:marLeft w:val="480"/>
      <w:marRight w:val="0"/>
      <w:marTop w:val="0"/>
      <w:marBottom w:val="0"/>
      <w:divBdr>
        <w:top w:val="none" w:sz="0" w:space="0" w:color="auto"/>
        <w:left w:val="none" w:sz="0" w:space="0" w:color="auto"/>
        <w:bottom w:val="none" w:sz="0" w:space="0" w:color="auto"/>
        <w:right w:val="none" w:sz="0" w:space="0" w:color="auto"/>
      </w:divBdr>
    </w:div>
    <w:div w:id="226839635">
      <w:marLeft w:val="480"/>
      <w:marRight w:val="0"/>
      <w:marTop w:val="0"/>
      <w:marBottom w:val="0"/>
      <w:divBdr>
        <w:top w:val="none" w:sz="0" w:space="0" w:color="auto"/>
        <w:left w:val="none" w:sz="0" w:space="0" w:color="auto"/>
        <w:bottom w:val="none" w:sz="0" w:space="0" w:color="auto"/>
        <w:right w:val="none" w:sz="0" w:space="0" w:color="auto"/>
      </w:divBdr>
    </w:div>
    <w:div w:id="227083678">
      <w:marLeft w:val="480"/>
      <w:marRight w:val="0"/>
      <w:marTop w:val="0"/>
      <w:marBottom w:val="0"/>
      <w:divBdr>
        <w:top w:val="none" w:sz="0" w:space="0" w:color="auto"/>
        <w:left w:val="none" w:sz="0" w:space="0" w:color="auto"/>
        <w:bottom w:val="none" w:sz="0" w:space="0" w:color="auto"/>
        <w:right w:val="none" w:sz="0" w:space="0" w:color="auto"/>
      </w:divBdr>
    </w:div>
    <w:div w:id="227231838">
      <w:marLeft w:val="480"/>
      <w:marRight w:val="0"/>
      <w:marTop w:val="0"/>
      <w:marBottom w:val="0"/>
      <w:divBdr>
        <w:top w:val="none" w:sz="0" w:space="0" w:color="auto"/>
        <w:left w:val="none" w:sz="0" w:space="0" w:color="auto"/>
        <w:bottom w:val="none" w:sz="0" w:space="0" w:color="auto"/>
        <w:right w:val="none" w:sz="0" w:space="0" w:color="auto"/>
      </w:divBdr>
    </w:div>
    <w:div w:id="227959634">
      <w:marLeft w:val="480"/>
      <w:marRight w:val="0"/>
      <w:marTop w:val="0"/>
      <w:marBottom w:val="0"/>
      <w:divBdr>
        <w:top w:val="none" w:sz="0" w:space="0" w:color="auto"/>
        <w:left w:val="none" w:sz="0" w:space="0" w:color="auto"/>
        <w:bottom w:val="none" w:sz="0" w:space="0" w:color="auto"/>
        <w:right w:val="none" w:sz="0" w:space="0" w:color="auto"/>
      </w:divBdr>
    </w:div>
    <w:div w:id="228150236">
      <w:marLeft w:val="480"/>
      <w:marRight w:val="0"/>
      <w:marTop w:val="0"/>
      <w:marBottom w:val="0"/>
      <w:divBdr>
        <w:top w:val="none" w:sz="0" w:space="0" w:color="auto"/>
        <w:left w:val="none" w:sz="0" w:space="0" w:color="auto"/>
        <w:bottom w:val="none" w:sz="0" w:space="0" w:color="auto"/>
        <w:right w:val="none" w:sz="0" w:space="0" w:color="auto"/>
      </w:divBdr>
    </w:div>
    <w:div w:id="228228781">
      <w:marLeft w:val="480"/>
      <w:marRight w:val="0"/>
      <w:marTop w:val="0"/>
      <w:marBottom w:val="0"/>
      <w:divBdr>
        <w:top w:val="none" w:sz="0" w:space="0" w:color="auto"/>
        <w:left w:val="none" w:sz="0" w:space="0" w:color="auto"/>
        <w:bottom w:val="none" w:sz="0" w:space="0" w:color="auto"/>
        <w:right w:val="none" w:sz="0" w:space="0" w:color="auto"/>
      </w:divBdr>
    </w:div>
    <w:div w:id="228461445">
      <w:marLeft w:val="480"/>
      <w:marRight w:val="0"/>
      <w:marTop w:val="0"/>
      <w:marBottom w:val="0"/>
      <w:divBdr>
        <w:top w:val="none" w:sz="0" w:space="0" w:color="auto"/>
        <w:left w:val="none" w:sz="0" w:space="0" w:color="auto"/>
        <w:bottom w:val="none" w:sz="0" w:space="0" w:color="auto"/>
        <w:right w:val="none" w:sz="0" w:space="0" w:color="auto"/>
      </w:divBdr>
    </w:div>
    <w:div w:id="228540417">
      <w:marLeft w:val="480"/>
      <w:marRight w:val="0"/>
      <w:marTop w:val="0"/>
      <w:marBottom w:val="0"/>
      <w:divBdr>
        <w:top w:val="none" w:sz="0" w:space="0" w:color="auto"/>
        <w:left w:val="none" w:sz="0" w:space="0" w:color="auto"/>
        <w:bottom w:val="none" w:sz="0" w:space="0" w:color="auto"/>
        <w:right w:val="none" w:sz="0" w:space="0" w:color="auto"/>
      </w:divBdr>
    </w:div>
    <w:div w:id="228728721">
      <w:marLeft w:val="480"/>
      <w:marRight w:val="0"/>
      <w:marTop w:val="0"/>
      <w:marBottom w:val="0"/>
      <w:divBdr>
        <w:top w:val="none" w:sz="0" w:space="0" w:color="auto"/>
        <w:left w:val="none" w:sz="0" w:space="0" w:color="auto"/>
        <w:bottom w:val="none" w:sz="0" w:space="0" w:color="auto"/>
        <w:right w:val="none" w:sz="0" w:space="0" w:color="auto"/>
      </w:divBdr>
    </w:div>
    <w:div w:id="229200219">
      <w:marLeft w:val="480"/>
      <w:marRight w:val="0"/>
      <w:marTop w:val="0"/>
      <w:marBottom w:val="0"/>
      <w:divBdr>
        <w:top w:val="none" w:sz="0" w:space="0" w:color="auto"/>
        <w:left w:val="none" w:sz="0" w:space="0" w:color="auto"/>
        <w:bottom w:val="none" w:sz="0" w:space="0" w:color="auto"/>
        <w:right w:val="none" w:sz="0" w:space="0" w:color="auto"/>
      </w:divBdr>
    </w:div>
    <w:div w:id="229849286">
      <w:marLeft w:val="480"/>
      <w:marRight w:val="0"/>
      <w:marTop w:val="0"/>
      <w:marBottom w:val="0"/>
      <w:divBdr>
        <w:top w:val="none" w:sz="0" w:space="0" w:color="auto"/>
        <w:left w:val="none" w:sz="0" w:space="0" w:color="auto"/>
        <w:bottom w:val="none" w:sz="0" w:space="0" w:color="auto"/>
        <w:right w:val="none" w:sz="0" w:space="0" w:color="auto"/>
      </w:divBdr>
    </w:div>
    <w:div w:id="231039367">
      <w:marLeft w:val="480"/>
      <w:marRight w:val="0"/>
      <w:marTop w:val="0"/>
      <w:marBottom w:val="0"/>
      <w:divBdr>
        <w:top w:val="none" w:sz="0" w:space="0" w:color="auto"/>
        <w:left w:val="none" w:sz="0" w:space="0" w:color="auto"/>
        <w:bottom w:val="none" w:sz="0" w:space="0" w:color="auto"/>
        <w:right w:val="none" w:sz="0" w:space="0" w:color="auto"/>
      </w:divBdr>
    </w:div>
    <w:div w:id="231045807">
      <w:marLeft w:val="480"/>
      <w:marRight w:val="0"/>
      <w:marTop w:val="0"/>
      <w:marBottom w:val="0"/>
      <w:divBdr>
        <w:top w:val="none" w:sz="0" w:space="0" w:color="auto"/>
        <w:left w:val="none" w:sz="0" w:space="0" w:color="auto"/>
        <w:bottom w:val="none" w:sz="0" w:space="0" w:color="auto"/>
        <w:right w:val="none" w:sz="0" w:space="0" w:color="auto"/>
      </w:divBdr>
    </w:div>
    <w:div w:id="231501385">
      <w:marLeft w:val="480"/>
      <w:marRight w:val="0"/>
      <w:marTop w:val="0"/>
      <w:marBottom w:val="0"/>
      <w:divBdr>
        <w:top w:val="none" w:sz="0" w:space="0" w:color="auto"/>
        <w:left w:val="none" w:sz="0" w:space="0" w:color="auto"/>
        <w:bottom w:val="none" w:sz="0" w:space="0" w:color="auto"/>
        <w:right w:val="none" w:sz="0" w:space="0" w:color="auto"/>
      </w:divBdr>
    </w:div>
    <w:div w:id="232666439">
      <w:marLeft w:val="480"/>
      <w:marRight w:val="0"/>
      <w:marTop w:val="0"/>
      <w:marBottom w:val="0"/>
      <w:divBdr>
        <w:top w:val="none" w:sz="0" w:space="0" w:color="auto"/>
        <w:left w:val="none" w:sz="0" w:space="0" w:color="auto"/>
        <w:bottom w:val="none" w:sz="0" w:space="0" w:color="auto"/>
        <w:right w:val="none" w:sz="0" w:space="0" w:color="auto"/>
      </w:divBdr>
    </w:div>
    <w:div w:id="233902841">
      <w:marLeft w:val="480"/>
      <w:marRight w:val="0"/>
      <w:marTop w:val="0"/>
      <w:marBottom w:val="0"/>
      <w:divBdr>
        <w:top w:val="none" w:sz="0" w:space="0" w:color="auto"/>
        <w:left w:val="none" w:sz="0" w:space="0" w:color="auto"/>
        <w:bottom w:val="none" w:sz="0" w:space="0" w:color="auto"/>
        <w:right w:val="none" w:sz="0" w:space="0" w:color="auto"/>
      </w:divBdr>
    </w:div>
    <w:div w:id="234316397">
      <w:marLeft w:val="480"/>
      <w:marRight w:val="0"/>
      <w:marTop w:val="0"/>
      <w:marBottom w:val="0"/>
      <w:divBdr>
        <w:top w:val="none" w:sz="0" w:space="0" w:color="auto"/>
        <w:left w:val="none" w:sz="0" w:space="0" w:color="auto"/>
        <w:bottom w:val="none" w:sz="0" w:space="0" w:color="auto"/>
        <w:right w:val="none" w:sz="0" w:space="0" w:color="auto"/>
      </w:divBdr>
    </w:div>
    <w:div w:id="234559053">
      <w:marLeft w:val="480"/>
      <w:marRight w:val="0"/>
      <w:marTop w:val="0"/>
      <w:marBottom w:val="0"/>
      <w:divBdr>
        <w:top w:val="none" w:sz="0" w:space="0" w:color="auto"/>
        <w:left w:val="none" w:sz="0" w:space="0" w:color="auto"/>
        <w:bottom w:val="none" w:sz="0" w:space="0" w:color="auto"/>
        <w:right w:val="none" w:sz="0" w:space="0" w:color="auto"/>
      </w:divBdr>
    </w:div>
    <w:div w:id="235097155">
      <w:marLeft w:val="480"/>
      <w:marRight w:val="0"/>
      <w:marTop w:val="0"/>
      <w:marBottom w:val="0"/>
      <w:divBdr>
        <w:top w:val="none" w:sz="0" w:space="0" w:color="auto"/>
        <w:left w:val="none" w:sz="0" w:space="0" w:color="auto"/>
        <w:bottom w:val="none" w:sz="0" w:space="0" w:color="auto"/>
        <w:right w:val="none" w:sz="0" w:space="0" w:color="auto"/>
      </w:divBdr>
    </w:div>
    <w:div w:id="236018000">
      <w:marLeft w:val="480"/>
      <w:marRight w:val="0"/>
      <w:marTop w:val="0"/>
      <w:marBottom w:val="0"/>
      <w:divBdr>
        <w:top w:val="none" w:sz="0" w:space="0" w:color="auto"/>
        <w:left w:val="none" w:sz="0" w:space="0" w:color="auto"/>
        <w:bottom w:val="none" w:sz="0" w:space="0" w:color="auto"/>
        <w:right w:val="none" w:sz="0" w:space="0" w:color="auto"/>
      </w:divBdr>
    </w:div>
    <w:div w:id="236135011">
      <w:marLeft w:val="480"/>
      <w:marRight w:val="0"/>
      <w:marTop w:val="0"/>
      <w:marBottom w:val="0"/>
      <w:divBdr>
        <w:top w:val="none" w:sz="0" w:space="0" w:color="auto"/>
        <w:left w:val="none" w:sz="0" w:space="0" w:color="auto"/>
        <w:bottom w:val="none" w:sz="0" w:space="0" w:color="auto"/>
        <w:right w:val="none" w:sz="0" w:space="0" w:color="auto"/>
      </w:divBdr>
    </w:div>
    <w:div w:id="236401845">
      <w:marLeft w:val="480"/>
      <w:marRight w:val="0"/>
      <w:marTop w:val="0"/>
      <w:marBottom w:val="0"/>
      <w:divBdr>
        <w:top w:val="none" w:sz="0" w:space="0" w:color="auto"/>
        <w:left w:val="none" w:sz="0" w:space="0" w:color="auto"/>
        <w:bottom w:val="none" w:sz="0" w:space="0" w:color="auto"/>
        <w:right w:val="none" w:sz="0" w:space="0" w:color="auto"/>
      </w:divBdr>
    </w:div>
    <w:div w:id="237399581">
      <w:marLeft w:val="480"/>
      <w:marRight w:val="0"/>
      <w:marTop w:val="0"/>
      <w:marBottom w:val="0"/>
      <w:divBdr>
        <w:top w:val="none" w:sz="0" w:space="0" w:color="auto"/>
        <w:left w:val="none" w:sz="0" w:space="0" w:color="auto"/>
        <w:bottom w:val="none" w:sz="0" w:space="0" w:color="auto"/>
        <w:right w:val="none" w:sz="0" w:space="0" w:color="auto"/>
      </w:divBdr>
    </w:div>
    <w:div w:id="237984771">
      <w:marLeft w:val="480"/>
      <w:marRight w:val="0"/>
      <w:marTop w:val="0"/>
      <w:marBottom w:val="0"/>
      <w:divBdr>
        <w:top w:val="none" w:sz="0" w:space="0" w:color="auto"/>
        <w:left w:val="none" w:sz="0" w:space="0" w:color="auto"/>
        <w:bottom w:val="none" w:sz="0" w:space="0" w:color="auto"/>
        <w:right w:val="none" w:sz="0" w:space="0" w:color="auto"/>
      </w:divBdr>
    </w:div>
    <w:div w:id="238290005">
      <w:marLeft w:val="480"/>
      <w:marRight w:val="0"/>
      <w:marTop w:val="0"/>
      <w:marBottom w:val="0"/>
      <w:divBdr>
        <w:top w:val="none" w:sz="0" w:space="0" w:color="auto"/>
        <w:left w:val="none" w:sz="0" w:space="0" w:color="auto"/>
        <w:bottom w:val="none" w:sz="0" w:space="0" w:color="auto"/>
        <w:right w:val="none" w:sz="0" w:space="0" w:color="auto"/>
      </w:divBdr>
    </w:div>
    <w:div w:id="239754446">
      <w:marLeft w:val="480"/>
      <w:marRight w:val="0"/>
      <w:marTop w:val="0"/>
      <w:marBottom w:val="0"/>
      <w:divBdr>
        <w:top w:val="none" w:sz="0" w:space="0" w:color="auto"/>
        <w:left w:val="none" w:sz="0" w:space="0" w:color="auto"/>
        <w:bottom w:val="none" w:sz="0" w:space="0" w:color="auto"/>
        <w:right w:val="none" w:sz="0" w:space="0" w:color="auto"/>
      </w:divBdr>
    </w:div>
    <w:div w:id="240525370">
      <w:marLeft w:val="480"/>
      <w:marRight w:val="0"/>
      <w:marTop w:val="0"/>
      <w:marBottom w:val="0"/>
      <w:divBdr>
        <w:top w:val="none" w:sz="0" w:space="0" w:color="auto"/>
        <w:left w:val="none" w:sz="0" w:space="0" w:color="auto"/>
        <w:bottom w:val="none" w:sz="0" w:space="0" w:color="auto"/>
        <w:right w:val="none" w:sz="0" w:space="0" w:color="auto"/>
      </w:divBdr>
    </w:div>
    <w:div w:id="240723899">
      <w:marLeft w:val="480"/>
      <w:marRight w:val="0"/>
      <w:marTop w:val="0"/>
      <w:marBottom w:val="0"/>
      <w:divBdr>
        <w:top w:val="none" w:sz="0" w:space="0" w:color="auto"/>
        <w:left w:val="none" w:sz="0" w:space="0" w:color="auto"/>
        <w:bottom w:val="none" w:sz="0" w:space="0" w:color="auto"/>
        <w:right w:val="none" w:sz="0" w:space="0" w:color="auto"/>
      </w:divBdr>
    </w:div>
    <w:div w:id="240871464">
      <w:marLeft w:val="480"/>
      <w:marRight w:val="0"/>
      <w:marTop w:val="0"/>
      <w:marBottom w:val="0"/>
      <w:divBdr>
        <w:top w:val="none" w:sz="0" w:space="0" w:color="auto"/>
        <w:left w:val="none" w:sz="0" w:space="0" w:color="auto"/>
        <w:bottom w:val="none" w:sz="0" w:space="0" w:color="auto"/>
        <w:right w:val="none" w:sz="0" w:space="0" w:color="auto"/>
      </w:divBdr>
    </w:div>
    <w:div w:id="241256727">
      <w:marLeft w:val="480"/>
      <w:marRight w:val="0"/>
      <w:marTop w:val="0"/>
      <w:marBottom w:val="0"/>
      <w:divBdr>
        <w:top w:val="none" w:sz="0" w:space="0" w:color="auto"/>
        <w:left w:val="none" w:sz="0" w:space="0" w:color="auto"/>
        <w:bottom w:val="none" w:sz="0" w:space="0" w:color="auto"/>
        <w:right w:val="none" w:sz="0" w:space="0" w:color="auto"/>
      </w:divBdr>
    </w:div>
    <w:div w:id="241332877">
      <w:marLeft w:val="480"/>
      <w:marRight w:val="0"/>
      <w:marTop w:val="0"/>
      <w:marBottom w:val="0"/>
      <w:divBdr>
        <w:top w:val="none" w:sz="0" w:space="0" w:color="auto"/>
        <w:left w:val="none" w:sz="0" w:space="0" w:color="auto"/>
        <w:bottom w:val="none" w:sz="0" w:space="0" w:color="auto"/>
        <w:right w:val="none" w:sz="0" w:space="0" w:color="auto"/>
      </w:divBdr>
    </w:div>
    <w:div w:id="241377966">
      <w:marLeft w:val="480"/>
      <w:marRight w:val="0"/>
      <w:marTop w:val="0"/>
      <w:marBottom w:val="0"/>
      <w:divBdr>
        <w:top w:val="none" w:sz="0" w:space="0" w:color="auto"/>
        <w:left w:val="none" w:sz="0" w:space="0" w:color="auto"/>
        <w:bottom w:val="none" w:sz="0" w:space="0" w:color="auto"/>
        <w:right w:val="none" w:sz="0" w:space="0" w:color="auto"/>
      </w:divBdr>
    </w:div>
    <w:div w:id="241574232">
      <w:marLeft w:val="480"/>
      <w:marRight w:val="0"/>
      <w:marTop w:val="0"/>
      <w:marBottom w:val="0"/>
      <w:divBdr>
        <w:top w:val="none" w:sz="0" w:space="0" w:color="auto"/>
        <w:left w:val="none" w:sz="0" w:space="0" w:color="auto"/>
        <w:bottom w:val="none" w:sz="0" w:space="0" w:color="auto"/>
        <w:right w:val="none" w:sz="0" w:space="0" w:color="auto"/>
      </w:divBdr>
    </w:div>
    <w:div w:id="241643541">
      <w:marLeft w:val="480"/>
      <w:marRight w:val="0"/>
      <w:marTop w:val="0"/>
      <w:marBottom w:val="0"/>
      <w:divBdr>
        <w:top w:val="none" w:sz="0" w:space="0" w:color="auto"/>
        <w:left w:val="none" w:sz="0" w:space="0" w:color="auto"/>
        <w:bottom w:val="none" w:sz="0" w:space="0" w:color="auto"/>
        <w:right w:val="none" w:sz="0" w:space="0" w:color="auto"/>
      </w:divBdr>
    </w:div>
    <w:div w:id="242882880">
      <w:marLeft w:val="480"/>
      <w:marRight w:val="0"/>
      <w:marTop w:val="0"/>
      <w:marBottom w:val="0"/>
      <w:divBdr>
        <w:top w:val="none" w:sz="0" w:space="0" w:color="auto"/>
        <w:left w:val="none" w:sz="0" w:space="0" w:color="auto"/>
        <w:bottom w:val="none" w:sz="0" w:space="0" w:color="auto"/>
        <w:right w:val="none" w:sz="0" w:space="0" w:color="auto"/>
      </w:divBdr>
    </w:div>
    <w:div w:id="243105787">
      <w:marLeft w:val="480"/>
      <w:marRight w:val="0"/>
      <w:marTop w:val="0"/>
      <w:marBottom w:val="0"/>
      <w:divBdr>
        <w:top w:val="none" w:sz="0" w:space="0" w:color="auto"/>
        <w:left w:val="none" w:sz="0" w:space="0" w:color="auto"/>
        <w:bottom w:val="none" w:sz="0" w:space="0" w:color="auto"/>
        <w:right w:val="none" w:sz="0" w:space="0" w:color="auto"/>
      </w:divBdr>
    </w:div>
    <w:div w:id="243956340">
      <w:marLeft w:val="480"/>
      <w:marRight w:val="0"/>
      <w:marTop w:val="0"/>
      <w:marBottom w:val="0"/>
      <w:divBdr>
        <w:top w:val="none" w:sz="0" w:space="0" w:color="auto"/>
        <w:left w:val="none" w:sz="0" w:space="0" w:color="auto"/>
        <w:bottom w:val="none" w:sz="0" w:space="0" w:color="auto"/>
        <w:right w:val="none" w:sz="0" w:space="0" w:color="auto"/>
      </w:divBdr>
    </w:div>
    <w:div w:id="244071483">
      <w:marLeft w:val="480"/>
      <w:marRight w:val="0"/>
      <w:marTop w:val="0"/>
      <w:marBottom w:val="0"/>
      <w:divBdr>
        <w:top w:val="none" w:sz="0" w:space="0" w:color="auto"/>
        <w:left w:val="none" w:sz="0" w:space="0" w:color="auto"/>
        <w:bottom w:val="none" w:sz="0" w:space="0" w:color="auto"/>
        <w:right w:val="none" w:sz="0" w:space="0" w:color="auto"/>
      </w:divBdr>
    </w:div>
    <w:div w:id="245041709">
      <w:marLeft w:val="480"/>
      <w:marRight w:val="0"/>
      <w:marTop w:val="0"/>
      <w:marBottom w:val="0"/>
      <w:divBdr>
        <w:top w:val="none" w:sz="0" w:space="0" w:color="auto"/>
        <w:left w:val="none" w:sz="0" w:space="0" w:color="auto"/>
        <w:bottom w:val="none" w:sz="0" w:space="0" w:color="auto"/>
        <w:right w:val="none" w:sz="0" w:space="0" w:color="auto"/>
      </w:divBdr>
    </w:div>
    <w:div w:id="245723879">
      <w:marLeft w:val="480"/>
      <w:marRight w:val="0"/>
      <w:marTop w:val="0"/>
      <w:marBottom w:val="0"/>
      <w:divBdr>
        <w:top w:val="none" w:sz="0" w:space="0" w:color="auto"/>
        <w:left w:val="none" w:sz="0" w:space="0" w:color="auto"/>
        <w:bottom w:val="none" w:sz="0" w:space="0" w:color="auto"/>
        <w:right w:val="none" w:sz="0" w:space="0" w:color="auto"/>
      </w:divBdr>
    </w:div>
    <w:div w:id="245847026">
      <w:marLeft w:val="480"/>
      <w:marRight w:val="0"/>
      <w:marTop w:val="0"/>
      <w:marBottom w:val="0"/>
      <w:divBdr>
        <w:top w:val="none" w:sz="0" w:space="0" w:color="auto"/>
        <w:left w:val="none" w:sz="0" w:space="0" w:color="auto"/>
        <w:bottom w:val="none" w:sz="0" w:space="0" w:color="auto"/>
        <w:right w:val="none" w:sz="0" w:space="0" w:color="auto"/>
      </w:divBdr>
    </w:div>
    <w:div w:id="246350635">
      <w:marLeft w:val="480"/>
      <w:marRight w:val="0"/>
      <w:marTop w:val="0"/>
      <w:marBottom w:val="0"/>
      <w:divBdr>
        <w:top w:val="none" w:sz="0" w:space="0" w:color="auto"/>
        <w:left w:val="none" w:sz="0" w:space="0" w:color="auto"/>
        <w:bottom w:val="none" w:sz="0" w:space="0" w:color="auto"/>
        <w:right w:val="none" w:sz="0" w:space="0" w:color="auto"/>
      </w:divBdr>
    </w:div>
    <w:div w:id="247429830">
      <w:marLeft w:val="480"/>
      <w:marRight w:val="0"/>
      <w:marTop w:val="0"/>
      <w:marBottom w:val="0"/>
      <w:divBdr>
        <w:top w:val="none" w:sz="0" w:space="0" w:color="auto"/>
        <w:left w:val="none" w:sz="0" w:space="0" w:color="auto"/>
        <w:bottom w:val="none" w:sz="0" w:space="0" w:color="auto"/>
        <w:right w:val="none" w:sz="0" w:space="0" w:color="auto"/>
      </w:divBdr>
    </w:div>
    <w:div w:id="249585301">
      <w:marLeft w:val="480"/>
      <w:marRight w:val="0"/>
      <w:marTop w:val="0"/>
      <w:marBottom w:val="0"/>
      <w:divBdr>
        <w:top w:val="none" w:sz="0" w:space="0" w:color="auto"/>
        <w:left w:val="none" w:sz="0" w:space="0" w:color="auto"/>
        <w:bottom w:val="none" w:sz="0" w:space="0" w:color="auto"/>
        <w:right w:val="none" w:sz="0" w:space="0" w:color="auto"/>
      </w:divBdr>
    </w:div>
    <w:div w:id="250547728">
      <w:marLeft w:val="480"/>
      <w:marRight w:val="0"/>
      <w:marTop w:val="0"/>
      <w:marBottom w:val="0"/>
      <w:divBdr>
        <w:top w:val="none" w:sz="0" w:space="0" w:color="auto"/>
        <w:left w:val="none" w:sz="0" w:space="0" w:color="auto"/>
        <w:bottom w:val="none" w:sz="0" w:space="0" w:color="auto"/>
        <w:right w:val="none" w:sz="0" w:space="0" w:color="auto"/>
      </w:divBdr>
    </w:div>
    <w:div w:id="251016710">
      <w:marLeft w:val="480"/>
      <w:marRight w:val="0"/>
      <w:marTop w:val="0"/>
      <w:marBottom w:val="0"/>
      <w:divBdr>
        <w:top w:val="none" w:sz="0" w:space="0" w:color="auto"/>
        <w:left w:val="none" w:sz="0" w:space="0" w:color="auto"/>
        <w:bottom w:val="none" w:sz="0" w:space="0" w:color="auto"/>
        <w:right w:val="none" w:sz="0" w:space="0" w:color="auto"/>
      </w:divBdr>
    </w:div>
    <w:div w:id="251016771">
      <w:marLeft w:val="480"/>
      <w:marRight w:val="0"/>
      <w:marTop w:val="0"/>
      <w:marBottom w:val="0"/>
      <w:divBdr>
        <w:top w:val="none" w:sz="0" w:space="0" w:color="auto"/>
        <w:left w:val="none" w:sz="0" w:space="0" w:color="auto"/>
        <w:bottom w:val="none" w:sz="0" w:space="0" w:color="auto"/>
        <w:right w:val="none" w:sz="0" w:space="0" w:color="auto"/>
      </w:divBdr>
    </w:div>
    <w:div w:id="251548039">
      <w:marLeft w:val="480"/>
      <w:marRight w:val="0"/>
      <w:marTop w:val="0"/>
      <w:marBottom w:val="0"/>
      <w:divBdr>
        <w:top w:val="none" w:sz="0" w:space="0" w:color="auto"/>
        <w:left w:val="none" w:sz="0" w:space="0" w:color="auto"/>
        <w:bottom w:val="none" w:sz="0" w:space="0" w:color="auto"/>
        <w:right w:val="none" w:sz="0" w:space="0" w:color="auto"/>
      </w:divBdr>
    </w:div>
    <w:div w:id="251672096">
      <w:marLeft w:val="480"/>
      <w:marRight w:val="0"/>
      <w:marTop w:val="0"/>
      <w:marBottom w:val="0"/>
      <w:divBdr>
        <w:top w:val="none" w:sz="0" w:space="0" w:color="auto"/>
        <w:left w:val="none" w:sz="0" w:space="0" w:color="auto"/>
        <w:bottom w:val="none" w:sz="0" w:space="0" w:color="auto"/>
        <w:right w:val="none" w:sz="0" w:space="0" w:color="auto"/>
      </w:divBdr>
    </w:div>
    <w:div w:id="252206092">
      <w:marLeft w:val="480"/>
      <w:marRight w:val="0"/>
      <w:marTop w:val="0"/>
      <w:marBottom w:val="0"/>
      <w:divBdr>
        <w:top w:val="none" w:sz="0" w:space="0" w:color="auto"/>
        <w:left w:val="none" w:sz="0" w:space="0" w:color="auto"/>
        <w:bottom w:val="none" w:sz="0" w:space="0" w:color="auto"/>
        <w:right w:val="none" w:sz="0" w:space="0" w:color="auto"/>
      </w:divBdr>
    </w:div>
    <w:div w:id="253171374">
      <w:marLeft w:val="480"/>
      <w:marRight w:val="0"/>
      <w:marTop w:val="0"/>
      <w:marBottom w:val="0"/>
      <w:divBdr>
        <w:top w:val="none" w:sz="0" w:space="0" w:color="auto"/>
        <w:left w:val="none" w:sz="0" w:space="0" w:color="auto"/>
        <w:bottom w:val="none" w:sz="0" w:space="0" w:color="auto"/>
        <w:right w:val="none" w:sz="0" w:space="0" w:color="auto"/>
      </w:divBdr>
    </w:div>
    <w:div w:id="253318894">
      <w:marLeft w:val="480"/>
      <w:marRight w:val="0"/>
      <w:marTop w:val="0"/>
      <w:marBottom w:val="0"/>
      <w:divBdr>
        <w:top w:val="none" w:sz="0" w:space="0" w:color="auto"/>
        <w:left w:val="none" w:sz="0" w:space="0" w:color="auto"/>
        <w:bottom w:val="none" w:sz="0" w:space="0" w:color="auto"/>
        <w:right w:val="none" w:sz="0" w:space="0" w:color="auto"/>
      </w:divBdr>
    </w:div>
    <w:div w:id="254095494">
      <w:marLeft w:val="480"/>
      <w:marRight w:val="0"/>
      <w:marTop w:val="0"/>
      <w:marBottom w:val="0"/>
      <w:divBdr>
        <w:top w:val="none" w:sz="0" w:space="0" w:color="auto"/>
        <w:left w:val="none" w:sz="0" w:space="0" w:color="auto"/>
        <w:bottom w:val="none" w:sz="0" w:space="0" w:color="auto"/>
        <w:right w:val="none" w:sz="0" w:space="0" w:color="auto"/>
      </w:divBdr>
    </w:div>
    <w:div w:id="255986881">
      <w:marLeft w:val="480"/>
      <w:marRight w:val="0"/>
      <w:marTop w:val="0"/>
      <w:marBottom w:val="0"/>
      <w:divBdr>
        <w:top w:val="none" w:sz="0" w:space="0" w:color="auto"/>
        <w:left w:val="none" w:sz="0" w:space="0" w:color="auto"/>
        <w:bottom w:val="none" w:sz="0" w:space="0" w:color="auto"/>
        <w:right w:val="none" w:sz="0" w:space="0" w:color="auto"/>
      </w:divBdr>
    </w:div>
    <w:div w:id="256603330">
      <w:marLeft w:val="480"/>
      <w:marRight w:val="0"/>
      <w:marTop w:val="0"/>
      <w:marBottom w:val="0"/>
      <w:divBdr>
        <w:top w:val="none" w:sz="0" w:space="0" w:color="auto"/>
        <w:left w:val="none" w:sz="0" w:space="0" w:color="auto"/>
        <w:bottom w:val="none" w:sz="0" w:space="0" w:color="auto"/>
        <w:right w:val="none" w:sz="0" w:space="0" w:color="auto"/>
      </w:divBdr>
    </w:div>
    <w:div w:id="256644085">
      <w:marLeft w:val="480"/>
      <w:marRight w:val="0"/>
      <w:marTop w:val="0"/>
      <w:marBottom w:val="0"/>
      <w:divBdr>
        <w:top w:val="none" w:sz="0" w:space="0" w:color="auto"/>
        <w:left w:val="none" w:sz="0" w:space="0" w:color="auto"/>
        <w:bottom w:val="none" w:sz="0" w:space="0" w:color="auto"/>
        <w:right w:val="none" w:sz="0" w:space="0" w:color="auto"/>
      </w:divBdr>
    </w:div>
    <w:div w:id="257298051">
      <w:marLeft w:val="480"/>
      <w:marRight w:val="0"/>
      <w:marTop w:val="0"/>
      <w:marBottom w:val="0"/>
      <w:divBdr>
        <w:top w:val="none" w:sz="0" w:space="0" w:color="auto"/>
        <w:left w:val="none" w:sz="0" w:space="0" w:color="auto"/>
        <w:bottom w:val="none" w:sz="0" w:space="0" w:color="auto"/>
        <w:right w:val="none" w:sz="0" w:space="0" w:color="auto"/>
      </w:divBdr>
    </w:div>
    <w:div w:id="258026281">
      <w:marLeft w:val="480"/>
      <w:marRight w:val="0"/>
      <w:marTop w:val="0"/>
      <w:marBottom w:val="0"/>
      <w:divBdr>
        <w:top w:val="none" w:sz="0" w:space="0" w:color="auto"/>
        <w:left w:val="none" w:sz="0" w:space="0" w:color="auto"/>
        <w:bottom w:val="none" w:sz="0" w:space="0" w:color="auto"/>
        <w:right w:val="none" w:sz="0" w:space="0" w:color="auto"/>
      </w:divBdr>
    </w:div>
    <w:div w:id="258030583">
      <w:marLeft w:val="480"/>
      <w:marRight w:val="0"/>
      <w:marTop w:val="0"/>
      <w:marBottom w:val="0"/>
      <w:divBdr>
        <w:top w:val="none" w:sz="0" w:space="0" w:color="auto"/>
        <w:left w:val="none" w:sz="0" w:space="0" w:color="auto"/>
        <w:bottom w:val="none" w:sz="0" w:space="0" w:color="auto"/>
        <w:right w:val="none" w:sz="0" w:space="0" w:color="auto"/>
      </w:divBdr>
    </w:div>
    <w:div w:id="258217754">
      <w:marLeft w:val="480"/>
      <w:marRight w:val="0"/>
      <w:marTop w:val="0"/>
      <w:marBottom w:val="0"/>
      <w:divBdr>
        <w:top w:val="none" w:sz="0" w:space="0" w:color="auto"/>
        <w:left w:val="none" w:sz="0" w:space="0" w:color="auto"/>
        <w:bottom w:val="none" w:sz="0" w:space="0" w:color="auto"/>
        <w:right w:val="none" w:sz="0" w:space="0" w:color="auto"/>
      </w:divBdr>
    </w:div>
    <w:div w:id="258753470">
      <w:marLeft w:val="480"/>
      <w:marRight w:val="0"/>
      <w:marTop w:val="0"/>
      <w:marBottom w:val="0"/>
      <w:divBdr>
        <w:top w:val="none" w:sz="0" w:space="0" w:color="auto"/>
        <w:left w:val="none" w:sz="0" w:space="0" w:color="auto"/>
        <w:bottom w:val="none" w:sz="0" w:space="0" w:color="auto"/>
        <w:right w:val="none" w:sz="0" w:space="0" w:color="auto"/>
      </w:divBdr>
    </w:div>
    <w:div w:id="259030673">
      <w:marLeft w:val="480"/>
      <w:marRight w:val="0"/>
      <w:marTop w:val="0"/>
      <w:marBottom w:val="0"/>
      <w:divBdr>
        <w:top w:val="none" w:sz="0" w:space="0" w:color="auto"/>
        <w:left w:val="none" w:sz="0" w:space="0" w:color="auto"/>
        <w:bottom w:val="none" w:sz="0" w:space="0" w:color="auto"/>
        <w:right w:val="none" w:sz="0" w:space="0" w:color="auto"/>
      </w:divBdr>
    </w:div>
    <w:div w:id="260064034">
      <w:marLeft w:val="480"/>
      <w:marRight w:val="0"/>
      <w:marTop w:val="0"/>
      <w:marBottom w:val="0"/>
      <w:divBdr>
        <w:top w:val="none" w:sz="0" w:space="0" w:color="auto"/>
        <w:left w:val="none" w:sz="0" w:space="0" w:color="auto"/>
        <w:bottom w:val="none" w:sz="0" w:space="0" w:color="auto"/>
        <w:right w:val="none" w:sz="0" w:space="0" w:color="auto"/>
      </w:divBdr>
    </w:div>
    <w:div w:id="260068859">
      <w:marLeft w:val="480"/>
      <w:marRight w:val="0"/>
      <w:marTop w:val="0"/>
      <w:marBottom w:val="0"/>
      <w:divBdr>
        <w:top w:val="none" w:sz="0" w:space="0" w:color="auto"/>
        <w:left w:val="none" w:sz="0" w:space="0" w:color="auto"/>
        <w:bottom w:val="none" w:sz="0" w:space="0" w:color="auto"/>
        <w:right w:val="none" w:sz="0" w:space="0" w:color="auto"/>
      </w:divBdr>
    </w:div>
    <w:div w:id="260070175">
      <w:marLeft w:val="480"/>
      <w:marRight w:val="0"/>
      <w:marTop w:val="0"/>
      <w:marBottom w:val="0"/>
      <w:divBdr>
        <w:top w:val="none" w:sz="0" w:space="0" w:color="auto"/>
        <w:left w:val="none" w:sz="0" w:space="0" w:color="auto"/>
        <w:bottom w:val="none" w:sz="0" w:space="0" w:color="auto"/>
        <w:right w:val="none" w:sz="0" w:space="0" w:color="auto"/>
      </w:divBdr>
    </w:div>
    <w:div w:id="260531829">
      <w:marLeft w:val="480"/>
      <w:marRight w:val="0"/>
      <w:marTop w:val="0"/>
      <w:marBottom w:val="0"/>
      <w:divBdr>
        <w:top w:val="none" w:sz="0" w:space="0" w:color="auto"/>
        <w:left w:val="none" w:sz="0" w:space="0" w:color="auto"/>
        <w:bottom w:val="none" w:sz="0" w:space="0" w:color="auto"/>
        <w:right w:val="none" w:sz="0" w:space="0" w:color="auto"/>
      </w:divBdr>
    </w:div>
    <w:div w:id="261227548">
      <w:marLeft w:val="480"/>
      <w:marRight w:val="0"/>
      <w:marTop w:val="0"/>
      <w:marBottom w:val="0"/>
      <w:divBdr>
        <w:top w:val="none" w:sz="0" w:space="0" w:color="auto"/>
        <w:left w:val="none" w:sz="0" w:space="0" w:color="auto"/>
        <w:bottom w:val="none" w:sz="0" w:space="0" w:color="auto"/>
        <w:right w:val="none" w:sz="0" w:space="0" w:color="auto"/>
      </w:divBdr>
    </w:div>
    <w:div w:id="261575018">
      <w:marLeft w:val="480"/>
      <w:marRight w:val="0"/>
      <w:marTop w:val="0"/>
      <w:marBottom w:val="0"/>
      <w:divBdr>
        <w:top w:val="none" w:sz="0" w:space="0" w:color="auto"/>
        <w:left w:val="none" w:sz="0" w:space="0" w:color="auto"/>
        <w:bottom w:val="none" w:sz="0" w:space="0" w:color="auto"/>
        <w:right w:val="none" w:sz="0" w:space="0" w:color="auto"/>
      </w:divBdr>
    </w:div>
    <w:div w:id="262542215">
      <w:marLeft w:val="480"/>
      <w:marRight w:val="0"/>
      <w:marTop w:val="0"/>
      <w:marBottom w:val="0"/>
      <w:divBdr>
        <w:top w:val="none" w:sz="0" w:space="0" w:color="auto"/>
        <w:left w:val="none" w:sz="0" w:space="0" w:color="auto"/>
        <w:bottom w:val="none" w:sz="0" w:space="0" w:color="auto"/>
        <w:right w:val="none" w:sz="0" w:space="0" w:color="auto"/>
      </w:divBdr>
    </w:div>
    <w:div w:id="263924139">
      <w:marLeft w:val="480"/>
      <w:marRight w:val="0"/>
      <w:marTop w:val="0"/>
      <w:marBottom w:val="0"/>
      <w:divBdr>
        <w:top w:val="none" w:sz="0" w:space="0" w:color="auto"/>
        <w:left w:val="none" w:sz="0" w:space="0" w:color="auto"/>
        <w:bottom w:val="none" w:sz="0" w:space="0" w:color="auto"/>
        <w:right w:val="none" w:sz="0" w:space="0" w:color="auto"/>
      </w:divBdr>
    </w:div>
    <w:div w:id="264383152">
      <w:marLeft w:val="480"/>
      <w:marRight w:val="0"/>
      <w:marTop w:val="0"/>
      <w:marBottom w:val="0"/>
      <w:divBdr>
        <w:top w:val="none" w:sz="0" w:space="0" w:color="auto"/>
        <w:left w:val="none" w:sz="0" w:space="0" w:color="auto"/>
        <w:bottom w:val="none" w:sz="0" w:space="0" w:color="auto"/>
        <w:right w:val="none" w:sz="0" w:space="0" w:color="auto"/>
      </w:divBdr>
    </w:div>
    <w:div w:id="264383799">
      <w:marLeft w:val="480"/>
      <w:marRight w:val="0"/>
      <w:marTop w:val="0"/>
      <w:marBottom w:val="0"/>
      <w:divBdr>
        <w:top w:val="none" w:sz="0" w:space="0" w:color="auto"/>
        <w:left w:val="none" w:sz="0" w:space="0" w:color="auto"/>
        <w:bottom w:val="none" w:sz="0" w:space="0" w:color="auto"/>
        <w:right w:val="none" w:sz="0" w:space="0" w:color="auto"/>
      </w:divBdr>
    </w:div>
    <w:div w:id="264770344">
      <w:marLeft w:val="480"/>
      <w:marRight w:val="0"/>
      <w:marTop w:val="0"/>
      <w:marBottom w:val="0"/>
      <w:divBdr>
        <w:top w:val="none" w:sz="0" w:space="0" w:color="auto"/>
        <w:left w:val="none" w:sz="0" w:space="0" w:color="auto"/>
        <w:bottom w:val="none" w:sz="0" w:space="0" w:color="auto"/>
        <w:right w:val="none" w:sz="0" w:space="0" w:color="auto"/>
      </w:divBdr>
    </w:div>
    <w:div w:id="265040422">
      <w:marLeft w:val="480"/>
      <w:marRight w:val="0"/>
      <w:marTop w:val="0"/>
      <w:marBottom w:val="0"/>
      <w:divBdr>
        <w:top w:val="none" w:sz="0" w:space="0" w:color="auto"/>
        <w:left w:val="none" w:sz="0" w:space="0" w:color="auto"/>
        <w:bottom w:val="none" w:sz="0" w:space="0" w:color="auto"/>
        <w:right w:val="none" w:sz="0" w:space="0" w:color="auto"/>
      </w:divBdr>
    </w:div>
    <w:div w:id="265046193">
      <w:marLeft w:val="480"/>
      <w:marRight w:val="0"/>
      <w:marTop w:val="0"/>
      <w:marBottom w:val="0"/>
      <w:divBdr>
        <w:top w:val="none" w:sz="0" w:space="0" w:color="auto"/>
        <w:left w:val="none" w:sz="0" w:space="0" w:color="auto"/>
        <w:bottom w:val="none" w:sz="0" w:space="0" w:color="auto"/>
        <w:right w:val="none" w:sz="0" w:space="0" w:color="auto"/>
      </w:divBdr>
    </w:div>
    <w:div w:id="265428419">
      <w:marLeft w:val="480"/>
      <w:marRight w:val="0"/>
      <w:marTop w:val="0"/>
      <w:marBottom w:val="0"/>
      <w:divBdr>
        <w:top w:val="none" w:sz="0" w:space="0" w:color="auto"/>
        <w:left w:val="none" w:sz="0" w:space="0" w:color="auto"/>
        <w:bottom w:val="none" w:sz="0" w:space="0" w:color="auto"/>
        <w:right w:val="none" w:sz="0" w:space="0" w:color="auto"/>
      </w:divBdr>
    </w:div>
    <w:div w:id="265507670">
      <w:marLeft w:val="480"/>
      <w:marRight w:val="0"/>
      <w:marTop w:val="0"/>
      <w:marBottom w:val="0"/>
      <w:divBdr>
        <w:top w:val="none" w:sz="0" w:space="0" w:color="auto"/>
        <w:left w:val="none" w:sz="0" w:space="0" w:color="auto"/>
        <w:bottom w:val="none" w:sz="0" w:space="0" w:color="auto"/>
        <w:right w:val="none" w:sz="0" w:space="0" w:color="auto"/>
      </w:divBdr>
    </w:div>
    <w:div w:id="265887334">
      <w:marLeft w:val="480"/>
      <w:marRight w:val="0"/>
      <w:marTop w:val="0"/>
      <w:marBottom w:val="0"/>
      <w:divBdr>
        <w:top w:val="none" w:sz="0" w:space="0" w:color="auto"/>
        <w:left w:val="none" w:sz="0" w:space="0" w:color="auto"/>
        <w:bottom w:val="none" w:sz="0" w:space="0" w:color="auto"/>
        <w:right w:val="none" w:sz="0" w:space="0" w:color="auto"/>
      </w:divBdr>
    </w:div>
    <w:div w:id="266355440">
      <w:marLeft w:val="480"/>
      <w:marRight w:val="0"/>
      <w:marTop w:val="0"/>
      <w:marBottom w:val="0"/>
      <w:divBdr>
        <w:top w:val="none" w:sz="0" w:space="0" w:color="auto"/>
        <w:left w:val="none" w:sz="0" w:space="0" w:color="auto"/>
        <w:bottom w:val="none" w:sz="0" w:space="0" w:color="auto"/>
        <w:right w:val="none" w:sz="0" w:space="0" w:color="auto"/>
      </w:divBdr>
    </w:div>
    <w:div w:id="267350295">
      <w:marLeft w:val="480"/>
      <w:marRight w:val="0"/>
      <w:marTop w:val="0"/>
      <w:marBottom w:val="0"/>
      <w:divBdr>
        <w:top w:val="none" w:sz="0" w:space="0" w:color="auto"/>
        <w:left w:val="none" w:sz="0" w:space="0" w:color="auto"/>
        <w:bottom w:val="none" w:sz="0" w:space="0" w:color="auto"/>
        <w:right w:val="none" w:sz="0" w:space="0" w:color="auto"/>
      </w:divBdr>
    </w:div>
    <w:div w:id="267351349">
      <w:marLeft w:val="480"/>
      <w:marRight w:val="0"/>
      <w:marTop w:val="0"/>
      <w:marBottom w:val="0"/>
      <w:divBdr>
        <w:top w:val="none" w:sz="0" w:space="0" w:color="auto"/>
        <w:left w:val="none" w:sz="0" w:space="0" w:color="auto"/>
        <w:bottom w:val="none" w:sz="0" w:space="0" w:color="auto"/>
        <w:right w:val="none" w:sz="0" w:space="0" w:color="auto"/>
      </w:divBdr>
    </w:div>
    <w:div w:id="267936034">
      <w:marLeft w:val="480"/>
      <w:marRight w:val="0"/>
      <w:marTop w:val="0"/>
      <w:marBottom w:val="0"/>
      <w:divBdr>
        <w:top w:val="none" w:sz="0" w:space="0" w:color="auto"/>
        <w:left w:val="none" w:sz="0" w:space="0" w:color="auto"/>
        <w:bottom w:val="none" w:sz="0" w:space="0" w:color="auto"/>
        <w:right w:val="none" w:sz="0" w:space="0" w:color="auto"/>
      </w:divBdr>
    </w:div>
    <w:div w:id="269241640">
      <w:marLeft w:val="480"/>
      <w:marRight w:val="0"/>
      <w:marTop w:val="0"/>
      <w:marBottom w:val="0"/>
      <w:divBdr>
        <w:top w:val="none" w:sz="0" w:space="0" w:color="auto"/>
        <w:left w:val="none" w:sz="0" w:space="0" w:color="auto"/>
        <w:bottom w:val="none" w:sz="0" w:space="0" w:color="auto"/>
        <w:right w:val="none" w:sz="0" w:space="0" w:color="auto"/>
      </w:divBdr>
    </w:div>
    <w:div w:id="269582210">
      <w:marLeft w:val="480"/>
      <w:marRight w:val="0"/>
      <w:marTop w:val="0"/>
      <w:marBottom w:val="0"/>
      <w:divBdr>
        <w:top w:val="none" w:sz="0" w:space="0" w:color="auto"/>
        <w:left w:val="none" w:sz="0" w:space="0" w:color="auto"/>
        <w:bottom w:val="none" w:sz="0" w:space="0" w:color="auto"/>
        <w:right w:val="none" w:sz="0" w:space="0" w:color="auto"/>
      </w:divBdr>
    </w:div>
    <w:div w:id="270359798">
      <w:marLeft w:val="480"/>
      <w:marRight w:val="0"/>
      <w:marTop w:val="0"/>
      <w:marBottom w:val="0"/>
      <w:divBdr>
        <w:top w:val="none" w:sz="0" w:space="0" w:color="auto"/>
        <w:left w:val="none" w:sz="0" w:space="0" w:color="auto"/>
        <w:bottom w:val="none" w:sz="0" w:space="0" w:color="auto"/>
        <w:right w:val="none" w:sz="0" w:space="0" w:color="auto"/>
      </w:divBdr>
    </w:div>
    <w:div w:id="270670952">
      <w:marLeft w:val="480"/>
      <w:marRight w:val="0"/>
      <w:marTop w:val="0"/>
      <w:marBottom w:val="0"/>
      <w:divBdr>
        <w:top w:val="none" w:sz="0" w:space="0" w:color="auto"/>
        <w:left w:val="none" w:sz="0" w:space="0" w:color="auto"/>
        <w:bottom w:val="none" w:sz="0" w:space="0" w:color="auto"/>
        <w:right w:val="none" w:sz="0" w:space="0" w:color="auto"/>
      </w:divBdr>
    </w:div>
    <w:div w:id="270821724">
      <w:marLeft w:val="480"/>
      <w:marRight w:val="0"/>
      <w:marTop w:val="0"/>
      <w:marBottom w:val="0"/>
      <w:divBdr>
        <w:top w:val="none" w:sz="0" w:space="0" w:color="auto"/>
        <w:left w:val="none" w:sz="0" w:space="0" w:color="auto"/>
        <w:bottom w:val="none" w:sz="0" w:space="0" w:color="auto"/>
        <w:right w:val="none" w:sz="0" w:space="0" w:color="auto"/>
      </w:divBdr>
    </w:div>
    <w:div w:id="271403653">
      <w:marLeft w:val="480"/>
      <w:marRight w:val="0"/>
      <w:marTop w:val="0"/>
      <w:marBottom w:val="0"/>
      <w:divBdr>
        <w:top w:val="none" w:sz="0" w:space="0" w:color="auto"/>
        <w:left w:val="none" w:sz="0" w:space="0" w:color="auto"/>
        <w:bottom w:val="none" w:sz="0" w:space="0" w:color="auto"/>
        <w:right w:val="none" w:sz="0" w:space="0" w:color="auto"/>
      </w:divBdr>
    </w:div>
    <w:div w:id="271515732">
      <w:marLeft w:val="480"/>
      <w:marRight w:val="0"/>
      <w:marTop w:val="0"/>
      <w:marBottom w:val="0"/>
      <w:divBdr>
        <w:top w:val="none" w:sz="0" w:space="0" w:color="auto"/>
        <w:left w:val="none" w:sz="0" w:space="0" w:color="auto"/>
        <w:bottom w:val="none" w:sz="0" w:space="0" w:color="auto"/>
        <w:right w:val="none" w:sz="0" w:space="0" w:color="auto"/>
      </w:divBdr>
    </w:div>
    <w:div w:id="271523992">
      <w:marLeft w:val="480"/>
      <w:marRight w:val="0"/>
      <w:marTop w:val="0"/>
      <w:marBottom w:val="0"/>
      <w:divBdr>
        <w:top w:val="none" w:sz="0" w:space="0" w:color="auto"/>
        <w:left w:val="none" w:sz="0" w:space="0" w:color="auto"/>
        <w:bottom w:val="none" w:sz="0" w:space="0" w:color="auto"/>
        <w:right w:val="none" w:sz="0" w:space="0" w:color="auto"/>
      </w:divBdr>
    </w:div>
    <w:div w:id="271867214">
      <w:marLeft w:val="480"/>
      <w:marRight w:val="0"/>
      <w:marTop w:val="0"/>
      <w:marBottom w:val="0"/>
      <w:divBdr>
        <w:top w:val="none" w:sz="0" w:space="0" w:color="auto"/>
        <w:left w:val="none" w:sz="0" w:space="0" w:color="auto"/>
        <w:bottom w:val="none" w:sz="0" w:space="0" w:color="auto"/>
        <w:right w:val="none" w:sz="0" w:space="0" w:color="auto"/>
      </w:divBdr>
    </w:div>
    <w:div w:id="272321782">
      <w:marLeft w:val="480"/>
      <w:marRight w:val="0"/>
      <w:marTop w:val="0"/>
      <w:marBottom w:val="0"/>
      <w:divBdr>
        <w:top w:val="none" w:sz="0" w:space="0" w:color="auto"/>
        <w:left w:val="none" w:sz="0" w:space="0" w:color="auto"/>
        <w:bottom w:val="none" w:sz="0" w:space="0" w:color="auto"/>
        <w:right w:val="none" w:sz="0" w:space="0" w:color="auto"/>
      </w:divBdr>
    </w:div>
    <w:div w:id="273172818">
      <w:marLeft w:val="480"/>
      <w:marRight w:val="0"/>
      <w:marTop w:val="0"/>
      <w:marBottom w:val="0"/>
      <w:divBdr>
        <w:top w:val="none" w:sz="0" w:space="0" w:color="auto"/>
        <w:left w:val="none" w:sz="0" w:space="0" w:color="auto"/>
        <w:bottom w:val="none" w:sz="0" w:space="0" w:color="auto"/>
        <w:right w:val="none" w:sz="0" w:space="0" w:color="auto"/>
      </w:divBdr>
    </w:div>
    <w:div w:id="273557163">
      <w:marLeft w:val="480"/>
      <w:marRight w:val="0"/>
      <w:marTop w:val="0"/>
      <w:marBottom w:val="0"/>
      <w:divBdr>
        <w:top w:val="none" w:sz="0" w:space="0" w:color="auto"/>
        <w:left w:val="none" w:sz="0" w:space="0" w:color="auto"/>
        <w:bottom w:val="none" w:sz="0" w:space="0" w:color="auto"/>
        <w:right w:val="none" w:sz="0" w:space="0" w:color="auto"/>
      </w:divBdr>
    </w:div>
    <w:div w:id="273949849">
      <w:marLeft w:val="480"/>
      <w:marRight w:val="0"/>
      <w:marTop w:val="0"/>
      <w:marBottom w:val="0"/>
      <w:divBdr>
        <w:top w:val="none" w:sz="0" w:space="0" w:color="auto"/>
        <w:left w:val="none" w:sz="0" w:space="0" w:color="auto"/>
        <w:bottom w:val="none" w:sz="0" w:space="0" w:color="auto"/>
        <w:right w:val="none" w:sz="0" w:space="0" w:color="auto"/>
      </w:divBdr>
    </w:div>
    <w:div w:id="274213185">
      <w:marLeft w:val="480"/>
      <w:marRight w:val="0"/>
      <w:marTop w:val="0"/>
      <w:marBottom w:val="0"/>
      <w:divBdr>
        <w:top w:val="none" w:sz="0" w:space="0" w:color="auto"/>
        <w:left w:val="none" w:sz="0" w:space="0" w:color="auto"/>
        <w:bottom w:val="none" w:sz="0" w:space="0" w:color="auto"/>
        <w:right w:val="none" w:sz="0" w:space="0" w:color="auto"/>
      </w:divBdr>
    </w:div>
    <w:div w:id="274293711">
      <w:marLeft w:val="480"/>
      <w:marRight w:val="0"/>
      <w:marTop w:val="0"/>
      <w:marBottom w:val="0"/>
      <w:divBdr>
        <w:top w:val="none" w:sz="0" w:space="0" w:color="auto"/>
        <w:left w:val="none" w:sz="0" w:space="0" w:color="auto"/>
        <w:bottom w:val="none" w:sz="0" w:space="0" w:color="auto"/>
        <w:right w:val="none" w:sz="0" w:space="0" w:color="auto"/>
      </w:divBdr>
    </w:div>
    <w:div w:id="275018382">
      <w:marLeft w:val="480"/>
      <w:marRight w:val="0"/>
      <w:marTop w:val="0"/>
      <w:marBottom w:val="0"/>
      <w:divBdr>
        <w:top w:val="none" w:sz="0" w:space="0" w:color="auto"/>
        <w:left w:val="none" w:sz="0" w:space="0" w:color="auto"/>
        <w:bottom w:val="none" w:sz="0" w:space="0" w:color="auto"/>
        <w:right w:val="none" w:sz="0" w:space="0" w:color="auto"/>
      </w:divBdr>
    </w:div>
    <w:div w:id="275061587">
      <w:marLeft w:val="480"/>
      <w:marRight w:val="0"/>
      <w:marTop w:val="0"/>
      <w:marBottom w:val="0"/>
      <w:divBdr>
        <w:top w:val="none" w:sz="0" w:space="0" w:color="auto"/>
        <w:left w:val="none" w:sz="0" w:space="0" w:color="auto"/>
        <w:bottom w:val="none" w:sz="0" w:space="0" w:color="auto"/>
        <w:right w:val="none" w:sz="0" w:space="0" w:color="auto"/>
      </w:divBdr>
    </w:div>
    <w:div w:id="276176998">
      <w:marLeft w:val="480"/>
      <w:marRight w:val="0"/>
      <w:marTop w:val="0"/>
      <w:marBottom w:val="0"/>
      <w:divBdr>
        <w:top w:val="none" w:sz="0" w:space="0" w:color="auto"/>
        <w:left w:val="none" w:sz="0" w:space="0" w:color="auto"/>
        <w:bottom w:val="none" w:sz="0" w:space="0" w:color="auto"/>
        <w:right w:val="none" w:sz="0" w:space="0" w:color="auto"/>
      </w:divBdr>
    </w:div>
    <w:div w:id="276911160">
      <w:marLeft w:val="480"/>
      <w:marRight w:val="0"/>
      <w:marTop w:val="0"/>
      <w:marBottom w:val="0"/>
      <w:divBdr>
        <w:top w:val="none" w:sz="0" w:space="0" w:color="auto"/>
        <w:left w:val="none" w:sz="0" w:space="0" w:color="auto"/>
        <w:bottom w:val="none" w:sz="0" w:space="0" w:color="auto"/>
        <w:right w:val="none" w:sz="0" w:space="0" w:color="auto"/>
      </w:divBdr>
    </w:div>
    <w:div w:id="279150227">
      <w:marLeft w:val="480"/>
      <w:marRight w:val="0"/>
      <w:marTop w:val="0"/>
      <w:marBottom w:val="0"/>
      <w:divBdr>
        <w:top w:val="none" w:sz="0" w:space="0" w:color="auto"/>
        <w:left w:val="none" w:sz="0" w:space="0" w:color="auto"/>
        <w:bottom w:val="none" w:sz="0" w:space="0" w:color="auto"/>
        <w:right w:val="none" w:sz="0" w:space="0" w:color="auto"/>
      </w:divBdr>
    </w:div>
    <w:div w:id="279453098">
      <w:marLeft w:val="480"/>
      <w:marRight w:val="0"/>
      <w:marTop w:val="0"/>
      <w:marBottom w:val="0"/>
      <w:divBdr>
        <w:top w:val="none" w:sz="0" w:space="0" w:color="auto"/>
        <w:left w:val="none" w:sz="0" w:space="0" w:color="auto"/>
        <w:bottom w:val="none" w:sz="0" w:space="0" w:color="auto"/>
        <w:right w:val="none" w:sz="0" w:space="0" w:color="auto"/>
      </w:divBdr>
    </w:div>
    <w:div w:id="279996402">
      <w:marLeft w:val="480"/>
      <w:marRight w:val="0"/>
      <w:marTop w:val="0"/>
      <w:marBottom w:val="0"/>
      <w:divBdr>
        <w:top w:val="none" w:sz="0" w:space="0" w:color="auto"/>
        <w:left w:val="none" w:sz="0" w:space="0" w:color="auto"/>
        <w:bottom w:val="none" w:sz="0" w:space="0" w:color="auto"/>
        <w:right w:val="none" w:sz="0" w:space="0" w:color="auto"/>
      </w:divBdr>
    </w:div>
    <w:div w:id="280305109">
      <w:marLeft w:val="480"/>
      <w:marRight w:val="0"/>
      <w:marTop w:val="0"/>
      <w:marBottom w:val="0"/>
      <w:divBdr>
        <w:top w:val="none" w:sz="0" w:space="0" w:color="auto"/>
        <w:left w:val="none" w:sz="0" w:space="0" w:color="auto"/>
        <w:bottom w:val="none" w:sz="0" w:space="0" w:color="auto"/>
        <w:right w:val="none" w:sz="0" w:space="0" w:color="auto"/>
      </w:divBdr>
    </w:div>
    <w:div w:id="283268926">
      <w:marLeft w:val="480"/>
      <w:marRight w:val="0"/>
      <w:marTop w:val="0"/>
      <w:marBottom w:val="0"/>
      <w:divBdr>
        <w:top w:val="none" w:sz="0" w:space="0" w:color="auto"/>
        <w:left w:val="none" w:sz="0" w:space="0" w:color="auto"/>
        <w:bottom w:val="none" w:sz="0" w:space="0" w:color="auto"/>
        <w:right w:val="none" w:sz="0" w:space="0" w:color="auto"/>
      </w:divBdr>
    </w:div>
    <w:div w:id="284312914">
      <w:marLeft w:val="480"/>
      <w:marRight w:val="0"/>
      <w:marTop w:val="0"/>
      <w:marBottom w:val="0"/>
      <w:divBdr>
        <w:top w:val="none" w:sz="0" w:space="0" w:color="auto"/>
        <w:left w:val="none" w:sz="0" w:space="0" w:color="auto"/>
        <w:bottom w:val="none" w:sz="0" w:space="0" w:color="auto"/>
        <w:right w:val="none" w:sz="0" w:space="0" w:color="auto"/>
      </w:divBdr>
    </w:div>
    <w:div w:id="284695961">
      <w:marLeft w:val="480"/>
      <w:marRight w:val="0"/>
      <w:marTop w:val="0"/>
      <w:marBottom w:val="0"/>
      <w:divBdr>
        <w:top w:val="none" w:sz="0" w:space="0" w:color="auto"/>
        <w:left w:val="none" w:sz="0" w:space="0" w:color="auto"/>
        <w:bottom w:val="none" w:sz="0" w:space="0" w:color="auto"/>
        <w:right w:val="none" w:sz="0" w:space="0" w:color="auto"/>
      </w:divBdr>
    </w:div>
    <w:div w:id="285745944">
      <w:marLeft w:val="480"/>
      <w:marRight w:val="0"/>
      <w:marTop w:val="0"/>
      <w:marBottom w:val="0"/>
      <w:divBdr>
        <w:top w:val="none" w:sz="0" w:space="0" w:color="auto"/>
        <w:left w:val="none" w:sz="0" w:space="0" w:color="auto"/>
        <w:bottom w:val="none" w:sz="0" w:space="0" w:color="auto"/>
        <w:right w:val="none" w:sz="0" w:space="0" w:color="auto"/>
      </w:divBdr>
    </w:div>
    <w:div w:id="286475662">
      <w:marLeft w:val="480"/>
      <w:marRight w:val="0"/>
      <w:marTop w:val="0"/>
      <w:marBottom w:val="0"/>
      <w:divBdr>
        <w:top w:val="none" w:sz="0" w:space="0" w:color="auto"/>
        <w:left w:val="none" w:sz="0" w:space="0" w:color="auto"/>
        <w:bottom w:val="none" w:sz="0" w:space="0" w:color="auto"/>
        <w:right w:val="none" w:sz="0" w:space="0" w:color="auto"/>
      </w:divBdr>
    </w:div>
    <w:div w:id="286549156">
      <w:marLeft w:val="480"/>
      <w:marRight w:val="0"/>
      <w:marTop w:val="0"/>
      <w:marBottom w:val="0"/>
      <w:divBdr>
        <w:top w:val="none" w:sz="0" w:space="0" w:color="auto"/>
        <w:left w:val="none" w:sz="0" w:space="0" w:color="auto"/>
        <w:bottom w:val="none" w:sz="0" w:space="0" w:color="auto"/>
        <w:right w:val="none" w:sz="0" w:space="0" w:color="auto"/>
      </w:divBdr>
    </w:div>
    <w:div w:id="286745860">
      <w:marLeft w:val="480"/>
      <w:marRight w:val="0"/>
      <w:marTop w:val="0"/>
      <w:marBottom w:val="0"/>
      <w:divBdr>
        <w:top w:val="none" w:sz="0" w:space="0" w:color="auto"/>
        <w:left w:val="none" w:sz="0" w:space="0" w:color="auto"/>
        <w:bottom w:val="none" w:sz="0" w:space="0" w:color="auto"/>
        <w:right w:val="none" w:sz="0" w:space="0" w:color="auto"/>
      </w:divBdr>
    </w:div>
    <w:div w:id="287124859">
      <w:marLeft w:val="480"/>
      <w:marRight w:val="0"/>
      <w:marTop w:val="0"/>
      <w:marBottom w:val="0"/>
      <w:divBdr>
        <w:top w:val="none" w:sz="0" w:space="0" w:color="auto"/>
        <w:left w:val="none" w:sz="0" w:space="0" w:color="auto"/>
        <w:bottom w:val="none" w:sz="0" w:space="0" w:color="auto"/>
        <w:right w:val="none" w:sz="0" w:space="0" w:color="auto"/>
      </w:divBdr>
    </w:div>
    <w:div w:id="287469662">
      <w:marLeft w:val="480"/>
      <w:marRight w:val="0"/>
      <w:marTop w:val="0"/>
      <w:marBottom w:val="0"/>
      <w:divBdr>
        <w:top w:val="none" w:sz="0" w:space="0" w:color="auto"/>
        <w:left w:val="none" w:sz="0" w:space="0" w:color="auto"/>
        <w:bottom w:val="none" w:sz="0" w:space="0" w:color="auto"/>
        <w:right w:val="none" w:sz="0" w:space="0" w:color="auto"/>
      </w:divBdr>
    </w:div>
    <w:div w:id="289476045">
      <w:marLeft w:val="480"/>
      <w:marRight w:val="0"/>
      <w:marTop w:val="0"/>
      <w:marBottom w:val="0"/>
      <w:divBdr>
        <w:top w:val="none" w:sz="0" w:space="0" w:color="auto"/>
        <w:left w:val="none" w:sz="0" w:space="0" w:color="auto"/>
        <w:bottom w:val="none" w:sz="0" w:space="0" w:color="auto"/>
        <w:right w:val="none" w:sz="0" w:space="0" w:color="auto"/>
      </w:divBdr>
    </w:div>
    <w:div w:id="289554361">
      <w:marLeft w:val="480"/>
      <w:marRight w:val="0"/>
      <w:marTop w:val="0"/>
      <w:marBottom w:val="0"/>
      <w:divBdr>
        <w:top w:val="none" w:sz="0" w:space="0" w:color="auto"/>
        <w:left w:val="none" w:sz="0" w:space="0" w:color="auto"/>
        <w:bottom w:val="none" w:sz="0" w:space="0" w:color="auto"/>
        <w:right w:val="none" w:sz="0" w:space="0" w:color="auto"/>
      </w:divBdr>
    </w:div>
    <w:div w:id="289745583">
      <w:marLeft w:val="480"/>
      <w:marRight w:val="0"/>
      <w:marTop w:val="0"/>
      <w:marBottom w:val="0"/>
      <w:divBdr>
        <w:top w:val="none" w:sz="0" w:space="0" w:color="auto"/>
        <w:left w:val="none" w:sz="0" w:space="0" w:color="auto"/>
        <w:bottom w:val="none" w:sz="0" w:space="0" w:color="auto"/>
        <w:right w:val="none" w:sz="0" w:space="0" w:color="auto"/>
      </w:divBdr>
    </w:div>
    <w:div w:id="290522086">
      <w:marLeft w:val="480"/>
      <w:marRight w:val="0"/>
      <w:marTop w:val="0"/>
      <w:marBottom w:val="0"/>
      <w:divBdr>
        <w:top w:val="none" w:sz="0" w:space="0" w:color="auto"/>
        <w:left w:val="none" w:sz="0" w:space="0" w:color="auto"/>
        <w:bottom w:val="none" w:sz="0" w:space="0" w:color="auto"/>
        <w:right w:val="none" w:sz="0" w:space="0" w:color="auto"/>
      </w:divBdr>
    </w:div>
    <w:div w:id="290748940">
      <w:marLeft w:val="480"/>
      <w:marRight w:val="0"/>
      <w:marTop w:val="0"/>
      <w:marBottom w:val="0"/>
      <w:divBdr>
        <w:top w:val="none" w:sz="0" w:space="0" w:color="auto"/>
        <w:left w:val="none" w:sz="0" w:space="0" w:color="auto"/>
        <w:bottom w:val="none" w:sz="0" w:space="0" w:color="auto"/>
        <w:right w:val="none" w:sz="0" w:space="0" w:color="auto"/>
      </w:divBdr>
    </w:div>
    <w:div w:id="295382338">
      <w:marLeft w:val="480"/>
      <w:marRight w:val="0"/>
      <w:marTop w:val="0"/>
      <w:marBottom w:val="0"/>
      <w:divBdr>
        <w:top w:val="none" w:sz="0" w:space="0" w:color="auto"/>
        <w:left w:val="none" w:sz="0" w:space="0" w:color="auto"/>
        <w:bottom w:val="none" w:sz="0" w:space="0" w:color="auto"/>
        <w:right w:val="none" w:sz="0" w:space="0" w:color="auto"/>
      </w:divBdr>
    </w:div>
    <w:div w:id="295724401">
      <w:marLeft w:val="480"/>
      <w:marRight w:val="0"/>
      <w:marTop w:val="0"/>
      <w:marBottom w:val="0"/>
      <w:divBdr>
        <w:top w:val="none" w:sz="0" w:space="0" w:color="auto"/>
        <w:left w:val="none" w:sz="0" w:space="0" w:color="auto"/>
        <w:bottom w:val="none" w:sz="0" w:space="0" w:color="auto"/>
        <w:right w:val="none" w:sz="0" w:space="0" w:color="auto"/>
      </w:divBdr>
    </w:div>
    <w:div w:id="296379533">
      <w:marLeft w:val="480"/>
      <w:marRight w:val="0"/>
      <w:marTop w:val="0"/>
      <w:marBottom w:val="0"/>
      <w:divBdr>
        <w:top w:val="none" w:sz="0" w:space="0" w:color="auto"/>
        <w:left w:val="none" w:sz="0" w:space="0" w:color="auto"/>
        <w:bottom w:val="none" w:sz="0" w:space="0" w:color="auto"/>
        <w:right w:val="none" w:sz="0" w:space="0" w:color="auto"/>
      </w:divBdr>
    </w:div>
    <w:div w:id="296491120">
      <w:marLeft w:val="480"/>
      <w:marRight w:val="0"/>
      <w:marTop w:val="0"/>
      <w:marBottom w:val="0"/>
      <w:divBdr>
        <w:top w:val="none" w:sz="0" w:space="0" w:color="auto"/>
        <w:left w:val="none" w:sz="0" w:space="0" w:color="auto"/>
        <w:bottom w:val="none" w:sz="0" w:space="0" w:color="auto"/>
        <w:right w:val="none" w:sz="0" w:space="0" w:color="auto"/>
      </w:divBdr>
    </w:div>
    <w:div w:id="296878288">
      <w:marLeft w:val="480"/>
      <w:marRight w:val="0"/>
      <w:marTop w:val="0"/>
      <w:marBottom w:val="0"/>
      <w:divBdr>
        <w:top w:val="none" w:sz="0" w:space="0" w:color="auto"/>
        <w:left w:val="none" w:sz="0" w:space="0" w:color="auto"/>
        <w:bottom w:val="none" w:sz="0" w:space="0" w:color="auto"/>
        <w:right w:val="none" w:sz="0" w:space="0" w:color="auto"/>
      </w:divBdr>
    </w:div>
    <w:div w:id="296957823">
      <w:marLeft w:val="480"/>
      <w:marRight w:val="0"/>
      <w:marTop w:val="0"/>
      <w:marBottom w:val="0"/>
      <w:divBdr>
        <w:top w:val="none" w:sz="0" w:space="0" w:color="auto"/>
        <w:left w:val="none" w:sz="0" w:space="0" w:color="auto"/>
        <w:bottom w:val="none" w:sz="0" w:space="0" w:color="auto"/>
        <w:right w:val="none" w:sz="0" w:space="0" w:color="auto"/>
      </w:divBdr>
    </w:div>
    <w:div w:id="297805629">
      <w:marLeft w:val="480"/>
      <w:marRight w:val="0"/>
      <w:marTop w:val="0"/>
      <w:marBottom w:val="0"/>
      <w:divBdr>
        <w:top w:val="none" w:sz="0" w:space="0" w:color="auto"/>
        <w:left w:val="none" w:sz="0" w:space="0" w:color="auto"/>
        <w:bottom w:val="none" w:sz="0" w:space="0" w:color="auto"/>
        <w:right w:val="none" w:sz="0" w:space="0" w:color="auto"/>
      </w:divBdr>
    </w:div>
    <w:div w:id="297809629">
      <w:marLeft w:val="480"/>
      <w:marRight w:val="0"/>
      <w:marTop w:val="0"/>
      <w:marBottom w:val="0"/>
      <w:divBdr>
        <w:top w:val="none" w:sz="0" w:space="0" w:color="auto"/>
        <w:left w:val="none" w:sz="0" w:space="0" w:color="auto"/>
        <w:bottom w:val="none" w:sz="0" w:space="0" w:color="auto"/>
        <w:right w:val="none" w:sz="0" w:space="0" w:color="auto"/>
      </w:divBdr>
    </w:div>
    <w:div w:id="298725158">
      <w:marLeft w:val="480"/>
      <w:marRight w:val="0"/>
      <w:marTop w:val="0"/>
      <w:marBottom w:val="0"/>
      <w:divBdr>
        <w:top w:val="none" w:sz="0" w:space="0" w:color="auto"/>
        <w:left w:val="none" w:sz="0" w:space="0" w:color="auto"/>
        <w:bottom w:val="none" w:sz="0" w:space="0" w:color="auto"/>
        <w:right w:val="none" w:sz="0" w:space="0" w:color="auto"/>
      </w:divBdr>
    </w:div>
    <w:div w:id="299115985">
      <w:marLeft w:val="480"/>
      <w:marRight w:val="0"/>
      <w:marTop w:val="0"/>
      <w:marBottom w:val="0"/>
      <w:divBdr>
        <w:top w:val="none" w:sz="0" w:space="0" w:color="auto"/>
        <w:left w:val="none" w:sz="0" w:space="0" w:color="auto"/>
        <w:bottom w:val="none" w:sz="0" w:space="0" w:color="auto"/>
        <w:right w:val="none" w:sz="0" w:space="0" w:color="auto"/>
      </w:divBdr>
    </w:div>
    <w:div w:id="299187406">
      <w:marLeft w:val="480"/>
      <w:marRight w:val="0"/>
      <w:marTop w:val="0"/>
      <w:marBottom w:val="0"/>
      <w:divBdr>
        <w:top w:val="none" w:sz="0" w:space="0" w:color="auto"/>
        <w:left w:val="none" w:sz="0" w:space="0" w:color="auto"/>
        <w:bottom w:val="none" w:sz="0" w:space="0" w:color="auto"/>
        <w:right w:val="none" w:sz="0" w:space="0" w:color="auto"/>
      </w:divBdr>
    </w:div>
    <w:div w:id="301081712">
      <w:marLeft w:val="480"/>
      <w:marRight w:val="0"/>
      <w:marTop w:val="0"/>
      <w:marBottom w:val="0"/>
      <w:divBdr>
        <w:top w:val="none" w:sz="0" w:space="0" w:color="auto"/>
        <w:left w:val="none" w:sz="0" w:space="0" w:color="auto"/>
        <w:bottom w:val="none" w:sz="0" w:space="0" w:color="auto"/>
        <w:right w:val="none" w:sz="0" w:space="0" w:color="auto"/>
      </w:divBdr>
    </w:div>
    <w:div w:id="301693295">
      <w:marLeft w:val="480"/>
      <w:marRight w:val="0"/>
      <w:marTop w:val="0"/>
      <w:marBottom w:val="0"/>
      <w:divBdr>
        <w:top w:val="none" w:sz="0" w:space="0" w:color="auto"/>
        <w:left w:val="none" w:sz="0" w:space="0" w:color="auto"/>
        <w:bottom w:val="none" w:sz="0" w:space="0" w:color="auto"/>
        <w:right w:val="none" w:sz="0" w:space="0" w:color="auto"/>
      </w:divBdr>
    </w:div>
    <w:div w:id="302975034">
      <w:marLeft w:val="480"/>
      <w:marRight w:val="0"/>
      <w:marTop w:val="0"/>
      <w:marBottom w:val="0"/>
      <w:divBdr>
        <w:top w:val="none" w:sz="0" w:space="0" w:color="auto"/>
        <w:left w:val="none" w:sz="0" w:space="0" w:color="auto"/>
        <w:bottom w:val="none" w:sz="0" w:space="0" w:color="auto"/>
        <w:right w:val="none" w:sz="0" w:space="0" w:color="auto"/>
      </w:divBdr>
    </w:div>
    <w:div w:id="303392643">
      <w:marLeft w:val="480"/>
      <w:marRight w:val="0"/>
      <w:marTop w:val="0"/>
      <w:marBottom w:val="0"/>
      <w:divBdr>
        <w:top w:val="none" w:sz="0" w:space="0" w:color="auto"/>
        <w:left w:val="none" w:sz="0" w:space="0" w:color="auto"/>
        <w:bottom w:val="none" w:sz="0" w:space="0" w:color="auto"/>
        <w:right w:val="none" w:sz="0" w:space="0" w:color="auto"/>
      </w:divBdr>
    </w:div>
    <w:div w:id="303436172">
      <w:marLeft w:val="480"/>
      <w:marRight w:val="0"/>
      <w:marTop w:val="0"/>
      <w:marBottom w:val="0"/>
      <w:divBdr>
        <w:top w:val="none" w:sz="0" w:space="0" w:color="auto"/>
        <w:left w:val="none" w:sz="0" w:space="0" w:color="auto"/>
        <w:bottom w:val="none" w:sz="0" w:space="0" w:color="auto"/>
        <w:right w:val="none" w:sz="0" w:space="0" w:color="auto"/>
      </w:divBdr>
    </w:div>
    <w:div w:id="303580093">
      <w:marLeft w:val="480"/>
      <w:marRight w:val="0"/>
      <w:marTop w:val="0"/>
      <w:marBottom w:val="0"/>
      <w:divBdr>
        <w:top w:val="none" w:sz="0" w:space="0" w:color="auto"/>
        <w:left w:val="none" w:sz="0" w:space="0" w:color="auto"/>
        <w:bottom w:val="none" w:sz="0" w:space="0" w:color="auto"/>
        <w:right w:val="none" w:sz="0" w:space="0" w:color="auto"/>
      </w:divBdr>
    </w:div>
    <w:div w:id="303855478">
      <w:marLeft w:val="480"/>
      <w:marRight w:val="0"/>
      <w:marTop w:val="0"/>
      <w:marBottom w:val="0"/>
      <w:divBdr>
        <w:top w:val="none" w:sz="0" w:space="0" w:color="auto"/>
        <w:left w:val="none" w:sz="0" w:space="0" w:color="auto"/>
        <w:bottom w:val="none" w:sz="0" w:space="0" w:color="auto"/>
        <w:right w:val="none" w:sz="0" w:space="0" w:color="auto"/>
      </w:divBdr>
    </w:div>
    <w:div w:id="303896074">
      <w:marLeft w:val="480"/>
      <w:marRight w:val="0"/>
      <w:marTop w:val="0"/>
      <w:marBottom w:val="0"/>
      <w:divBdr>
        <w:top w:val="none" w:sz="0" w:space="0" w:color="auto"/>
        <w:left w:val="none" w:sz="0" w:space="0" w:color="auto"/>
        <w:bottom w:val="none" w:sz="0" w:space="0" w:color="auto"/>
        <w:right w:val="none" w:sz="0" w:space="0" w:color="auto"/>
      </w:divBdr>
    </w:div>
    <w:div w:id="303966688">
      <w:marLeft w:val="480"/>
      <w:marRight w:val="0"/>
      <w:marTop w:val="0"/>
      <w:marBottom w:val="0"/>
      <w:divBdr>
        <w:top w:val="none" w:sz="0" w:space="0" w:color="auto"/>
        <w:left w:val="none" w:sz="0" w:space="0" w:color="auto"/>
        <w:bottom w:val="none" w:sz="0" w:space="0" w:color="auto"/>
        <w:right w:val="none" w:sz="0" w:space="0" w:color="auto"/>
      </w:divBdr>
    </w:div>
    <w:div w:id="305087279">
      <w:marLeft w:val="480"/>
      <w:marRight w:val="0"/>
      <w:marTop w:val="0"/>
      <w:marBottom w:val="0"/>
      <w:divBdr>
        <w:top w:val="none" w:sz="0" w:space="0" w:color="auto"/>
        <w:left w:val="none" w:sz="0" w:space="0" w:color="auto"/>
        <w:bottom w:val="none" w:sz="0" w:space="0" w:color="auto"/>
        <w:right w:val="none" w:sz="0" w:space="0" w:color="auto"/>
      </w:divBdr>
    </w:div>
    <w:div w:id="305357781">
      <w:marLeft w:val="480"/>
      <w:marRight w:val="0"/>
      <w:marTop w:val="0"/>
      <w:marBottom w:val="0"/>
      <w:divBdr>
        <w:top w:val="none" w:sz="0" w:space="0" w:color="auto"/>
        <w:left w:val="none" w:sz="0" w:space="0" w:color="auto"/>
        <w:bottom w:val="none" w:sz="0" w:space="0" w:color="auto"/>
        <w:right w:val="none" w:sz="0" w:space="0" w:color="auto"/>
      </w:divBdr>
    </w:div>
    <w:div w:id="305548671">
      <w:marLeft w:val="480"/>
      <w:marRight w:val="0"/>
      <w:marTop w:val="0"/>
      <w:marBottom w:val="0"/>
      <w:divBdr>
        <w:top w:val="none" w:sz="0" w:space="0" w:color="auto"/>
        <w:left w:val="none" w:sz="0" w:space="0" w:color="auto"/>
        <w:bottom w:val="none" w:sz="0" w:space="0" w:color="auto"/>
        <w:right w:val="none" w:sz="0" w:space="0" w:color="auto"/>
      </w:divBdr>
    </w:div>
    <w:div w:id="305624153">
      <w:marLeft w:val="480"/>
      <w:marRight w:val="0"/>
      <w:marTop w:val="0"/>
      <w:marBottom w:val="0"/>
      <w:divBdr>
        <w:top w:val="none" w:sz="0" w:space="0" w:color="auto"/>
        <w:left w:val="none" w:sz="0" w:space="0" w:color="auto"/>
        <w:bottom w:val="none" w:sz="0" w:space="0" w:color="auto"/>
        <w:right w:val="none" w:sz="0" w:space="0" w:color="auto"/>
      </w:divBdr>
    </w:div>
    <w:div w:id="306012460">
      <w:marLeft w:val="480"/>
      <w:marRight w:val="0"/>
      <w:marTop w:val="0"/>
      <w:marBottom w:val="0"/>
      <w:divBdr>
        <w:top w:val="none" w:sz="0" w:space="0" w:color="auto"/>
        <w:left w:val="none" w:sz="0" w:space="0" w:color="auto"/>
        <w:bottom w:val="none" w:sz="0" w:space="0" w:color="auto"/>
        <w:right w:val="none" w:sz="0" w:space="0" w:color="auto"/>
      </w:divBdr>
    </w:div>
    <w:div w:id="307249481">
      <w:marLeft w:val="480"/>
      <w:marRight w:val="0"/>
      <w:marTop w:val="0"/>
      <w:marBottom w:val="0"/>
      <w:divBdr>
        <w:top w:val="none" w:sz="0" w:space="0" w:color="auto"/>
        <w:left w:val="none" w:sz="0" w:space="0" w:color="auto"/>
        <w:bottom w:val="none" w:sz="0" w:space="0" w:color="auto"/>
        <w:right w:val="none" w:sz="0" w:space="0" w:color="auto"/>
      </w:divBdr>
    </w:div>
    <w:div w:id="308629638">
      <w:marLeft w:val="480"/>
      <w:marRight w:val="0"/>
      <w:marTop w:val="0"/>
      <w:marBottom w:val="0"/>
      <w:divBdr>
        <w:top w:val="none" w:sz="0" w:space="0" w:color="auto"/>
        <w:left w:val="none" w:sz="0" w:space="0" w:color="auto"/>
        <w:bottom w:val="none" w:sz="0" w:space="0" w:color="auto"/>
        <w:right w:val="none" w:sz="0" w:space="0" w:color="auto"/>
      </w:divBdr>
    </w:div>
    <w:div w:id="308635474">
      <w:marLeft w:val="480"/>
      <w:marRight w:val="0"/>
      <w:marTop w:val="0"/>
      <w:marBottom w:val="0"/>
      <w:divBdr>
        <w:top w:val="none" w:sz="0" w:space="0" w:color="auto"/>
        <w:left w:val="none" w:sz="0" w:space="0" w:color="auto"/>
        <w:bottom w:val="none" w:sz="0" w:space="0" w:color="auto"/>
        <w:right w:val="none" w:sz="0" w:space="0" w:color="auto"/>
      </w:divBdr>
    </w:div>
    <w:div w:id="308900975">
      <w:marLeft w:val="480"/>
      <w:marRight w:val="0"/>
      <w:marTop w:val="0"/>
      <w:marBottom w:val="0"/>
      <w:divBdr>
        <w:top w:val="none" w:sz="0" w:space="0" w:color="auto"/>
        <w:left w:val="none" w:sz="0" w:space="0" w:color="auto"/>
        <w:bottom w:val="none" w:sz="0" w:space="0" w:color="auto"/>
        <w:right w:val="none" w:sz="0" w:space="0" w:color="auto"/>
      </w:divBdr>
    </w:div>
    <w:div w:id="309133726">
      <w:marLeft w:val="480"/>
      <w:marRight w:val="0"/>
      <w:marTop w:val="0"/>
      <w:marBottom w:val="0"/>
      <w:divBdr>
        <w:top w:val="none" w:sz="0" w:space="0" w:color="auto"/>
        <w:left w:val="none" w:sz="0" w:space="0" w:color="auto"/>
        <w:bottom w:val="none" w:sz="0" w:space="0" w:color="auto"/>
        <w:right w:val="none" w:sz="0" w:space="0" w:color="auto"/>
      </w:divBdr>
    </w:div>
    <w:div w:id="309135380">
      <w:marLeft w:val="480"/>
      <w:marRight w:val="0"/>
      <w:marTop w:val="0"/>
      <w:marBottom w:val="0"/>
      <w:divBdr>
        <w:top w:val="none" w:sz="0" w:space="0" w:color="auto"/>
        <w:left w:val="none" w:sz="0" w:space="0" w:color="auto"/>
        <w:bottom w:val="none" w:sz="0" w:space="0" w:color="auto"/>
        <w:right w:val="none" w:sz="0" w:space="0" w:color="auto"/>
      </w:divBdr>
    </w:div>
    <w:div w:id="309330456">
      <w:marLeft w:val="480"/>
      <w:marRight w:val="0"/>
      <w:marTop w:val="0"/>
      <w:marBottom w:val="0"/>
      <w:divBdr>
        <w:top w:val="none" w:sz="0" w:space="0" w:color="auto"/>
        <w:left w:val="none" w:sz="0" w:space="0" w:color="auto"/>
        <w:bottom w:val="none" w:sz="0" w:space="0" w:color="auto"/>
        <w:right w:val="none" w:sz="0" w:space="0" w:color="auto"/>
      </w:divBdr>
    </w:div>
    <w:div w:id="310209192">
      <w:marLeft w:val="480"/>
      <w:marRight w:val="0"/>
      <w:marTop w:val="0"/>
      <w:marBottom w:val="0"/>
      <w:divBdr>
        <w:top w:val="none" w:sz="0" w:space="0" w:color="auto"/>
        <w:left w:val="none" w:sz="0" w:space="0" w:color="auto"/>
        <w:bottom w:val="none" w:sz="0" w:space="0" w:color="auto"/>
        <w:right w:val="none" w:sz="0" w:space="0" w:color="auto"/>
      </w:divBdr>
    </w:div>
    <w:div w:id="310408768">
      <w:marLeft w:val="480"/>
      <w:marRight w:val="0"/>
      <w:marTop w:val="0"/>
      <w:marBottom w:val="0"/>
      <w:divBdr>
        <w:top w:val="none" w:sz="0" w:space="0" w:color="auto"/>
        <w:left w:val="none" w:sz="0" w:space="0" w:color="auto"/>
        <w:bottom w:val="none" w:sz="0" w:space="0" w:color="auto"/>
        <w:right w:val="none" w:sz="0" w:space="0" w:color="auto"/>
      </w:divBdr>
    </w:div>
    <w:div w:id="310409285">
      <w:marLeft w:val="480"/>
      <w:marRight w:val="0"/>
      <w:marTop w:val="0"/>
      <w:marBottom w:val="0"/>
      <w:divBdr>
        <w:top w:val="none" w:sz="0" w:space="0" w:color="auto"/>
        <w:left w:val="none" w:sz="0" w:space="0" w:color="auto"/>
        <w:bottom w:val="none" w:sz="0" w:space="0" w:color="auto"/>
        <w:right w:val="none" w:sz="0" w:space="0" w:color="auto"/>
      </w:divBdr>
    </w:div>
    <w:div w:id="310792722">
      <w:marLeft w:val="480"/>
      <w:marRight w:val="0"/>
      <w:marTop w:val="0"/>
      <w:marBottom w:val="0"/>
      <w:divBdr>
        <w:top w:val="none" w:sz="0" w:space="0" w:color="auto"/>
        <w:left w:val="none" w:sz="0" w:space="0" w:color="auto"/>
        <w:bottom w:val="none" w:sz="0" w:space="0" w:color="auto"/>
        <w:right w:val="none" w:sz="0" w:space="0" w:color="auto"/>
      </w:divBdr>
    </w:div>
    <w:div w:id="311179703">
      <w:marLeft w:val="480"/>
      <w:marRight w:val="0"/>
      <w:marTop w:val="0"/>
      <w:marBottom w:val="0"/>
      <w:divBdr>
        <w:top w:val="none" w:sz="0" w:space="0" w:color="auto"/>
        <w:left w:val="none" w:sz="0" w:space="0" w:color="auto"/>
        <w:bottom w:val="none" w:sz="0" w:space="0" w:color="auto"/>
        <w:right w:val="none" w:sz="0" w:space="0" w:color="auto"/>
      </w:divBdr>
    </w:div>
    <w:div w:id="311714691">
      <w:marLeft w:val="480"/>
      <w:marRight w:val="0"/>
      <w:marTop w:val="0"/>
      <w:marBottom w:val="0"/>
      <w:divBdr>
        <w:top w:val="none" w:sz="0" w:space="0" w:color="auto"/>
        <w:left w:val="none" w:sz="0" w:space="0" w:color="auto"/>
        <w:bottom w:val="none" w:sz="0" w:space="0" w:color="auto"/>
        <w:right w:val="none" w:sz="0" w:space="0" w:color="auto"/>
      </w:divBdr>
    </w:div>
    <w:div w:id="311757908">
      <w:marLeft w:val="480"/>
      <w:marRight w:val="0"/>
      <w:marTop w:val="0"/>
      <w:marBottom w:val="0"/>
      <w:divBdr>
        <w:top w:val="none" w:sz="0" w:space="0" w:color="auto"/>
        <w:left w:val="none" w:sz="0" w:space="0" w:color="auto"/>
        <w:bottom w:val="none" w:sz="0" w:space="0" w:color="auto"/>
        <w:right w:val="none" w:sz="0" w:space="0" w:color="auto"/>
      </w:divBdr>
    </w:div>
    <w:div w:id="311831611">
      <w:marLeft w:val="480"/>
      <w:marRight w:val="0"/>
      <w:marTop w:val="0"/>
      <w:marBottom w:val="0"/>
      <w:divBdr>
        <w:top w:val="none" w:sz="0" w:space="0" w:color="auto"/>
        <w:left w:val="none" w:sz="0" w:space="0" w:color="auto"/>
        <w:bottom w:val="none" w:sz="0" w:space="0" w:color="auto"/>
        <w:right w:val="none" w:sz="0" w:space="0" w:color="auto"/>
      </w:divBdr>
    </w:div>
    <w:div w:id="312756147">
      <w:marLeft w:val="480"/>
      <w:marRight w:val="0"/>
      <w:marTop w:val="0"/>
      <w:marBottom w:val="0"/>
      <w:divBdr>
        <w:top w:val="none" w:sz="0" w:space="0" w:color="auto"/>
        <w:left w:val="none" w:sz="0" w:space="0" w:color="auto"/>
        <w:bottom w:val="none" w:sz="0" w:space="0" w:color="auto"/>
        <w:right w:val="none" w:sz="0" w:space="0" w:color="auto"/>
      </w:divBdr>
    </w:div>
    <w:div w:id="312871672">
      <w:marLeft w:val="480"/>
      <w:marRight w:val="0"/>
      <w:marTop w:val="0"/>
      <w:marBottom w:val="0"/>
      <w:divBdr>
        <w:top w:val="none" w:sz="0" w:space="0" w:color="auto"/>
        <w:left w:val="none" w:sz="0" w:space="0" w:color="auto"/>
        <w:bottom w:val="none" w:sz="0" w:space="0" w:color="auto"/>
        <w:right w:val="none" w:sz="0" w:space="0" w:color="auto"/>
      </w:divBdr>
    </w:div>
    <w:div w:id="312949340">
      <w:marLeft w:val="480"/>
      <w:marRight w:val="0"/>
      <w:marTop w:val="0"/>
      <w:marBottom w:val="0"/>
      <w:divBdr>
        <w:top w:val="none" w:sz="0" w:space="0" w:color="auto"/>
        <w:left w:val="none" w:sz="0" w:space="0" w:color="auto"/>
        <w:bottom w:val="none" w:sz="0" w:space="0" w:color="auto"/>
        <w:right w:val="none" w:sz="0" w:space="0" w:color="auto"/>
      </w:divBdr>
    </w:div>
    <w:div w:id="312956324">
      <w:marLeft w:val="480"/>
      <w:marRight w:val="0"/>
      <w:marTop w:val="0"/>
      <w:marBottom w:val="0"/>
      <w:divBdr>
        <w:top w:val="none" w:sz="0" w:space="0" w:color="auto"/>
        <w:left w:val="none" w:sz="0" w:space="0" w:color="auto"/>
        <w:bottom w:val="none" w:sz="0" w:space="0" w:color="auto"/>
        <w:right w:val="none" w:sz="0" w:space="0" w:color="auto"/>
      </w:divBdr>
    </w:div>
    <w:div w:id="313140945">
      <w:marLeft w:val="480"/>
      <w:marRight w:val="0"/>
      <w:marTop w:val="0"/>
      <w:marBottom w:val="0"/>
      <w:divBdr>
        <w:top w:val="none" w:sz="0" w:space="0" w:color="auto"/>
        <w:left w:val="none" w:sz="0" w:space="0" w:color="auto"/>
        <w:bottom w:val="none" w:sz="0" w:space="0" w:color="auto"/>
        <w:right w:val="none" w:sz="0" w:space="0" w:color="auto"/>
      </w:divBdr>
    </w:div>
    <w:div w:id="314915298">
      <w:marLeft w:val="480"/>
      <w:marRight w:val="0"/>
      <w:marTop w:val="0"/>
      <w:marBottom w:val="0"/>
      <w:divBdr>
        <w:top w:val="none" w:sz="0" w:space="0" w:color="auto"/>
        <w:left w:val="none" w:sz="0" w:space="0" w:color="auto"/>
        <w:bottom w:val="none" w:sz="0" w:space="0" w:color="auto"/>
        <w:right w:val="none" w:sz="0" w:space="0" w:color="auto"/>
      </w:divBdr>
    </w:div>
    <w:div w:id="314993027">
      <w:marLeft w:val="480"/>
      <w:marRight w:val="0"/>
      <w:marTop w:val="0"/>
      <w:marBottom w:val="0"/>
      <w:divBdr>
        <w:top w:val="none" w:sz="0" w:space="0" w:color="auto"/>
        <w:left w:val="none" w:sz="0" w:space="0" w:color="auto"/>
        <w:bottom w:val="none" w:sz="0" w:space="0" w:color="auto"/>
        <w:right w:val="none" w:sz="0" w:space="0" w:color="auto"/>
      </w:divBdr>
    </w:div>
    <w:div w:id="315959162">
      <w:marLeft w:val="480"/>
      <w:marRight w:val="0"/>
      <w:marTop w:val="0"/>
      <w:marBottom w:val="0"/>
      <w:divBdr>
        <w:top w:val="none" w:sz="0" w:space="0" w:color="auto"/>
        <w:left w:val="none" w:sz="0" w:space="0" w:color="auto"/>
        <w:bottom w:val="none" w:sz="0" w:space="0" w:color="auto"/>
        <w:right w:val="none" w:sz="0" w:space="0" w:color="auto"/>
      </w:divBdr>
    </w:div>
    <w:div w:id="316223550">
      <w:marLeft w:val="480"/>
      <w:marRight w:val="0"/>
      <w:marTop w:val="0"/>
      <w:marBottom w:val="0"/>
      <w:divBdr>
        <w:top w:val="none" w:sz="0" w:space="0" w:color="auto"/>
        <w:left w:val="none" w:sz="0" w:space="0" w:color="auto"/>
        <w:bottom w:val="none" w:sz="0" w:space="0" w:color="auto"/>
        <w:right w:val="none" w:sz="0" w:space="0" w:color="auto"/>
      </w:divBdr>
    </w:div>
    <w:div w:id="316418367">
      <w:marLeft w:val="480"/>
      <w:marRight w:val="0"/>
      <w:marTop w:val="0"/>
      <w:marBottom w:val="0"/>
      <w:divBdr>
        <w:top w:val="none" w:sz="0" w:space="0" w:color="auto"/>
        <w:left w:val="none" w:sz="0" w:space="0" w:color="auto"/>
        <w:bottom w:val="none" w:sz="0" w:space="0" w:color="auto"/>
        <w:right w:val="none" w:sz="0" w:space="0" w:color="auto"/>
      </w:divBdr>
    </w:div>
    <w:div w:id="316761960">
      <w:marLeft w:val="480"/>
      <w:marRight w:val="0"/>
      <w:marTop w:val="0"/>
      <w:marBottom w:val="0"/>
      <w:divBdr>
        <w:top w:val="none" w:sz="0" w:space="0" w:color="auto"/>
        <w:left w:val="none" w:sz="0" w:space="0" w:color="auto"/>
        <w:bottom w:val="none" w:sz="0" w:space="0" w:color="auto"/>
        <w:right w:val="none" w:sz="0" w:space="0" w:color="auto"/>
      </w:divBdr>
    </w:div>
    <w:div w:id="317460939">
      <w:marLeft w:val="480"/>
      <w:marRight w:val="0"/>
      <w:marTop w:val="0"/>
      <w:marBottom w:val="0"/>
      <w:divBdr>
        <w:top w:val="none" w:sz="0" w:space="0" w:color="auto"/>
        <w:left w:val="none" w:sz="0" w:space="0" w:color="auto"/>
        <w:bottom w:val="none" w:sz="0" w:space="0" w:color="auto"/>
        <w:right w:val="none" w:sz="0" w:space="0" w:color="auto"/>
      </w:divBdr>
    </w:div>
    <w:div w:id="318076495">
      <w:marLeft w:val="480"/>
      <w:marRight w:val="0"/>
      <w:marTop w:val="0"/>
      <w:marBottom w:val="0"/>
      <w:divBdr>
        <w:top w:val="none" w:sz="0" w:space="0" w:color="auto"/>
        <w:left w:val="none" w:sz="0" w:space="0" w:color="auto"/>
        <w:bottom w:val="none" w:sz="0" w:space="0" w:color="auto"/>
        <w:right w:val="none" w:sz="0" w:space="0" w:color="auto"/>
      </w:divBdr>
    </w:div>
    <w:div w:id="318195458">
      <w:marLeft w:val="480"/>
      <w:marRight w:val="0"/>
      <w:marTop w:val="0"/>
      <w:marBottom w:val="0"/>
      <w:divBdr>
        <w:top w:val="none" w:sz="0" w:space="0" w:color="auto"/>
        <w:left w:val="none" w:sz="0" w:space="0" w:color="auto"/>
        <w:bottom w:val="none" w:sz="0" w:space="0" w:color="auto"/>
        <w:right w:val="none" w:sz="0" w:space="0" w:color="auto"/>
      </w:divBdr>
    </w:div>
    <w:div w:id="318536282">
      <w:marLeft w:val="480"/>
      <w:marRight w:val="0"/>
      <w:marTop w:val="0"/>
      <w:marBottom w:val="0"/>
      <w:divBdr>
        <w:top w:val="none" w:sz="0" w:space="0" w:color="auto"/>
        <w:left w:val="none" w:sz="0" w:space="0" w:color="auto"/>
        <w:bottom w:val="none" w:sz="0" w:space="0" w:color="auto"/>
        <w:right w:val="none" w:sz="0" w:space="0" w:color="auto"/>
      </w:divBdr>
    </w:div>
    <w:div w:id="320698064">
      <w:marLeft w:val="480"/>
      <w:marRight w:val="0"/>
      <w:marTop w:val="0"/>
      <w:marBottom w:val="0"/>
      <w:divBdr>
        <w:top w:val="none" w:sz="0" w:space="0" w:color="auto"/>
        <w:left w:val="none" w:sz="0" w:space="0" w:color="auto"/>
        <w:bottom w:val="none" w:sz="0" w:space="0" w:color="auto"/>
        <w:right w:val="none" w:sz="0" w:space="0" w:color="auto"/>
      </w:divBdr>
    </w:div>
    <w:div w:id="321006934">
      <w:marLeft w:val="480"/>
      <w:marRight w:val="0"/>
      <w:marTop w:val="0"/>
      <w:marBottom w:val="0"/>
      <w:divBdr>
        <w:top w:val="none" w:sz="0" w:space="0" w:color="auto"/>
        <w:left w:val="none" w:sz="0" w:space="0" w:color="auto"/>
        <w:bottom w:val="none" w:sz="0" w:space="0" w:color="auto"/>
        <w:right w:val="none" w:sz="0" w:space="0" w:color="auto"/>
      </w:divBdr>
    </w:div>
    <w:div w:id="321391802">
      <w:marLeft w:val="480"/>
      <w:marRight w:val="0"/>
      <w:marTop w:val="0"/>
      <w:marBottom w:val="0"/>
      <w:divBdr>
        <w:top w:val="none" w:sz="0" w:space="0" w:color="auto"/>
        <w:left w:val="none" w:sz="0" w:space="0" w:color="auto"/>
        <w:bottom w:val="none" w:sz="0" w:space="0" w:color="auto"/>
        <w:right w:val="none" w:sz="0" w:space="0" w:color="auto"/>
      </w:divBdr>
    </w:div>
    <w:div w:id="322049901">
      <w:marLeft w:val="480"/>
      <w:marRight w:val="0"/>
      <w:marTop w:val="0"/>
      <w:marBottom w:val="0"/>
      <w:divBdr>
        <w:top w:val="none" w:sz="0" w:space="0" w:color="auto"/>
        <w:left w:val="none" w:sz="0" w:space="0" w:color="auto"/>
        <w:bottom w:val="none" w:sz="0" w:space="0" w:color="auto"/>
        <w:right w:val="none" w:sz="0" w:space="0" w:color="auto"/>
      </w:divBdr>
    </w:div>
    <w:div w:id="322053298">
      <w:marLeft w:val="480"/>
      <w:marRight w:val="0"/>
      <w:marTop w:val="0"/>
      <w:marBottom w:val="0"/>
      <w:divBdr>
        <w:top w:val="none" w:sz="0" w:space="0" w:color="auto"/>
        <w:left w:val="none" w:sz="0" w:space="0" w:color="auto"/>
        <w:bottom w:val="none" w:sz="0" w:space="0" w:color="auto"/>
        <w:right w:val="none" w:sz="0" w:space="0" w:color="auto"/>
      </w:divBdr>
    </w:div>
    <w:div w:id="322200097">
      <w:marLeft w:val="480"/>
      <w:marRight w:val="0"/>
      <w:marTop w:val="0"/>
      <w:marBottom w:val="0"/>
      <w:divBdr>
        <w:top w:val="none" w:sz="0" w:space="0" w:color="auto"/>
        <w:left w:val="none" w:sz="0" w:space="0" w:color="auto"/>
        <w:bottom w:val="none" w:sz="0" w:space="0" w:color="auto"/>
        <w:right w:val="none" w:sz="0" w:space="0" w:color="auto"/>
      </w:divBdr>
    </w:div>
    <w:div w:id="322246764">
      <w:marLeft w:val="480"/>
      <w:marRight w:val="0"/>
      <w:marTop w:val="0"/>
      <w:marBottom w:val="0"/>
      <w:divBdr>
        <w:top w:val="none" w:sz="0" w:space="0" w:color="auto"/>
        <w:left w:val="none" w:sz="0" w:space="0" w:color="auto"/>
        <w:bottom w:val="none" w:sz="0" w:space="0" w:color="auto"/>
        <w:right w:val="none" w:sz="0" w:space="0" w:color="auto"/>
      </w:divBdr>
    </w:div>
    <w:div w:id="322438215">
      <w:marLeft w:val="480"/>
      <w:marRight w:val="0"/>
      <w:marTop w:val="0"/>
      <w:marBottom w:val="0"/>
      <w:divBdr>
        <w:top w:val="none" w:sz="0" w:space="0" w:color="auto"/>
        <w:left w:val="none" w:sz="0" w:space="0" w:color="auto"/>
        <w:bottom w:val="none" w:sz="0" w:space="0" w:color="auto"/>
        <w:right w:val="none" w:sz="0" w:space="0" w:color="auto"/>
      </w:divBdr>
    </w:div>
    <w:div w:id="323703217">
      <w:marLeft w:val="480"/>
      <w:marRight w:val="0"/>
      <w:marTop w:val="0"/>
      <w:marBottom w:val="0"/>
      <w:divBdr>
        <w:top w:val="none" w:sz="0" w:space="0" w:color="auto"/>
        <w:left w:val="none" w:sz="0" w:space="0" w:color="auto"/>
        <w:bottom w:val="none" w:sz="0" w:space="0" w:color="auto"/>
        <w:right w:val="none" w:sz="0" w:space="0" w:color="auto"/>
      </w:divBdr>
    </w:div>
    <w:div w:id="324169658">
      <w:marLeft w:val="480"/>
      <w:marRight w:val="0"/>
      <w:marTop w:val="0"/>
      <w:marBottom w:val="0"/>
      <w:divBdr>
        <w:top w:val="none" w:sz="0" w:space="0" w:color="auto"/>
        <w:left w:val="none" w:sz="0" w:space="0" w:color="auto"/>
        <w:bottom w:val="none" w:sz="0" w:space="0" w:color="auto"/>
        <w:right w:val="none" w:sz="0" w:space="0" w:color="auto"/>
      </w:divBdr>
    </w:div>
    <w:div w:id="324237877">
      <w:marLeft w:val="480"/>
      <w:marRight w:val="0"/>
      <w:marTop w:val="0"/>
      <w:marBottom w:val="0"/>
      <w:divBdr>
        <w:top w:val="none" w:sz="0" w:space="0" w:color="auto"/>
        <w:left w:val="none" w:sz="0" w:space="0" w:color="auto"/>
        <w:bottom w:val="none" w:sz="0" w:space="0" w:color="auto"/>
        <w:right w:val="none" w:sz="0" w:space="0" w:color="auto"/>
      </w:divBdr>
    </w:div>
    <w:div w:id="324355329">
      <w:marLeft w:val="480"/>
      <w:marRight w:val="0"/>
      <w:marTop w:val="0"/>
      <w:marBottom w:val="0"/>
      <w:divBdr>
        <w:top w:val="none" w:sz="0" w:space="0" w:color="auto"/>
        <w:left w:val="none" w:sz="0" w:space="0" w:color="auto"/>
        <w:bottom w:val="none" w:sz="0" w:space="0" w:color="auto"/>
        <w:right w:val="none" w:sz="0" w:space="0" w:color="auto"/>
      </w:divBdr>
    </w:div>
    <w:div w:id="324632040">
      <w:marLeft w:val="480"/>
      <w:marRight w:val="0"/>
      <w:marTop w:val="0"/>
      <w:marBottom w:val="0"/>
      <w:divBdr>
        <w:top w:val="none" w:sz="0" w:space="0" w:color="auto"/>
        <w:left w:val="none" w:sz="0" w:space="0" w:color="auto"/>
        <w:bottom w:val="none" w:sz="0" w:space="0" w:color="auto"/>
        <w:right w:val="none" w:sz="0" w:space="0" w:color="auto"/>
      </w:divBdr>
    </w:div>
    <w:div w:id="324750688">
      <w:marLeft w:val="480"/>
      <w:marRight w:val="0"/>
      <w:marTop w:val="0"/>
      <w:marBottom w:val="0"/>
      <w:divBdr>
        <w:top w:val="none" w:sz="0" w:space="0" w:color="auto"/>
        <w:left w:val="none" w:sz="0" w:space="0" w:color="auto"/>
        <w:bottom w:val="none" w:sz="0" w:space="0" w:color="auto"/>
        <w:right w:val="none" w:sz="0" w:space="0" w:color="auto"/>
      </w:divBdr>
    </w:div>
    <w:div w:id="325520532">
      <w:marLeft w:val="480"/>
      <w:marRight w:val="0"/>
      <w:marTop w:val="0"/>
      <w:marBottom w:val="0"/>
      <w:divBdr>
        <w:top w:val="none" w:sz="0" w:space="0" w:color="auto"/>
        <w:left w:val="none" w:sz="0" w:space="0" w:color="auto"/>
        <w:bottom w:val="none" w:sz="0" w:space="0" w:color="auto"/>
        <w:right w:val="none" w:sz="0" w:space="0" w:color="auto"/>
      </w:divBdr>
    </w:div>
    <w:div w:id="325597857">
      <w:marLeft w:val="480"/>
      <w:marRight w:val="0"/>
      <w:marTop w:val="0"/>
      <w:marBottom w:val="0"/>
      <w:divBdr>
        <w:top w:val="none" w:sz="0" w:space="0" w:color="auto"/>
        <w:left w:val="none" w:sz="0" w:space="0" w:color="auto"/>
        <w:bottom w:val="none" w:sz="0" w:space="0" w:color="auto"/>
        <w:right w:val="none" w:sz="0" w:space="0" w:color="auto"/>
      </w:divBdr>
    </w:div>
    <w:div w:id="325939704">
      <w:marLeft w:val="480"/>
      <w:marRight w:val="0"/>
      <w:marTop w:val="0"/>
      <w:marBottom w:val="0"/>
      <w:divBdr>
        <w:top w:val="none" w:sz="0" w:space="0" w:color="auto"/>
        <w:left w:val="none" w:sz="0" w:space="0" w:color="auto"/>
        <w:bottom w:val="none" w:sz="0" w:space="0" w:color="auto"/>
        <w:right w:val="none" w:sz="0" w:space="0" w:color="auto"/>
      </w:divBdr>
    </w:div>
    <w:div w:id="326786193">
      <w:marLeft w:val="480"/>
      <w:marRight w:val="0"/>
      <w:marTop w:val="0"/>
      <w:marBottom w:val="0"/>
      <w:divBdr>
        <w:top w:val="none" w:sz="0" w:space="0" w:color="auto"/>
        <w:left w:val="none" w:sz="0" w:space="0" w:color="auto"/>
        <w:bottom w:val="none" w:sz="0" w:space="0" w:color="auto"/>
        <w:right w:val="none" w:sz="0" w:space="0" w:color="auto"/>
      </w:divBdr>
    </w:div>
    <w:div w:id="326984436">
      <w:marLeft w:val="480"/>
      <w:marRight w:val="0"/>
      <w:marTop w:val="0"/>
      <w:marBottom w:val="0"/>
      <w:divBdr>
        <w:top w:val="none" w:sz="0" w:space="0" w:color="auto"/>
        <w:left w:val="none" w:sz="0" w:space="0" w:color="auto"/>
        <w:bottom w:val="none" w:sz="0" w:space="0" w:color="auto"/>
        <w:right w:val="none" w:sz="0" w:space="0" w:color="auto"/>
      </w:divBdr>
    </w:div>
    <w:div w:id="327176923">
      <w:marLeft w:val="480"/>
      <w:marRight w:val="0"/>
      <w:marTop w:val="0"/>
      <w:marBottom w:val="0"/>
      <w:divBdr>
        <w:top w:val="none" w:sz="0" w:space="0" w:color="auto"/>
        <w:left w:val="none" w:sz="0" w:space="0" w:color="auto"/>
        <w:bottom w:val="none" w:sz="0" w:space="0" w:color="auto"/>
        <w:right w:val="none" w:sz="0" w:space="0" w:color="auto"/>
      </w:divBdr>
    </w:div>
    <w:div w:id="327253110">
      <w:marLeft w:val="480"/>
      <w:marRight w:val="0"/>
      <w:marTop w:val="0"/>
      <w:marBottom w:val="0"/>
      <w:divBdr>
        <w:top w:val="none" w:sz="0" w:space="0" w:color="auto"/>
        <w:left w:val="none" w:sz="0" w:space="0" w:color="auto"/>
        <w:bottom w:val="none" w:sz="0" w:space="0" w:color="auto"/>
        <w:right w:val="none" w:sz="0" w:space="0" w:color="auto"/>
      </w:divBdr>
    </w:div>
    <w:div w:id="327634632">
      <w:marLeft w:val="480"/>
      <w:marRight w:val="0"/>
      <w:marTop w:val="0"/>
      <w:marBottom w:val="0"/>
      <w:divBdr>
        <w:top w:val="none" w:sz="0" w:space="0" w:color="auto"/>
        <w:left w:val="none" w:sz="0" w:space="0" w:color="auto"/>
        <w:bottom w:val="none" w:sz="0" w:space="0" w:color="auto"/>
        <w:right w:val="none" w:sz="0" w:space="0" w:color="auto"/>
      </w:divBdr>
    </w:div>
    <w:div w:id="328170120">
      <w:marLeft w:val="480"/>
      <w:marRight w:val="0"/>
      <w:marTop w:val="0"/>
      <w:marBottom w:val="0"/>
      <w:divBdr>
        <w:top w:val="none" w:sz="0" w:space="0" w:color="auto"/>
        <w:left w:val="none" w:sz="0" w:space="0" w:color="auto"/>
        <w:bottom w:val="none" w:sz="0" w:space="0" w:color="auto"/>
        <w:right w:val="none" w:sz="0" w:space="0" w:color="auto"/>
      </w:divBdr>
    </w:div>
    <w:div w:id="328337728">
      <w:marLeft w:val="480"/>
      <w:marRight w:val="0"/>
      <w:marTop w:val="0"/>
      <w:marBottom w:val="0"/>
      <w:divBdr>
        <w:top w:val="none" w:sz="0" w:space="0" w:color="auto"/>
        <w:left w:val="none" w:sz="0" w:space="0" w:color="auto"/>
        <w:bottom w:val="none" w:sz="0" w:space="0" w:color="auto"/>
        <w:right w:val="none" w:sz="0" w:space="0" w:color="auto"/>
      </w:divBdr>
    </w:div>
    <w:div w:id="328559493">
      <w:marLeft w:val="480"/>
      <w:marRight w:val="0"/>
      <w:marTop w:val="0"/>
      <w:marBottom w:val="0"/>
      <w:divBdr>
        <w:top w:val="none" w:sz="0" w:space="0" w:color="auto"/>
        <w:left w:val="none" w:sz="0" w:space="0" w:color="auto"/>
        <w:bottom w:val="none" w:sz="0" w:space="0" w:color="auto"/>
        <w:right w:val="none" w:sz="0" w:space="0" w:color="auto"/>
      </w:divBdr>
    </w:div>
    <w:div w:id="328873499">
      <w:marLeft w:val="480"/>
      <w:marRight w:val="0"/>
      <w:marTop w:val="0"/>
      <w:marBottom w:val="0"/>
      <w:divBdr>
        <w:top w:val="none" w:sz="0" w:space="0" w:color="auto"/>
        <w:left w:val="none" w:sz="0" w:space="0" w:color="auto"/>
        <w:bottom w:val="none" w:sz="0" w:space="0" w:color="auto"/>
        <w:right w:val="none" w:sz="0" w:space="0" w:color="auto"/>
      </w:divBdr>
    </w:div>
    <w:div w:id="328993890">
      <w:marLeft w:val="480"/>
      <w:marRight w:val="0"/>
      <w:marTop w:val="0"/>
      <w:marBottom w:val="0"/>
      <w:divBdr>
        <w:top w:val="none" w:sz="0" w:space="0" w:color="auto"/>
        <w:left w:val="none" w:sz="0" w:space="0" w:color="auto"/>
        <w:bottom w:val="none" w:sz="0" w:space="0" w:color="auto"/>
        <w:right w:val="none" w:sz="0" w:space="0" w:color="auto"/>
      </w:divBdr>
    </w:div>
    <w:div w:id="329211219">
      <w:marLeft w:val="480"/>
      <w:marRight w:val="0"/>
      <w:marTop w:val="0"/>
      <w:marBottom w:val="0"/>
      <w:divBdr>
        <w:top w:val="none" w:sz="0" w:space="0" w:color="auto"/>
        <w:left w:val="none" w:sz="0" w:space="0" w:color="auto"/>
        <w:bottom w:val="none" w:sz="0" w:space="0" w:color="auto"/>
        <w:right w:val="none" w:sz="0" w:space="0" w:color="auto"/>
      </w:divBdr>
    </w:div>
    <w:div w:id="329454239">
      <w:marLeft w:val="480"/>
      <w:marRight w:val="0"/>
      <w:marTop w:val="0"/>
      <w:marBottom w:val="0"/>
      <w:divBdr>
        <w:top w:val="none" w:sz="0" w:space="0" w:color="auto"/>
        <w:left w:val="none" w:sz="0" w:space="0" w:color="auto"/>
        <w:bottom w:val="none" w:sz="0" w:space="0" w:color="auto"/>
        <w:right w:val="none" w:sz="0" w:space="0" w:color="auto"/>
      </w:divBdr>
    </w:div>
    <w:div w:id="331220418">
      <w:marLeft w:val="480"/>
      <w:marRight w:val="0"/>
      <w:marTop w:val="0"/>
      <w:marBottom w:val="0"/>
      <w:divBdr>
        <w:top w:val="none" w:sz="0" w:space="0" w:color="auto"/>
        <w:left w:val="none" w:sz="0" w:space="0" w:color="auto"/>
        <w:bottom w:val="none" w:sz="0" w:space="0" w:color="auto"/>
        <w:right w:val="none" w:sz="0" w:space="0" w:color="auto"/>
      </w:divBdr>
    </w:div>
    <w:div w:id="331496088">
      <w:marLeft w:val="480"/>
      <w:marRight w:val="0"/>
      <w:marTop w:val="0"/>
      <w:marBottom w:val="0"/>
      <w:divBdr>
        <w:top w:val="none" w:sz="0" w:space="0" w:color="auto"/>
        <w:left w:val="none" w:sz="0" w:space="0" w:color="auto"/>
        <w:bottom w:val="none" w:sz="0" w:space="0" w:color="auto"/>
        <w:right w:val="none" w:sz="0" w:space="0" w:color="auto"/>
      </w:divBdr>
    </w:div>
    <w:div w:id="331566007">
      <w:marLeft w:val="480"/>
      <w:marRight w:val="0"/>
      <w:marTop w:val="0"/>
      <w:marBottom w:val="0"/>
      <w:divBdr>
        <w:top w:val="none" w:sz="0" w:space="0" w:color="auto"/>
        <w:left w:val="none" w:sz="0" w:space="0" w:color="auto"/>
        <w:bottom w:val="none" w:sz="0" w:space="0" w:color="auto"/>
        <w:right w:val="none" w:sz="0" w:space="0" w:color="auto"/>
      </w:divBdr>
    </w:div>
    <w:div w:id="331875455">
      <w:marLeft w:val="480"/>
      <w:marRight w:val="0"/>
      <w:marTop w:val="0"/>
      <w:marBottom w:val="0"/>
      <w:divBdr>
        <w:top w:val="none" w:sz="0" w:space="0" w:color="auto"/>
        <w:left w:val="none" w:sz="0" w:space="0" w:color="auto"/>
        <w:bottom w:val="none" w:sz="0" w:space="0" w:color="auto"/>
        <w:right w:val="none" w:sz="0" w:space="0" w:color="auto"/>
      </w:divBdr>
    </w:div>
    <w:div w:id="332342876">
      <w:marLeft w:val="480"/>
      <w:marRight w:val="0"/>
      <w:marTop w:val="0"/>
      <w:marBottom w:val="0"/>
      <w:divBdr>
        <w:top w:val="none" w:sz="0" w:space="0" w:color="auto"/>
        <w:left w:val="none" w:sz="0" w:space="0" w:color="auto"/>
        <w:bottom w:val="none" w:sz="0" w:space="0" w:color="auto"/>
        <w:right w:val="none" w:sz="0" w:space="0" w:color="auto"/>
      </w:divBdr>
    </w:div>
    <w:div w:id="332606478">
      <w:marLeft w:val="480"/>
      <w:marRight w:val="0"/>
      <w:marTop w:val="0"/>
      <w:marBottom w:val="0"/>
      <w:divBdr>
        <w:top w:val="none" w:sz="0" w:space="0" w:color="auto"/>
        <w:left w:val="none" w:sz="0" w:space="0" w:color="auto"/>
        <w:bottom w:val="none" w:sz="0" w:space="0" w:color="auto"/>
        <w:right w:val="none" w:sz="0" w:space="0" w:color="auto"/>
      </w:divBdr>
    </w:div>
    <w:div w:id="333340646">
      <w:marLeft w:val="480"/>
      <w:marRight w:val="0"/>
      <w:marTop w:val="0"/>
      <w:marBottom w:val="0"/>
      <w:divBdr>
        <w:top w:val="none" w:sz="0" w:space="0" w:color="auto"/>
        <w:left w:val="none" w:sz="0" w:space="0" w:color="auto"/>
        <w:bottom w:val="none" w:sz="0" w:space="0" w:color="auto"/>
        <w:right w:val="none" w:sz="0" w:space="0" w:color="auto"/>
      </w:divBdr>
    </w:div>
    <w:div w:id="334695047">
      <w:marLeft w:val="480"/>
      <w:marRight w:val="0"/>
      <w:marTop w:val="0"/>
      <w:marBottom w:val="0"/>
      <w:divBdr>
        <w:top w:val="none" w:sz="0" w:space="0" w:color="auto"/>
        <w:left w:val="none" w:sz="0" w:space="0" w:color="auto"/>
        <w:bottom w:val="none" w:sz="0" w:space="0" w:color="auto"/>
        <w:right w:val="none" w:sz="0" w:space="0" w:color="auto"/>
      </w:divBdr>
    </w:div>
    <w:div w:id="335232843">
      <w:marLeft w:val="480"/>
      <w:marRight w:val="0"/>
      <w:marTop w:val="0"/>
      <w:marBottom w:val="0"/>
      <w:divBdr>
        <w:top w:val="none" w:sz="0" w:space="0" w:color="auto"/>
        <w:left w:val="none" w:sz="0" w:space="0" w:color="auto"/>
        <w:bottom w:val="none" w:sz="0" w:space="0" w:color="auto"/>
        <w:right w:val="none" w:sz="0" w:space="0" w:color="auto"/>
      </w:divBdr>
    </w:div>
    <w:div w:id="335546964">
      <w:marLeft w:val="480"/>
      <w:marRight w:val="0"/>
      <w:marTop w:val="0"/>
      <w:marBottom w:val="0"/>
      <w:divBdr>
        <w:top w:val="none" w:sz="0" w:space="0" w:color="auto"/>
        <w:left w:val="none" w:sz="0" w:space="0" w:color="auto"/>
        <w:bottom w:val="none" w:sz="0" w:space="0" w:color="auto"/>
        <w:right w:val="none" w:sz="0" w:space="0" w:color="auto"/>
      </w:divBdr>
    </w:div>
    <w:div w:id="335769907">
      <w:marLeft w:val="480"/>
      <w:marRight w:val="0"/>
      <w:marTop w:val="0"/>
      <w:marBottom w:val="0"/>
      <w:divBdr>
        <w:top w:val="none" w:sz="0" w:space="0" w:color="auto"/>
        <w:left w:val="none" w:sz="0" w:space="0" w:color="auto"/>
        <w:bottom w:val="none" w:sz="0" w:space="0" w:color="auto"/>
        <w:right w:val="none" w:sz="0" w:space="0" w:color="auto"/>
      </w:divBdr>
    </w:div>
    <w:div w:id="335773059">
      <w:marLeft w:val="480"/>
      <w:marRight w:val="0"/>
      <w:marTop w:val="0"/>
      <w:marBottom w:val="0"/>
      <w:divBdr>
        <w:top w:val="none" w:sz="0" w:space="0" w:color="auto"/>
        <w:left w:val="none" w:sz="0" w:space="0" w:color="auto"/>
        <w:bottom w:val="none" w:sz="0" w:space="0" w:color="auto"/>
        <w:right w:val="none" w:sz="0" w:space="0" w:color="auto"/>
      </w:divBdr>
    </w:div>
    <w:div w:id="335959752">
      <w:marLeft w:val="480"/>
      <w:marRight w:val="0"/>
      <w:marTop w:val="0"/>
      <w:marBottom w:val="0"/>
      <w:divBdr>
        <w:top w:val="none" w:sz="0" w:space="0" w:color="auto"/>
        <w:left w:val="none" w:sz="0" w:space="0" w:color="auto"/>
        <w:bottom w:val="none" w:sz="0" w:space="0" w:color="auto"/>
        <w:right w:val="none" w:sz="0" w:space="0" w:color="auto"/>
      </w:divBdr>
    </w:div>
    <w:div w:id="336200278">
      <w:marLeft w:val="480"/>
      <w:marRight w:val="0"/>
      <w:marTop w:val="0"/>
      <w:marBottom w:val="0"/>
      <w:divBdr>
        <w:top w:val="none" w:sz="0" w:space="0" w:color="auto"/>
        <w:left w:val="none" w:sz="0" w:space="0" w:color="auto"/>
        <w:bottom w:val="none" w:sz="0" w:space="0" w:color="auto"/>
        <w:right w:val="none" w:sz="0" w:space="0" w:color="auto"/>
      </w:divBdr>
    </w:div>
    <w:div w:id="336468352">
      <w:marLeft w:val="480"/>
      <w:marRight w:val="0"/>
      <w:marTop w:val="0"/>
      <w:marBottom w:val="0"/>
      <w:divBdr>
        <w:top w:val="none" w:sz="0" w:space="0" w:color="auto"/>
        <w:left w:val="none" w:sz="0" w:space="0" w:color="auto"/>
        <w:bottom w:val="none" w:sz="0" w:space="0" w:color="auto"/>
        <w:right w:val="none" w:sz="0" w:space="0" w:color="auto"/>
      </w:divBdr>
    </w:div>
    <w:div w:id="336932643">
      <w:marLeft w:val="480"/>
      <w:marRight w:val="0"/>
      <w:marTop w:val="0"/>
      <w:marBottom w:val="0"/>
      <w:divBdr>
        <w:top w:val="none" w:sz="0" w:space="0" w:color="auto"/>
        <w:left w:val="none" w:sz="0" w:space="0" w:color="auto"/>
        <w:bottom w:val="none" w:sz="0" w:space="0" w:color="auto"/>
        <w:right w:val="none" w:sz="0" w:space="0" w:color="auto"/>
      </w:divBdr>
    </w:div>
    <w:div w:id="337660850">
      <w:marLeft w:val="480"/>
      <w:marRight w:val="0"/>
      <w:marTop w:val="0"/>
      <w:marBottom w:val="0"/>
      <w:divBdr>
        <w:top w:val="none" w:sz="0" w:space="0" w:color="auto"/>
        <w:left w:val="none" w:sz="0" w:space="0" w:color="auto"/>
        <w:bottom w:val="none" w:sz="0" w:space="0" w:color="auto"/>
        <w:right w:val="none" w:sz="0" w:space="0" w:color="auto"/>
      </w:divBdr>
    </w:div>
    <w:div w:id="339283359">
      <w:marLeft w:val="480"/>
      <w:marRight w:val="0"/>
      <w:marTop w:val="0"/>
      <w:marBottom w:val="0"/>
      <w:divBdr>
        <w:top w:val="none" w:sz="0" w:space="0" w:color="auto"/>
        <w:left w:val="none" w:sz="0" w:space="0" w:color="auto"/>
        <w:bottom w:val="none" w:sz="0" w:space="0" w:color="auto"/>
        <w:right w:val="none" w:sz="0" w:space="0" w:color="auto"/>
      </w:divBdr>
    </w:div>
    <w:div w:id="339354844">
      <w:marLeft w:val="480"/>
      <w:marRight w:val="0"/>
      <w:marTop w:val="0"/>
      <w:marBottom w:val="0"/>
      <w:divBdr>
        <w:top w:val="none" w:sz="0" w:space="0" w:color="auto"/>
        <w:left w:val="none" w:sz="0" w:space="0" w:color="auto"/>
        <w:bottom w:val="none" w:sz="0" w:space="0" w:color="auto"/>
        <w:right w:val="none" w:sz="0" w:space="0" w:color="auto"/>
      </w:divBdr>
    </w:div>
    <w:div w:id="339820765">
      <w:marLeft w:val="480"/>
      <w:marRight w:val="0"/>
      <w:marTop w:val="0"/>
      <w:marBottom w:val="0"/>
      <w:divBdr>
        <w:top w:val="none" w:sz="0" w:space="0" w:color="auto"/>
        <w:left w:val="none" w:sz="0" w:space="0" w:color="auto"/>
        <w:bottom w:val="none" w:sz="0" w:space="0" w:color="auto"/>
        <w:right w:val="none" w:sz="0" w:space="0" w:color="auto"/>
      </w:divBdr>
    </w:div>
    <w:div w:id="340208161">
      <w:marLeft w:val="480"/>
      <w:marRight w:val="0"/>
      <w:marTop w:val="0"/>
      <w:marBottom w:val="0"/>
      <w:divBdr>
        <w:top w:val="none" w:sz="0" w:space="0" w:color="auto"/>
        <w:left w:val="none" w:sz="0" w:space="0" w:color="auto"/>
        <w:bottom w:val="none" w:sz="0" w:space="0" w:color="auto"/>
        <w:right w:val="none" w:sz="0" w:space="0" w:color="auto"/>
      </w:divBdr>
    </w:div>
    <w:div w:id="341206825">
      <w:marLeft w:val="480"/>
      <w:marRight w:val="0"/>
      <w:marTop w:val="0"/>
      <w:marBottom w:val="0"/>
      <w:divBdr>
        <w:top w:val="none" w:sz="0" w:space="0" w:color="auto"/>
        <w:left w:val="none" w:sz="0" w:space="0" w:color="auto"/>
        <w:bottom w:val="none" w:sz="0" w:space="0" w:color="auto"/>
        <w:right w:val="none" w:sz="0" w:space="0" w:color="auto"/>
      </w:divBdr>
    </w:div>
    <w:div w:id="341474034">
      <w:marLeft w:val="480"/>
      <w:marRight w:val="0"/>
      <w:marTop w:val="0"/>
      <w:marBottom w:val="0"/>
      <w:divBdr>
        <w:top w:val="none" w:sz="0" w:space="0" w:color="auto"/>
        <w:left w:val="none" w:sz="0" w:space="0" w:color="auto"/>
        <w:bottom w:val="none" w:sz="0" w:space="0" w:color="auto"/>
        <w:right w:val="none" w:sz="0" w:space="0" w:color="auto"/>
      </w:divBdr>
    </w:div>
    <w:div w:id="343822253">
      <w:marLeft w:val="480"/>
      <w:marRight w:val="0"/>
      <w:marTop w:val="0"/>
      <w:marBottom w:val="0"/>
      <w:divBdr>
        <w:top w:val="none" w:sz="0" w:space="0" w:color="auto"/>
        <w:left w:val="none" w:sz="0" w:space="0" w:color="auto"/>
        <w:bottom w:val="none" w:sz="0" w:space="0" w:color="auto"/>
        <w:right w:val="none" w:sz="0" w:space="0" w:color="auto"/>
      </w:divBdr>
    </w:div>
    <w:div w:id="343895737">
      <w:marLeft w:val="480"/>
      <w:marRight w:val="0"/>
      <w:marTop w:val="0"/>
      <w:marBottom w:val="0"/>
      <w:divBdr>
        <w:top w:val="none" w:sz="0" w:space="0" w:color="auto"/>
        <w:left w:val="none" w:sz="0" w:space="0" w:color="auto"/>
        <w:bottom w:val="none" w:sz="0" w:space="0" w:color="auto"/>
        <w:right w:val="none" w:sz="0" w:space="0" w:color="auto"/>
      </w:divBdr>
    </w:div>
    <w:div w:id="344404589">
      <w:marLeft w:val="480"/>
      <w:marRight w:val="0"/>
      <w:marTop w:val="0"/>
      <w:marBottom w:val="0"/>
      <w:divBdr>
        <w:top w:val="none" w:sz="0" w:space="0" w:color="auto"/>
        <w:left w:val="none" w:sz="0" w:space="0" w:color="auto"/>
        <w:bottom w:val="none" w:sz="0" w:space="0" w:color="auto"/>
        <w:right w:val="none" w:sz="0" w:space="0" w:color="auto"/>
      </w:divBdr>
    </w:div>
    <w:div w:id="344746430">
      <w:marLeft w:val="480"/>
      <w:marRight w:val="0"/>
      <w:marTop w:val="0"/>
      <w:marBottom w:val="0"/>
      <w:divBdr>
        <w:top w:val="none" w:sz="0" w:space="0" w:color="auto"/>
        <w:left w:val="none" w:sz="0" w:space="0" w:color="auto"/>
        <w:bottom w:val="none" w:sz="0" w:space="0" w:color="auto"/>
        <w:right w:val="none" w:sz="0" w:space="0" w:color="auto"/>
      </w:divBdr>
    </w:div>
    <w:div w:id="345442895">
      <w:marLeft w:val="480"/>
      <w:marRight w:val="0"/>
      <w:marTop w:val="0"/>
      <w:marBottom w:val="0"/>
      <w:divBdr>
        <w:top w:val="none" w:sz="0" w:space="0" w:color="auto"/>
        <w:left w:val="none" w:sz="0" w:space="0" w:color="auto"/>
        <w:bottom w:val="none" w:sz="0" w:space="0" w:color="auto"/>
        <w:right w:val="none" w:sz="0" w:space="0" w:color="auto"/>
      </w:divBdr>
    </w:div>
    <w:div w:id="346446672">
      <w:marLeft w:val="480"/>
      <w:marRight w:val="0"/>
      <w:marTop w:val="0"/>
      <w:marBottom w:val="0"/>
      <w:divBdr>
        <w:top w:val="none" w:sz="0" w:space="0" w:color="auto"/>
        <w:left w:val="none" w:sz="0" w:space="0" w:color="auto"/>
        <w:bottom w:val="none" w:sz="0" w:space="0" w:color="auto"/>
        <w:right w:val="none" w:sz="0" w:space="0" w:color="auto"/>
      </w:divBdr>
    </w:div>
    <w:div w:id="347373110">
      <w:marLeft w:val="480"/>
      <w:marRight w:val="0"/>
      <w:marTop w:val="0"/>
      <w:marBottom w:val="0"/>
      <w:divBdr>
        <w:top w:val="none" w:sz="0" w:space="0" w:color="auto"/>
        <w:left w:val="none" w:sz="0" w:space="0" w:color="auto"/>
        <w:bottom w:val="none" w:sz="0" w:space="0" w:color="auto"/>
        <w:right w:val="none" w:sz="0" w:space="0" w:color="auto"/>
      </w:divBdr>
    </w:div>
    <w:div w:id="347946348">
      <w:marLeft w:val="480"/>
      <w:marRight w:val="0"/>
      <w:marTop w:val="0"/>
      <w:marBottom w:val="0"/>
      <w:divBdr>
        <w:top w:val="none" w:sz="0" w:space="0" w:color="auto"/>
        <w:left w:val="none" w:sz="0" w:space="0" w:color="auto"/>
        <w:bottom w:val="none" w:sz="0" w:space="0" w:color="auto"/>
        <w:right w:val="none" w:sz="0" w:space="0" w:color="auto"/>
      </w:divBdr>
    </w:div>
    <w:div w:id="348139872">
      <w:marLeft w:val="480"/>
      <w:marRight w:val="0"/>
      <w:marTop w:val="0"/>
      <w:marBottom w:val="0"/>
      <w:divBdr>
        <w:top w:val="none" w:sz="0" w:space="0" w:color="auto"/>
        <w:left w:val="none" w:sz="0" w:space="0" w:color="auto"/>
        <w:bottom w:val="none" w:sz="0" w:space="0" w:color="auto"/>
        <w:right w:val="none" w:sz="0" w:space="0" w:color="auto"/>
      </w:divBdr>
    </w:div>
    <w:div w:id="348877474">
      <w:marLeft w:val="480"/>
      <w:marRight w:val="0"/>
      <w:marTop w:val="0"/>
      <w:marBottom w:val="0"/>
      <w:divBdr>
        <w:top w:val="none" w:sz="0" w:space="0" w:color="auto"/>
        <w:left w:val="none" w:sz="0" w:space="0" w:color="auto"/>
        <w:bottom w:val="none" w:sz="0" w:space="0" w:color="auto"/>
        <w:right w:val="none" w:sz="0" w:space="0" w:color="auto"/>
      </w:divBdr>
    </w:div>
    <w:div w:id="349569725">
      <w:marLeft w:val="480"/>
      <w:marRight w:val="0"/>
      <w:marTop w:val="0"/>
      <w:marBottom w:val="0"/>
      <w:divBdr>
        <w:top w:val="none" w:sz="0" w:space="0" w:color="auto"/>
        <w:left w:val="none" w:sz="0" w:space="0" w:color="auto"/>
        <w:bottom w:val="none" w:sz="0" w:space="0" w:color="auto"/>
        <w:right w:val="none" w:sz="0" w:space="0" w:color="auto"/>
      </w:divBdr>
    </w:div>
    <w:div w:id="349844336">
      <w:bodyDiv w:val="1"/>
      <w:marLeft w:val="0"/>
      <w:marRight w:val="0"/>
      <w:marTop w:val="0"/>
      <w:marBottom w:val="0"/>
      <w:divBdr>
        <w:top w:val="none" w:sz="0" w:space="0" w:color="auto"/>
        <w:left w:val="none" w:sz="0" w:space="0" w:color="auto"/>
        <w:bottom w:val="none" w:sz="0" w:space="0" w:color="auto"/>
        <w:right w:val="none" w:sz="0" w:space="0" w:color="auto"/>
      </w:divBdr>
    </w:div>
    <w:div w:id="350032201">
      <w:marLeft w:val="480"/>
      <w:marRight w:val="0"/>
      <w:marTop w:val="0"/>
      <w:marBottom w:val="0"/>
      <w:divBdr>
        <w:top w:val="none" w:sz="0" w:space="0" w:color="auto"/>
        <w:left w:val="none" w:sz="0" w:space="0" w:color="auto"/>
        <w:bottom w:val="none" w:sz="0" w:space="0" w:color="auto"/>
        <w:right w:val="none" w:sz="0" w:space="0" w:color="auto"/>
      </w:divBdr>
    </w:div>
    <w:div w:id="351153729">
      <w:marLeft w:val="480"/>
      <w:marRight w:val="0"/>
      <w:marTop w:val="0"/>
      <w:marBottom w:val="0"/>
      <w:divBdr>
        <w:top w:val="none" w:sz="0" w:space="0" w:color="auto"/>
        <w:left w:val="none" w:sz="0" w:space="0" w:color="auto"/>
        <w:bottom w:val="none" w:sz="0" w:space="0" w:color="auto"/>
        <w:right w:val="none" w:sz="0" w:space="0" w:color="auto"/>
      </w:divBdr>
    </w:div>
    <w:div w:id="351418379">
      <w:marLeft w:val="480"/>
      <w:marRight w:val="0"/>
      <w:marTop w:val="0"/>
      <w:marBottom w:val="0"/>
      <w:divBdr>
        <w:top w:val="none" w:sz="0" w:space="0" w:color="auto"/>
        <w:left w:val="none" w:sz="0" w:space="0" w:color="auto"/>
        <w:bottom w:val="none" w:sz="0" w:space="0" w:color="auto"/>
        <w:right w:val="none" w:sz="0" w:space="0" w:color="auto"/>
      </w:divBdr>
    </w:div>
    <w:div w:id="351733137">
      <w:marLeft w:val="480"/>
      <w:marRight w:val="0"/>
      <w:marTop w:val="0"/>
      <w:marBottom w:val="0"/>
      <w:divBdr>
        <w:top w:val="none" w:sz="0" w:space="0" w:color="auto"/>
        <w:left w:val="none" w:sz="0" w:space="0" w:color="auto"/>
        <w:bottom w:val="none" w:sz="0" w:space="0" w:color="auto"/>
        <w:right w:val="none" w:sz="0" w:space="0" w:color="auto"/>
      </w:divBdr>
    </w:div>
    <w:div w:id="352192138">
      <w:marLeft w:val="480"/>
      <w:marRight w:val="0"/>
      <w:marTop w:val="0"/>
      <w:marBottom w:val="0"/>
      <w:divBdr>
        <w:top w:val="none" w:sz="0" w:space="0" w:color="auto"/>
        <w:left w:val="none" w:sz="0" w:space="0" w:color="auto"/>
        <w:bottom w:val="none" w:sz="0" w:space="0" w:color="auto"/>
        <w:right w:val="none" w:sz="0" w:space="0" w:color="auto"/>
      </w:divBdr>
    </w:div>
    <w:div w:id="353045649">
      <w:marLeft w:val="480"/>
      <w:marRight w:val="0"/>
      <w:marTop w:val="0"/>
      <w:marBottom w:val="0"/>
      <w:divBdr>
        <w:top w:val="none" w:sz="0" w:space="0" w:color="auto"/>
        <w:left w:val="none" w:sz="0" w:space="0" w:color="auto"/>
        <w:bottom w:val="none" w:sz="0" w:space="0" w:color="auto"/>
        <w:right w:val="none" w:sz="0" w:space="0" w:color="auto"/>
      </w:divBdr>
    </w:div>
    <w:div w:id="353191231">
      <w:marLeft w:val="480"/>
      <w:marRight w:val="0"/>
      <w:marTop w:val="0"/>
      <w:marBottom w:val="0"/>
      <w:divBdr>
        <w:top w:val="none" w:sz="0" w:space="0" w:color="auto"/>
        <w:left w:val="none" w:sz="0" w:space="0" w:color="auto"/>
        <w:bottom w:val="none" w:sz="0" w:space="0" w:color="auto"/>
        <w:right w:val="none" w:sz="0" w:space="0" w:color="auto"/>
      </w:divBdr>
    </w:div>
    <w:div w:id="353649095">
      <w:marLeft w:val="480"/>
      <w:marRight w:val="0"/>
      <w:marTop w:val="0"/>
      <w:marBottom w:val="0"/>
      <w:divBdr>
        <w:top w:val="none" w:sz="0" w:space="0" w:color="auto"/>
        <w:left w:val="none" w:sz="0" w:space="0" w:color="auto"/>
        <w:bottom w:val="none" w:sz="0" w:space="0" w:color="auto"/>
        <w:right w:val="none" w:sz="0" w:space="0" w:color="auto"/>
      </w:divBdr>
    </w:div>
    <w:div w:id="353700696">
      <w:marLeft w:val="480"/>
      <w:marRight w:val="0"/>
      <w:marTop w:val="0"/>
      <w:marBottom w:val="0"/>
      <w:divBdr>
        <w:top w:val="none" w:sz="0" w:space="0" w:color="auto"/>
        <w:left w:val="none" w:sz="0" w:space="0" w:color="auto"/>
        <w:bottom w:val="none" w:sz="0" w:space="0" w:color="auto"/>
        <w:right w:val="none" w:sz="0" w:space="0" w:color="auto"/>
      </w:divBdr>
    </w:div>
    <w:div w:id="353923426">
      <w:marLeft w:val="480"/>
      <w:marRight w:val="0"/>
      <w:marTop w:val="0"/>
      <w:marBottom w:val="0"/>
      <w:divBdr>
        <w:top w:val="none" w:sz="0" w:space="0" w:color="auto"/>
        <w:left w:val="none" w:sz="0" w:space="0" w:color="auto"/>
        <w:bottom w:val="none" w:sz="0" w:space="0" w:color="auto"/>
        <w:right w:val="none" w:sz="0" w:space="0" w:color="auto"/>
      </w:divBdr>
    </w:div>
    <w:div w:id="354695797">
      <w:marLeft w:val="480"/>
      <w:marRight w:val="0"/>
      <w:marTop w:val="0"/>
      <w:marBottom w:val="0"/>
      <w:divBdr>
        <w:top w:val="none" w:sz="0" w:space="0" w:color="auto"/>
        <w:left w:val="none" w:sz="0" w:space="0" w:color="auto"/>
        <w:bottom w:val="none" w:sz="0" w:space="0" w:color="auto"/>
        <w:right w:val="none" w:sz="0" w:space="0" w:color="auto"/>
      </w:divBdr>
    </w:div>
    <w:div w:id="355423563">
      <w:marLeft w:val="480"/>
      <w:marRight w:val="0"/>
      <w:marTop w:val="0"/>
      <w:marBottom w:val="0"/>
      <w:divBdr>
        <w:top w:val="none" w:sz="0" w:space="0" w:color="auto"/>
        <w:left w:val="none" w:sz="0" w:space="0" w:color="auto"/>
        <w:bottom w:val="none" w:sz="0" w:space="0" w:color="auto"/>
        <w:right w:val="none" w:sz="0" w:space="0" w:color="auto"/>
      </w:divBdr>
    </w:div>
    <w:div w:id="355544945">
      <w:marLeft w:val="480"/>
      <w:marRight w:val="0"/>
      <w:marTop w:val="0"/>
      <w:marBottom w:val="0"/>
      <w:divBdr>
        <w:top w:val="none" w:sz="0" w:space="0" w:color="auto"/>
        <w:left w:val="none" w:sz="0" w:space="0" w:color="auto"/>
        <w:bottom w:val="none" w:sz="0" w:space="0" w:color="auto"/>
        <w:right w:val="none" w:sz="0" w:space="0" w:color="auto"/>
      </w:divBdr>
    </w:div>
    <w:div w:id="356542507">
      <w:marLeft w:val="480"/>
      <w:marRight w:val="0"/>
      <w:marTop w:val="0"/>
      <w:marBottom w:val="0"/>
      <w:divBdr>
        <w:top w:val="none" w:sz="0" w:space="0" w:color="auto"/>
        <w:left w:val="none" w:sz="0" w:space="0" w:color="auto"/>
        <w:bottom w:val="none" w:sz="0" w:space="0" w:color="auto"/>
        <w:right w:val="none" w:sz="0" w:space="0" w:color="auto"/>
      </w:divBdr>
    </w:div>
    <w:div w:id="357511663">
      <w:marLeft w:val="480"/>
      <w:marRight w:val="0"/>
      <w:marTop w:val="0"/>
      <w:marBottom w:val="0"/>
      <w:divBdr>
        <w:top w:val="none" w:sz="0" w:space="0" w:color="auto"/>
        <w:left w:val="none" w:sz="0" w:space="0" w:color="auto"/>
        <w:bottom w:val="none" w:sz="0" w:space="0" w:color="auto"/>
        <w:right w:val="none" w:sz="0" w:space="0" w:color="auto"/>
      </w:divBdr>
    </w:div>
    <w:div w:id="357589191">
      <w:marLeft w:val="480"/>
      <w:marRight w:val="0"/>
      <w:marTop w:val="0"/>
      <w:marBottom w:val="0"/>
      <w:divBdr>
        <w:top w:val="none" w:sz="0" w:space="0" w:color="auto"/>
        <w:left w:val="none" w:sz="0" w:space="0" w:color="auto"/>
        <w:bottom w:val="none" w:sz="0" w:space="0" w:color="auto"/>
        <w:right w:val="none" w:sz="0" w:space="0" w:color="auto"/>
      </w:divBdr>
    </w:div>
    <w:div w:id="357899919">
      <w:marLeft w:val="480"/>
      <w:marRight w:val="0"/>
      <w:marTop w:val="0"/>
      <w:marBottom w:val="0"/>
      <w:divBdr>
        <w:top w:val="none" w:sz="0" w:space="0" w:color="auto"/>
        <w:left w:val="none" w:sz="0" w:space="0" w:color="auto"/>
        <w:bottom w:val="none" w:sz="0" w:space="0" w:color="auto"/>
        <w:right w:val="none" w:sz="0" w:space="0" w:color="auto"/>
      </w:divBdr>
    </w:div>
    <w:div w:id="358556989">
      <w:marLeft w:val="480"/>
      <w:marRight w:val="0"/>
      <w:marTop w:val="0"/>
      <w:marBottom w:val="0"/>
      <w:divBdr>
        <w:top w:val="none" w:sz="0" w:space="0" w:color="auto"/>
        <w:left w:val="none" w:sz="0" w:space="0" w:color="auto"/>
        <w:bottom w:val="none" w:sz="0" w:space="0" w:color="auto"/>
        <w:right w:val="none" w:sz="0" w:space="0" w:color="auto"/>
      </w:divBdr>
    </w:div>
    <w:div w:id="359401248">
      <w:marLeft w:val="480"/>
      <w:marRight w:val="0"/>
      <w:marTop w:val="0"/>
      <w:marBottom w:val="0"/>
      <w:divBdr>
        <w:top w:val="none" w:sz="0" w:space="0" w:color="auto"/>
        <w:left w:val="none" w:sz="0" w:space="0" w:color="auto"/>
        <w:bottom w:val="none" w:sz="0" w:space="0" w:color="auto"/>
        <w:right w:val="none" w:sz="0" w:space="0" w:color="auto"/>
      </w:divBdr>
    </w:div>
    <w:div w:id="359628443">
      <w:marLeft w:val="480"/>
      <w:marRight w:val="0"/>
      <w:marTop w:val="0"/>
      <w:marBottom w:val="0"/>
      <w:divBdr>
        <w:top w:val="none" w:sz="0" w:space="0" w:color="auto"/>
        <w:left w:val="none" w:sz="0" w:space="0" w:color="auto"/>
        <w:bottom w:val="none" w:sz="0" w:space="0" w:color="auto"/>
        <w:right w:val="none" w:sz="0" w:space="0" w:color="auto"/>
      </w:divBdr>
    </w:div>
    <w:div w:id="360059924">
      <w:marLeft w:val="480"/>
      <w:marRight w:val="0"/>
      <w:marTop w:val="0"/>
      <w:marBottom w:val="0"/>
      <w:divBdr>
        <w:top w:val="none" w:sz="0" w:space="0" w:color="auto"/>
        <w:left w:val="none" w:sz="0" w:space="0" w:color="auto"/>
        <w:bottom w:val="none" w:sz="0" w:space="0" w:color="auto"/>
        <w:right w:val="none" w:sz="0" w:space="0" w:color="auto"/>
      </w:divBdr>
    </w:div>
    <w:div w:id="360787266">
      <w:marLeft w:val="480"/>
      <w:marRight w:val="0"/>
      <w:marTop w:val="0"/>
      <w:marBottom w:val="0"/>
      <w:divBdr>
        <w:top w:val="none" w:sz="0" w:space="0" w:color="auto"/>
        <w:left w:val="none" w:sz="0" w:space="0" w:color="auto"/>
        <w:bottom w:val="none" w:sz="0" w:space="0" w:color="auto"/>
        <w:right w:val="none" w:sz="0" w:space="0" w:color="auto"/>
      </w:divBdr>
    </w:div>
    <w:div w:id="361248483">
      <w:marLeft w:val="480"/>
      <w:marRight w:val="0"/>
      <w:marTop w:val="0"/>
      <w:marBottom w:val="0"/>
      <w:divBdr>
        <w:top w:val="none" w:sz="0" w:space="0" w:color="auto"/>
        <w:left w:val="none" w:sz="0" w:space="0" w:color="auto"/>
        <w:bottom w:val="none" w:sz="0" w:space="0" w:color="auto"/>
        <w:right w:val="none" w:sz="0" w:space="0" w:color="auto"/>
      </w:divBdr>
    </w:div>
    <w:div w:id="361366116">
      <w:marLeft w:val="480"/>
      <w:marRight w:val="0"/>
      <w:marTop w:val="0"/>
      <w:marBottom w:val="0"/>
      <w:divBdr>
        <w:top w:val="none" w:sz="0" w:space="0" w:color="auto"/>
        <w:left w:val="none" w:sz="0" w:space="0" w:color="auto"/>
        <w:bottom w:val="none" w:sz="0" w:space="0" w:color="auto"/>
        <w:right w:val="none" w:sz="0" w:space="0" w:color="auto"/>
      </w:divBdr>
    </w:div>
    <w:div w:id="362633727">
      <w:marLeft w:val="480"/>
      <w:marRight w:val="0"/>
      <w:marTop w:val="0"/>
      <w:marBottom w:val="0"/>
      <w:divBdr>
        <w:top w:val="none" w:sz="0" w:space="0" w:color="auto"/>
        <w:left w:val="none" w:sz="0" w:space="0" w:color="auto"/>
        <w:bottom w:val="none" w:sz="0" w:space="0" w:color="auto"/>
        <w:right w:val="none" w:sz="0" w:space="0" w:color="auto"/>
      </w:divBdr>
    </w:div>
    <w:div w:id="363558786">
      <w:marLeft w:val="480"/>
      <w:marRight w:val="0"/>
      <w:marTop w:val="0"/>
      <w:marBottom w:val="0"/>
      <w:divBdr>
        <w:top w:val="none" w:sz="0" w:space="0" w:color="auto"/>
        <w:left w:val="none" w:sz="0" w:space="0" w:color="auto"/>
        <w:bottom w:val="none" w:sz="0" w:space="0" w:color="auto"/>
        <w:right w:val="none" w:sz="0" w:space="0" w:color="auto"/>
      </w:divBdr>
    </w:div>
    <w:div w:id="363749181">
      <w:marLeft w:val="480"/>
      <w:marRight w:val="0"/>
      <w:marTop w:val="0"/>
      <w:marBottom w:val="0"/>
      <w:divBdr>
        <w:top w:val="none" w:sz="0" w:space="0" w:color="auto"/>
        <w:left w:val="none" w:sz="0" w:space="0" w:color="auto"/>
        <w:bottom w:val="none" w:sz="0" w:space="0" w:color="auto"/>
        <w:right w:val="none" w:sz="0" w:space="0" w:color="auto"/>
      </w:divBdr>
    </w:div>
    <w:div w:id="364214688">
      <w:marLeft w:val="480"/>
      <w:marRight w:val="0"/>
      <w:marTop w:val="0"/>
      <w:marBottom w:val="0"/>
      <w:divBdr>
        <w:top w:val="none" w:sz="0" w:space="0" w:color="auto"/>
        <w:left w:val="none" w:sz="0" w:space="0" w:color="auto"/>
        <w:bottom w:val="none" w:sz="0" w:space="0" w:color="auto"/>
        <w:right w:val="none" w:sz="0" w:space="0" w:color="auto"/>
      </w:divBdr>
    </w:div>
    <w:div w:id="364404744">
      <w:marLeft w:val="480"/>
      <w:marRight w:val="0"/>
      <w:marTop w:val="0"/>
      <w:marBottom w:val="0"/>
      <w:divBdr>
        <w:top w:val="none" w:sz="0" w:space="0" w:color="auto"/>
        <w:left w:val="none" w:sz="0" w:space="0" w:color="auto"/>
        <w:bottom w:val="none" w:sz="0" w:space="0" w:color="auto"/>
        <w:right w:val="none" w:sz="0" w:space="0" w:color="auto"/>
      </w:divBdr>
    </w:div>
    <w:div w:id="364524419">
      <w:marLeft w:val="480"/>
      <w:marRight w:val="0"/>
      <w:marTop w:val="0"/>
      <w:marBottom w:val="0"/>
      <w:divBdr>
        <w:top w:val="none" w:sz="0" w:space="0" w:color="auto"/>
        <w:left w:val="none" w:sz="0" w:space="0" w:color="auto"/>
        <w:bottom w:val="none" w:sz="0" w:space="0" w:color="auto"/>
        <w:right w:val="none" w:sz="0" w:space="0" w:color="auto"/>
      </w:divBdr>
    </w:div>
    <w:div w:id="364644672">
      <w:marLeft w:val="480"/>
      <w:marRight w:val="0"/>
      <w:marTop w:val="0"/>
      <w:marBottom w:val="0"/>
      <w:divBdr>
        <w:top w:val="none" w:sz="0" w:space="0" w:color="auto"/>
        <w:left w:val="none" w:sz="0" w:space="0" w:color="auto"/>
        <w:bottom w:val="none" w:sz="0" w:space="0" w:color="auto"/>
        <w:right w:val="none" w:sz="0" w:space="0" w:color="auto"/>
      </w:divBdr>
    </w:div>
    <w:div w:id="364674397">
      <w:marLeft w:val="480"/>
      <w:marRight w:val="0"/>
      <w:marTop w:val="0"/>
      <w:marBottom w:val="0"/>
      <w:divBdr>
        <w:top w:val="none" w:sz="0" w:space="0" w:color="auto"/>
        <w:left w:val="none" w:sz="0" w:space="0" w:color="auto"/>
        <w:bottom w:val="none" w:sz="0" w:space="0" w:color="auto"/>
        <w:right w:val="none" w:sz="0" w:space="0" w:color="auto"/>
      </w:divBdr>
    </w:div>
    <w:div w:id="364788889">
      <w:marLeft w:val="480"/>
      <w:marRight w:val="0"/>
      <w:marTop w:val="0"/>
      <w:marBottom w:val="0"/>
      <w:divBdr>
        <w:top w:val="none" w:sz="0" w:space="0" w:color="auto"/>
        <w:left w:val="none" w:sz="0" w:space="0" w:color="auto"/>
        <w:bottom w:val="none" w:sz="0" w:space="0" w:color="auto"/>
        <w:right w:val="none" w:sz="0" w:space="0" w:color="auto"/>
      </w:divBdr>
    </w:div>
    <w:div w:id="365910236">
      <w:marLeft w:val="480"/>
      <w:marRight w:val="0"/>
      <w:marTop w:val="0"/>
      <w:marBottom w:val="0"/>
      <w:divBdr>
        <w:top w:val="none" w:sz="0" w:space="0" w:color="auto"/>
        <w:left w:val="none" w:sz="0" w:space="0" w:color="auto"/>
        <w:bottom w:val="none" w:sz="0" w:space="0" w:color="auto"/>
        <w:right w:val="none" w:sz="0" w:space="0" w:color="auto"/>
      </w:divBdr>
    </w:div>
    <w:div w:id="366028760">
      <w:marLeft w:val="480"/>
      <w:marRight w:val="0"/>
      <w:marTop w:val="0"/>
      <w:marBottom w:val="0"/>
      <w:divBdr>
        <w:top w:val="none" w:sz="0" w:space="0" w:color="auto"/>
        <w:left w:val="none" w:sz="0" w:space="0" w:color="auto"/>
        <w:bottom w:val="none" w:sz="0" w:space="0" w:color="auto"/>
        <w:right w:val="none" w:sz="0" w:space="0" w:color="auto"/>
      </w:divBdr>
    </w:div>
    <w:div w:id="366292896">
      <w:marLeft w:val="480"/>
      <w:marRight w:val="0"/>
      <w:marTop w:val="0"/>
      <w:marBottom w:val="0"/>
      <w:divBdr>
        <w:top w:val="none" w:sz="0" w:space="0" w:color="auto"/>
        <w:left w:val="none" w:sz="0" w:space="0" w:color="auto"/>
        <w:bottom w:val="none" w:sz="0" w:space="0" w:color="auto"/>
        <w:right w:val="none" w:sz="0" w:space="0" w:color="auto"/>
      </w:divBdr>
    </w:div>
    <w:div w:id="366369260">
      <w:marLeft w:val="480"/>
      <w:marRight w:val="0"/>
      <w:marTop w:val="0"/>
      <w:marBottom w:val="0"/>
      <w:divBdr>
        <w:top w:val="none" w:sz="0" w:space="0" w:color="auto"/>
        <w:left w:val="none" w:sz="0" w:space="0" w:color="auto"/>
        <w:bottom w:val="none" w:sz="0" w:space="0" w:color="auto"/>
        <w:right w:val="none" w:sz="0" w:space="0" w:color="auto"/>
      </w:divBdr>
    </w:div>
    <w:div w:id="366608921">
      <w:marLeft w:val="480"/>
      <w:marRight w:val="0"/>
      <w:marTop w:val="0"/>
      <w:marBottom w:val="0"/>
      <w:divBdr>
        <w:top w:val="none" w:sz="0" w:space="0" w:color="auto"/>
        <w:left w:val="none" w:sz="0" w:space="0" w:color="auto"/>
        <w:bottom w:val="none" w:sz="0" w:space="0" w:color="auto"/>
        <w:right w:val="none" w:sz="0" w:space="0" w:color="auto"/>
      </w:divBdr>
    </w:div>
    <w:div w:id="366681749">
      <w:bodyDiv w:val="1"/>
      <w:marLeft w:val="0"/>
      <w:marRight w:val="0"/>
      <w:marTop w:val="0"/>
      <w:marBottom w:val="0"/>
      <w:divBdr>
        <w:top w:val="none" w:sz="0" w:space="0" w:color="auto"/>
        <w:left w:val="none" w:sz="0" w:space="0" w:color="auto"/>
        <w:bottom w:val="none" w:sz="0" w:space="0" w:color="auto"/>
        <w:right w:val="none" w:sz="0" w:space="0" w:color="auto"/>
      </w:divBdr>
    </w:div>
    <w:div w:id="366754489">
      <w:marLeft w:val="480"/>
      <w:marRight w:val="0"/>
      <w:marTop w:val="0"/>
      <w:marBottom w:val="0"/>
      <w:divBdr>
        <w:top w:val="none" w:sz="0" w:space="0" w:color="auto"/>
        <w:left w:val="none" w:sz="0" w:space="0" w:color="auto"/>
        <w:bottom w:val="none" w:sz="0" w:space="0" w:color="auto"/>
        <w:right w:val="none" w:sz="0" w:space="0" w:color="auto"/>
      </w:divBdr>
    </w:div>
    <w:div w:id="366874554">
      <w:marLeft w:val="480"/>
      <w:marRight w:val="0"/>
      <w:marTop w:val="0"/>
      <w:marBottom w:val="0"/>
      <w:divBdr>
        <w:top w:val="none" w:sz="0" w:space="0" w:color="auto"/>
        <w:left w:val="none" w:sz="0" w:space="0" w:color="auto"/>
        <w:bottom w:val="none" w:sz="0" w:space="0" w:color="auto"/>
        <w:right w:val="none" w:sz="0" w:space="0" w:color="auto"/>
      </w:divBdr>
    </w:div>
    <w:div w:id="367268358">
      <w:marLeft w:val="480"/>
      <w:marRight w:val="0"/>
      <w:marTop w:val="0"/>
      <w:marBottom w:val="0"/>
      <w:divBdr>
        <w:top w:val="none" w:sz="0" w:space="0" w:color="auto"/>
        <w:left w:val="none" w:sz="0" w:space="0" w:color="auto"/>
        <w:bottom w:val="none" w:sz="0" w:space="0" w:color="auto"/>
        <w:right w:val="none" w:sz="0" w:space="0" w:color="auto"/>
      </w:divBdr>
    </w:div>
    <w:div w:id="367603833">
      <w:marLeft w:val="480"/>
      <w:marRight w:val="0"/>
      <w:marTop w:val="0"/>
      <w:marBottom w:val="0"/>
      <w:divBdr>
        <w:top w:val="none" w:sz="0" w:space="0" w:color="auto"/>
        <w:left w:val="none" w:sz="0" w:space="0" w:color="auto"/>
        <w:bottom w:val="none" w:sz="0" w:space="0" w:color="auto"/>
        <w:right w:val="none" w:sz="0" w:space="0" w:color="auto"/>
      </w:divBdr>
    </w:div>
    <w:div w:id="368410036">
      <w:marLeft w:val="480"/>
      <w:marRight w:val="0"/>
      <w:marTop w:val="0"/>
      <w:marBottom w:val="0"/>
      <w:divBdr>
        <w:top w:val="none" w:sz="0" w:space="0" w:color="auto"/>
        <w:left w:val="none" w:sz="0" w:space="0" w:color="auto"/>
        <w:bottom w:val="none" w:sz="0" w:space="0" w:color="auto"/>
        <w:right w:val="none" w:sz="0" w:space="0" w:color="auto"/>
      </w:divBdr>
    </w:div>
    <w:div w:id="368727827">
      <w:marLeft w:val="480"/>
      <w:marRight w:val="0"/>
      <w:marTop w:val="0"/>
      <w:marBottom w:val="0"/>
      <w:divBdr>
        <w:top w:val="none" w:sz="0" w:space="0" w:color="auto"/>
        <w:left w:val="none" w:sz="0" w:space="0" w:color="auto"/>
        <w:bottom w:val="none" w:sz="0" w:space="0" w:color="auto"/>
        <w:right w:val="none" w:sz="0" w:space="0" w:color="auto"/>
      </w:divBdr>
    </w:div>
    <w:div w:id="368922275">
      <w:marLeft w:val="480"/>
      <w:marRight w:val="0"/>
      <w:marTop w:val="0"/>
      <w:marBottom w:val="0"/>
      <w:divBdr>
        <w:top w:val="none" w:sz="0" w:space="0" w:color="auto"/>
        <w:left w:val="none" w:sz="0" w:space="0" w:color="auto"/>
        <w:bottom w:val="none" w:sz="0" w:space="0" w:color="auto"/>
        <w:right w:val="none" w:sz="0" w:space="0" w:color="auto"/>
      </w:divBdr>
    </w:div>
    <w:div w:id="369230049">
      <w:marLeft w:val="480"/>
      <w:marRight w:val="0"/>
      <w:marTop w:val="0"/>
      <w:marBottom w:val="0"/>
      <w:divBdr>
        <w:top w:val="none" w:sz="0" w:space="0" w:color="auto"/>
        <w:left w:val="none" w:sz="0" w:space="0" w:color="auto"/>
        <w:bottom w:val="none" w:sz="0" w:space="0" w:color="auto"/>
        <w:right w:val="none" w:sz="0" w:space="0" w:color="auto"/>
      </w:divBdr>
    </w:div>
    <w:div w:id="369455689">
      <w:marLeft w:val="480"/>
      <w:marRight w:val="0"/>
      <w:marTop w:val="0"/>
      <w:marBottom w:val="0"/>
      <w:divBdr>
        <w:top w:val="none" w:sz="0" w:space="0" w:color="auto"/>
        <w:left w:val="none" w:sz="0" w:space="0" w:color="auto"/>
        <w:bottom w:val="none" w:sz="0" w:space="0" w:color="auto"/>
        <w:right w:val="none" w:sz="0" w:space="0" w:color="auto"/>
      </w:divBdr>
    </w:div>
    <w:div w:id="370036949">
      <w:marLeft w:val="480"/>
      <w:marRight w:val="0"/>
      <w:marTop w:val="0"/>
      <w:marBottom w:val="0"/>
      <w:divBdr>
        <w:top w:val="none" w:sz="0" w:space="0" w:color="auto"/>
        <w:left w:val="none" w:sz="0" w:space="0" w:color="auto"/>
        <w:bottom w:val="none" w:sz="0" w:space="0" w:color="auto"/>
        <w:right w:val="none" w:sz="0" w:space="0" w:color="auto"/>
      </w:divBdr>
    </w:div>
    <w:div w:id="370152423">
      <w:marLeft w:val="480"/>
      <w:marRight w:val="0"/>
      <w:marTop w:val="0"/>
      <w:marBottom w:val="0"/>
      <w:divBdr>
        <w:top w:val="none" w:sz="0" w:space="0" w:color="auto"/>
        <w:left w:val="none" w:sz="0" w:space="0" w:color="auto"/>
        <w:bottom w:val="none" w:sz="0" w:space="0" w:color="auto"/>
        <w:right w:val="none" w:sz="0" w:space="0" w:color="auto"/>
      </w:divBdr>
    </w:div>
    <w:div w:id="370232602">
      <w:marLeft w:val="480"/>
      <w:marRight w:val="0"/>
      <w:marTop w:val="0"/>
      <w:marBottom w:val="0"/>
      <w:divBdr>
        <w:top w:val="none" w:sz="0" w:space="0" w:color="auto"/>
        <w:left w:val="none" w:sz="0" w:space="0" w:color="auto"/>
        <w:bottom w:val="none" w:sz="0" w:space="0" w:color="auto"/>
        <w:right w:val="none" w:sz="0" w:space="0" w:color="auto"/>
      </w:divBdr>
    </w:div>
    <w:div w:id="371851287">
      <w:marLeft w:val="480"/>
      <w:marRight w:val="0"/>
      <w:marTop w:val="0"/>
      <w:marBottom w:val="0"/>
      <w:divBdr>
        <w:top w:val="none" w:sz="0" w:space="0" w:color="auto"/>
        <w:left w:val="none" w:sz="0" w:space="0" w:color="auto"/>
        <w:bottom w:val="none" w:sz="0" w:space="0" w:color="auto"/>
        <w:right w:val="none" w:sz="0" w:space="0" w:color="auto"/>
      </w:divBdr>
    </w:div>
    <w:div w:id="373385238">
      <w:marLeft w:val="480"/>
      <w:marRight w:val="0"/>
      <w:marTop w:val="0"/>
      <w:marBottom w:val="0"/>
      <w:divBdr>
        <w:top w:val="none" w:sz="0" w:space="0" w:color="auto"/>
        <w:left w:val="none" w:sz="0" w:space="0" w:color="auto"/>
        <w:bottom w:val="none" w:sz="0" w:space="0" w:color="auto"/>
        <w:right w:val="none" w:sz="0" w:space="0" w:color="auto"/>
      </w:divBdr>
    </w:div>
    <w:div w:id="373772119">
      <w:marLeft w:val="480"/>
      <w:marRight w:val="0"/>
      <w:marTop w:val="0"/>
      <w:marBottom w:val="0"/>
      <w:divBdr>
        <w:top w:val="none" w:sz="0" w:space="0" w:color="auto"/>
        <w:left w:val="none" w:sz="0" w:space="0" w:color="auto"/>
        <w:bottom w:val="none" w:sz="0" w:space="0" w:color="auto"/>
        <w:right w:val="none" w:sz="0" w:space="0" w:color="auto"/>
      </w:divBdr>
    </w:div>
    <w:div w:id="373964851">
      <w:marLeft w:val="480"/>
      <w:marRight w:val="0"/>
      <w:marTop w:val="0"/>
      <w:marBottom w:val="0"/>
      <w:divBdr>
        <w:top w:val="none" w:sz="0" w:space="0" w:color="auto"/>
        <w:left w:val="none" w:sz="0" w:space="0" w:color="auto"/>
        <w:bottom w:val="none" w:sz="0" w:space="0" w:color="auto"/>
        <w:right w:val="none" w:sz="0" w:space="0" w:color="auto"/>
      </w:divBdr>
    </w:div>
    <w:div w:id="374043221">
      <w:marLeft w:val="480"/>
      <w:marRight w:val="0"/>
      <w:marTop w:val="0"/>
      <w:marBottom w:val="0"/>
      <w:divBdr>
        <w:top w:val="none" w:sz="0" w:space="0" w:color="auto"/>
        <w:left w:val="none" w:sz="0" w:space="0" w:color="auto"/>
        <w:bottom w:val="none" w:sz="0" w:space="0" w:color="auto"/>
        <w:right w:val="none" w:sz="0" w:space="0" w:color="auto"/>
      </w:divBdr>
    </w:div>
    <w:div w:id="374082036">
      <w:marLeft w:val="480"/>
      <w:marRight w:val="0"/>
      <w:marTop w:val="0"/>
      <w:marBottom w:val="0"/>
      <w:divBdr>
        <w:top w:val="none" w:sz="0" w:space="0" w:color="auto"/>
        <w:left w:val="none" w:sz="0" w:space="0" w:color="auto"/>
        <w:bottom w:val="none" w:sz="0" w:space="0" w:color="auto"/>
        <w:right w:val="none" w:sz="0" w:space="0" w:color="auto"/>
      </w:divBdr>
    </w:div>
    <w:div w:id="374737795">
      <w:marLeft w:val="480"/>
      <w:marRight w:val="0"/>
      <w:marTop w:val="0"/>
      <w:marBottom w:val="0"/>
      <w:divBdr>
        <w:top w:val="none" w:sz="0" w:space="0" w:color="auto"/>
        <w:left w:val="none" w:sz="0" w:space="0" w:color="auto"/>
        <w:bottom w:val="none" w:sz="0" w:space="0" w:color="auto"/>
        <w:right w:val="none" w:sz="0" w:space="0" w:color="auto"/>
      </w:divBdr>
    </w:div>
    <w:div w:id="375156266">
      <w:marLeft w:val="480"/>
      <w:marRight w:val="0"/>
      <w:marTop w:val="0"/>
      <w:marBottom w:val="0"/>
      <w:divBdr>
        <w:top w:val="none" w:sz="0" w:space="0" w:color="auto"/>
        <w:left w:val="none" w:sz="0" w:space="0" w:color="auto"/>
        <w:bottom w:val="none" w:sz="0" w:space="0" w:color="auto"/>
        <w:right w:val="none" w:sz="0" w:space="0" w:color="auto"/>
      </w:divBdr>
    </w:div>
    <w:div w:id="375663968">
      <w:marLeft w:val="480"/>
      <w:marRight w:val="0"/>
      <w:marTop w:val="0"/>
      <w:marBottom w:val="0"/>
      <w:divBdr>
        <w:top w:val="none" w:sz="0" w:space="0" w:color="auto"/>
        <w:left w:val="none" w:sz="0" w:space="0" w:color="auto"/>
        <w:bottom w:val="none" w:sz="0" w:space="0" w:color="auto"/>
        <w:right w:val="none" w:sz="0" w:space="0" w:color="auto"/>
      </w:divBdr>
    </w:div>
    <w:div w:id="375741394">
      <w:marLeft w:val="480"/>
      <w:marRight w:val="0"/>
      <w:marTop w:val="0"/>
      <w:marBottom w:val="0"/>
      <w:divBdr>
        <w:top w:val="none" w:sz="0" w:space="0" w:color="auto"/>
        <w:left w:val="none" w:sz="0" w:space="0" w:color="auto"/>
        <w:bottom w:val="none" w:sz="0" w:space="0" w:color="auto"/>
        <w:right w:val="none" w:sz="0" w:space="0" w:color="auto"/>
      </w:divBdr>
    </w:div>
    <w:div w:id="377582934">
      <w:marLeft w:val="480"/>
      <w:marRight w:val="0"/>
      <w:marTop w:val="0"/>
      <w:marBottom w:val="0"/>
      <w:divBdr>
        <w:top w:val="none" w:sz="0" w:space="0" w:color="auto"/>
        <w:left w:val="none" w:sz="0" w:space="0" w:color="auto"/>
        <w:bottom w:val="none" w:sz="0" w:space="0" w:color="auto"/>
        <w:right w:val="none" w:sz="0" w:space="0" w:color="auto"/>
      </w:divBdr>
    </w:div>
    <w:div w:id="379012734">
      <w:marLeft w:val="480"/>
      <w:marRight w:val="0"/>
      <w:marTop w:val="0"/>
      <w:marBottom w:val="0"/>
      <w:divBdr>
        <w:top w:val="none" w:sz="0" w:space="0" w:color="auto"/>
        <w:left w:val="none" w:sz="0" w:space="0" w:color="auto"/>
        <w:bottom w:val="none" w:sz="0" w:space="0" w:color="auto"/>
        <w:right w:val="none" w:sz="0" w:space="0" w:color="auto"/>
      </w:divBdr>
    </w:div>
    <w:div w:id="379019530">
      <w:marLeft w:val="480"/>
      <w:marRight w:val="0"/>
      <w:marTop w:val="0"/>
      <w:marBottom w:val="0"/>
      <w:divBdr>
        <w:top w:val="none" w:sz="0" w:space="0" w:color="auto"/>
        <w:left w:val="none" w:sz="0" w:space="0" w:color="auto"/>
        <w:bottom w:val="none" w:sz="0" w:space="0" w:color="auto"/>
        <w:right w:val="none" w:sz="0" w:space="0" w:color="auto"/>
      </w:divBdr>
    </w:div>
    <w:div w:id="379521980">
      <w:marLeft w:val="480"/>
      <w:marRight w:val="0"/>
      <w:marTop w:val="0"/>
      <w:marBottom w:val="0"/>
      <w:divBdr>
        <w:top w:val="none" w:sz="0" w:space="0" w:color="auto"/>
        <w:left w:val="none" w:sz="0" w:space="0" w:color="auto"/>
        <w:bottom w:val="none" w:sz="0" w:space="0" w:color="auto"/>
        <w:right w:val="none" w:sz="0" w:space="0" w:color="auto"/>
      </w:divBdr>
    </w:div>
    <w:div w:id="380373627">
      <w:marLeft w:val="480"/>
      <w:marRight w:val="0"/>
      <w:marTop w:val="0"/>
      <w:marBottom w:val="0"/>
      <w:divBdr>
        <w:top w:val="none" w:sz="0" w:space="0" w:color="auto"/>
        <w:left w:val="none" w:sz="0" w:space="0" w:color="auto"/>
        <w:bottom w:val="none" w:sz="0" w:space="0" w:color="auto"/>
        <w:right w:val="none" w:sz="0" w:space="0" w:color="auto"/>
      </w:divBdr>
    </w:div>
    <w:div w:id="380399794">
      <w:marLeft w:val="480"/>
      <w:marRight w:val="0"/>
      <w:marTop w:val="0"/>
      <w:marBottom w:val="0"/>
      <w:divBdr>
        <w:top w:val="none" w:sz="0" w:space="0" w:color="auto"/>
        <w:left w:val="none" w:sz="0" w:space="0" w:color="auto"/>
        <w:bottom w:val="none" w:sz="0" w:space="0" w:color="auto"/>
        <w:right w:val="none" w:sz="0" w:space="0" w:color="auto"/>
      </w:divBdr>
    </w:div>
    <w:div w:id="380793450">
      <w:marLeft w:val="480"/>
      <w:marRight w:val="0"/>
      <w:marTop w:val="0"/>
      <w:marBottom w:val="0"/>
      <w:divBdr>
        <w:top w:val="none" w:sz="0" w:space="0" w:color="auto"/>
        <w:left w:val="none" w:sz="0" w:space="0" w:color="auto"/>
        <w:bottom w:val="none" w:sz="0" w:space="0" w:color="auto"/>
        <w:right w:val="none" w:sz="0" w:space="0" w:color="auto"/>
      </w:divBdr>
    </w:div>
    <w:div w:id="381828605">
      <w:marLeft w:val="480"/>
      <w:marRight w:val="0"/>
      <w:marTop w:val="0"/>
      <w:marBottom w:val="0"/>
      <w:divBdr>
        <w:top w:val="none" w:sz="0" w:space="0" w:color="auto"/>
        <w:left w:val="none" w:sz="0" w:space="0" w:color="auto"/>
        <w:bottom w:val="none" w:sz="0" w:space="0" w:color="auto"/>
        <w:right w:val="none" w:sz="0" w:space="0" w:color="auto"/>
      </w:divBdr>
    </w:div>
    <w:div w:id="382023504">
      <w:marLeft w:val="480"/>
      <w:marRight w:val="0"/>
      <w:marTop w:val="0"/>
      <w:marBottom w:val="0"/>
      <w:divBdr>
        <w:top w:val="none" w:sz="0" w:space="0" w:color="auto"/>
        <w:left w:val="none" w:sz="0" w:space="0" w:color="auto"/>
        <w:bottom w:val="none" w:sz="0" w:space="0" w:color="auto"/>
        <w:right w:val="none" w:sz="0" w:space="0" w:color="auto"/>
      </w:divBdr>
    </w:div>
    <w:div w:id="382100458">
      <w:marLeft w:val="480"/>
      <w:marRight w:val="0"/>
      <w:marTop w:val="0"/>
      <w:marBottom w:val="0"/>
      <w:divBdr>
        <w:top w:val="none" w:sz="0" w:space="0" w:color="auto"/>
        <w:left w:val="none" w:sz="0" w:space="0" w:color="auto"/>
        <w:bottom w:val="none" w:sz="0" w:space="0" w:color="auto"/>
        <w:right w:val="none" w:sz="0" w:space="0" w:color="auto"/>
      </w:divBdr>
    </w:div>
    <w:div w:id="382365001">
      <w:marLeft w:val="480"/>
      <w:marRight w:val="0"/>
      <w:marTop w:val="0"/>
      <w:marBottom w:val="0"/>
      <w:divBdr>
        <w:top w:val="none" w:sz="0" w:space="0" w:color="auto"/>
        <w:left w:val="none" w:sz="0" w:space="0" w:color="auto"/>
        <w:bottom w:val="none" w:sz="0" w:space="0" w:color="auto"/>
        <w:right w:val="none" w:sz="0" w:space="0" w:color="auto"/>
      </w:divBdr>
    </w:div>
    <w:div w:id="382606561">
      <w:marLeft w:val="480"/>
      <w:marRight w:val="0"/>
      <w:marTop w:val="0"/>
      <w:marBottom w:val="0"/>
      <w:divBdr>
        <w:top w:val="none" w:sz="0" w:space="0" w:color="auto"/>
        <w:left w:val="none" w:sz="0" w:space="0" w:color="auto"/>
        <w:bottom w:val="none" w:sz="0" w:space="0" w:color="auto"/>
        <w:right w:val="none" w:sz="0" w:space="0" w:color="auto"/>
      </w:divBdr>
    </w:div>
    <w:div w:id="382756575">
      <w:marLeft w:val="480"/>
      <w:marRight w:val="0"/>
      <w:marTop w:val="0"/>
      <w:marBottom w:val="0"/>
      <w:divBdr>
        <w:top w:val="none" w:sz="0" w:space="0" w:color="auto"/>
        <w:left w:val="none" w:sz="0" w:space="0" w:color="auto"/>
        <w:bottom w:val="none" w:sz="0" w:space="0" w:color="auto"/>
        <w:right w:val="none" w:sz="0" w:space="0" w:color="auto"/>
      </w:divBdr>
    </w:div>
    <w:div w:id="383220422">
      <w:marLeft w:val="480"/>
      <w:marRight w:val="0"/>
      <w:marTop w:val="0"/>
      <w:marBottom w:val="0"/>
      <w:divBdr>
        <w:top w:val="none" w:sz="0" w:space="0" w:color="auto"/>
        <w:left w:val="none" w:sz="0" w:space="0" w:color="auto"/>
        <w:bottom w:val="none" w:sz="0" w:space="0" w:color="auto"/>
        <w:right w:val="none" w:sz="0" w:space="0" w:color="auto"/>
      </w:divBdr>
    </w:div>
    <w:div w:id="384067583">
      <w:marLeft w:val="480"/>
      <w:marRight w:val="0"/>
      <w:marTop w:val="0"/>
      <w:marBottom w:val="0"/>
      <w:divBdr>
        <w:top w:val="none" w:sz="0" w:space="0" w:color="auto"/>
        <w:left w:val="none" w:sz="0" w:space="0" w:color="auto"/>
        <w:bottom w:val="none" w:sz="0" w:space="0" w:color="auto"/>
        <w:right w:val="none" w:sz="0" w:space="0" w:color="auto"/>
      </w:divBdr>
    </w:div>
    <w:div w:id="384990117">
      <w:marLeft w:val="480"/>
      <w:marRight w:val="0"/>
      <w:marTop w:val="0"/>
      <w:marBottom w:val="0"/>
      <w:divBdr>
        <w:top w:val="none" w:sz="0" w:space="0" w:color="auto"/>
        <w:left w:val="none" w:sz="0" w:space="0" w:color="auto"/>
        <w:bottom w:val="none" w:sz="0" w:space="0" w:color="auto"/>
        <w:right w:val="none" w:sz="0" w:space="0" w:color="auto"/>
      </w:divBdr>
    </w:div>
    <w:div w:id="385447552">
      <w:marLeft w:val="480"/>
      <w:marRight w:val="0"/>
      <w:marTop w:val="0"/>
      <w:marBottom w:val="0"/>
      <w:divBdr>
        <w:top w:val="none" w:sz="0" w:space="0" w:color="auto"/>
        <w:left w:val="none" w:sz="0" w:space="0" w:color="auto"/>
        <w:bottom w:val="none" w:sz="0" w:space="0" w:color="auto"/>
        <w:right w:val="none" w:sz="0" w:space="0" w:color="auto"/>
      </w:divBdr>
    </w:div>
    <w:div w:id="385842033">
      <w:marLeft w:val="480"/>
      <w:marRight w:val="0"/>
      <w:marTop w:val="0"/>
      <w:marBottom w:val="0"/>
      <w:divBdr>
        <w:top w:val="none" w:sz="0" w:space="0" w:color="auto"/>
        <w:left w:val="none" w:sz="0" w:space="0" w:color="auto"/>
        <w:bottom w:val="none" w:sz="0" w:space="0" w:color="auto"/>
        <w:right w:val="none" w:sz="0" w:space="0" w:color="auto"/>
      </w:divBdr>
    </w:div>
    <w:div w:id="385956281">
      <w:marLeft w:val="480"/>
      <w:marRight w:val="0"/>
      <w:marTop w:val="0"/>
      <w:marBottom w:val="0"/>
      <w:divBdr>
        <w:top w:val="none" w:sz="0" w:space="0" w:color="auto"/>
        <w:left w:val="none" w:sz="0" w:space="0" w:color="auto"/>
        <w:bottom w:val="none" w:sz="0" w:space="0" w:color="auto"/>
        <w:right w:val="none" w:sz="0" w:space="0" w:color="auto"/>
      </w:divBdr>
    </w:div>
    <w:div w:id="386345508">
      <w:marLeft w:val="480"/>
      <w:marRight w:val="0"/>
      <w:marTop w:val="0"/>
      <w:marBottom w:val="0"/>
      <w:divBdr>
        <w:top w:val="none" w:sz="0" w:space="0" w:color="auto"/>
        <w:left w:val="none" w:sz="0" w:space="0" w:color="auto"/>
        <w:bottom w:val="none" w:sz="0" w:space="0" w:color="auto"/>
        <w:right w:val="none" w:sz="0" w:space="0" w:color="auto"/>
      </w:divBdr>
    </w:div>
    <w:div w:id="386955518">
      <w:marLeft w:val="480"/>
      <w:marRight w:val="0"/>
      <w:marTop w:val="0"/>
      <w:marBottom w:val="0"/>
      <w:divBdr>
        <w:top w:val="none" w:sz="0" w:space="0" w:color="auto"/>
        <w:left w:val="none" w:sz="0" w:space="0" w:color="auto"/>
        <w:bottom w:val="none" w:sz="0" w:space="0" w:color="auto"/>
        <w:right w:val="none" w:sz="0" w:space="0" w:color="auto"/>
      </w:divBdr>
    </w:div>
    <w:div w:id="387607362">
      <w:marLeft w:val="480"/>
      <w:marRight w:val="0"/>
      <w:marTop w:val="0"/>
      <w:marBottom w:val="0"/>
      <w:divBdr>
        <w:top w:val="none" w:sz="0" w:space="0" w:color="auto"/>
        <w:left w:val="none" w:sz="0" w:space="0" w:color="auto"/>
        <w:bottom w:val="none" w:sz="0" w:space="0" w:color="auto"/>
        <w:right w:val="none" w:sz="0" w:space="0" w:color="auto"/>
      </w:divBdr>
    </w:div>
    <w:div w:id="388261161">
      <w:marLeft w:val="480"/>
      <w:marRight w:val="0"/>
      <w:marTop w:val="0"/>
      <w:marBottom w:val="0"/>
      <w:divBdr>
        <w:top w:val="none" w:sz="0" w:space="0" w:color="auto"/>
        <w:left w:val="none" w:sz="0" w:space="0" w:color="auto"/>
        <w:bottom w:val="none" w:sz="0" w:space="0" w:color="auto"/>
        <w:right w:val="none" w:sz="0" w:space="0" w:color="auto"/>
      </w:divBdr>
    </w:div>
    <w:div w:id="388921953">
      <w:marLeft w:val="480"/>
      <w:marRight w:val="0"/>
      <w:marTop w:val="0"/>
      <w:marBottom w:val="0"/>
      <w:divBdr>
        <w:top w:val="none" w:sz="0" w:space="0" w:color="auto"/>
        <w:left w:val="none" w:sz="0" w:space="0" w:color="auto"/>
        <w:bottom w:val="none" w:sz="0" w:space="0" w:color="auto"/>
        <w:right w:val="none" w:sz="0" w:space="0" w:color="auto"/>
      </w:divBdr>
    </w:div>
    <w:div w:id="389619033">
      <w:marLeft w:val="480"/>
      <w:marRight w:val="0"/>
      <w:marTop w:val="0"/>
      <w:marBottom w:val="0"/>
      <w:divBdr>
        <w:top w:val="none" w:sz="0" w:space="0" w:color="auto"/>
        <w:left w:val="none" w:sz="0" w:space="0" w:color="auto"/>
        <w:bottom w:val="none" w:sz="0" w:space="0" w:color="auto"/>
        <w:right w:val="none" w:sz="0" w:space="0" w:color="auto"/>
      </w:divBdr>
    </w:div>
    <w:div w:id="389884413">
      <w:marLeft w:val="480"/>
      <w:marRight w:val="0"/>
      <w:marTop w:val="0"/>
      <w:marBottom w:val="0"/>
      <w:divBdr>
        <w:top w:val="none" w:sz="0" w:space="0" w:color="auto"/>
        <w:left w:val="none" w:sz="0" w:space="0" w:color="auto"/>
        <w:bottom w:val="none" w:sz="0" w:space="0" w:color="auto"/>
        <w:right w:val="none" w:sz="0" w:space="0" w:color="auto"/>
      </w:divBdr>
    </w:div>
    <w:div w:id="391275265">
      <w:marLeft w:val="480"/>
      <w:marRight w:val="0"/>
      <w:marTop w:val="0"/>
      <w:marBottom w:val="0"/>
      <w:divBdr>
        <w:top w:val="none" w:sz="0" w:space="0" w:color="auto"/>
        <w:left w:val="none" w:sz="0" w:space="0" w:color="auto"/>
        <w:bottom w:val="none" w:sz="0" w:space="0" w:color="auto"/>
        <w:right w:val="none" w:sz="0" w:space="0" w:color="auto"/>
      </w:divBdr>
    </w:div>
    <w:div w:id="391318379">
      <w:marLeft w:val="480"/>
      <w:marRight w:val="0"/>
      <w:marTop w:val="0"/>
      <w:marBottom w:val="0"/>
      <w:divBdr>
        <w:top w:val="none" w:sz="0" w:space="0" w:color="auto"/>
        <w:left w:val="none" w:sz="0" w:space="0" w:color="auto"/>
        <w:bottom w:val="none" w:sz="0" w:space="0" w:color="auto"/>
        <w:right w:val="none" w:sz="0" w:space="0" w:color="auto"/>
      </w:divBdr>
    </w:div>
    <w:div w:id="391738450">
      <w:bodyDiv w:val="1"/>
      <w:marLeft w:val="0"/>
      <w:marRight w:val="0"/>
      <w:marTop w:val="0"/>
      <w:marBottom w:val="0"/>
      <w:divBdr>
        <w:top w:val="none" w:sz="0" w:space="0" w:color="auto"/>
        <w:left w:val="none" w:sz="0" w:space="0" w:color="auto"/>
        <w:bottom w:val="none" w:sz="0" w:space="0" w:color="auto"/>
        <w:right w:val="none" w:sz="0" w:space="0" w:color="auto"/>
      </w:divBdr>
      <w:divsChild>
        <w:div w:id="1703089536">
          <w:marLeft w:val="480"/>
          <w:marRight w:val="0"/>
          <w:marTop w:val="0"/>
          <w:marBottom w:val="0"/>
          <w:divBdr>
            <w:top w:val="none" w:sz="0" w:space="0" w:color="auto"/>
            <w:left w:val="none" w:sz="0" w:space="0" w:color="auto"/>
            <w:bottom w:val="none" w:sz="0" w:space="0" w:color="auto"/>
            <w:right w:val="none" w:sz="0" w:space="0" w:color="auto"/>
          </w:divBdr>
        </w:div>
        <w:div w:id="2130003452">
          <w:marLeft w:val="480"/>
          <w:marRight w:val="0"/>
          <w:marTop w:val="0"/>
          <w:marBottom w:val="0"/>
          <w:divBdr>
            <w:top w:val="none" w:sz="0" w:space="0" w:color="auto"/>
            <w:left w:val="none" w:sz="0" w:space="0" w:color="auto"/>
            <w:bottom w:val="none" w:sz="0" w:space="0" w:color="auto"/>
            <w:right w:val="none" w:sz="0" w:space="0" w:color="auto"/>
          </w:divBdr>
        </w:div>
      </w:divsChild>
    </w:div>
    <w:div w:id="392050150">
      <w:marLeft w:val="480"/>
      <w:marRight w:val="0"/>
      <w:marTop w:val="0"/>
      <w:marBottom w:val="0"/>
      <w:divBdr>
        <w:top w:val="none" w:sz="0" w:space="0" w:color="auto"/>
        <w:left w:val="none" w:sz="0" w:space="0" w:color="auto"/>
        <w:bottom w:val="none" w:sz="0" w:space="0" w:color="auto"/>
        <w:right w:val="none" w:sz="0" w:space="0" w:color="auto"/>
      </w:divBdr>
    </w:div>
    <w:div w:id="393159937">
      <w:marLeft w:val="480"/>
      <w:marRight w:val="0"/>
      <w:marTop w:val="0"/>
      <w:marBottom w:val="0"/>
      <w:divBdr>
        <w:top w:val="none" w:sz="0" w:space="0" w:color="auto"/>
        <w:left w:val="none" w:sz="0" w:space="0" w:color="auto"/>
        <w:bottom w:val="none" w:sz="0" w:space="0" w:color="auto"/>
        <w:right w:val="none" w:sz="0" w:space="0" w:color="auto"/>
      </w:divBdr>
    </w:div>
    <w:div w:id="393506541">
      <w:marLeft w:val="480"/>
      <w:marRight w:val="0"/>
      <w:marTop w:val="0"/>
      <w:marBottom w:val="0"/>
      <w:divBdr>
        <w:top w:val="none" w:sz="0" w:space="0" w:color="auto"/>
        <w:left w:val="none" w:sz="0" w:space="0" w:color="auto"/>
        <w:bottom w:val="none" w:sz="0" w:space="0" w:color="auto"/>
        <w:right w:val="none" w:sz="0" w:space="0" w:color="auto"/>
      </w:divBdr>
    </w:div>
    <w:div w:id="393705611">
      <w:marLeft w:val="480"/>
      <w:marRight w:val="0"/>
      <w:marTop w:val="0"/>
      <w:marBottom w:val="0"/>
      <w:divBdr>
        <w:top w:val="none" w:sz="0" w:space="0" w:color="auto"/>
        <w:left w:val="none" w:sz="0" w:space="0" w:color="auto"/>
        <w:bottom w:val="none" w:sz="0" w:space="0" w:color="auto"/>
        <w:right w:val="none" w:sz="0" w:space="0" w:color="auto"/>
      </w:divBdr>
    </w:div>
    <w:div w:id="393745584">
      <w:marLeft w:val="480"/>
      <w:marRight w:val="0"/>
      <w:marTop w:val="0"/>
      <w:marBottom w:val="0"/>
      <w:divBdr>
        <w:top w:val="none" w:sz="0" w:space="0" w:color="auto"/>
        <w:left w:val="none" w:sz="0" w:space="0" w:color="auto"/>
        <w:bottom w:val="none" w:sz="0" w:space="0" w:color="auto"/>
        <w:right w:val="none" w:sz="0" w:space="0" w:color="auto"/>
      </w:divBdr>
    </w:div>
    <w:div w:id="393772247">
      <w:marLeft w:val="480"/>
      <w:marRight w:val="0"/>
      <w:marTop w:val="0"/>
      <w:marBottom w:val="0"/>
      <w:divBdr>
        <w:top w:val="none" w:sz="0" w:space="0" w:color="auto"/>
        <w:left w:val="none" w:sz="0" w:space="0" w:color="auto"/>
        <w:bottom w:val="none" w:sz="0" w:space="0" w:color="auto"/>
        <w:right w:val="none" w:sz="0" w:space="0" w:color="auto"/>
      </w:divBdr>
    </w:div>
    <w:div w:id="394354268">
      <w:marLeft w:val="480"/>
      <w:marRight w:val="0"/>
      <w:marTop w:val="0"/>
      <w:marBottom w:val="0"/>
      <w:divBdr>
        <w:top w:val="none" w:sz="0" w:space="0" w:color="auto"/>
        <w:left w:val="none" w:sz="0" w:space="0" w:color="auto"/>
        <w:bottom w:val="none" w:sz="0" w:space="0" w:color="auto"/>
        <w:right w:val="none" w:sz="0" w:space="0" w:color="auto"/>
      </w:divBdr>
    </w:div>
    <w:div w:id="394862758">
      <w:marLeft w:val="480"/>
      <w:marRight w:val="0"/>
      <w:marTop w:val="0"/>
      <w:marBottom w:val="0"/>
      <w:divBdr>
        <w:top w:val="none" w:sz="0" w:space="0" w:color="auto"/>
        <w:left w:val="none" w:sz="0" w:space="0" w:color="auto"/>
        <w:bottom w:val="none" w:sz="0" w:space="0" w:color="auto"/>
        <w:right w:val="none" w:sz="0" w:space="0" w:color="auto"/>
      </w:divBdr>
    </w:div>
    <w:div w:id="395707529">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396901625">
      <w:marLeft w:val="480"/>
      <w:marRight w:val="0"/>
      <w:marTop w:val="0"/>
      <w:marBottom w:val="0"/>
      <w:divBdr>
        <w:top w:val="none" w:sz="0" w:space="0" w:color="auto"/>
        <w:left w:val="none" w:sz="0" w:space="0" w:color="auto"/>
        <w:bottom w:val="none" w:sz="0" w:space="0" w:color="auto"/>
        <w:right w:val="none" w:sz="0" w:space="0" w:color="auto"/>
      </w:divBdr>
    </w:div>
    <w:div w:id="398137406">
      <w:marLeft w:val="480"/>
      <w:marRight w:val="0"/>
      <w:marTop w:val="0"/>
      <w:marBottom w:val="0"/>
      <w:divBdr>
        <w:top w:val="none" w:sz="0" w:space="0" w:color="auto"/>
        <w:left w:val="none" w:sz="0" w:space="0" w:color="auto"/>
        <w:bottom w:val="none" w:sz="0" w:space="0" w:color="auto"/>
        <w:right w:val="none" w:sz="0" w:space="0" w:color="auto"/>
      </w:divBdr>
    </w:div>
    <w:div w:id="398292507">
      <w:marLeft w:val="480"/>
      <w:marRight w:val="0"/>
      <w:marTop w:val="0"/>
      <w:marBottom w:val="0"/>
      <w:divBdr>
        <w:top w:val="none" w:sz="0" w:space="0" w:color="auto"/>
        <w:left w:val="none" w:sz="0" w:space="0" w:color="auto"/>
        <w:bottom w:val="none" w:sz="0" w:space="0" w:color="auto"/>
        <w:right w:val="none" w:sz="0" w:space="0" w:color="auto"/>
      </w:divBdr>
    </w:div>
    <w:div w:id="398410244">
      <w:marLeft w:val="480"/>
      <w:marRight w:val="0"/>
      <w:marTop w:val="0"/>
      <w:marBottom w:val="0"/>
      <w:divBdr>
        <w:top w:val="none" w:sz="0" w:space="0" w:color="auto"/>
        <w:left w:val="none" w:sz="0" w:space="0" w:color="auto"/>
        <w:bottom w:val="none" w:sz="0" w:space="0" w:color="auto"/>
        <w:right w:val="none" w:sz="0" w:space="0" w:color="auto"/>
      </w:divBdr>
    </w:div>
    <w:div w:id="398795236">
      <w:marLeft w:val="480"/>
      <w:marRight w:val="0"/>
      <w:marTop w:val="0"/>
      <w:marBottom w:val="0"/>
      <w:divBdr>
        <w:top w:val="none" w:sz="0" w:space="0" w:color="auto"/>
        <w:left w:val="none" w:sz="0" w:space="0" w:color="auto"/>
        <w:bottom w:val="none" w:sz="0" w:space="0" w:color="auto"/>
        <w:right w:val="none" w:sz="0" w:space="0" w:color="auto"/>
      </w:divBdr>
    </w:div>
    <w:div w:id="399258691">
      <w:marLeft w:val="480"/>
      <w:marRight w:val="0"/>
      <w:marTop w:val="0"/>
      <w:marBottom w:val="0"/>
      <w:divBdr>
        <w:top w:val="none" w:sz="0" w:space="0" w:color="auto"/>
        <w:left w:val="none" w:sz="0" w:space="0" w:color="auto"/>
        <w:bottom w:val="none" w:sz="0" w:space="0" w:color="auto"/>
        <w:right w:val="none" w:sz="0" w:space="0" w:color="auto"/>
      </w:divBdr>
    </w:div>
    <w:div w:id="400718733">
      <w:marLeft w:val="480"/>
      <w:marRight w:val="0"/>
      <w:marTop w:val="0"/>
      <w:marBottom w:val="0"/>
      <w:divBdr>
        <w:top w:val="none" w:sz="0" w:space="0" w:color="auto"/>
        <w:left w:val="none" w:sz="0" w:space="0" w:color="auto"/>
        <w:bottom w:val="none" w:sz="0" w:space="0" w:color="auto"/>
        <w:right w:val="none" w:sz="0" w:space="0" w:color="auto"/>
      </w:divBdr>
    </w:div>
    <w:div w:id="400949768">
      <w:marLeft w:val="480"/>
      <w:marRight w:val="0"/>
      <w:marTop w:val="0"/>
      <w:marBottom w:val="0"/>
      <w:divBdr>
        <w:top w:val="none" w:sz="0" w:space="0" w:color="auto"/>
        <w:left w:val="none" w:sz="0" w:space="0" w:color="auto"/>
        <w:bottom w:val="none" w:sz="0" w:space="0" w:color="auto"/>
        <w:right w:val="none" w:sz="0" w:space="0" w:color="auto"/>
      </w:divBdr>
    </w:div>
    <w:div w:id="400979682">
      <w:marLeft w:val="480"/>
      <w:marRight w:val="0"/>
      <w:marTop w:val="0"/>
      <w:marBottom w:val="0"/>
      <w:divBdr>
        <w:top w:val="none" w:sz="0" w:space="0" w:color="auto"/>
        <w:left w:val="none" w:sz="0" w:space="0" w:color="auto"/>
        <w:bottom w:val="none" w:sz="0" w:space="0" w:color="auto"/>
        <w:right w:val="none" w:sz="0" w:space="0" w:color="auto"/>
      </w:divBdr>
    </w:div>
    <w:div w:id="401490397">
      <w:marLeft w:val="480"/>
      <w:marRight w:val="0"/>
      <w:marTop w:val="0"/>
      <w:marBottom w:val="0"/>
      <w:divBdr>
        <w:top w:val="none" w:sz="0" w:space="0" w:color="auto"/>
        <w:left w:val="none" w:sz="0" w:space="0" w:color="auto"/>
        <w:bottom w:val="none" w:sz="0" w:space="0" w:color="auto"/>
        <w:right w:val="none" w:sz="0" w:space="0" w:color="auto"/>
      </w:divBdr>
    </w:div>
    <w:div w:id="401559497">
      <w:marLeft w:val="480"/>
      <w:marRight w:val="0"/>
      <w:marTop w:val="0"/>
      <w:marBottom w:val="0"/>
      <w:divBdr>
        <w:top w:val="none" w:sz="0" w:space="0" w:color="auto"/>
        <w:left w:val="none" w:sz="0" w:space="0" w:color="auto"/>
        <w:bottom w:val="none" w:sz="0" w:space="0" w:color="auto"/>
        <w:right w:val="none" w:sz="0" w:space="0" w:color="auto"/>
      </w:divBdr>
    </w:div>
    <w:div w:id="401677557">
      <w:marLeft w:val="480"/>
      <w:marRight w:val="0"/>
      <w:marTop w:val="0"/>
      <w:marBottom w:val="0"/>
      <w:divBdr>
        <w:top w:val="none" w:sz="0" w:space="0" w:color="auto"/>
        <w:left w:val="none" w:sz="0" w:space="0" w:color="auto"/>
        <w:bottom w:val="none" w:sz="0" w:space="0" w:color="auto"/>
        <w:right w:val="none" w:sz="0" w:space="0" w:color="auto"/>
      </w:divBdr>
    </w:div>
    <w:div w:id="401754367">
      <w:marLeft w:val="480"/>
      <w:marRight w:val="0"/>
      <w:marTop w:val="0"/>
      <w:marBottom w:val="0"/>
      <w:divBdr>
        <w:top w:val="none" w:sz="0" w:space="0" w:color="auto"/>
        <w:left w:val="none" w:sz="0" w:space="0" w:color="auto"/>
        <w:bottom w:val="none" w:sz="0" w:space="0" w:color="auto"/>
        <w:right w:val="none" w:sz="0" w:space="0" w:color="auto"/>
      </w:divBdr>
    </w:div>
    <w:div w:id="402994097">
      <w:marLeft w:val="480"/>
      <w:marRight w:val="0"/>
      <w:marTop w:val="0"/>
      <w:marBottom w:val="0"/>
      <w:divBdr>
        <w:top w:val="none" w:sz="0" w:space="0" w:color="auto"/>
        <w:left w:val="none" w:sz="0" w:space="0" w:color="auto"/>
        <w:bottom w:val="none" w:sz="0" w:space="0" w:color="auto"/>
        <w:right w:val="none" w:sz="0" w:space="0" w:color="auto"/>
      </w:divBdr>
    </w:div>
    <w:div w:id="402996889">
      <w:marLeft w:val="480"/>
      <w:marRight w:val="0"/>
      <w:marTop w:val="0"/>
      <w:marBottom w:val="0"/>
      <w:divBdr>
        <w:top w:val="none" w:sz="0" w:space="0" w:color="auto"/>
        <w:left w:val="none" w:sz="0" w:space="0" w:color="auto"/>
        <w:bottom w:val="none" w:sz="0" w:space="0" w:color="auto"/>
        <w:right w:val="none" w:sz="0" w:space="0" w:color="auto"/>
      </w:divBdr>
    </w:div>
    <w:div w:id="403376021">
      <w:marLeft w:val="480"/>
      <w:marRight w:val="0"/>
      <w:marTop w:val="0"/>
      <w:marBottom w:val="0"/>
      <w:divBdr>
        <w:top w:val="none" w:sz="0" w:space="0" w:color="auto"/>
        <w:left w:val="none" w:sz="0" w:space="0" w:color="auto"/>
        <w:bottom w:val="none" w:sz="0" w:space="0" w:color="auto"/>
        <w:right w:val="none" w:sz="0" w:space="0" w:color="auto"/>
      </w:divBdr>
    </w:div>
    <w:div w:id="403841339">
      <w:marLeft w:val="480"/>
      <w:marRight w:val="0"/>
      <w:marTop w:val="0"/>
      <w:marBottom w:val="0"/>
      <w:divBdr>
        <w:top w:val="none" w:sz="0" w:space="0" w:color="auto"/>
        <w:left w:val="none" w:sz="0" w:space="0" w:color="auto"/>
        <w:bottom w:val="none" w:sz="0" w:space="0" w:color="auto"/>
        <w:right w:val="none" w:sz="0" w:space="0" w:color="auto"/>
      </w:divBdr>
    </w:div>
    <w:div w:id="404035391">
      <w:marLeft w:val="480"/>
      <w:marRight w:val="0"/>
      <w:marTop w:val="0"/>
      <w:marBottom w:val="0"/>
      <w:divBdr>
        <w:top w:val="none" w:sz="0" w:space="0" w:color="auto"/>
        <w:left w:val="none" w:sz="0" w:space="0" w:color="auto"/>
        <w:bottom w:val="none" w:sz="0" w:space="0" w:color="auto"/>
        <w:right w:val="none" w:sz="0" w:space="0" w:color="auto"/>
      </w:divBdr>
    </w:div>
    <w:div w:id="404647205">
      <w:marLeft w:val="480"/>
      <w:marRight w:val="0"/>
      <w:marTop w:val="0"/>
      <w:marBottom w:val="0"/>
      <w:divBdr>
        <w:top w:val="none" w:sz="0" w:space="0" w:color="auto"/>
        <w:left w:val="none" w:sz="0" w:space="0" w:color="auto"/>
        <w:bottom w:val="none" w:sz="0" w:space="0" w:color="auto"/>
        <w:right w:val="none" w:sz="0" w:space="0" w:color="auto"/>
      </w:divBdr>
    </w:div>
    <w:div w:id="404691945">
      <w:marLeft w:val="480"/>
      <w:marRight w:val="0"/>
      <w:marTop w:val="0"/>
      <w:marBottom w:val="0"/>
      <w:divBdr>
        <w:top w:val="none" w:sz="0" w:space="0" w:color="auto"/>
        <w:left w:val="none" w:sz="0" w:space="0" w:color="auto"/>
        <w:bottom w:val="none" w:sz="0" w:space="0" w:color="auto"/>
        <w:right w:val="none" w:sz="0" w:space="0" w:color="auto"/>
      </w:divBdr>
    </w:div>
    <w:div w:id="404887133">
      <w:marLeft w:val="480"/>
      <w:marRight w:val="0"/>
      <w:marTop w:val="0"/>
      <w:marBottom w:val="0"/>
      <w:divBdr>
        <w:top w:val="none" w:sz="0" w:space="0" w:color="auto"/>
        <w:left w:val="none" w:sz="0" w:space="0" w:color="auto"/>
        <w:bottom w:val="none" w:sz="0" w:space="0" w:color="auto"/>
        <w:right w:val="none" w:sz="0" w:space="0" w:color="auto"/>
      </w:divBdr>
    </w:div>
    <w:div w:id="405418534">
      <w:marLeft w:val="480"/>
      <w:marRight w:val="0"/>
      <w:marTop w:val="0"/>
      <w:marBottom w:val="0"/>
      <w:divBdr>
        <w:top w:val="none" w:sz="0" w:space="0" w:color="auto"/>
        <w:left w:val="none" w:sz="0" w:space="0" w:color="auto"/>
        <w:bottom w:val="none" w:sz="0" w:space="0" w:color="auto"/>
        <w:right w:val="none" w:sz="0" w:space="0" w:color="auto"/>
      </w:divBdr>
    </w:div>
    <w:div w:id="405736303">
      <w:marLeft w:val="480"/>
      <w:marRight w:val="0"/>
      <w:marTop w:val="0"/>
      <w:marBottom w:val="0"/>
      <w:divBdr>
        <w:top w:val="none" w:sz="0" w:space="0" w:color="auto"/>
        <w:left w:val="none" w:sz="0" w:space="0" w:color="auto"/>
        <w:bottom w:val="none" w:sz="0" w:space="0" w:color="auto"/>
        <w:right w:val="none" w:sz="0" w:space="0" w:color="auto"/>
      </w:divBdr>
    </w:div>
    <w:div w:id="406265323">
      <w:marLeft w:val="480"/>
      <w:marRight w:val="0"/>
      <w:marTop w:val="0"/>
      <w:marBottom w:val="0"/>
      <w:divBdr>
        <w:top w:val="none" w:sz="0" w:space="0" w:color="auto"/>
        <w:left w:val="none" w:sz="0" w:space="0" w:color="auto"/>
        <w:bottom w:val="none" w:sz="0" w:space="0" w:color="auto"/>
        <w:right w:val="none" w:sz="0" w:space="0" w:color="auto"/>
      </w:divBdr>
    </w:div>
    <w:div w:id="407001338">
      <w:marLeft w:val="480"/>
      <w:marRight w:val="0"/>
      <w:marTop w:val="0"/>
      <w:marBottom w:val="0"/>
      <w:divBdr>
        <w:top w:val="none" w:sz="0" w:space="0" w:color="auto"/>
        <w:left w:val="none" w:sz="0" w:space="0" w:color="auto"/>
        <w:bottom w:val="none" w:sz="0" w:space="0" w:color="auto"/>
        <w:right w:val="none" w:sz="0" w:space="0" w:color="auto"/>
      </w:divBdr>
    </w:div>
    <w:div w:id="407581012">
      <w:marLeft w:val="480"/>
      <w:marRight w:val="0"/>
      <w:marTop w:val="0"/>
      <w:marBottom w:val="0"/>
      <w:divBdr>
        <w:top w:val="none" w:sz="0" w:space="0" w:color="auto"/>
        <w:left w:val="none" w:sz="0" w:space="0" w:color="auto"/>
        <w:bottom w:val="none" w:sz="0" w:space="0" w:color="auto"/>
        <w:right w:val="none" w:sz="0" w:space="0" w:color="auto"/>
      </w:divBdr>
    </w:div>
    <w:div w:id="407918722">
      <w:marLeft w:val="480"/>
      <w:marRight w:val="0"/>
      <w:marTop w:val="0"/>
      <w:marBottom w:val="0"/>
      <w:divBdr>
        <w:top w:val="none" w:sz="0" w:space="0" w:color="auto"/>
        <w:left w:val="none" w:sz="0" w:space="0" w:color="auto"/>
        <w:bottom w:val="none" w:sz="0" w:space="0" w:color="auto"/>
        <w:right w:val="none" w:sz="0" w:space="0" w:color="auto"/>
      </w:divBdr>
    </w:div>
    <w:div w:id="408312709">
      <w:marLeft w:val="480"/>
      <w:marRight w:val="0"/>
      <w:marTop w:val="0"/>
      <w:marBottom w:val="0"/>
      <w:divBdr>
        <w:top w:val="none" w:sz="0" w:space="0" w:color="auto"/>
        <w:left w:val="none" w:sz="0" w:space="0" w:color="auto"/>
        <w:bottom w:val="none" w:sz="0" w:space="0" w:color="auto"/>
        <w:right w:val="none" w:sz="0" w:space="0" w:color="auto"/>
      </w:divBdr>
    </w:div>
    <w:div w:id="408503571">
      <w:marLeft w:val="480"/>
      <w:marRight w:val="0"/>
      <w:marTop w:val="0"/>
      <w:marBottom w:val="0"/>
      <w:divBdr>
        <w:top w:val="none" w:sz="0" w:space="0" w:color="auto"/>
        <w:left w:val="none" w:sz="0" w:space="0" w:color="auto"/>
        <w:bottom w:val="none" w:sz="0" w:space="0" w:color="auto"/>
        <w:right w:val="none" w:sz="0" w:space="0" w:color="auto"/>
      </w:divBdr>
    </w:div>
    <w:div w:id="408579663">
      <w:marLeft w:val="480"/>
      <w:marRight w:val="0"/>
      <w:marTop w:val="0"/>
      <w:marBottom w:val="0"/>
      <w:divBdr>
        <w:top w:val="none" w:sz="0" w:space="0" w:color="auto"/>
        <w:left w:val="none" w:sz="0" w:space="0" w:color="auto"/>
        <w:bottom w:val="none" w:sz="0" w:space="0" w:color="auto"/>
        <w:right w:val="none" w:sz="0" w:space="0" w:color="auto"/>
      </w:divBdr>
    </w:div>
    <w:div w:id="409350991">
      <w:marLeft w:val="480"/>
      <w:marRight w:val="0"/>
      <w:marTop w:val="0"/>
      <w:marBottom w:val="0"/>
      <w:divBdr>
        <w:top w:val="none" w:sz="0" w:space="0" w:color="auto"/>
        <w:left w:val="none" w:sz="0" w:space="0" w:color="auto"/>
        <w:bottom w:val="none" w:sz="0" w:space="0" w:color="auto"/>
        <w:right w:val="none" w:sz="0" w:space="0" w:color="auto"/>
      </w:divBdr>
    </w:div>
    <w:div w:id="409424582">
      <w:marLeft w:val="480"/>
      <w:marRight w:val="0"/>
      <w:marTop w:val="0"/>
      <w:marBottom w:val="0"/>
      <w:divBdr>
        <w:top w:val="none" w:sz="0" w:space="0" w:color="auto"/>
        <w:left w:val="none" w:sz="0" w:space="0" w:color="auto"/>
        <w:bottom w:val="none" w:sz="0" w:space="0" w:color="auto"/>
        <w:right w:val="none" w:sz="0" w:space="0" w:color="auto"/>
      </w:divBdr>
    </w:div>
    <w:div w:id="409500544">
      <w:marLeft w:val="480"/>
      <w:marRight w:val="0"/>
      <w:marTop w:val="0"/>
      <w:marBottom w:val="0"/>
      <w:divBdr>
        <w:top w:val="none" w:sz="0" w:space="0" w:color="auto"/>
        <w:left w:val="none" w:sz="0" w:space="0" w:color="auto"/>
        <w:bottom w:val="none" w:sz="0" w:space="0" w:color="auto"/>
        <w:right w:val="none" w:sz="0" w:space="0" w:color="auto"/>
      </w:divBdr>
    </w:div>
    <w:div w:id="410005327">
      <w:marLeft w:val="480"/>
      <w:marRight w:val="0"/>
      <w:marTop w:val="0"/>
      <w:marBottom w:val="0"/>
      <w:divBdr>
        <w:top w:val="none" w:sz="0" w:space="0" w:color="auto"/>
        <w:left w:val="none" w:sz="0" w:space="0" w:color="auto"/>
        <w:bottom w:val="none" w:sz="0" w:space="0" w:color="auto"/>
        <w:right w:val="none" w:sz="0" w:space="0" w:color="auto"/>
      </w:divBdr>
    </w:div>
    <w:div w:id="410200309">
      <w:marLeft w:val="480"/>
      <w:marRight w:val="0"/>
      <w:marTop w:val="0"/>
      <w:marBottom w:val="0"/>
      <w:divBdr>
        <w:top w:val="none" w:sz="0" w:space="0" w:color="auto"/>
        <w:left w:val="none" w:sz="0" w:space="0" w:color="auto"/>
        <w:bottom w:val="none" w:sz="0" w:space="0" w:color="auto"/>
        <w:right w:val="none" w:sz="0" w:space="0" w:color="auto"/>
      </w:divBdr>
    </w:div>
    <w:div w:id="410542703">
      <w:marLeft w:val="480"/>
      <w:marRight w:val="0"/>
      <w:marTop w:val="0"/>
      <w:marBottom w:val="0"/>
      <w:divBdr>
        <w:top w:val="none" w:sz="0" w:space="0" w:color="auto"/>
        <w:left w:val="none" w:sz="0" w:space="0" w:color="auto"/>
        <w:bottom w:val="none" w:sz="0" w:space="0" w:color="auto"/>
        <w:right w:val="none" w:sz="0" w:space="0" w:color="auto"/>
      </w:divBdr>
    </w:div>
    <w:div w:id="410615344">
      <w:marLeft w:val="480"/>
      <w:marRight w:val="0"/>
      <w:marTop w:val="0"/>
      <w:marBottom w:val="0"/>
      <w:divBdr>
        <w:top w:val="none" w:sz="0" w:space="0" w:color="auto"/>
        <w:left w:val="none" w:sz="0" w:space="0" w:color="auto"/>
        <w:bottom w:val="none" w:sz="0" w:space="0" w:color="auto"/>
        <w:right w:val="none" w:sz="0" w:space="0" w:color="auto"/>
      </w:divBdr>
    </w:div>
    <w:div w:id="410785122">
      <w:marLeft w:val="480"/>
      <w:marRight w:val="0"/>
      <w:marTop w:val="0"/>
      <w:marBottom w:val="0"/>
      <w:divBdr>
        <w:top w:val="none" w:sz="0" w:space="0" w:color="auto"/>
        <w:left w:val="none" w:sz="0" w:space="0" w:color="auto"/>
        <w:bottom w:val="none" w:sz="0" w:space="0" w:color="auto"/>
        <w:right w:val="none" w:sz="0" w:space="0" w:color="auto"/>
      </w:divBdr>
    </w:div>
    <w:div w:id="411506951">
      <w:marLeft w:val="480"/>
      <w:marRight w:val="0"/>
      <w:marTop w:val="0"/>
      <w:marBottom w:val="0"/>
      <w:divBdr>
        <w:top w:val="none" w:sz="0" w:space="0" w:color="auto"/>
        <w:left w:val="none" w:sz="0" w:space="0" w:color="auto"/>
        <w:bottom w:val="none" w:sz="0" w:space="0" w:color="auto"/>
        <w:right w:val="none" w:sz="0" w:space="0" w:color="auto"/>
      </w:divBdr>
    </w:div>
    <w:div w:id="412556245">
      <w:marLeft w:val="480"/>
      <w:marRight w:val="0"/>
      <w:marTop w:val="0"/>
      <w:marBottom w:val="0"/>
      <w:divBdr>
        <w:top w:val="none" w:sz="0" w:space="0" w:color="auto"/>
        <w:left w:val="none" w:sz="0" w:space="0" w:color="auto"/>
        <w:bottom w:val="none" w:sz="0" w:space="0" w:color="auto"/>
        <w:right w:val="none" w:sz="0" w:space="0" w:color="auto"/>
      </w:divBdr>
    </w:div>
    <w:div w:id="412704607">
      <w:marLeft w:val="480"/>
      <w:marRight w:val="0"/>
      <w:marTop w:val="0"/>
      <w:marBottom w:val="0"/>
      <w:divBdr>
        <w:top w:val="none" w:sz="0" w:space="0" w:color="auto"/>
        <w:left w:val="none" w:sz="0" w:space="0" w:color="auto"/>
        <w:bottom w:val="none" w:sz="0" w:space="0" w:color="auto"/>
        <w:right w:val="none" w:sz="0" w:space="0" w:color="auto"/>
      </w:divBdr>
    </w:div>
    <w:div w:id="412707714">
      <w:marLeft w:val="480"/>
      <w:marRight w:val="0"/>
      <w:marTop w:val="0"/>
      <w:marBottom w:val="0"/>
      <w:divBdr>
        <w:top w:val="none" w:sz="0" w:space="0" w:color="auto"/>
        <w:left w:val="none" w:sz="0" w:space="0" w:color="auto"/>
        <w:bottom w:val="none" w:sz="0" w:space="0" w:color="auto"/>
        <w:right w:val="none" w:sz="0" w:space="0" w:color="auto"/>
      </w:divBdr>
    </w:div>
    <w:div w:id="413355621">
      <w:marLeft w:val="480"/>
      <w:marRight w:val="0"/>
      <w:marTop w:val="0"/>
      <w:marBottom w:val="0"/>
      <w:divBdr>
        <w:top w:val="none" w:sz="0" w:space="0" w:color="auto"/>
        <w:left w:val="none" w:sz="0" w:space="0" w:color="auto"/>
        <w:bottom w:val="none" w:sz="0" w:space="0" w:color="auto"/>
        <w:right w:val="none" w:sz="0" w:space="0" w:color="auto"/>
      </w:divBdr>
    </w:div>
    <w:div w:id="413432650">
      <w:marLeft w:val="480"/>
      <w:marRight w:val="0"/>
      <w:marTop w:val="0"/>
      <w:marBottom w:val="0"/>
      <w:divBdr>
        <w:top w:val="none" w:sz="0" w:space="0" w:color="auto"/>
        <w:left w:val="none" w:sz="0" w:space="0" w:color="auto"/>
        <w:bottom w:val="none" w:sz="0" w:space="0" w:color="auto"/>
        <w:right w:val="none" w:sz="0" w:space="0" w:color="auto"/>
      </w:divBdr>
    </w:div>
    <w:div w:id="413624522">
      <w:marLeft w:val="480"/>
      <w:marRight w:val="0"/>
      <w:marTop w:val="0"/>
      <w:marBottom w:val="0"/>
      <w:divBdr>
        <w:top w:val="none" w:sz="0" w:space="0" w:color="auto"/>
        <w:left w:val="none" w:sz="0" w:space="0" w:color="auto"/>
        <w:bottom w:val="none" w:sz="0" w:space="0" w:color="auto"/>
        <w:right w:val="none" w:sz="0" w:space="0" w:color="auto"/>
      </w:divBdr>
    </w:div>
    <w:div w:id="415132570">
      <w:marLeft w:val="480"/>
      <w:marRight w:val="0"/>
      <w:marTop w:val="0"/>
      <w:marBottom w:val="0"/>
      <w:divBdr>
        <w:top w:val="none" w:sz="0" w:space="0" w:color="auto"/>
        <w:left w:val="none" w:sz="0" w:space="0" w:color="auto"/>
        <w:bottom w:val="none" w:sz="0" w:space="0" w:color="auto"/>
        <w:right w:val="none" w:sz="0" w:space="0" w:color="auto"/>
      </w:divBdr>
    </w:div>
    <w:div w:id="415790175">
      <w:marLeft w:val="480"/>
      <w:marRight w:val="0"/>
      <w:marTop w:val="0"/>
      <w:marBottom w:val="0"/>
      <w:divBdr>
        <w:top w:val="none" w:sz="0" w:space="0" w:color="auto"/>
        <w:left w:val="none" w:sz="0" w:space="0" w:color="auto"/>
        <w:bottom w:val="none" w:sz="0" w:space="0" w:color="auto"/>
        <w:right w:val="none" w:sz="0" w:space="0" w:color="auto"/>
      </w:divBdr>
    </w:div>
    <w:div w:id="415903327">
      <w:marLeft w:val="480"/>
      <w:marRight w:val="0"/>
      <w:marTop w:val="0"/>
      <w:marBottom w:val="0"/>
      <w:divBdr>
        <w:top w:val="none" w:sz="0" w:space="0" w:color="auto"/>
        <w:left w:val="none" w:sz="0" w:space="0" w:color="auto"/>
        <w:bottom w:val="none" w:sz="0" w:space="0" w:color="auto"/>
        <w:right w:val="none" w:sz="0" w:space="0" w:color="auto"/>
      </w:divBdr>
    </w:div>
    <w:div w:id="415975184">
      <w:marLeft w:val="480"/>
      <w:marRight w:val="0"/>
      <w:marTop w:val="0"/>
      <w:marBottom w:val="0"/>
      <w:divBdr>
        <w:top w:val="none" w:sz="0" w:space="0" w:color="auto"/>
        <w:left w:val="none" w:sz="0" w:space="0" w:color="auto"/>
        <w:bottom w:val="none" w:sz="0" w:space="0" w:color="auto"/>
        <w:right w:val="none" w:sz="0" w:space="0" w:color="auto"/>
      </w:divBdr>
    </w:div>
    <w:div w:id="416174700">
      <w:marLeft w:val="480"/>
      <w:marRight w:val="0"/>
      <w:marTop w:val="0"/>
      <w:marBottom w:val="0"/>
      <w:divBdr>
        <w:top w:val="none" w:sz="0" w:space="0" w:color="auto"/>
        <w:left w:val="none" w:sz="0" w:space="0" w:color="auto"/>
        <w:bottom w:val="none" w:sz="0" w:space="0" w:color="auto"/>
        <w:right w:val="none" w:sz="0" w:space="0" w:color="auto"/>
      </w:divBdr>
    </w:div>
    <w:div w:id="416485569">
      <w:marLeft w:val="480"/>
      <w:marRight w:val="0"/>
      <w:marTop w:val="0"/>
      <w:marBottom w:val="0"/>
      <w:divBdr>
        <w:top w:val="none" w:sz="0" w:space="0" w:color="auto"/>
        <w:left w:val="none" w:sz="0" w:space="0" w:color="auto"/>
        <w:bottom w:val="none" w:sz="0" w:space="0" w:color="auto"/>
        <w:right w:val="none" w:sz="0" w:space="0" w:color="auto"/>
      </w:divBdr>
    </w:div>
    <w:div w:id="416826000">
      <w:marLeft w:val="480"/>
      <w:marRight w:val="0"/>
      <w:marTop w:val="0"/>
      <w:marBottom w:val="0"/>
      <w:divBdr>
        <w:top w:val="none" w:sz="0" w:space="0" w:color="auto"/>
        <w:left w:val="none" w:sz="0" w:space="0" w:color="auto"/>
        <w:bottom w:val="none" w:sz="0" w:space="0" w:color="auto"/>
        <w:right w:val="none" w:sz="0" w:space="0" w:color="auto"/>
      </w:divBdr>
    </w:div>
    <w:div w:id="417679792">
      <w:marLeft w:val="480"/>
      <w:marRight w:val="0"/>
      <w:marTop w:val="0"/>
      <w:marBottom w:val="0"/>
      <w:divBdr>
        <w:top w:val="none" w:sz="0" w:space="0" w:color="auto"/>
        <w:left w:val="none" w:sz="0" w:space="0" w:color="auto"/>
        <w:bottom w:val="none" w:sz="0" w:space="0" w:color="auto"/>
        <w:right w:val="none" w:sz="0" w:space="0" w:color="auto"/>
      </w:divBdr>
    </w:div>
    <w:div w:id="419103652">
      <w:marLeft w:val="480"/>
      <w:marRight w:val="0"/>
      <w:marTop w:val="0"/>
      <w:marBottom w:val="0"/>
      <w:divBdr>
        <w:top w:val="none" w:sz="0" w:space="0" w:color="auto"/>
        <w:left w:val="none" w:sz="0" w:space="0" w:color="auto"/>
        <w:bottom w:val="none" w:sz="0" w:space="0" w:color="auto"/>
        <w:right w:val="none" w:sz="0" w:space="0" w:color="auto"/>
      </w:divBdr>
    </w:div>
    <w:div w:id="419106404">
      <w:marLeft w:val="480"/>
      <w:marRight w:val="0"/>
      <w:marTop w:val="0"/>
      <w:marBottom w:val="0"/>
      <w:divBdr>
        <w:top w:val="none" w:sz="0" w:space="0" w:color="auto"/>
        <w:left w:val="none" w:sz="0" w:space="0" w:color="auto"/>
        <w:bottom w:val="none" w:sz="0" w:space="0" w:color="auto"/>
        <w:right w:val="none" w:sz="0" w:space="0" w:color="auto"/>
      </w:divBdr>
    </w:div>
    <w:div w:id="420028762">
      <w:marLeft w:val="480"/>
      <w:marRight w:val="0"/>
      <w:marTop w:val="0"/>
      <w:marBottom w:val="0"/>
      <w:divBdr>
        <w:top w:val="none" w:sz="0" w:space="0" w:color="auto"/>
        <w:left w:val="none" w:sz="0" w:space="0" w:color="auto"/>
        <w:bottom w:val="none" w:sz="0" w:space="0" w:color="auto"/>
        <w:right w:val="none" w:sz="0" w:space="0" w:color="auto"/>
      </w:divBdr>
    </w:div>
    <w:div w:id="420418070">
      <w:marLeft w:val="480"/>
      <w:marRight w:val="0"/>
      <w:marTop w:val="0"/>
      <w:marBottom w:val="0"/>
      <w:divBdr>
        <w:top w:val="none" w:sz="0" w:space="0" w:color="auto"/>
        <w:left w:val="none" w:sz="0" w:space="0" w:color="auto"/>
        <w:bottom w:val="none" w:sz="0" w:space="0" w:color="auto"/>
        <w:right w:val="none" w:sz="0" w:space="0" w:color="auto"/>
      </w:divBdr>
    </w:div>
    <w:div w:id="421069852">
      <w:marLeft w:val="480"/>
      <w:marRight w:val="0"/>
      <w:marTop w:val="0"/>
      <w:marBottom w:val="0"/>
      <w:divBdr>
        <w:top w:val="none" w:sz="0" w:space="0" w:color="auto"/>
        <w:left w:val="none" w:sz="0" w:space="0" w:color="auto"/>
        <w:bottom w:val="none" w:sz="0" w:space="0" w:color="auto"/>
        <w:right w:val="none" w:sz="0" w:space="0" w:color="auto"/>
      </w:divBdr>
    </w:div>
    <w:div w:id="421492247">
      <w:marLeft w:val="480"/>
      <w:marRight w:val="0"/>
      <w:marTop w:val="0"/>
      <w:marBottom w:val="0"/>
      <w:divBdr>
        <w:top w:val="none" w:sz="0" w:space="0" w:color="auto"/>
        <w:left w:val="none" w:sz="0" w:space="0" w:color="auto"/>
        <w:bottom w:val="none" w:sz="0" w:space="0" w:color="auto"/>
        <w:right w:val="none" w:sz="0" w:space="0" w:color="auto"/>
      </w:divBdr>
    </w:div>
    <w:div w:id="421528716">
      <w:marLeft w:val="480"/>
      <w:marRight w:val="0"/>
      <w:marTop w:val="0"/>
      <w:marBottom w:val="0"/>
      <w:divBdr>
        <w:top w:val="none" w:sz="0" w:space="0" w:color="auto"/>
        <w:left w:val="none" w:sz="0" w:space="0" w:color="auto"/>
        <w:bottom w:val="none" w:sz="0" w:space="0" w:color="auto"/>
        <w:right w:val="none" w:sz="0" w:space="0" w:color="auto"/>
      </w:divBdr>
    </w:div>
    <w:div w:id="422266969">
      <w:marLeft w:val="480"/>
      <w:marRight w:val="0"/>
      <w:marTop w:val="0"/>
      <w:marBottom w:val="0"/>
      <w:divBdr>
        <w:top w:val="none" w:sz="0" w:space="0" w:color="auto"/>
        <w:left w:val="none" w:sz="0" w:space="0" w:color="auto"/>
        <w:bottom w:val="none" w:sz="0" w:space="0" w:color="auto"/>
        <w:right w:val="none" w:sz="0" w:space="0" w:color="auto"/>
      </w:divBdr>
    </w:div>
    <w:div w:id="422998045">
      <w:marLeft w:val="480"/>
      <w:marRight w:val="0"/>
      <w:marTop w:val="0"/>
      <w:marBottom w:val="0"/>
      <w:divBdr>
        <w:top w:val="none" w:sz="0" w:space="0" w:color="auto"/>
        <w:left w:val="none" w:sz="0" w:space="0" w:color="auto"/>
        <w:bottom w:val="none" w:sz="0" w:space="0" w:color="auto"/>
        <w:right w:val="none" w:sz="0" w:space="0" w:color="auto"/>
      </w:divBdr>
    </w:div>
    <w:div w:id="423107573">
      <w:marLeft w:val="480"/>
      <w:marRight w:val="0"/>
      <w:marTop w:val="0"/>
      <w:marBottom w:val="0"/>
      <w:divBdr>
        <w:top w:val="none" w:sz="0" w:space="0" w:color="auto"/>
        <w:left w:val="none" w:sz="0" w:space="0" w:color="auto"/>
        <w:bottom w:val="none" w:sz="0" w:space="0" w:color="auto"/>
        <w:right w:val="none" w:sz="0" w:space="0" w:color="auto"/>
      </w:divBdr>
    </w:div>
    <w:div w:id="423232496">
      <w:marLeft w:val="480"/>
      <w:marRight w:val="0"/>
      <w:marTop w:val="0"/>
      <w:marBottom w:val="0"/>
      <w:divBdr>
        <w:top w:val="none" w:sz="0" w:space="0" w:color="auto"/>
        <w:left w:val="none" w:sz="0" w:space="0" w:color="auto"/>
        <w:bottom w:val="none" w:sz="0" w:space="0" w:color="auto"/>
        <w:right w:val="none" w:sz="0" w:space="0" w:color="auto"/>
      </w:divBdr>
    </w:div>
    <w:div w:id="424574099">
      <w:marLeft w:val="480"/>
      <w:marRight w:val="0"/>
      <w:marTop w:val="0"/>
      <w:marBottom w:val="0"/>
      <w:divBdr>
        <w:top w:val="none" w:sz="0" w:space="0" w:color="auto"/>
        <w:left w:val="none" w:sz="0" w:space="0" w:color="auto"/>
        <w:bottom w:val="none" w:sz="0" w:space="0" w:color="auto"/>
        <w:right w:val="none" w:sz="0" w:space="0" w:color="auto"/>
      </w:divBdr>
    </w:div>
    <w:div w:id="425879383">
      <w:marLeft w:val="480"/>
      <w:marRight w:val="0"/>
      <w:marTop w:val="0"/>
      <w:marBottom w:val="0"/>
      <w:divBdr>
        <w:top w:val="none" w:sz="0" w:space="0" w:color="auto"/>
        <w:left w:val="none" w:sz="0" w:space="0" w:color="auto"/>
        <w:bottom w:val="none" w:sz="0" w:space="0" w:color="auto"/>
        <w:right w:val="none" w:sz="0" w:space="0" w:color="auto"/>
      </w:divBdr>
    </w:div>
    <w:div w:id="425927917">
      <w:marLeft w:val="480"/>
      <w:marRight w:val="0"/>
      <w:marTop w:val="0"/>
      <w:marBottom w:val="0"/>
      <w:divBdr>
        <w:top w:val="none" w:sz="0" w:space="0" w:color="auto"/>
        <w:left w:val="none" w:sz="0" w:space="0" w:color="auto"/>
        <w:bottom w:val="none" w:sz="0" w:space="0" w:color="auto"/>
        <w:right w:val="none" w:sz="0" w:space="0" w:color="auto"/>
      </w:divBdr>
    </w:div>
    <w:div w:id="426314470">
      <w:marLeft w:val="480"/>
      <w:marRight w:val="0"/>
      <w:marTop w:val="0"/>
      <w:marBottom w:val="0"/>
      <w:divBdr>
        <w:top w:val="none" w:sz="0" w:space="0" w:color="auto"/>
        <w:left w:val="none" w:sz="0" w:space="0" w:color="auto"/>
        <w:bottom w:val="none" w:sz="0" w:space="0" w:color="auto"/>
        <w:right w:val="none" w:sz="0" w:space="0" w:color="auto"/>
      </w:divBdr>
    </w:div>
    <w:div w:id="426579270">
      <w:marLeft w:val="480"/>
      <w:marRight w:val="0"/>
      <w:marTop w:val="0"/>
      <w:marBottom w:val="0"/>
      <w:divBdr>
        <w:top w:val="none" w:sz="0" w:space="0" w:color="auto"/>
        <w:left w:val="none" w:sz="0" w:space="0" w:color="auto"/>
        <w:bottom w:val="none" w:sz="0" w:space="0" w:color="auto"/>
        <w:right w:val="none" w:sz="0" w:space="0" w:color="auto"/>
      </w:divBdr>
    </w:div>
    <w:div w:id="428505612">
      <w:marLeft w:val="480"/>
      <w:marRight w:val="0"/>
      <w:marTop w:val="0"/>
      <w:marBottom w:val="0"/>
      <w:divBdr>
        <w:top w:val="none" w:sz="0" w:space="0" w:color="auto"/>
        <w:left w:val="none" w:sz="0" w:space="0" w:color="auto"/>
        <w:bottom w:val="none" w:sz="0" w:space="0" w:color="auto"/>
        <w:right w:val="none" w:sz="0" w:space="0" w:color="auto"/>
      </w:divBdr>
    </w:div>
    <w:div w:id="429206453">
      <w:marLeft w:val="480"/>
      <w:marRight w:val="0"/>
      <w:marTop w:val="0"/>
      <w:marBottom w:val="0"/>
      <w:divBdr>
        <w:top w:val="none" w:sz="0" w:space="0" w:color="auto"/>
        <w:left w:val="none" w:sz="0" w:space="0" w:color="auto"/>
        <w:bottom w:val="none" w:sz="0" w:space="0" w:color="auto"/>
        <w:right w:val="none" w:sz="0" w:space="0" w:color="auto"/>
      </w:divBdr>
    </w:div>
    <w:div w:id="429277080">
      <w:marLeft w:val="480"/>
      <w:marRight w:val="0"/>
      <w:marTop w:val="0"/>
      <w:marBottom w:val="0"/>
      <w:divBdr>
        <w:top w:val="none" w:sz="0" w:space="0" w:color="auto"/>
        <w:left w:val="none" w:sz="0" w:space="0" w:color="auto"/>
        <w:bottom w:val="none" w:sz="0" w:space="0" w:color="auto"/>
        <w:right w:val="none" w:sz="0" w:space="0" w:color="auto"/>
      </w:divBdr>
    </w:div>
    <w:div w:id="429354235">
      <w:marLeft w:val="480"/>
      <w:marRight w:val="0"/>
      <w:marTop w:val="0"/>
      <w:marBottom w:val="0"/>
      <w:divBdr>
        <w:top w:val="none" w:sz="0" w:space="0" w:color="auto"/>
        <w:left w:val="none" w:sz="0" w:space="0" w:color="auto"/>
        <w:bottom w:val="none" w:sz="0" w:space="0" w:color="auto"/>
        <w:right w:val="none" w:sz="0" w:space="0" w:color="auto"/>
      </w:divBdr>
    </w:div>
    <w:div w:id="429470387">
      <w:marLeft w:val="480"/>
      <w:marRight w:val="0"/>
      <w:marTop w:val="0"/>
      <w:marBottom w:val="0"/>
      <w:divBdr>
        <w:top w:val="none" w:sz="0" w:space="0" w:color="auto"/>
        <w:left w:val="none" w:sz="0" w:space="0" w:color="auto"/>
        <w:bottom w:val="none" w:sz="0" w:space="0" w:color="auto"/>
        <w:right w:val="none" w:sz="0" w:space="0" w:color="auto"/>
      </w:divBdr>
    </w:div>
    <w:div w:id="429544025">
      <w:marLeft w:val="480"/>
      <w:marRight w:val="0"/>
      <w:marTop w:val="0"/>
      <w:marBottom w:val="0"/>
      <w:divBdr>
        <w:top w:val="none" w:sz="0" w:space="0" w:color="auto"/>
        <w:left w:val="none" w:sz="0" w:space="0" w:color="auto"/>
        <w:bottom w:val="none" w:sz="0" w:space="0" w:color="auto"/>
        <w:right w:val="none" w:sz="0" w:space="0" w:color="auto"/>
      </w:divBdr>
    </w:div>
    <w:div w:id="429812684">
      <w:marLeft w:val="480"/>
      <w:marRight w:val="0"/>
      <w:marTop w:val="0"/>
      <w:marBottom w:val="0"/>
      <w:divBdr>
        <w:top w:val="none" w:sz="0" w:space="0" w:color="auto"/>
        <w:left w:val="none" w:sz="0" w:space="0" w:color="auto"/>
        <w:bottom w:val="none" w:sz="0" w:space="0" w:color="auto"/>
        <w:right w:val="none" w:sz="0" w:space="0" w:color="auto"/>
      </w:divBdr>
    </w:div>
    <w:div w:id="430777998">
      <w:marLeft w:val="480"/>
      <w:marRight w:val="0"/>
      <w:marTop w:val="0"/>
      <w:marBottom w:val="0"/>
      <w:divBdr>
        <w:top w:val="none" w:sz="0" w:space="0" w:color="auto"/>
        <w:left w:val="none" w:sz="0" w:space="0" w:color="auto"/>
        <w:bottom w:val="none" w:sz="0" w:space="0" w:color="auto"/>
        <w:right w:val="none" w:sz="0" w:space="0" w:color="auto"/>
      </w:divBdr>
    </w:div>
    <w:div w:id="431164907">
      <w:marLeft w:val="480"/>
      <w:marRight w:val="0"/>
      <w:marTop w:val="0"/>
      <w:marBottom w:val="0"/>
      <w:divBdr>
        <w:top w:val="none" w:sz="0" w:space="0" w:color="auto"/>
        <w:left w:val="none" w:sz="0" w:space="0" w:color="auto"/>
        <w:bottom w:val="none" w:sz="0" w:space="0" w:color="auto"/>
        <w:right w:val="none" w:sz="0" w:space="0" w:color="auto"/>
      </w:divBdr>
    </w:div>
    <w:div w:id="431168899">
      <w:marLeft w:val="480"/>
      <w:marRight w:val="0"/>
      <w:marTop w:val="0"/>
      <w:marBottom w:val="0"/>
      <w:divBdr>
        <w:top w:val="none" w:sz="0" w:space="0" w:color="auto"/>
        <w:left w:val="none" w:sz="0" w:space="0" w:color="auto"/>
        <w:bottom w:val="none" w:sz="0" w:space="0" w:color="auto"/>
        <w:right w:val="none" w:sz="0" w:space="0" w:color="auto"/>
      </w:divBdr>
    </w:div>
    <w:div w:id="432751395">
      <w:marLeft w:val="480"/>
      <w:marRight w:val="0"/>
      <w:marTop w:val="0"/>
      <w:marBottom w:val="0"/>
      <w:divBdr>
        <w:top w:val="none" w:sz="0" w:space="0" w:color="auto"/>
        <w:left w:val="none" w:sz="0" w:space="0" w:color="auto"/>
        <w:bottom w:val="none" w:sz="0" w:space="0" w:color="auto"/>
        <w:right w:val="none" w:sz="0" w:space="0" w:color="auto"/>
      </w:divBdr>
    </w:div>
    <w:div w:id="433863966">
      <w:marLeft w:val="480"/>
      <w:marRight w:val="0"/>
      <w:marTop w:val="0"/>
      <w:marBottom w:val="0"/>
      <w:divBdr>
        <w:top w:val="none" w:sz="0" w:space="0" w:color="auto"/>
        <w:left w:val="none" w:sz="0" w:space="0" w:color="auto"/>
        <w:bottom w:val="none" w:sz="0" w:space="0" w:color="auto"/>
        <w:right w:val="none" w:sz="0" w:space="0" w:color="auto"/>
      </w:divBdr>
    </w:div>
    <w:div w:id="434131953">
      <w:marLeft w:val="480"/>
      <w:marRight w:val="0"/>
      <w:marTop w:val="0"/>
      <w:marBottom w:val="0"/>
      <w:divBdr>
        <w:top w:val="none" w:sz="0" w:space="0" w:color="auto"/>
        <w:left w:val="none" w:sz="0" w:space="0" w:color="auto"/>
        <w:bottom w:val="none" w:sz="0" w:space="0" w:color="auto"/>
        <w:right w:val="none" w:sz="0" w:space="0" w:color="auto"/>
      </w:divBdr>
    </w:div>
    <w:div w:id="436564302">
      <w:marLeft w:val="480"/>
      <w:marRight w:val="0"/>
      <w:marTop w:val="0"/>
      <w:marBottom w:val="0"/>
      <w:divBdr>
        <w:top w:val="none" w:sz="0" w:space="0" w:color="auto"/>
        <w:left w:val="none" w:sz="0" w:space="0" w:color="auto"/>
        <w:bottom w:val="none" w:sz="0" w:space="0" w:color="auto"/>
        <w:right w:val="none" w:sz="0" w:space="0" w:color="auto"/>
      </w:divBdr>
    </w:div>
    <w:div w:id="436606304">
      <w:marLeft w:val="480"/>
      <w:marRight w:val="0"/>
      <w:marTop w:val="0"/>
      <w:marBottom w:val="0"/>
      <w:divBdr>
        <w:top w:val="none" w:sz="0" w:space="0" w:color="auto"/>
        <w:left w:val="none" w:sz="0" w:space="0" w:color="auto"/>
        <w:bottom w:val="none" w:sz="0" w:space="0" w:color="auto"/>
        <w:right w:val="none" w:sz="0" w:space="0" w:color="auto"/>
      </w:divBdr>
    </w:div>
    <w:div w:id="436949115">
      <w:marLeft w:val="480"/>
      <w:marRight w:val="0"/>
      <w:marTop w:val="0"/>
      <w:marBottom w:val="0"/>
      <w:divBdr>
        <w:top w:val="none" w:sz="0" w:space="0" w:color="auto"/>
        <w:left w:val="none" w:sz="0" w:space="0" w:color="auto"/>
        <w:bottom w:val="none" w:sz="0" w:space="0" w:color="auto"/>
        <w:right w:val="none" w:sz="0" w:space="0" w:color="auto"/>
      </w:divBdr>
    </w:div>
    <w:div w:id="437527901">
      <w:marLeft w:val="480"/>
      <w:marRight w:val="0"/>
      <w:marTop w:val="0"/>
      <w:marBottom w:val="0"/>
      <w:divBdr>
        <w:top w:val="none" w:sz="0" w:space="0" w:color="auto"/>
        <w:left w:val="none" w:sz="0" w:space="0" w:color="auto"/>
        <w:bottom w:val="none" w:sz="0" w:space="0" w:color="auto"/>
        <w:right w:val="none" w:sz="0" w:space="0" w:color="auto"/>
      </w:divBdr>
    </w:div>
    <w:div w:id="437530658">
      <w:marLeft w:val="480"/>
      <w:marRight w:val="0"/>
      <w:marTop w:val="0"/>
      <w:marBottom w:val="0"/>
      <w:divBdr>
        <w:top w:val="none" w:sz="0" w:space="0" w:color="auto"/>
        <w:left w:val="none" w:sz="0" w:space="0" w:color="auto"/>
        <w:bottom w:val="none" w:sz="0" w:space="0" w:color="auto"/>
        <w:right w:val="none" w:sz="0" w:space="0" w:color="auto"/>
      </w:divBdr>
    </w:div>
    <w:div w:id="438138787">
      <w:marLeft w:val="480"/>
      <w:marRight w:val="0"/>
      <w:marTop w:val="0"/>
      <w:marBottom w:val="0"/>
      <w:divBdr>
        <w:top w:val="none" w:sz="0" w:space="0" w:color="auto"/>
        <w:left w:val="none" w:sz="0" w:space="0" w:color="auto"/>
        <w:bottom w:val="none" w:sz="0" w:space="0" w:color="auto"/>
        <w:right w:val="none" w:sz="0" w:space="0" w:color="auto"/>
      </w:divBdr>
    </w:div>
    <w:div w:id="438263413">
      <w:marLeft w:val="480"/>
      <w:marRight w:val="0"/>
      <w:marTop w:val="0"/>
      <w:marBottom w:val="0"/>
      <w:divBdr>
        <w:top w:val="none" w:sz="0" w:space="0" w:color="auto"/>
        <w:left w:val="none" w:sz="0" w:space="0" w:color="auto"/>
        <w:bottom w:val="none" w:sz="0" w:space="0" w:color="auto"/>
        <w:right w:val="none" w:sz="0" w:space="0" w:color="auto"/>
      </w:divBdr>
    </w:div>
    <w:div w:id="438374075">
      <w:marLeft w:val="480"/>
      <w:marRight w:val="0"/>
      <w:marTop w:val="0"/>
      <w:marBottom w:val="0"/>
      <w:divBdr>
        <w:top w:val="none" w:sz="0" w:space="0" w:color="auto"/>
        <w:left w:val="none" w:sz="0" w:space="0" w:color="auto"/>
        <w:bottom w:val="none" w:sz="0" w:space="0" w:color="auto"/>
        <w:right w:val="none" w:sz="0" w:space="0" w:color="auto"/>
      </w:divBdr>
    </w:div>
    <w:div w:id="438453242">
      <w:marLeft w:val="480"/>
      <w:marRight w:val="0"/>
      <w:marTop w:val="0"/>
      <w:marBottom w:val="0"/>
      <w:divBdr>
        <w:top w:val="none" w:sz="0" w:space="0" w:color="auto"/>
        <w:left w:val="none" w:sz="0" w:space="0" w:color="auto"/>
        <w:bottom w:val="none" w:sz="0" w:space="0" w:color="auto"/>
        <w:right w:val="none" w:sz="0" w:space="0" w:color="auto"/>
      </w:divBdr>
    </w:div>
    <w:div w:id="439030166">
      <w:marLeft w:val="480"/>
      <w:marRight w:val="0"/>
      <w:marTop w:val="0"/>
      <w:marBottom w:val="0"/>
      <w:divBdr>
        <w:top w:val="none" w:sz="0" w:space="0" w:color="auto"/>
        <w:left w:val="none" w:sz="0" w:space="0" w:color="auto"/>
        <w:bottom w:val="none" w:sz="0" w:space="0" w:color="auto"/>
        <w:right w:val="none" w:sz="0" w:space="0" w:color="auto"/>
      </w:divBdr>
    </w:div>
    <w:div w:id="440144710">
      <w:marLeft w:val="480"/>
      <w:marRight w:val="0"/>
      <w:marTop w:val="0"/>
      <w:marBottom w:val="0"/>
      <w:divBdr>
        <w:top w:val="none" w:sz="0" w:space="0" w:color="auto"/>
        <w:left w:val="none" w:sz="0" w:space="0" w:color="auto"/>
        <w:bottom w:val="none" w:sz="0" w:space="0" w:color="auto"/>
        <w:right w:val="none" w:sz="0" w:space="0" w:color="auto"/>
      </w:divBdr>
    </w:div>
    <w:div w:id="440223945">
      <w:marLeft w:val="480"/>
      <w:marRight w:val="0"/>
      <w:marTop w:val="0"/>
      <w:marBottom w:val="0"/>
      <w:divBdr>
        <w:top w:val="none" w:sz="0" w:space="0" w:color="auto"/>
        <w:left w:val="none" w:sz="0" w:space="0" w:color="auto"/>
        <w:bottom w:val="none" w:sz="0" w:space="0" w:color="auto"/>
        <w:right w:val="none" w:sz="0" w:space="0" w:color="auto"/>
      </w:divBdr>
    </w:div>
    <w:div w:id="440421782">
      <w:marLeft w:val="480"/>
      <w:marRight w:val="0"/>
      <w:marTop w:val="0"/>
      <w:marBottom w:val="0"/>
      <w:divBdr>
        <w:top w:val="none" w:sz="0" w:space="0" w:color="auto"/>
        <w:left w:val="none" w:sz="0" w:space="0" w:color="auto"/>
        <w:bottom w:val="none" w:sz="0" w:space="0" w:color="auto"/>
        <w:right w:val="none" w:sz="0" w:space="0" w:color="auto"/>
      </w:divBdr>
    </w:div>
    <w:div w:id="441799182">
      <w:marLeft w:val="480"/>
      <w:marRight w:val="0"/>
      <w:marTop w:val="0"/>
      <w:marBottom w:val="0"/>
      <w:divBdr>
        <w:top w:val="none" w:sz="0" w:space="0" w:color="auto"/>
        <w:left w:val="none" w:sz="0" w:space="0" w:color="auto"/>
        <w:bottom w:val="none" w:sz="0" w:space="0" w:color="auto"/>
        <w:right w:val="none" w:sz="0" w:space="0" w:color="auto"/>
      </w:divBdr>
    </w:div>
    <w:div w:id="441921845">
      <w:marLeft w:val="480"/>
      <w:marRight w:val="0"/>
      <w:marTop w:val="0"/>
      <w:marBottom w:val="0"/>
      <w:divBdr>
        <w:top w:val="none" w:sz="0" w:space="0" w:color="auto"/>
        <w:left w:val="none" w:sz="0" w:space="0" w:color="auto"/>
        <w:bottom w:val="none" w:sz="0" w:space="0" w:color="auto"/>
        <w:right w:val="none" w:sz="0" w:space="0" w:color="auto"/>
      </w:divBdr>
    </w:div>
    <w:div w:id="442261500">
      <w:marLeft w:val="480"/>
      <w:marRight w:val="0"/>
      <w:marTop w:val="0"/>
      <w:marBottom w:val="0"/>
      <w:divBdr>
        <w:top w:val="none" w:sz="0" w:space="0" w:color="auto"/>
        <w:left w:val="none" w:sz="0" w:space="0" w:color="auto"/>
        <w:bottom w:val="none" w:sz="0" w:space="0" w:color="auto"/>
        <w:right w:val="none" w:sz="0" w:space="0" w:color="auto"/>
      </w:divBdr>
    </w:div>
    <w:div w:id="442463074">
      <w:marLeft w:val="480"/>
      <w:marRight w:val="0"/>
      <w:marTop w:val="0"/>
      <w:marBottom w:val="0"/>
      <w:divBdr>
        <w:top w:val="none" w:sz="0" w:space="0" w:color="auto"/>
        <w:left w:val="none" w:sz="0" w:space="0" w:color="auto"/>
        <w:bottom w:val="none" w:sz="0" w:space="0" w:color="auto"/>
        <w:right w:val="none" w:sz="0" w:space="0" w:color="auto"/>
      </w:divBdr>
    </w:div>
    <w:div w:id="443114822">
      <w:marLeft w:val="480"/>
      <w:marRight w:val="0"/>
      <w:marTop w:val="0"/>
      <w:marBottom w:val="0"/>
      <w:divBdr>
        <w:top w:val="none" w:sz="0" w:space="0" w:color="auto"/>
        <w:left w:val="none" w:sz="0" w:space="0" w:color="auto"/>
        <w:bottom w:val="none" w:sz="0" w:space="0" w:color="auto"/>
        <w:right w:val="none" w:sz="0" w:space="0" w:color="auto"/>
      </w:divBdr>
    </w:div>
    <w:div w:id="444344848">
      <w:marLeft w:val="480"/>
      <w:marRight w:val="0"/>
      <w:marTop w:val="0"/>
      <w:marBottom w:val="0"/>
      <w:divBdr>
        <w:top w:val="none" w:sz="0" w:space="0" w:color="auto"/>
        <w:left w:val="none" w:sz="0" w:space="0" w:color="auto"/>
        <w:bottom w:val="none" w:sz="0" w:space="0" w:color="auto"/>
        <w:right w:val="none" w:sz="0" w:space="0" w:color="auto"/>
      </w:divBdr>
    </w:div>
    <w:div w:id="445539708">
      <w:marLeft w:val="480"/>
      <w:marRight w:val="0"/>
      <w:marTop w:val="0"/>
      <w:marBottom w:val="0"/>
      <w:divBdr>
        <w:top w:val="none" w:sz="0" w:space="0" w:color="auto"/>
        <w:left w:val="none" w:sz="0" w:space="0" w:color="auto"/>
        <w:bottom w:val="none" w:sz="0" w:space="0" w:color="auto"/>
        <w:right w:val="none" w:sz="0" w:space="0" w:color="auto"/>
      </w:divBdr>
    </w:div>
    <w:div w:id="447240256">
      <w:marLeft w:val="480"/>
      <w:marRight w:val="0"/>
      <w:marTop w:val="0"/>
      <w:marBottom w:val="0"/>
      <w:divBdr>
        <w:top w:val="none" w:sz="0" w:space="0" w:color="auto"/>
        <w:left w:val="none" w:sz="0" w:space="0" w:color="auto"/>
        <w:bottom w:val="none" w:sz="0" w:space="0" w:color="auto"/>
        <w:right w:val="none" w:sz="0" w:space="0" w:color="auto"/>
      </w:divBdr>
    </w:div>
    <w:div w:id="447508331">
      <w:marLeft w:val="480"/>
      <w:marRight w:val="0"/>
      <w:marTop w:val="0"/>
      <w:marBottom w:val="0"/>
      <w:divBdr>
        <w:top w:val="none" w:sz="0" w:space="0" w:color="auto"/>
        <w:left w:val="none" w:sz="0" w:space="0" w:color="auto"/>
        <w:bottom w:val="none" w:sz="0" w:space="0" w:color="auto"/>
        <w:right w:val="none" w:sz="0" w:space="0" w:color="auto"/>
      </w:divBdr>
    </w:div>
    <w:div w:id="447697814">
      <w:marLeft w:val="480"/>
      <w:marRight w:val="0"/>
      <w:marTop w:val="0"/>
      <w:marBottom w:val="0"/>
      <w:divBdr>
        <w:top w:val="none" w:sz="0" w:space="0" w:color="auto"/>
        <w:left w:val="none" w:sz="0" w:space="0" w:color="auto"/>
        <w:bottom w:val="none" w:sz="0" w:space="0" w:color="auto"/>
        <w:right w:val="none" w:sz="0" w:space="0" w:color="auto"/>
      </w:divBdr>
    </w:div>
    <w:div w:id="448165113">
      <w:marLeft w:val="480"/>
      <w:marRight w:val="0"/>
      <w:marTop w:val="0"/>
      <w:marBottom w:val="0"/>
      <w:divBdr>
        <w:top w:val="none" w:sz="0" w:space="0" w:color="auto"/>
        <w:left w:val="none" w:sz="0" w:space="0" w:color="auto"/>
        <w:bottom w:val="none" w:sz="0" w:space="0" w:color="auto"/>
        <w:right w:val="none" w:sz="0" w:space="0" w:color="auto"/>
      </w:divBdr>
    </w:div>
    <w:div w:id="448167029">
      <w:marLeft w:val="480"/>
      <w:marRight w:val="0"/>
      <w:marTop w:val="0"/>
      <w:marBottom w:val="0"/>
      <w:divBdr>
        <w:top w:val="none" w:sz="0" w:space="0" w:color="auto"/>
        <w:left w:val="none" w:sz="0" w:space="0" w:color="auto"/>
        <w:bottom w:val="none" w:sz="0" w:space="0" w:color="auto"/>
        <w:right w:val="none" w:sz="0" w:space="0" w:color="auto"/>
      </w:divBdr>
    </w:div>
    <w:div w:id="448546729">
      <w:marLeft w:val="480"/>
      <w:marRight w:val="0"/>
      <w:marTop w:val="0"/>
      <w:marBottom w:val="0"/>
      <w:divBdr>
        <w:top w:val="none" w:sz="0" w:space="0" w:color="auto"/>
        <w:left w:val="none" w:sz="0" w:space="0" w:color="auto"/>
        <w:bottom w:val="none" w:sz="0" w:space="0" w:color="auto"/>
        <w:right w:val="none" w:sz="0" w:space="0" w:color="auto"/>
      </w:divBdr>
    </w:div>
    <w:div w:id="450323147">
      <w:marLeft w:val="480"/>
      <w:marRight w:val="0"/>
      <w:marTop w:val="0"/>
      <w:marBottom w:val="0"/>
      <w:divBdr>
        <w:top w:val="none" w:sz="0" w:space="0" w:color="auto"/>
        <w:left w:val="none" w:sz="0" w:space="0" w:color="auto"/>
        <w:bottom w:val="none" w:sz="0" w:space="0" w:color="auto"/>
        <w:right w:val="none" w:sz="0" w:space="0" w:color="auto"/>
      </w:divBdr>
    </w:div>
    <w:div w:id="450634636">
      <w:marLeft w:val="480"/>
      <w:marRight w:val="0"/>
      <w:marTop w:val="0"/>
      <w:marBottom w:val="0"/>
      <w:divBdr>
        <w:top w:val="none" w:sz="0" w:space="0" w:color="auto"/>
        <w:left w:val="none" w:sz="0" w:space="0" w:color="auto"/>
        <w:bottom w:val="none" w:sz="0" w:space="0" w:color="auto"/>
        <w:right w:val="none" w:sz="0" w:space="0" w:color="auto"/>
      </w:divBdr>
    </w:div>
    <w:div w:id="450781017">
      <w:marLeft w:val="480"/>
      <w:marRight w:val="0"/>
      <w:marTop w:val="0"/>
      <w:marBottom w:val="0"/>
      <w:divBdr>
        <w:top w:val="none" w:sz="0" w:space="0" w:color="auto"/>
        <w:left w:val="none" w:sz="0" w:space="0" w:color="auto"/>
        <w:bottom w:val="none" w:sz="0" w:space="0" w:color="auto"/>
        <w:right w:val="none" w:sz="0" w:space="0" w:color="auto"/>
      </w:divBdr>
    </w:div>
    <w:div w:id="450783276">
      <w:marLeft w:val="480"/>
      <w:marRight w:val="0"/>
      <w:marTop w:val="0"/>
      <w:marBottom w:val="0"/>
      <w:divBdr>
        <w:top w:val="none" w:sz="0" w:space="0" w:color="auto"/>
        <w:left w:val="none" w:sz="0" w:space="0" w:color="auto"/>
        <w:bottom w:val="none" w:sz="0" w:space="0" w:color="auto"/>
        <w:right w:val="none" w:sz="0" w:space="0" w:color="auto"/>
      </w:divBdr>
    </w:div>
    <w:div w:id="450788743">
      <w:marLeft w:val="480"/>
      <w:marRight w:val="0"/>
      <w:marTop w:val="0"/>
      <w:marBottom w:val="0"/>
      <w:divBdr>
        <w:top w:val="none" w:sz="0" w:space="0" w:color="auto"/>
        <w:left w:val="none" w:sz="0" w:space="0" w:color="auto"/>
        <w:bottom w:val="none" w:sz="0" w:space="0" w:color="auto"/>
        <w:right w:val="none" w:sz="0" w:space="0" w:color="auto"/>
      </w:divBdr>
    </w:div>
    <w:div w:id="450826997">
      <w:marLeft w:val="480"/>
      <w:marRight w:val="0"/>
      <w:marTop w:val="0"/>
      <w:marBottom w:val="0"/>
      <w:divBdr>
        <w:top w:val="none" w:sz="0" w:space="0" w:color="auto"/>
        <w:left w:val="none" w:sz="0" w:space="0" w:color="auto"/>
        <w:bottom w:val="none" w:sz="0" w:space="0" w:color="auto"/>
        <w:right w:val="none" w:sz="0" w:space="0" w:color="auto"/>
      </w:divBdr>
    </w:div>
    <w:div w:id="450897773">
      <w:marLeft w:val="480"/>
      <w:marRight w:val="0"/>
      <w:marTop w:val="0"/>
      <w:marBottom w:val="0"/>
      <w:divBdr>
        <w:top w:val="none" w:sz="0" w:space="0" w:color="auto"/>
        <w:left w:val="none" w:sz="0" w:space="0" w:color="auto"/>
        <w:bottom w:val="none" w:sz="0" w:space="0" w:color="auto"/>
        <w:right w:val="none" w:sz="0" w:space="0" w:color="auto"/>
      </w:divBdr>
    </w:div>
    <w:div w:id="451173332">
      <w:marLeft w:val="480"/>
      <w:marRight w:val="0"/>
      <w:marTop w:val="0"/>
      <w:marBottom w:val="0"/>
      <w:divBdr>
        <w:top w:val="none" w:sz="0" w:space="0" w:color="auto"/>
        <w:left w:val="none" w:sz="0" w:space="0" w:color="auto"/>
        <w:bottom w:val="none" w:sz="0" w:space="0" w:color="auto"/>
        <w:right w:val="none" w:sz="0" w:space="0" w:color="auto"/>
      </w:divBdr>
    </w:div>
    <w:div w:id="451243222">
      <w:marLeft w:val="480"/>
      <w:marRight w:val="0"/>
      <w:marTop w:val="0"/>
      <w:marBottom w:val="0"/>
      <w:divBdr>
        <w:top w:val="none" w:sz="0" w:space="0" w:color="auto"/>
        <w:left w:val="none" w:sz="0" w:space="0" w:color="auto"/>
        <w:bottom w:val="none" w:sz="0" w:space="0" w:color="auto"/>
        <w:right w:val="none" w:sz="0" w:space="0" w:color="auto"/>
      </w:divBdr>
    </w:div>
    <w:div w:id="451554381">
      <w:marLeft w:val="480"/>
      <w:marRight w:val="0"/>
      <w:marTop w:val="0"/>
      <w:marBottom w:val="0"/>
      <w:divBdr>
        <w:top w:val="none" w:sz="0" w:space="0" w:color="auto"/>
        <w:left w:val="none" w:sz="0" w:space="0" w:color="auto"/>
        <w:bottom w:val="none" w:sz="0" w:space="0" w:color="auto"/>
        <w:right w:val="none" w:sz="0" w:space="0" w:color="auto"/>
      </w:divBdr>
    </w:div>
    <w:div w:id="453014791">
      <w:marLeft w:val="480"/>
      <w:marRight w:val="0"/>
      <w:marTop w:val="0"/>
      <w:marBottom w:val="0"/>
      <w:divBdr>
        <w:top w:val="none" w:sz="0" w:space="0" w:color="auto"/>
        <w:left w:val="none" w:sz="0" w:space="0" w:color="auto"/>
        <w:bottom w:val="none" w:sz="0" w:space="0" w:color="auto"/>
        <w:right w:val="none" w:sz="0" w:space="0" w:color="auto"/>
      </w:divBdr>
    </w:div>
    <w:div w:id="453443782">
      <w:marLeft w:val="480"/>
      <w:marRight w:val="0"/>
      <w:marTop w:val="0"/>
      <w:marBottom w:val="0"/>
      <w:divBdr>
        <w:top w:val="none" w:sz="0" w:space="0" w:color="auto"/>
        <w:left w:val="none" w:sz="0" w:space="0" w:color="auto"/>
        <w:bottom w:val="none" w:sz="0" w:space="0" w:color="auto"/>
        <w:right w:val="none" w:sz="0" w:space="0" w:color="auto"/>
      </w:divBdr>
    </w:div>
    <w:div w:id="453448257">
      <w:marLeft w:val="480"/>
      <w:marRight w:val="0"/>
      <w:marTop w:val="0"/>
      <w:marBottom w:val="0"/>
      <w:divBdr>
        <w:top w:val="none" w:sz="0" w:space="0" w:color="auto"/>
        <w:left w:val="none" w:sz="0" w:space="0" w:color="auto"/>
        <w:bottom w:val="none" w:sz="0" w:space="0" w:color="auto"/>
        <w:right w:val="none" w:sz="0" w:space="0" w:color="auto"/>
      </w:divBdr>
    </w:div>
    <w:div w:id="453642960">
      <w:marLeft w:val="480"/>
      <w:marRight w:val="0"/>
      <w:marTop w:val="0"/>
      <w:marBottom w:val="0"/>
      <w:divBdr>
        <w:top w:val="none" w:sz="0" w:space="0" w:color="auto"/>
        <w:left w:val="none" w:sz="0" w:space="0" w:color="auto"/>
        <w:bottom w:val="none" w:sz="0" w:space="0" w:color="auto"/>
        <w:right w:val="none" w:sz="0" w:space="0" w:color="auto"/>
      </w:divBdr>
    </w:div>
    <w:div w:id="453672642">
      <w:marLeft w:val="480"/>
      <w:marRight w:val="0"/>
      <w:marTop w:val="0"/>
      <w:marBottom w:val="0"/>
      <w:divBdr>
        <w:top w:val="none" w:sz="0" w:space="0" w:color="auto"/>
        <w:left w:val="none" w:sz="0" w:space="0" w:color="auto"/>
        <w:bottom w:val="none" w:sz="0" w:space="0" w:color="auto"/>
        <w:right w:val="none" w:sz="0" w:space="0" w:color="auto"/>
      </w:divBdr>
    </w:div>
    <w:div w:id="453713769">
      <w:marLeft w:val="480"/>
      <w:marRight w:val="0"/>
      <w:marTop w:val="0"/>
      <w:marBottom w:val="0"/>
      <w:divBdr>
        <w:top w:val="none" w:sz="0" w:space="0" w:color="auto"/>
        <w:left w:val="none" w:sz="0" w:space="0" w:color="auto"/>
        <w:bottom w:val="none" w:sz="0" w:space="0" w:color="auto"/>
        <w:right w:val="none" w:sz="0" w:space="0" w:color="auto"/>
      </w:divBdr>
    </w:div>
    <w:div w:id="453866749">
      <w:marLeft w:val="480"/>
      <w:marRight w:val="0"/>
      <w:marTop w:val="0"/>
      <w:marBottom w:val="0"/>
      <w:divBdr>
        <w:top w:val="none" w:sz="0" w:space="0" w:color="auto"/>
        <w:left w:val="none" w:sz="0" w:space="0" w:color="auto"/>
        <w:bottom w:val="none" w:sz="0" w:space="0" w:color="auto"/>
        <w:right w:val="none" w:sz="0" w:space="0" w:color="auto"/>
      </w:divBdr>
    </w:div>
    <w:div w:id="454061514">
      <w:marLeft w:val="480"/>
      <w:marRight w:val="0"/>
      <w:marTop w:val="0"/>
      <w:marBottom w:val="0"/>
      <w:divBdr>
        <w:top w:val="none" w:sz="0" w:space="0" w:color="auto"/>
        <w:left w:val="none" w:sz="0" w:space="0" w:color="auto"/>
        <w:bottom w:val="none" w:sz="0" w:space="0" w:color="auto"/>
        <w:right w:val="none" w:sz="0" w:space="0" w:color="auto"/>
      </w:divBdr>
    </w:div>
    <w:div w:id="454523688">
      <w:marLeft w:val="480"/>
      <w:marRight w:val="0"/>
      <w:marTop w:val="0"/>
      <w:marBottom w:val="0"/>
      <w:divBdr>
        <w:top w:val="none" w:sz="0" w:space="0" w:color="auto"/>
        <w:left w:val="none" w:sz="0" w:space="0" w:color="auto"/>
        <w:bottom w:val="none" w:sz="0" w:space="0" w:color="auto"/>
        <w:right w:val="none" w:sz="0" w:space="0" w:color="auto"/>
      </w:divBdr>
    </w:div>
    <w:div w:id="454952910">
      <w:marLeft w:val="480"/>
      <w:marRight w:val="0"/>
      <w:marTop w:val="0"/>
      <w:marBottom w:val="0"/>
      <w:divBdr>
        <w:top w:val="none" w:sz="0" w:space="0" w:color="auto"/>
        <w:left w:val="none" w:sz="0" w:space="0" w:color="auto"/>
        <w:bottom w:val="none" w:sz="0" w:space="0" w:color="auto"/>
        <w:right w:val="none" w:sz="0" w:space="0" w:color="auto"/>
      </w:divBdr>
    </w:div>
    <w:div w:id="455221878">
      <w:marLeft w:val="480"/>
      <w:marRight w:val="0"/>
      <w:marTop w:val="0"/>
      <w:marBottom w:val="0"/>
      <w:divBdr>
        <w:top w:val="none" w:sz="0" w:space="0" w:color="auto"/>
        <w:left w:val="none" w:sz="0" w:space="0" w:color="auto"/>
        <w:bottom w:val="none" w:sz="0" w:space="0" w:color="auto"/>
        <w:right w:val="none" w:sz="0" w:space="0" w:color="auto"/>
      </w:divBdr>
    </w:div>
    <w:div w:id="455487939">
      <w:marLeft w:val="480"/>
      <w:marRight w:val="0"/>
      <w:marTop w:val="0"/>
      <w:marBottom w:val="0"/>
      <w:divBdr>
        <w:top w:val="none" w:sz="0" w:space="0" w:color="auto"/>
        <w:left w:val="none" w:sz="0" w:space="0" w:color="auto"/>
        <w:bottom w:val="none" w:sz="0" w:space="0" w:color="auto"/>
        <w:right w:val="none" w:sz="0" w:space="0" w:color="auto"/>
      </w:divBdr>
    </w:div>
    <w:div w:id="455610519">
      <w:marLeft w:val="480"/>
      <w:marRight w:val="0"/>
      <w:marTop w:val="0"/>
      <w:marBottom w:val="0"/>
      <w:divBdr>
        <w:top w:val="none" w:sz="0" w:space="0" w:color="auto"/>
        <w:left w:val="none" w:sz="0" w:space="0" w:color="auto"/>
        <w:bottom w:val="none" w:sz="0" w:space="0" w:color="auto"/>
        <w:right w:val="none" w:sz="0" w:space="0" w:color="auto"/>
      </w:divBdr>
    </w:div>
    <w:div w:id="456023773">
      <w:marLeft w:val="480"/>
      <w:marRight w:val="0"/>
      <w:marTop w:val="0"/>
      <w:marBottom w:val="0"/>
      <w:divBdr>
        <w:top w:val="none" w:sz="0" w:space="0" w:color="auto"/>
        <w:left w:val="none" w:sz="0" w:space="0" w:color="auto"/>
        <w:bottom w:val="none" w:sz="0" w:space="0" w:color="auto"/>
        <w:right w:val="none" w:sz="0" w:space="0" w:color="auto"/>
      </w:divBdr>
    </w:div>
    <w:div w:id="456338770">
      <w:marLeft w:val="480"/>
      <w:marRight w:val="0"/>
      <w:marTop w:val="0"/>
      <w:marBottom w:val="0"/>
      <w:divBdr>
        <w:top w:val="none" w:sz="0" w:space="0" w:color="auto"/>
        <w:left w:val="none" w:sz="0" w:space="0" w:color="auto"/>
        <w:bottom w:val="none" w:sz="0" w:space="0" w:color="auto"/>
        <w:right w:val="none" w:sz="0" w:space="0" w:color="auto"/>
      </w:divBdr>
    </w:div>
    <w:div w:id="456722333">
      <w:marLeft w:val="480"/>
      <w:marRight w:val="0"/>
      <w:marTop w:val="0"/>
      <w:marBottom w:val="0"/>
      <w:divBdr>
        <w:top w:val="none" w:sz="0" w:space="0" w:color="auto"/>
        <w:left w:val="none" w:sz="0" w:space="0" w:color="auto"/>
        <w:bottom w:val="none" w:sz="0" w:space="0" w:color="auto"/>
        <w:right w:val="none" w:sz="0" w:space="0" w:color="auto"/>
      </w:divBdr>
    </w:div>
    <w:div w:id="456879178">
      <w:marLeft w:val="480"/>
      <w:marRight w:val="0"/>
      <w:marTop w:val="0"/>
      <w:marBottom w:val="0"/>
      <w:divBdr>
        <w:top w:val="none" w:sz="0" w:space="0" w:color="auto"/>
        <w:left w:val="none" w:sz="0" w:space="0" w:color="auto"/>
        <w:bottom w:val="none" w:sz="0" w:space="0" w:color="auto"/>
        <w:right w:val="none" w:sz="0" w:space="0" w:color="auto"/>
      </w:divBdr>
    </w:div>
    <w:div w:id="457262206">
      <w:marLeft w:val="480"/>
      <w:marRight w:val="0"/>
      <w:marTop w:val="0"/>
      <w:marBottom w:val="0"/>
      <w:divBdr>
        <w:top w:val="none" w:sz="0" w:space="0" w:color="auto"/>
        <w:left w:val="none" w:sz="0" w:space="0" w:color="auto"/>
        <w:bottom w:val="none" w:sz="0" w:space="0" w:color="auto"/>
        <w:right w:val="none" w:sz="0" w:space="0" w:color="auto"/>
      </w:divBdr>
    </w:div>
    <w:div w:id="458186243">
      <w:marLeft w:val="480"/>
      <w:marRight w:val="0"/>
      <w:marTop w:val="0"/>
      <w:marBottom w:val="0"/>
      <w:divBdr>
        <w:top w:val="none" w:sz="0" w:space="0" w:color="auto"/>
        <w:left w:val="none" w:sz="0" w:space="0" w:color="auto"/>
        <w:bottom w:val="none" w:sz="0" w:space="0" w:color="auto"/>
        <w:right w:val="none" w:sz="0" w:space="0" w:color="auto"/>
      </w:divBdr>
    </w:div>
    <w:div w:id="458257914">
      <w:marLeft w:val="480"/>
      <w:marRight w:val="0"/>
      <w:marTop w:val="0"/>
      <w:marBottom w:val="0"/>
      <w:divBdr>
        <w:top w:val="none" w:sz="0" w:space="0" w:color="auto"/>
        <w:left w:val="none" w:sz="0" w:space="0" w:color="auto"/>
        <w:bottom w:val="none" w:sz="0" w:space="0" w:color="auto"/>
        <w:right w:val="none" w:sz="0" w:space="0" w:color="auto"/>
      </w:divBdr>
    </w:div>
    <w:div w:id="458498510">
      <w:marLeft w:val="480"/>
      <w:marRight w:val="0"/>
      <w:marTop w:val="0"/>
      <w:marBottom w:val="0"/>
      <w:divBdr>
        <w:top w:val="none" w:sz="0" w:space="0" w:color="auto"/>
        <w:left w:val="none" w:sz="0" w:space="0" w:color="auto"/>
        <w:bottom w:val="none" w:sz="0" w:space="0" w:color="auto"/>
        <w:right w:val="none" w:sz="0" w:space="0" w:color="auto"/>
      </w:divBdr>
    </w:div>
    <w:div w:id="458573497">
      <w:marLeft w:val="480"/>
      <w:marRight w:val="0"/>
      <w:marTop w:val="0"/>
      <w:marBottom w:val="0"/>
      <w:divBdr>
        <w:top w:val="none" w:sz="0" w:space="0" w:color="auto"/>
        <w:left w:val="none" w:sz="0" w:space="0" w:color="auto"/>
        <w:bottom w:val="none" w:sz="0" w:space="0" w:color="auto"/>
        <w:right w:val="none" w:sz="0" w:space="0" w:color="auto"/>
      </w:divBdr>
    </w:div>
    <w:div w:id="459424860">
      <w:marLeft w:val="480"/>
      <w:marRight w:val="0"/>
      <w:marTop w:val="0"/>
      <w:marBottom w:val="0"/>
      <w:divBdr>
        <w:top w:val="none" w:sz="0" w:space="0" w:color="auto"/>
        <w:left w:val="none" w:sz="0" w:space="0" w:color="auto"/>
        <w:bottom w:val="none" w:sz="0" w:space="0" w:color="auto"/>
        <w:right w:val="none" w:sz="0" w:space="0" w:color="auto"/>
      </w:divBdr>
    </w:div>
    <w:div w:id="459883062">
      <w:marLeft w:val="480"/>
      <w:marRight w:val="0"/>
      <w:marTop w:val="0"/>
      <w:marBottom w:val="0"/>
      <w:divBdr>
        <w:top w:val="none" w:sz="0" w:space="0" w:color="auto"/>
        <w:left w:val="none" w:sz="0" w:space="0" w:color="auto"/>
        <w:bottom w:val="none" w:sz="0" w:space="0" w:color="auto"/>
        <w:right w:val="none" w:sz="0" w:space="0" w:color="auto"/>
      </w:divBdr>
    </w:div>
    <w:div w:id="460073527">
      <w:marLeft w:val="480"/>
      <w:marRight w:val="0"/>
      <w:marTop w:val="0"/>
      <w:marBottom w:val="0"/>
      <w:divBdr>
        <w:top w:val="none" w:sz="0" w:space="0" w:color="auto"/>
        <w:left w:val="none" w:sz="0" w:space="0" w:color="auto"/>
        <w:bottom w:val="none" w:sz="0" w:space="0" w:color="auto"/>
        <w:right w:val="none" w:sz="0" w:space="0" w:color="auto"/>
      </w:divBdr>
    </w:div>
    <w:div w:id="460075617">
      <w:marLeft w:val="480"/>
      <w:marRight w:val="0"/>
      <w:marTop w:val="0"/>
      <w:marBottom w:val="0"/>
      <w:divBdr>
        <w:top w:val="none" w:sz="0" w:space="0" w:color="auto"/>
        <w:left w:val="none" w:sz="0" w:space="0" w:color="auto"/>
        <w:bottom w:val="none" w:sz="0" w:space="0" w:color="auto"/>
        <w:right w:val="none" w:sz="0" w:space="0" w:color="auto"/>
      </w:divBdr>
    </w:div>
    <w:div w:id="460460275">
      <w:marLeft w:val="480"/>
      <w:marRight w:val="0"/>
      <w:marTop w:val="0"/>
      <w:marBottom w:val="0"/>
      <w:divBdr>
        <w:top w:val="none" w:sz="0" w:space="0" w:color="auto"/>
        <w:left w:val="none" w:sz="0" w:space="0" w:color="auto"/>
        <w:bottom w:val="none" w:sz="0" w:space="0" w:color="auto"/>
        <w:right w:val="none" w:sz="0" w:space="0" w:color="auto"/>
      </w:divBdr>
    </w:div>
    <w:div w:id="460541720">
      <w:marLeft w:val="480"/>
      <w:marRight w:val="0"/>
      <w:marTop w:val="0"/>
      <w:marBottom w:val="0"/>
      <w:divBdr>
        <w:top w:val="none" w:sz="0" w:space="0" w:color="auto"/>
        <w:left w:val="none" w:sz="0" w:space="0" w:color="auto"/>
        <w:bottom w:val="none" w:sz="0" w:space="0" w:color="auto"/>
        <w:right w:val="none" w:sz="0" w:space="0" w:color="auto"/>
      </w:divBdr>
    </w:div>
    <w:div w:id="461272396">
      <w:marLeft w:val="480"/>
      <w:marRight w:val="0"/>
      <w:marTop w:val="0"/>
      <w:marBottom w:val="0"/>
      <w:divBdr>
        <w:top w:val="none" w:sz="0" w:space="0" w:color="auto"/>
        <w:left w:val="none" w:sz="0" w:space="0" w:color="auto"/>
        <w:bottom w:val="none" w:sz="0" w:space="0" w:color="auto"/>
        <w:right w:val="none" w:sz="0" w:space="0" w:color="auto"/>
      </w:divBdr>
    </w:div>
    <w:div w:id="461852777">
      <w:marLeft w:val="480"/>
      <w:marRight w:val="0"/>
      <w:marTop w:val="0"/>
      <w:marBottom w:val="0"/>
      <w:divBdr>
        <w:top w:val="none" w:sz="0" w:space="0" w:color="auto"/>
        <w:left w:val="none" w:sz="0" w:space="0" w:color="auto"/>
        <w:bottom w:val="none" w:sz="0" w:space="0" w:color="auto"/>
        <w:right w:val="none" w:sz="0" w:space="0" w:color="auto"/>
      </w:divBdr>
    </w:div>
    <w:div w:id="462576466">
      <w:marLeft w:val="480"/>
      <w:marRight w:val="0"/>
      <w:marTop w:val="0"/>
      <w:marBottom w:val="0"/>
      <w:divBdr>
        <w:top w:val="none" w:sz="0" w:space="0" w:color="auto"/>
        <w:left w:val="none" w:sz="0" w:space="0" w:color="auto"/>
        <w:bottom w:val="none" w:sz="0" w:space="0" w:color="auto"/>
        <w:right w:val="none" w:sz="0" w:space="0" w:color="auto"/>
      </w:divBdr>
    </w:div>
    <w:div w:id="462623002">
      <w:marLeft w:val="480"/>
      <w:marRight w:val="0"/>
      <w:marTop w:val="0"/>
      <w:marBottom w:val="0"/>
      <w:divBdr>
        <w:top w:val="none" w:sz="0" w:space="0" w:color="auto"/>
        <w:left w:val="none" w:sz="0" w:space="0" w:color="auto"/>
        <w:bottom w:val="none" w:sz="0" w:space="0" w:color="auto"/>
        <w:right w:val="none" w:sz="0" w:space="0" w:color="auto"/>
      </w:divBdr>
    </w:div>
    <w:div w:id="463040529">
      <w:marLeft w:val="480"/>
      <w:marRight w:val="0"/>
      <w:marTop w:val="0"/>
      <w:marBottom w:val="0"/>
      <w:divBdr>
        <w:top w:val="none" w:sz="0" w:space="0" w:color="auto"/>
        <w:left w:val="none" w:sz="0" w:space="0" w:color="auto"/>
        <w:bottom w:val="none" w:sz="0" w:space="0" w:color="auto"/>
        <w:right w:val="none" w:sz="0" w:space="0" w:color="auto"/>
      </w:divBdr>
    </w:div>
    <w:div w:id="463353885">
      <w:marLeft w:val="480"/>
      <w:marRight w:val="0"/>
      <w:marTop w:val="0"/>
      <w:marBottom w:val="0"/>
      <w:divBdr>
        <w:top w:val="none" w:sz="0" w:space="0" w:color="auto"/>
        <w:left w:val="none" w:sz="0" w:space="0" w:color="auto"/>
        <w:bottom w:val="none" w:sz="0" w:space="0" w:color="auto"/>
        <w:right w:val="none" w:sz="0" w:space="0" w:color="auto"/>
      </w:divBdr>
    </w:div>
    <w:div w:id="466970980">
      <w:marLeft w:val="480"/>
      <w:marRight w:val="0"/>
      <w:marTop w:val="0"/>
      <w:marBottom w:val="0"/>
      <w:divBdr>
        <w:top w:val="none" w:sz="0" w:space="0" w:color="auto"/>
        <w:left w:val="none" w:sz="0" w:space="0" w:color="auto"/>
        <w:bottom w:val="none" w:sz="0" w:space="0" w:color="auto"/>
        <w:right w:val="none" w:sz="0" w:space="0" w:color="auto"/>
      </w:divBdr>
    </w:div>
    <w:div w:id="467016633">
      <w:marLeft w:val="480"/>
      <w:marRight w:val="0"/>
      <w:marTop w:val="0"/>
      <w:marBottom w:val="0"/>
      <w:divBdr>
        <w:top w:val="none" w:sz="0" w:space="0" w:color="auto"/>
        <w:left w:val="none" w:sz="0" w:space="0" w:color="auto"/>
        <w:bottom w:val="none" w:sz="0" w:space="0" w:color="auto"/>
        <w:right w:val="none" w:sz="0" w:space="0" w:color="auto"/>
      </w:divBdr>
    </w:div>
    <w:div w:id="467629890">
      <w:marLeft w:val="480"/>
      <w:marRight w:val="0"/>
      <w:marTop w:val="0"/>
      <w:marBottom w:val="0"/>
      <w:divBdr>
        <w:top w:val="none" w:sz="0" w:space="0" w:color="auto"/>
        <w:left w:val="none" w:sz="0" w:space="0" w:color="auto"/>
        <w:bottom w:val="none" w:sz="0" w:space="0" w:color="auto"/>
        <w:right w:val="none" w:sz="0" w:space="0" w:color="auto"/>
      </w:divBdr>
    </w:div>
    <w:div w:id="467944069">
      <w:marLeft w:val="480"/>
      <w:marRight w:val="0"/>
      <w:marTop w:val="0"/>
      <w:marBottom w:val="0"/>
      <w:divBdr>
        <w:top w:val="none" w:sz="0" w:space="0" w:color="auto"/>
        <w:left w:val="none" w:sz="0" w:space="0" w:color="auto"/>
        <w:bottom w:val="none" w:sz="0" w:space="0" w:color="auto"/>
        <w:right w:val="none" w:sz="0" w:space="0" w:color="auto"/>
      </w:divBdr>
    </w:div>
    <w:div w:id="468403756">
      <w:marLeft w:val="480"/>
      <w:marRight w:val="0"/>
      <w:marTop w:val="0"/>
      <w:marBottom w:val="0"/>
      <w:divBdr>
        <w:top w:val="none" w:sz="0" w:space="0" w:color="auto"/>
        <w:left w:val="none" w:sz="0" w:space="0" w:color="auto"/>
        <w:bottom w:val="none" w:sz="0" w:space="0" w:color="auto"/>
        <w:right w:val="none" w:sz="0" w:space="0" w:color="auto"/>
      </w:divBdr>
    </w:div>
    <w:div w:id="468473059">
      <w:marLeft w:val="480"/>
      <w:marRight w:val="0"/>
      <w:marTop w:val="0"/>
      <w:marBottom w:val="0"/>
      <w:divBdr>
        <w:top w:val="none" w:sz="0" w:space="0" w:color="auto"/>
        <w:left w:val="none" w:sz="0" w:space="0" w:color="auto"/>
        <w:bottom w:val="none" w:sz="0" w:space="0" w:color="auto"/>
        <w:right w:val="none" w:sz="0" w:space="0" w:color="auto"/>
      </w:divBdr>
    </w:div>
    <w:div w:id="468785436">
      <w:marLeft w:val="480"/>
      <w:marRight w:val="0"/>
      <w:marTop w:val="0"/>
      <w:marBottom w:val="0"/>
      <w:divBdr>
        <w:top w:val="none" w:sz="0" w:space="0" w:color="auto"/>
        <w:left w:val="none" w:sz="0" w:space="0" w:color="auto"/>
        <w:bottom w:val="none" w:sz="0" w:space="0" w:color="auto"/>
        <w:right w:val="none" w:sz="0" w:space="0" w:color="auto"/>
      </w:divBdr>
    </w:div>
    <w:div w:id="469133941">
      <w:marLeft w:val="480"/>
      <w:marRight w:val="0"/>
      <w:marTop w:val="0"/>
      <w:marBottom w:val="0"/>
      <w:divBdr>
        <w:top w:val="none" w:sz="0" w:space="0" w:color="auto"/>
        <w:left w:val="none" w:sz="0" w:space="0" w:color="auto"/>
        <w:bottom w:val="none" w:sz="0" w:space="0" w:color="auto"/>
        <w:right w:val="none" w:sz="0" w:space="0" w:color="auto"/>
      </w:divBdr>
    </w:div>
    <w:div w:id="469977710">
      <w:marLeft w:val="480"/>
      <w:marRight w:val="0"/>
      <w:marTop w:val="0"/>
      <w:marBottom w:val="0"/>
      <w:divBdr>
        <w:top w:val="none" w:sz="0" w:space="0" w:color="auto"/>
        <w:left w:val="none" w:sz="0" w:space="0" w:color="auto"/>
        <w:bottom w:val="none" w:sz="0" w:space="0" w:color="auto"/>
        <w:right w:val="none" w:sz="0" w:space="0" w:color="auto"/>
      </w:divBdr>
    </w:div>
    <w:div w:id="470096420">
      <w:marLeft w:val="480"/>
      <w:marRight w:val="0"/>
      <w:marTop w:val="0"/>
      <w:marBottom w:val="0"/>
      <w:divBdr>
        <w:top w:val="none" w:sz="0" w:space="0" w:color="auto"/>
        <w:left w:val="none" w:sz="0" w:space="0" w:color="auto"/>
        <w:bottom w:val="none" w:sz="0" w:space="0" w:color="auto"/>
        <w:right w:val="none" w:sz="0" w:space="0" w:color="auto"/>
      </w:divBdr>
    </w:div>
    <w:div w:id="470438116">
      <w:marLeft w:val="480"/>
      <w:marRight w:val="0"/>
      <w:marTop w:val="0"/>
      <w:marBottom w:val="0"/>
      <w:divBdr>
        <w:top w:val="none" w:sz="0" w:space="0" w:color="auto"/>
        <w:left w:val="none" w:sz="0" w:space="0" w:color="auto"/>
        <w:bottom w:val="none" w:sz="0" w:space="0" w:color="auto"/>
        <w:right w:val="none" w:sz="0" w:space="0" w:color="auto"/>
      </w:divBdr>
    </w:div>
    <w:div w:id="470710221">
      <w:marLeft w:val="480"/>
      <w:marRight w:val="0"/>
      <w:marTop w:val="0"/>
      <w:marBottom w:val="0"/>
      <w:divBdr>
        <w:top w:val="none" w:sz="0" w:space="0" w:color="auto"/>
        <w:left w:val="none" w:sz="0" w:space="0" w:color="auto"/>
        <w:bottom w:val="none" w:sz="0" w:space="0" w:color="auto"/>
        <w:right w:val="none" w:sz="0" w:space="0" w:color="auto"/>
      </w:divBdr>
    </w:div>
    <w:div w:id="470711180">
      <w:marLeft w:val="480"/>
      <w:marRight w:val="0"/>
      <w:marTop w:val="0"/>
      <w:marBottom w:val="0"/>
      <w:divBdr>
        <w:top w:val="none" w:sz="0" w:space="0" w:color="auto"/>
        <w:left w:val="none" w:sz="0" w:space="0" w:color="auto"/>
        <w:bottom w:val="none" w:sz="0" w:space="0" w:color="auto"/>
        <w:right w:val="none" w:sz="0" w:space="0" w:color="auto"/>
      </w:divBdr>
    </w:div>
    <w:div w:id="470752062">
      <w:marLeft w:val="480"/>
      <w:marRight w:val="0"/>
      <w:marTop w:val="0"/>
      <w:marBottom w:val="0"/>
      <w:divBdr>
        <w:top w:val="none" w:sz="0" w:space="0" w:color="auto"/>
        <w:left w:val="none" w:sz="0" w:space="0" w:color="auto"/>
        <w:bottom w:val="none" w:sz="0" w:space="0" w:color="auto"/>
        <w:right w:val="none" w:sz="0" w:space="0" w:color="auto"/>
      </w:divBdr>
    </w:div>
    <w:div w:id="471293250">
      <w:marLeft w:val="480"/>
      <w:marRight w:val="0"/>
      <w:marTop w:val="0"/>
      <w:marBottom w:val="0"/>
      <w:divBdr>
        <w:top w:val="none" w:sz="0" w:space="0" w:color="auto"/>
        <w:left w:val="none" w:sz="0" w:space="0" w:color="auto"/>
        <w:bottom w:val="none" w:sz="0" w:space="0" w:color="auto"/>
        <w:right w:val="none" w:sz="0" w:space="0" w:color="auto"/>
      </w:divBdr>
    </w:div>
    <w:div w:id="471489015">
      <w:marLeft w:val="480"/>
      <w:marRight w:val="0"/>
      <w:marTop w:val="0"/>
      <w:marBottom w:val="0"/>
      <w:divBdr>
        <w:top w:val="none" w:sz="0" w:space="0" w:color="auto"/>
        <w:left w:val="none" w:sz="0" w:space="0" w:color="auto"/>
        <w:bottom w:val="none" w:sz="0" w:space="0" w:color="auto"/>
        <w:right w:val="none" w:sz="0" w:space="0" w:color="auto"/>
      </w:divBdr>
    </w:div>
    <w:div w:id="471874037">
      <w:marLeft w:val="480"/>
      <w:marRight w:val="0"/>
      <w:marTop w:val="0"/>
      <w:marBottom w:val="0"/>
      <w:divBdr>
        <w:top w:val="none" w:sz="0" w:space="0" w:color="auto"/>
        <w:left w:val="none" w:sz="0" w:space="0" w:color="auto"/>
        <w:bottom w:val="none" w:sz="0" w:space="0" w:color="auto"/>
        <w:right w:val="none" w:sz="0" w:space="0" w:color="auto"/>
      </w:divBdr>
    </w:div>
    <w:div w:id="473180989">
      <w:marLeft w:val="480"/>
      <w:marRight w:val="0"/>
      <w:marTop w:val="0"/>
      <w:marBottom w:val="0"/>
      <w:divBdr>
        <w:top w:val="none" w:sz="0" w:space="0" w:color="auto"/>
        <w:left w:val="none" w:sz="0" w:space="0" w:color="auto"/>
        <w:bottom w:val="none" w:sz="0" w:space="0" w:color="auto"/>
        <w:right w:val="none" w:sz="0" w:space="0" w:color="auto"/>
      </w:divBdr>
    </w:div>
    <w:div w:id="473715599">
      <w:marLeft w:val="480"/>
      <w:marRight w:val="0"/>
      <w:marTop w:val="0"/>
      <w:marBottom w:val="0"/>
      <w:divBdr>
        <w:top w:val="none" w:sz="0" w:space="0" w:color="auto"/>
        <w:left w:val="none" w:sz="0" w:space="0" w:color="auto"/>
        <w:bottom w:val="none" w:sz="0" w:space="0" w:color="auto"/>
        <w:right w:val="none" w:sz="0" w:space="0" w:color="auto"/>
      </w:divBdr>
    </w:div>
    <w:div w:id="474415577">
      <w:marLeft w:val="480"/>
      <w:marRight w:val="0"/>
      <w:marTop w:val="0"/>
      <w:marBottom w:val="0"/>
      <w:divBdr>
        <w:top w:val="none" w:sz="0" w:space="0" w:color="auto"/>
        <w:left w:val="none" w:sz="0" w:space="0" w:color="auto"/>
        <w:bottom w:val="none" w:sz="0" w:space="0" w:color="auto"/>
        <w:right w:val="none" w:sz="0" w:space="0" w:color="auto"/>
      </w:divBdr>
    </w:div>
    <w:div w:id="474487670">
      <w:marLeft w:val="480"/>
      <w:marRight w:val="0"/>
      <w:marTop w:val="0"/>
      <w:marBottom w:val="0"/>
      <w:divBdr>
        <w:top w:val="none" w:sz="0" w:space="0" w:color="auto"/>
        <w:left w:val="none" w:sz="0" w:space="0" w:color="auto"/>
        <w:bottom w:val="none" w:sz="0" w:space="0" w:color="auto"/>
        <w:right w:val="none" w:sz="0" w:space="0" w:color="auto"/>
      </w:divBdr>
    </w:div>
    <w:div w:id="474876480">
      <w:marLeft w:val="480"/>
      <w:marRight w:val="0"/>
      <w:marTop w:val="0"/>
      <w:marBottom w:val="0"/>
      <w:divBdr>
        <w:top w:val="none" w:sz="0" w:space="0" w:color="auto"/>
        <w:left w:val="none" w:sz="0" w:space="0" w:color="auto"/>
        <w:bottom w:val="none" w:sz="0" w:space="0" w:color="auto"/>
        <w:right w:val="none" w:sz="0" w:space="0" w:color="auto"/>
      </w:divBdr>
    </w:div>
    <w:div w:id="475757577">
      <w:marLeft w:val="480"/>
      <w:marRight w:val="0"/>
      <w:marTop w:val="0"/>
      <w:marBottom w:val="0"/>
      <w:divBdr>
        <w:top w:val="none" w:sz="0" w:space="0" w:color="auto"/>
        <w:left w:val="none" w:sz="0" w:space="0" w:color="auto"/>
        <w:bottom w:val="none" w:sz="0" w:space="0" w:color="auto"/>
        <w:right w:val="none" w:sz="0" w:space="0" w:color="auto"/>
      </w:divBdr>
    </w:div>
    <w:div w:id="477696005">
      <w:marLeft w:val="480"/>
      <w:marRight w:val="0"/>
      <w:marTop w:val="0"/>
      <w:marBottom w:val="0"/>
      <w:divBdr>
        <w:top w:val="none" w:sz="0" w:space="0" w:color="auto"/>
        <w:left w:val="none" w:sz="0" w:space="0" w:color="auto"/>
        <w:bottom w:val="none" w:sz="0" w:space="0" w:color="auto"/>
        <w:right w:val="none" w:sz="0" w:space="0" w:color="auto"/>
      </w:divBdr>
    </w:div>
    <w:div w:id="478308318">
      <w:marLeft w:val="480"/>
      <w:marRight w:val="0"/>
      <w:marTop w:val="0"/>
      <w:marBottom w:val="0"/>
      <w:divBdr>
        <w:top w:val="none" w:sz="0" w:space="0" w:color="auto"/>
        <w:left w:val="none" w:sz="0" w:space="0" w:color="auto"/>
        <w:bottom w:val="none" w:sz="0" w:space="0" w:color="auto"/>
        <w:right w:val="none" w:sz="0" w:space="0" w:color="auto"/>
      </w:divBdr>
    </w:div>
    <w:div w:id="478503120">
      <w:marLeft w:val="480"/>
      <w:marRight w:val="0"/>
      <w:marTop w:val="0"/>
      <w:marBottom w:val="0"/>
      <w:divBdr>
        <w:top w:val="none" w:sz="0" w:space="0" w:color="auto"/>
        <w:left w:val="none" w:sz="0" w:space="0" w:color="auto"/>
        <w:bottom w:val="none" w:sz="0" w:space="0" w:color="auto"/>
        <w:right w:val="none" w:sz="0" w:space="0" w:color="auto"/>
      </w:divBdr>
    </w:div>
    <w:div w:id="479536451">
      <w:marLeft w:val="480"/>
      <w:marRight w:val="0"/>
      <w:marTop w:val="0"/>
      <w:marBottom w:val="0"/>
      <w:divBdr>
        <w:top w:val="none" w:sz="0" w:space="0" w:color="auto"/>
        <w:left w:val="none" w:sz="0" w:space="0" w:color="auto"/>
        <w:bottom w:val="none" w:sz="0" w:space="0" w:color="auto"/>
        <w:right w:val="none" w:sz="0" w:space="0" w:color="auto"/>
      </w:divBdr>
    </w:div>
    <w:div w:id="479658657">
      <w:marLeft w:val="480"/>
      <w:marRight w:val="0"/>
      <w:marTop w:val="0"/>
      <w:marBottom w:val="0"/>
      <w:divBdr>
        <w:top w:val="none" w:sz="0" w:space="0" w:color="auto"/>
        <w:left w:val="none" w:sz="0" w:space="0" w:color="auto"/>
        <w:bottom w:val="none" w:sz="0" w:space="0" w:color="auto"/>
        <w:right w:val="none" w:sz="0" w:space="0" w:color="auto"/>
      </w:divBdr>
    </w:div>
    <w:div w:id="480317903">
      <w:marLeft w:val="480"/>
      <w:marRight w:val="0"/>
      <w:marTop w:val="0"/>
      <w:marBottom w:val="0"/>
      <w:divBdr>
        <w:top w:val="none" w:sz="0" w:space="0" w:color="auto"/>
        <w:left w:val="none" w:sz="0" w:space="0" w:color="auto"/>
        <w:bottom w:val="none" w:sz="0" w:space="0" w:color="auto"/>
        <w:right w:val="none" w:sz="0" w:space="0" w:color="auto"/>
      </w:divBdr>
    </w:div>
    <w:div w:id="480931434">
      <w:marLeft w:val="480"/>
      <w:marRight w:val="0"/>
      <w:marTop w:val="0"/>
      <w:marBottom w:val="0"/>
      <w:divBdr>
        <w:top w:val="none" w:sz="0" w:space="0" w:color="auto"/>
        <w:left w:val="none" w:sz="0" w:space="0" w:color="auto"/>
        <w:bottom w:val="none" w:sz="0" w:space="0" w:color="auto"/>
        <w:right w:val="none" w:sz="0" w:space="0" w:color="auto"/>
      </w:divBdr>
    </w:div>
    <w:div w:id="480998609">
      <w:marLeft w:val="480"/>
      <w:marRight w:val="0"/>
      <w:marTop w:val="0"/>
      <w:marBottom w:val="0"/>
      <w:divBdr>
        <w:top w:val="none" w:sz="0" w:space="0" w:color="auto"/>
        <w:left w:val="none" w:sz="0" w:space="0" w:color="auto"/>
        <w:bottom w:val="none" w:sz="0" w:space="0" w:color="auto"/>
        <w:right w:val="none" w:sz="0" w:space="0" w:color="auto"/>
      </w:divBdr>
    </w:div>
    <w:div w:id="483207732">
      <w:marLeft w:val="480"/>
      <w:marRight w:val="0"/>
      <w:marTop w:val="0"/>
      <w:marBottom w:val="0"/>
      <w:divBdr>
        <w:top w:val="none" w:sz="0" w:space="0" w:color="auto"/>
        <w:left w:val="none" w:sz="0" w:space="0" w:color="auto"/>
        <w:bottom w:val="none" w:sz="0" w:space="0" w:color="auto"/>
        <w:right w:val="none" w:sz="0" w:space="0" w:color="auto"/>
      </w:divBdr>
    </w:div>
    <w:div w:id="483619955">
      <w:marLeft w:val="480"/>
      <w:marRight w:val="0"/>
      <w:marTop w:val="0"/>
      <w:marBottom w:val="0"/>
      <w:divBdr>
        <w:top w:val="none" w:sz="0" w:space="0" w:color="auto"/>
        <w:left w:val="none" w:sz="0" w:space="0" w:color="auto"/>
        <w:bottom w:val="none" w:sz="0" w:space="0" w:color="auto"/>
        <w:right w:val="none" w:sz="0" w:space="0" w:color="auto"/>
      </w:divBdr>
    </w:div>
    <w:div w:id="484247223">
      <w:marLeft w:val="480"/>
      <w:marRight w:val="0"/>
      <w:marTop w:val="0"/>
      <w:marBottom w:val="0"/>
      <w:divBdr>
        <w:top w:val="none" w:sz="0" w:space="0" w:color="auto"/>
        <w:left w:val="none" w:sz="0" w:space="0" w:color="auto"/>
        <w:bottom w:val="none" w:sz="0" w:space="0" w:color="auto"/>
        <w:right w:val="none" w:sz="0" w:space="0" w:color="auto"/>
      </w:divBdr>
    </w:div>
    <w:div w:id="484590203">
      <w:bodyDiv w:val="1"/>
      <w:marLeft w:val="0"/>
      <w:marRight w:val="0"/>
      <w:marTop w:val="0"/>
      <w:marBottom w:val="0"/>
      <w:divBdr>
        <w:top w:val="none" w:sz="0" w:space="0" w:color="auto"/>
        <w:left w:val="none" w:sz="0" w:space="0" w:color="auto"/>
        <w:bottom w:val="none" w:sz="0" w:space="0" w:color="auto"/>
        <w:right w:val="none" w:sz="0" w:space="0" w:color="auto"/>
      </w:divBdr>
    </w:div>
    <w:div w:id="485167102">
      <w:marLeft w:val="480"/>
      <w:marRight w:val="0"/>
      <w:marTop w:val="0"/>
      <w:marBottom w:val="0"/>
      <w:divBdr>
        <w:top w:val="none" w:sz="0" w:space="0" w:color="auto"/>
        <w:left w:val="none" w:sz="0" w:space="0" w:color="auto"/>
        <w:bottom w:val="none" w:sz="0" w:space="0" w:color="auto"/>
        <w:right w:val="none" w:sz="0" w:space="0" w:color="auto"/>
      </w:divBdr>
    </w:div>
    <w:div w:id="485515904">
      <w:marLeft w:val="480"/>
      <w:marRight w:val="0"/>
      <w:marTop w:val="0"/>
      <w:marBottom w:val="0"/>
      <w:divBdr>
        <w:top w:val="none" w:sz="0" w:space="0" w:color="auto"/>
        <w:left w:val="none" w:sz="0" w:space="0" w:color="auto"/>
        <w:bottom w:val="none" w:sz="0" w:space="0" w:color="auto"/>
        <w:right w:val="none" w:sz="0" w:space="0" w:color="auto"/>
      </w:divBdr>
    </w:div>
    <w:div w:id="485785053">
      <w:marLeft w:val="480"/>
      <w:marRight w:val="0"/>
      <w:marTop w:val="0"/>
      <w:marBottom w:val="0"/>
      <w:divBdr>
        <w:top w:val="none" w:sz="0" w:space="0" w:color="auto"/>
        <w:left w:val="none" w:sz="0" w:space="0" w:color="auto"/>
        <w:bottom w:val="none" w:sz="0" w:space="0" w:color="auto"/>
        <w:right w:val="none" w:sz="0" w:space="0" w:color="auto"/>
      </w:divBdr>
    </w:div>
    <w:div w:id="486166200">
      <w:marLeft w:val="480"/>
      <w:marRight w:val="0"/>
      <w:marTop w:val="0"/>
      <w:marBottom w:val="0"/>
      <w:divBdr>
        <w:top w:val="none" w:sz="0" w:space="0" w:color="auto"/>
        <w:left w:val="none" w:sz="0" w:space="0" w:color="auto"/>
        <w:bottom w:val="none" w:sz="0" w:space="0" w:color="auto"/>
        <w:right w:val="none" w:sz="0" w:space="0" w:color="auto"/>
      </w:divBdr>
    </w:div>
    <w:div w:id="487211461">
      <w:marLeft w:val="480"/>
      <w:marRight w:val="0"/>
      <w:marTop w:val="0"/>
      <w:marBottom w:val="0"/>
      <w:divBdr>
        <w:top w:val="none" w:sz="0" w:space="0" w:color="auto"/>
        <w:left w:val="none" w:sz="0" w:space="0" w:color="auto"/>
        <w:bottom w:val="none" w:sz="0" w:space="0" w:color="auto"/>
        <w:right w:val="none" w:sz="0" w:space="0" w:color="auto"/>
      </w:divBdr>
    </w:div>
    <w:div w:id="488247981">
      <w:marLeft w:val="480"/>
      <w:marRight w:val="0"/>
      <w:marTop w:val="0"/>
      <w:marBottom w:val="0"/>
      <w:divBdr>
        <w:top w:val="none" w:sz="0" w:space="0" w:color="auto"/>
        <w:left w:val="none" w:sz="0" w:space="0" w:color="auto"/>
        <w:bottom w:val="none" w:sz="0" w:space="0" w:color="auto"/>
        <w:right w:val="none" w:sz="0" w:space="0" w:color="auto"/>
      </w:divBdr>
    </w:div>
    <w:div w:id="489181321">
      <w:marLeft w:val="480"/>
      <w:marRight w:val="0"/>
      <w:marTop w:val="0"/>
      <w:marBottom w:val="0"/>
      <w:divBdr>
        <w:top w:val="none" w:sz="0" w:space="0" w:color="auto"/>
        <w:left w:val="none" w:sz="0" w:space="0" w:color="auto"/>
        <w:bottom w:val="none" w:sz="0" w:space="0" w:color="auto"/>
        <w:right w:val="none" w:sz="0" w:space="0" w:color="auto"/>
      </w:divBdr>
    </w:div>
    <w:div w:id="489561532">
      <w:marLeft w:val="480"/>
      <w:marRight w:val="0"/>
      <w:marTop w:val="0"/>
      <w:marBottom w:val="0"/>
      <w:divBdr>
        <w:top w:val="none" w:sz="0" w:space="0" w:color="auto"/>
        <w:left w:val="none" w:sz="0" w:space="0" w:color="auto"/>
        <w:bottom w:val="none" w:sz="0" w:space="0" w:color="auto"/>
        <w:right w:val="none" w:sz="0" w:space="0" w:color="auto"/>
      </w:divBdr>
    </w:div>
    <w:div w:id="489713268">
      <w:marLeft w:val="480"/>
      <w:marRight w:val="0"/>
      <w:marTop w:val="0"/>
      <w:marBottom w:val="0"/>
      <w:divBdr>
        <w:top w:val="none" w:sz="0" w:space="0" w:color="auto"/>
        <w:left w:val="none" w:sz="0" w:space="0" w:color="auto"/>
        <w:bottom w:val="none" w:sz="0" w:space="0" w:color="auto"/>
        <w:right w:val="none" w:sz="0" w:space="0" w:color="auto"/>
      </w:divBdr>
    </w:div>
    <w:div w:id="490365307">
      <w:marLeft w:val="480"/>
      <w:marRight w:val="0"/>
      <w:marTop w:val="0"/>
      <w:marBottom w:val="0"/>
      <w:divBdr>
        <w:top w:val="none" w:sz="0" w:space="0" w:color="auto"/>
        <w:left w:val="none" w:sz="0" w:space="0" w:color="auto"/>
        <w:bottom w:val="none" w:sz="0" w:space="0" w:color="auto"/>
        <w:right w:val="none" w:sz="0" w:space="0" w:color="auto"/>
      </w:divBdr>
    </w:div>
    <w:div w:id="490802761">
      <w:marLeft w:val="480"/>
      <w:marRight w:val="0"/>
      <w:marTop w:val="0"/>
      <w:marBottom w:val="0"/>
      <w:divBdr>
        <w:top w:val="none" w:sz="0" w:space="0" w:color="auto"/>
        <w:left w:val="none" w:sz="0" w:space="0" w:color="auto"/>
        <w:bottom w:val="none" w:sz="0" w:space="0" w:color="auto"/>
        <w:right w:val="none" w:sz="0" w:space="0" w:color="auto"/>
      </w:divBdr>
    </w:div>
    <w:div w:id="491070056">
      <w:marLeft w:val="480"/>
      <w:marRight w:val="0"/>
      <w:marTop w:val="0"/>
      <w:marBottom w:val="0"/>
      <w:divBdr>
        <w:top w:val="none" w:sz="0" w:space="0" w:color="auto"/>
        <w:left w:val="none" w:sz="0" w:space="0" w:color="auto"/>
        <w:bottom w:val="none" w:sz="0" w:space="0" w:color="auto"/>
        <w:right w:val="none" w:sz="0" w:space="0" w:color="auto"/>
      </w:divBdr>
    </w:div>
    <w:div w:id="491602721">
      <w:marLeft w:val="480"/>
      <w:marRight w:val="0"/>
      <w:marTop w:val="0"/>
      <w:marBottom w:val="0"/>
      <w:divBdr>
        <w:top w:val="none" w:sz="0" w:space="0" w:color="auto"/>
        <w:left w:val="none" w:sz="0" w:space="0" w:color="auto"/>
        <w:bottom w:val="none" w:sz="0" w:space="0" w:color="auto"/>
        <w:right w:val="none" w:sz="0" w:space="0" w:color="auto"/>
      </w:divBdr>
    </w:div>
    <w:div w:id="492570595">
      <w:marLeft w:val="480"/>
      <w:marRight w:val="0"/>
      <w:marTop w:val="0"/>
      <w:marBottom w:val="0"/>
      <w:divBdr>
        <w:top w:val="none" w:sz="0" w:space="0" w:color="auto"/>
        <w:left w:val="none" w:sz="0" w:space="0" w:color="auto"/>
        <w:bottom w:val="none" w:sz="0" w:space="0" w:color="auto"/>
        <w:right w:val="none" w:sz="0" w:space="0" w:color="auto"/>
      </w:divBdr>
    </w:div>
    <w:div w:id="494759394">
      <w:marLeft w:val="480"/>
      <w:marRight w:val="0"/>
      <w:marTop w:val="0"/>
      <w:marBottom w:val="0"/>
      <w:divBdr>
        <w:top w:val="none" w:sz="0" w:space="0" w:color="auto"/>
        <w:left w:val="none" w:sz="0" w:space="0" w:color="auto"/>
        <w:bottom w:val="none" w:sz="0" w:space="0" w:color="auto"/>
        <w:right w:val="none" w:sz="0" w:space="0" w:color="auto"/>
      </w:divBdr>
    </w:div>
    <w:div w:id="495078686">
      <w:marLeft w:val="480"/>
      <w:marRight w:val="0"/>
      <w:marTop w:val="0"/>
      <w:marBottom w:val="0"/>
      <w:divBdr>
        <w:top w:val="none" w:sz="0" w:space="0" w:color="auto"/>
        <w:left w:val="none" w:sz="0" w:space="0" w:color="auto"/>
        <w:bottom w:val="none" w:sz="0" w:space="0" w:color="auto"/>
        <w:right w:val="none" w:sz="0" w:space="0" w:color="auto"/>
      </w:divBdr>
    </w:div>
    <w:div w:id="495144767">
      <w:marLeft w:val="480"/>
      <w:marRight w:val="0"/>
      <w:marTop w:val="0"/>
      <w:marBottom w:val="0"/>
      <w:divBdr>
        <w:top w:val="none" w:sz="0" w:space="0" w:color="auto"/>
        <w:left w:val="none" w:sz="0" w:space="0" w:color="auto"/>
        <w:bottom w:val="none" w:sz="0" w:space="0" w:color="auto"/>
        <w:right w:val="none" w:sz="0" w:space="0" w:color="auto"/>
      </w:divBdr>
    </w:div>
    <w:div w:id="497115451">
      <w:marLeft w:val="480"/>
      <w:marRight w:val="0"/>
      <w:marTop w:val="0"/>
      <w:marBottom w:val="0"/>
      <w:divBdr>
        <w:top w:val="none" w:sz="0" w:space="0" w:color="auto"/>
        <w:left w:val="none" w:sz="0" w:space="0" w:color="auto"/>
        <w:bottom w:val="none" w:sz="0" w:space="0" w:color="auto"/>
        <w:right w:val="none" w:sz="0" w:space="0" w:color="auto"/>
      </w:divBdr>
    </w:div>
    <w:div w:id="497119892">
      <w:marLeft w:val="480"/>
      <w:marRight w:val="0"/>
      <w:marTop w:val="0"/>
      <w:marBottom w:val="0"/>
      <w:divBdr>
        <w:top w:val="none" w:sz="0" w:space="0" w:color="auto"/>
        <w:left w:val="none" w:sz="0" w:space="0" w:color="auto"/>
        <w:bottom w:val="none" w:sz="0" w:space="0" w:color="auto"/>
        <w:right w:val="none" w:sz="0" w:space="0" w:color="auto"/>
      </w:divBdr>
    </w:div>
    <w:div w:id="497305329">
      <w:marLeft w:val="480"/>
      <w:marRight w:val="0"/>
      <w:marTop w:val="0"/>
      <w:marBottom w:val="0"/>
      <w:divBdr>
        <w:top w:val="none" w:sz="0" w:space="0" w:color="auto"/>
        <w:left w:val="none" w:sz="0" w:space="0" w:color="auto"/>
        <w:bottom w:val="none" w:sz="0" w:space="0" w:color="auto"/>
        <w:right w:val="none" w:sz="0" w:space="0" w:color="auto"/>
      </w:divBdr>
    </w:div>
    <w:div w:id="497963975">
      <w:marLeft w:val="480"/>
      <w:marRight w:val="0"/>
      <w:marTop w:val="0"/>
      <w:marBottom w:val="0"/>
      <w:divBdr>
        <w:top w:val="none" w:sz="0" w:space="0" w:color="auto"/>
        <w:left w:val="none" w:sz="0" w:space="0" w:color="auto"/>
        <w:bottom w:val="none" w:sz="0" w:space="0" w:color="auto"/>
        <w:right w:val="none" w:sz="0" w:space="0" w:color="auto"/>
      </w:divBdr>
    </w:div>
    <w:div w:id="498274694">
      <w:marLeft w:val="480"/>
      <w:marRight w:val="0"/>
      <w:marTop w:val="0"/>
      <w:marBottom w:val="0"/>
      <w:divBdr>
        <w:top w:val="none" w:sz="0" w:space="0" w:color="auto"/>
        <w:left w:val="none" w:sz="0" w:space="0" w:color="auto"/>
        <w:bottom w:val="none" w:sz="0" w:space="0" w:color="auto"/>
        <w:right w:val="none" w:sz="0" w:space="0" w:color="auto"/>
      </w:divBdr>
    </w:div>
    <w:div w:id="498471281">
      <w:marLeft w:val="480"/>
      <w:marRight w:val="0"/>
      <w:marTop w:val="0"/>
      <w:marBottom w:val="0"/>
      <w:divBdr>
        <w:top w:val="none" w:sz="0" w:space="0" w:color="auto"/>
        <w:left w:val="none" w:sz="0" w:space="0" w:color="auto"/>
        <w:bottom w:val="none" w:sz="0" w:space="0" w:color="auto"/>
        <w:right w:val="none" w:sz="0" w:space="0" w:color="auto"/>
      </w:divBdr>
    </w:div>
    <w:div w:id="498543501">
      <w:marLeft w:val="480"/>
      <w:marRight w:val="0"/>
      <w:marTop w:val="0"/>
      <w:marBottom w:val="0"/>
      <w:divBdr>
        <w:top w:val="none" w:sz="0" w:space="0" w:color="auto"/>
        <w:left w:val="none" w:sz="0" w:space="0" w:color="auto"/>
        <w:bottom w:val="none" w:sz="0" w:space="0" w:color="auto"/>
        <w:right w:val="none" w:sz="0" w:space="0" w:color="auto"/>
      </w:divBdr>
    </w:div>
    <w:div w:id="498615296">
      <w:marLeft w:val="480"/>
      <w:marRight w:val="0"/>
      <w:marTop w:val="0"/>
      <w:marBottom w:val="0"/>
      <w:divBdr>
        <w:top w:val="none" w:sz="0" w:space="0" w:color="auto"/>
        <w:left w:val="none" w:sz="0" w:space="0" w:color="auto"/>
        <w:bottom w:val="none" w:sz="0" w:space="0" w:color="auto"/>
        <w:right w:val="none" w:sz="0" w:space="0" w:color="auto"/>
      </w:divBdr>
    </w:div>
    <w:div w:id="499852760">
      <w:marLeft w:val="480"/>
      <w:marRight w:val="0"/>
      <w:marTop w:val="0"/>
      <w:marBottom w:val="0"/>
      <w:divBdr>
        <w:top w:val="none" w:sz="0" w:space="0" w:color="auto"/>
        <w:left w:val="none" w:sz="0" w:space="0" w:color="auto"/>
        <w:bottom w:val="none" w:sz="0" w:space="0" w:color="auto"/>
        <w:right w:val="none" w:sz="0" w:space="0" w:color="auto"/>
      </w:divBdr>
    </w:div>
    <w:div w:id="500389190">
      <w:marLeft w:val="480"/>
      <w:marRight w:val="0"/>
      <w:marTop w:val="0"/>
      <w:marBottom w:val="0"/>
      <w:divBdr>
        <w:top w:val="none" w:sz="0" w:space="0" w:color="auto"/>
        <w:left w:val="none" w:sz="0" w:space="0" w:color="auto"/>
        <w:bottom w:val="none" w:sz="0" w:space="0" w:color="auto"/>
        <w:right w:val="none" w:sz="0" w:space="0" w:color="auto"/>
      </w:divBdr>
    </w:div>
    <w:div w:id="500632302">
      <w:marLeft w:val="480"/>
      <w:marRight w:val="0"/>
      <w:marTop w:val="0"/>
      <w:marBottom w:val="0"/>
      <w:divBdr>
        <w:top w:val="none" w:sz="0" w:space="0" w:color="auto"/>
        <w:left w:val="none" w:sz="0" w:space="0" w:color="auto"/>
        <w:bottom w:val="none" w:sz="0" w:space="0" w:color="auto"/>
        <w:right w:val="none" w:sz="0" w:space="0" w:color="auto"/>
      </w:divBdr>
    </w:div>
    <w:div w:id="500892297">
      <w:marLeft w:val="480"/>
      <w:marRight w:val="0"/>
      <w:marTop w:val="0"/>
      <w:marBottom w:val="0"/>
      <w:divBdr>
        <w:top w:val="none" w:sz="0" w:space="0" w:color="auto"/>
        <w:left w:val="none" w:sz="0" w:space="0" w:color="auto"/>
        <w:bottom w:val="none" w:sz="0" w:space="0" w:color="auto"/>
        <w:right w:val="none" w:sz="0" w:space="0" w:color="auto"/>
      </w:divBdr>
    </w:div>
    <w:div w:id="500900303">
      <w:marLeft w:val="480"/>
      <w:marRight w:val="0"/>
      <w:marTop w:val="0"/>
      <w:marBottom w:val="0"/>
      <w:divBdr>
        <w:top w:val="none" w:sz="0" w:space="0" w:color="auto"/>
        <w:left w:val="none" w:sz="0" w:space="0" w:color="auto"/>
        <w:bottom w:val="none" w:sz="0" w:space="0" w:color="auto"/>
        <w:right w:val="none" w:sz="0" w:space="0" w:color="auto"/>
      </w:divBdr>
    </w:div>
    <w:div w:id="501361400">
      <w:marLeft w:val="480"/>
      <w:marRight w:val="0"/>
      <w:marTop w:val="0"/>
      <w:marBottom w:val="0"/>
      <w:divBdr>
        <w:top w:val="none" w:sz="0" w:space="0" w:color="auto"/>
        <w:left w:val="none" w:sz="0" w:space="0" w:color="auto"/>
        <w:bottom w:val="none" w:sz="0" w:space="0" w:color="auto"/>
        <w:right w:val="none" w:sz="0" w:space="0" w:color="auto"/>
      </w:divBdr>
    </w:div>
    <w:div w:id="501629606">
      <w:marLeft w:val="480"/>
      <w:marRight w:val="0"/>
      <w:marTop w:val="0"/>
      <w:marBottom w:val="0"/>
      <w:divBdr>
        <w:top w:val="none" w:sz="0" w:space="0" w:color="auto"/>
        <w:left w:val="none" w:sz="0" w:space="0" w:color="auto"/>
        <w:bottom w:val="none" w:sz="0" w:space="0" w:color="auto"/>
        <w:right w:val="none" w:sz="0" w:space="0" w:color="auto"/>
      </w:divBdr>
    </w:div>
    <w:div w:id="501749353">
      <w:marLeft w:val="480"/>
      <w:marRight w:val="0"/>
      <w:marTop w:val="0"/>
      <w:marBottom w:val="0"/>
      <w:divBdr>
        <w:top w:val="none" w:sz="0" w:space="0" w:color="auto"/>
        <w:left w:val="none" w:sz="0" w:space="0" w:color="auto"/>
        <w:bottom w:val="none" w:sz="0" w:space="0" w:color="auto"/>
        <w:right w:val="none" w:sz="0" w:space="0" w:color="auto"/>
      </w:divBdr>
    </w:div>
    <w:div w:id="501891993">
      <w:marLeft w:val="480"/>
      <w:marRight w:val="0"/>
      <w:marTop w:val="0"/>
      <w:marBottom w:val="0"/>
      <w:divBdr>
        <w:top w:val="none" w:sz="0" w:space="0" w:color="auto"/>
        <w:left w:val="none" w:sz="0" w:space="0" w:color="auto"/>
        <w:bottom w:val="none" w:sz="0" w:space="0" w:color="auto"/>
        <w:right w:val="none" w:sz="0" w:space="0" w:color="auto"/>
      </w:divBdr>
    </w:div>
    <w:div w:id="502009920">
      <w:marLeft w:val="480"/>
      <w:marRight w:val="0"/>
      <w:marTop w:val="0"/>
      <w:marBottom w:val="0"/>
      <w:divBdr>
        <w:top w:val="none" w:sz="0" w:space="0" w:color="auto"/>
        <w:left w:val="none" w:sz="0" w:space="0" w:color="auto"/>
        <w:bottom w:val="none" w:sz="0" w:space="0" w:color="auto"/>
        <w:right w:val="none" w:sz="0" w:space="0" w:color="auto"/>
      </w:divBdr>
    </w:div>
    <w:div w:id="502279899">
      <w:marLeft w:val="480"/>
      <w:marRight w:val="0"/>
      <w:marTop w:val="0"/>
      <w:marBottom w:val="0"/>
      <w:divBdr>
        <w:top w:val="none" w:sz="0" w:space="0" w:color="auto"/>
        <w:left w:val="none" w:sz="0" w:space="0" w:color="auto"/>
        <w:bottom w:val="none" w:sz="0" w:space="0" w:color="auto"/>
        <w:right w:val="none" w:sz="0" w:space="0" w:color="auto"/>
      </w:divBdr>
    </w:div>
    <w:div w:id="502547975">
      <w:marLeft w:val="480"/>
      <w:marRight w:val="0"/>
      <w:marTop w:val="0"/>
      <w:marBottom w:val="0"/>
      <w:divBdr>
        <w:top w:val="none" w:sz="0" w:space="0" w:color="auto"/>
        <w:left w:val="none" w:sz="0" w:space="0" w:color="auto"/>
        <w:bottom w:val="none" w:sz="0" w:space="0" w:color="auto"/>
        <w:right w:val="none" w:sz="0" w:space="0" w:color="auto"/>
      </w:divBdr>
    </w:div>
    <w:div w:id="503863779">
      <w:marLeft w:val="480"/>
      <w:marRight w:val="0"/>
      <w:marTop w:val="0"/>
      <w:marBottom w:val="0"/>
      <w:divBdr>
        <w:top w:val="none" w:sz="0" w:space="0" w:color="auto"/>
        <w:left w:val="none" w:sz="0" w:space="0" w:color="auto"/>
        <w:bottom w:val="none" w:sz="0" w:space="0" w:color="auto"/>
        <w:right w:val="none" w:sz="0" w:space="0" w:color="auto"/>
      </w:divBdr>
    </w:div>
    <w:div w:id="503978233">
      <w:marLeft w:val="480"/>
      <w:marRight w:val="0"/>
      <w:marTop w:val="0"/>
      <w:marBottom w:val="0"/>
      <w:divBdr>
        <w:top w:val="none" w:sz="0" w:space="0" w:color="auto"/>
        <w:left w:val="none" w:sz="0" w:space="0" w:color="auto"/>
        <w:bottom w:val="none" w:sz="0" w:space="0" w:color="auto"/>
        <w:right w:val="none" w:sz="0" w:space="0" w:color="auto"/>
      </w:divBdr>
    </w:div>
    <w:div w:id="504438188">
      <w:marLeft w:val="480"/>
      <w:marRight w:val="0"/>
      <w:marTop w:val="0"/>
      <w:marBottom w:val="0"/>
      <w:divBdr>
        <w:top w:val="none" w:sz="0" w:space="0" w:color="auto"/>
        <w:left w:val="none" w:sz="0" w:space="0" w:color="auto"/>
        <w:bottom w:val="none" w:sz="0" w:space="0" w:color="auto"/>
        <w:right w:val="none" w:sz="0" w:space="0" w:color="auto"/>
      </w:divBdr>
    </w:div>
    <w:div w:id="504633425">
      <w:marLeft w:val="480"/>
      <w:marRight w:val="0"/>
      <w:marTop w:val="0"/>
      <w:marBottom w:val="0"/>
      <w:divBdr>
        <w:top w:val="none" w:sz="0" w:space="0" w:color="auto"/>
        <w:left w:val="none" w:sz="0" w:space="0" w:color="auto"/>
        <w:bottom w:val="none" w:sz="0" w:space="0" w:color="auto"/>
        <w:right w:val="none" w:sz="0" w:space="0" w:color="auto"/>
      </w:divBdr>
    </w:div>
    <w:div w:id="504782686">
      <w:marLeft w:val="480"/>
      <w:marRight w:val="0"/>
      <w:marTop w:val="0"/>
      <w:marBottom w:val="0"/>
      <w:divBdr>
        <w:top w:val="none" w:sz="0" w:space="0" w:color="auto"/>
        <w:left w:val="none" w:sz="0" w:space="0" w:color="auto"/>
        <w:bottom w:val="none" w:sz="0" w:space="0" w:color="auto"/>
        <w:right w:val="none" w:sz="0" w:space="0" w:color="auto"/>
      </w:divBdr>
    </w:div>
    <w:div w:id="505705009">
      <w:marLeft w:val="480"/>
      <w:marRight w:val="0"/>
      <w:marTop w:val="0"/>
      <w:marBottom w:val="0"/>
      <w:divBdr>
        <w:top w:val="none" w:sz="0" w:space="0" w:color="auto"/>
        <w:left w:val="none" w:sz="0" w:space="0" w:color="auto"/>
        <w:bottom w:val="none" w:sz="0" w:space="0" w:color="auto"/>
        <w:right w:val="none" w:sz="0" w:space="0" w:color="auto"/>
      </w:divBdr>
    </w:div>
    <w:div w:id="505747436">
      <w:marLeft w:val="480"/>
      <w:marRight w:val="0"/>
      <w:marTop w:val="0"/>
      <w:marBottom w:val="0"/>
      <w:divBdr>
        <w:top w:val="none" w:sz="0" w:space="0" w:color="auto"/>
        <w:left w:val="none" w:sz="0" w:space="0" w:color="auto"/>
        <w:bottom w:val="none" w:sz="0" w:space="0" w:color="auto"/>
        <w:right w:val="none" w:sz="0" w:space="0" w:color="auto"/>
      </w:divBdr>
    </w:div>
    <w:div w:id="505902933">
      <w:marLeft w:val="480"/>
      <w:marRight w:val="0"/>
      <w:marTop w:val="0"/>
      <w:marBottom w:val="0"/>
      <w:divBdr>
        <w:top w:val="none" w:sz="0" w:space="0" w:color="auto"/>
        <w:left w:val="none" w:sz="0" w:space="0" w:color="auto"/>
        <w:bottom w:val="none" w:sz="0" w:space="0" w:color="auto"/>
        <w:right w:val="none" w:sz="0" w:space="0" w:color="auto"/>
      </w:divBdr>
    </w:div>
    <w:div w:id="506210192">
      <w:marLeft w:val="480"/>
      <w:marRight w:val="0"/>
      <w:marTop w:val="0"/>
      <w:marBottom w:val="0"/>
      <w:divBdr>
        <w:top w:val="none" w:sz="0" w:space="0" w:color="auto"/>
        <w:left w:val="none" w:sz="0" w:space="0" w:color="auto"/>
        <w:bottom w:val="none" w:sz="0" w:space="0" w:color="auto"/>
        <w:right w:val="none" w:sz="0" w:space="0" w:color="auto"/>
      </w:divBdr>
    </w:div>
    <w:div w:id="506411558">
      <w:marLeft w:val="480"/>
      <w:marRight w:val="0"/>
      <w:marTop w:val="0"/>
      <w:marBottom w:val="0"/>
      <w:divBdr>
        <w:top w:val="none" w:sz="0" w:space="0" w:color="auto"/>
        <w:left w:val="none" w:sz="0" w:space="0" w:color="auto"/>
        <w:bottom w:val="none" w:sz="0" w:space="0" w:color="auto"/>
        <w:right w:val="none" w:sz="0" w:space="0" w:color="auto"/>
      </w:divBdr>
    </w:div>
    <w:div w:id="507063970">
      <w:marLeft w:val="480"/>
      <w:marRight w:val="0"/>
      <w:marTop w:val="0"/>
      <w:marBottom w:val="0"/>
      <w:divBdr>
        <w:top w:val="none" w:sz="0" w:space="0" w:color="auto"/>
        <w:left w:val="none" w:sz="0" w:space="0" w:color="auto"/>
        <w:bottom w:val="none" w:sz="0" w:space="0" w:color="auto"/>
        <w:right w:val="none" w:sz="0" w:space="0" w:color="auto"/>
      </w:divBdr>
    </w:div>
    <w:div w:id="507405452">
      <w:marLeft w:val="480"/>
      <w:marRight w:val="0"/>
      <w:marTop w:val="0"/>
      <w:marBottom w:val="0"/>
      <w:divBdr>
        <w:top w:val="none" w:sz="0" w:space="0" w:color="auto"/>
        <w:left w:val="none" w:sz="0" w:space="0" w:color="auto"/>
        <w:bottom w:val="none" w:sz="0" w:space="0" w:color="auto"/>
        <w:right w:val="none" w:sz="0" w:space="0" w:color="auto"/>
      </w:divBdr>
    </w:div>
    <w:div w:id="507599405">
      <w:marLeft w:val="480"/>
      <w:marRight w:val="0"/>
      <w:marTop w:val="0"/>
      <w:marBottom w:val="0"/>
      <w:divBdr>
        <w:top w:val="none" w:sz="0" w:space="0" w:color="auto"/>
        <w:left w:val="none" w:sz="0" w:space="0" w:color="auto"/>
        <w:bottom w:val="none" w:sz="0" w:space="0" w:color="auto"/>
        <w:right w:val="none" w:sz="0" w:space="0" w:color="auto"/>
      </w:divBdr>
    </w:div>
    <w:div w:id="507867631">
      <w:marLeft w:val="480"/>
      <w:marRight w:val="0"/>
      <w:marTop w:val="0"/>
      <w:marBottom w:val="0"/>
      <w:divBdr>
        <w:top w:val="none" w:sz="0" w:space="0" w:color="auto"/>
        <w:left w:val="none" w:sz="0" w:space="0" w:color="auto"/>
        <w:bottom w:val="none" w:sz="0" w:space="0" w:color="auto"/>
        <w:right w:val="none" w:sz="0" w:space="0" w:color="auto"/>
      </w:divBdr>
    </w:div>
    <w:div w:id="508644208">
      <w:marLeft w:val="480"/>
      <w:marRight w:val="0"/>
      <w:marTop w:val="0"/>
      <w:marBottom w:val="0"/>
      <w:divBdr>
        <w:top w:val="none" w:sz="0" w:space="0" w:color="auto"/>
        <w:left w:val="none" w:sz="0" w:space="0" w:color="auto"/>
        <w:bottom w:val="none" w:sz="0" w:space="0" w:color="auto"/>
        <w:right w:val="none" w:sz="0" w:space="0" w:color="auto"/>
      </w:divBdr>
    </w:div>
    <w:div w:id="509681398">
      <w:marLeft w:val="480"/>
      <w:marRight w:val="0"/>
      <w:marTop w:val="0"/>
      <w:marBottom w:val="0"/>
      <w:divBdr>
        <w:top w:val="none" w:sz="0" w:space="0" w:color="auto"/>
        <w:left w:val="none" w:sz="0" w:space="0" w:color="auto"/>
        <w:bottom w:val="none" w:sz="0" w:space="0" w:color="auto"/>
        <w:right w:val="none" w:sz="0" w:space="0" w:color="auto"/>
      </w:divBdr>
    </w:div>
    <w:div w:id="510799014">
      <w:marLeft w:val="480"/>
      <w:marRight w:val="0"/>
      <w:marTop w:val="0"/>
      <w:marBottom w:val="0"/>
      <w:divBdr>
        <w:top w:val="none" w:sz="0" w:space="0" w:color="auto"/>
        <w:left w:val="none" w:sz="0" w:space="0" w:color="auto"/>
        <w:bottom w:val="none" w:sz="0" w:space="0" w:color="auto"/>
        <w:right w:val="none" w:sz="0" w:space="0" w:color="auto"/>
      </w:divBdr>
    </w:div>
    <w:div w:id="511189941">
      <w:marLeft w:val="480"/>
      <w:marRight w:val="0"/>
      <w:marTop w:val="0"/>
      <w:marBottom w:val="0"/>
      <w:divBdr>
        <w:top w:val="none" w:sz="0" w:space="0" w:color="auto"/>
        <w:left w:val="none" w:sz="0" w:space="0" w:color="auto"/>
        <w:bottom w:val="none" w:sz="0" w:space="0" w:color="auto"/>
        <w:right w:val="none" w:sz="0" w:space="0" w:color="auto"/>
      </w:divBdr>
    </w:div>
    <w:div w:id="511191123">
      <w:marLeft w:val="480"/>
      <w:marRight w:val="0"/>
      <w:marTop w:val="0"/>
      <w:marBottom w:val="0"/>
      <w:divBdr>
        <w:top w:val="none" w:sz="0" w:space="0" w:color="auto"/>
        <w:left w:val="none" w:sz="0" w:space="0" w:color="auto"/>
        <w:bottom w:val="none" w:sz="0" w:space="0" w:color="auto"/>
        <w:right w:val="none" w:sz="0" w:space="0" w:color="auto"/>
      </w:divBdr>
    </w:div>
    <w:div w:id="511258897">
      <w:marLeft w:val="480"/>
      <w:marRight w:val="0"/>
      <w:marTop w:val="0"/>
      <w:marBottom w:val="0"/>
      <w:divBdr>
        <w:top w:val="none" w:sz="0" w:space="0" w:color="auto"/>
        <w:left w:val="none" w:sz="0" w:space="0" w:color="auto"/>
        <w:bottom w:val="none" w:sz="0" w:space="0" w:color="auto"/>
        <w:right w:val="none" w:sz="0" w:space="0" w:color="auto"/>
      </w:divBdr>
    </w:div>
    <w:div w:id="511340031">
      <w:marLeft w:val="480"/>
      <w:marRight w:val="0"/>
      <w:marTop w:val="0"/>
      <w:marBottom w:val="0"/>
      <w:divBdr>
        <w:top w:val="none" w:sz="0" w:space="0" w:color="auto"/>
        <w:left w:val="none" w:sz="0" w:space="0" w:color="auto"/>
        <w:bottom w:val="none" w:sz="0" w:space="0" w:color="auto"/>
        <w:right w:val="none" w:sz="0" w:space="0" w:color="auto"/>
      </w:divBdr>
    </w:div>
    <w:div w:id="512034112">
      <w:marLeft w:val="480"/>
      <w:marRight w:val="0"/>
      <w:marTop w:val="0"/>
      <w:marBottom w:val="0"/>
      <w:divBdr>
        <w:top w:val="none" w:sz="0" w:space="0" w:color="auto"/>
        <w:left w:val="none" w:sz="0" w:space="0" w:color="auto"/>
        <w:bottom w:val="none" w:sz="0" w:space="0" w:color="auto"/>
        <w:right w:val="none" w:sz="0" w:space="0" w:color="auto"/>
      </w:divBdr>
    </w:div>
    <w:div w:id="512839389">
      <w:marLeft w:val="480"/>
      <w:marRight w:val="0"/>
      <w:marTop w:val="0"/>
      <w:marBottom w:val="0"/>
      <w:divBdr>
        <w:top w:val="none" w:sz="0" w:space="0" w:color="auto"/>
        <w:left w:val="none" w:sz="0" w:space="0" w:color="auto"/>
        <w:bottom w:val="none" w:sz="0" w:space="0" w:color="auto"/>
        <w:right w:val="none" w:sz="0" w:space="0" w:color="auto"/>
      </w:divBdr>
    </w:div>
    <w:div w:id="512841817">
      <w:marLeft w:val="480"/>
      <w:marRight w:val="0"/>
      <w:marTop w:val="0"/>
      <w:marBottom w:val="0"/>
      <w:divBdr>
        <w:top w:val="none" w:sz="0" w:space="0" w:color="auto"/>
        <w:left w:val="none" w:sz="0" w:space="0" w:color="auto"/>
        <w:bottom w:val="none" w:sz="0" w:space="0" w:color="auto"/>
        <w:right w:val="none" w:sz="0" w:space="0" w:color="auto"/>
      </w:divBdr>
    </w:div>
    <w:div w:id="512845568">
      <w:marLeft w:val="480"/>
      <w:marRight w:val="0"/>
      <w:marTop w:val="0"/>
      <w:marBottom w:val="0"/>
      <w:divBdr>
        <w:top w:val="none" w:sz="0" w:space="0" w:color="auto"/>
        <w:left w:val="none" w:sz="0" w:space="0" w:color="auto"/>
        <w:bottom w:val="none" w:sz="0" w:space="0" w:color="auto"/>
        <w:right w:val="none" w:sz="0" w:space="0" w:color="auto"/>
      </w:divBdr>
    </w:div>
    <w:div w:id="515583663">
      <w:marLeft w:val="480"/>
      <w:marRight w:val="0"/>
      <w:marTop w:val="0"/>
      <w:marBottom w:val="0"/>
      <w:divBdr>
        <w:top w:val="none" w:sz="0" w:space="0" w:color="auto"/>
        <w:left w:val="none" w:sz="0" w:space="0" w:color="auto"/>
        <w:bottom w:val="none" w:sz="0" w:space="0" w:color="auto"/>
        <w:right w:val="none" w:sz="0" w:space="0" w:color="auto"/>
      </w:divBdr>
    </w:div>
    <w:div w:id="517504231">
      <w:marLeft w:val="480"/>
      <w:marRight w:val="0"/>
      <w:marTop w:val="0"/>
      <w:marBottom w:val="0"/>
      <w:divBdr>
        <w:top w:val="none" w:sz="0" w:space="0" w:color="auto"/>
        <w:left w:val="none" w:sz="0" w:space="0" w:color="auto"/>
        <w:bottom w:val="none" w:sz="0" w:space="0" w:color="auto"/>
        <w:right w:val="none" w:sz="0" w:space="0" w:color="auto"/>
      </w:divBdr>
    </w:div>
    <w:div w:id="518854278">
      <w:marLeft w:val="480"/>
      <w:marRight w:val="0"/>
      <w:marTop w:val="0"/>
      <w:marBottom w:val="0"/>
      <w:divBdr>
        <w:top w:val="none" w:sz="0" w:space="0" w:color="auto"/>
        <w:left w:val="none" w:sz="0" w:space="0" w:color="auto"/>
        <w:bottom w:val="none" w:sz="0" w:space="0" w:color="auto"/>
        <w:right w:val="none" w:sz="0" w:space="0" w:color="auto"/>
      </w:divBdr>
    </w:div>
    <w:div w:id="519314228">
      <w:marLeft w:val="480"/>
      <w:marRight w:val="0"/>
      <w:marTop w:val="0"/>
      <w:marBottom w:val="0"/>
      <w:divBdr>
        <w:top w:val="none" w:sz="0" w:space="0" w:color="auto"/>
        <w:left w:val="none" w:sz="0" w:space="0" w:color="auto"/>
        <w:bottom w:val="none" w:sz="0" w:space="0" w:color="auto"/>
        <w:right w:val="none" w:sz="0" w:space="0" w:color="auto"/>
      </w:divBdr>
    </w:div>
    <w:div w:id="519927088">
      <w:marLeft w:val="480"/>
      <w:marRight w:val="0"/>
      <w:marTop w:val="0"/>
      <w:marBottom w:val="0"/>
      <w:divBdr>
        <w:top w:val="none" w:sz="0" w:space="0" w:color="auto"/>
        <w:left w:val="none" w:sz="0" w:space="0" w:color="auto"/>
        <w:bottom w:val="none" w:sz="0" w:space="0" w:color="auto"/>
        <w:right w:val="none" w:sz="0" w:space="0" w:color="auto"/>
      </w:divBdr>
    </w:div>
    <w:div w:id="520313597">
      <w:marLeft w:val="480"/>
      <w:marRight w:val="0"/>
      <w:marTop w:val="0"/>
      <w:marBottom w:val="0"/>
      <w:divBdr>
        <w:top w:val="none" w:sz="0" w:space="0" w:color="auto"/>
        <w:left w:val="none" w:sz="0" w:space="0" w:color="auto"/>
        <w:bottom w:val="none" w:sz="0" w:space="0" w:color="auto"/>
        <w:right w:val="none" w:sz="0" w:space="0" w:color="auto"/>
      </w:divBdr>
    </w:div>
    <w:div w:id="520510968">
      <w:marLeft w:val="480"/>
      <w:marRight w:val="0"/>
      <w:marTop w:val="0"/>
      <w:marBottom w:val="0"/>
      <w:divBdr>
        <w:top w:val="none" w:sz="0" w:space="0" w:color="auto"/>
        <w:left w:val="none" w:sz="0" w:space="0" w:color="auto"/>
        <w:bottom w:val="none" w:sz="0" w:space="0" w:color="auto"/>
        <w:right w:val="none" w:sz="0" w:space="0" w:color="auto"/>
      </w:divBdr>
    </w:div>
    <w:div w:id="520584197">
      <w:marLeft w:val="480"/>
      <w:marRight w:val="0"/>
      <w:marTop w:val="0"/>
      <w:marBottom w:val="0"/>
      <w:divBdr>
        <w:top w:val="none" w:sz="0" w:space="0" w:color="auto"/>
        <w:left w:val="none" w:sz="0" w:space="0" w:color="auto"/>
        <w:bottom w:val="none" w:sz="0" w:space="0" w:color="auto"/>
        <w:right w:val="none" w:sz="0" w:space="0" w:color="auto"/>
      </w:divBdr>
    </w:div>
    <w:div w:id="520700952">
      <w:marLeft w:val="480"/>
      <w:marRight w:val="0"/>
      <w:marTop w:val="0"/>
      <w:marBottom w:val="0"/>
      <w:divBdr>
        <w:top w:val="none" w:sz="0" w:space="0" w:color="auto"/>
        <w:left w:val="none" w:sz="0" w:space="0" w:color="auto"/>
        <w:bottom w:val="none" w:sz="0" w:space="0" w:color="auto"/>
        <w:right w:val="none" w:sz="0" w:space="0" w:color="auto"/>
      </w:divBdr>
    </w:div>
    <w:div w:id="520703931">
      <w:marLeft w:val="480"/>
      <w:marRight w:val="0"/>
      <w:marTop w:val="0"/>
      <w:marBottom w:val="0"/>
      <w:divBdr>
        <w:top w:val="none" w:sz="0" w:space="0" w:color="auto"/>
        <w:left w:val="none" w:sz="0" w:space="0" w:color="auto"/>
        <w:bottom w:val="none" w:sz="0" w:space="0" w:color="auto"/>
        <w:right w:val="none" w:sz="0" w:space="0" w:color="auto"/>
      </w:divBdr>
    </w:div>
    <w:div w:id="521238668">
      <w:marLeft w:val="480"/>
      <w:marRight w:val="0"/>
      <w:marTop w:val="0"/>
      <w:marBottom w:val="0"/>
      <w:divBdr>
        <w:top w:val="none" w:sz="0" w:space="0" w:color="auto"/>
        <w:left w:val="none" w:sz="0" w:space="0" w:color="auto"/>
        <w:bottom w:val="none" w:sz="0" w:space="0" w:color="auto"/>
        <w:right w:val="none" w:sz="0" w:space="0" w:color="auto"/>
      </w:divBdr>
    </w:div>
    <w:div w:id="521282689">
      <w:marLeft w:val="480"/>
      <w:marRight w:val="0"/>
      <w:marTop w:val="0"/>
      <w:marBottom w:val="0"/>
      <w:divBdr>
        <w:top w:val="none" w:sz="0" w:space="0" w:color="auto"/>
        <w:left w:val="none" w:sz="0" w:space="0" w:color="auto"/>
        <w:bottom w:val="none" w:sz="0" w:space="0" w:color="auto"/>
        <w:right w:val="none" w:sz="0" w:space="0" w:color="auto"/>
      </w:divBdr>
    </w:div>
    <w:div w:id="521406890">
      <w:marLeft w:val="480"/>
      <w:marRight w:val="0"/>
      <w:marTop w:val="0"/>
      <w:marBottom w:val="0"/>
      <w:divBdr>
        <w:top w:val="none" w:sz="0" w:space="0" w:color="auto"/>
        <w:left w:val="none" w:sz="0" w:space="0" w:color="auto"/>
        <w:bottom w:val="none" w:sz="0" w:space="0" w:color="auto"/>
        <w:right w:val="none" w:sz="0" w:space="0" w:color="auto"/>
      </w:divBdr>
    </w:div>
    <w:div w:id="521477614">
      <w:marLeft w:val="480"/>
      <w:marRight w:val="0"/>
      <w:marTop w:val="0"/>
      <w:marBottom w:val="0"/>
      <w:divBdr>
        <w:top w:val="none" w:sz="0" w:space="0" w:color="auto"/>
        <w:left w:val="none" w:sz="0" w:space="0" w:color="auto"/>
        <w:bottom w:val="none" w:sz="0" w:space="0" w:color="auto"/>
        <w:right w:val="none" w:sz="0" w:space="0" w:color="auto"/>
      </w:divBdr>
    </w:div>
    <w:div w:id="521745305">
      <w:marLeft w:val="480"/>
      <w:marRight w:val="0"/>
      <w:marTop w:val="0"/>
      <w:marBottom w:val="0"/>
      <w:divBdr>
        <w:top w:val="none" w:sz="0" w:space="0" w:color="auto"/>
        <w:left w:val="none" w:sz="0" w:space="0" w:color="auto"/>
        <w:bottom w:val="none" w:sz="0" w:space="0" w:color="auto"/>
        <w:right w:val="none" w:sz="0" w:space="0" w:color="auto"/>
      </w:divBdr>
    </w:div>
    <w:div w:id="521749254">
      <w:marLeft w:val="480"/>
      <w:marRight w:val="0"/>
      <w:marTop w:val="0"/>
      <w:marBottom w:val="0"/>
      <w:divBdr>
        <w:top w:val="none" w:sz="0" w:space="0" w:color="auto"/>
        <w:left w:val="none" w:sz="0" w:space="0" w:color="auto"/>
        <w:bottom w:val="none" w:sz="0" w:space="0" w:color="auto"/>
        <w:right w:val="none" w:sz="0" w:space="0" w:color="auto"/>
      </w:divBdr>
    </w:div>
    <w:div w:id="522136108">
      <w:marLeft w:val="480"/>
      <w:marRight w:val="0"/>
      <w:marTop w:val="0"/>
      <w:marBottom w:val="0"/>
      <w:divBdr>
        <w:top w:val="none" w:sz="0" w:space="0" w:color="auto"/>
        <w:left w:val="none" w:sz="0" w:space="0" w:color="auto"/>
        <w:bottom w:val="none" w:sz="0" w:space="0" w:color="auto"/>
        <w:right w:val="none" w:sz="0" w:space="0" w:color="auto"/>
      </w:divBdr>
    </w:div>
    <w:div w:id="523132868">
      <w:marLeft w:val="480"/>
      <w:marRight w:val="0"/>
      <w:marTop w:val="0"/>
      <w:marBottom w:val="0"/>
      <w:divBdr>
        <w:top w:val="none" w:sz="0" w:space="0" w:color="auto"/>
        <w:left w:val="none" w:sz="0" w:space="0" w:color="auto"/>
        <w:bottom w:val="none" w:sz="0" w:space="0" w:color="auto"/>
        <w:right w:val="none" w:sz="0" w:space="0" w:color="auto"/>
      </w:divBdr>
    </w:div>
    <w:div w:id="524296778">
      <w:marLeft w:val="480"/>
      <w:marRight w:val="0"/>
      <w:marTop w:val="0"/>
      <w:marBottom w:val="0"/>
      <w:divBdr>
        <w:top w:val="none" w:sz="0" w:space="0" w:color="auto"/>
        <w:left w:val="none" w:sz="0" w:space="0" w:color="auto"/>
        <w:bottom w:val="none" w:sz="0" w:space="0" w:color="auto"/>
        <w:right w:val="none" w:sz="0" w:space="0" w:color="auto"/>
      </w:divBdr>
    </w:div>
    <w:div w:id="524441709">
      <w:marLeft w:val="480"/>
      <w:marRight w:val="0"/>
      <w:marTop w:val="0"/>
      <w:marBottom w:val="0"/>
      <w:divBdr>
        <w:top w:val="none" w:sz="0" w:space="0" w:color="auto"/>
        <w:left w:val="none" w:sz="0" w:space="0" w:color="auto"/>
        <w:bottom w:val="none" w:sz="0" w:space="0" w:color="auto"/>
        <w:right w:val="none" w:sz="0" w:space="0" w:color="auto"/>
      </w:divBdr>
    </w:div>
    <w:div w:id="524757812">
      <w:marLeft w:val="480"/>
      <w:marRight w:val="0"/>
      <w:marTop w:val="0"/>
      <w:marBottom w:val="0"/>
      <w:divBdr>
        <w:top w:val="none" w:sz="0" w:space="0" w:color="auto"/>
        <w:left w:val="none" w:sz="0" w:space="0" w:color="auto"/>
        <w:bottom w:val="none" w:sz="0" w:space="0" w:color="auto"/>
        <w:right w:val="none" w:sz="0" w:space="0" w:color="auto"/>
      </w:divBdr>
    </w:div>
    <w:div w:id="525094207">
      <w:marLeft w:val="480"/>
      <w:marRight w:val="0"/>
      <w:marTop w:val="0"/>
      <w:marBottom w:val="0"/>
      <w:divBdr>
        <w:top w:val="none" w:sz="0" w:space="0" w:color="auto"/>
        <w:left w:val="none" w:sz="0" w:space="0" w:color="auto"/>
        <w:bottom w:val="none" w:sz="0" w:space="0" w:color="auto"/>
        <w:right w:val="none" w:sz="0" w:space="0" w:color="auto"/>
      </w:divBdr>
    </w:div>
    <w:div w:id="525289480">
      <w:marLeft w:val="480"/>
      <w:marRight w:val="0"/>
      <w:marTop w:val="0"/>
      <w:marBottom w:val="0"/>
      <w:divBdr>
        <w:top w:val="none" w:sz="0" w:space="0" w:color="auto"/>
        <w:left w:val="none" w:sz="0" w:space="0" w:color="auto"/>
        <w:bottom w:val="none" w:sz="0" w:space="0" w:color="auto"/>
        <w:right w:val="none" w:sz="0" w:space="0" w:color="auto"/>
      </w:divBdr>
    </w:div>
    <w:div w:id="525413113">
      <w:marLeft w:val="480"/>
      <w:marRight w:val="0"/>
      <w:marTop w:val="0"/>
      <w:marBottom w:val="0"/>
      <w:divBdr>
        <w:top w:val="none" w:sz="0" w:space="0" w:color="auto"/>
        <w:left w:val="none" w:sz="0" w:space="0" w:color="auto"/>
        <w:bottom w:val="none" w:sz="0" w:space="0" w:color="auto"/>
        <w:right w:val="none" w:sz="0" w:space="0" w:color="auto"/>
      </w:divBdr>
    </w:div>
    <w:div w:id="525485036">
      <w:marLeft w:val="480"/>
      <w:marRight w:val="0"/>
      <w:marTop w:val="0"/>
      <w:marBottom w:val="0"/>
      <w:divBdr>
        <w:top w:val="none" w:sz="0" w:space="0" w:color="auto"/>
        <w:left w:val="none" w:sz="0" w:space="0" w:color="auto"/>
        <w:bottom w:val="none" w:sz="0" w:space="0" w:color="auto"/>
        <w:right w:val="none" w:sz="0" w:space="0" w:color="auto"/>
      </w:divBdr>
    </w:div>
    <w:div w:id="526060540">
      <w:marLeft w:val="480"/>
      <w:marRight w:val="0"/>
      <w:marTop w:val="0"/>
      <w:marBottom w:val="0"/>
      <w:divBdr>
        <w:top w:val="none" w:sz="0" w:space="0" w:color="auto"/>
        <w:left w:val="none" w:sz="0" w:space="0" w:color="auto"/>
        <w:bottom w:val="none" w:sz="0" w:space="0" w:color="auto"/>
        <w:right w:val="none" w:sz="0" w:space="0" w:color="auto"/>
      </w:divBdr>
    </w:div>
    <w:div w:id="526797987">
      <w:marLeft w:val="480"/>
      <w:marRight w:val="0"/>
      <w:marTop w:val="0"/>
      <w:marBottom w:val="0"/>
      <w:divBdr>
        <w:top w:val="none" w:sz="0" w:space="0" w:color="auto"/>
        <w:left w:val="none" w:sz="0" w:space="0" w:color="auto"/>
        <w:bottom w:val="none" w:sz="0" w:space="0" w:color="auto"/>
        <w:right w:val="none" w:sz="0" w:space="0" w:color="auto"/>
      </w:divBdr>
    </w:div>
    <w:div w:id="527455128">
      <w:marLeft w:val="480"/>
      <w:marRight w:val="0"/>
      <w:marTop w:val="0"/>
      <w:marBottom w:val="0"/>
      <w:divBdr>
        <w:top w:val="none" w:sz="0" w:space="0" w:color="auto"/>
        <w:left w:val="none" w:sz="0" w:space="0" w:color="auto"/>
        <w:bottom w:val="none" w:sz="0" w:space="0" w:color="auto"/>
        <w:right w:val="none" w:sz="0" w:space="0" w:color="auto"/>
      </w:divBdr>
    </w:div>
    <w:div w:id="527983752">
      <w:marLeft w:val="480"/>
      <w:marRight w:val="0"/>
      <w:marTop w:val="0"/>
      <w:marBottom w:val="0"/>
      <w:divBdr>
        <w:top w:val="none" w:sz="0" w:space="0" w:color="auto"/>
        <w:left w:val="none" w:sz="0" w:space="0" w:color="auto"/>
        <w:bottom w:val="none" w:sz="0" w:space="0" w:color="auto"/>
        <w:right w:val="none" w:sz="0" w:space="0" w:color="auto"/>
      </w:divBdr>
    </w:div>
    <w:div w:id="527986848">
      <w:marLeft w:val="480"/>
      <w:marRight w:val="0"/>
      <w:marTop w:val="0"/>
      <w:marBottom w:val="0"/>
      <w:divBdr>
        <w:top w:val="none" w:sz="0" w:space="0" w:color="auto"/>
        <w:left w:val="none" w:sz="0" w:space="0" w:color="auto"/>
        <w:bottom w:val="none" w:sz="0" w:space="0" w:color="auto"/>
        <w:right w:val="none" w:sz="0" w:space="0" w:color="auto"/>
      </w:divBdr>
    </w:div>
    <w:div w:id="528182182">
      <w:marLeft w:val="480"/>
      <w:marRight w:val="0"/>
      <w:marTop w:val="0"/>
      <w:marBottom w:val="0"/>
      <w:divBdr>
        <w:top w:val="none" w:sz="0" w:space="0" w:color="auto"/>
        <w:left w:val="none" w:sz="0" w:space="0" w:color="auto"/>
        <w:bottom w:val="none" w:sz="0" w:space="0" w:color="auto"/>
        <w:right w:val="none" w:sz="0" w:space="0" w:color="auto"/>
      </w:divBdr>
    </w:div>
    <w:div w:id="528492782">
      <w:marLeft w:val="480"/>
      <w:marRight w:val="0"/>
      <w:marTop w:val="0"/>
      <w:marBottom w:val="0"/>
      <w:divBdr>
        <w:top w:val="none" w:sz="0" w:space="0" w:color="auto"/>
        <w:left w:val="none" w:sz="0" w:space="0" w:color="auto"/>
        <w:bottom w:val="none" w:sz="0" w:space="0" w:color="auto"/>
        <w:right w:val="none" w:sz="0" w:space="0" w:color="auto"/>
      </w:divBdr>
    </w:div>
    <w:div w:id="529032421">
      <w:marLeft w:val="480"/>
      <w:marRight w:val="0"/>
      <w:marTop w:val="0"/>
      <w:marBottom w:val="0"/>
      <w:divBdr>
        <w:top w:val="none" w:sz="0" w:space="0" w:color="auto"/>
        <w:left w:val="none" w:sz="0" w:space="0" w:color="auto"/>
        <w:bottom w:val="none" w:sz="0" w:space="0" w:color="auto"/>
        <w:right w:val="none" w:sz="0" w:space="0" w:color="auto"/>
      </w:divBdr>
    </w:div>
    <w:div w:id="529563234">
      <w:marLeft w:val="480"/>
      <w:marRight w:val="0"/>
      <w:marTop w:val="0"/>
      <w:marBottom w:val="0"/>
      <w:divBdr>
        <w:top w:val="none" w:sz="0" w:space="0" w:color="auto"/>
        <w:left w:val="none" w:sz="0" w:space="0" w:color="auto"/>
        <w:bottom w:val="none" w:sz="0" w:space="0" w:color="auto"/>
        <w:right w:val="none" w:sz="0" w:space="0" w:color="auto"/>
      </w:divBdr>
    </w:div>
    <w:div w:id="529614912">
      <w:marLeft w:val="480"/>
      <w:marRight w:val="0"/>
      <w:marTop w:val="0"/>
      <w:marBottom w:val="0"/>
      <w:divBdr>
        <w:top w:val="none" w:sz="0" w:space="0" w:color="auto"/>
        <w:left w:val="none" w:sz="0" w:space="0" w:color="auto"/>
        <w:bottom w:val="none" w:sz="0" w:space="0" w:color="auto"/>
        <w:right w:val="none" w:sz="0" w:space="0" w:color="auto"/>
      </w:divBdr>
    </w:div>
    <w:div w:id="529756332">
      <w:marLeft w:val="480"/>
      <w:marRight w:val="0"/>
      <w:marTop w:val="0"/>
      <w:marBottom w:val="0"/>
      <w:divBdr>
        <w:top w:val="none" w:sz="0" w:space="0" w:color="auto"/>
        <w:left w:val="none" w:sz="0" w:space="0" w:color="auto"/>
        <w:bottom w:val="none" w:sz="0" w:space="0" w:color="auto"/>
        <w:right w:val="none" w:sz="0" w:space="0" w:color="auto"/>
      </w:divBdr>
    </w:div>
    <w:div w:id="530073790">
      <w:marLeft w:val="480"/>
      <w:marRight w:val="0"/>
      <w:marTop w:val="0"/>
      <w:marBottom w:val="0"/>
      <w:divBdr>
        <w:top w:val="none" w:sz="0" w:space="0" w:color="auto"/>
        <w:left w:val="none" w:sz="0" w:space="0" w:color="auto"/>
        <w:bottom w:val="none" w:sz="0" w:space="0" w:color="auto"/>
        <w:right w:val="none" w:sz="0" w:space="0" w:color="auto"/>
      </w:divBdr>
    </w:div>
    <w:div w:id="530190172">
      <w:marLeft w:val="480"/>
      <w:marRight w:val="0"/>
      <w:marTop w:val="0"/>
      <w:marBottom w:val="0"/>
      <w:divBdr>
        <w:top w:val="none" w:sz="0" w:space="0" w:color="auto"/>
        <w:left w:val="none" w:sz="0" w:space="0" w:color="auto"/>
        <w:bottom w:val="none" w:sz="0" w:space="0" w:color="auto"/>
        <w:right w:val="none" w:sz="0" w:space="0" w:color="auto"/>
      </w:divBdr>
    </w:div>
    <w:div w:id="530454057">
      <w:marLeft w:val="480"/>
      <w:marRight w:val="0"/>
      <w:marTop w:val="0"/>
      <w:marBottom w:val="0"/>
      <w:divBdr>
        <w:top w:val="none" w:sz="0" w:space="0" w:color="auto"/>
        <w:left w:val="none" w:sz="0" w:space="0" w:color="auto"/>
        <w:bottom w:val="none" w:sz="0" w:space="0" w:color="auto"/>
        <w:right w:val="none" w:sz="0" w:space="0" w:color="auto"/>
      </w:divBdr>
    </w:div>
    <w:div w:id="530650698">
      <w:marLeft w:val="480"/>
      <w:marRight w:val="0"/>
      <w:marTop w:val="0"/>
      <w:marBottom w:val="0"/>
      <w:divBdr>
        <w:top w:val="none" w:sz="0" w:space="0" w:color="auto"/>
        <w:left w:val="none" w:sz="0" w:space="0" w:color="auto"/>
        <w:bottom w:val="none" w:sz="0" w:space="0" w:color="auto"/>
        <w:right w:val="none" w:sz="0" w:space="0" w:color="auto"/>
      </w:divBdr>
    </w:div>
    <w:div w:id="530802353">
      <w:marLeft w:val="480"/>
      <w:marRight w:val="0"/>
      <w:marTop w:val="0"/>
      <w:marBottom w:val="0"/>
      <w:divBdr>
        <w:top w:val="none" w:sz="0" w:space="0" w:color="auto"/>
        <w:left w:val="none" w:sz="0" w:space="0" w:color="auto"/>
        <w:bottom w:val="none" w:sz="0" w:space="0" w:color="auto"/>
        <w:right w:val="none" w:sz="0" w:space="0" w:color="auto"/>
      </w:divBdr>
    </w:div>
    <w:div w:id="531113653">
      <w:marLeft w:val="480"/>
      <w:marRight w:val="0"/>
      <w:marTop w:val="0"/>
      <w:marBottom w:val="0"/>
      <w:divBdr>
        <w:top w:val="none" w:sz="0" w:space="0" w:color="auto"/>
        <w:left w:val="none" w:sz="0" w:space="0" w:color="auto"/>
        <w:bottom w:val="none" w:sz="0" w:space="0" w:color="auto"/>
        <w:right w:val="none" w:sz="0" w:space="0" w:color="auto"/>
      </w:divBdr>
    </w:div>
    <w:div w:id="531264458">
      <w:marLeft w:val="480"/>
      <w:marRight w:val="0"/>
      <w:marTop w:val="0"/>
      <w:marBottom w:val="0"/>
      <w:divBdr>
        <w:top w:val="none" w:sz="0" w:space="0" w:color="auto"/>
        <w:left w:val="none" w:sz="0" w:space="0" w:color="auto"/>
        <w:bottom w:val="none" w:sz="0" w:space="0" w:color="auto"/>
        <w:right w:val="none" w:sz="0" w:space="0" w:color="auto"/>
      </w:divBdr>
    </w:div>
    <w:div w:id="531379353">
      <w:marLeft w:val="480"/>
      <w:marRight w:val="0"/>
      <w:marTop w:val="0"/>
      <w:marBottom w:val="0"/>
      <w:divBdr>
        <w:top w:val="none" w:sz="0" w:space="0" w:color="auto"/>
        <w:left w:val="none" w:sz="0" w:space="0" w:color="auto"/>
        <w:bottom w:val="none" w:sz="0" w:space="0" w:color="auto"/>
        <w:right w:val="none" w:sz="0" w:space="0" w:color="auto"/>
      </w:divBdr>
    </w:div>
    <w:div w:id="531379859">
      <w:marLeft w:val="480"/>
      <w:marRight w:val="0"/>
      <w:marTop w:val="0"/>
      <w:marBottom w:val="0"/>
      <w:divBdr>
        <w:top w:val="none" w:sz="0" w:space="0" w:color="auto"/>
        <w:left w:val="none" w:sz="0" w:space="0" w:color="auto"/>
        <w:bottom w:val="none" w:sz="0" w:space="0" w:color="auto"/>
        <w:right w:val="none" w:sz="0" w:space="0" w:color="auto"/>
      </w:divBdr>
    </w:div>
    <w:div w:id="531460531">
      <w:marLeft w:val="480"/>
      <w:marRight w:val="0"/>
      <w:marTop w:val="0"/>
      <w:marBottom w:val="0"/>
      <w:divBdr>
        <w:top w:val="none" w:sz="0" w:space="0" w:color="auto"/>
        <w:left w:val="none" w:sz="0" w:space="0" w:color="auto"/>
        <w:bottom w:val="none" w:sz="0" w:space="0" w:color="auto"/>
        <w:right w:val="none" w:sz="0" w:space="0" w:color="auto"/>
      </w:divBdr>
    </w:div>
    <w:div w:id="531571046">
      <w:marLeft w:val="480"/>
      <w:marRight w:val="0"/>
      <w:marTop w:val="0"/>
      <w:marBottom w:val="0"/>
      <w:divBdr>
        <w:top w:val="none" w:sz="0" w:space="0" w:color="auto"/>
        <w:left w:val="none" w:sz="0" w:space="0" w:color="auto"/>
        <w:bottom w:val="none" w:sz="0" w:space="0" w:color="auto"/>
        <w:right w:val="none" w:sz="0" w:space="0" w:color="auto"/>
      </w:divBdr>
    </w:div>
    <w:div w:id="532235938">
      <w:marLeft w:val="480"/>
      <w:marRight w:val="0"/>
      <w:marTop w:val="0"/>
      <w:marBottom w:val="0"/>
      <w:divBdr>
        <w:top w:val="none" w:sz="0" w:space="0" w:color="auto"/>
        <w:left w:val="none" w:sz="0" w:space="0" w:color="auto"/>
        <w:bottom w:val="none" w:sz="0" w:space="0" w:color="auto"/>
        <w:right w:val="none" w:sz="0" w:space="0" w:color="auto"/>
      </w:divBdr>
    </w:div>
    <w:div w:id="532352254">
      <w:marLeft w:val="480"/>
      <w:marRight w:val="0"/>
      <w:marTop w:val="0"/>
      <w:marBottom w:val="0"/>
      <w:divBdr>
        <w:top w:val="none" w:sz="0" w:space="0" w:color="auto"/>
        <w:left w:val="none" w:sz="0" w:space="0" w:color="auto"/>
        <w:bottom w:val="none" w:sz="0" w:space="0" w:color="auto"/>
        <w:right w:val="none" w:sz="0" w:space="0" w:color="auto"/>
      </w:divBdr>
    </w:div>
    <w:div w:id="533228439">
      <w:marLeft w:val="480"/>
      <w:marRight w:val="0"/>
      <w:marTop w:val="0"/>
      <w:marBottom w:val="0"/>
      <w:divBdr>
        <w:top w:val="none" w:sz="0" w:space="0" w:color="auto"/>
        <w:left w:val="none" w:sz="0" w:space="0" w:color="auto"/>
        <w:bottom w:val="none" w:sz="0" w:space="0" w:color="auto"/>
        <w:right w:val="none" w:sz="0" w:space="0" w:color="auto"/>
      </w:divBdr>
    </w:div>
    <w:div w:id="533352089">
      <w:marLeft w:val="480"/>
      <w:marRight w:val="0"/>
      <w:marTop w:val="0"/>
      <w:marBottom w:val="0"/>
      <w:divBdr>
        <w:top w:val="none" w:sz="0" w:space="0" w:color="auto"/>
        <w:left w:val="none" w:sz="0" w:space="0" w:color="auto"/>
        <w:bottom w:val="none" w:sz="0" w:space="0" w:color="auto"/>
        <w:right w:val="none" w:sz="0" w:space="0" w:color="auto"/>
      </w:divBdr>
    </w:div>
    <w:div w:id="534462457">
      <w:marLeft w:val="480"/>
      <w:marRight w:val="0"/>
      <w:marTop w:val="0"/>
      <w:marBottom w:val="0"/>
      <w:divBdr>
        <w:top w:val="none" w:sz="0" w:space="0" w:color="auto"/>
        <w:left w:val="none" w:sz="0" w:space="0" w:color="auto"/>
        <w:bottom w:val="none" w:sz="0" w:space="0" w:color="auto"/>
        <w:right w:val="none" w:sz="0" w:space="0" w:color="auto"/>
      </w:divBdr>
    </w:div>
    <w:div w:id="534660948">
      <w:marLeft w:val="480"/>
      <w:marRight w:val="0"/>
      <w:marTop w:val="0"/>
      <w:marBottom w:val="0"/>
      <w:divBdr>
        <w:top w:val="none" w:sz="0" w:space="0" w:color="auto"/>
        <w:left w:val="none" w:sz="0" w:space="0" w:color="auto"/>
        <w:bottom w:val="none" w:sz="0" w:space="0" w:color="auto"/>
        <w:right w:val="none" w:sz="0" w:space="0" w:color="auto"/>
      </w:divBdr>
    </w:div>
    <w:div w:id="534923120">
      <w:marLeft w:val="480"/>
      <w:marRight w:val="0"/>
      <w:marTop w:val="0"/>
      <w:marBottom w:val="0"/>
      <w:divBdr>
        <w:top w:val="none" w:sz="0" w:space="0" w:color="auto"/>
        <w:left w:val="none" w:sz="0" w:space="0" w:color="auto"/>
        <w:bottom w:val="none" w:sz="0" w:space="0" w:color="auto"/>
        <w:right w:val="none" w:sz="0" w:space="0" w:color="auto"/>
      </w:divBdr>
    </w:div>
    <w:div w:id="534927373">
      <w:marLeft w:val="480"/>
      <w:marRight w:val="0"/>
      <w:marTop w:val="0"/>
      <w:marBottom w:val="0"/>
      <w:divBdr>
        <w:top w:val="none" w:sz="0" w:space="0" w:color="auto"/>
        <w:left w:val="none" w:sz="0" w:space="0" w:color="auto"/>
        <w:bottom w:val="none" w:sz="0" w:space="0" w:color="auto"/>
        <w:right w:val="none" w:sz="0" w:space="0" w:color="auto"/>
      </w:divBdr>
    </w:div>
    <w:div w:id="536545142">
      <w:marLeft w:val="480"/>
      <w:marRight w:val="0"/>
      <w:marTop w:val="0"/>
      <w:marBottom w:val="0"/>
      <w:divBdr>
        <w:top w:val="none" w:sz="0" w:space="0" w:color="auto"/>
        <w:left w:val="none" w:sz="0" w:space="0" w:color="auto"/>
        <w:bottom w:val="none" w:sz="0" w:space="0" w:color="auto"/>
        <w:right w:val="none" w:sz="0" w:space="0" w:color="auto"/>
      </w:divBdr>
    </w:div>
    <w:div w:id="536743993">
      <w:marLeft w:val="480"/>
      <w:marRight w:val="0"/>
      <w:marTop w:val="0"/>
      <w:marBottom w:val="0"/>
      <w:divBdr>
        <w:top w:val="none" w:sz="0" w:space="0" w:color="auto"/>
        <w:left w:val="none" w:sz="0" w:space="0" w:color="auto"/>
        <w:bottom w:val="none" w:sz="0" w:space="0" w:color="auto"/>
        <w:right w:val="none" w:sz="0" w:space="0" w:color="auto"/>
      </w:divBdr>
    </w:div>
    <w:div w:id="537552686">
      <w:marLeft w:val="480"/>
      <w:marRight w:val="0"/>
      <w:marTop w:val="0"/>
      <w:marBottom w:val="0"/>
      <w:divBdr>
        <w:top w:val="none" w:sz="0" w:space="0" w:color="auto"/>
        <w:left w:val="none" w:sz="0" w:space="0" w:color="auto"/>
        <w:bottom w:val="none" w:sz="0" w:space="0" w:color="auto"/>
        <w:right w:val="none" w:sz="0" w:space="0" w:color="auto"/>
      </w:divBdr>
    </w:div>
    <w:div w:id="538010910">
      <w:marLeft w:val="480"/>
      <w:marRight w:val="0"/>
      <w:marTop w:val="0"/>
      <w:marBottom w:val="0"/>
      <w:divBdr>
        <w:top w:val="none" w:sz="0" w:space="0" w:color="auto"/>
        <w:left w:val="none" w:sz="0" w:space="0" w:color="auto"/>
        <w:bottom w:val="none" w:sz="0" w:space="0" w:color="auto"/>
        <w:right w:val="none" w:sz="0" w:space="0" w:color="auto"/>
      </w:divBdr>
    </w:div>
    <w:div w:id="538203943">
      <w:marLeft w:val="480"/>
      <w:marRight w:val="0"/>
      <w:marTop w:val="0"/>
      <w:marBottom w:val="0"/>
      <w:divBdr>
        <w:top w:val="none" w:sz="0" w:space="0" w:color="auto"/>
        <w:left w:val="none" w:sz="0" w:space="0" w:color="auto"/>
        <w:bottom w:val="none" w:sz="0" w:space="0" w:color="auto"/>
        <w:right w:val="none" w:sz="0" w:space="0" w:color="auto"/>
      </w:divBdr>
    </w:div>
    <w:div w:id="538861659">
      <w:marLeft w:val="480"/>
      <w:marRight w:val="0"/>
      <w:marTop w:val="0"/>
      <w:marBottom w:val="0"/>
      <w:divBdr>
        <w:top w:val="none" w:sz="0" w:space="0" w:color="auto"/>
        <w:left w:val="none" w:sz="0" w:space="0" w:color="auto"/>
        <w:bottom w:val="none" w:sz="0" w:space="0" w:color="auto"/>
        <w:right w:val="none" w:sz="0" w:space="0" w:color="auto"/>
      </w:divBdr>
    </w:div>
    <w:div w:id="538973766">
      <w:marLeft w:val="480"/>
      <w:marRight w:val="0"/>
      <w:marTop w:val="0"/>
      <w:marBottom w:val="0"/>
      <w:divBdr>
        <w:top w:val="none" w:sz="0" w:space="0" w:color="auto"/>
        <w:left w:val="none" w:sz="0" w:space="0" w:color="auto"/>
        <w:bottom w:val="none" w:sz="0" w:space="0" w:color="auto"/>
        <w:right w:val="none" w:sz="0" w:space="0" w:color="auto"/>
      </w:divBdr>
    </w:div>
    <w:div w:id="539630126">
      <w:marLeft w:val="480"/>
      <w:marRight w:val="0"/>
      <w:marTop w:val="0"/>
      <w:marBottom w:val="0"/>
      <w:divBdr>
        <w:top w:val="none" w:sz="0" w:space="0" w:color="auto"/>
        <w:left w:val="none" w:sz="0" w:space="0" w:color="auto"/>
        <w:bottom w:val="none" w:sz="0" w:space="0" w:color="auto"/>
        <w:right w:val="none" w:sz="0" w:space="0" w:color="auto"/>
      </w:divBdr>
    </w:div>
    <w:div w:id="540633049">
      <w:marLeft w:val="480"/>
      <w:marRight w:val="0"/>
      <w:marTop w:val="0"/>
      <w:marBottom w:val="0"/>
      <w:divBdr>
        <w:top w:val="none" w:sz="0" w:space="0" w:color="auto"/>
        <w:left w:val="none" w:sz="0" w:space="0" w:color="auto"/>
        <w:bottom w:val="none" w:sz="0" w:space="0" w:color="auto"/>
        <w:right w:val="none" w:sz="0" w:space="0" w:color="auto"/>
      </w:divBdr>
    </w:div>
    <w:div w:id="541357648">
      <w:marLeft w:val="480"/>
      <w:marRight w:val="0"/>
      <w:marTop w:val="0"/>
      <w:marBottom w:val="0"/>
      <w:divBdr>
        <w:top w:val="none" w:sz="0" w:space="0" w:color="auto"/>
        <w:left w:val="none" w:sz="0" w:space="0" w:color="auto"/>
        <w:bottom w:val="none" w:sz="0" w:space="0" w:color="auto"/>
        <w:right w:val="none" w:sz="0" w:space="0" w:color="auto"/>
      </w:divBdr>
    </w:div>
    <w:div w:id="542641538">
      <w:marLeft w:val="480"/>
      <w:marRight w:val="0"/>
      <w:marTop w:val="0"/>
      <w:marBottom w:val="0"/>
      <w:divBdr>
        <w:top w:val="none" w:sz="0" w:space="0" w:color="auto"/>
        <w:left w:val="none" w:sz="0" w:space="0" w:color="auto"/>
        <w:bottom w:val="none" w:sz="0" w:space="0" w:color="auto"/>
        <w:right w:val="none" w:sz="0" w:space="0" w:color="auto"/>
      </w:divBdr>
    </w:div>
    <w:div w:id="543175698">
      <w:marLeft w:val="480"/>
      <w:marRight w:val="0"/>
      <w:marTop w:val="0"/>
      <w:marBottom w:val="0"/>
      <w:divBdr>
        <w:top w:val="none" w:sz="0" w:space="0" w:color="auto"/>
        <w:left w:val="none" w:sz="0" w:space="0" w:color="auto"/>
        <w:bottom w:val="none" w:sz="0" w:space="0" w:color="auto"/>
        <w:right w:val="none" w:sz="0" w:space="0" w:color="auto"/>
      </w:divBdr>
    </w:div>
    <w:div w:id="543713484">
      <w:marLeft w:val="480"/>
      <w:marRight w:val="0"/>
      <w:marTop w:val="0"/>
      <w:marBottom w:val="0"/>
      <w:divBdr>
        <w:top w:val="none" w:sz="0" w:space="0" w:color="auto"/>
        <w:left w:val="none" w:sz="0" w:space="0" w:color="auto"/>
        <w:bottom w:val="none" w:sz="0" w:space="0" w:color="auto"/>
        <w:right w:val="none" w:sz="0" w:space="0" w:color="auto"/>
      </w:divBdr>
    </w:div>
    <w:div w:id="543910501">
      <w:marLeft w:val="480"/>
      <w:marRight w:val="0"/>
      <w:marTop w:val="0"/>
      <w:marBottom w:val="0"/>
      <w:divBdr>
        <w:top w:val="none" w:sz="0" w:space="0" w:color="auto"/>
        <w:left w:val="none" w:sz="0" w:space="0" w:color="auto"/>
        <w:bottom w:val="none" w:sz="0" w:space="0" w:color="auto"/>
        <w:right w:val="none" w:sz="0" w:space="0" w:color="auto"/>
      </w:divBdr>
    </w:div>
    <w:div w:id="545028926">
      <w:marLeft w:val="480"/>
      <w:marRight w:val="0"/>
      <w:marTop w:val="0"/>
      <w:marBottom w:val="0"/>
      <w:divBdr>
        <w:top w:val="none" w:sz="0" w:space="0" w:color="auto"/>
        <w:left w:val="none" w:sz="0" w:space="0" w:color="auto"/>
        <w:bottom w:val="none" w:sz="0" w:space="0" w:color="auto"/>
        <w:right w:val="none" w:sz="0" w:space="0" w:color="auto"/>
      </w:divBdr>
    </w:div>
    <w:div w:id="546530605">
      <w:marLeft w:val="480"/>
      <w:marRight w:val="0"/>
      <w:marTop w:val="0"/>
      <w:marBottom w:val="0"/>
      <w:divBdr>
        <w:top w:val="none" w:sz="0" w:space="0" w:color="auto"/>
        <w:left w:val="none" w:sz="0" w:space="0" w:color="auto"/>
        <w:bottom w:val="none" w:sz="0" w:space="0" w:color="auto"/>
        <w:right w:val="none" w:sz="0" w:space="0" w:color="auto"/>
      </w:divBdr>
    </w:div>
    <w:div w:id="547450001">
      <w:marLeft w:val="480"/>
      <w:marRight w:val="0"/>
      <w:marTop w:val="0"/>
      <w:marBottom w:val="0"/>
      <w:divBdr>
        <w:top w:val="none" w:sz="0" w:space="0" w:color="auto"/>
        <w:left w:val="none" w:sz="0" w:space="0" w:color="auto"/>
        <w:bottom w:val="none" w:sz="0" w:space="0" w:color="auto"/>
        <w:right w:val="none" w:sz="0" w:space="0" w:color="auto"/>
      </w:divBdr>
    </w:div>
    <w:div w:id="547500182">
      <w:marLeft w:val="480"/>
      <w:marRight w:val="0"/>
      <w:marTop w:val="0"/>
      <w:marBottom w:val="0"/>
      <w:divBdr>
        <w:top w:val="none" w:sz="0" w:space="0" w:color="auto"/>
        <w:left w:val="none" w:sz="0" w:space="0" w:color="auto"/>
        <w:bottom w:val="none" w:sz="0" w:space="0" w:color="auto"/>
        <w:right w:val="none" w:sz="0" w:space="0" w:color="auto"/>
      </w:divBdr>
    </w:div>
    <w:div w:id="548036082">
      <w:marLeft w:val="480"/>
      <w:marRight w:val="0"/>
      <w:marTop w:val="0"/>
      <w:marBottom w:val="0"/>
      <w:divBdr>
        <w:top w:val="none" w:sz="0" w:space="0" w:color="auto"/>
        <w:left w:val="none" w:sz="0" w:space="0" w:color="auto"/>
        <w:bottom w:val="none" w:sz="0" w:space="0" w:color="auto"/>
        <w:right w:val="none" w:sz="0" w:space="0" w:color="auto"/>
      </w:divBdr>
    </w:div>
    <w:div w:id="548759092">
      <w:marLeft w:val="480"/>
      <w:marRight w:val="0"/>
      <w:marTop w:val="0"/>
      <w:marBottom w:val="0"/>
      <w:divBdr>
        <w:top w:val="none" w:sz="0" w:space="0" w:color="auto"/>
        <w:left w:val="none" w:sz="0" w:space="0" w:color="auto"/>
        <w:bottom w:val="none" w:sz="0" w:space="0" w:color="auto"/>
        <w:right w:val="none" w:sz="0" w:space="0" w:color="auto"/>
      </w:divBdr>
    </w:div>
    <w:div w:id="549074801">
      <w:marLeft w:val="480"/>
      <w:marRight w:val="0"/>
      <w:marTop w:val="0"/>
      <w:marBottom w:val="0"/>
      <w:divBdr>
        <w:top w:val="none" w:sz="0" w:space="0" w:color="auto"/>
        <w:left w:val="none" w:sz="0" w:space="0" w:color="auto"/>
        <w:bottom w:val="none" w:sz="0" w:space="0" w:color="auto"/>
        <w:right w:val="none" w:sz="0" w:space="0" w:color="auto"/>
      </w:divBdr>
    </w:div>
    <w:div w:id="550772157">
      <w:marLeft w:val="480"/>
      <w:marRight w:val="0"/>
      <w:marTop w:val="0"/>
      <w:marBottom w:val="0"/>
      <w:divBdr>
        <w:top w:val="none" w:sz="0" w:space="0" w:color="auto"/>
        <w:left w:val="none" w:sz="0" w:space="0" w:color="auto"/>
        <w:bottom w:val="none" w:sz="0" w:space="0" w:color="auto"/>
        <w:right w:val="none" w:sz="0" w:space="0" w:color="auto"/>
      </w:divBdr>
    </w:div>
    <w:div w:id="551888887">
      <w:marLeft w:val="480"/>
      <w:marRight w:val="0"/>
      <w:marTop w:val="0"/>
      <w:marBottom w:val="0"/>
      <w:divBdr>
        <w:top w:val="none" w:sz="0" w:space="0" w:color="auto"/>
        <w:left w:val="none" w:sz="0" w:space="0" w:color="auto"/>
        <w:bottom w:val="none" w:sz="0" w:space="0" w:color="auto"/>
        <w:right w:val="none" w:sz="0" w:space="0" w:color="auto"/>
      </w:divBdr>
    </w:div>
    <w:div w:id="552039866">
      <w:marLeft w:val="480"/>
      <w:marRight w:val="0"/>
      <w:marTop w:val="0"/>
      <w:marBottom w:val="0"/>
      <w:divBdr>
        <w:top w:val="none" w:sz="0" w:space="0" w:color="auto"/>
        <w:left w:val="none" w:sz="0" w:space="0" w:color="auto"/>
        <w:bottom w:val="none" w:sz="0" w:space="0" w:color="auto"/>
        <w:right w:val="none" w:sz="0" w:space="0" w:color="auto"/>
      </w:divBdr>
    </w:div>
    <w:div w:id="552350787">
      <w:marLeft w:val="480"/>
      <w:marRight w:val="0"/>
      <w:marTop w:val="0"/>
      <w:marBottom w:val="0"/>
      <w:divBdr>
        <w:top w:val="none" w:sz="0" w:space="0" w:color="auto"/>
        <w:left w:val="none" w:sz="0" w:space="0" w:color="auto"/>
        <w:bottom w:val="none" w:sz="0" w:space="0" w:color="auto"/>
        <w:right w:val="none" w:sz="0" w:space="0" w:color="auto"/>
      </w:divBdr>
    </w:div>
    <w:div w:id="552543835">
      <w:marLeft w:val="480"/>
      <w:marRight w:val="0"/>
      <w:marTop w:val="0"/>
      <w:marBottom w:val="0"/>
      <w:divBdr>
        <w:top w:val="none" w:sz="0" w:space="0" w:color="auto"/>
        <w:left w:val="none" w:sz="0" w:space="0" w:color="auto"/>
        <w:bottom w:val="none" w:sz="0" w:space="0" w:color="auto"/>
        <w:right w:val="none" w:sz="0" w:space="0" w:color="auto"/>
      </w:divBdr>
    </w:div>
    <w:div w:id="552617347">
      <w:marLeft w:val="480"/>
      <w:marRight w:val="0"/>
      <w:marTop w:val="0"/>
      <w:marBottom w:val="0"/>
      <w:divBdr>
        <w:top w:val="none" w:sz="0" w:space="0" w:color="auto"/>
        <w:left w:val="none" w:sz="0" w:space="0" w:color="auto"/>
        <w:bottom w:val="none" w:sz="0" w:space="0" w:color="auto"/>
        <w:right w:val="none" w:sz="0" w:space="0" w:color="auto"/>
      </w:divBdr>
    </w:div>
    <w:div w:id="554313738">
      <w:marLeft w:val="480"/>
      <w:marRight w:val="0"/>
      <w:marTop w:val="0"/>
      <w:marBottom w:val="0"/>
      <w:divBdr>
        <w:top w:val="none" w:sz="0" w:space="0" w:color="auto"/>
        <w:left w:val="none" w:sz="0" w:space="0" w:color="auto"/>
        <w:bottom w:val="none" w:sz="0" w:space="0" w:color="auto"/>
        <w:right w:val="none" w:sz="0" w:space="0" w:color="auto"/>
      </w:divBdr>
    </w:div>
    <w:div w:id="554394075">
      <w:marLeft w:val="480"/>
      <w:marRight w:val="0"/>
      <w:marTop w:val="0"/>
      <w:marBottom w:val="0"/>
      <w:divBdr>
        <w:top w:val="none" w:sz="0" w:space="0" w:color="auto"/>
        <w:left w:val="none" w:sz="0" w:space="0" w:color="auto"/>
        <w:bottom w:val="none" w:sz="0" w:space="0" w:color="auto"/>
        <w:right w:val="none" w:sz="0" w:space="0" w:color="auto"/>
      </w:divBdr>
    </w:div>
    <w:div w:id="556165953">
      <w:marLeft w:val="480"/>
      <w:marRight w:val="0"/>
      <w:marTop w:val="0"/>
      <w:marBottom w:val="0"/>
      <w:divBdr>
        <w:top w:val="none" w:sz="0" w:space="0" w:color="auto"/>
        <w:left w:val="none" w:sz="0" w:space="0" w:color="auto"/>
        <w:bottom w:val="none" w:sz="0" w:space="0" w:color="auto"/>
        <w:right w:val="none" w:sz="0" w:space="0" w:color="auto"/>
      </w:divBdr>
    </w:div>
    <w:div w:id="556357553">
      <w:marLeft w:val="480"/>
      <w:marRight w:val="0"/>
      <w:marTop w:val="0"/>
      <w:marBottom w:val="0"/>
      <w:divBdr>
        <w:top w:val="none" w:sz="0" w:space="0" w:color="auto"/>
        <w:left w:val="none" w:sz="0" w:space="0" w:color="auto"/>
        <w:bottom w:val="none" w:sz="0" w:space="0" w:color="auto"/>
        <w:right w:val="none" w:sz="0" w:space="0" w:color="auto"/>
      </w:divBdr>
    </w:div>
    <w:div w:id="556358394">
      <w:marLeft w:val="480"/>
      <w:marRight w:val="0"/>
      <w:marTop w:val="0"/>
      <w:marBottom w:val="0"/>
      <w:divBdr>
        <w:top w:val="none" w:sz="0" w:space="0" w:color="auto"/>
        <w:left w:val="none" w:sz="0" w:space="0" w:color="auto"/>
        <w:bottom w:val="none" w:sz="0" w:space="0" w:color="auto"/>
        <w:right w:val="none" w:sz="0" w:space="0" w:color="auto"/>
      </w:divBdr>
    </w:div>
    <w:div w:id="556475181">
      <w:marLeft w:val="480"/>
      <w:marRight w:val="0"/>
      <w:marTop w:val="0"/>
      <w:marBottom w:val="0"/>
      <w:divBdr>
        <w:top w:val="none" w:sz="0" w:space="0" w:color="auto"/>
        <w:left w:val="none" w:sz="0" w:space="0" w:color="auto"/>
        <w:bottom w:val="none" w:sz="0" w:space="0" w:color="auto"/>
        <w:right w:val="none" w:sz="0" w:space="0" w:color="auto"/>
      </w:divBdr>
    </w:div>
    <w:div w:id="556673357">
      <w:marLeft w:val="480"/>
      <w:marRight w:val="0"/>
      <w:marTop w:val="0"/>
      <w:marBottom w:val="0"/>
      <w:divBdr>
        <w:top w:val="none" w:sz="0" w:space="0" w:color="auto"/>
        <w:left w:val="none" w:sz="0" w:space="0" w:color="auto"/>
        <w:bottom w:val="none" w:sz="0" w:space="0" w:color="auto"/>
        <w:right w:val="none" w:sz="0" w:space="0" w:color="auto"/>
      </w:divBdr>
    </w:div>
    <w:div w:id="556818751">
      <w:marLeft w:val="480"/>
      <w:marRight w:val="0"/>
      <w:marTop w:val="0"/>
      <w:marBottom w:val="0"/>
      <w:divBdr>
        <w:top w:val="none" w:sz="0" w:space="0" w:color="auto"/>
        <w:left w:val="none" w:sz="0" w:space="0" w:color="auto"/>
        <w:bottom w:val="none" w:sz="0" w:space="0" w:color="auto"/>
        <w:right w:val="none" w:sz="0" w:space="0" w:color="auto"/>
      </w:divBdr>
    </w:div>
    <w:div w:id="556939441">
      <w:marLeft w:val="480"/>
      <w:marRight w:val="0"/>
      <w:marTop w:val="0"/>
      <w:marBottom w:val="0"/>
      <w:divBdr>
        <w:top w:val="none" w:sz="0" w:space="0" w:color="auto"/>
        <w:left w:val="none" w:sz="0" w:space="0" w:color="auto"/>
        <w:bottom w:val="none" w:sz="0" w:space="0" w:color="auto"/>
        <w:right w:val="none" w:sz="0" w:space="0" w:color="auto"/>
      </w:divBdr>
    </w:div>
    <w:div w:id="557130536">
      <w:marLeft w:val="480"/>
      <w:marRight w:val="0"/>
      <w:marTop w:val="0"/>
      <w:marBottom w:val="0"/>
      <w:divBdr>
        <w:top w:val="none" w:sz="0" w:space="0" w:color="auto"/>
        <w:left w:val="none" w:sz="0" w:space="0" w:color="auto"/>
        <w:bottom w:val="none" w:sz="0" w:space="0" w:color="auto"/>
        <w:right w:val="none" w:sz="0" w:space="0" w:color="auto"/>
      </w:divBdr>
    </w:div>
    <w:div w:id="557935585">
      <w:marLeft w:val="480"/>
      <w:marRight w:val="0"/>
      <w:marTop w:val="0"/>
      <w:marBottom w:val="0"/>
      <w:divBdr>
        <w:top w:val="none" w:sz="0" w:space="0" w:color="auto"/>
        <w:left w:val="none" w:sz="0" w:space="0" w:color="auto"/>
        <w:bottom w:val="none" w:sz="0" w:space="0" w:color="auto"/>
        <w:right w:val="none" w:sz="0" w:space="0" w:color="auto"/>
      </w:divBdr>
    </w:div>
    <w:div w:id="557935948">
      <w:marLeft w:val="480"/>
      <w:marRight w:val="0"/>
      <w:marTop w:val="0"/>
      <w:marBottom w:val="0"/>
      <w:divBdr>
        <w:top w:val="none" w:sz="0" w:space="0" w:color="auto"/>
        <w:left w:val="none" w:sz="0" w:space="0" w:color="auto"/>
        <w:bottom w:val="none" w:sz="0" w:space="0" w:color="auto"/>
        <w:right w:val="none" w:sz="0" w:space="0" w:color="auto"/>
      </w:divBdr>
    </w:div>
    <w:div w:id="557978775">
      <w:marLeft w:val="480"/>
      <w:marRight w:val="0"/>
      <w:marTop w:val="0"/>
      <w:marBottom w:val="0"/>
      <w:divBdr>
        <w:top w:val="none" w:sz="0" w:space="0" w:color="auto"/>
        <w:left w:val="none" w:sz="0" w:space="0" w:color="auto"/>
        <w:bottom w:val="none" w:sz="0" w:space="0" w:color="auto"/>
        <w:right w:val="none" w:sz="0" w:space="0" w:color="auto"/>
      </w:divBdr>
    </w:div>
    <w:div w:id="558246071">
      <w:marLeft w:val="480"/>
      <w:marRight w:val="0"/>
      <w:marTop w:val="0"/>
      <w:marBottom w:val="0"/>
      <w:divBdr>
        <w:top w:val="none" w:sz="0" w:space="0" w:color="auto"/>
        <w:left w:val="none" w:sz="0" w:space="0" w:color="auto"/>
        <w:bottom w:val="none" w:sz="0" w:space="0" w:color="auto"/>
        <w:right w:val="none" w:sz="0" w:space="0" w:color="auto"/>
      </w:divBdr>
    </w:div>
    <w:div w:id="558790607">
      <w:marLeft w:val="480"/>
      <w:marRight w:val="0"/>
      <w:marTop w:val="0"/>
      <w:marBottom w:val="0"/>
      <w:divBdr>
        <w:top w:val="none" w:sz="0" w:space="0" w:color="auto"/>
        <w:left w:val="none" w:sz="0" w:space="0" w:color="auto"/>
        <w:bottom w:val="none" w:sz="0" w:space="0" w:color="auto"/>
        <w:right w:val="none" w:sz="0" w:space="0" w:color="auto"/>
      </w:divBdr>
    </w:div>
    <w:div w:id="558856469">
      <w:marLeft w:val="480"/>
      <w:marRight w:val="0"/>
      <w:marTop w:val="0"/>
      <w:marBottom w:val="0"/>
      <w:divBdr>
        <w:top w:val="none" w:sz="0" w:space="0" w:color="auto"/>
        <w:left w:val="none" w:sz="0" w:space="0" w:color="auto"/>
        <w:bottom w:val="none" w:sz="0" w:space="0" w:color="auto"/>
        <w:right w:val="none" w:sz="0" w:space="0" w:color="auto"/>
      </w:divBdr>
    </w:div>
    <w:div w:id="558899281">
      <w:marLeft w:val="480"/>
      <w:marRight w:val="0"/>
      <w:marTop w:val="0"/>
      <w:marBottom w:val="0"/>
      <w:divBdr>
        <w:top w:val="none" w:sz="0" w:space="0" w:color="auto"/>
        <w:left w:val="none" w:sz="0" w:space="0" w:color="auto"/>
        <w:bottom w:val="none" w:sz="0" w:space="0" w:color="auto"/>
        <w:right w:val="none" w:sz="0" w:space="0" w:color="auto"/>
      </w:divBdr>
    </w:div>
    <w:div w:id="559022268">
      <w:marLeft w:val="480"/>
      <w:marRight w:val="0"/>
      <w:marTop w:val="0"/>
      <w:marBottom w:val="0"/>
      <w:divBdr>
        <w:top w:val="none" w:sz="0" w:space="0" w:color="auto"/>
        <w:left w:val="none" w:sz="0" w:space="0" w:color="auto"/>
        <w:bottom w:val="none" w:sz="0" w:space="0" w:color="auto"/>
        <w:right w:val="none" w:sz="0" w:space="0" w:color="auto"/>
      </w:divBdr>
    </w:div>
    <w:div w:id="559167647">
      <w:marLeft w:val="480"/>
      <w:marRight w:val="0"/>
      <w:marTop w:val="0"/>
      <w:marBottom w:val="0"/>
      <w:divBdr>
        <w:top w:val="none" w:sz="0" w:space="0" w:color="auto"/>
        <w:left w:val="none" w:sz="0" w:space="0" w:color="auto"/>
        <w:bottom w:val="none" w:sz="0" w:space="0" w:color="auto"/>
        <w:right w:val="none" w:sz="0" w:space="0" w:color="auto"/>
      </w:divBdr>
    </w:div>
    <w:div w:id="559249711">
      <w:marLeft w:val="480"/>
      <w:marRight w:val="0"/>
      <w:marTop w:val="0"/>
      <w:marBottom w:val="0"/>
      <w:divBdr>
        <w:top w:val="none" w:sz="0" w:space="0" w:color="auto"/>
        <w:left w:val="none" w:sz="0" w:space="0" w:color="auto"/>
        <w:bottom w:val="none" w:sz="0" w:space="0" w:color="auto"/>
        <w:right w:val="none" w:sz="0" w:space="0" w:color="auto"/>
      </w:divBdr>
    </w:div>
    <w:div w:id="560406695">
      <w:marLeft w:val="480"/>
      <w:marRight w:val="0"/>
      <w:marTop w:val="0"/>
      <w:marBottom w:val="0"/>
      <w:divBdr>
        <w:top w:val="none" w:sz="0" w:space="0" w:color="auto"/>
        <w:left w:val="none" w:sz="0" w:space="0" w:color="auto"/>
        <w:bottom w:val="none" w:sz="0" w:space="0" w:color="auto"/>
        <w:right w:val="none" w:sz="0" w:space="0" w:color="auto"/>
      </w:divBdr>
    </w:div>
    <w:div w:id="560487818">
      <w:marLeft w:val="480"/>
      <w:marRight w:val="0"/>
      <w:marTop w:val="0"/>
      <w:marBottom w:val="0"/>
      <w:divBdr>
        <w:top w:val="none" w:sz="0" w:space="0" w:color="auto"/>
        <w:left w:val="none" w:sz="0" w:space="0" w:color="auto"/>
        <w:bottom w:val="none" w:sz="0" w:space="0" w:color="auto"/>
        <w:right w:val="none" w:sz="0" w:space="0" w:color="auto"/>
      </w:divBdr>
    </w:div>
    <w:div w:id="560553776">
      <w:marLeft w:val="480"/>
      <w:marRight w:val="0"/>
      <w:marTop w:val="0"/>
      <w:marBottom w:val="0"/>
      <w:divBdr>
        <w:top w:val="none" w:sz="0" w:space="0" w:color="auto"/>
        <w:left w:val="none" w:sz="0" w:space="0" w:color="auto"/>
        <w:bottom w:val="none" w:sz="0" w:space="0" w:color="auto"/>
        <w:right w:val="none" w:sz="0" w:space="0" w:color="auto"/>
      </w:divBdr>
    </w:div>
    <w:div w:id="561448347">
      <w:marLeft w:val="480"/>
      <w:marRight w:val="0"/>
      <w:marTop w:val="0"/>
      <w:marBottom w:val="0"/>
      <w:divBdr>
        <w:top w:val="none" w:sz="0" w:space="0" w:color="auto"/>
        <w:left w:val="none" w:sz="0" w:space="0" w:color="auto"/>
        <w:bottom w:val="none" w:sz="0" w:space="0" w:color="auto"/>
        <w:right w:val="none" w:sz="0" w:space="0" w:color="auto"/>
      </w:divBdr>
    </w:div>
    <w:div w:id="561524694">
      <w:bodyDiv w:val="1"/>
      <w:marLeft w:val="0"/>
      <w:marRight w:val="0"/>
      <w:marTop w:val="0"/>
      <w:marBottom w:val="0"/>
      <w:divBdr>
        <w:top w:val="none" w:sz="0" w:space="0" w:color="auto"/>
        <w:left w:val="none" w:sz="0" w:space="0" w:color="auto"/>
        <w:bottom w:val="none" w:sz="0" w:space="0" w:color="auto"/>
        <w:right w:val="none" w:sz="0" w:space="0" w:color="auto"/>
      </w:divBdr>
    </w:div>
    <w:div w:id="561675638">
      <w:marLeft w:val="480"/>
      <w:marRight w:val="0"/>
      <w:marTop w:val="0"/>
      <w:marBottom w:val="0"/>
      <w:divBdr>
        <w:top w:val="none" w:sz="0" w:space="0" w:color="auto"/>
        <w:left w:val="none" w:sz="0" w:space="0" w:color="auto"/>
        <w:bottom w:val="none" w:sz="0" w:space="0" w:color="auto"/>
        <w:right w:val="none" w:sz="0" w:space="0" w:color="auto"/>
      </w:divBdr>
    </w:div>
    <w:div w:id="561990023">
      <w:marLeft w:val="480"/>
      <w:marRight w:val="0"/>
      <w:marTop w:val="0"/>
      <w:marBottom w:val="0"/>
      <w:divBdr>
        <w:top w:val="none" w:sz="0" w:space="0" w:color="auto"/>
        <w:left w:val="none" w:sz="0" w:space="0" w:color="auto"/>
        <w:bottom w:val="none" w:sz="0" w:space="0" w:color="auto"/>
        <w:right w:val="none" w:sz="0" w:space="0" w:color="auto"/>
      </w:divBdr>
    </w:div>
    <w:div w:id="562062075">
      <w:marLeft w:val="480"/>
      <w:marRight w:val="0"/>
      <w:marTop w:val="0"/>
      <w:marBottom w:val="0"/>
      <w:divBdr>
        <w:top w:val="none" w:sz="0" w:space="0" w:color="auto"/>
        <w:left w:val="none" w:sz="0" w:space="0" w:color="auto"/>
        <w:bottom w:val="none" w:sz="0" w:space="0" w:color="auto"/>
        <w:right w:val="none" w:sz="0" w:space="0" w:color="auto"/>
      </w:divBdr>
    </w:div>
    <w:div w:id="562496070">
      <w:marLeft w:val="480"/>
      <w:marRight w:val="0"/>
      <w:marTop w:val="0"/>
      <w:marBottom w:val="0"/>
      <w:divBdr>
        <w:top w:val="none" w:sz="0" w:space="0" w:color="auto"/>
        <w:left w:val="none" w:sz="0" w:space="0" w:color="auto"/>
        <w:bottom w:val="none" w:sz="0" w:space="0" w:color="auto"/>
        <w:right w:val="none" w:sz="0" w:space="0" w:color="auto"/>
      </w:divBdr>
    </w:div>
    <w:div w:id="562569307">
      <w:marLeft w:val="480"/>
      <w:marRight w:val="0"/>
      <w:marTop w:val="0"/>
      <w:marBottom w:val="0"/>
      <w:divBdr>
        <w:top w:val="none" w:sz="0" w:space="0" w:color="auto"/>
        <w:left w:val="none" w:sz="0" w:space="0" w:color="auto"/>
        <w:bottom w:val="none" w:sz="0" w:space="0" w:color="auto"/>
        <w:right w:val="none" w:sz="0" w:space="0" w:color="auto"/>
      </w:divBdr>
    </w:div>
    <w:div w:id="563028570">
      <w:marLeft w:val="480"/>
      <w:marRight w:val="0"/>
      <w:marTop w:val="0"/>
      <w:marBottom w:val="0"/>
      <w:divBdr>
        <w:top w:val="none" w:sz="0" w:space="0" w:color="auto"/>
        <w:left w:val="none" w:sz="0" w:space="0" w:color="auto"/>
        <w:bottom w:val="none" w:sz="0" w:space="0" w:color="auto"/>
        <w:right w:val="none" w:sz="0" w:space="0" w:color="auto"/>
      </w:divBdr>
    </w:div>
    <w:div w:id="563954473">
      <w:marLeft w:val="480"/>
      <w:marRight w:val="0"/>
      <w:marTop w:val="0"/>
      <w:marBottom w:val="0"/>
      <w:divBdr>
        <w:top w:val="none" w:sz="0" w:space="0" w:color="auto"/>
        <w:left w:val="none" w:sz="0" w:space="0" w:color="auto"/>
        <w:bottom w:val="none" w:sz="0" w:space="0" w:color="auto"/>
        <w:right w:val="none" w:sz="0" w:space="0" w:color="auto"/>
      </w:divBdr>
    </w:div>
    <w:div w:id="564068646">
      <w:marLeft w:val="480"/>
      <w:marRight w:val="0"/>
      <w:marTop w:val="0"/>
      <w:marBottom w:val="0"/>
      <w:divBdr>
        <w:top w:val="none" w:sz="0" w:space="0" w:color="auto"/>
        <w:left w:val="none" w:sz="0" w:space="0" w:color="auto"/>
        <w:bottom w:val="none" w:sz="0" w:space="0" w:color="auto"/>
        <w:right w:val="none" w:sz="0" w:space="0" w:color="auto"/>
      </w:divBdr>
    </w:div>
    <w:div w:id="564141464">
      <w:marLeft w:val="480"/>
      <w:marRight w:val="0"/>
      <w:marTop w:val="0"/>
      <w:marBottom w:val="0"/>
      <w:divBdr>
        <w:top w:val="none" w:sz="0" w:space="0" w:color="auto"/>
        <w:left w:val="none" w:sz="0" w:space="0" w:color="auto"/>
        <w:bottom w:val="none" w:sz="0" w:space="0" w:color="auto"/>
        <w:right w:val="none" w:sz="0" w:space="0" w:color="auto"/>
      </w:divBdr>
    </w:div>
    <w:div w:id="564292881">
      <w:marLeft w:val="480"/>
      <w:marRight w:val="0"/>
      <w:marTop w:val="0"/>
      <w:marBottom w:val="0"/>
      <w:divBdr>
        <w:top w:val="none" w:sz="0" w:space="0" w:color="auto"/>
        <w:left w:val="none" w:sz="0" w:space="0" w:color="auto"/>
        <w:bottom w:val="none" w:sz="0" w:space="0" w:color="auto"/>
        <w:right w:val="none" w:sz="0" w:space="0" w:color="auto"/>
      </w:divBdr>
    </w:div>
    <w:div w:id="564493368">
      <w:marLeft w:val="480"/>
      <w:marRight w:val="0"/>
      <w:marTop w:val="0"/>
      <w:marBottom w:val="0"/>
      <w:divBdr>
        <w:top w:val="none" w:sz="0" w:space="0" w:color="auto"/>
        <w:left w:val="none" w:sz="0" w:space="0" w:color="auto"/>
        <w:bottom w:val="none" w:sz="0" w:space="0" w:color="auto"/>
        <w:right w:val="none" w:sz="0" w:space="0" w:color="auto"/>
      </w:divBdr>
    </w:div>
    <w:div w:id="565068082">
      <w:marLeft w:val="480"/>
      <w:marRight w:val="0"/>
      <w:marTop w:val="0"/>
      <w:marBottom w:val="0"/>
      <w:divBdr>
        <w:top w:val="none" w:sz="0" w:space="0" w:color="auto"/>
        <w:left w:val="none" w:sz="0" w:space="0" w:color="auto"/>
        <w:bottom w:val="none" w:sz="0" w:space="0" w:color="auto"/>
        <w:right w:val="none" w:sz="0" w:space="0" w:color="auto"/>
      </w:divBdr>
    </w:div>
    <w:div w:id="565920509">
      <w:marLeft w:val="480"/>
      <w:marRight w:val="0"/>
      <w:marTop w:val="0"/>
      <w:marBottom w:val="0"/>
      <w:divBdr>
        <w:top w:val="none" w:sz="0" w:space="0" w:color="auto"/>
        <w:left w:val="none" w:sz="0" w:space="0" w:color="auto"/>
        <w:bottom w:val="none" w:sz="0" w:space="0" w:color="auto"/>
        <w:right w:val="none" w:sz="0" w:space="0" w:color="auto"/>
      </w:divBdr>
    </w:div>
    <w:div w:id="565996147">
      <w:marLeft w:val="480"/>
      <w:marRight w:val="0"/>
      <w:marTop w:val="0"/>
      <w:marBottom w:val="0"/>
      <w:divBdr>
        <w:top w:val="none" w:sz="0" w:space="0" w:color="auto"/>
        <w:left w:val="none" w:sz="0" w:space="0" w:color="auto"/>
        <w:bottom w:val="none" w:sz="0" w:space="0" w:color="auto"/>
        <w:right w:val="none" w:sz="0" w:space="0" w:color="auto"/>
      </w:divBdr>
    </w:div>
    <w:div w:id="566065290">
      <w:marLeft w:val="480"/>
      <w:marRight w:val="0"/>
      <w:marTop w:val="0"/>
      <w:marBottom w:val="0"/>
      <w:divBdr>
        <w:top w:val="none" w:sz="0" w:space="0" w:color="auto"/>
        <w:left w:val="none" w:sz="0" w:space="0" w:color="auto"/>
        <w:bottom w:val="none" w:sz="0" w:space="0" w:color="auto"/>
        <w:right w:val="none" w:sz="0" w:space="0" w:color="auto"/>
      </w:divBdr>
    </w:div>
    <w:div w:id="566963967">
      <w:marLeft w:val="480"/>
      <w:marRight w:val="0"/>
      <w:marTop w:val="0"/>
      <w:marBottom w:val="0"/>
      <w:divBdr>
        <w:top w:val="none" w:sz="0" w:space="0" w:color="auto"/>
        <w:left w:val="none" w:sz="0" w:space="0" w:color="auto"/>
        <w:bottom w:val="none" w:sz="0" w:space="0" w:color="auto"/>
        <w:right w:val="none" w:sz="0" w:space="0" w:color="auto"/>
      </w:divBdr>
    </w:div>
    <w:div w:id="567955877">
      <w:marLeft w:val="480"/>
      <w:marRight w:val="0"/>
      <w:marTop w:val="0"/>
      <w:marBottom w:val="0"/>
      <w:divBdr>
        <w:top w:val="none" w:sz="0" w:space="0" w:color="auto"/>
        <w:left w:val="none" w:sz="0" w:space="0" w:color="auto"/>
        <w:bottom w:val="none" w:sz="0" w:space="0" w:color="auto"/>
        <w:right w:val="none" w:sz="0" w:space="0" w:color="auto"/>
      </w:divBdr>
    </w:div>
    <w:div w:id="568031117">
      <w:marLeft w:val="480"/>
      <w:marRight w:val="0"/>
      <w:marTop w:val="0"/>
      <w:marBottom w:val="0"/>
      <w:divBdr>
        <w:top w:val="none" w:sz="0" w:space="0" w:color="auto"/>
        <w:left w:val="none" w:sz="0" w:space="0" w:color="auto"/>
        <w:bottom w:val="none" w:sz="0" w:space="0" w:color="auto"/>
        <w:right w:val="none" w:sz="0" w:space="0" w:color="auto"/>
      </w:divBdr>
    </w:div>
    <w:div w:id="568423965">
      <w:marLeft w:val="480"/>
      <w:marRight w:val="0"/>
      <w:marTop w:val="0"/>
      <w:marBottom w:val="0"/>
      <w:divBdr>
        <w:top w:val="none" w:sz="0" w:space="0" w:color="auto"/>
        <w:left w:val="none" w:sz="0" w:space="0" w:color="auto"/>
        <w:bottom w:val="none" w:sz="0" w:space="0" w:color="auto"/>
        <w:right w:val="none" w:sz="0" w:space="0" w:color="auto"/>
      </w:divBdr>
    </w:div>
    <w:div w:id="568424059">
      <w:marLeft w:val="480"/>
      <w:marRight w:val="0"/>
      <w:marTop w:val="0"/>
      <w:marBottom w:val="0"/>
      <w:divBdr>
        <w:top w:val="none" w:sz="0" w:space="0" w:color="auto"/>
        <w:left w:val="none" w:sz="0" w:space="0" w:color="auto"/>
        <w:bottom w:val="none" w:sz="0" w:space="0" w:color="auto"/>
        <w:right w:val="none" w:sz="0" w:space="0" w:color="auto"/>
      </w:divBdr>
    </w:div>
    <w:div w:id="568459847">
      <w:marLeft w:val="480"/>
      <w:marRight w:val="0"/>
      <w:marTop w:val="0"/>
      <w:marBottom w:val="0"/>
      <w:divBdr>
        <w:top w:val="none" w:sz="0" w:space="0" w:color="auto"/>
        <w:left w:val="none" w:sz="0" w:space="0" w:color="auto"/>
        <w:bottom w:val="none" w:sz="0" w:space="0" w:color="auto"/>
        <w:right w:val="none" w:sz="0" w:space="0" w:color="auto"/>
      </w:divBdr>
    </w:div>
    <w:div w:id="569458907">
      <w:marLeft w:val="480"/>
      <w:marRight w:val="0"/>
      <w:marTop w:val="0"/>
      <w:marBottom w:val="0"/>
      <w:divBdr>
        <w:top w:val="none" w:sz="0" w:space="0" w:color="auto"/>
        <w:left w:val="none" w:sz="0" w:space="0" w:color="auto"/>
        <w:bottom w:val="none" w:sz="0" w:space="0" w:color="auto"/>
        <w:right w:val="none" w:sz="0" w:space="0" w:color="auto"/>
      </w:divBdr>
    </w:div>
    <w:div w:id="569462780">
      <w:marLeft w:val="480"/>
      <w:marRight w:val="0"/>
      <w:marTop w:val="0"/>
      <w:marBottom w:val="0"/>
      <w:divBdr>
        <w:top w:val="none" w:sz="0" w:space="0" w:color="auto"/>
        <w:left w:val="none" w:sz="0" w:space="0" w:color="auto"/>
        <w:bottom w:val="none" w:sz="0" w:space="0" w:color="auto"/>
        <w:right w:val="none" w:sz="0" w:space="0" w:color="auto"/>
      </w:divBdr>
    </w:div>
    <w:div w:id="570507086">
      <w:marLeft w:val="480"/>
      <w:marRight w:val="0"/>
      <w:marTop w:val="0"/>
      <w:marBottom w:val="0"/>
      <w:divBdr>
        <w:top w:val="none" w:sz="0" w:space="0" w:color="auto"/>
        <w:left w:val="none" w:sz="0" w:space="0" w:color="auto"/>
        <w:bottom w:val="none" w:sz="0" w:space="0" w:color="auto"/>
        <w:right w:val="none" w:sz="0" w:space="0" w:color="auto"/>
      </w:divBdr>
    </w:div>
    <w:div w:id="571085754">
      <w:marLeft w:val="480"/>
      <w:marRight w:val="0"/>
      <w:marTop w:val="0"/>
      <w:marBottom w:val="0"/>
      <w:divBdr>
        <w:top w:val="none" w:sz="0" w:space="0" w:color="auto"/>
        <w:left w:val="none" w:sz="0" w:space="0" w:color="auto"/>
        <w:bottom w:val="none" w:sz="0" w:space="0" w:color="auto"/>
        <w:right w:val="none" w:sz="0" w:space="0" w:color="auto"/>
      </w:divBdr>
    </w:div>
    <w:div w:id="571696647">
      <w:marLeft w:val="480"/>
      <w:marRight w:val="0"/>
      <w:marTop w:val="0"/>
      <w:marBottom w:val="0"/>
      <w:divBdr>
        <w:top w:val="none" w:sz="0" w:space="0" w:color="auto"/>
        <w:left w:val="none" w:sz="0" w:space="0" w:color="auto"/>
        <w:bottom w:val="none" w:sz="0" w:space="0" w:color="auto"/>
        <w:right w:val="none" w:sz="0" w:space="0" w:color="auto"/>
      </w:divBdr>
    </w:div>
    <w:div w:id="572468777">
      <w:marLeft w:val="480"/>
      <w:marRight w:val="0"/>
      <w:marTop w:val="0"/>
      <w:marBottom w:val="0"/>
      <w:divBdr>
        <w:top w:val="none" w:sz="0" w:space="0" w:color="auto"/>
        <w:left w:val="none" w:sz="0" w:space="0" w:color="auto"/>
        <w:bottom w:val="none" w:sz="0" w:space="0" w:color="auto"/>
        <w:right w:val="none" w:sz="0" w:space="0" w:color="auto"/>
      </w:divBdr>
    </w:div>
    <w:div w:id="572474095">
      <w:marLeft w:val="480"/>
      <w:marRight w:val="0"/>
      <w:marTop w:val="0"/>
      <w:marBottom w:val="0"/>
      <w:divBdr>
        <w:top w:val="none" w:sz="0" w:space="0" w:color="auto"/>
        <w:left w:val="none" w:sz="0" w:space="0" w:color="auto"/>
        <w:bottom w:val="none" w:sz="0" w:space="0" w:color="auto"/>
        <w:right w:val="none" w:sz="0" w:space="0" w:color="auto"/>
      </w:divBdr>
    </w:div>
    <w:div w:id="572549301">
      <w:marLeft w:val="480"/>
      <w:marRight w:val="0"/>
      <w:marTop w:val="0"/>
      <w:marBottom w:val="0"/>
      <w:divBdr>
        <w:top w:val="none" w:sz="0" w:space="0" w:color="auto"/>
        <w:left w:val="none" w:sz="0" w:space="0" w:color="auto"/>
        <w:bottom w:val="none" w:sz="0" w:space="0" w:color="auto"/>
        <w:right w:val="none" w:sz="0" w:space="0" w:color="auto"/>
      </w:divBdr>
    </w:div>
    <w:div w:id="573079510">
      <w:marLeft w:val="480"/>
      <w:marRight w:val="0"/>
      <w:marTop w:val="0"/>
      <w:marBottom w:val="0"/>
      <w:divBdr>
        <w:top w:val="none" w:sz="0" w:space="0" w:color="auto"/>
        <w:left w:val="none" w:sz="0" w:space="0" w:color="auto"/>
        <w:bottom w:val="none" w:sz="0" w:space="0" w:color="auto"/>
        <w:right w:val="none" w:sz="0" w:space="0" w:color="auto"/>
      </w:divBdr>
    </w:div>
    <w:div w:id="573200459">
      <w:marLeft w:val="480"/>
      <w:marRight w:val="0"/>
      <w:marTop w:val="0"/>
      <w:marBottom w:val="0"/>
      <w:divBdr>
        <w:top w:val="none" w:sz="0" w:space="0" w:color="auto"/>
        <w:left w:val="none" w:sz="0" w:space="0" w:color="auto"/>
        <w:bottom w:val="none" w:sz="0" w:space="0" w:color="auto"/>
        <w:right w:val="none" w:sz="0" w:space="0" w:color="auto"/>
      </w:divBdr>
    </w:div>
    <w:div w:id="573970302">
      <w:marLeft w:val="480"/>
      <w:marRight w:val="0"/>
      <w:marTop w:val="0"/>
      <w:marBottom w:val="0"/>
      <w:divBdr>
        <w:top w:val="none" w:sz="0" w:space="0" w:color="auto"/>
        <w:left w:val="none" w:sz="0" w:space="0" w:color="auto"/>
        <w:bottom w:val="none" w:sz="0" w:space="0" w:color="auto"/>
        <w:right w:val="none" w:sz="0" w:space="0" w:color="auto"/>
      </w:divBdr>
    </w:div>
    <w:div w:id="574166260">
      <w:bodyDiv w:val="1"/>
      <w:marLeft w:val="0"/>
      <w:marRight w:val="0"/>
      <w:marTop w:val="0"/>
      <w:marBottom w:val="0"/>
      <w:divBdr>
        <w:top w:val="none" w:sz="0" w:space="0" w:color="auto"/>
        <w:left w:val="none" w:sz="0" w:space="0" w:color="auto"/>
        <w:bottom w:val="none" w:sz="0" w:space="0" w:color="auto"/>
        <w:right w:val="none" w:sz="0" w:space="0" w:color="auto"/>
      </w:divBdr>
    </w:div>
    <w:div w:id="574241477">
      <w:marLeft w:val="480"/>
      <w:marRight w:val="0"/>
      <w:marTop w:val="0"/>
      <w:marBottom w:val="0"/>
      <w:divBdr>
        <w:top w:val="none" w:sz="0" w:space="0" w:color="auto"/>
        <w:left w:val="none" w:sz="0" w:space="0" w:color="auto"/>
        <w:bottom w:val="none" w:sz="0" w:space="0" w:color="auto"/>
        <w:right w:val="none" w:sz="0" w:space="0" w:color="auto"/>
      </w:divBdr>
    </w:div>
    <w:div w:id="574629507">
      <w:marLeft w:val="480"/>
      <w:marRight w:val="0"/>
      <w:marTop w:val="0"/>
      <w:marBottom w:val="0"/>
      <w:divBdr>
        <w:top w:val="none" w:sz="0" w:space="0" w:color="auto"/>
        <w:left w:val="none" w:sz="0" w:space="0" w:color="auto"/>
        <w:bottom w:val="none" w:sz="0" w:space="0" w:color="auto"/>
        <w:right w:val="none" w:sz="0" w:space="0" w:color="auto"/>
      </w:divBdr>
    </w:div>
    <w:div w:id="574902186">
      <w:marLeft w:val="480"/>
      <w:marRight w:val="0"/>
      <w:marTop w:val="0"/>
      <w:marBottom w:val="0"/>
      <w:divBdr>
        <w:top w:val="none" w:sz="0" w:space="0" w:color="auto"/>
        <w:left w:val="none" w:sz="0" w:space="0" w:color="auto"/>
        <w:bottom w:val="none" w:sz="0" w:space="0" w:color="auto"/>
        <w:right w:val="none" w:sz="0" w:space="0" w:color="auto"/>
      </w:divBdr>
    </w:div>
    <w:div w:id="575700229">
      <w:marLeft w:val="480"/>
      <w:marRight w:val="0"/>
      <w:marTop w:val="0"/>
      <w:marBottom w:val="0"/>
      <w:divBdr>
        <w:top w:val="none" w:sz="0" w:space="0" w:color="auto"/>
        <w:left w:val="none" w:sz="0" w:space="0" w:color="auto"/>
        <w:bottom w:val="none" w:sz="0" w:space="0" w:color="auto"/>
        <w:right w:val="none" w:sz="0" w:space="0" w:color="auto"/>
      </w:divBdr>
    </w:div>
    <w:div w:id="575825576">
      <w:marLeft w:val="480"/>
      <w:marRight w:val="0"/>
      <w:marTop w:val="0"/>
      <w:marBottom w:val="0"/>
      <w:divBdr>
        <w:top w:val="none" w:sz="0" w:space="0" w:color="auto"/>
        <w:left w:val="none" w:sz="0" w:space="0" w:color="auto"/>
        <w:bottom w:val="none" w:sz="0" w:space="0" w:color="auto"/>
        <w:right w:val="none" w:sz="0" w:space="0" w:color="auto"/>
      </w:divBdr>
    </w:div>
    <w:div w:id="576134577">
      <w:marLeft w:val="480"/>
      <w:marRight w:val="0"/>
      <w:marTop w:val="0"/>
      <w:marBottom w:val="0"/>
      <w:divBdr>
        <w:top w:val="none" w:sz="0" w:space="0" w:color="auto"/>
        <w:left w:val="none" w:sz="0" w:space="0" w:color="auto"/>
        <w:bottom w:val="none" w:sz="0" w:space="0" w:color="auto"/>
        <w:right w:val="none" w:sz="0" w:space="0" w:color="auto"/>
      </w:divBdr>
    </w:div>
    <w:div w:id="576671529">
      <w:marLeft w:val="480"/>
      <w:marRight w:val="0"/>
      <w:marTop w:val="0"/>
      <w:marBottom w:val="0"/>
      <w:divBdr>
        <w:top w:val="none" w:sz="0" w:space="0" w:color="auto"/>
        <w:left w:val="none" w:sz="0" w:space="0" w:color="auto"/>
        <w:bottom w:val="none" w:sz="0" w:space="0" w:color="auto"/>
        <w:right w:val="none" w:sz="0" w:space="0" w:color="auto"/>
      </w:divBdr>
    </w:div>
    <w:div w:id="577057194">
      <w:marLeft w:val="480"/>
      <w:marRight w:val="0"/>
      <w:marTop w:val="0"/>
      <w:marBottom w:val="0"/>
      <w:divBdr>
        <w:top w:val="none" w:sz="0" w:space="0" w:color="auto"/>
        <w:left w:val="none" w:sz="0" w:space="0" w:color="auto"/>
        <w:bottom w:val="none" w:sz="0" w:space="0" w:color="auto"/>
        <w:right w:val="none" w:sz="0" w:space="0" w:color="auto"/>
      </w:divBdr>
    </w:div>
    <w:div w:id="577180279">
      <w:marLeft w:val="480"/>
      <w:marRight w:val="0"/>
      <w:marTop w:val="0"/>
      <w:marBottom w:val="0"/>
      <w:divBdr>
        <w:top w:val="none" w:sz="0" w:space="0" w:color="auto"/>
        <w:left w:val="none" w:sz="0" w:space="0" w:color="auto"/>
        <w:bottom w:val="none" w:sz="0" w:space="0" w:color="auto"/>
        <w:right w:val="none" w:sz="0" w:space="0" w:color="auto"/>
      </w:divBdr>
    </w:div>
    <w:div w:id="577206630">
      <w:marLeft w:val="480"/>
      <w:marRight w:val="0"/>
      <w:marTop w:val="0"/>
      <w:marBottom w:val="0"/>
      <w:divBdr>
        <w:top w:val="none" w:sz="0" w:space="0" w:color="auto"/>
        <w:left w:val="none" w:sz="0" w:space="0" w:color="auto"/>
        <w:bottom w:val="none" w:sz="0" w:space="0" w:color="auto"/>
        <w:right w:val="none" w:sz="0" w:space="0" w:color="auto"/>
      </w:divBdr>
    </w:div>
    <w:div w:id="577398454">
      <w:marLeft w:val="480"/>
      <w:marRight w:val="0"/>
      <w:marTop w:val="0"/>
      <w:marBottom w:val="0"/>
      <w:divBdr>
        <w:top w:val="none" w:sz="0" w:space="0" w:color="auto"/>
        <w:left w:val="none" w:sz="0" w:space="0" w:color="auto"/>
        <w:bottom w:val="none" w:sz="0" w:space="0" w:color="auto"/>
        <w:right w:val="none" w:sz="0" w:space="0" w:color="auto"/>
      </w:divBdr>
    </w:div>
    <w:div w:id="577597471">
      <w:marLeft w:val="480"/>
      <w:marRight w:val="0"/>
      <w:marTop w:val="0"/>
      <w:marBottom w:val="0"/>
      <w:divBdr>
        <w:top w:val="none" w:sz="0" w:space="0" w:color="auto"/>
        <w:left w:val="none" w:sz="0" w:space="0" w:color="auto"/>
        <w:bottom w:val="none" w:sz="0" w:space="0" w:color="auto"/>
        <w:right w:val="none" w:sz="0" w:space="0" w:color="auto"/>
      </w:divBdr>
    </w:div>
    <w:div w:id="578099054">
      <w:marLeft w:val="480"/>
      <w:marRight w:val="0"/>
      <w:marTop w:val="0"/>
      <w:marBottom w:val="0"/>
      <w:divBdr>
        <w:top w:val="none" w:sz="0" w:space="0" w:color="auto"/>
        <w:left w:val="none" w:sz="0" w:space="0" w:color="auto"/>
        <w:bottom w:val="none" w:sz="0" w:space="0" w:color="auto"/>
        <w:right w:val="none" w:sz="0" w:space="0" w:color="auto"/>
      </w:divBdr>
    </w:div>
    <w:div w:id="578910841">
      <w:marLeft w:val="480"/>
      <w:marRight w:val="0"/>
      <w:marTop w:val="0"/>
      <w:marBottom w:val="0"/>
      <w:divBdr>
        <w:top w:val="none" w:sz="0" w:space="0" w:color="auto"/>
        <w:left w:val="none" w:sz="0" w:space="0" w:color="auto"/>
        <w:bottom w:val="none" w:sz="0" w:space="0" w:color="auto"/>
        <w:right w:val="none" w:sz="0" w:space="0" w:color="auto"/>
      </w:divBdr>
    </w:div>
    <w:div w:id="579216161">
      <w:marLeft w:val="480"/>
      <w:marRight w:val="0"/>
      <w:marTop w:val="0"/>
      <w:marBottom w:val="0"/>
      <w:divBdr>
        <w:top w:val="none" w:sz="0" w:space="0" w:color="auto"/>
        <w:left w:val="none" w:sz="0" w:space="0" w:color="auto"/>
        <w:bottom w:val="none" w:sz="0" w:space="0" w:color="auto"/>
        <w:right w:val="none" w:sz="0" w:space="0" w:color="auto"/>
      </w:divBdr>
    </w:div>
    <w:div w:id="579949592">
      <w:marLeft w:val="480"/>
      <w:marRight w:val="0"/>
      <w:marTop w:val="0"/>
      <w:marBottom w:val="0"/>
      <w:divBdr>
        <w:top w:val="none" w:sz="0" w:space="0" w:color="auto"/>
        <w:left w:val="none" w:sz="0" w:space="0" w:color="auto"/>
        <w:bottom w:val="none" w:sz="0" w:space="0" w:color="auto"/>
        <w:right w:val="none" w:sz="0" w:space="0" w:color="auto"/>
      </w:divBdr>
    </w:div>
    <w:div w:id="580062608">
      <w:marLeft w:val="480"/>
      <w:marRight w:val="0"/>
      <w:marTop w:val="0"/>
      <w:marBottom w:val="0"/>
      <w:divBdr>
        <w:top w:val="none" w:sz="0" w:space="0" w:color="auto"/>
        <w:left w:val="none" w:sz="0" w:space="0" w:color="auto"/>
        <w:bottom w:val="none" w:sz="0" w:space="0" w:color="auto"/>
        <w:right w:val="none" w:sz="0" w:space="0" w:color="auto"/>
      </w:divBdr>
    </w:div>
    <w:div w:id="580263092">
      <w:marLeft w:val="480"/>
      <w:marRight w:val="0"/>
      <w:marTop w:val="0"/>
      <w:marBottom w:val="0"/>
      <w:divBdr>
        <w:top w:val="none" w:sz="0" w:space="0" w:color="auto"/>
        <w:left w:val="none" w:sz="0" w:space="0" w:color="auto"/>
        <w:bottom w:val="none" w:sz="0" w:space="0" w:color="auto"/>
        <w:right w:val="none" w:sz="0" w:space="0" w:color="auto"/>
      </w:divBdr>
    </w:div>
    <w:div w:id="580331043">
      <w:marLeft w:val="480"/>
      <w:marRight w:val="0"/>
      <w:marTop w:val="0"/>
      <w:marBottom w:val="0"/>
      <w:divBdr>
        <w:top w:val="none" w:sz="0" w:space="0" w:color="auto"/>
        <w:left w:val="none" w:sz="0" w:space="0" w:color="auto"/>
        <w:bottom w:val="none" w:sz="0" w:space="0" w:color="auto"/>
        <w:right w:val="none" w:sz="0" w:space="0" w:color="auto"/>
      </w:divBdr>
    </w:div>
    <w:div w:id="580411411">
      <w:marLeft w:val="480"/>
      <w:marRight w:val="0"/>
      <w:marTop w:val="0"/>
      <w:marBottom w:val="0"/>
      <w:divBdr>
        <w:top w:val="none" w:sz="0" w:space="0" w:color="auto"/>
        <w:left w:val="none" w:sz="0" w:space="0" w:color="auto"/>
        <w:bottom w:val="none" w:sz="0" w:space="0" w:color="auto"/>
        <w:right w:val="none" w:sz="0" w:space="0" w:color="auto"/>
      </w:divBdr>
    </w:div>
    <w:div w:id="580600867">
      <w:marLeft w:val="480"/>
      <w:marRight w:val="0"/>
      <w:marTop w:val="0"/>
      <w:marBottom w:val="0"/>
      <w:divBdr>
        <w:top w:val="none" w:sz="0" w:space="0" w:color="auto"/>
        <w:left w:val="none" w:sz="0" w:space="0" w:color="auto"/>
        <w:bottom w:val="none" w:sz="0" w:space="0" w:color="auto"/>
        <w:right w:val="none" w:sz="0" w:space="0" w:color="auto"/>
      </w:divBdr>
    </w:div>
    <w:div w:id="580673982">
      <w:marLeft w:val="480"/>
      <w:marRight w:val="0"/>
      <w:marTop w:val="0"/>
      <w:marBottom w:val="0"/>
      <w:divBdr>
        <w:top w:val="none" w:sz="0" w:space="0" w:color="auto"/>
        <w:left w:val="none" w:sz="0" w:space="0" w:color="auto"/>
        <w:bottom w:val="none" w:sz="0" w:space="0" w:color="auto"/>
        <w:right w:val="none" w:sz="0" w:space="0" w:color="auto"/>
      </w:divBdr>
    </w:div>
    <w:div w:id="580800879">
      <w:marLeft w:val="480"/>
      <w:marRight w:val="0"/>
      <w:marTop w:val="0"/>
      <w:marBottom w:val="0"/>
      <w:divBdr>
        <w:top w:val="none" w:sz="0" w:space="0" w:color="auto"/>
        <w:left w:val="none" w:sz="0" w:space="0" w:color="auto"/>
        <w:bottom w:val="none" w:sz="0" w:space="0" w:color="auto"/>
        <w:right w:val="none" w:sz="0" w:space="0" w:color="auto"/>
      </w:divBdr>
    </w:div>
    <w:div w:id="580911807">
      <w:marLeft w:val="480"/>
      <w:marRight w:val="0"/>
      <w:marTop w:val="0"/>
      <w:marBottom w:val="0"/>
      <w:divBdr>
        <w:top w:val="none" w:sz="0" w:space="0" w:color="auto"/>
        <w:left w:val="none" w:sz="0" w:space="0" w:color="auto"/>
        <w:bottom w:val="none" w:sz="0" w:space="0" w:color="auto"/>
        <w:right w:val="none" w:sz="0" w:space="0" w:color="auto"/>
      </w:divBdr>
    </w:div>
    <w:div w:id="581179647">
      <w:marLeft w:val="480"/>
      <w:marRight w:val="0"/>
      <w:marTop w:val="0"/>
      <w:marBottom w:val="0"/>
      <w:divBdr>
        <w:top w:val="none" w:sz="0" w:space="0" w:color="auto"/>
        <w:left w:val="none" w:sz="0" w:space="0" w:color="auto"/>
        <w:bottom w:val="none" w:sz="0" w:space="0" w:color="auto"/>
        <w:right w:val="none" w:sz="0" w:space="0" w:color="auto"/>
      </w:divBdr>
    </w:div>
    <w:div w:id="581524747">
      <w:marLeft w:val="480"/>
      <w:marRight w:val="0"/>
      <w:marTop w:val="0"/>
      <w:marBottom w:val="0"/>
      <w:divBdr>
        <w:top w:val="none" w:sz="0" w:space="0" w:color="auto"/>
        <w:left w:val="none" w:sz="0" w:space="0" w:color="auto"/>
        <w:bottom w:val="none" w:sz="0" w:space="0" w:color="auto"/>
        <w:right w:val="none" w:sz="0" w:space="0" w:color="auto"/>
      </w:divBdr>
    </w:div>
    <w:div w:id="581915523">
      <w:marLeft w:val="480"/>
      <w:marRight w:val="0"/>
      <w:marTop w:val="0"/>
      <w:marBottom w:val="0"/>
      <w:divBdr>
        <w:top w:val="none" w:sz="0" w:space="0" w:color="auto"/>
        <w:left w:val="none" w:sz="0" w:space="0" w:color="auto"/>
        <w:bottom w:val="none" w:sz="0" w:space="0" w:color="auto"/>
        <w:right w:val="none" w:sz="0" w:space="0" w:color="auto"/>
      </w:divBdr>
    </w:div>
    <w:div w:id="583105182">
      <w:marLeft w:val="480"/>
      <w:marRight w:val="0"/>
      <w:marTop w:val="0"/>
      <w:marBottom w:val="0"/>
      <w:divBdr>
        <w:top w:val="none" w:sz="0" w:space="0" w:color="auto"/>
        <w:left w:val="none" w:sz="0" w:space="0" w:color="auto"/>
        <w:bottom w:val="none" w:sz="0" w:space="0" w:color="auto"/>
        <w:right w:val="none" w:sz="0" w:space="0" w:color="auto"/>
      </w:divBdr>
    </w:div>
    <w:div w:id="583143977">
      <w:marLeft w:val="480"/>
      <w:marRight w:val="0"/>
      <w:marTop w:val="0"/>
      <w:marBottom w:val="0"/>
      <w:divBdr>
        <w:top w:val="none" w:sz="0" w:space="0" w:color="auto"/>
        <w:left w:val="none" w:sz="0" w:space="0" w:color="auto"/>
        <w:bottom w:val="none" w:sz="0" w:space="0" w:color="auto"/>
        <w:right w:val="none" w:sz="0" w:space="0" w:color="auto"/>
      </w:divBdr>
    </w:div>
    <w:div w:id="583270949">
      <w:marLeft w:val="480"/>
      <w:marRight w:val="0"/>
      <w:marTop w:val="0"/>
      <w:marBottom w:val="0"/>
      <w:divBdr>
        <w:top w:val="none" w:sz="0" w:space="0" w:color="auto"/>
        <w:left w:val="none" w:sz="0" w:space="0" w:color="auto"/>
        <w:bottom w:val="none" w:sz="0" w:space="0" w:color="auto"/>
        <w:right w:val="none" w:sz="0" w:space="0" w:color="auto"/>
      </w:divBdr>
    </w:div>
    <w:div w:id="583993365">
      <w:marLeft w:val="480"/>
      <w:marRight w:val="0"/>
      <w:marTop w:val="0"/>
      <w:marBottom w:val="0"/>
      <w:divBdr>
        <w:top w:val="none" w:sz="0" w:space="0" w:color="auto"/>
        <w:left w:val="none" w:sz="0" w:space="0" w:color="auto"/>
        <w:bottom w:val="none" w:sz="0" w:space="0" w:color="auto"/>
        <w:right w:val="none" w:sz="0" w:space="0" w:color="auto"/>
      </w:divBdr>
    </w:div>
    <w:div w:id="584608609">
      <w:marLeft w:val="480"/>
      <w:marRight w:val="0"/>
      <w:marTop w:val="0"/>
      <w:marBottom w:val="0"/>
      <w:divBdr>
        <w:top w:val="none" w:sz="0" w:space="0" w:color="auto"/>
        <w:left w:val="none" w:sz="0" w:space="0" w:color="auto"/>
        <w:bottom w:val="none" w:sz="0" w:space="0" w:color="auto"/>
        <w:right w:val="none" w:sz="0" w:space="0" w:color="auto"/>
      </w:divBdr>
    </w:div>
    <w:div w:id="585766199">
      <w:marLeft w:val="480"/>
      <w:marRight w:val="0"/>
      <w:marTop w:val="0"/>
      <w:marBottom w:val="0"/>
      <w:divBdr>
        <w:top w:val="none" w:sz="0" w:space="0" w:color="auto"/>
        <w:left w:val="none" w:sz="0" w:space="0" w:color="auto"/>
        <w:bottom w:val="none" w:sz="0" w:space="0" w:color="auto"/>
        <w:right w:val="none" w:sz="0" w:space="0" w:color="auto"/>
      </w:divBdr>
    </w:div>
    <w:div w:id="585844491">
      <w:marLeft w:val="480"/>
      <w:marRight w:val="0"/>
      <w:marTop w:val="0"/>
      <w:marBottom w:val="0"/>
      <w:divBdr>
        <w:top w:val="none" w:sz="0" w:space="0" w:color="auto"/>
        <w:left w:val="none" w:sz="0" w:space="0" w:color="auto"/>
        <w:bottom w:val="none" w:sz="0" w:space="0" w:color="auto"/>
        <w:right w:val="none" w:sz="0" w:space="0" w:color="auto"/>
      </w:divBdr>
    </w:div>
    <w:div w:id="586043325">
      <w:marLeft w:val="480"/>
      <w:marRight w:val="0"/>
      <w:marTop w:val="0"/>
      <w:marBottom w:val="0"/>
      <w:divBdr>
        <w:top w:val="none" w:sz="0" w:space="0" w:color="auto"/>
        <w:left w:val="none" w:sz="0" w:space="0" w:color="auto"/>
        <w:bottom w:val="none" w:sz="0" w:space="0" w:color="auto"/>
        <w:right w:val="none" w:sz="0" w:space="0" w:color="auto"/>
      </w:divBdr>
    </w:div>
    <w:div w:id="586889615">
      <w:marLeft w:val="480"/>
      <w:marRight w:val="0"/>
      <w:marTop w:val="0"/>
      <w:marBottom w:val="0"/>
      <w:divBdr>
        <w:top w:val="none" w:sz="0" w:space="0" w:color="auto"/>
        <w:left w:val="none" w:sz="0" w:space="0" w:color="auto"/>
        <w:bottom w:val="none" w:sz="0" w:space="0" w:color="auto"/>
        <w:right w:val="none" w:sz="0" w:space="0" w:color="auto"/>
      </w:divBdr>
    </w:div>
    <w:div w:id="587423818">
      <w:marLeft w:val="480"/>
      <w:marRight w:val="0"/>
      <w:marTop w:val="0"/>
      <w:marBottom w:val="0"/>
      <w:divBdr>
        <w:top w:val="none" w:sz="0" w:space="0" w:color="auto"/>
        <w:left w:val="none" w:sz="0" w:space="0" w:color="auto"/>
        <w:bottom w:val="none" w:sz="0" w:space="0" w:color="auto"/>
        <w:right w:val="none" w:sz="0" w:space="0" w:color="auto"/>
      </w:divBdr>
    </w:div>
    <w:div w:id="587924612">
      <w:marLeft w:val="480"/>
      <w:marRight w:val="0"/>
      <w:marTop w:val="0"/>
      <w:marBottom w:val="0"/>
      <w:divBdr>
        <w:top w:val="none" w:sz="0" w:space="0" w:color="auto"/>
        <w:left w:val="none" w:sz="0" w:space="0" w:color="auto"/>
        <w:bottom w:val="none" w:sz="0" w:space="0" w:color="auto"/>
        <w:right w:val="none" w:sz="0" w:space="0" w:color="auto"/>
      </w:divBdr>
    </w:div>
    <w:div w:id="588733810">
      <w:marLeft w:val="480"/>
      <w:marRight w:val="0"/>
      <w:marTop w:val="0"/>
      <w:marBottom w:val="0"/>
      <w:divBdr>
        <w:top w:val="none" w:sz="0" w:space="0" w:color="auto"/>
        <w:left w:val="none" w:sz="0" w:space="0" w:color="auto"/>
        <w:bottom w:val="none" w:sz="0" w:space="0" w:color="auto"/>
        <w:right w:val="none" w:sz="0" w:space="0" w:color="auto"/>
      </w:divBdr>
    </w:div>
    <w:div w:id="589003354">
      <w:marLeft w:val="480"/>
      <w:marRight w:val="0"/>
      <w:marTop w:val="0"/>
      <w:marBottom w:val="0"/>
      <w:divBdr>
        <w:top w:val="none" w:sz="0" w:space="0" w:color="auto"/>
        <w:left w:val="none" w:sz="0" w:space="0" w:color="auto"/>
        <w:bottom w:val="none" w:sz="0" w:space="0" w:color="auto"/>
        <w:right w:val="none" w:sz="0" w:space="0" w:color="auto"/>
      </w:divBdr>
    </w:div>
    <w:div w:id="589050908">
      <w:marLeft w:val="480"/>
      <w:marRight w:val="0"/>
      <w:marTop w:val="0"/>
      <w:marBottom w:val="0"/>
      <w:divBdr>
        <w:top w:val="none" w:sz="0" w:space="0" w:color="auto"/>
        <w:left w:val="none" w:sz="0" w:space="0" w:color="auto"/>
        <w:bottom w:val="none" w:sz="0" w:space="0" w:color="auto"/>
        <w:right w:val="none" w:sz="0" w:space="0" w:color="auto"/>
      </w:divBdr>
    </w:div>
    <w:div w:id="589580093">
      <w:marLeft w:val="480"/>
      <w:marRight w:val="0"/>
      <w:marTop w:val="0"/>
      <w:marBottom w:val="0"/>
      <w:divBdr>
        <w:top w:val="none" w:sz="0" w:space="0" w:color="auto"/>
        <w:left w:val="none" w:sz="0" w:space="0" w:color="auto"/>
        <w:bottom w:val="none" w:sz="0" w:space="0" w:color="auto"/>
        <w:right w:val="none" w:sz="0" w:space="0" w:color="auto"/>
      </w:divBdr>
    </w:div>
    <w:div w:id="589654881">
      <w:marLeft w:val="480"/>
      <w:marRight w:val="0"/>
      <w:marTop w:val="0"/>
      <w:marBottom w:val="0"/>
      <w:divBdr>
        <w:top w:val="none" w:sz="0" w:space="0" w:color="auto"/>
        <w:left w:val="none" w:sz="0" w:space="0" w:color="auto"/>
        <w:bottom w:val="none" w:sz="0" w:space="0" w:color="auto"/>
        <w:right w:val="none" w:sz="0" w:space="0" w:color="auto"/>
      </w:divBdr>
    </w:div>
    <w:div w:id="589659879">
      <w:marLeft w:val="480"/>
      <w:marRight w:val="0"/>
      <w:marTop w:val="0"/>
      <w:marBottom w:val="0"/>
      <w:divBdr>
        <w:top w:val="none" w:sz="0" w:space="0" w:color="auto"/>
        <w:left w:val="none" w:sz="0" w:space="0" w:color="auto"/>
        <w:bottom w:val="none" w:sz="0" w:space="0" w:color="auto"/>
        <w:right w:val="none" w:sz="0" w:space="0" w:color="auto"/>
      </w:divBdr>
    </w:div>
    <w:div w:id="589699345">
      <w:marLeft w:val="480"/>
      <w:marRight w:val="0"/>
      <w:marTop w:val="0"/>
      <w:marBottom w:val="0"/>
      <w:divBdr>
        <w:top w:val="none" w:sz="0" w:space="0" w:color="auto"/>
        <w:left w:val="none" w:sz="0" w:space="0" w:color="auto"/>
        <w:bottom w:val="none" w:sz="0" w:space="0" w:color="auto"/>
        <w:right w:val="none" w:sz="0" w:space="0" w:color="auto"/>
      </w:divBdr>
    </w:div>
    <w:div w:id="589701294">
      <w:marLeft w:val="480"/>
      <w:marRight w:val="0"/>
      <w:marTop w:val="0"/>
      <w:marBottom w:val="0"/>
      <w:divBdr>
        <w:top w:val="none" w:sz="0" w:space="0" w:color="auto"/>
        <w:left w:val="none" w:sz="0" w:space="0" w:color="auto"/>
        <w:bottom w:val="none" w:sz="0" w:space="0" w:color="auto"/>
        <w:right w:val="none" w:sz="0" w:space="0" w:color="auto"/>
      </w:divBdr>
    </w:div>
    <w:div w:id="590045153">
      <w:marLeft w:val="480"/>
      <w:marRight w:val="0"/>
      <w:marTop w:val="0"/>
      <w:marBottom w:val="0"/>
      <w:divBdr>
        <w:top w:val="none" w:sz="0" w:space="0" w:color="auto"/>
        <w:left w:val="none" w:sz="0" w:space="0" w:color="auto"/>
        <w:bottom w:val="none" w:sz="0" w:space="0" w:color="auto"/>
        <w:right w:val="none" w:sz="0" w:space="0" w:color="auto"/>
      </w:divBdr>
    </w:div>
    <w:div w:id="590359682">
      <w:marLeft w:val="480"/>
      <w:marRight w:val="0"/>
      <w:marTop w:val="0"/>
      <w:marBottom w:val="0"/>
      <w:divBdr>
        <w:top w:val="none" w:sz="0" w:space="0" w:color="auto"/>
        <w:left w:val="none" w:sz="0" w:space="0" w:color="auto"/>
        <w:bottom w:val="none" w:sz="0" w:space="0" w:color="auto"/>
        <w:right w:val="none" w:sz="0" w:space="0" w:color="auto"/>
      </w:divBdr>
    </w:div>
    <w:div w:id="590431432">
      <w:marLeft w:val="480"/>
      <w:marRight w:val="0"/>
      <w:marTop w:val="0"/>
      <w:marBottom w:val="0"/>
      <w:divBdr>
        <w:top w:val="none" w:sz="0" w:space="0" w:color="auto"/>
        <w:left w:val="none" w:sz="0" w:space="0" w:color="auto"/>
        <w:bottom w:val="none" w:sz="0" w:space="0" w:color="auto"/>
        <w:right w:val="none" w:sz="0" w:space="0" w:color="auto"/>
      </w:divBdr>
    </w:div>
    <w:div w:id="590814962">
      <w:marLeft w:val="480"/>
      <w:marRight w:val="0"/>
      <w:marTop w:val="0"/>
      <w:marBottom w:val="0"/>
      <w:divBdr>
        <w:top w:val="none" w:sz="0" w:space="0" w:color="auto"/>
        <w:left w:val="none" w:sz="0" w:space="0" w:color="auto"/>
        <w:bottom w:val="none" w:sz="0" w:space="0" w:color="auto"/>
        <w:right w:val="none" w:sz="0" w:space="0" w:color="auto"/>
      </w:divBdr>
    </w:div>
    <w:div w:id="591158333">
      <w:marLeft w:val="480"/>
      <w:marRight w:val="0"/>
      <w:marTop w:val="0"/>
      <w:marBottom w:val="0"/>
      <w:divBdr>
        <w:top w:val="none" w:sz="0" w:space="0" w:color="auto"/>
        <w:left w:val="none" w:sz="0" w:space="0" w:color="auto"/>
        <w:bottom w:val="none" w:sz="0" w:space="0" w:color="auto"/>
        <w:right w:val="none" w:sz="0" w:space="0" w:color="auto"/>
      </w:divBdr>
    </w:div>
    <w:div w:id="591669454">
      <w:marLeft w:val="480"/>
      <w:marRight w:val="0"/>
      <w:marTop w:val="0"/>
      <w:marBottom w:val="0"/>
      <w:divBdr>
        <w:top w:val="none" w:sz="0" w:space="0" w:color="auto"/>
        <w:left w:val="none" w:sz="0" w:space="0" w:color="auto"/>
        <w:bottom w:val="none" w:sz="0" w:space="0" w:color="auto"/>
        <w:right w:val="none" w:sz="0" w:space="0" w:color="auto"/>
      </w:divBdr>
    </w:div>
    <w:div w:id="592471602">
      <w:bodyDiv w:val="1"/>
      <w:marLeft w:val="0"/>
      <w:marRight w:val="0"/>
      <w:marTop w:val="0"/>
      <w:marBottom w:val="0"/>
      <w:divBdr>
        <w:top w:val="none" w:sz="0" w:space="0" w:color="auto"/>
        <w:left w:val="none" w:sz="0" w:space="0" w:color="auto"/>
        <w:bottom w:val="none" w:sz="0" w:space="0" w:color="auto"/>
        <w:right w:val="none" w:sz="0" w:space="0" w:color="auto"/>
      </w:divBdr>
    </w:div>
    <w:div w:id="592593057">
      <w:marLeft w:val="480"/>
      <w:marRight w:val="0"/>
      <w:marTop w:val="0"/>
      <w:marBottom w:val="0"/>
      <w:divBdr>
        <w:top w:val="none" w:sz="0" w:space="0" w:color="auto"/>
        <w:left w:val="none" w:sz="0" w:space="0" w:color="auto"/>
        <w:bottom w:val="none" w:sz="0" w:space="0" w:color="auto"/>
        <w:right w:val="none" w:sz="0" w:space="0" w:color="auto"/>
      </w:divBdr>
    </w:div>
    <w:div w:id="593249160">
      <w:marLeft w:val="480"/>
      <w:marRight w:val="0"/>
      <w:marTop w:val="0"/>
      <w:marBottom w:val="0"/>
      <w:divBdr>
        <w:top w:val="none" w:sz="0" w:space="0" w:color="auto"/>
        <w:left w:val="none" w:sz="0" w:space="0" w:color="auto"/>
        <w:bottom w:val="none" w:sz="0" w:space="0" w:color="auto"/>
        <w:right w:val="none" w:sz="0" w:space="0" w:color="auto"/>
      </w:divBdr>
    </w:div>
    <w:div w:id="593443180">
      <w:marLeft w:val="480"/>
      <w:marRight w:val="0"/>
      <w:marTop w:val="0"/>
      <w:marBottom w:val="0"/>
      <w:divBdr>
        <w:top w:val="none" w:sz="0" w:space="0" w:color="auto"/>
        <w:left w:val="none" w:sz="0" w:space="0" w:color="auto"/>
        <w:bottom w:val="none" w:sz="0" w:space="0" w:color="auto"/>
        <w:right w:val="none" w:sz="0" w:space="0" w:color="auto"/>
      </w:divBdr>
    </w:div>
    <w:div w:id="593898479">
      <w:marLeft w:val="480"/>
      <w:marRight w:val="0"/>
      <w:marTop w:val="0"/>
      <w:marBottom w:val="0"/>
      <w:divBdr>
        <w:top w:val="none" w:sz="0" w:space="0" w:color="auto"/>
        <w:left w:val="none" w:sz="0" w:space="0" w:color="auto"/>
        <w:bottom w:val="none" w:sz="0" w:space="0" w:color="auto"/>
        <w:right w:val="none" w:sz="0" w:space="0" w:color="auto"/>
      </w:divBdr>
    </w:div>
    <w:div w:id="594635012">
      <w:marLeft w:val="480"/>
      <w:marRight w:val="0"/>
      <w:marTop w:val="0"/>
      <w:marBottom w:val="0"/>
      <w:divBdr>
        <w:top w:val="none" w:sz="0" w:space="0" w:color="auto"/>
        <w:left w:val="none" w:sz="0" w:space="0" w:color="auto"/>
        <w:bottom w:val="none" w:sz="0" w:space="0" w:color="auto"/>
        <w:right w:val="none" w:sz="0" w:space="0" w:color="auto"/>
      </w:divBdr>
    </w:div>
    <w:div w:id="595750535">
      <w:marLeft w:val="480"/>
      <w:marRight w:val="0"/>
      <w:marTop w:val="0"/>
      <w:marBottom w:val="0"/>
      <w:divBdr>
        <w:top w:val="none" w:sz="0" w:space="0" w:color="auto"/>
        <w:left w:val="none" w:sz="0" w:space="0" w:color="auto"/>
        <w:bottom w:val="none" w:sz="0" w:space="0" w:color="auto"/>
        <w:right w:val="none" w:sz="0" w:space="0" w:color="auto"/>
      </w:divBdr>
    </w:div>
    <w:div w:id="595788479">
      <w:marLeft w:val="480"/>
      <w:marRight w:val="0"/>
      <w:marTop w:val="0"/>
      <w:marBottom w:val="0"/>
      <w:divBdr>
        <w:top w:val="none" w:sz="0" w:space="0" w:color="auto"/>
        <w:left w:val="none" w:sz="0" w:space="0" w:color="auto"/>
        <w:bottom w:val="none" w:sz="0" w:space="0" w:color="auto"/>
        <w:right w:val="none" w:sz="0" w:space="0" w:color="auto"/>
      </w:divBdr>
    </w:div>
    <w:div w:id="596718626">
      <w:marLeft w:val="480"/>
      <w:marRight w:val="0"/>
      <w:marTop w:val="0"/>
      <w:marBottom w:val="0"/>
      <w:divBdr>
        <w:top w:val="none" w:sz="0" w:space="0" w:color="auto"/>
        <w:left w:val="none" w:sz="0" w:space="0" w:color="auto"/>
        <w:bottom w:val="none" w:sz="0" w:space="0" w:color="auto"/>
        <w:right w:val="none" w:sz="0" w:space="0" w:color="auto"/>
      </w:divBdr>
    </w:div>
    <w:div w:id="597755256">
      <w:marLeft w:val="480"/>
      <w:marRight w:val="0"/>
      <w:marTop w:val="0"/>
      <w:marBottom w:val="0"/>
      <w:divBdr>
        <w:top w:val="none" w:sz="0" w:space="0" w:color="auto"/>
        <w:left w:val="none" w:sz="0" w:space="0" w:color="auto"/>
        <w:bottom w:val="none" w:sz="0" w:space="0" w:color="auto"/>
        <w:right w:val="none" w:sz="0" w:space="0" w:color="auto"/>
      </w:divBdr>
    </w:div>
    <w:div w:id="597832034">
      <w:marLeft w:val="480"/>
      <w:marRight w:val="0"/>
      <w:marTop w:val="0"/>
      <w:marBottom w:val="0"/>
      <w:divBdr>
        <w:top w:val="none" w:sz="0" w:space="0" w:color="auto"/>
        <w:left w:val="none" w:sz="0" w:space="0" w:color="auto"/>
        <w:bottom w:val="none" w:sz="0" w:space="0" w:color="auto"/>
        <w:right w:val="none" w:sz="0" w:space="0" w:color="auto"/>
      </w:divBdr>
    </w:div>
    <w:div w:id="598148069">
      <w:marLeft w:val="480"/>
      <w:marRight w:val="0"/>
      <w:marTop w:val="0"/>
      <w:marBottom w:val="0"/>
      <w:divBdr>
        <w:top w:val="none" w:sz="0" w:space="0" w:color="auto"/>
        <w:left w:val="none" w:sz="0" w:space="0" w:color="auto"/>
        <w:bottom w:val="none" w:sz="0" w:space="0" w:color="auto"/>
        <w:right w:val="none" w:sz="0" w:space="0" w:color="auto"/>
      </w:divBdr>
    </w:div>
    <w:div w:id="598414992">
      <w:marLeft w:val="480"/>
      <w:marRight w:val="0"/>
      <w:marTop w:val="0"/>
      <w:marBottom w:val="0"/>
      <w:divBdr>
        <w:top w:val="none" w:sz="0" w:space="0" w:color="auto"/>
        <w:left w:val="none" w:sz="0" w:space="0" w:color="auto"/>
        <w:bottom w:val="none" w:sz="0" w:space="0" w:color="auto"/>
        <w:right w:val="none" w:sz="0" w:space="0" w:color="auto"/>
      </w:divBdr>
    </w:div>
    <w:div w:id="598610952">
      <w:marLeft w:val="480"/>
      <w:marRight w:val="0"/>
      <w:marTop w:val="0"/>
      <w:marBottom w:val="0"/>
      <w:divBdr>
        <w:top w:val="none" w:sz="0" w:space="0" w:color="auto"/>
        <w:left w:val="none" w:sz="0" w:space="0" w:color="auto"/>
        <w:bottom w:val="none" w:sz="0" w:space="0" w:color="auto"/>
        <w:right w:val="none" w:sz="0" w:space="0" w:color="auto"/>
      </w:divBdr>
    </w:div>
    <w:div w:id="600265047">
      <w:marLeft w:val="480"/>
      <w:marRight w:val="0"/>
      <w:marTop w:val="0"/>
      <w:marBottom w:val="0"/>
      <w:divBdr>
        <w:top w:val="none" w:sz="0" w:space="0" w:color="auto"/>
        <w:left w:val="none" w:sz="0" w:space="0" w:color="auto"/>
        <w:bottom w:val="none" w:sz="0" w:space="0" w:color="auto"/>
        <w:right w:val="none" w:sz="0" w:space="0" w:color="auto"/>
      </w:divBdr>
    </w:div>
    <w:div w:id="600992998">
      <w:marLeft w:val="480"/>
      <w:marRight w:val="0"/>
      <w:marTop w:val="0"/>
      <w:marBottom w:val="0"/>
      <w:divBdr>
        <w:top w:val="none" w:sz="0" w:space="0" w:color="auto"/>
        <w:left w:val="none" w:sz="0" w:space="0" w:color="auto"/>
        <w:bottom w:val="none" w:sz="0" w:space="0" w:color="auto"/>
        <w:right w:val="none" w:sz="0" w:space="0" w:color="auto"/>
      </w:divBdr>
    </w:div>
    <w:div w:id="601453504">
      <w:marLeft w:val="480"/>
      <w:marRight w:val="0"/>
      <w:marTop w:val="0"/>
      <w:marBottom w:val="0"/>
      <w:divBdr>
        <w:top w:val="none" w:sz="0" w:space="0" w:color="auto"/>
        <w:left w:val="none" w:sz="0" w:space="0" w:color="auto"/>
        <w:bottom w:val="none" w:sz="0" w:space="0" w:color="auto"/>
        <w:right w:val="none" w:sz="0" w:space="0" w:color="auto"/>
      </w:divBdr>
    </w:div>
    <w:div w:id="601692574">
      <w:marLeft w:val="480"/>
      <w:marRight w:val="0"/>
      <w:marTop w:val="0"/>
      <w:marBottom w:val="0"/>
      <w:divBdr>
        <w:top w:val="none" w:sz="0" w:space="0" w:color="auto"/>
        <w:left w:val="none" w:sz="0" w:space="0" w:color="auto"/>
        <w:bottom w:val="none" w:sz="0" w:space="0" w:color="auto"/>
        <w:right w:val="none" w:sz="0" w:space="0" w:color="auto"/>
      </w:divBdr>
    </w:div>
    <w:div w:id="601762308">
      <w:marLeft w:val="480"/>
      <w:marRight w:val="0"/>
      <w:marTop w:val="0"/>
      <w:marBottom w:val="0"/>
      <w:divBdr>
        <w:top w:val="none" w:sz="0" w:space="0" w:color="auto"/>
        <w:left w:val="none" w:sz="0" w:space="0" w:color="auto"/>
        <w:bottom w:val="none" w:sz="0" w:space="0" w:color="auto"/>
        <w:right w:val="none" w:sz="0" w:space="0" w:color="auto"/>
      </w:divBdr>
    </w:div>
    <w:div w:id="602490788">
      <w:marLeft w:val="480"/>
      <w:marRight w:val="0"/>
      <w:marTop w:val="0"/>
      <w:marBottom w:val="0"/>
      <w:divBdr>
        <w:top w:val="none" w:sz="0" w:space="0" w:color="auto"/>
        <w:left w:val="none" w:sz="0" w:space="0" w:color="auto"/>
        <w:bottom w:val="none" w:sz="0" w:space="0" w:color="auto"/>
        <w:right w:val="none" w:sz="0" w:space="0" w:color="auto"/>
      </w:divBdr>
    </w:div>
    <w:div w:id="602497568">
      <w:marLeft w:val="480"/>
      <w:marRight w:val="0"/>
      <w:marTop w:val="0"/>
      <w:marBottom w:val="0"/>
      <w:divBdr>
        <w:top w:val="none" w:sz="0" w:space="0" w:color="auto"/>
        <w:left w:val="none" w:sz="0" w:space="0" w:color="auto"/>
        <w:bottom w:val="none" w:sz="0" w:space="0" w:color="auto"/>
        <w:right w:val="none" w:sz="0" w:space="0" w:color="auto"/>
      </w:divBdr>
    </w:div>
    <w:div w:id="602617739">
      <w:marLeft w:val="480"/>
      <w:marRight w:val="0"/>
      <w:marTop w:val="0"/>
      <w:marBottom w:val="0"/>
      <w:divBdr>
        <w:top w:val="none" w:sz="0" w:space="0" w:color="auto"/>
        <w:left w:val="none" w:sz="0" w:space="0" w:color="auto"/>
        <w:bottom w:val="none" w:sz="0" w:space="0" w:color="auto"/>
        <w:right w:val="none" w:sz="0" w:space="0" w:color="auto"/>
      </w:divBdr>
    </w:div>
    <w:div w:id="603070744">
      <w:marLeft w:val="480"/>
      <w:marRight w:val="0"/>
      <w:marTop w:val="0"/>
      <w:marBottom w:val="0"/>
      <w:divBdr>
        <w:top w:val="none" w:sz="0" w:space="0" w:color="auto"/>
        <w:left w:val="none" w:sz="0" w:space="0" w:color="auto"/>
        <w:bottom w:val="none" w:sz="0" w:space="0" w:color="auto"/>
        <w:right w:val="none" w:sz="0" w:space="0" w:color="auto"/>
      </w:divBdr>
    </w:div>
    <w:div w:id="603420541">
      <w:marLeft w:val="480"/>
      <w:marRight w:val="0"/>
      <w:marTop w:val="0"/>
      <w:marBottom w:val="0"/>
      <w:divBdr>
        <w:top w:val="none" w:sz="0" w:space="0" w:color="auto"/>
        <w:left w:val="none" w:sz="0" w:space="0" w:color="auto"/>
        <w:bottom w:val="none" w:sz="0" w:space="0" w:color="auto"/>
        <w:right w:val="none" w:sz="0" w:space="0" w:color="auto"/>
      </w:divBdr>
    </w:div>
    <w:div w:id="603421736">
      <w:marLeft w:val="480"/>
      <w:marRight w:val="0"/>
      <w:marTop w:val="0"/>
      <w:marBottom w:val="0"/>
      <w:divBdr>
        <w:top w:val="none" w:sz="0" w:space="0" w:color="auto"/>
        <w:left w:val="none" w:sz="0" w:space="0" w:color="auto"/>
        <w:bottom w:val="none" w:sz="0" w:space="0" w:color="auto"/>
        <w:right w:val="none" w:sz="0" w:space="0" w:color="auto"/>
      </w:divBdr>
    </w:div>
    <w:div w:id="603802752">
      <w:marLeft w:val="480"/>
      <w:marRight w:val="0"/>
      <w:marTop w:val="0"/>
      <w:marBottom w:val="0"/>
      <w:divBdr>
        <w:top w:val="none" w:sz="0" w:space="0" w:color="auto"/>
        <w:left w:val="none" w:sz="0" w:space="0" w:color="auto"/>
        <w:bottom w:val="none" w:sz="0" w:space="0" w:color="auto"/>
        <w:right w:val="none" w:sz="0" w:space="0" w:color="auto"/>
      </w:divBdr>
    </w:div>
    <w:div w:id="603926082">
      <w:marLeft w:val="480"/>
      <w:marRight w:val="0"/>
      <w:marTop w:val="0"/>
      <w:marBottom w:val="0"/>
      <w:divBdr>
        <w:top w:val="none" w:sz="0" w:space="0" w:color="auto"/>
        <w:left w:val="none" w:sz="0" w:space="0" w:color="auto"/>
        <w:bottom w:val="none" w:sz="0" w:space="0" w:color="auto"/>
        <w:right w:val="none" w:sz="0" w:space="0" w:color="auto"/>
      </w:divBdr>
    </w:div>
    <w:div w:id="604312443">
      <w:marLeft w:val="480"/>
      <w:marRight w:val="0"/>
      <w:marTop w:val="0"/>
      <w:marBottom w:val="0"/>
      <w:divBdr>
        <w:top w:val="none" w:sz="0" w:space="0" w:color="auto"/>
        <w:left w:val="none" w:sz="0" w:space="0" w:color="auto"/>
        <w:bottom w:val="none" w:sz="0" w:space="0" w:color="auto"/>
        <w:right w:val="none" w:sz="0" w:space="0" w:color="auto"/>
      </w:divBdr>
    </w:div>
    <w:div w:id="605042366">
      <w:marLeft w:val="480"/>
      <w:marRight w:val="0"/>
      <w:marTop w:val="0"/>
      <w:marBottom w:val="0"/>
      <w:divBdr>
        <w:top w:val="none" w:sz="0" w:space="0" w:color="auto"/>
        <w:left w:val="none" w:sz="0" w:space="0" w:color="auto"/>
        <w:bottom w:val="none" w:sz="0" w:space="0" w:color="auto"/>
        <w:right w:val="none" w:sz="0" w:space="0" w:color="auto"/>
      </w:divBdr>
    </w:div>
    <w:div w:id="605043492">
      <w:marLeft w:val="480"/>
      <w:marRight w:val="0"/>
      <w:marTop w:val="0"/>
      <w:marBottom w:val="0"/>
      <w:divBdr>
        <w:top w:val="none" w:sz="0" w:space="0" w:color="auto"/>
        <w:left w:val="none" w:sz="0" w:space="0" w:color="auto"/>
        <w:bottom w:val="none" w:sz="0" w:space="0" w:color="auto"/>
        <w:right w:val="none" w:sz="0" w:space="0" w:color="auto"/>
      </w:divBdr>
    </w:div>
    <w:div w:id="605380963">
      <w:marLeft w:val="480"/>
      <w:marRight w:val="0"/>
      <w:marTop w:val="0"/>
      <w:marBottom w:val="0"/>
      <w:divBdr>
        <w:top w:val="none" w:sz="0" w:space="0" w:color="auto"/>
        <w:left w:val="none" w:sz="0" w:space="0" w:color="auto"/>
        <w:bottom w:val="none" w:sz="0" w:space="0" w:color="auto"/>
        <w:right w:val="none" w:sz="0" w:space="0" w:color="auto"/>
      </w:divBdr>
    </w:div>
    <w:div w:id="605694046">
      <w:marLeft w:val="480"/>
      <w:marRight w:val="0"/>
      <w:marTop w:val="0"/>
      <w:marBottom w:val="0"/>
      <w:divBdr>
        <w:top w:val="none" w:sz="0" w:space="0" w:color="auto"/>
        <w:left w:val="none" w:sz="0" w:space="0" w:color="auto"/>
        <w:bottom w:val="none" w:sz="0" w:space="0" w:color="auto"/>
        <w:right w:val="none" w:sz="0" w:space="0" w:color="auto"/>
      </w:divBdr>
    </w:div>
    <w:div w:id="605844324">
      <w:marLeft w:val="480"/>
      <w:marRight w:val="0"/>
      <w:marTop w:val="0"/>
      <w:marBottom w:val="0"/>
      <w:divBdr>
        <w:top w:val="none" w:sz="0" w:space="0" w:color="auto"/>
        <w:left w:val="none" w:sz="0" w:space="0" w:color="auto"/>
        <w:bottom w:val="none" w:sz="0" w:space="0" w:color="auto"/>
        <w:right w:val="none" w:sz="0" w:space="0" w:color="auto"/>
      </w:divBdr>
    </w:div>
    <w:div w:id="606473566">
      <w:marLeft w:val="480"/>
      <w:marRight w:val="0"/>
      <w:marTop w:val="0"/>
      <w:marBottom w:val="0"/>
      <w:divBdr>
        <w:top w:val="none" w:sz="0" w:space="0" w:color="auto"/>
        <w:left w:val="none" w:sz="0" w:space="0" w:color="auto"/>
        <w:bottom w:val="none" w:sz="0" w:space="0" w:color="auto"/>
        <w:right w:val="none" w:sz="0" w:space="0" w:color="auto"/>
      </w:divBdr>
    </w:div>
    <w:div w:id="606501324">
      <w:marLeft w:val="480"/>
      <w:marRight w:val="0"/>
      <w:marTop w:val="0"/>
      <w:marBottom w:val="0"/>
      <w:divBdr>
        <w:top w:val="none" w:sz="0" w:space="0" w:color="auto"/>
        <w:left w:val="none" w:sz="0" w:space="0" w:color="auto"/>
        <w:bottom w:val="none" w:sz="0" w:space="0" w:color="auto"/>
        <w:right w:val="none" w:sz="0" w:space="0" w:color="auto"/>
      </w:divBdr>
    </w:div>
    <w:div w:id="606691553">
      <w:marLeft w:val="480"/>
      <w:marRight w:val="0"/>
      <w:marTop w:val="0"/>
      <w:marBottom w:val="0"/>
      <w:divBdr>
        <w:top w:val="none" w:sz="0" w:space="0" w:color="auto"/>
        <w:left w:val="none" w:sz="0" w:space="0" w:color="auto"/>
        <w:bottom w:val="none" w:sz="0" w:space="0" w:color="auto"/>
        <w:right w:val="none" w:sz="0" w:space="0" w:color="auto"/>
      </w:divBdr>
    </w:div>
    <w:div w:id="607393823">
      <w:marLeft w:val="480"/>
      <w:marRight w:val="0"/>
      <w:marTop w:val="0"/>
      <w:marBottom w:val="0"/>
      <w:divBdr>
        <w:top w:val="none" w:sz="0" w:space="0" w:color="auto"/>
        <w:left w:val="none" w:sz="0" w:space="0" w:color="auto"/>
        <w:bottom w:val="none" w:sz="0" w:space="0" w:color="auto"/>
        <w:right w:val="none" w:sz="0" w:space="0" w:color="auto"/>
      </w:divBdr>
    </w:div>
    <w:div w:id="608243040">
      <w:marLeft w:val="480"/>
      <w:marRight w:val="0"/>
      <w:marTop w:val="0"/>
      <w:marBottom w:val="0"/>
      <w:divBdr>
        <w:top w:val="none" w:sz="0" w:space="0" w:color="auto"/>
        <w:left w:val="none" w:sz="0" w:space="0" w:color="auto"/>
        <w:bottom w:val="none" w:sz="0" w:space="0" w:color="auto"/>
        <w:right w:val="none" w:sz="0" w:space="0" w:color="auto"/>
      </w:divBdr>
    </w:div>
    <w:div w:id="609170107">
      <w:marLeft w:val="480"/>
      <w:marRight w:val="0"/>
      <w:marTop w:val="0"/>
      <w:marBottom w:val="0"/>
      <w:divBdr>
        <w:top w:val="none" w:sz="0" w:space="0" w:color="auto"/>
        <w:left w:val="none" w:sz="0" w:space="0" w:color="auto"/>
        <w:bottom w:val="none" w:sz="0" w:space="0" w:color="auto"/>
        <w:right w:val="none" w:sz="0" w:space="0" w:color="auto"/>
      </w:divBdr>
    </w:div>
    <w:div w:id="609364008">
      <w:marLeft w:val="480"/>
      <w:marRight w:val="0"/>
      <w:marTop w:val="0"/>
      <w:marBottom w:val="0"/>
      <w:divBdr>
        <w:top w:val="none" w:sz="0" w:space="0" w:color="auto"/>
        <w:left w:val="none" w:sz="0" w:space="0" w:color="auto"/>
        <w:bottom w:val="none" w:sz="0" w:space="0" w:color="auto"/>
        <w:right w:val="none" w:sz="0" w:space="0" w:color="auto"/>
      </w:divBdr>
    </w:div>
    <w:div w:id="609700426">
      <w:marLeft w:val="480"/>
      <w:marRight w:val="0"/>
      <w:marTop w:val="0"/>
      <w:marBottom w:val="0"/>
      <w:divBdr>
        <w:top w:val="none" w:sz="0" w:space="0" w:color="auto"/>
        <w:left w:val="none" w:sz="0" w:space="0" w:color="auto"/>
        <w:bottom w:val="none" w:sz="0" w:space="0" w:color="auto"/>
        <w:right w:val="none" w:sz="0" w:space="0" w:color="auto"/>
      </w:divBdr>
    </w:div>
    <w:div w:id="609703381">
      <w:marLeft w:val="480"/>
      <w:marRight w:val="0"/>
      <w:marTop w:val="0"/>
      <w:marBottom w:val="0"/>
      <w:divBdr>
        <w:top w:val="none" w:sz="0" w:space="0" w:color="auto"/>
        <w:left w:val="none" w:sz="0" w:space="0" w:color="auto"/>
        <w:bottom w:val="none" w:sz="0" w:space="0" w:color="auto"/>
        <w:right w:val="none" w:sz="0" w:space="0" w:color="auto"/>
      </w:divBdr>
    </w:div>
    <w:div w:id="610622728">
      <w:marLeft w:val="480"/>
      <w:marRight w:val="0"/>
      <w:marTop w:val="0"/>
      <w:marBottom w:val="0"/>
      <w:divBdr>
        <w:top w:val="none" w:sz="0" w:space="0" w:color="auto"/>
        <w:left w:val="none" w:sz="0" w:space="0" w:color="auto"/>
        <w:bottom w:val="none" w:sz="0" w:space="0" w:color="auto"/>
        <w:right w:val="none" w:sz="0" w:space="0" w:color="auto"/>
      </w:divBdr>
    </w:div>
    <w:div w:id="610891977">
      <w:marLeft w:val="480"/>
      <w:marRight w:val="0"/>
      <w:marTop w:val="0"/>
      <w:marBottom w:val="0"/>
      <w:divBdr>
        <w:top w:val="none" w:sz="0" w:space="0" w:color="auto"/>
        <w:left w:val="none" w:sz="0" w:space="0" w:color="auto"/>
        <w:bottom w:val="none" w:sz="0" w:space="0" w:color="auto"/>
        <w:right w:val="none" w:sz="0" w:space="0" w:color="auto"/>
      </w:divBdr>
    </w:div>
    <w:div w:id="611402237">
      <w:marLeft w:val="480"/>
      <w:marRight w:val="0"/>
      <w:marTop w:val="0"/>
      <w:marBottom w:val="0"/>
      <w:divBdr>
        <w:top w:val="none" w:sz="0" w:space="0" w:color="auto"/>
        <w:left w:val="none" w:sz="0" w:space="0" w:color="auto"/>
        <w:bottom w:val="none" w:sz="0" w:space="0" w:color="auto"/>
        <w:right w:val="none" w:sz="0" w:space="0" w:color="auto"/>
      </w:divBdr>
    </w:div>
    <w:div w:id="611741765">
      <w:marLeft w:val="480"/>
      <w:marRight w:val="0"/>
      <w:marTop w:val="0"/>
      <w:marBottom w:val="0"/>
      <w:divBdr>
        <w:top w:val="none" w:sz="0" w:space="0" w:color="auto"/>
        <w:left w:val="none" w:sz="0" w:space="0" w:color="auto"/>
        <w:bottom w:val="none" w:sz="0" w:space="0" w:color="auto"/>
        <w:right w:val="none" w:sz="0" w:space="0" w:color="auto"/>
      </w:divBdr>
    </w:div>
    <w:div w:id="611865963">
      <w:marLeft w:val="480"/>
      <w:marRight w:val="0"/>
      <w:marTop w:val="0"/>
      <w:marBottom w:val="0"/>
      <w:divBdr>
        <w:top w:val="none" w:sz="0" w:space="0" w:color="auto"/>
        <w:left w:val="none" w:sz="0" w:space="0" w:color="auto"/>
        <w:bottom w:val="none" w:sz="0" w:space="0" w:color="auto"/>
        <w:right w:val="none" w:sz="0" w:space="0" w:color="auto"/>
      </w:divBdr>
    </w:div>
    <w:div w:id="612707301">
      <w:marLeft w:val="480"/>
      <w:marRight w:val="0"/>
      <w:marTop w:val="0"/>
      <w:marBottom w:val="0"/>
      <w:divBdr>
        <w:top w:val="none" w:sz="0" w:space="0" w:color="auto"/>
        <w:left w:val="none" w:sz="0" w:space="0" w:color="auto"/>
        <w:bottom w:val="none" w:sz="0" w:space="0" w:color="auto"/>
        <w:right w:val="none" w:sz="0" w:space="0" w:color="auto"/>
      </w:divBdr>
    </w:div>
    <w:div w:id="612900876">
      <w:marLeft w:val="480"/>
      <w:marRight w:val="0"/>
      <w:marTop w:val="0"/>
      <w:marBottom w:val="0"/>
      <w:divBdr>
        <w:top w:val="none" w:sz="0" w:space="0" w:color="auto"/>
        <w:left w:val="none" w:sz="0" w:space="0" w:color="auto"/>
        <w:bottom w:val="none" w:sz="0" w:space="0" w:color="auto"/>
        <w:right w:val="none" w:sz="0" w:space="0" w:color="auto"/>
      </w:divBdr>
    </w:div>
    <w:div w:id="613900545">
      <w:marLeft w:val="480"/>
      <w:marRight w:val="0"/>
      <w:marTop w:val="0"/>
      <w:marBottom w:val="0"/>
      <w:divBdr>
        <w:top w:val="none" w:sz="0" w:space="0" w:color="auto"/>
        <w:left w:val="none" w:sz="0" w:space="0" w:color="auto"/>
        <w:bottom w:val="none" w:sz="0" w:space="0" w:color="auto"/>
        <w:right w:val="none" w:sz="0" w:space="0" w:color="auto"/>
      </w:divBdr>
    </w:div>
    <w:div w:id="613901512">
      <w:marLeft w:val="480"/>
      <w:marRight w:val="0"/>
      <w:marTop w:val="0"/>
      <w:marBottom w:val="0"/>
      <w:divBdr>
        <w:top w:val="none" w:sz="0" w:space="0" w:color="auto"/>
        <w:left w:val="none" w:sz="0" w:space="0" w:color="auto"/>
        <w:bottom w:val="none" w:sz="0" w:space="0" w:color="auto"/>
        <w:right w:val="none" w:sz="0" w:space="0" w:color="auto"/>
      </w:divBdr>
    </w:div>
    <w:div w:id="614294728">
      <w:marLeft w:val="480"/>
      <w:marRight w:val="0"/>
      <w:marTop w:val="0"/>
      <w:marBottom w:val="0"/>
      <w:divBdr>
        <w:top w:val="none" w:sz="0" w:space="0" w:color="auto"/>
        <w:left w:val="none" w:sz="0" w:space="0" w:color="auto"/>
        <w:bottom w:val="none" w:sz="0" w:space="0" w:color="auto"/>
        <w:right w:val="none" w:sz="0" w:space="0" w:color="auto"/>
      </w:divBdr>
    </w:div>
    <w:div w:id="614991002">
      <w:marLeft w:val="480"/>
      <w:marRight w:val="0"/>
      <w:marTop w:val="0"/>
      <w:marBottom w:val="0"/>
      <w:divBdr>
        <w:top w:val="none" w:sz="0" w:space="0" w:color="auto"/>
        <w:left w:val="none" w:sz="0" w:space="0" w:color="auto"/>
        <w:bottom w:val="none" w:sz="0" w:space="0" w:color="auto"/>
        <w:right w:val="none" w:sz="0" w:space="0" w:color="auto"/>
      </w:divBdr>
    </w:div>
    <w:div w:id="616640549">
      <w:marLeft w:val="480"/>
      <w:marRight w:val="0"/>
      <w:marTop w:val="0"/>
      <w:marBottom w:val="0"/>
      <w:divBdr>
        <w:top w:val="none" w:sz="0" w:space="0" w:color="auto"/>
        <w:left w:val="none" w:sz="0" w:space="0" w:color="auto"/>
        <w:bottom w:val="none" w:sz="0" w:space="0" w:color="auto"/>
        <w:right w:val="none" w:sz="0" w:space="0" w:color="auto"/>
      </w:divBdr>
    </w:div>
    <w:div w:id="617489862">
      <w:marLeft w:val="480"/>
      <w:marRight w:val="0"/>
      <w:marTop w:val="0"/>
      <w:marBottom w:val="0"/>
      <w:divBdr>
        <w:top w:val="none" w:sz="0" w:space="0" w:color="auto"/>
        <w:left w:val="none" w:sz="0" w:space="0" w:color="auto"/>
        <w:bottom w:val="none" w:sz="0" w:space="0" w:color="auto"/>
        <w:right w:val="none" w:sz="0" w:space="0" w:color="auto"/>
      </w:divBdr>
    </w:div>
    <w:div w:id="618487734">
      <w:marLeft w:val="480"/>
      <w:marRight w:val="0"/>
      <w:marTop w:val="0"/>
      <w:marBottom w:val="0"/>
      <w:divBdr>
        <w:top w:val="none" w:sz="0" w:space="0" w:color="auto"/>
        <w:left w:val="none" w:sz="0" w:space="0" w:color="auto"/>
        <w:bottom w:val="none" w:sz="0" w:space="0" w:color="auto"/>
        <w:right w:val="none" w:sz="0" w:space="0" w:color="auto"/>
      </w:divBdr>
    </w:div>
    <w:div w:id="619186353">
      <w:marLeft w:val="480"/>
      <w:marRight w:val="0"/>
      <w:marTop w:val="0"/>
      <w:marBottom w:val="0"/>
      <w:divBdr>
        <w:top w:val="none" w:sz="0" w:space="0" w:color="auto"/>
        <w:left w:val="none" w:sz="0" w:space="0" w:color="auto"/>
        <w:bottom w:val="none" w:sz="0" w:space="0" w:color="auto"/>
        <w:right w:val="none" w:sz="0" w:space="0" w:color="auto"/>
      </w:divBdr>
    </w:div>
    <w:div w:id="619341153">
      <w:marLeft w:val="480"/>
      <w:marRight w:val="0"/>
      <w:marTop w:val="0"/>
      <w:marBottom w:val="0"/>
      <w:divBdr>
        <w:top w:val="none" w:sz="0" w:space="0" w:color="auto"/>
        <w:left w:val="none" w:sz="0" w:space="0" w:color="auto"/>
        <w:bottom w:val="none" w:sz="0" w:space="0" w:color="auto"/>
        <w:right w:val="none" w:sz="0" w:space="0" w:color="auto"/>
      </w:divBdr>
    </w:div>
    <w:div w:id="621158095">
      <w:marLeft w:val="480"/>
      <w:marRight w:val="0"/>
      <w:marTop w:val="0"/>
      <w:marBottom w:val="0"/>
      <w:divBdr>
        <w:top w:val="none" w:sz="0" w:space="0" w:color="auto"/>
        <w:left w:val="none" w:sz="0" w:space="0" w:color="auto"/>
        <w:bottom w:val="none" w:sz="0" w:space="0" w:color="auto"/>
        <w:right w:val="none" w:sz="0" w:space="0" w:color="auto"/>
      </w:divBdr>
    </w:div>
    <w:div w:id="622267764">
      <w:marLeft w:val="480"/>
      <w:marRight w:val="0"/>
      <w:marTop w:val="0"/>
      <w:marBottom w:val="0"/>
      <w:divBdr>
        <w:top w:val="none" w:sz="0" w:space="0" w:color="auto"/>
        <w:left w:val="none" w:sz="0" w:space="0" w:color="auto"/>
        <w:bottom w:val="none" w:sz="0" w:space="0" w:color="auto"/>
        <w:right w:val="none" w:sz="0" w:space="0" w:color="auto"/>
      </w:divBdr>
    </w:div>
    <w:div w:id="622931770">
      <w:marLeft w:val="480"/>
      <w:marRight w:val="0"/>
      <w:marTop w:val="0"/>
      <w:marBottom w:val="0"/>
      <w:divBdr>
        <w:top w:val="none" w:sz="0" w:space="0" w:color="auto"/>
        <w:left w:val="none" w:sz="0" w:space="0" w:color="auto"/>
        <w:bottom w:val="none" w:sz="0" w:space="0" w:color="auto"/>
        <w:right w:val="none" w:sz="0" w:space="0" w:color="auto"/>
      </w:divBdr>
    </w:div>
    <w:div w:id="623733789">
      <w:marLeft w:val="480"/>
      <w:marRight w:val="0"/>
      <w:marTop w:val="0"/>
      <w:marBottom w:val="0"/>
      <w:divBdr>
        <w:top w:val="none" w:sz="0" w:space="0" w:color="auto"/>
        <w:left w:val="none" w:sz="0" w:space="0" w:color="auto"/>
        <w:bottom w:val="none" w:sz="0" w:space="0" w:color="auto"/>
        <w:right w:val="none" w:sz="0" w:space="0" w:color="auto"/>
      </w:divBdr>
    </w:div>
    <w:div w:id="623997059">
      <w:marLeft w:val="480"/>
      <w:marRight w:val="0"/>
      <w:marTop w:val="0"/>
      <w:marBottom w:val="0"/>
      <w:divBdr>
        <w:top w:val="none" w:sz="0" w:space="0" w:color="auto"/>
        <w:left w:val="none" w:sz="0" w:space="0" w:color="auto"/>
        <w:bottom w:val="none" w:sz="0" w:space="0" w:color="auto"/>
        <w:right w:val="none" w:sz="0" w:space="0" w:color="auto"/>
      </w:divBdr>
    </w:div>
    <w:div w:id="624122925">
      <w:marLeft w:val="480"/>
      <w:marRight w:val="0"/>
      <w:marTop w:val="0"/>
      <w:marBottom w:val="0"/>
      <w:divBdr>
        <w:top w:val="none" w:sz="0" w:space="0" w:color="auto"/>
        <w:left w:val="none" w:sz="0" w:space="0" w:color="auto"/>
        <w:bottom w:val="none" w:sz="0" w:space="0" w:color="auto"/>
        <w:right w:val="none" w:sz="0" w:space="0" w:color="auto"/>
      </w:divBdr>
    </w:div>
    <w:div w:id="625156747">
      <w:marLeft w:val="480"/>
      <w:marRight w:val="0"/>
      <w:marTop w:val="0"/>
      <w:marBottom w:val="0"/>
      <w:divBdr>
        <w:top w:val="none" w:sz="0" w:space="0" w:color="auto"/>
        <w:left w:val="none" w:sz="0" w:space="0" w:color="auto"/>
        <w:bottom w:val="none" w:sz="0" w:space="0" w:color="auto"/>
        <w:right w:val="none" w:sz="0" w:space="0" w:color="auto"/>
      </w:divBdr>
    </w:div>
    <w:div w:id="625311067">
      <w:marLeft w:val="480"/>
      <w:marRight w:val="0"/>
      <w:marTop w:val="0"/>
      <w:marBottom w:val="0"/>
      <w:divBdr>
        <w:top w:val="none" w:sz="0" w:space="0" w:color="auto"/>
        <w:left w:val="none" w:sz="0" w:space="0" w:color="auto"/>
        <w:bottom w:val="none" w:sz="0" w:space="0" w:color="auto"/>
        <w:right w:val="none" w:sz="0" w:space="0" w:color="auto"/>
      </w:divBdr>
    </w:div>
    <w:div w:id="625431208">
      <w:marLeft w:val="480"/>
      <w:marRight w:val="0"/>
      <w:marTop w:val="0"/>
      <w:marBottom w:val="0"/>
      <w:divBdr>
        <w:top w:val="none" w:sz="0" w:space="0" w:color="auto"/>
        <w:left w:val="none" w:sz="0" w:space="0" w:color="auto"/>
        <w:bottom w:val="none" w:sz="0" w:space="0" w:color="auto"/>
        <w:right w:val="none" w:sz="0" w:space="0" w:color="auto"/>
      </w:divBdr>
    </w:div>
    <w:div w:id="626739941">
      <w:marLeft w:val="480"/>
      <w:marRight w:val="0"/>
      <w:marTop w:val="0"/>
      <w:marBottom w:val="0"/>
      <w:divBdr>
        <w:top w:val="none" w:sz="0" w:space="0" w:color="auto"/>
        <w:left w:val="none" w:sz="0" w:space="0" w:color="auto"/>
        <w:bottom w:val="none" w:sz="0" w:space="0" w:color="auto"/>
        <w:right w:val="none" w:sz="0" w:space="0" w:color="auto"/>
      </w:divBdr>
    </w:div>
    <w:div w:id="626815793">
      <w:marLeft w:val="480"/>
      <w:marRight w:val="0"/>
      <w:marTop w:val="0"/>
      <w:marBottom w:val="0"/>
      <w:divBdr>
        <w:top w:val="none" w:sz="0" w:space="0" w:color="auto"/>
        <w:left w:val="none" w:sz="0" w:space="0" w:color="auto"/>
        <w:bottom w:val="none" w:sz="0" w:space="0" w:color="auto"/>
        <w:right w:val="none" w:sz="0" w:space="0" w:color="auto"/>
      </w:divBdr>
    </w:div>
    <w:div w:id="629288550">
      <w:marLeft w:val="480"/>
      <w:marRight w:val="0"/>
      <w:marTop w:val="0"/>
      <w:marBottom w:val="0"/>
      <w:divBdr>
        <w:top w:val="none" w:sz="0" w:space="0" w:color="auto"/>
        <w:left w:val="none" w:sz="0" w:space="0" w:color="auto"/>
        <w:bottom w:val="none" w:sz="0" w:space="0" w:color="auto"/>
        <w:right w:val="none" w:sz="0" w:space="0" w:color="auto"/>
      </w:divBdr>
    </w:div>
    <w:div w:id="629940263">
      <w:marLeft w:val="480"/>
      <w:marRight w:val="0"/>
      <w:marTop w:val="0"/>
      <w:marBottom w:val="0"/>
      <w:divBdr>
        <w:top w:val="none" w:sz="0" w:space="0" w:color="auto"/>
        <w:left w:val="none" w:sz="0" w:space="0" w:color="auto"/>
        <w:bottom w:val="none" w:sz="0" w:space="0" w:color="auto"/>
        <w:right w:val="none" w:sz="0" w:space="0" w:color="auto"/>
      </w:divBdr>
    </w:div>
    <w:div w:id="630210265">
      <w:marLeft w:val="480"/>
      <w:marRight w:val="0"/>
      <w:marTop w:val="0"/>
      <w:marBottom w:val="0"/>
      <w:divBdr>
        <w:top w:val="none" w:sz="0" w:space="0" w:color="auto"/>
        <w:left w:val="none" w:sz="0" w:space="0" w:color="auto"/>
        <w:bottom w:val="none" w:sz="0" w:space="0" w:color="auto"/>
        <w:right w:val="none" w:sz="0" w:space="0" w:color="auto"/>
      </w:divBdr>
    </w:div>
    <w:div w:id="630480461">
      <w:marLeft w:val="480"/>
      <w:marRight w:val="0"/>
      <w:marTop w:val="0"/>
      <w:marBottom w:val="0"/>
      <w:divBdr>
        <w:top w:val="none" w:sz="0" w:space="0" w:color="auto"/>
        <w:left w:val="none" w:sz="0" w:space="0" w:color="auto"/>
        <w:bottom w:val="none" w:sz="0" w:space="0" w:color="auto"/>
        <w:right w:val="none" w:sz="0" w:space="0" w:color="auto"/>
      </w:divBdr>
    </w:div>
    <w:div w:id="630481147">
      <w:marLeft w:val="480"/>
      <w:marRight w:val="0"/>
      <w:marTop w:val="0"/>
      <w:marBottom w:val="0"/>
      <w:divBdr>
        <w:top w:val="none" w:sz="0" w:space="0" w:color="auto"/>
        <w:left w:val="none" w:sz="0" w:space="0" w:color="auto"/>
        <w:bottom w:val="none" w:sz="0" w:space="0" w:color="auto"/>
        <w:right w:val="none" w:sz="0" w:space="0" w:color="auto"/>
      </w:divBdr>
    </w:div>
    <w:div w:id="630483614">
      <w:marLeft w:val="480"/>
      <w:marRight w:val="0"/>
      <w:marTop w:val="0"/>
      <w:marBottom w:val="0"/>
      <w:divBdr>
        <w:top w:val="none" w:sz="0" w:space="0" w:color="auto"/>
        <w:left w:val="none" w:sz="0" w:space="0" w:color="auto"/>
        <w:bottom w:val="none" w:sz="0" w:space="0" w:color="auto"/>
        <w:right w:val="none" w:sz="0" w:space="0" w:color="auto"/>
      </w:divBdr>
    </w:div>
    <w:div w:id="630983848">
      <w:marLeft w:val="480"/>
      <w:marRight w:val="0"/>
      <w:marTop w:val="0"/>
      <w:marBottom w:val="0"/>
      <w:divBdr>
        <w:top w:val="none" w:sz="0" w:space="0" w:color="auto"/>
        <w:left w:val="none" w:sz="0" w:space="0" w:color="auto"/>
        <w:bottom w:val="none" w:sz="0" w:space="0" w:color="auto"/>
        <w:right w:val="none" w:sz="0" w:space="0" w:color="auto"/>
      </w:divBdr>
    </w:div>
    <w:div w:id="631835642">
      <w:marLeft w:val="480"/>
      <w:marRight w:val="0"/>
      <w:marTop w:val="0"/>
      <w:marBottom w:val="0"/>
      <w:divBdr>
        <w:top w:val="none" w:sz="0" w:space="0" w:color="auto"/>
        <w:left w:val="none" w:sz="0" w:space="0" w:color="auto"/>
        <w:bottom w:val="none" w:sz="0" w:space="0" w:color="auto"/>
        <w:right w:val="none" w:sz="0" w:space="0" w:color="auto"/>
      </w:divBdr>
    </w:div>
    <w:div w:id="632100212">
      <w:marLeft w:val="480"/>
      <w:marRight w:val="0"/>
      <w:marTop w:val="0"/>
      <w:marBottom w:val="0"/>
      <w:divBdr>
        <w:top w:val="none" w:sz="0" w:space="0" w:color="auto"/>
        <w:left w:val="none" w:sz="0" w:space="0" w:color="auto"/>
        <w:bottom w:val="none" w:sz="0" w:space="0" w:color="auto"/>
        <w:right w:val="none" w:sz="0" w:space="0" w:color="auto"/>
      </w:divBdr>
    </w:div>
    <w:div w:id="633371634">
      <w:marLeft w:val="480"/>
      <w:marRight w:val="0"/>
      <w:marTop w:val="0"/>
      <w:marBottom w:val="0"/>
      <w:divBdr>
        <w:top w:val="none" w:sz="0" w:space="0" w:color="auto"/>
        <w:left w:val="none" w:sz="0" w:space="0" w:color="auto"/>
        <w:bottom w:val="none" w:sz="0" w:space="0" w:color="auto"/>
        <w:right w:val="none" w:sz="0" w:space="0" w:color="auto"/>
      </w:divBdr>
    </w:div>
    <w:div w:id="633487746">
      <w:marLeft w:val="480"/>
      <w:marRight w:val="0"/>
      <w:marTop w:val="0"/>
      <w:marBottom w:val="0"/>
      <w:divBdr>
        <w:top w:val="none" w:sz="0" w:space="0" w:color="auto"/>
        <w:left w:val="none" w:sz="0" w:space="0" w:color="auto"/>
        <w:bottom w:val="none" w:sz="0" w:space="0" w:color="auto"/>
        <w:right w:val="none" w:sz="0" w:space="0" w:color="auto"/>
      </w:divBdr>
    </w:div>
    <w:div w:id="634212461">
      <w:marLeft w:val="480"/>
      <w:marRight w:val="0"/>
      <w:marTop w:val="0"/>
      <w:marBottom w:val="0"/>
      <w:divBdr>
        <w:top w:val="none" w:sz="0" w:space="0" w:color="auto"/>
        <w:left w:val="none" w:sz="0" w:space="0" w:color="auto"/>
        <w:bottom w:val="none" w:sz="0" w:space="0" w:color="auto"/>
        <w:right w:val="none" w:sz="0" w:space="0" w:color="auto"/>
      </w:divBdr>
    </w:div>
    <w:div w:id="635723005">
      <w:marLeft w:val="480"/>
      <w:marRight w:val="0"/>
      <w:marTop w:val="0"/>
      <w:marBottom w:val="0"/>
      <w:divBdr>
        <w:top w:val="none" w:sz="0" w:space="0" w:color="auto"/>
        <w:left w:val="none" w:sz="0" w:space="0" w:color="auto"/>
        <w:bottom w:val="none" w:sz="0" w:space="0" w:color="auto"/>
        <w:right w:val="none" w:sz="0" w:space="0" w:color="auto"/>
      </w:divBdr>
    </w:div>
    <w:div w:id="636376499">
      <w:marLeft w:val="480"/>
      <w:marRight w:val="0"/>
      <w:marTop w:val="0"/>
      <w:marBottom w:val="0"/>
      <w:divBdr>
        <w:top w:val="none" w:sz="0" w:space="0" w:color="auto"/>
        <w:left w:val="none" w:sz="0" w:space="0" w:color="auto"/>
        <w:bottom w:val="none" w:sz="0" w:space="0" w:color="auto"/>
        <w:right w:val="none" w:sz="0" w:space="0" w:color="auto"/>
      </w:divBdr>
    </w:div>
    <w:div w:id="636379107">
      <w:marLeft w:val="480"/>
      <w:marRight w:val="0"/>
      <w:marTop w:val="0"/>
      <w:marBottom w:val="0"/>
      <w:divBdr>
        <w:top w:val="none" w:sz="0" w:space="0" w:color="auto"/>
        <w:left w:val="none" w:sz="0" w:space="0" w:color="auto"/>
        <w:bottom w:val="none" w:sz="0" w:space="0" w:color="auto"/>
        <w:right w:val="none" w:sz="0" w:space="0" w:color="auto"/>
      </w:divBdr>
    </w:div>
    <w:div w:id="636839276">
      <w:marLeft w:val="480"/>
      <w:marRight w:val="0"/>
      <w:marTop w:val="0"/>
      <w:marBottom w:val="0"/>
      <w:divBdr>
        <w:top w:val="none" w:sz="0" w:space="0" w:color="auto"/>
        <w:left w:val="none" w:sz="0" w:space="0" w:color="auto"/>
        <w:bottom w:val="none" w:sz="0" w:space="0" w:color="auto"/>
        <w:right w:val="none" w:sz="0" w:space="0" w:color="auto"/>
      </w:divBdr>
    </w:div>
    <w:div w:id="637148786">
      <w:marLeft w:val="480"/>
      <w:marRight w:val="0"/>
      <w:marTop w:val="0"/>
      <w:marBottom w:val="0"/>
      <w:divBdr>
        <w:top w:val="none" w:sz="0" w:space="0" w:color="auto"/>
        <w:left w:val="none" w:sz="0" w:space="0" w:color="auto"/>
        <w:bottom w:val="none" w:sz="0" w:space="0" w:color="auto"/>
        <w:right w:val="none" w:sz="0" w:space="0" w:color="auto"/>
      </w:divBdr>
    </w:div>
    <w:div w:id="637496829">
      <w:marLeft w:val="480"/>
      <w:marRight w:val="0"/>
      <w:marTop w:val="0"/>
      <w:marBottom w:val="0"/>
      <w:divBdr>
        <w:top w:val="none" w:sz="0" w:space="0" w:color="auto"/>
        <w:left w:val="none" w:sz="0" w:space="0" w:color="auto"/>
        <w:bottom w:val="none" w:sz="0" w:space="0" w:color="auto"/>
        <w:right w:val="none" w:sz="0" w:space="0" w:color="auto"/>
      </w:divBdr>
    </w:div>
    <w:div w:id="637734352">
      <w:marLeft w:val="480"/>
      <w:marRight w:val="0"/>
      <w:marTop w:val="0"/>
      <w:marBottom w:val="0"/>
      <w:divBdr>
        <w:top w:val="none" w:sz="0" w:space="0" w:color="auto"/>
        <w:left w:val="none" w:sz="0" w:space="0" w:color="auto"/>
        <w:bottom w:val="none" w:sz="0" w:space="0" w:color="auto"/>
        <w:right w:val="none" w:sz="0" w:space="0" w:color="auto"/>
      </w:divBdr>
    </w:div>
    <w:div w:id="637802145">
      <w:marLeft w:val="480"/>
      <w:marRight w:val="0"/>
      <w:marTop w:val="0"/>
      <w:marBottom w:val="0"/>
      <w:divBdr>
        <w:top w:val="none" w:sz="0" w:space="0" w:color="auto"/>
        <w:left w:val="none" w:sz="0" w:space="0" w:color="auto"/>
        <w:bottom w:val="none" w:sz="0" w:space="0" w:color="auto"/>
        <w:right w:val="none" w:sz="0" w:space="0" w:color="auto"/>
      </w:divBdr>
    </w:div>
    <w:div w:id="637956798">
      <w:marLeft w:val="480"/>
      <w:marRight w:val="0"/>
      <w:marTop w:val="0"/>
      <w:marBottom w:val="0"/>
      <w:divBdr>
        <w:top w:val="none" w:sz="0" w:space="0" w:color="auto"/>
        <w:left w:val="none" w:sz="0" w:space="0" w:color="auto"/>
        <w:bottom w:val="none" w:sz="0" w:space="0" w:color="auto"/>
        <w:right w:val="none" w:sz="0" w:space="0" w:color="auto"/>
      </w:divBdr>
    </w:div>
    <w:div w:id="638190980">
      <w:marLeft w:val="480"/>
      <w:marRight w:val="0"/>
      <w:marTop w:val="0"/>
      <w:marBottom w:val="0"/>
      <w:divBdr>
        <w:top w:val="none" w:sz="0" w:space="0" w:color="auto"/>
        <w:left w:val="none" w:sz="0" w:space="0" w:color="auto"/>
        <w:bottom w:val="none" w:sz="0" w:space="0" w:color="auto"/>
        <w:right w:val="none" w:sz="0" w:space="0" w:color="auto"/>
      </w:divBdr>
    </w:div>
    <w:div w:id="638195711">
      <w:marLeft w:val="480"/>
      <w:marRight w:val="0"/>
      <w:marTop w:val="0"/>
      <w:marBottom w:val="0"/>
      <w:divBdr>
        <w:top w:val="none" w:sz="0" w:space="0" w:color="auto"/>
        <w:left w:val="none" w:sz="0" w:space="0" w:color="auto"/>
        <w:bottom w:val="none" w:sz="0" w:space="0" w:color="auto"/>
        <w:right w:val="none" w:sz="0" w:space="0" w:color="auto"/>
      </w:divBdr>
    </w:div>
    <w:div w:id="638456603">
      <w:marLeft w:val="480"/>
      <w:marRight w:val="0"/>
      <w:marTop w:val="0"/>
      <w:marBottom w:val="0"/>
      <w:divBdr>
        <w:top w:val="none" w:sz="0" w:space="0" w:color="auto"/>
        <w:left w:val="none" w:sz="0" w:space="0" w:color="auto"/>
        <w:bottom w:val="none" w:sz="0" w:space="0" w:color="auto"/>
        <w:right w:val="none" w:sz="0" w:space="0" w:color="auto"/>
      </w:divBdr>
    </w:div>
    <w:div w:id="639112790">
      <w:marLeft w:val="480"/>
      <w:marRight w:val="0"/>
      <w:marTop w:val="0"/>
      <w:marBottom w:val="0"/>
      <w:divBdr>
        <w:top w:val="none" w:sz="0" w:space="0" w:color="auto"/>
        <w:left w:val="none" w:sz="0" w:space="0" w:color="auto"/>
        <w:bottom w:val="none" w:sz="0" w:space="0" w:color="auto"/>
        <w:right w:val="none" w:sz="0" w:space="0" w:color="auto"/>
      </w:divBdr>
    </w:div>
    <w:div w:id="639380003">
      <w:marLeft w:val="480"/>
      <w:marRight w:val="0"/>
      <w:marTop w:val="0"/>
      <w:marBottom w:val="0"/>
      <w:divBdr>
        <w:top w:val="none" w:sz="0" w:space="0" w:color="auto"/>
        <w:left w:val="none" w:sz="0" w:space="0" w:color="auto"/>
        <w:bottom w:val="none" w:sz="0" w:space="0" w:color="auto"/>
        <w:right w:val="none" w:sz="0" w:space="0" w:color="auto"/>
      </w:divBdr>
    </w:div>
    <w:div w:id="639773240">
      <w:marLeft w:val="480"/>
      <w:marRight w:val="0"/>
      <w:marTop w:val="0"/>
      <w:marBottom w:val="0"/>
      <w:divBdr>
        <w:top w:val="none" w:sz="0" w:space="0" w:color="auto"/>
        <w:left w:val="none" w:sz="0" w:space="0" w:color="auto"/>
        <w:bottom w:val="none" w:sz="0" w:space="0" w:color="auto"/>
        <w:right w:val="none" w:sz="0" w:space="0" w:color="auto"/>
      </w:divBdr>
    </w:div>
    <w:div w:id="639846590">
      <w:marLeft w:val="480"/>
      <w:marRight w:val="0"/>
      <w:marTop w:val="0"/>
      <w:marBottom w:val="0"/>
      <w:divBdr>
        <w:top w:val="none" w:sz="0" w:space="0" w:color="auto"/>
        <w:left w:val="none" w:sz="0" w:space="0" w:color="auto"/>
        <w:bottom w:val="none" w:sz="0" w:space="0" w:color="auto"/>
        <w:right w:val="none" w:sz="0" w:space="0" w:color="auto"/>
      </w:divBdr>
    </w:div>
    <w:div w:id="639919691">
      <w:marLeft w:val="480"/>
      <w:marRight w:val="0"/>
      <w:marTop w:val="0"/>
      <w:marBottom w:val="0"/>
      <w:divBdr>
        <w:top w:val="none" w:sz="0" w:space="0" w:color="auto"/>
        <w:left w:val="none" w:sz="0" w:space="0" w:color="auto"/>
        <w:bottom w:val="none" w:sz="0" w:space="0" w:color="auto"/>
        <w:right w:val="none" w:sz="0" w:space="0" w:color="auto"/>
      </w:divBdr>
    </w:div>
    <w:div w:id="639963623">
      <w:marLeft w:val="480"/>
      <w:marRight w:val="0"/>
      <w:marTop w:val="0"/>
      <w:marBottom w:val="0"/>
      <w:divBdr>
        <w:top w:val="none" w:sz="0" w:space="0" w:color="auto"/>
        <w:left w:val="none" w:sz="0" w:space="0" w:color="auto"/>
        <w:bottom w:val="none" w:sz="0" w:space="0" w:color="auto"/>
        <w:right w:val="none" w:sz="0" w:space="0" w:color="auto"/>
      </w:divBdr>
    </w:div>
    <w:div w:id="642006445">
      <w:marLeft w:val="480"/>
      <w:marRight w:val="0"/>
      <w:marTop w:val="0"/>
      <w:marBottom w:val="0"/>
      <w:divBdr>
        <w:top w:val="none" w:sz="0" w:space="0" w:color="auto"/>
        <w:left w:val="none" w:sz="0" w:space="0" w:color="auto"/>
        <w:bottom w:val="none" w:sz="0" w:space="0" w:color="auto"/>
        <w:right w:val="none" w:sz="0" w:space="0" w:color="auto"/>
      </w:divBdr>
    </w:div>
    <w:div w:id="642350639">
      <w:marLeft w:val="480"/>
      <w:marRight w:val="0"/>
      <w:marTop w:val="0"/>
      <w:marBottom w:val="0"/>
      <w:divBdr>
        <w:top w:val="none" w:sz="0" w:space="0" w:color="auto"/>
        <w:left w:val="none" w:sz="0" w:space="0" w:color="auto"/>
        <w:bottom w:val="none" w:sz="0" w:space="0" w:color="auto"/>
        <w:right w:val="none" w:sz="0" w:space="0" w:color="auto"/>
      </w:divBdr>
    </w:div>
    <w:div w:id="644090476">
      <w:marLeft w:val="480"/>
      <w:marRight w:val="0"/>
      <w:marTop w:val="0"/>
      <w:marBottom w:val="0"/>
      <w:divBdr>
        <w:top w:val="none" w:sz="0" w:space="0" w:color="auto"/>
        <w:left w:val="none" w:sz="0" w:space="0" w:color="auto"/>
        <w:bottom w:val="none" w:sz="0" w:space="0" w:color="auto"/>
        <w:right w:val="none" w:sz="0" w:space="0" w:color="auto"/>
      </w:divBdr>
    </w:div>
    <w:div w:id="644625899">
      <w:marLeft w:val="480"/>
      <w:marRight w:val="0"/>
      <w:marTop w:val="0"/>
      <w:marBottom w:val="0"/>
      <w:divBdr>
        <w:top w:val="none" w:sz="0" w:space="0" w:color="auto"/>
        <w:left w:val="none" w:sz="0" w:space="0" w:color="auto"/>
        <w:bottom w:val="none" w:sz="0" w:space="0" w:color="auto"/>
        <w:right w:val="none" w:sz="0" w:space="0" w:color="auto"/>
      </w:divBdr>
    </w:div>
    <w:div w:id="644629979">
      <w:marLeft w:val="480"/>
      <w:marRight w:val="0"/>
      <w:marTop w:val="0"/>
      <w:marBottom w:val="0"/>
      <w:divBdr>
        <w:top w:val="none" w:sz="0" w:space="0" w:color="auto"/>
        <w:left w:val="none" w:sz="0" w:space="0" w:color="auto"/>
        <w:bottom w:val="none" w:sz="0" w:space="0" w:color="auto"/>
        <w:right w:val="none" w:sz="0" w:space="0" w:color="auto"/>
      </w:divBdr>
    </w:div>
    <w:div w:id="645355675">
      <w:marLeft w:val="480"/>
      <w:marRight w:val="0"/>
      <w:marTop w:val="0"/>
      <w:marBottom w:val="0"/>
      <w:divBdr>
        <w:top w:val="none" w:sz="0" w:space="0" w:color="auto"/>
        <w:left w:val="none" w:sz="0" w:space="0" w:color="auto"/>
        <w:bottom w:val="none" w:sz="0" w:space="0" w:color="auto"/>
        <w:right w:val="none" w:sz="0" w:space="0" w:color="auto"/>
      </w:divBdr>
    </w:div>
    <w:div w:id="646016976">
      <w:marLeft w:val="480"/>
      <w:marRight w:val="0"/>
      <w:marTop w:val="0"/>
      <w:marBottom w:val="0"/>
      <w:divBdr>
        <w:top w:val="none" w:sz="0" w:space="0" w:color="auto"/>
        <w:left w:val="none" w:sz="0" w:space="0" w:color="auto"/>
        <w:bottom w:val="none" w:sz="0" w:space="0" w:color="auto"/>
        <w:right w:val="none" w:sz="0" w:space="0" w:color="auto"/>
      </w:divBdr>
    </w:div>
    <w:div w:id="647247347">
      <w:marLeft w:val="480"/>
      <w:marRight w:val="0"/>
      <w:marTop w:val="0"/>
      <w:marBottom w:val="0"/>
      <w:divBdr>
        <w:top w:val="none" w:sz="0" w:space="0" w:color="auto"/>
        <w:left w:val="none" w:sz="0" w:space="0" w:color="auto"/>
        <w:bottom w:val="none" w:sz="0" w:space="0" w:color="auto"/>
        <w:right w:val="none" w:sz="0" w:space="0" w:color="auto"/>
      </w:divBdr>
    </w:div>
    <w:div w:id="647437922">
      <w:marLeft w:val="480"/>
      <w:marRight w:val="0"/>
      <w:marTop w:val="0"/>
      <w:marBottom w:val="0"/>
      <w:divBdr>
        <w:top w:val="none" w:sz="0" w:space="0" w:color="auto"/>
        <w:left w:val="none" w:sz="0" w:space="0" w:color="auto"/>
        <w:bottom w:val="none" w:sz="0" w:space="0" w:color="auto"/>
        <w:right w:val="none" w:sz="0" w:space="0" w:color="auto"/>
      </w:divBdr>
    </w:div>
    <w:div w:id="647442689">
      <w:marLeft w:val="480"/>
      <w:marRight w:val="0"/>
      <w:marTop w:val="0"/>
      <w:marBottom w:val="0"/>
      <w:divBdr>
        <w:top w:val="none" w:sz="0" w:space="0" w:color="auto"/>
        <w:left w:val="none" w:sz="0" w:space="0" w:color="auto"/>
        <w:bottom w:val="none" w:sz="0" w:space="0" w:color="auto"/>
        <w:right w:val="none" w:sz="0" w:space="0" w:color="auto"/>
      </w:divBdr>
    </w:div>
    <w:div w:id="647587860">
      <w:marLeft w:val="480"/>
      <w:marRight w:val="0"/>
      <w:marTop w:val="0"/>
      <w:marBottom w:val="0"/>
      <w:divBdr>
        <w:top w:val="none" w:sz="0" w:space="0" w:color="auto"/>
        <w:left w:val="none" w:sz="0" w:space="0" w:color="auto"/>
        <w:bottom w:val="none" w:sz="0" w:space="0" w:color="auto"/>
        <w:right w:val="none" w:sz="0" w:space="0" w:color="auto"/>
      </w:divBdr>
    </w:div>
    <w:div w:id="648485550">
      <w:marLeft w:val="480"/>
      <w:marRight w:val="0"/>
      <w:marTop w:val="0"/>
      <w:marBottom w:val="0"/>
      <w:divBdr>
        <w:top w:val="none" w:sz="0" w:space="0" w:color="auto"/>
        <w:left w:val="none" w:sz="0" w:space="0" w:color="auto"/>
        <w:bottom w:val="none" w:sz="0" w:space="0" w:color="auto"/>
        <w:right w:val="none" w:sz="0" w:space="0" w:color="auto"/>
      </w:divBdr>
    </w:div>
    <w:div w:id="649867498">
      <w:marLeft w:val="480"/>
      <w:marRight w:val="0"/>
      <w:marTop w:val="0"/>
      <w:marBottom w:val="0"/>
      <w:divBdr>
        <w:top w:val="none" w:sz="0" w:space="0" w:color="auto"/>
        <w:left w:val="none" w:sz="0" w:space="0" w:color="auto"/>
        <w:bottom w:val="none" w:sz="0" w:space="0" w:color="auto"/>
        <w:right w:val="none" w:sz="0" w:space="0" w:color="auto"/>
      </w:divBdr>
    </w:div>
    <w:div w:id="651252919">
      <w:marLeft w:val="480"/>
      <w:marRight w:val="0"/>
      <w:marTop w:val="0"/>
      <w:marBottom w:val="0"/>
      <w:divBdr>
        <w:top w:val="none" w:sz="0" w:space="0" w:color="auto"/>
        <w:left w:val="none" w:sz="0" w:space="0" w:color="auto"/>
        <w:bottom w:val="none" w:sz="0" w:space="0" w:color="auto"/>
        <w:right w:val="none" w:sz="0" w:space="0" w:color="auto"/>
      </w:divBdr>
    </w:div>
    <w:div w:id="651561669">
      <w:marLeft w:val="480"/>
      <w:marRight w:val="0"/>
      <w:marTop w:val="0"/>
      <w:marBottom w:val="0"/>
      <w:divBdr>
        <w:top w:val="none" w:sz="0" w:space="0" w:color="auto"/>
        <w:left w:val="none" w:sz="0" w:space="0" w:color="auto"/>
        <w:bottom w:val="none" w:sz="0" w:space="0" w:color="auto"/>
        <w:right w:val="none" w:sz="0" w:space="0" w:color="auto"/>
      </w:divBdr>
    </w:div>
    <w:div w:id="651763434">
      <w:marLeft w:val="480"/>
      <w:marRight w:val="0"/>
      <w:marTop w:val="0"/>
      <w:marBottom w:val="0"/>
      <w:divBdr>
        <w:top w:val="none" w:sz="0" w:space="0" w:color="auto"/>
        <w:left w:val="none" w:sz="0" w:space="0" w:color="auto"/>
        <w:bottom w:val="none" w:sz="0" w:space="0" w:color="auto"/>
        <w:right w:val="none" w:sz="0" w:space="0" w:color="auto"/>
      </w:divBdr>
    </w:div>
    <w:div w:id="651956576">
      <w:marLeft w:val="480"/>
      <w:marRight w:val="0"/>
      <w:marTop w:val="0"/>
      <w:marBottom w:val="0"/>
      <w:divBdr>
        <w:top w:val="none" w:sz="0" w:space="0" w:color="auto"/>
        <w:left w:val="none" w:sz="0" w:space="0" w:color="auto"/>
        <w:bottom w:val="none" w:sz="0" w:space="0" w:color="auto"/>
        <w:right w:val="none" w:sz="0" w:space="0" w:color="auto"/>
      </w:divBdr>
    </w:div>
    <w:div w:id="652373225">
      <w:marLeft w:val="480"/>
      <w:marRight w:val="0"/>
      <w:marTop w:val="0"/>
      <w:marBottom w:val="0"/>
      <w:divBdr>
        <w:top w:val="none" w:sz="0" w:space="0" w:color="auto"/>
        <w:left w:val="none" w:sz="0" w:space="0" w:color="auto"/>
        <w:bottom w:val="none" w:sz="0" w:space="0" w:color="auto"/>
        <w:right w:val="none" w:sz="0" w:space="0" w:color="auto"/>
      </w:divBdr>
    </w:div>
    <w:div w:id="652375851">
      <w:marLeft w:val="480"/>
      <w:marRight w:val="0"/>
      <w:marTop w:val="0"/>
      <w:marBottom w:val="0"/>
      <w:divBdr>
        <w:top w:val="none" w:sz="0" w:space="0" w:color="auto"/>
        <w:left w:val="none" w:sz="0" w:space="0" w:color="auto"/>
        <w:bottom w:val="none" w:sz="0" w:space="0" w:color="auto"/>
        <w:right w:val="none" w:sz="0" w:space="0" w:color="auto"/>
      </w:divBdr>
    </w:div>
    <w:div w:id="652754040">
      <w:marLeft w:val="480"/>
      <w:marRight w:val="0"/>
      <w:marTop w:val="0"/>
      <w:marBottom w:val="0"/>
      <w:divBdr>
        <w:top w:val="none" w:sz="0" w:space="0" w:color="auto"/>
        <w:left w:val="none" w:sz="0" w:space="0" w:color="auto"/>
        <w:bottom w:val="none" w:sz="0" w:space="0" w:color="auto"/>
        <w:right w:val="none" w:sz="0" w:space="0" w:color="auto"/>
      </w:divBdr>
    </w:div>
    <w:div w:id="652761321">
      <w:marLeft w:val="480"/>
      <w:marRight w:val="0"/>
      <w:marTop w:val="0"/>
      <w:marBottom w:val="0"/>
      <w:divBdr>
        <w:top w:val="none" w:sz="0" w:space="0" w:color="auto"/>
        <w:left w:val="none" w:sz="0" w:space="0" w:color="auto"/>
        <w:bottom w:val="none" w:sz="0" w:space="0" w:color="auto"/>
        <w:right w:val="none" w:sz="0" w:space="0" w:color="auto"/>
      </w:divBdr>
    </w:div>
    <w:div w:id="652830884">
      <w:marLeft w:val="480"/>
      <w:marRight w:val="0"/>
      <w:marTop w:val="0"/>
      <w:marBottom w:val="0"/>
      <w:divBdr>
        <w:top w:val="none" w:sz="0" w:space="0" w:color="auto"/>
        <w:left w:val="none" w:sz="0" w:space="0" w:color="auto"/>
        <w:bottom w:val="none" w:sz="0" w:space="0" w:color="auto"/>
        <w:right w:val="none" w:sz="0" w:space="0" w:color="auto"/>
      </w:divBdr>
    </w:div>
    <w:div w:id="652832662">
      <w:marLeft w:val="480"/>
      <w:marRight w:val="0"/>
      <w:marTop w:val="0"/>
      <w:marBottom w:val="0"/>
      <w:divBdr>
        <w:top w:val="none" w:sz="0" w:space="0" w:color="auto"/>
        <w:left w:val="none" w:sz="0" w:space="0" w:color="auto"/>
        <w:bottom w:val="none" w:sz="0" w:space="0" w:color="auto"/>
        <w:right w:val="none" w:sz="0" w:space="0" w:color="auto"/>
      </w:divBdr>
    </w:div>
    <w:div w:id="653066647">
      <w:marLeft w:val="480"/>
      <w:marRight w:val="0"/>
      <w:marTop w:val="0"/>
      <w:marBottom w:val="0"/>
      <w:divBdr>
        <w:top w:val="none" w:sz="0" w:space="0" w:color="auto"/>
        <w:left w:val="none" w:sz="0" w:space="0" w:color="auto"/>
        <w:bottom w:val="none" w:sz="0" w:space="0" w:color="auto"/>
        <w:right w:val="none" w:sz="0" w:space="0" w:color="auto"/>
      </w:divBdr>
    </w:div>
    <w:div w:id="653485459">
      <w:marLeft w:val="480"/>
      <w:marRight w:val="0"/>
      <w:marTop w:val="0"/>
      <w:marBottom w:val="0"/>
      <w:divBdr>
        <w:top w:val="none" w:sz="0" w:space="0" w:color="auto"/>
        <w:left w:val="none" w:sz="0" w:space="0" w:color="auto"/>
        <w:bottom w:val="none" w:sz="0" w:space="0" w:color="auto"/>
        <w:right w:val="none" w:sz="0" w:space="0" w:color="auto"/>
      </w:divBdr>
    </w:div>
    <w:div w:id="653685028">
      <w:marLeft w:val="480"/>
      <w:marRight w:val="0"/>
      <w:marTop w:val="0"/>
      <w:marBottom w:val="0"/>
      <w:divBdr>
        <w:top w:val="none" w:sz="0" w:space="0" w:color="auto"/>
        <w:left w:val="none" w:sz="0" w:space="0" w:color="auto"/>
        <w:bottom w:val="none" w:sz="0" w:space="0" w:color="auto"/>
        <w:right w:val="none" w:sz="0" w:space="0" w:color="auto"/>
      </w:divBdr>
    </w:div>
    <w:div w:id="654265633">
      <w:marLeft w:val="480"/>
      <w:marRight w:val="0"/>
      <w:marTop w:val="0"/>
      <w:marBottom w:val="0"/>
      <w:divBdr>
        <w:top w:val="none" w:sz="0" w:space="0" w:color="auto"/>
        <w:left w:val="none" w:sz="0" w:space="0" w:color="auto"/>
        <w:bottom w:val="none" w:sz="0" w:space="0" w:color="auto"/>
        <w:right w:val="none" w:sz="0" w:space="0" w:color="auto"/>
      </w:divBdr>
    </w:div>
    <w:div w:id="654379812">
      <w:marLeft w:val="480"/>
      <w:marRight w:val="0"/>
      <w:marTop w:val="0"/>
      <w:marBottom w:val="0"/>
      <w:divBdr>
        <w:top w:val="none" w:sz="0" w:space="0" w:color="auto"/>
        <w:left w:val="none" w:sz="0" w:space="0" w:color="auto"/>
        <w:bottom w:val="none" w:sz="0" w:space="0" w:color="auto"/>
        <w:right w:val="none" w:sz="0" w:space="0" w:color="auto"/>
      </w:divBdr>
    </w:div>
    <w:div w:id="655108463">
      <w:marLeft w:val="480"/>
      <w:marRight w:val="0"/>
      <w:marTop w:val="0"/>
      <w:marBottom w:val="0"/>
      <w:divBdr>
        <w:top w:val="none" w:sz="0" w:space="0" w:color="auto"/>
        <w:left w:val="none" w:sz="0" w:space="0" w:color="auto"/>
        <w:bottom w:val="none" w:sz="0" w:space="0" w:color="auto"/>
        <w:right w:val="none" w:sz="0" w:space="0" w:color="auto"/>
      </w:divBdr>
    </w:div>
    <w:div w:id="655761453">
      <w:marLeft w:val="480"/>
      <w:marRight w:val="0"/>
      <w:marTop w:val="0"/>
      <w:marBottom w:val="0"/>
      <w:divBdr>
        <w:top w:val="none" w:sz="0" w:space="0" w:color="auto"/>
        <w:left w:val="none" w:sz="0" w:space="0" w:color="auto"/>
        <w:bottom w:val="none" w:sz="0" w:space="0" w:color="auto"/>
        <w:right w:val="none" w:sz="0" w:space="0" w:color="auto"/>
      </w:divBdr>
    </w:div>
    <w:div w:id="656617506">
      <w:marLeft w:val="480"/>
      <w:marRight w:val="0"/>
      <w:marTop w:val="0"/>
      <w:marBottom w:val="0"/>
      <w:divBdr>
        <w:top w:val="none" w:sz="0" w:space="0" w:color="auto"/>
        <w:left w:val="none" w:sz="0" w:space="0" w:color="auto"/>
        <w:bottom w:val="none" w:sz="0" w:space="0" w:color="auto"/>
        <w:right w:val="none" w:sz="0" w:space="0" w:color="auto"/>
      </w:divBdr>
    </w:div>
    <w:div w:id="656687401">
      <w:marLeft w:val="480"/>
      <w:marRight w:val="0"/>
      <w:marTop w:val="0"/>
      <w:marBottom w:val="0"/>
      <w:divBdr>
        <w:top w:val="none" w:sz="0" w:space="0" w:color="auto"/>
        <w:left w:val="none" w:sz="0" w:space="0" w:color="auto"/>
        <w:bottom w:val="none" w:sz="0" w:space="0" w:color="auto"/>
        <w:right w:val="none" w:sz="0" w:space="0" w:color="auto"/>
      </w:divBdr>
    </w:div>
    <w:div w:id="658309562">
      <w:marLeft w:val="480"/>
      <w:marRight w:val="0"/>
      <w:marTop w:val="0"/>
      <w:marBottom w:val="0"/>
      <w:divBdr>
        <w:top w:val="none" w:sz="0" w:space="0" w:color="auto"/>
        <w:left w:val="none" w:sz="0" w:space="0" w:color="auto"/>
        <w:bottom w:val="none" w:sz="0" w:space="0" w:color="auto"/>
        <w:right w:val="none" w:sz="0" w:space="0" w:color="auto"/>
      </w:divBdr>
    </w:div>
    <w:div w:id="659433264">
      <w:marLeft w:val="480"/>
      <w:marRight w:val="0"/>
      <w:marTop w:val="0"/>
      <w:marBottom w:val="0"/>
      <w:divBdr>
        <w:top w:val="none" w:sz="0" w:space="0" w:color="auto"/>
        <w:left w:val="none" w:sz="0" w:space="0" w:color="auto"/>
        <w:bottom w:val="none" w:sz="0" w:space="0" w:color="auto"/>
        <w:right w:val="none" w:sz="0" w:space="0" w:color="auto"/>
      </w:divBdr>
    </w:div>
    <w:div w:id="659693330">
      <w:marLeft w:val="480"/>
      <w:marRight w:val="0"/>
      <w:marTop w:val="0"/>
      <w:marBottom w:val="0"/>
      <w:divBdr>
        <w:top w:val="none" w:sz="0" w:space="0" w:color="auto"/>
        <w:left w:val="none" w:sz="0" w:space="0" w:color="auto"/>
        <w:bottom w:val="none" w:sz="0" w:space="0" w:color="auto"/>
        <w:right w:val="none" w:sz="0" w:space="0" w:color="auto"/>
      </w:divBdr>
    </w:div>
    <w:div w:id="660355761">
      <w:marLeft w:val="480"/>
      <w:marRight w:val="0"/>
      <w:marTop w:val="0"/>
      <w:marBottom w:val="0"/>
      <w:divBdr>
        <w:top w:val="none" w:sz="0" w:space="0" w:color="auto"/>
        <w:left w:val="none" w:sz="0" w:space="0" w:color="auto"/>
        <w:bottom w:val="none" w:sz="0" w:space="0" w:color="auto"/>
        <w:right w:val="none" w:sz="0" w:space="0" w:color="auto"/>
      </w:divBdr>
    </w:div>
    <w:div w:id="661128017">
      <w:marLeft w:val="480"/>
      <w:marRight w:val="0"/>
      <w:marTop w:val="0"/>
      <w:marBottom w:val="0"/>
      <w:divBdr>
        <w:top w:val="none" w:sz="0" w:space="0" w:color="auto"/>
        <w:left w:val="none" w:sz="0" w:space="0" w:color="auto"/>
        <w:bottom w:val="none" w:sz="0" w:space="0" w:color="auto"/>
        <w:right w:val="none" w:sz="0" w:space="0" w:color="auto"/>
      </w:divBdr>
    </w:div>
    <w:div w:id="661541049">
      <w:marLeft w:val="480"/>
      <w:marRight w:val="0"/>
      <w:marTop w:val="0"/>
      <w:marBottom w:val="0"/>
      <w:divBdr>
        <w:top w:val="none" w:sz="0" w:space="0" w:color="auto"/>
        <w:left w:val="none" w:sz="0" w:space="0" w:color="auto"/>
        <w:bottom w:val="none" w:sz="0" w:space="0" w:color="auto"/>
        <w:right w:val="none" w:sz="0" w:space="0" w:color="auto"/>
      </w:divBdr>
    </w:div>
    <w:div w:id="661544944">
      <w:marLeft w:val="480"/>
      <w:marRight w:val="0"/>
      <w:marTop w:val="0"/>
      <w:marBottom w:val="0"/>
      <w:divBdr>
        <w:top w:val="none" w:sz="0" w:space="0" w:color="auto"/>
        <w:left w:val="none" w:sz="0" w:space="0" w:color="auto"/>
        <w:bottom w:val="none" w:sz="0" w:space="0" w:color="auto"/>
        <w:right w:val="none" w:sz="0" w:space="0" w:color="auto"/>
      </w:divBdr>
    </w:div>
    <w:div w:id="661660948">
      <w:marLeft w:val="480"/>
      <w:marRight w:val="0"/>
      <w:marTop w:val="0"/>
      <w:marBottom w:val="0"/>
      <w:divBdr>
        <w:top w:val="none" w:sz="0" w:space="0" w:color="auto"/>
        <w:left w:val="none" w:sz="0" w:space="0" w:color="auto"/>
        <w:bottom w:val="none" w:sz="0" w:space="0" w:color="auto"/>
        <w:right w:val="none" w:sz="0" w:space="0" w:color="auto"/>
      </w:divBdr>
    </w:div>
    <w:div w:id="661814628">
      <w:marLeft w:val="480"/>
      <w:marRight w:val="0"/>
      <w:marTop w:val="0"/>
      <w:marBottom w:val="0"/>
      <w:divBdr>
        <w:top w:val="none" w:sz="0" w:space="0" w:color="auto"/>
        <w:left w:val="none" w:sz="0" w:space="0" w:color="auto"/>
        <w:bottom w:val="none" w:sz="0" w:space="0" w:color="auto"/>
        <w:right w:val="none" w:sz="0" w:space="0" w:color="auto"/>
      </w:divBdr>
    </w:div>
    <w:div w:id="661933367">
      <w:marLeft w:val="480"/>
      <w:marRight w:val="0"/>
      <w:marTop w:val="0"/>
      <w:marBottom w:val="0"/>
      <w:divBdr>
        <w:top w:val="none" w:sz="0" w:space="0" w:color="auto"/>
        <w:left w:val="none" w:sz="0" w:space="0" w:color="auto"/>
        <w:bottom w:val="none" w:sz="0" w:space="0" w:color="auto"/>
        <w:right w:val="none" w:sz="0" w:space="0" w:color="auto"/>
      </w:divBdr>
    </w:div>
    <w:div w:id="661935969">
      <w:marLeft w:val="480"/>
      <w:marRight w:val="0"/>
      <w:marTop w:val="0"/>
      <w:marBottom w:val="0"/>
      <w:divBdr>
        <w:top w:val="none" w:sz="0" w:space="0" w:color="auto"/>
        <w:left w:val="none" w:sz="0" w:space="0" w:color="auto"/>
        <w:bottom w:val="none" w:sz="0" w:space="0" w:color="auto"/>
        <w:right w:val="none" w:sz="0" w:space="0" w:color="auto"/>
      </w:divBdr>
    </w:div>
    <w:div w:id="662394548">
      <w:marLeft w:val="480"/>
      <w:marRight w:val="0"/>
      <w:marTop w:val="0"/>
      <w:marBottom w:val="0"/>
      <w:divBdr>
        <w:top w:val="none" w:sz="0" w:space="0" w:color="auto"/>
        <w:left w:val="none" w:sz="0" w:space="0" w:color="auto"/>
        <w:bottom w:val="none" w:sz="0" w:space="0" w:color="auto"/>
        <w:right w:val="none" w:sz="0" w:space="0" w:color="auto"/>
      </w:divBdr>
    </w:div>
    <w:div w:id="664087032">
      <w:marLeft w:val="480"/>
      <w:marRight w:val="0"/>
      <w:marTop w:val="0"/>
      <w:marBottom w:val="0"/>
      <w:divBdr>
        <w:top w:val="none" w:sz="0" w:space="0" w:color="auto"/>
        <w:left w:val="none" w:sz="0" w:space="0" w:color="auto"/>
        <w:bottom w:val="none" w:sz="0" w:space="0" w:color="auto"/>
        <w:right w:val="none" w:sz="0" w:space="0" w:color="auto"/>
      </w:divBdr>
    </w:div>
    <w:div w:id="664238977">
      <w:marLeft w:val="480"/>
      <w:marRight w:val="0"/>
      <w:marTop w:val="0"/>
      <w:marBottom w:val="0"/>
      <w:divBdr>
        <w:top w:val="none" w:sz="0" w:space="0" w:color="auto"/>
        <w:left w:val="none" w:sz="0" w:space="0" w:color="auto"/>
        <w:bottom w:val="none" w:sz="0" w:space="0" w:color="auto"/>
        <w:right w:val="none" w:sz="0" w:space="0" w:color="auto"/>
      </w:divBdr>
    </w:div>
    <w:div w:id="664934636">
      <w:marLeft w:val="480"/>
      <w:marRight w:val="0"/>
      <w:marTop w:val="0"/>
      <w:marBottom w:val="0"/>
      <w:divBdr>
        <w:top w:val="none" w:sz="0" w:space="0" w:color="auto"/>
        <w:left w:val="none" w:sz="0" w:space="0" w:color="auto"/>
        <w:bottom w:val="none" w:sz="0" w:space="0" w:color="auto"/>
        <w:right w:val="none" w:sz="0" w:space="0" w:color="auto"/>
      </w:divBdr>
    </w:div>
    <w:div w:id="665746875">
      <w:marLeft w:val="480"/>
      <w:marRight w:val="0"/>
      <w:marTop w:val="0"/>
      <w:marBottom w:val="0"/>
      <w:divBdr>
        <w:top w:val="none" w:sz="0" w:space="0" w:color="auto"/>
        <w:left w:val="none" w:sz="0" w:space="0" w:color="auto"/>
        <w:bottom w:val="none" w:sz="0" w:space="0" w:color="auto"/>
        <w:right w:val="none" w:sz="0" w:space="0" w:color="auto"/>
      </w:divBdr>
    </w:div>
    <w:div w:id="666175974">
      <w:marLeft w:val="480"/>
      <w:marRight w:val="0"/>
      <w:marTop w:val="0"/>
      <w:marBottom w:val="0"/>
      <w:divBdr>
        <w:top w:val="none" w:sz="0" w:space="0" w:color="auto"/>
        <w:left w:val="none" w:sz="0" w:space="0" w:color="auto"/>
        <w:bottom w:val="none" w:sz="0" w:space="0" w:color="auto"/>
        <w:right w:val="none" w:sz="0" w:space="0" w:color="auto"/>
      </w:divBdr>
    </w:div>
    <w:div w:id="666329333">
      <w:marLeft w:val="480"/>
      <w:marRight w:val="0"/>
      <w:marTop w:val="0"/>
      <w:marBottom w:val="0"/>
      <w:divBdr>
        <w:top w:val="none" w:sz="0" w:space="0" w:color="auto"/>
        <w:left w:val="none" w:sz="0" w:space="0" w:color="auto"/>
        <w:bottom w:val="none" w:sz="0" w:space="0" w:color="auto"/>
        <w:right w:val="none" w:sz="0" w:space="0" w:color="auto"/>
      </w:divBdr>
    </w:div>
    <w:div w:id="667902772">
      <w:marLeft w:val="480"/>
      <w:marRight w:val="0"/>
      <w:marTop w:val="0"/>
      <w:marBottom w:val="0"/>
      <w:divBdr>
        <w:top w:val="none" w:sz="0" w:space="0" w:color="auto"/>
        <w:left w:val="none" w:sz="0" w:space="0" w:color="auto"/>
        <w:bottom w:val="none" w:sz="0" w:space="0" w:color="auto"/>
        <w:right w:val="none" w:sz="0" w:space="0" w:color="auto"/>
      </w:divBdr>
    </w:div>
    <w:div w:id="668140392">
      <w:marLeft w:val="480"/>
      <w:marRight w:val="0"/>
      <w:marTop w:val="0"/>
      <w:marBottom w:val="0"/>
      <w:divBdr>
        <w:top w:val="none" w:sz="0" w:space="0" w:color="auto"/>
        <w:left w:val="none" w:sz="0" w:space="0" w:color="auto"/>
        <w:bottom w:val="none" w:sz="0" w:space="0" w:color="auto"/>
        <w:right w:val="none" w:sz="0" w:space="0" w:color="auto"/>
      </w:divBdr>
    </w:div>
    <w:div w:id="668947880">
      <w:marLeft w:val="480"/>
      <w:marRight w:val="0"/>
      <w:marTop w:val="0"/>
      <w:marBottom w:val="0"/>
      <w:divBdr>
        <w:top w:val="none" w:sz="0" w:space="0" w:color="auto"/>
        <w:left w:val="none" w:sz="0" w:space="0" w:color="auto"/>
        <w:bottom w:val="none" w:sz="0" w:space="0" w:color="auto"/>
        <w:right w:val="none" w:sz="0" w:space="0" w:color="auto"/>
      </w:divBdr>
    </w:div>
    <w:div w:id="669061483">
      <w:marLeft w:val="480"/>
      <w:marRight w:val="0"/>
      <w:marTop w:val="0"/>
      <w:marBottom w:val="0"/>
      <w:divBdr>
        <w:top w:val="none" w:sz="0" w:space="0" w:color="auto"/>
        <w:left w:val="none" w:sz="0" w:space="0" w:color="auto"/>
        <w:bottom w:val="none" w:sz="0" w:space="0" w:color="auto"/>
        <w:right w:val="none" w:sz="0" w:space="0" w:color="auto"/>
      </w:divBdr>
    </w:div>
    <w:div w:id="669604605">
      <w:marLeft w:val="480"/>
      <w:marRight w:val="0"/>
      <w:marTop w:val="0"/>
      <w:marBottom w:val="0"/>
      <w:divBdr>
        <w:top w:val="none" w:sz="0" w:space="0" w:color="auto"/>
        <w:left w:val="none" w:sz="0" w:space="0" w:color="auto"/>
        <w:bottom w:val="none" w:sz="0" w:space="0" w:color="auto"/>
        <w:right w:val="none" w:sz="0" w:space="0" w:color="auto"/>
      </w:divBdr>
    </w:div>
    <w:div w:id="669984496">
      <w:marLeft w:val="480"/>
      <w:marRight w:val="0"/>
      <w:marTop w:val="0"/>
      <w:marBottom w:val="0"/>
      <w:divBdr>
        <w:top w:val="none" w:sz="0" w:space="0" w:color="auto"/>
        <w:left w:val="none" w:sz="0" w:space="0" w:color="auto"/>
        <w:bottom w:val="none" w:sz="0" w:space="0" w:color="auto"/>
        <w:right w:val="none" w:sz="0" w:space="0" w:color="auto"/>
      </w:divBdr>
    </w:div>
    <w:div w:id="669992944">
      <w:marLeft w:val="480"/>
      <w:marRight w:val="0"/>
      <w:marTop w:val="0"/>
      <w:marBottom w:val="0"/>
      <w:divBdr>
        <w:top w:val="none" w:sz="0" w:space="0" w:color="auto"/>
        <w:left w:val="none" w:sz="0" w:space="0" w:color="auto"/>
        <w:bottom w:val="none" w:sz="0" w:space="0" w:color="auto"/>
        <w:right w:val="none" w:sz="0" w:space="0" w:color="auto"/>
      </w:divBdr>
    </w:div>
    <w:div w:id="670568938">
      <w:marLeft w:val="480"/>
      <w:marRight w:val="0"/>
      <w:marTop w:val="0"/>
      <w:marBottom w:val="0"/>
      <w:divBdr>
        <w:top w:val="none" w:sz="0" w:space="0" w:color="auto"/>
        <w:left w:val="none" w:sz="0" w:space="0" w:color="auto"/>
        <w:bottom w:val="none" w:sz="0" w:space="0" w:color="auto"/>
        <w:right w:val="none" w:sz="0" w:space="0" w:color="auto"/>
      </w:divBdr>
    </w:div>
    <w:div w:id="673143482">
      <w:marLeft w:val="480"/>
      <w:marRight w:val="0"/>
      <w:marTop w:val="0"/>
      <w:marBottom w:val="0"/>
      <w:divBdr>
        <w:top w:val="none" w:sz="0" w:space="0" w:color="auto"/>
        <w:left w:val="none" w:sz="0" w:space="0" w:color="auto"/>
        <w:bottom w:val="none" w:sz="0" w:space="0" w:color="auto"/>
        <w:right w:val="none" w:sz="0" w:space="0" w:color="auto"/>
      </w:divBdr>
    </w:div>
    <w:div w:id="673335929">
      <w:marLeft w:val="480"/>
      <w:marRight w:val="0"/>
      <w:marTop w:val="0"/>
      <w:marBottom w:val="0"/>
      <w:divBdr>
        <w:top w:val="none" w:sz="0" w:space="0" w:color="auto"/>
        <w:left w:val="none" w:sz="0" w:space="0" w:color="auto"/>
        <w:bottom w:val="none" w:sz="0" w:space="0" w:color="auto"/>
        <w:right w:val="none" w:sz="0" w:space="0" w:color="auto"/>
      </w:divBdr>
    </w:div>
    <w:div w:id="673535551">
      <w:marLeft w:val="480"/>
      <w:marRight w:val="0"/>
      <w:marTop w:val="0"/>
      <w:marBottom w:val="0"/>
      <w:divBdr>
        <w:top w:val="none" w:sz="0" w:space="0" w:color="auto"/>
        <w:left w:val="none" w:sz="0" w:space="0" w:color="auto"/>
        <w:bottom w:val="none" w:sz="0" w:space="0" w:color="auto"/>
        <w:right w:val="none" w:sz="0" w:space="0" w:color="auto"/>
      </w:divBdr>
    </w:div>
    <w:div w:id="674116569">
      <w:bodyDiv w:val="1"/>
      <w:marLeft w:val="0"/>
      <w:marRight w:val="0"/>
      <w:marTop w:val="0"/>
      <w:marBottom w:val="0"/>
      <w:divBdr>
        <w:top w:val="none" w:sz="0" w:space="0" w:color="auto"/>
        <w:left w:val="none" w:sz="0" w:space="0" w:color="auto"/>
        <w:bottom w:val="none" w:sz="0" w:space="0" w:color="auto"/>
        <w:right w:val="none" w:sz="0" w:space="0" w:color="auto"/>
      </w:divBdr>
      <w:divsChild>
        <w:div w:id="91709149">
          <w:marLeft w:val="480"/>
          <w:marRight w:val="0"/>
          <w:marTop w:val="0"/>
          <w:marBottom w:val="0"/>
          <w:divBdr>
            <w:top w:val="none" w:sz="0" w:space="0" w:color="auto"/>
            <w:left w:val="none" w:sz="0" w:space="0" w:color="auto"/>
            <w:bottom w:val="none" w:sz="0" w:space="0" w:color="auto"/>
            <w:right w:val="none" w:sz="0" w:space="0" w:color="auto"/>
          </w:divBdr>
        </w:div>
        <w:div w:id="895555855">
          <w:marLeft w:val="480"/>
          <w:marRight w:val="0"/>
          <w:marTop w:val="0"/>
          <w:marBottom w:val="0"/>
          <w:divBdr>
            <w:top w:val="none" w:sz="0" w:space="0" w:color="auto"/>
            <w:left w:val="none" w:sz="0" w:space="0" w:color="auto"/>
            <w:bottom w:val="none" w:sz="0" w:space="0" w:color="auto"/>
            <w:right w:val="none" w:sz="0" w:space="0" w:color="auto"/>
          </w:divBdr>
        </w:div>
      </w:divsChild>
    </w:div>
    <w:div w:id="674650146">
      <w:marLeft w:val="480"/>
      <w:marRight w:val="0"/>
      <w:marTop w:val="0"/>
      <w:marBottom w:val="0"/>
      <w:divBdr>
        <w:top w:val="none" w:sz="0" w:space="0" w:color="auto"/>
        <w:left w:val="none" w:sz="0" w:space="0" w:color="auto"/>
        <w:bottom w:val="none" w:sz="0" w:space="0" w:color="auto"/>
        <w:right w:val="none" w:sz="0" w:space="0" w:color="auto"/>
      </w:divBdr>
    </w:div>
    <w:div w:id="674650875">
      <w:marLeft w:val="480"/>
      <w:marRight w:val="0"/>
      <w:marTop w:val="0"/>
      <w:marBottom w:val="0"/>
      <w:divBdr>
        <w:top w:val="none" w:sz="0" w:space="0" w:color="auto"/>
        <w:left w:val="none" w:sz="0" w:space="0" w:color="auto"/>
        <w:bottom w:val="none" w:sz="0" w:space="0" w:color="auto"/>
        <w:right w:val="none" w:sz="0" w:space="0" w:color="auto"/>
      </w:divBdr>
    </w:div>
    <w:div w:id="674695147">
      <w:marLeft w:val="480"/>
      <w:marRight w:val="0"/>
      <w:marTop w:val="0"/>
      <w:marBottom w:val="0"/>
      <w:divBdr>
        <w:top w:val="none" w:sz="0" w:space="0" w:color="auto"/>
        <w:left w:val="none" w:sz="0" w:space="0" w:color="auto"/>
        <w:bottom w:val="none" w:sz="0" w:space="0" w:color="auto"/>
        <w:right w:val="none" w:sz="0" w:space="0" w:color="auto"/>
      </w:divBdr>
    </w:div>
    <w:div w:id="675378413">
      <w:marLeft w:val="480"/>
      <w:marRight w:val="0"/>
      <w:marTop w:val="0"/>
      <w:marBottom w:val="0"/>
      <w:divBdr>
        <w:top w:val="none" w:sz="0" w:space="0" w:color="auto"/>
        <w:left w:val="none" w:sz="0" w:space="0" w:color="auto"/>
        <w:bottom w:val="none" w:sz="0" w:space="0" w:color="auto"/>
        <w:right w:val="none" w:sz="0" w:space="0" w:color="auto"/>
      </w:divBdr>
    </w:div>
    <w:div w:id="676007499">
      <w:marLeft w:val="480"/>
      <w:marRight w:val="0"/>
      <w:marTop w:val="0"/>
      <w:marBottom w:val="0"/>
      <w:divBdr>
        <w:top w:val="none" w:sz="0" w:space="0" w:color="auto"/>
        <w:left w:val="none" w:sz="0" w:space="0" w:color="auto"/>
        <w:bottom w:val="none" w:sz="0" w:space="0" w:color="auto"/>
        <w:right w:val="none" w:sz="0" w:space="0" w:color="auto"/>
      </w:divBdr>
    </w:div>
    <w:div w:id="676226808">
      <w:marLeft w:val="480"/>
      <w:marRight w:val="0"/>
      <w:marTop w:val="0"/>
      <w:marBottom w:val="0"/>
      <w:divBdr>
        <w:top w:val="none" w:sz="0" w:space="0" w:color="auto"/>
        <w:left w:val="none" w:sz="0" w:space="0" w:color="auto"/>
        <w:bottom w:val="none" w:sz="0" w:space="0" w:color="auto"/>
        <w:right w:val="none" w:sz="0" w:space="0" w:color="auto"/>
      </w:divBdr>
    </w:div>
    <w:div w:id="676882040">
      <w:marLeft w:val="480"/>
      <w:marRight w:val="0"/>
      <w:marTop w:val="0"/>
      <w:marBottom w:val="0"/>
      <w:divBdr>
        <w:top w:val="none" w:sz="0" w:space="0" w:color="auto"/>
        <w:left w:val="none" w:sz="0" w:space="0" w:color="auto"/>
        <w:bottom w:val="none" w:sz="0" w:space="0" w:color="auto"/>
        <w:right w:val="none" w:sz="0" w:space="0" w:color="auto"/>
      </w:divBdr>
    </w:div>
    <w:div w:id="677922604">
      <w:marLeft w:val="480"/>
      <w:marRight w:val="0"/>
      <w:marTop w:val="0"/>
      <w:marBottom w:val="0"/>
      <w:divBdr>
        <w:top w:val="none" w:sz="0" w:space="0" w:color="auto"/>
        <w:left w:val="none" w:sz="0" w:space="0" w:color="auto"/>
        <w:bottom w:val="none" w:sz="0" w:space="0" w:color="auto"/>
        <w:right w:val="none" w:sz="0" w:space="0" w:color="auto"/>
      </w:divBdr>
    </w:div>
    <w:div w:id="678580615">
      <w:marLeft w:val="480"/>
      <w:marRight w:val="0"/>
      <w:marTop w:val="0"/>
      <w:marBottom w:val="0"/>
      <w:divBdr>
        <w:top w:val="none" w:sz="0" w:space="0" w:color="auto"/>
        <w:left w:val="none" w:sz="0" w:space="0" w:color="auto"/>
        <w:bottom w:val="none" w:sz="0" w:space="0" w:color="auto"/>
        <w:right w:val="none" w:sz="0" w:space="0" w:color="auto"/>
      </w:divBdr>
    </w:div>
    <w:div w:id="678626496">
      <w:marLeft w:val="480"/>
      <w:marRight w:val="0"/>
      <w:marTop w:val="0"/>
      <w:marBottom w:val="0"/>
      <w:divBdr>
        <w:top w:val="none" w:sz="0" w:space="0" w:color="auto"/>
        <w:left w:val="none" w:sz="0" w:space="0" w:color="auto"/>
        <w:bottom w:val="none" w:sz="0" w:space="0" w:color="auto"/>
        <w:right w:val="none" w:sz="0" w:space="0" w:color="auto"/>
      </w:divBdr>
    </w:div>
    <w:div w:id="679161332">
      <w:marLeft w:val="480"/>
      <w:marRight w:val="0"/>
      <w:marTop w:val="0"/>
      <w:marBottom w:val="0"/>
      <w:divBdr>
        <w:top w:val="none" w:sz="0" w:space="0" w:color="auto"/>
        <w:left w:val="none" w:sz="0" w:space="0" w:color="auto"/>
        <w:bottom w:val="none" w:sz="0" w:space="0" w:color="auto"/>
        <w:right w:val="none" w:sz="0" w:space="0" w:color="auto"/>
      </w:divBdr>
    </w:div>
    <w:div w:id="679311010">
      <w:marLeft w:val="480"/>
      <w:marRight w:val="0"/>
      <w:marTop w:val="0"/>
      <w:marBottom w:val="0"/>
      <w:divBdr>
        <w:top w:val="none" w:sz="0" w:space="0" w:color="auto"/>
        <w:left w:val="none" w:sz="0" w:space="0" w:color="auto"/>
        <w:bottom w:val="none" w:sz="0" w:space="0" w:color="auto"/>
        <w:right w:val="none" w:sz="0" w:space="0" w:color="auto"/>
      </w:divBdr>
    </w:div>
    <w:div w:id="679506247">
      <w:marLeft w:val="480"/>
      <w:marRight w:val="0"/>
      <w:marTop w:val="0"/>
      <w:marBottom w:val="0"/>
      <w:divBdr>
        <w:top w:val="none" w:sz="0" w:space="0" w:color="auto"/>
        <w:left w:val="none" w:sz="0" w:space="0" w:color="auto"/>
        <w:bottom w:val="none" w:sz="0" w:space="0" w:color="auto"/>
        <w:right w:val="none" w:sz="0" w:space="0" w:color="auto"/>
      </w:divBdr>
    </w:div>
    <w:div w:id="680356048">
      <w:marLeft w:val="480"/>
      <w:marRight w:val="0"/>
      <w:marTop w:val="0"/>
      <w:marBottom w:val="0"/>
      <w:divBdr>
        <w:top w:val="none" w:sz="0" w:space="0" w:color="auto"/>
        <w:left w:val="none" w:sz="0" w:space="0" w:color="auto"/>
        <w:bottom w:val="none" w:sz="0" w:space="0" w:color="auto"/>
        <w:right w:val="none" w:sz="0" w:space="0" w:color="auto"/>
      </w:divBdr>
    </w:div>
    <w:div w:id="681199053">
      <w:marLeft w:val="480"/>
      <w:marRight w:val="0"/>
      <w:marTop w:val="0"/>
      <w:marBottom w:val="0"/>
      <w:divBdr>
        <w:top w:val="none" w:sz="0" w:space="0" w:color="auto"/>
        <w:left w:val="none" w:sz="0" w:space="0" w:color="auto"/>
        <w:bottom w:val="none" w:sz="0" w:space="0" w:color="auto"/>
        <w:right w:val="none" w:sz="0" w:space="0" w:color="auto"/>
      </w:divBdr>
    </w:div>
    <w:div w:id="681588759">
      <w:marLeft w:val="480"/>
      <w:marRight w:val="0"/>
      <w:marTop w:val="0"/>
      <w:marBottom w:val="0"/>
      <w:divBdr>
        <w:top w:val="none" w:sz="0" w:space="0" w:color="auto"/>
        <w:left w:val="none" w:sz="0" w:space="0" w:color="auto"/>
        <w:bottom w:val="none" w:sz="0" w:space="0" w:color="auto"/>
        <w:right w:val="none" w:sz="0" w:space="0" w:color="auto"/>
      </w:divBdr>
    </w:div>
    <w:div w:id="682588593">
      <w:marLeft w:val="480"/>
      <w:marRight w:val="0"/>
      <w:marTop w:val="0"/>
      <w:marBottom w:val="0"/>
      <w:divBdr>
        <w:top w:val="none" w:sz="0" w:space="0" w:color="auto"/>
        <w:left w:val="none" w:sz="0" w:space="0" w:color="auto"/>
        <w:bottom w:val="none" w:sz="0" w:space="0" w:color="auto"/>
        <w:right w:val="none" w:sz="0" w:space="0" w:color="auto"/>
      </w:divBdr>
    </w:div>
    <w:div w:id="684524728">
      <w:marLeft w:val="480"/>
      <w:marRight w:val="0"/>
      <w:marTop w:val="0"/>
      <w:marBottom w:val="0"/>
      <w:divBdr>
        <w:top w:val="none" w:sz="0" w:space="0" w:color="auto"/>
        <w:left w:val="none" w:sz="0" w:space="0" w:color="auto"/>
        <w:bottom w:val="none" w:sz="0" w:space="0" w:color="auto"/>
        <w:right w:val="none" w:sz="0" w:space="0" w:color="auto"/>
      </w:divBdr>
    </w:div>
    <w:div w:id="685597195">
      <w:marLeft w:val="480"/>
      <w:marRight w:val="0"/>
      <w:marTop w:val="0"/>
      <w:marBottom w:val="0"/>
      <w:divBdr>
        <w:top w:val="none" w:sz="0" w:space="0" w:color="auto"/>
        <w:left w:val="none" w:sz="0" w:space="0" w:color="auto"/>
        <w:bottom w:val="none" w:sz="0" w:space="0" w:color="auto"/>
        <w:right w:val="none" w:sz="0" w:space="0" w:color="auto"/>
      </w:divBdr>
    </w:div>
    <w:div w:id="685600056">
      <w:marLeft w:val="480"/>
      <w:marRight w:val="0"/>
      <w:marTop w:val="0"/>
      <w:marBottom w:val="0"/>
      <w:divBdr>
        <w:top w:val="none" w:sz="0" w:space="0" w:color="auto"/>
        <w:left w:val="none" w:sz="0" w:space="0" w:color="auto"/>
        <w:bottom w:val="none" w:sz="0" w:space="0" w:color="auto"/>
        <w:right w:val="none" w:sz="0" w:space="0" w:color="auto"/>
      </w:divBdr>
    </w:div>
    <w:div w:id="685988202">
      <w:marLeft w:val="480"/>
      <w:marRight w:val="0"/>
      <w:marTop w:val="0"/>
      <w:marBottom w:val="0"/>
      <w:divBdr>
        <w:top w:val="none" w:sz="0" w:space="0" w:color="auto"/>
        <w:left w:val="none" w:sz="0" w:space="0" w:color="auto"/>
        <w:bottom w:val="none" w:sz="0" w:space="0" w:color="auto"/>
        <w:right w:val="none" w:sz="0" w:space="0" w:color="auto"/>
      </w:divBdr>
    </w:div>
    <w:div w:id="686952881">
      <w:marLeft w:val="480"/>
      <w:marRight w:val="0"/>
      <w:marTop w:val="0"/>
      <w:marBottom w:val="0"/>
      <w:divBdr>
        <w:top w:val="none" w:sz="0" w:space="0" w:color="auto"/>
        <w:left w:val="none" w:sz="0" w:space="0" w:color="auto"/>
        <w:bottom w:val="none" w:sz="0" w:space="0" w:color="auto"/>
        <w:right w:val="none" w:sz="0" w:space="0" w:color="auto"/>
      </w:divBdr>
    </w:div>
    <w:div w:id="686979726">
      <w:marLeft w:val="480"/>
      <w:marRight w:val="0"/>
      <w:marTop w:val="0"/>
      <w:marBottom w:val="0"/>
      <w:divBdr>
        <w:top w:val="none" w:sz="0" w:space="0" w:color="auto"/>
        <w:left w:val="none" w:sz="0" w:space="0" w:color="auto"/>
        <w:bottom w:val="none" w:sz="0" w:space="0" w:color="auto"/>
        <w:right w:val="none" w:sz="0" w:space="0" w:color="auto"/>
      </w:divBdr>
    </w:div>
    <w:div w:id="687635693">
      <w:marLeft w:val="480"/>
      <w:marRight w:val="0"/>
      <w:marTop w:val="0"/>
      <w:marBottom w:val="0"/>
      <w:divBdr>
        <w:top w:val="none" w:sz="0" w:space="0" w:color="auto"/>
        <w:left w:val="none" w:sz="0" w:space="0" w:color="auto"/>
        <w:bottom w:val="none" w:sz="0" w:space="0" w:color="auto"/>
        <w:right w:val="none" w:sz="0" w:space="0" w:color="auto"/>
      </w:divBdr>
    </w:div>
    <w:div w:id="688138806">
      <w:marLeft w:val="480"/>
      <w:marRight w:val="0"/>
      <w:marTop w:val="0"/>
      <w:marBottom w:val="0"/>
      <w:divBdr>
        <w:top w:val="none" w:sz="0" w:space="0" w:color="auto"/>
        <w:left w:val="none" w:sz="0" w:space="0" w:color="auto"/>
        <w:bottom w:val="none" w:sz="0" w:space="0" w:color="auto"/>
        <w:right w:val="none" w:sz="0" w:space="0" w:color="auto"/>
      </w:divBdr>
    </w:div>
    <w:div w:id="688144478">
      <w:marLeft w:val="480"/>
      <w:marRight w:val="0"/>
      <w:marTop w:val="0"/>
      <w:marBottom w:val="0"/>
      <w:divBdr>
        <w:top w:val="none" w:sz="0" w:space="0" w:color="auto"/>
        <w:left w:val="none" w:sz="0" w:space="0" w:color="auto"/>
        <w:bottom w:val="none" w:sz="0" w:space="0" w:color="auto"/>
        <w:right w:val="none" w:sz="0" w:space="0" w:color="auto"/>
      </w:divBdr>
    </w:div>
    <w:div w:id="688799382">
      <w:marLeft w:val="480"/>
      <w:marRight w:val="0"/>
      <w:marTop w:val="0"/>
      <w:marBottom w:val="0"/>
      <w:divBdr>
        <w:top w:val="none" w:sz="0" w:space="0" w:color="auto"/>
        <w:left w:val="none" w:sz="0" w:space="0" w:color="auto"/>
        <w:bottom w:val="none" w:sz="0" w:space="0" w:color="auto"/>
        <w:right w:val="none" w:sz="0" w:space="0" w:color="auto"/>
      </w:divBdr>
    </w:div>
    <w:div w:id="688802695">
      <w:marLeft w:val="480"/>
      <w:marRight w:val="0"/>
      <w:marTop w:val="0"/>
      <w:marBottom w:val="0"/>
      <w:divBdr>
        <w:top w:val="none" w:sz="0" w:space="0" w:color="auto"/>
        <w:left w:val="none" w:sz="0" w:space="0" w:color="auto"/>
        <w:bottom w:val="none" w:sz="0" w:space="0" w:color="auto"/>
        <w:right w:val="none" w:sz="0" w:space="0" w:color="auto"/>
      </w:divBdr>
    </w:div>
    <w:div w:id="689065670">
      <w:marLeft w:val="480"/>
      <w:marRight w:val="0"/>
      <w:marTop w:val="0"/>
      <w:marBottom w:val="0"/>
      <w:divBdr>
        <w:top w:val="none" w:sz="0" w:space="0" w:color="auto"/>
        <w:left w:val="none" w:sz="0" w:space="0" w:color="auto"/>
        <w:bottom w:val="none" w:sz="0" w:space="0" w:color="auto"/>
        <w:right w:val="none" w:sz="0" w:space="0" w:color="auto"/>
      </w:divBdr>
    </w:div>
    <w:div w:id="689332141">
      <w:marLeft w:val="480"/>
      <w:marRight w:val="0"/>
      <w:marTop w:val="0"/>
      <w:marBottom w:val="0"/>
      <w:divBdr>
        <w:top w:val="none" w:sz="0" w:space="0" w:color="auto"/>
        <w:left w:val="none" w:sz="0" w:space="0" w:color="auto"/>
        <w:bottom w:val="none" w:sz="0" w:space="0" w:color="auto"/>
        <w:right w:val="none" w:sz="0" w:space="0" w:color="auto"/>
      </w:divBdr>
    </w:div>
    <w:div w:id="689376839">
      <w:marLeft w:val="480"/>
      <w:marRight w:val="0"/>
      <w:marTop w:val="0"/>
      <w:marBottom w:val="0"/>
      <w:divBdr>
        <w:top w:val="none" w:sz="0" w:space="0" w:color="auto"/>
        <w:left w:val="none" w:sz="0" w:space="0" w:color="auto"/>
        <w:bottom w:val="none" w:sz="0" w:space="0" w:color="auto"/>
        <w:right w:val="none" w:sz="0" w:space="0" w:color="auto"/>
      </w:divBdr>
    </w:div>
    <w:div w:id="689915618">
      <w:marLeft w:val="480"/>
      <w:marRight w:val="0"/>
      <w:marTop w:val="0"/>
      <w:marBottom w:val="0"/>
      <w:divBdr>
        <w:top w:val="none" w:sz="0" w:space="0" w:color="auto"/>
        <w:left w:val="none" w:sz="0" w:space="0" w:color="auto"/>
        <w:bottom w:val="none" w:sz="0" w:space="0" w:color="auto"/>
        <w:right w:val="none" w:sz="0" w:space="0" w:color="auto"/>
      </w:divBdr>
    </w:div>
    <w:div w:id="691297981">
      <w:marLeft w:val="480"/>
      <w:marRight w:val="0"/>
      <w:marTop w:val="0"/>
      <w:marBottom w:val="0"/>
      <w:divBdr>
        <w:top w:val="none" w:sz="0" w:space="0" w:color="auto"/>
        <w:left w:val="none" w:sz="0" w:space="0" w:color="auto"/>
        <w:bottom w:val="none" w:sz="0" w:space="0" w:color="auto"/>
        <w:right w:val="none" w:sz="0" w:space="0" w:color="auto"/>
      </w:divBdr>
    </w:div>
    <w:div w:id="691495792">
      <w:marLeft w:val="480"/>
      <w:marRight w:val="0"/>
      <w:marTop w:val="0"/>
      <w:marBottom w:val="0"/>
      <w:divBdr>
        <w:top w:val="none" w:sz="0" w:space="0" w:color="auto"/>
        <w:left w:val="none" w:sz="0" w:space="0" w:color="auto"/>
        <w:bottom w:val="none" w:sz="0" w:space="0" w:color="auto"/>
        <w:right w:val="none" w:sz="0" w:space="0" w:color="auto"/>
      </w:divBdr>
    </w:div>
    <w:div w:id="691998912">
      <w:marLeft w:val="480"/>
      <w:marRight w:val="0"/>
      <w:marTop w:val="0"/>
      <w:marBottom w:val="0"/>
      <w:divBdr>
        <w:top w:val="none" w:sz="0" w:space="0" w:color="auto"/>
        <w:left w:val="none" w:sz="0" w:space="0" w:color="auto"/>
        <w:bottom w:val="none" w:sz="0" w:space="0" w:color="auto"/>
        <w:right w:val="none" w:sz="0" w:space="0" w:color="auto"/>
      </w:divBdr>
    </w:div>
    <w:div w:id="692924998">
      <w:marLeft w:val="480"/>
      <w:marRight w:val="0"/>
      <w:marTop w:val="0"/>
      <w:marBottom w:val="0"/>
      <w:divBdr>
        <w:top w:val="none" w:sz="0" w:space="0" w:color="auto"/>
        <w:left w:val="none" w:sz="0" w:space="0" w:color="auto"/>
        <w:bottom w:val="none" w:sz="0" w:space="0" w:color="auto"/>
        <w:right w:val="none" w:sz="0" w:space="0" w:color="auto"/>
      </w:divBdr>
    </w:div>
    <w:div w:id="693383322">
      <w:marLeft w:val="480"/>
      <w:marRight w:val="0"/>
      <w:marTop w:val="0"/>
      <w:marBottom w:val="0"/>
      <w:divBdr>
        <w:top w:val="none" w:sz="0" w:space="0" w:color="auto"/>
        <w:left w:val="none" w:sz="0" w:space="0" w:color="auto"/>
        <w:bottom w:val="none" w:sz="0" w:space="0" w:color="auto"/>
        <w:right w:val="none" w:sz="0" w:space="0" w:color="auto"/>
      </w:divBdr>
    </w:div>
    <w:div w:id="693459479">
      <w:marLeft w:val="480"/>
      <w:marRight w:val="0"/>
      <w:marTop w:val="0"/>
      <w:marBottom w:val="0"/>
      <w:divBdr>
        <w:top w:val="none" w:sz="0" w:space="0" w:color="auto"/>
        <w:left w:val="none" w:sz="0" w:space="0" w:color="auto"/>
        <w:bottom w:val="none" w:sz="0" w:space="0" w:color="auto"/>
        <w:right w:val="none" w:sz="0" w:space="0" w:color="auto"/>
      </w:divBdr>
    </w:div>
    <w:div w:id="694572993">
      <w:marLeft w:val="480"/>
      <w:marRight w:val="0"/>
      <w:marTop w:val="0"/>
      <w:marBottom w:val="0"/>
      <w:divBdr>
        <w:top w:val="none" w:sz="0" w:space="0" w:color="auto"/>
        <w:left w:val="none" w:sz="0" w:space="0" w:color="auto"/>
        <w:bottom w:val="none" w:sz="0" w:space="0" w:color="auto"/>
        <w:right w:val="none" w:sz="0" w:space="0" w:color="auto"/>
      </w:divBdr>
    </w:div>
    <w:div w:id="694959781">
      <w:marLeft w:val="480"/>
      <w:marRight w:val="0"/>
      <w:marTop w:val="0"/>
      <w:marBottom w:val="0"/>
      <w:divBdr>
        <w:top w:val="none" w:sz="0" w:space="0" w:color="auto"/>
        <w:left w:val="none" w:sz="0" w:space="0" w:color="auto"/>
        <w:bottom w:val="none" w:sz="0" w:space="0" w:color="auto"/>
        <w:right w:val="none" w:sz="0" w:space="0" w:color="auto"/>
      </w:divBdr>
    </w:div>
    <w:div w:id="695347942">
      <w:marLeft w:val="480"/>
      <w:marRight w:val="0"/>
      <w:marTop w:val="0"/>
      <w:marBottom w:val="0"/>
      <w:divBdr>
        <w:top w:val="none" w:sz="0" w:space="0" w:color="auto"/>
        <w:left w:val="none" w:sz="0" w:space="0" w:color="auto"/>
        <w:bottom w:val="none" w:sz="0" w:space="0" w:color="auto"/>
        <w:right w:val="none" w:sz="0" w:space="0" w:color="auto"/>
      </w:divBdr>
    </w:div>
    <w:div w:id="695351793">
      <w:marLeft w:val="480"/>
      <w:marRight w:val="0"/>
      <w:marTop w:val="0"/>
      <w:marBottom w:val="0"/>
      <w:divBdr>
        <w:top w:val="none" w:sz="0" w:space="0" w:color="auto"/>
        <w:left w:val="none" w:sz="0" w:space="0" w:color="auto"/>
        <w:bottom w:val="none" w:sz="0" w:space="0" w:color="auto"/>
        <w:right w:val="none" w:sz="0" w:space="0" w:color="auto"/>
      </w:divBdr>
    </w:div>
    <w:div w:id="696007557">
      <w:marLeft w:val="480"/>
      <w:marRight w:val="0"/>
      <w:marTop w:val="0"/>
      <w:marBottom w:val="0"/>
      <w:divBdr>
        <w:top w:val="none" w:sz="0" w:space="0" w:color="auto"/>
        <w:left w:val="none" w:sz="0" w:space="0" w:color="auto"/>
        <w:bottom w:val="none" w:sz="0" w:space="0" w:color="auto"/>
        <w:right w:val="none" w:sz="0" w:space="0" w:color="auto"/>
      </w:divBdr>
    </w:div>
    <w:div w:id="696658721">
      <w:marLeft w:val="480"/>
      <w:marRight w:val="0"/>
      <w:marTop w:val="0"/>
      <w:marBottom w:val="0"/>
      <w:divBdr>
        <w:top w:val="none" w:sz="0" w:space="0" w:color="auto"/>
        <w:left w:val="none" w:sz="0" w:space="0" w:color="auto"/>
        <w:bottom w:val="none" w:sz="0" w:space="0" w:color="auto"/>
        <w:right w:val="none" w:sz="0" w:space="0" w:color="auto"/>
      </w:divBdr>
    </w:div>
    <w:div w:id="696739294">
      <w:marLeft w:val="480"/>
      <w:marRight w:val="0"/>
      <w:marTop w:val="0"/>
      <w:marBottom w:val="0"/>
      <w:divBdr>
        <w:top w:val="none" w:sz="0" w:space="0" w:color="auto"/>
        <w:left w:val="none" w:sz="0" w:space="0" w:color="auto"/>
        <w:bottom w:val="none" w:sz="0" w:space="0" w:color="auto"/>
        <w:right w:val="none" w:sz="0" w:space="0" w:color="auto"/>
      </w:divBdr>
    </w:div>
    <w:div w:id="696782633">
      <w:marLeft w:val="480"/>
      <w:marRight w:val="0"/>
      <w:marTop w:val="0"/>
      <w:marBottom w:val="0"/>
      <w:divBdr>
        <w:top w:val="none" w:sz="0" w:space="0" w:color="auto"/>
        <w:left w:val="none" w:sz="0" w:space="0" w:color="auto"/>
        <w:bottom w:val="none" w:sz="0" w:space="0" w:color="auto"/>
        <w:right w:val="none" w:sz="0" w:space="0" w:color="auto"/>
      </w:divBdr>
    </w:div>
    <w:div w:id="696858359">
      <w:marLeft w:val="480"/>
      <w:marRight w:val="0"/>
      <w:marTop w:val="0"/>
      <w:marBottom w:val="0"/>
      <w:divBdr>
        <w:top w:val="none" w:sz="0" w:space="0" w:color="auto"/>
        <w:left w:val="none" w:sz="0" w:space="0" w:color="auto"/>
        <w:bottom w:val="none" w:sz="0" w:space="0" w:color="auto"/>
        <w:right w:val="none" w:sz="0" w:space="0" w:color="auto"/>
      </w:divBdr>
    </w:div>
    <w:div w:id="697775758">
      <w:marLeft w:val="480"/>
      <w:marRight w:val="0"/>
      <w:marTop w:val="0"/>
      <w:marBottom w:val="0"/>
      <w:divBdr>
        <w:top w:val="none" w:sz="0" w:space="0" w:color="auto"/>
        <w:left w:val="none" w:sz="0" w:space="0" w:color="auto"/>
        <w:bottom w:val="none" w:sz="0" w:space="0" w:color="auto"/>
        <w:right w:val="none" w:sz="0" w:space="0" w:color="auto"/>
      </w:divBdr>
    </w:div>
    <w:div w:id="698705518">
      <w:marLeft w:val="480"/>
      <w:marRight w:val="0"/>
      <w:marTop w:val="0"/>
      <w:marBottom w:val="0"/>
      <w:divBdr>
        <w:top w:val="none" w:sz="0" w:space="0" w:color="auto"/>
        <w:left w:val="none" w:sz="0" w:space="0" w:color="auto"/>
        <w:bottom w:val="none" w:sz="0" w:space="0" w:color="auto"/>
        <w:right w:val="none" w:sz="0" w:space="0" w:color="auto"/>
      </w:divBdr>
    </w:div>
    <w:div w:id="699166766">
      <w:marLeft w:val="480"/>
      <w:marRight w:val="0"/>
      <w:marTop w:val="0"/>
      <w:marBottom w:val="0"/>
      <w:divBdr>
        <w:top w:val="none" w:sz="0" w:space="0" w:color="auto"/>
        <w:left w:val="none" w:sz="0" w:space="0" w:color="auto"/>
        <w:bottom w:val="none" w:sz="0" w:space="0" w:color="auto"/>
        <w:right w:val="none" w:sz="0" w:space="0" w:color="auto"/>
      </w:divBdr>
    </w:div>
    <w:div w:id="700939577">
      <w:marLeft w:val="480"/>
      <w:marRight w:val="0"/>
      <w:marTop w:val="0"/>
      <w:marBottom w:val="0"/>
      <w:divBdr>
        <w:top w:val="none" w:sz="0" w:space="0" w:color="auto"/>
        <w:left w:val="none" w:sz="0" w:space="0" w:color="auto"/>
        <w:bottom w:val="none" w:sz="0" w:space="0" w:color="auto"/>
        <w:right w:val="none" w:sz="0" w:space="0" w:color="auto"/>
      </w:divBdr>
    </w:div>
    <w:div w:id="701173731">
      <w:marLeft w:val="480"/>
      <w:marRight w:val="0"/>
      <w:marTop w:val="0"/>
      <w:marBottom w:val="0"/>
      <w:divBdr>
        <w:top w:val="none" w:sz="0" w:space="0" w:color="auto"/>
        <w:left w:val="none" w:sz="0" w:space="0" w:color="auto"/>
        <w:bottom w:val="none" w:sz="0" w:space="0" w:color="auto"/>
        <w:right w:val="none" w:sz="0" w:space="0" w:color="auto"/>
      </w:divBdr>
    </w:div>
    <w:div w:id="701398428">
      <w:marLeft w:val="480"/>
      <w:marRight w:val="0"/>
      <w:marTop w:val="0"/>
      <w:marBottom w:val="0"/>
      <w:divBdr>
        <w:top w:val="none" w:sz="0" w:space="0" w:color="auto"/>
        <w:left w:val="none" w:sz="0" w:space="0" w:color="auto"/>
        <w:bottom w:val="none" w:sz="0" w:space="0" w:color="auto"/>
        <w:right w:val="none" w:sz="0" w:space="0" w:color="auto"/>
      </w:divBdr>
    </w:div>
    <w:div w:id="702557483">
      <w:marLeft w:val="480"/>
      <w:marRight w:val="0"/>
      <w:marTop w:val="0"/>
      <w:marBottom w:val="0"/>
      <w:divBdr>
        <w:top w:val="none" w:sz="0" w:space="0" w:color="auto"/>
        <w:left w:val="none" w:sz="0" w:space="0" w:color="auto"/>
        <w:bottom w:val="none" w:sz="0" w:space="0" w:color="auto"/>
        <w:right w:val="none" w:sz="0" w:space="0" w:color="auto"/>
      </w:divBdr>
    </w:div>
    <w:div w:id="702681021">
      <w:marLeft w:val="480"/>
      <w:marRight w:val="0"/>
      <w:marTop w:val="0"/>
      <w:marBottom w:val="0"/>
      <w:divBdr>
        <w:top w:val="none" w:sz="0" w:space="0" w:color="auto"/>
        <w:left w:val="none" w:sz="0" w:space="0" w:color="auto"/>
        <w:bottom w:val="none" w:sz="0" w:space="0" w:color="auto"/>
        <w:right w:val="none" w:sz="0" w:space="0" w:color="auto"/>
      </w:divBdr>
    </w:div>
    <w:div w:id="702706681">
      <w:marLeft w:val="480"/>
      <w:marRight w:val="0"/>
      <w:marTop w:val="0"/>
      <w:marBottom w:val="0"/>
      <w:divBdr>
        <w:top w:val="none" w:sz="0" w:space="0" w:color="auto"/>
        <w:left w:val="none" w:sz="0" w:space="0" w:color="auto"/>
        <w:bottom w:val="none" w:sz="0" w:space="0" w:color="auto"/>
        <w:right w:val="none" w:sz="0" w:space="0" w:color="auto"/>
      </w:divBdr>
    </w:div>
    <w:div w:id="703945808">
      <w:marLeft w:val="480"/>
      <w:marRight w:val="0"/>
      <w:marTop w:val="0"/>
      <w:marBottom w:val="0"/>
      <w:divBdr>
        <w:top w:val="none" w:sz="0" w:space="0" w:color="auto"/>
        <w:left w:val="none" w:sz="0" w:space="0" w:color="auto"/>
        <w:bottom w:val="none" w:sz="0" w:space="0" w:color="auto"/>
        <w:right w:val="none" w:sz="0" w:space="0" w:color="auto"/>
      </w:divBdr>
    </w:div>
    <w:div w:id="704840377">
      <w:marLeft w:val="480"/>
      <w:marRight w:val="0"/>
      <w:marTop w:val="0"/>
      <w:marBottom w:val="0"/>
      <w:divBdr>
        <w:top w:val="none" w:sz="0" w:space="0" w:color="auto"/>
        <w:left w:val="none" w:sz="0" w:space="0" w:color="auto"/>
        <w:bottom w:val="none" w:sz="0" w:space="0" w:color="auto"/>
        <w:right w:val="none" w:sz="0" w:space="0" w:color="auto"/>
      </w:divBdr>
    </w:div>
    <w:div w:id="705444843">
      <w:marLeft w:val="480"/>
      <w:marRight w:val="0"/>
      <w:marTop w:val="0"/>
      <w:marBottom w:val="0"/>
      <w:divBdr>
        <w:top w:val="none" w:sz="0" w:space="0" w:color="auto"/>
        <w:left w:val="none" w:sz="0" w:space="0" w:color="auto"/>
        <w:bottom w:val="none" w:sz="0" w:space="0" w:color="auto"/>
        <w:right w:val="none" w:sz="0" w:space="0" w:color="auto"/>
      </w:divBdr>
    </w:div>
    <w:div w:id="705642087">
      <w:marLeft w:val="480"/>
      <w:marRight w:val="0"/>
      <w:marTop w:val="0"/>
      <w:marBottom w:val="0"/>
      <w:divBdr>
        <w:top w:val="none" w:sz="0" w:space="0" w:color="auto"/>
        <w:left w:val="none" w:sz="0" w:space="0" w:color="auto"/>
        <w:bottom w:val="none" w:sz="0" w:space="0" w:color="auto"/>
        <w:right w:val="none" w:sz="0" w:space="0" w:color="auto"/>
      </w:divBdr>
    </w:div>
    <w:div w:id="705715320">
      <w:marLeft w:val="480"/>
      <w:marRight w:val="0"/>
      <w:marTop w:val="0"/>
      <w:marBottom w:val="0"/>
      <w:divBdr>
        <w:top w:val="none" w:sz="0" w:space="0" w:color="auto"/>
        <w:left w:val="none" w:sz="0" w:space="0" w:color="auto"/>
        <w:bottom w:val="none" w:sz="0" w:space="0" w:color="auto"/>
        <w:right w:val="none" w:sz="0" w:space="0" w:color="auto"/>
      </w:divBdr>
    </w:div>
    <w:div w:id="705718479">
      <w:marLeft w:val="480"/>
      <w:marRight w:val="0"/>
      <w:marTop w:val="0"/>
      <w:marBottom w:val="0"/>
      <w:divBdr>
        <w:top w:val="none" w:sz="0" w:space="0" w:color="auto"/>
        <w:left w:val="none" w:sz="0" w:space="0" w:color="auto"/>
        <w:bottom w:val="none" w:sz="0" w:space="0" w:color="auto"/>
        <w:right w:val="none" w:sz="0" w:space="0" w:color="auto"/>
      </w:divBdr>
    </w:div>
    <w:div w:id="705835139">
      <w:marLeft w:val="480"/>
      <w:marRight w:val="0"/>
      <w:marTop w:val="0"/>
      <w:marBottom w:val="0"/>
      <w:divBdr>
        <w:top w:val="none" w:sz="0" w:space="0" w:color="auto"/>
        <w:left w:val="none" w:sz="0" w:space="0" w:color="auto"/>
        <w:bottom w:val="none" w:sz="0" w:space="0" w:color="auto"/>
        <w:right w:val="none" w:sz="0" w:space="0" w:color="auto"/>
      </w:divBdr>
    </w:div>
    <w:div w:id="706107404">
      <w:marLeft w:val="480"/>
      <w:marRight w:val="0"/>
      <w:marTop w:val="0"/>
      <w:marBottom w:val="0"/>
      <w:divBdr>
        <w:top w:val="none" w:sz="0" w:space="0" w:color="auto"/>
        <w:left w:val="none" w:sz="0" w:space="0" w:color="auto"/>
        <w:bottom w:val="none" w:sz="0" w:space="0" w:color="auto"/>
        <w:right w:val="none" w:sz="0" w:space="0" w:color="auto"/>
      </w:divBdr>
    </w:div>
    <w:div w:id="706179903">
      <w:marLeft w:val="480"/>
      <w:marRight w:val="0"/>
      <w:marTop w:val="0"/>
      <w:marBottom w:val="0"/>
      <w:divBdr>
        <w:top w:val="none" w:sz="0" w:space="0" w:color="auto"/>
        <w:left w:val="none" w:sz="0" w:space="0" w:color="auto"/>
        <w:bottom w:val="none" w:sz="0" w:space="0" w:color="auto"/>
        <w:right w:val="none" w:sz="0" w:space="0" w:color="auto"/>
      </w:divBdr>
    </w:div>
    <w:div w:id="706225196">
      <w:marLeft w:val="480"/>
      <w:marRight w:val="0"/>
      <w:marTop w:val="0"/>
      <w:marBottom w:val="0"/>
      <w:divBdr>
        <w:top w:val="none" w:sz="0" w:space="0" w:color="auto"/>
        <w:left w:val="none" w:sz="0" w:space="0" w:color="auto"/>
        <w:bottom w:val="none" w:sz="0" w:space="0" w:color="auto"/>
        <w:right w:val="none" w:sz="0" w:space="0" w:color="auto"/>
      </w:divBdr>
    </w:div>
    <w:div w:id="706494374">
      <w:marLeft w:val="480"/>
      <w:marRight w:val="0"/>
      <w:marTop w:val="0"/>
      <w:marBottom w:val="0"/>
      <w:divBdr>
        <w:top w:val="none" w:sz="0" w:space="0" w:color="auto"/>
        <w:left w:val="none" w:sz="0" w:space="0" w:color="auto"/>
        <w:bottom w:val="none" w:sz="0" w:space="0" w:color="auto"/>
        <w:right w:val="none" w:sz="0" w:space="0" w:color="auto"/>
      </w:divBdr>
    </w:div>
    <w:div w:id="706833992">
      <w:marLeft w:val="480"/>
      <w:marRight w:val="0"/>
      <w:marTop w:val="0"/>
      <w:marBottom w:val="0"/>
      <w:divBdr>
        <w:top w:val="none" w:sz="0" w:space="0" w:color="auto"/>
        <w:left w:val="none" w:sz="0" w:space="0" w:color="auto"/>
        <w:bottom w:val="none" w:sz="0" w:space="0" w:color="auto"/>
        <w:right w:val="none" w:sz="0" w:space="0" w:color="auto"/>
      </w:divBdr>
    </w:div>
    <w:div w:id="707222519">
      <w:marLeft w:val="480"/>
      <w:marRight w:val="0"/>
      <w:marTop w:val="0"/>
      <w:marBottom w:val="0"/>
      <w:divBdr>
        <w:top w:val="none" w:sz="0" w:space="0" w:color="auto"/>
        <w:left w:val="none" w:sz="0" w:space="0" w:color="auto"/>
        <w:bottom w:val="none" w:sz="0" w:space="0" w:color="auto"/>
        <w:right w:val="none" w:sz="0" w:space="0" w:color="auto"/>
      </w:divBdr>
    </w:div>
    <w:div w:id="707804275">
      <w:marLeft w:val="480"/>
      <w:marRight w:val="0"/>
      <w:marTop w:val="0"/>
      <w:marBottom w:val="0"/>
      <w:divBdr>
        <w:top w:val="none" w:sz="0" w:space="0" w:color="auto"/>
        <w:left w:val="none" w:sz="0" w:space="0" w:color="auto"/>
        <w:bottom w:val="none" w:sz="0" w:space="0" w:color="auto"/>
        <w:right w:val="none" w:sz="0" w:space="0" w:color="auto"/>
      </w:divBdr>
    </w:div>
    <w:div w:id="708184412">
      <w:marLeft w:val="480"/>
      <w:marRight w:val="0"/>
      <w:marTop w:val="0"/>
      <w:marBottom w:val="0"/>
      <w:divBdr>
        <w:top w:val="none" w:sz="0" w:space="0" w:color="auto"/>
        <w:left w:val="none" w:sz="0" w:space="0" w:color="auto"/>
        <w:bottom w:val="none" w:sz="0" w:space="0" w:color="auto"/>
        <w:right w:val="none" w:sz="0" w:space="0" w:color="auto"/>
      </w:divBdr>
    </w:div>
    <w:div w:id="708720593">
      <w:marLeft w:val="480"/>
      <w:marRight w:val="0"/>
      <w:marTop w:val="0"/>
      <w:marBottom w:val="0"/>
      <w:divBdr>
        <w:top w:val="none" w:sz="0" w:space="0" w:color="auto"/>
        <w:left w:val="none" w:sz="0" w:space="0" w:color="auto"/>
        <w:bottom w:val="none" w:sz="0" w:space="0" w:color="auto"/>
        <w:right w:val="none" w:sz="0" w:space="0" w:color="auto"/>
      </w:divBdr>
    </w:div>
    <w:div w:id="708846009">
      <w:marLeft w:val="480"/>
      <w:marRight w:val="0"/>
      <w:marTop w:val="0"/>
      <w:marBottom w:val="0"/>
      <w:divBdr>
        <w:top w:val="none" w:sz="0" w:space="0" w:color="auto"/>
        <w:left w:val="none" w:sz="0" w:space="0" w:color="auto"/>
        <w:bottom w:val="none" w:sz="0" w:space="0" w:color="auto"/>
        <w:right w:val="none" w:sz="0" w:space="0" w:color="auto"/>
      </w:divBdr>
    </w:div>
    <w:div w:id="709380118">
      <w:marLeft w:val="480"/>
      <w:marRight w:val="0"/>
      <w:marTop w:val="0"/>
      <w:marBottom w:val="0"/>
      <w:divBdr>
        <w:top w:val="none" w:sz="0" w:space="0" w:color="auto"/>
        <w:left w:val="none" w:sz="0" w:space="0" w:color="auto"/>
        <w:bottom w:val="none" w:sz="0" w:space="0" w:color="auto"/>
        <w:right w:val="none" w:sz="0" w:space="0" w:color="auto"/>
      </w:divBdr>
    </w:div>
    <w:div w:id="711265635">
      <w:marLeft w:val="480"/>
      <w:marRight w:val="0"/>
      <w:marTop w:val="0"/>
      <w:marBottom w:val="0"/>
      <w:divBdr>
        <w:top w:val="none" w:sz="0" w:space="0" w:color="auto"/>
        <w:left w:val="none" w:sz="0" w:space="0" w:color="auto"/>
        <w:bottom w:val="none" w:sz="0" w:space="0" w:color="auto"/>
        <w:right w:val="none" w:sz="0" w:space="0" w:color="auto"/>
      </w:divBdr>
    </w:div>
    <w:div w:id="711342248">
      <w:marLeft w:val="480"/>
      <w:marRight w:val="0"/>
      <w:marTop w:val="0"/>
      <w:marBottom w:val="0"/>
      <w:divBdr>
        <w:top w:val="none" w:sz="0" w:space="0" w:color="auto"/>
        <w:left w:val="none" w:sz="0" w:space="0" w:color="auto"/>
        <w:bottom w:val="none" w:sz="0" w:space="0" w:color="auto"/>
        <w:right w:val="none" w:sz="0" w:space="0" w:color="auto"/>
      </w:divBdr>
    </w:div>
    <w:div w:id="711425469">
      <w:marLeft w:val="480"/>
      <w:marRight w:val="0"/>
      <w:marTop w:val="0"/>
      <w:marBottom w:val="0"/>
      <w:divBdr>
        <w:top w:val="none" w:sz="0" w:space="0" w:color="auto"/>
        <w:left w:val="none" w:sz="0" w:space="0" w:color="auto"/>
        <w:bottom w:val="none" w:sz="0" w:space="0" w:color="auto"/>
        <w:right w:val="none" w:sz="0" w:space="0" w:color="auto"/>
      </w:divBdr>
    </w:div>
    <w:div w:id="713577020">
      <w:marLeft w:val="480"/>
      <w:marRight w:val="0"/>
      <w:marTop w:val="0"/>
      <w:marBottom w:val="0"/>
      <w:divBdr>
        <w:top w:val="none" w:sz="0" w:space="0" w:color="auto"/>
        <w:left w:val="none" w:sz="0" w:space="0" w:color="auto"/>
        <w:bottom w:val="none" w:sz="0" w:space="0" w:color="auto"/>
        <w:right w:val="none" w:sz="0" w:space="0" w:color="auto"/>
      </w:divBdr>
    </w:div>
    <w:div w:id="713625333">
      <w:marLeft w:val="480"/>
      <w:marRight w:val="0"/>
      <w:marTop w:val="0"/>
      <w:marBottom w:val="0"/>
      <w:divBdr>
        <w:top w:val="none" w:sz="0" w:space="0" w:color="auto"/>
        <w:left w:val="none" w:sz="0" w:space="0" w:color="auto"/>
        <w:bottom w:val="none" w:sz="0" w:space="0" w:color="auto"/>
        <w:right w:val="none" w:sz="0" w:space="0" w:color="auto"/>
      </w:divBdr>
    </w:div>
    <w:div w:id="713888072">
      <w:marLeft w:val="480"/>
      <w:marRight w:val="0"/>
      <w:marTop w:val="0"/>
      <w:marBottom w:val="0"/>
      <w:divBdr>
        <w:top w:val="none" w:sz="0" w:space="0" w:color="auto"/>
        <w:left w:val="none" w:sz="0" w:space="0" w:color="auto"/>
        <w:bottom w:val="none" w:sz="0" w:space="0" w:color="auto"/>
        <w:right w:val="none" w:sz="0" w:space="0" w:color="auto"/>
      </w:divBdr>
    </w:div>
    <w:div w:id="713890874">
      <w:marLeft w:val="480"/>
      <w:marRight w:val="0"/>
      <w:marTop w:val="0"/>
      <w:marBottom w:val="0"/>
      <w:divBdr>
        <w:top w:val="none" w:sz="0" w:space="0" w:color="auto"/>
        <w:left w:val="none" w:sz="0" w:space="0" w:color="auto"/>
        <w:bottom w:val="none" w:sz="0" w:space="0" w:color="auto"/>
        <w:right w:val="none" w:sz="0" w:space="0" w:color="auto"/>
      </w:divBdr>
    </w:div>
    <w:div w:id="713971041">
      <w:marLeft w:val="480"/>
      <w:marRight w:val="0"/>
      <w:marTop w:val="0"/>
      <w:marBottom w:val="0"/>
      <w:divBdr>
        <w:top w:val="none" w:sz="0" w:space="0" w:color="auto"/>
        <w:left w:val="none" w:sz="0" w:space="0" w:color="auto"/>
        <w:bottom w:val="none" w:sz="0" w:space="0" w:color="auto"/>
        <w:right w:val="none" w:sz="0" w:space="0" w:color="auto"/>
      </w:divBdr>
    </w:div>
    <w:div w:id="714231561">
      <w:marLeft w:val="480"/>
      <w:marRight w:val="0"/>
      <w:marTop w:val="0"/>
      <w:marBottom w:val="0"/>
      <w:divBdr>
        <w:top w:val="none" w:sz="0" w:space="0" w:color="auto"/>
        <w:left w:val="none" w:sz="0" w:space="0" w:color="auto"/>
        <w:bottom w:val="none" w:sz="0" w:space="0" w:color="auto"/>
        <w:right w:val="none" w:sz="0" w:space="0" w:color="auto"/>
      </w:divBdr>
    </w:div>
    <w:div w:id="714231666">
      <w:marLeft w:val="480"/>
      <w:marRight w:val="0"/>
      <w:marTop w:val="0"/>
      <w:marBottom w:val="0"/>
      <w:divBdr>
        <w:top w:val="none" w:sz="0" w:space="0" w:color="auto"/>
        <w:left w:val="none" w:sz="0" w:space="0" w:color="auto"/>
        <w:bottom w:val="none" w:sz="0" w:space="0" w:color="auto"/>
        <w:right w:val="none" w:sz="0" w:space="0" w:color="auto"/>
      </w:divBdr>
    </w:div>
    <w:div w:id="714282148">
      <w:marLeft w:val="480"/>
      <w:marRight w:val="0"/>
      <w:marTop w:val="0"/>
      <w:marBottom w:val="0"/>
      <w:divBdr>
        <w:top w:val="none" w:sz="0" w:space="0" w:color="auto"/>
        <w:left w:val="none" w:sz="0" w:space="0" w:color="auto"/>
        <w:bottom w:val="none" w:sz="0" w:space="0" w:color="auto"/>
        <w:right w:val="none" w:sz="0" w:space="0" w:color="auto"/>
      </w:divBdr>
    </w:div>
    <w:div w:id="714354259">
      <w:marLeft w:val="480"/>
      <w:marRight w:val="0"/>
      <w:marTop w:val="0"/>
      <w:marBottom w:val="0"/>
      <w:divBdr>
        <w:top w:val="none" w:sz="0" w:space="0" w:color="auto"/>
        <w:left w:val="none" w:sz="0" w:space="0" w:color="auto"/>
        <w:bottom w:val="none" w:sz="0" w:space="0" w:color="auto"/>
        <w:right w:val="none" w:sz="0" w:space="0" w:color="auto"/>
      </w:divBdr>
    </w:div>
    <w:div w:id="714473761">
      <w:marLeft w:val="480"/>
      <w:marRight w:val="0"/>
      <w:marTop w:val="0"/>
      <w:marBottom w:val="0"/>
      <w:divBdr>
        <w:top w:val="none" w:sz="0" w:space="0" w:color="auto"/>
        <w:left w:val="none" w:sz="0" w:space="0" w:color="auto"/>
        <w:bottom w:val="none" w:sz="0" w:space="0" w:color="auto"/>
        <w:right w:val="none" w:sz="0" w:space="0" w:color="auto"/>
      </w:divBdr>
    </w:div>
    <w:div w:id="715853160">
      <w:marLeft w:val="480"/>
      <w:marRight w:val="0"/>
      <w:marTop w:val="0"/>
      <w:marBottom w:val="0"/>
      <w:divBdr>
        <w:top w:val="none" w:sz="0" w:space="0" w:color="auto"/>
        <w:left w:val="none" w:sz="0" w:space="0" w:color="auto"/>
        <w:bottom w:val="none" w:sz="0" w:space="0" w:color="auto"/>
        <w:right w:val="none" w:sz="0" w:space="0" w:color="auto"/>
      </w:divBdr>
    </w:div>
    <w:div w:id="717437424">
      <w:marLeft w:val="480"/>
      <w:marRight w:val="0"/>
      <w:marTop w:val="0"/>
      <w:marBottom w:val="0"/>
      <w:divBdr>
        <w:top w:val="none" w:sz="0" w:space="0" w:color="auto"/>
        <w:left w:val="none" w:sz="0" w:space="0" w:color="auto"/>
        <w:bottom w:val="none" w:sz="0" w:space="0" w:color="auto"/>
        <w:right w:val="none" w:sz="0" w:space="0" w:color="auto"/>
      </w:divBdr>
    </w:div>
    <w:div w:id="717897361">
      <w:marLeft w:val="480"/>
      <w:marRight w:val="0"/>
      <w:marTop w:val="0"/>
      <w:marBottom w:val="0"/>
      <w:divBdr>
        <w:top w:val="none" w:sz="0" w:space="0" w:color="auto"/>
        <w:left w:val="none" w:sz="0" w:space="0" w:color="auto"/>
        <w:bottom w:val="none" w:sz="0" w:space="0" w:color="auto"/>
        <w:right w:val="none" w:sz="0" w:space="0" w:color="auto"/>
      </w:divBdr>
    </w:div>
    <w:div w:id="718742050">
      <w:marLeft w:val="480"/>
      <w:marRight w:val="0"/>
      <w:marTop w:val="0"/>
      <w:marBottom w:val="0"/>
      <w:divBdr>
        <w:top w:val="none" w:sz="0" w:space="0" w:color="auto"/>
        <w:left w:val="none" w:sz="0" w:space="0" w:color="auto"/>
        <w:bottom w:val="none" w:sz="0" w:space="0" w:color="auto"/>
        <w:right w:val="none" w:sz="0" w:space="0" w:color="auto"/>
      </w:divBdr>
    </w:div>
    <w:div w:id="719285190">
      <w:marLeft w:val="480"/>
      <w:marRight w:val="0"/>
      <w:marTop w:val="0"/>
      <w:marBottom w:val="0"/>
      <w:divBdr>
        <w:top w:val="none" w:sz="0" w:space="0" w:color="auto"/>
        <w:left w:val="none" w:sz="0" w:space="0" w:color="auto"/>
        <w:bottom w:val="none" w:sz="0" w:space="0" w:color="auto"/>
        <w:right w:val="none" w:sz="0" w:space="0" w:color="auto"/>
      </w:divBdr>
    </w:div>
    <w:div w:id="719748656">
      <w:bodyDiv w:val="1"/>
      <w:marLeft w:val="0"/>
      <w:marRight w:val="0"/>
      <w:marTop w:val="0"/>
      <w:marBottom w:val="0"/>
      <w:divBdr>
        <w:top w:val="none" w:sz="0" w:space="0" w:color="auto"/>
        <w:left w:val="none" w:sz="0" w:space="0" w:color="auto"/>
        <w:bottom w:val="none" w:sz="0" w:space="0" w:color="auto"/>
        <w:right w:val="none" w:sz="0" w:space="0" w:color="auto"/>
      </w:divBdr>
    </w:div>
    <w:div w:id="719862634">
      <w:marLeft w:val="480"/>
      <w:marRight w:val="0"/>
      <w:marTop w:val="0"/>
      <w:marBottom w:val="0"/>
      <w:divBdr>
        <w:top w:val="none" w:sz="0" w:space="0" w:color="auto"/>
        <w:left w:val="none" w:sz="0" w:space="0" w:color="auto"/>
        <w:bottom w:val="none" w:sz="0" w:space="0" w:color="auto"/>
        <w:right w:val="none" w:sz="0" w:space="0" w:color="auto"/>
      </w:divBdr>
    </w:div>
    <w:div w:id="722557068">
      <w:marLeft w:val="480"/>
      <w:marRight w:val="0"/>
      <w:marTop w:val="0"/>
      <w:marBottom w:val="0"/>
      <w:divBdr>
        <w:top w:val="none" w:sz="0" w:space="0" w:color="auto"/>
        <w:left w:val="none" w:sz="0" w:space="0" w:color="auto"/>
        <w:bottom w:val="none" w:sz="0" w:space="0" w:color="auto"/>
        <w:right w:val="none" w:sz="0" w:space="0" w:color="auto"/>
      </w:divBdr>
    </w:div>
    <w:div w:id="722755753">
      <w:marLeft w:val="480"/>
      <w:marRight w:val="0"/>
      <w:marTop w:val="0"/>
      <w:marBottom w:val="0"/>
      <w:divBdr>
        <w:top w:val="none" w:sz="0" w:space="0" w:color="auto"/>
        <w:left w:val="none" w:sz="0" w:space="0" w:color="auto"/>
        <w:bottom w:val="none" w:sz="0" w:space="0" w:color="auto"/>
        <w:right w:val="none" w:sz="0" w:space="0" w:color="auto"/>
      </w:divBdr>
    </w:div>
    <w:div w:id="722801012">
      <w:marLeft w:val="480"/>
      <w:marRight w:val="0"/>
      <w:marTop w:val="0"/>
      <w:marBottom w:val="0"/>
      <w:divBdr>
        <w:top w:val="none" w:sz="0" w:space="0" w:color="auto"/>
        <w:left w:val="none" w:sz="0" w:space="0" w:color="auto"/>
        <w:bottom w:val="none" w:sz="0" w:space="0" w:color="auto"/>
        <w:right w:val="none" w:sz="0" w:space="0" w:color="auto"/>
      </w:divBdr>
    </w:div>
    <w:div w:id="723019205">
      <w:marLeft w:val="480"/>
      <w:marRight w:val="0"/>
      <w:marTop w:val="0"/>
      <w:marBottom w:val="0"/>
      <w:divBdr>
        <w:top w:val="none" w:sz="0" w:space="0" w:color="auto"/>
        <w:left w:val="none" w:sz="0" w:space="0" w:color="auto"/>
        <w:bottom w:val="none" w:sz="0" w:space="0" w:color="auto"/>
        <w:right w:val="none" w:sz="0" w:space="0" w:color="auto"/>
      </w:divBdr>
    </w:div>
    <w:div w:id="723142936">
      <w:marLeft w:val="480"/>
      <w:marRight w:val="0"/>
      <w:marTop w:val="0"/>
      <w:marBottom w:val="0"/>
      <w:divBdr>
        <w:top w:val="none" w:sz="0" w:space="0" w:color="auto"/>
        <w:left w:val="none" w:sz="0" w:space="0" w:color="auto"/>
        <w:bottom w:val="none" w:sz="0" w:space="0" w:color="auto"/>
        <w:right w:val="none" w:sz="0" w:space="0" w:color="auto"/>
      </w:divBdr>
    </w:div>
    <w:div w:id="724332674">
      <w:marLeft w:val="480"/>
      <w:marRight w:val="0"/>
      <w:marTop w:val="0"/>
      <w:marBottom w:val="0"/>
      <w:divBdr>
        <w:top w:val="none" w:sz="0" w:space="0" w:color="auto"/>
        <w:left w:val="none" w:sz="0" w:space="0" w:color="auto"/>
        <w:bottom w:val="none" w:sz="0" w:space="0" w:color="auto"/>
        <w:right w:val="none" w:sz="0" w:space="0" w:color="auto"/>
      </w:divBdr>
    </w:div>
    <w:div w:id="724597553">
      <w:marLeft w:val="480"/>
      <w:marRight w:val="0"/>
      <w:marTop w:val="0"/>
      <w:marBottom w:val="0"/>
      <w:divBdr>
        <w:top w:val="none" w:sz="0" w:space="0" w:color="auto"/>
        <w:left w:val="none" w:sz="0" w:space="0" w:color="auto"/>
        <w:bottom w:val="none" w:sz="0" w:space="0" w:color="auto"/>
        <w:right w:val="none" w:sz="0" w:space="0" w:color="auto"/>
      </w:divBdr>
    </w:div>
    <w:div w:id="726102019">
      <w:marLeft w:val="480"/>
      <w:marRight w:val="0"/>
      <w:marTop w:val="0"/>
      <w:marBottom w:val="0"/>
      <w:divBdr>
        <w:top w:val="none" w:sz="0" w:space="0" w:color="auto"/>
        <w:left w:val="none" w:sz="0" w:space="0" w:color="auto"/>
        <w:bottom w:val="none" w:sz="0" w:space="0" w:color="auto"/>
        <w:right w:val="none" w:sz="0" w:space="0" w:color="auto"/>
      </w:divBdr>
    </w:div>
    <w:div w:id="726149250">
      <w:marLeft w:val="480"/>
      <w:marRight w:val="0"/>
      <w:marTop w:val="0"/>
      <w:marBottom w:val="0"/>
      <w:divBdr>
        <w:top w:val="none" w:sz="0" w:space="0" w:color="auto"/>
        <w:left w:val="none" w:sz="0" w:space="0" w:color="auto"/>
        <w:bottom w:val="none" w:sz="0" w:space="0" w:color="auto"/>
        <w:right w:val="none" w:sz="0" w:space="0" w:color="auto"/>
      </w:divBdr>
    </w:div>
    <w:div w:id="726227841">
      <w:marLeft w:val="480"/>
      <w:marRight w:val="0"/>
      <w:marTop w:val="0"/>
      <w:marBottom w:val="0"/>
      <w:divBdr>
        <w:top w:val="none" w:sz="0" w:space="0" w:color="auto"/>
        <w:left w:val="none" w:sz="0" w:space="0" w:color="auto"/>
        <w:bottom w:val="none" w:sz="0" w:space="0" w:color="auto"/>
        <w:right w:val="none" w:sz="0" w:space="0" w:color="auto"/>
      </w:divBdr>
    </w:div>
    <w:div w:id="726295023">
      <w:marLeft w:val="480"/>
      <w:marRight w:val="0"/>
      <w:marTop w:val="0"/>
      <w:marBottom w:val="0"/>
      <w:divBdr>
        <w:top w:val="none" w:sz="0" w:space="0" w:color="auto"/>
        <w:left w:val="none" w:sz="0" w:space="0" w:color="auto"/>
        <w:bottom w:val="none" w:sz="0" w:space="0" w:color="auto"/>
        <w:right w:val="none" w:sz="0" w:space="0" w:color="auto"/>
      </w:divBdr>
    </w:div>
    <w:div w:id="726494257">
      <w:marLeft w:val="480"/>
      <w:marRight w:val="0"/>
      <w:marTop w:val="0"/>
      <w:marBottom w:val="0"/>
      <w:divBdr>
        <w:top w:val="none" w:sz="0" w:space="0" w:color="auto"/>
        <w:left w:val="none" w:sz="0" w:space="0" w:color="auto"/>
        <w:bottom w:val="none" w:sz="0" w:space="0" w:color="auto"/>
        <w:right w:val="none" w:sz="0" w:space="0" w:color="auto"/>
      </w:divBdr>
    </w:div>
    <w:div w:id="726608709">
      <w:marLeft w:val="480"/>
      <w:marRight w:val="0"/>
      <w:marTop w:val="0"/>
      <w:marBottom w:val="0"/>
      <w:divBdr>
        <w:top w:val="none" w:sz="0" w:space="0" w:color="auto"/>
        <w:left w:val="none" w:sz="0" w:space="0" w:color="auto"/>
        <w:bottom w:val="none" w:sz="0" w:space="0" w:color="auto"/>
        <w:right w:val="none" w:sz="0" w:space="0" w:color="auto"/>
      </w:divBdr>
    </w:div>
    <w:div w:id="727415303">
      <w:marLeft w:val="480"/>
      <w:marRight w:val="0"/>
      <w:marTop w:val="0"/>
      <w:marBottom w:val="0"/>
      <w:divBdr>
        <w:top w:val="none" w:sz="0" w:space="0" w:color="auto"/>
        <w:left w:val="none" w:sz="0" w:space="0" w:color="auto"/>
        <w:bottom w:val="none" w:sz="0" w:space="0" w:color="auto"/>
        <w:right w:val="none" w:sz="0" w:space="0" w:color="auto"/>
      </w:divBdr>
    </w:div>
    <w:div w:id="727532363">
      <w:marLeft w:val="480"/>
      <w:marRight w:val="0"/>
      <w:marTop w:val="0"/>
      <w:marBottom w:val="0"/>
      <w:divBdr>
        <w:top w:val="none" w:sz="0" w:space="0" w:color="auto"/>
        <w:left w:val="none" w:sz="0" w:space="0" w:color="auto"/>
        <w:bottom w:val="none" w:sz="0" w:space="0" w:color="auto"/>
        <w:right w:val="none" w:sz="0" w:space="0" w:color="auto"/>
      </w:divBdr>
    </w:div>
    <w:div w:id="728192289">
      <w:marLeft w:val="480"/>
      <w:marRight w:val="0"/>
      <w:marTop w:val="0"/>
      <w:marBottom w:val="0"/>
      <w:divBdr>
        <w:top w:val="none" w:sz="0" w:space="0" w:color="auto"/>
        <w:left w:val="none" w:sz="0" w:space="0" w:color="auto"/>
        <w:bottom w:val="none" w:sz="0" w:space="0" w:color="auto"/>
        <w:right w:val="none" w:sz="0" w:space="0" w:color="auto"/>
      </w:divBdr>
    </w:div>
    <w:div w:id="728500120">
      <w:marLeft w:val="480"/>
      <w:marRight w:val="0"/>
      <w:marTop w:val="0"/>
      <w:marBottom w:val="0"/>
      <w:divBdr>
        <w:top w:val="none" w:sz="0" w:space="0" w:color="auto"/>
        <w:left w:val="none" w:sz="0" w:space="0" w:color="auto"/>
        <w:bottom w:val="none" w:sz="0" w:space="0" w:color="auto"/>
        <w:right w:val="none" w:sz="0" w:space="0" w:color="auto"/>
      </w:divBdr>
    </w:div>
    <w:div w:id="728771992">
      <w:marLeft w:val="480"/>
      <w:marRight w:val="0"/>
      <w:marTop w:val="0"/>
      <w:marBottom w:val="0"/>
      <w:divBdr>
        <w:top w:val="none" w:sz="0" w:space="0" w:color="auto"/>
        <w:left w:val="none" w:sz="0" w:space="0" w:color="auto"/>
        <w:bottom w:val="none" w:sz="0" w:space="0" w:color="auto"/>
        <w:right w:val="none" w:sz="0" w:space="0" w:color="auto"/>
      </w:divBdr>
    </w:div>
    <w:div w:id="729040259">
      <w:marLeft w:val="480"/>
      <w:marRight w:val="0"/>
      <w:marTop w:val="0"/>
      <w:marBottom w:val="0"/>
      <w:divBdr>
        <w:top w:val="none" w:sz="0" w:space="0" w:color="auto"/>
        <w:left w:val="none" w:sz="0" w:space="0" w:color="auto"/>
        <w:bottom w:val="none" w:sz="0" w:space="0" w:color="auto"/>
        <w:right w:val="none" w:sz="0" w:space="0" w:color="auto"/>
      </w:divBdr>
    </w:div>
    <w:div w:id="729112577">
      <w:marLeft w:val="480"/>
      <w:marRight w:val="0"/>
      <w:marTop w:val="0"/>
      <w:marBottom w:val="0"/>
      <w:divBdr>
        <w:top w:val="none" w:sz="0" w:space="0" w:color="auto"/>
        <w:left w:val="none" w:sz="0" w:space="0" w:color="auto"/>
        <w:bottom w:val="none" w:sz="0" w:space="0" w:color="auto"/>
        <w:right w:val="none" w:sz="0" w:space="0" w:color="auto"/>
      </w:divBdr>
    </w:div>
    <w:div w:id="730268276">
      <w:marLeft w:val="480"/>
      <w:marRight w:val="0"/>
      <w:marTop w:val="0"/>
      <w:marBottom w:val="0"/>
      <w:divBdr>
        <w:top w:val="none" w:sz="0" w:space="0" w:color="auto"/>
        <w:left w:val="none" w:sz="0" w:space="0" w:color="auto"/>
        <w:bottom w:val="none" w:sz="0" w:space="0" w:color="auto"/>
        <w:right w:val="none" w:sz="0" w:space="0" w:color="auto"/>
      </w:divBdr>
    </w:div>
    <w:div w:id="730269216">
      <w:marLeft w:val="480"/>
      <w:marRight w:val="0"/>
      <w:marTop w:val="0"/>
      <w:marBottom w:val="0"/>
      <w:divBdr>
        <w:top w:val="none" w:sz="0" w:space="0" w:color="auto"/>
        <w:left w:val="none" w:sz="0" w:space="0" w:color="auto"/>
        <w:bottom w:val="none" w:sz="0" w:space="0" w:color="auto"/>
        <w:right w:val="none" w:sz="0" w:space="0" w:color="auto"/>
      </w:divBdr>
    </w:div>
    <w:div w:id="730345841">
      <w:marLeft w:val="480"/>
      <w:marRight w:val="0"/>
      <w:marTop w:val="0"/>
      <w:marBottom w:val="0"/>
      <w:divBdr>
        <w:top w:val="none" w:sz="0" w:space="0" w:color="auto"/>
        <w:left w:val="none" w:sz="0" w:space="0" w:color="auto"/>
        <w:bottom w:val="none" w:sz="0" w:space="0" w:color="auto"/>
        <w:right w:val="none" w:sz="0" w:space="0" w:color="auto"/>
      </w:divBdr>
    </w:div>
    <w:div w:id="730692783">
      <w:marLeft w:val="480"/>
      <w:marRight w:val="0"/>
      <w:marTop w:val="0"/>
      <w:marBottom w:val="0"/>
      <w:divBdr>
        <w:top w:val="none" w:sz="0" w:space="0" w:color="auto"/>
        <w:left w:val="none" w:sz="0" w:space="0" w:color="auto"/>
        <w:bottom w:val="none" w:sz="0" w:space="0" w:color="auto"/>
        <w:right w:val="none" w:sz="0" w:space="0" w:color="auto"/>
      </w:divBdr>
    </w:div>
    <w:div w:id="731583491">
      <w:marLeft w:val="480"/>
      <w:marRight w:val="0"/>
      <w:marTop w:val="0"/>
      <w:marBottom w:val="0"/>
      <w:divBdr>
        <w:top w:val="none" w:sz="0" w:space="0" w:color="auto"/>
        <w:left w:val="none" w:sz="0" w:space="0" w:color="auto"/>
        <w:bottom w:val="none" w:sz="0" w:space="0" w:color="auto"/>
        <w:right w:val="none" w:sz="0" w:space="0" w:color="auto"/>
      </w:divBdr>
    </w:div>
    <w:div w:id="732581675">
      <w:marLeft w:val="480"/>
      <w:marRight w:val="0"/>
      <w:marTop w:val="0"/>
      <w:marBottom w:val="0"/>
      <w:divBdr>
        <w:top w:val="none" w:sz="0" w:space="0" w:color="auto"/>
        <w:left w:val="none" w:sz="0" w:space="0" w:color="auto"/>
        <w:bottom w:val="none" w:sz="0" w:space="0" w:color="auto"/>
        <w:right w:val="none" w:sz="0" w:space="0" w:color="auto"/>
      </w:divBdr>
    </w:div>
    <w:div w:id="733282543">
      <w:marLeft w:val="480"/>
      <w:marRight w:val="0"/>
      <w:marTop w:val="0"/>
      <w:marBottom w:val="0"/>
      <w:divBdr>
        <w:top w:val="none" w:sz="0" w:space="0" w:color="auto"/>
        <w:left w:val="none" w:sz="0" w:space="0" w:color="auto"/>
        <w:bottom w:val="none" w:sz="0" w:space="0" w:color="auto"/>
        <w:right w:val="none" w:sz="0" w:space="0" w:color="auto"/>
      </w:divBdr>
    </w:div>
    <w:div w:id="733822612">
      <w:marLeft w:val="480"/>
      <w:marRight w:val="0"/>
      <w:marTop w:val="0"/>
      <w:marBottom w:val="0"/>
      <w:divBdr>
        <w:top w:val="none" w:sz="0" w:space="0" w:color="auto"/>
        <w:left w:val="none" w:sz="0" w:space="0" w:color="auto"/>
        <w:bottom w:val="none" w:sz="0" w:space="0" w:color="auto"/>
        <w:right w:val="none" w:sz="0" w:space="0" w:color="auto"/>
      </w:divBdr>
    </w:div>
    <w:div w:id="734081906">
      <w:marLeft w:val="480"/>
      <w:marRight w:val="0"/>
      <w:marTop w:val="0"/>
      <w:marBottom w:val="0"/>
      <w:divBdr>
        <w:top w:val="none" w:sz="0" w:space="0" w:color="auto"/>
        <w:left w:val="none" w:sz="0" w:space="0" w:color="auto"/>
        <w:bottom w:val="none" w:sz="0" w:space="0" w:color="auto"/>
        <w:right w:val="none" w:sz="0" w:space="0" w:color="auto"/>
      </w:divBdr>
    </w:div>
    <w:div w:id="734476735">
      <w:marLeft w:val="480"/>
      <w:marRight w:val="0"/>
      <w:marTop w:val="0"/>
      <w:marBottom w:val="0"/>
      <w:divBdr>
        <w:top w:val="none" w:sz="0" w:space="0" w:color="auto"/>
        <w:left w:val="none" w:sz="0" w:space="0" w:color="auto"/>
        <w:bottom w:val="none" w:sz="0" w:space="0" w:color="auto"/>
        <w:right w:val="none" w:sz="0" w:space="0" w:color="auto"/>
      </w:divBdr>
    </w:div>
    <w:div w:id="734818565">
      <w:marLeft w:val="480"/>
      <w:marRight w:val="0"/>
      <w:marTop w:val="0"/>
      <w:marBottom w:val="0"/>
      <w:divBdr>
        <w:top w:val="none" w:sz="0" w:space="0" w:color="auto"/>
        <w:left w:val="none" w:sz="0" w:space="0" w:color="auto"/>
        <w:bottom w:val="none" w:sz="0" w:space="0" w:color="auto"/>
        <w:right w:val="none" w:sz="0" w:space="0" w:color="auto"/>
      </w:divBdr>
    </w:div>
    <w:div w:id="735201333">
      <w:marLeft w:val="480"/>
      <w:marRight w:val="0"/>
      <w:marTop w:val="0"/>
      <w:marBottom w:val="0"/>
      <w:divBdr>
        <w:top w:val="none" w:sz="0" w:space="0" w:color="auto"/>
        <w:left w:val="none" w:sz="0" w:space="0" w:color="auto"/>
        <w:bottom w:val="none" w:sz="0" w:space="0" w:color="auto"/>
        <w:right w:val="none" w:sz="0" w:space="0" w:color="auto"/>
      </w:divBdr>
    </w:div>
    <w:div w:id="735784459">
      <w:marLeft w:val="480"/>
      <w:marRight w:val="0"/>
      <w:marTop w:val="0"/>
      <w:marBottom w:val="0"/>
      <w:divBdr>
        <w:top w:val="none" w:sz="0" w:space="0" w:color="auto"/>
        <w:left w:val="none" w:sz="0" w:space="0" w:color="auto"/>
        <w:bottom w:val="none" w:sz="0" w:space="0" w:color="auto"/>
        <w:right w:val="none" w:sz="0" w:space="0" w:color="auto"/>
      </w:divBdr>
    </w:div>
    <w:div w:id="736972193">
      <w:marLeft w:val="480"/>
      <w:marRight w:val="0"/>
      <w:marTop w:val="0"/>
      <w:marBottom w:val="0"/>
      <w:divBdr>
        <w:top w:val="none" w:sz="0" w:space="0" w:color="auto"/>
        <w:left w:val="none" w:sz="0" w:space="0" w:color="auto"/>
        <w:bottom w:val="none" w:sz="0" w:space="0" w:color="auto"/>
        <w:right w:val="none" w:sz="0" w:space="0" w:color="auto"/>
      </w:divBdr>
    </w:div>
    <w:div w:id="736977771">
      <w:marLeft w:val="480"/>
      <w:marRight w:val="0"/>
      <w:marTop w:val="0"/>
      <w:marBottom w:val="0"/>
      <w:divBdr>
        <w:top w:val="none" w:sz="0" w:space="0" w:color="auto"/>
        <w:left w:val="none" w:sz="0" w:space="0" w:color="auto"/>
        <w:bottom w:val="none" w:sz="0" w:space="0" w:color="auto"/>
        <w:right w:val="none" w:sz="0" w:space="0" w:color="auto"/>
      </w:divBdr>
    </w:div>
    <w:div w:id="737551752">
      <w:marLeft w:val="480"/>
      <w:marRight w:val="0"/>
      <w:marTop w:val="0"/>
      <w:marBottom w:val="0"/>
      <w:divBdr>
        <w:top w:val="none" w:sz="0" w:space="0" w:color="auto"/>
        <w:left w:val="none" w:sz="0" w:space="0" w:color="auto"/>
        <w:bottom w:val="none" w:sz="0" w:space="0" w:color="auto"/>
        <w:right w:val="none" w:sz="0" w:space="0" w:color="auto"/>
      </w:divBdr>
    </w:div>
    <w:div w:id="737944138">
      <w:marLeft w:val="480"/>
      <w:marRight w:val="0"/>
      <w:marTop w:val="0"/>
      <w:marBottom w:val="0"/>
      <w:divBdr>
        <w:top w:val="none" w:sz="0" w:space="0" w:color="auto"/>
        <w:left w:val="none" w:sz="0" w:space="0" w:color="auto"/>
        <w:bottom w:val="none" w:sz="0" w:space="0" w:color="auto"/>
        <w:right w:val="none" w:sz="0" w:space="0" w:color="auto"/>
      </w:divBdr>
    </w:div>
    <w:div w:id="738985870">
      <w:marLeft w:val="480"/>
      <w:marRight w:val="0"/>
      <w:marTop w:val="0"/>
      <w:marBottom w:val="0"/>
      <w:divBdr>
        <w:top w:val="none" w:sz="0" w:space="0" w:color="auto"/>
        <w:left w:val="none" w:sz="0" w:space="0" w:color="auto"/>
        <w:bottom w:val="none" w:sz="0" w:space="0" w:color="auto"/>
        <w:right w:val="none" w:sz="0" w:space="0" w:color="auto"/>
      </w:divBdr>
    </w:div>
    <w:div w:id="739181068">
      <w:marLeft w:val="480"/>
      <w:marRight w:val="0"/>
      <w:marTop w:val="0"/>
      <w:marBottom w:val="0"/>
      <w:divBdr>
        <w:top w:val="none" w:sz="0" w:space="0" w:color="auto"/>
        <w:left w:val="none" w:sz="0" w:space="0" w:color="auto"/>
        <w:bottom w:val="none" w:sz="0" w:space="0" w:color="auto"/>
        <w:right w:val="none" w:sz="0" w:space="0" w:color="auto"/>
      </w:divBdr>
    </w:div>
    <w:div w:id="739405250">
      <w:marLeft w:val="480"/>
      <w:marRight w:val="0"/>
      <w:marTop w:val="0"/>
      <w:marBottom w:val="0"/>
      <w:divBdr>
        <w:top w:val="none" w:sz="0" w:space="0" w:color="auto"/>
        <w:left w:val="none" w:sz="0" w:space="0" w:color="auto"/>
        <w:bottom w:val="none" w:sz="0" w:space="0" w:color="auto"/>
        <w:right w:val="none" w:sz="0" w:space="0" w:color="auto"/>
      </w:divBdr>
    </w:div>
    <w:div w:id="740105040">
      <w:marLeft w:val="480"/>
      <w:marRight w:val="0"/>
      <w:marTop w:val="0"/>
      <w:marBottom w:val="0"/>
      <w:divBdr>
        <w:top w:val="none" w:sz="0" w:space="0" w:color="auto"/>
        <w:left w:val="none" w:sz="0" w:space="0" w:color="auto"/>
        <w:bottom w:val="none" w:sz="0" w:space="0" w:color="auto"/>
        <w:right w:val="none" w:sz="0" w:space="0" w:color="auto"/>
      </w:divBdr>
    </w:div>
    <w:div w:id="740441832">
      <w:marLeft w:val="480"/>
      <w:marRight w:val="0"/>
      <w:marTop w:val="0"/>
      <w:marBottom w:val="0"/>
      <w:divBdr>
        <w:top w:val="none" w:sz="0" w:space="0" w:color="auto"/>
        <w:left w:val="none" w:sz="0" w:space="0" w:color="auto"/>
        <w:bottom w:val="none" w:sz="0" w:space="0" w:color="auto"/>
        <w:right w:val="none" w:sz="0" w:space="0" w:color="auto"/>
      </w:divBdr>
    </w:div>
    <w:div w:id="740635413">
      <w:marLeft w:val="480"/>
      <w:marRight w:val="0"/>
      <w:marTop w:val="0"/>
      <w:marBottom w:val="0"/>
      <w:divBdr>
        <w:top w:val="none" w:sz="0" w:space="0" w:color="auto"/>
        <w:left w:val="none" w:sz="0" w:space="0" w:color="auto"/>
        <w:bottom w:val="none" w:sz="0" w:space="0" w:color="auto"/>
        <w:right w:val="none" w:sz="0" w:space="0" w:color="auto"/>
      </w:divBdr>
    </w:div>
    <w:div w:id="741757906">
      <w:marLeft w:val="480"/>
      <w:marRight w:val="0"/>
      <w:marTop w:val="0"/>
      <w:marBottom w:val="0"/>
      <w:divBdr>
        <w:top w:val="none" w:sz="0" w:space="0" w:color="auto"/>
        <w:left w:val="none" w:sz="0" w:space="0" w:color="auto"/>
        <w:bottom w:val="none" w:sz="0" w:space="0" w:color="auto"/>
        <w:right w:val="none" w:sz="0" w:space="0" w:color="auto"/>
      </w:divBdr>
    </w:div>
    <w:div w:id="741832500">
      <w:marLeft w:val="480"/>
      <w:marRight w:val="0"/>
      <w:marTop w:val="0"/>
      <w:marBottom w:val="0"/>
      <w:divBdr>
        <w:top w:val="none" w:sz="0" w:space="0" w:color="auto"/>
        <w:left w:val="none" w:sz="0" w:space="0" w:color="auto"/>
        <w:bottom w:val="none" w:sz="0" w:space="0" w:color="auto"/>
        <w:right w:val="none" w:sz="0" w:space="0" w:color="auto"/>
      </w:divBdr>
    </w:div>
    <w:div w:id="741950971">
      <w:marLeft w:val="480"/>
      <w:marRight w:val="0"/>
      <w:marTop w:val="0"/>
      <w:marBottom w:val="0"/>
      <w:divBdr>
        <w:top w:val="none" w:sz="0" w:space="0" w:color="auto"/>
        <w:left w:val="none" w:sz="0" w:space="0" w:color="auto"/>
        <w:bottom w:val="none" w:sz="0" w:space="0" w:color="auto"/>
        <w:right w:val="none" w:sz="0" w:space="0" w:color="auto"/>
      </w:divBdr>
    </w:div>
    <w:div w:id="742525801">
      <w:marLeft w:val="480"/>
      <w:marRight w:val="0"/>
      <w:marTop w:val="0"/>
      <w:marBottom w:val="0"/>
      <w:divBdr>
        <w:top w:val="none" w:sz="0" w:space="0" w:color="auto"/>
        <w:left w:val="none" w:sz="0" w:space="0" w:color="auto"/>
        <w:bottom w:val="none" w:sz="0" w:space="0" w:color="auto"/>
        <w:right w:val="none" w:sz="0" w:space="0" w:color="auto"/>
      </w:divBdr>
    </w:div>
    <w:div w:id="742601729">
      <w:marLeft w:val="480"/>
      <w:marRight w:val="0"/>
      <w:marTop w:val="0"/>
      <w:marBottom w:val="0"/>
      <w:divBdr>
        <w:top w:val="none" w:sz="0" w:space="0" w:color="auto"/>
        <w:left w:val="none" w:sz="0" w:space="0" w:color="auto"/>
        <w:bottom w:val="none" w:sz="0" w:space="0" w:color="auto"/>
        <w:right w:val="none" w:sz="0" w:space="0" w:color="auto"/>
      </w:divBdr>
    </w:div>
    <w:div w:id="743182906">
      <w:marLeft w:val="480"/>
      <w:marRight w:val="0"/>
      <w:marTop w:val="0"/>
      <w:marBottom w:val="0"/>
      <w:divBdr>
        <w:top w:val="none" w:sz="0" w:space="0" w:color="auto"/>
        <w:left w:val="none" w:sz="0" w:space="0" w:color="auto"/>
        <w:bottom w:val="none" w:sz="0" w:space="0" w:color="auto"/>
        <w:right w:val="none" w:sz="0" w:space="0" w:color="auto"/>
      </w:divBdr>
    </w:div>
    <w:div w:id="744378165">
      <w:marLeft w:val="480"/>
      <w:marRight w:val="0"/>
      <w:marTop w:val="0"/>
      <w:marBottom w:val="0"/>
      <w:divBdr>
        <w:top w:val="none" w:sz="0" w:space="0" w:color="auto"/>
        <w:left w:val="none" w:sz="0" w:space="0" w:color="auto"/>
        <w:bottom w:val="none" w:sz="0" w:space="0" w:color="auto"/>
        <w:right w:val="none" w:sz="0" w:space="0" w:color="auto"/>
      </w:divBdr>
    </w:div>
    <w:div w:id="744717492">
      <w:marLeft w:val="480"/>
      <w:marRight w:val="0"/>
      <w:marTop w:val="0"/>
      <w:marBottom w:val="0"/>
      <w:divBdr>
        <w:top w:val="none" w:sz="0" w:space="0" w:color="auto"/>
        <w:left w:val="none" w:sz="0" w:space="0" w:color="auto"/>
        <w:bottom w:val="none" w:sz="0" w:space="0" w:color="auto"/>
        <w:right w:val="none" w:sz="0" w:space="0" w:color="auto"/>
      </w:divBdr>
    </w:div>
    <w:div w:id="744912326">
      <w:marLeft w:val="480"/>
      <w:marRight w:val="0"/>
      <w:marTop w:val="0"/>
      <w:marBottom w:val="0"/>
      <w:divBdr>
        <w:top w:val="none" w:sz="0" w:space="0" w:color="auto"/>
        <w:left w:val="none" w:sz="0" w:space="0" w:color="auto"/>
        <w:bottom w:val="none" w:sz="0" w:space="0" w:color="auto"/>
        <w:right w:val="none" w:sz="0" w:space="0" w:color="auto"/>
      </w:divBdr>
    </w:div>
    <w:div w:id="745304218">
      <w:marLeft w:val="480"/>
      <w:marRight w:val="0"/>
      <w:marTop w:val="0"/>
      <w:marBottom w:val="0"/>
      <w:divBdr>
        <w:top w:val="none" w:sz="0" w:space="0" w:color="auto"/>
        <w:left w:val="none" w:sz="0" w:space="0" w:color="auto"/>
        <w:bottom w:val="none" w:sz="0" w:space="0" w:color="auto"/>
        <w:right w:val="none" w:sz="0" w:space="0" w:color="auto"/>
      </w:divBdr>
    </w:div>
    <w:div w:id="745305245">
      <w:marLeft w:val="480"/>
      <w:marRight w:val="0"/>
      <w:marTop w:val="0"/>
      <w:marBottom w:val="0"/>
      <w:divBdr>
        <w:top w:val="none" w:sz="0" w:space="0" w:color="auto"/>
        <w:left w:val="none" w:sz="0" w:space="0" w:color="auto"/>
        <w:bottom w:val="none" w:sz="0" w:space="0" w:color="auto"/>
        <w:right w:val="none" w:sz="0" w:space="0" w:color="auto"/>
      </w:divBdr>
    </w:div>
    <w:div w:id="747000905">
      <w:marLeft w:val="480"/>
      <w:marRight w:val="0"/>
      <w:marTop w:val="0"/>
      <w:marBottom w:val="0"/>
      <w:divBdr>
        <w:top w:val="none" w:sz="0" w:space="0" w:color="auto"/>
        <w:left w:val="none" w:sz="0" w:space="0" w:color="auto"/>
        <w:bottom w:val="none" w:sz="0" w:space="0" w:color="auto"/>
        <w:right w:val="none" w:sz="0" w:space="0" w:color="auto"/>
      </w:divBdr>
    </w:div>
    <w:div w:id="750395567">
      <w:marLeft w:val="480"/>
      <w:marRight w:val="0"/>
      <w:marTop w:val="0"/>
      <w:marBottom w:val="0"/>
      <w:divBdr>
        <w:top w:val="none" w:sz="0" w:space="0" w:color="auto"/>
        <w:left w:val="none" w:sz="0" w:space="0" w:color="auto"/>
        <w:bottom w:val="none" w:sz="0" w:space="0" w:color="auto"/>
        <w:right w:val="none" w:sz="0" w:space="0" w:color="auto"/>
      </w:divBdr>
    </w:div>
    <w:div w:id="751050537">
      <w:marLeft w:val="480"/>
      <w:marRight w:val="0"/>
      <w:marTop w:val="0"/>
      <w:marBottom w:val="0"/>
      <w:divBdr>
        <w:top w:val="none" w:sz="0" w:space="0" w:color="auto"/>
        <w:left w:val="none" w:sz="0" w:space="0" w:color="auto"/>
        <w:bottom w:val="none" w:sz="0" w:space="0" w:color="auto"/>
        <w:right w:val="none" w:sz="0" w:space="0" w:color="auto"/>
      </w:divBdr>
    </w:div>
    <w:div w:id="751123195">
      <w:marLeft w:val="480"/>
      <w:marRight w:val="0"/>
      <w:marTop w:val="0"/>
      <w:marBottom w:val="0"/>
      <w:divBdr>
        <w:top w:val="none" w:sz="0" w:space="0" w:color="auto"/>
        <w:left w:val="none" w:sz="0" w:space="0" w:color="auto"/>
        <w:bottom w:val="none" w:sz="0" w:space="0" w:color="auto"/>
        <w:right w:val="none" w:sz="0" w:space="0" w:color="auto"/>
      </w:divBdr>
    </w:div>
    <w:div w:id="751463076">
      <w:marLeft w:val="480"/>
      <w:marRight w:val="0"/>
      <w:marTop w:val="0"/>
      <w:marBottom w:val="0"/>
      <w:divBdr>
        <w:top w:val="none" w:sz="0" w:space="0" w:color="auto"/>
        <w:left w:val="none" w:sz="0" w:space="0" w:color="auto"/>
        <w:bottom w:val="none" w:sz="0" w:space="0" w:color="auto"/>
        <w:right w:val="none" w:sz="0" w:space="0" w:color="auto"/>
      </w:divBdr>
    </w:div>
    <w:div w:id="752628952">
      <w:marLeft w:val="480"/>
      <w:marRight w:val="0"/>
      <w:marTop w:val="0"/>
      <w:marBottom w:val="0"/>
      <w:divBdr>
        <w:top w:val="none" w:sz="0" w:space="0" w:color="auto"/>
        <w:left w:val="none" w:sz="0" w:space="0" w:color="auto"/>
        <w:bottom w:val="none" w:sz="0" w:space="0" w:color="auto"/>
        <w:right w:val="none" w:sz="0" w:space="0" w:color="auto"/>
      </w:divBdr>
    </w:div>
    <w:div w:id="752973348">
      <w:marLeft w:val="480"/>
      <w:marRight w:val="0"/>
      <w:marTop w:val="0"/>
      <w:marBottom w:val="0"/>
      <w:divBdr>
        <w:top w:val="none" w:sz="0" w:space="0" w:color="auto"/>
        <w:left w:val="none" w:sz="0" w:space="0" w:color="auto"/>
        <w:bottom w:val="none" w:sz="0" w:space="0" w:color="auto"/>
        <w:right w:val="none" w:sz="0" w:space="0" w:color="auto"/>
      </w:divBdr>
    </w:div>
    <w:div w:id="753088211">
      <w:marLeft w:val="480"/>
      <w:marRight w:val="0"/>
      <w:marTop w:val="0"/>
      <w:marBottom w:val="0"/>
      <w:divBdr>
        <w:top w:val="none" w:sz="0" w:space="0" w:color="auto"/>
        <w:left w:val="none" w:sz="0" w:space="0" w:color="auto"/>
        <w:bottom w:val="none" w:sz="0" w:space="0" w:color="auto"/>
        <w:right w:val="none" w:sz="0" w:space="0" w:color="auto"/>
      </w:divBdr>
    </w:div>
    <w:div w:id="753167927">
      <w:marLeft w:val="480"/>
      <w:marRight w:val="0"/>
      <w:marTop w:val="0"/>
      <w:marBottom w:val="0"/>
      <w:divBdr>
        <w:top w:val="none" w:sz="0" w:space="0" w:color="auto"/>
        <w:left w:val="none" w:sz="0" w:space="0" w:color="auto"/>
        <w:bottom w:val="none" w:sz="0" w:space="0" w:color="auto"/>
        <w:right w:val="none" w:sz="0" w:space="0" w:color="auto"/>
      </w:divBdr>
    </w:div>
    <w:div w:id="753937606">
      <w:marLeft w:val="480"/>
      <w:marRight w:val="0"/>
      <w:marTop w:val="0"/>
      <w:marBottom w:val="0"/>
      <w:divBdr>
        <w:top w:val="none" w:sz="0" w:space="0" w:color="auto"/>
        <w:left w:val="none" w:sz="0" w:space="0" w:color="auto"/>
        <w:bottom w:val="none" w:sz="0" w:space="0" w:color="auto"/>
        <w:right w:val="none" w:sz="0" w:space="0" w:color="auto"/>
      </w:divBdr>
    </w:div>
    <w:div w:id="754327357">
      <w:marLeft w:val="480"/>
      <w:marRight w:val="0"/>
      <w:marTop w:val="0"/>
      <w:marBottom w:val="0"/>
      <w:divBdr>
        <w:top w:val="none" w:sz="0" w:space="0" w:color="auto"/>
        <w:left w:val="none" w:sz="0" w:space="0" w:color="auto"/>
        <w:bottom w:val="none" w:sz="0" w:space="0" w:color="auto"/>
        <w:right w:val="none" w:sz="0" w:space="0" w:color="auto"/>
      </w:divBdr>
    </w:div>
    <w:div w:id="754666837">
      <w:marLeft w:val="480"/>
      <w:marRight w:val="0"/>
      <w:marTop w:val="0"/>
      <w:marBottom w:val="0"/>
      <w:divBdr>
        <w:top w:val="none" w:sz="0" w:space="0" w:color="auto"/>
        <w:left w:val="none" w:sz="0" w:space="0" w:color="auto"/>
        <w:bottom w:val="none" w:sz="0" w:space="0" w:color="auto"/>
        <w:right w:val="none" w:sz="0" w:space="0" w:color="auto"/>
      </w:divBdr>
    </w:div>
    <w:div w:id="754784201">
      <w:marLeft w:val="480"/>
      <w:marRight w:val="0"/>
      <w:marTop w:val="0"/>
      <w:marBottom w:val="0"/>
      <w:divBdr>
        <w:top w:val="none" w:sz="0" w:space="0" w:color="auto"/>
        <w:left w:val="none" w:sz="0" w:space="0" w:color="auto"/>
        <w:bottom w:val="none" w:sz="0" w:space="0" w:color="auto"/>
        <w:right w:val="none" w:sz="0" w:space="0" w:color="auto"/>
      </w:divBdr>
    </w:div>
    <w:div w:id="755173873">
      <w:marLeft w:val="480"/>
      <w:marRight w:val="0"/>
      <w:marTop w:val="0"/>
      <w:marBottom w:val="0"/>
      <w:divBdr>
        <w:top w:val="none" w:sz="0" w:space="0" w:color="auto"/>
        <w:left w:val="none" w:sz="0" w:space="0" w:color="auto"/>
        <w:bottom w:val="none" w:sz="0" w:space="0" w:color="auto"/>
        <w:right w:val="none" w:sz="0" w:space="0" w:color="auto"/>
      </w:divBdr>
    </w:div>
    <w:div w:id="755440779">
      <w:marLeft w:val="480"/>
      <w:marRight w:val="0"/>
      <w:marTop w:val="0"/>
      <w:marBottom w:val="0"/>
      <w:divBdr>
        <w:top w:val="none" w:sz="0" w:space="0" w:color="auto"/>
        <w:left w:val="none" w:sz="0" w:space="0" w:color="auto"/>
        <w:bottom w:val="none" w:sz="0" w:space="0" w:color="auto"/>
        <w:right w:val="none" w:sz="0" w:space="0" w:color="auto"/>
      </w:divBdr>
    </w:div>
    <w:div w:id="755519129">
      <w:marLeft w:val="480"/>
      <w:marRight w:val="0"/>
      <w:marTop w:val="0"/>
      <w:marBottom w:val="0"/>
      <w:divBdr>
        <w:top w:val="none" w:sz="0" w:space="0" w:color="auto"/>
        <w:left w:val="none" w:sz="0" w:space="0" w:color="auto"/>
        <w:bottom w:val="none" w:sz="0" w:space="0" w:color="auto"/>
        <w:right w:val="none" w:sz="0" w:space="0" w:color="auto"/>
      </w:divBdr>
    </w:div>
    <w:div w:id="755711091">
      <w:marLeft w:val="480"/>
      <w:marRight w:val="0"/>
      <w:marTop w:val="0"/>
      <w:marBottom w:val="0"/>
      <w:divBdr>
        <w:top w:val="none" w:sz="0" w:space="0" w:color="auto"/>
        <w:left w:val="none" w:sz="0" w:space="0" w:color="auto"/>
        <w:bottom w:val="none" w:sz="0" w:space="0" w:color="auto"/>
        <w:right w:val="none" w:sz="0" w:space="0" w:color="auto"/>
      </w:divBdr>
    </w:div>
    <w:div w:id="756824489">
      <w:marLeft w:val="480"/>
      <w:marRight w:val="0"/>
      <w:marTop w:val="0"/>
      <w:marBottom w:val="0"/>
      <w:divBdr>
        <w:top w:val="none" w:sz="0" w:space="0" w:color="auto"/>
        <w:left w:val="none" w:sz="0" w:space="0" w:color="auto"/>
        <w:bottom w:val="none" w:sz="0" w:space="0" w:color="auto"/>
        <w:right w:val="none" w:sz="0" w:space="0" w:color="auto"/>
      </w:divBdr>
    </w:div>
    <w:div w:id="756899167">
      <w:marLeft w:val="480"/>
      <w:marRight w:val="0"/>
      <w:marTop w:val="0"/>
      <w:marBottom w:val="0"/>
      <w:divBdr>
        <w:top w:val="none" w:sz="0" w:space="0" w:color="auto"/>
        <w:left w:val="none" w:sz="0" w:space="0" w:color="auto"/>
        <w:bottom w:val="none" w:sz="0" w:space="0" w:color="auto"/>
        <w:right w:val="none" w:sz="0" w:space="0" w:color="auto"/>
      </w:divBdr>
    </w:div>
    <w:div w:id="756900592">
      <w:marLeft w:val="480"/>
      <w:marRight w:val="0"/>
      <w:marTop w:val="0"/>
      <w:marBottom w:val="0"/>
      <w:divBdr>
        <w:top w:val="none" w:sz="0" w:space="0" w:color="auto"/>
        <w:left w:val="none" w:sz="0" w:space="0" w:color="auto"/>
        <w:bottom w:val="none" w:sz="0" w:space="0" w:color="auto"/>
        <w:right w:val="none" w:sz="0" w:space="0" w:color="auto"/>
      </w:divBdr>
    </w:div>
    <w:div w:id="757142245">
      <w:marLeft w:val="480"/>
      <w:marRight w:val="0"/>
      <w:marTop w:val="0"/>
      <w:marBottom w:val="0"/>
      <w:divBdr>
        <w:top w:val="none" w:sz="0" w:space="0" w:color="auto"/>
        <w:left w:val="none" w:sz="0" w:space="0" w:color="auto"/>
        <w:bottom w:val="none" w:sz="0" w:space="0" w:color="auto"/>
        <w:right w:val="none" w:sz="0" w:space="0" w:color="auto"/>
      </w:divBdr>
    </w:div>
    <w:div w:id="757143877">
      <w:marLeft w:val="480"/>
      <w:marRight w:val="0"/>
      <w:marTop w:val="0"/>
      <w:marBottom w:val="0"/>
      <w:divBdr>
        <w:top w:val="none" w:sz="0" w:space="0" w:color="auto"/>
        <w:left w:val="none" w:sz="0" w:space="0" w:color="auto"/>
        <w:bottom w:val="none" w:sz="0" w:space="0" w:color="auto"/>
        <w:right w:val="none" w:sz="0" w:space="0" w:color="auto"/>
      </w:divBdr>
    </w:div>
    <w:div w:id="757334792">
      <w:marLeft w:val="480"/>
      <w:marRight w:val="0"/>
      <w:marTop w:val="0"/>
      <w:marBottom w:val="0"/>
      <w:divBdr>
        <w:top w:val="none" w:sz="0" w:space="0" w:color="auto"/>
        <w:left w:val="none" w:sz="0" w:space="0" w:color="auto"/>
        <w:bottom w:val="none" w:sz="0" w:space="0" w:color="auto"/>
        <w:right w:val="none" w:sz="0" w:space="0" w:color="auto"/>
      </w:divBdr>
    </w:div>
    <w:div w:id="757410935">
      <w:marLeft w:val="480"/>
      <w:marRight w:val="0"/>
      <w:marTop w:val="0"/>
      <w:marBottom w:val="0"/>
      <w:divBdr>
        <w:top w:val="none" w:sz="0" w:space="0" w:color="auto"/>
        <w:left w:val="none" w:sz="0" w:space="0" w:color="auto"/>
        <w:bottom w:val="none" w:sz="0" w:space="0" w:color="auto"/>
        <w:right w:val="none" w:sz="0" w:space="0" w:color="auto"/>
      </w:divBdr>
    </w:div>
    <w:div w:id="757868066">
      <w:marLeft w:val="480"/>
      <w:marRight w:val="0"/>
      <w:marTop w:val="0"/>
      <w:marBottom w:val="0"/>
      <w:divBdr>
        <w:top w:val="none" w:sz="0" w:space="0" w:color="auto"/>
        <w:left w:val="none" w:sz="0" w:space="0" w:color="auto"/>
        <w:bottom w:val="none" w:sz="0" w:space="0" w:color="auto"/>
        <w:right w:val="none" w:sz="0" w:space="0" w:color="auto"/>
      </w:divBdr>
    </w:div>
    <w:div w:id="757942005">
      <w:marLeft w:val="480"/>
      <w:marRight w:val="0"/>
      <w:marTop w:val="0"/>
      <w:marBottom w:val="0"/>
      <w:divBdr>
        <w:top w:val="none" w:sz="0" w:space="0" w:color="auto"/>
        <w:left w:val="none" w:sz="0" w:space="0" w:color="auto"/>
        <w:bottom w:val="none" w:sz="0" w:space="0" w:color="auto"/>
        <w:right w:val="none" w:sz="0" w:space="0" w:color="auto"/>
      </w:divBdr>
    </w:div>
    <w:div w:id="758329132">
      <w:marLeft w:val="480"/>
      <w:marRight w:val="0"/>
      <w:marTop w:val="0"/>
      <w:marBottom w:val="0"/>
      <w:divBdr>
        <w:top w:val="none" w:sz="0" w:space="0" w:color="auto"/>
        <w:left w:val="none" w:sz="0" w:space="0" w:color="auto"/>
        <w:bottom w:val="none" w:sz="0" w:space="0" w:color="auto"/>
        <w:right w:val="none" w:sz="0" w:space="0" w:color="auto"/>
      </w:divBdr>
    </w:div>
    <w:div w:id="758797935">
      <w:marLeft w:val="480"/>
      <w:marRight w:val="0"/>
      <w:marTop w:val="0"/>
      <w:marBottom w:val="0"/>
      <w:divBdr>
        <w:top w:val="none" w:sz="0" w:space="0" w:color="auto"/>
        <w:left w:val="none" w:sz="0" w:space="0" w:color="auto"/>
        <w:bottom w:val="none" w:sz="0" w:space="0" w:color="auto"/>
        <w:right w:val="none" w:sz="0" w:space="0" w:color="auto"/>
      </w:divBdr>
    </w:div>
    <w:div w:id="759563847">
      <w:marLeft w:val="480"/>
      <w:marRight w:val="0"/>
      <w:marTop w:val="0"/>
      <w:marBottom w:val="0"/>
      <w:divBdr>
        <w:top w:val="none" w:sz="0" w:space="0" w:color="auto"/>
        <w:left w:val="none" w:sz="0" w:space="0" w:color="auto"/>
        <w:bottom w:val="none" w:sz="0" w:space="0" w:color="auto"/>
        <w:right w:val="none" w:sz="0" w:space="0" w:color="auto"/>
      </w:divBdr>
    </w:div>
    <w:div w:id="759637435">
      <w:marLeft w:val="480"/>
      <w:marRight w:val="0"/>
      <w:marTop w:val="0"/>
      <w:marBottom w:val="0"/>
      <w:divBdr>
        <w:top w:val="none" w:sz="0" w:space="0" w:color="auto"/>
        <w:left w:val="none" w:sz="0" w:space="0" w:color="auto"/>
        <w:bottom w:val="none" w:sz="0" w:space="0" w:color="auto"/>
        <w:right w:val="none" w:sz="0" w:space="0" w:color="auto"/>
      </w:divBdr>
    </w:div>
    <w:div w:id="759717464">
      <w:marLeft w:val="480"/>
      <w:marRight w:val="0"/>
      <w:marTop w:val="0"/>
      <w:marBottom w:val="0"/>
      <w:divBdr>
        <w:top w:val="none" w:sz="0" w:space="0" w:color="auto"/>
        <w:left w:val="none" w:sz="0" w:space="0" w:color="auto"/>
        <w:bottom w:val="none" w:sz="0" w:space="0" w:color="auto"/>
        <w:right w:val="none" w:sz="0" w:space="0" w:color="auto"/>
      </w:divBdr>
    </w:div>
    <w:div w:id="759720616">
      <w:marLeft w:val="480"/>
      <w:marRight w:val="0"/>
      <w:marTop w:val="0"/>
      <w:marBottom w:val="0"/>
      <w:divBdr>
        <w:top w:val="none" w:sz="0" w:space="0" w:color="auto"/>
        <w:left w:val="none" w:sz="0" w:space="0" w:color="auto"/>
        <w:bottom w:val="none" w:sz="0" w:space="0" w:color="auto"/>
        <w:right w:val="none" w:sz="0" w:space="0" w:color="auto"/>
      </w:divBdr>
    </w:div>
    <w:div w:id="759832764">
      <w:marLeft w:val="480"/>
      <w:marRight w:val="0"/>
      <w:marTop w:val="0"/>
      <w:marBottom w:val="0"/>
      <w:divBdr>
        <w:top w:val="none" w:sz="0" w:space="0" w:color="auto"/>
        <w:left w:val="none" w:sz="0" w:space="0" w:color="auto"/>
        <w:bottom w:val="none" w:sz="0" w:space="0" w:color="auto"/>
        <w:right w:val="none" w:sz="0" w:space="0" w:color="auto"/>
      </w:divBdr>
    </w:div>
    <w:div w:id="759985206">
      <w:marLeft w:val="480"/>
      <w:marRight w:val="0"/>
      <w:marTop w:val="0"/>
      <w:marBottom w:val="0"/>
      <w:divBdr>
        <w:top w:val="none" w:sz="0" w:space="0" w:color="auto"/>
        <w:left w:val="none" w:sz="0" w:space="0" w:color="auto"/>
        <w:bottom w:val="none" w:sz="0" w:space="0" w:color="auto"/>
        <w:right w:val="none" w:sz="0" w:space="0" w:color="auto"/>
      </w:divBdr>
    </w:div>
    <w:div w:id="760104798">
      <w:marLeft w:val="480"/>
      <w:marRight w:val="0"/>
      <w:marTop w:val="0"/>
      <w:marBottom w:val="0"/>
      <w:divBdr>
        <w:top w:val="none" w:sz="0" w:space="0" w:color="auto"/>
        <w:left w:val="none" w:sz="0" w:space="0" w:color="auto"/>
        <w:bottom w:val="none" w:sz="0" w:space="0" w:color="auto"/>
        <w:right w:val="none" w:sz="0" w:space="0" w:color="auto"/>
      </w:divBdr>
    </w:div>
    <w:div w:id="760219825">
      <w:marLeft w:val="480"/>
      <w:marRight w:val="0"/>
      <w:marTop w:val="0"/>
      <w:marBottom w:val="0"/>
      <w:divBdr>
        <w:top w:val="none" w:sz="0" w:space="0" w:color="auto"/>
        <w:left w:val="none" w:sz="0" w:space="0" w:color="auto"/>
        <w:bottom w:val="none" w:sz="0" w:space="0" w:color="auto"/>
        <w:right w:val="none" w:sz="0" w:space="0" w:color="auto"/>
      </w:divBdr>
    </w:div>
    <w:div w:id="760489921">
      <w:marLeft w:val="480"/>
      <w:marRight w:val="0"/>
      <w:marTop w:val="0"/>
      <w:marBottom w:val="0"/>
      <w:divBdr>
        <w:top w:val="none" w:sz="0" w:space="0" w:color="auto"/>
        <w:left w:val="none" w:sz="0" w:space="0" w:color="auto"/>
        <w:bottom w:val="none" w:sz="0" w:space="0" w:color="auto"/>
        <w:right w:val="none" w:sz="0" w:space="0" w:color="auto"/>
      </w:divBdr>
    </w:div>
    <w:div w:id="761800615">
      <w:marLeft w:val="480"/>
      <w:marRight w:val="0"/>
      <w:marTop w:val="0"/>
      <w:marBottom w:val="0"/>
      <w:divBdr>
        <w:top w:val="none" w:sz="0" w:space="0" w:color="auto"/>
        <w:left w:val="none" w:sz="0" w:space="0" w:color="auto"/>
        <w:bottom w:val="none" w:sz="0" w:space="0" w:color="auto"/>
        <w:right w:val="none" w:sz="0" w:space="0" w:color="auto"/>
      </w:divBdr>
    </w:div>
    <w:div w:id="761876675">
      <w:marLeft w:val="480"/>
      <w:marRight w:val="0"/>
      <w:marTop w:val="0"/>
      <w:marBottom w:val="0"/>
      <w:divBdr>
        <w:top w:val="none" w:sz="0" w:space="0" w:color="auto"/>
        <w:left w:val="none" w:sz="0" w:space="0" w:color="auto"/>
        <w:bottom w:val="none" w:sz="0" w:space="0" w:color="auto"/>
        <w:right w:val="none" w:sz="0" w:space="0" w:color="auto"/>
      </w:divBdr>
    </w:div>
    <w:div w:id="761876837">
      <w:marLeft w:val="480"/>
      <w:marRight w:val="0"/>
      <w:marTop w:val="0"/>
      <w:marBottom w:val="0"/>
      <w:divBdr>
        <w:top w:val="none" w:sz="0" w:space="0" w:color="auto"/>
        <w:left w:val="none" w:sz="0" w:space="0" w:color="auto"/>
        <w:bottom w:val="none" w:sz="0" w:space="0" w:color="auto"/>
        <w:right w:val="none" w:sz="0" w:space="0" w:color="auto"/>
      </w:divBdr>
    </w:div>
    <w:div w:id="761949976">
      <w:marLeft w:val="480"/>
      <w:marRight w:val="0"/>
      <w:marTop w:val="0"/>
      <w:marBottom w:val="0"/>
      <w:divBdr>
        <w:top w:val="none" w:sz="0" w:space="0" w:color="auto"/>
        <w:left w:val="none" w:sz="0" w:space="0" w:color="auto"/>
        <w:bottom w:val="none" w:sz="0" w:space="0" w:color="auto"/>
        <w:right w:val="none" w:sz="0" w:space="0" w:color="auto"/>
      </w:divBdr>
    </w:div>
    <w:div w:id="762264223">
      <w:marLeft w:val="480"/>
      <w:marRight w:val="0"/>
      <w:marTop w:val="0"/>
      <w:marBottom w:val="0"/>
      <w:divBdr>
        <w:top w:val="none" w:sz="0" w:space="0" w:color="auto"/>
        <w:left w:val="none" w:sz="0" w:space="0" w:color="auto"/>
        <w:bottom w:val="none" w:sz="0" w:space="0" w:color="auto"/>
        <w:right w:val="none" w:sz="0" w:space="0" w:color="auto"/>
      </w:divBdr>
    </w:div>
    <w:div w:id="762337875">
      <w:marLeft w:val="480"/>
      <w:marRight w:val="0"/>
      <w:marTop w:val="0"/>
      <w:marBottom w:val="0"/>
      <w:divBdr>
        <w:top w:val="none" w:sz="0" w:space="0" w:color="auto"/>
        <w:left w:val="none" w:sz="0" w:space="0" w:color="auto"/>
        <w:bottom w:val="none" w:sz="0" w:space="0" w:color="auto"/>
        <w:right w:val="none" w:sz="0" w:space="0" w:color="auto"/>
      </w:divBdr>
    </w:div>
    <w:div w:id="762803775">
      <w:marLeft w:val="480"/>
      <w:marRight w:val="0"/>
      <w:marTop w:val="0"/>
      <w:marBottom w:val="0"/>
      <w:divBdr>
        <w:top w:val="none" w:sz="0" w:space="0" w:color="auto"/>
        <w:left w:val="none" w:sz="0" w:space="0" w:color="auto"/>
        <w:bottom w:val="none" w:sz="0" w:space="0" w:color="auto"/>
        <w:right w:val="none" w:sz="0" w:space="0" w:color="auto"/>
      </w:divBdr>
    </w:div>
    <w:div w:id="763649056">
      <w:marLeft w:val="480"/>
      <w:marRight w:val="0"/>
      <w:marTop w:val="0"/>
      <w:marBottom w:val="0"/>
      <w:divBdr>
        <w:top w:val="none" w:sz="0" w:space="0" w:color="auto"/>
        <w:left w:val="none" w:sz="0" w:space="0" w:color="auto"/>
        <w:bottom w:val="none" w:sz="0" w:space="0" w:color="auto"/>
        <w:right w:val="none" w:sz="0" w:space="0" w:color="auto"/>
      </w:divBdr>
    </w:div>
    <w:div w:id="763720998">
      <w:marLeft w:val="480"/>
      <w:marRight w:val="0"/>
      <w:marTop w:val="0"/>
      <w:marBottom w:val="0"/>
      <w:divBdr>
        <w:top w:val="none" w:sz="0" w:space="0" w:color="auto"/>
        <w:left w:val="none" w:sz="0" w:space="0" w:color="auto"/>
        <w:bottom w:val="none" w:sz="0" w:space="0" w:color="auto"/>
        <w:right w:val="none" w:sz="0" w:space="0" w:color="auto"/>
      </w:divBdr>
    </w:div>
    <w:div w:id="765885184">
      <w:marLeft w:val="480"/>
      <w:marRight w:val="0"/>
      <w:marTop w:val="0"/>
      <w:marBottom w:val="0"/>
      <w:divBdr>
        <w:top w:val="none" w:sz="0" w:space="0" w:color="auto"/>
        <w:left w:val="none" w:sz="0" w:space="0" w:color="auto"/>
        <w:bottom w:val="none" w:sz="0" w:space="0" w:color="auto"/>
        <w:right w:val="none" w:sz="0" w:space="0" w:color="auto"/>
      </w:divBdr>
    </w:div>
    <w:div w:id="766389599">
      <w:marLeft w:val="480"/>
      <w:marRight w:val="0"/>
      <w:marTop w:val="0"/>
      <w:marBottom w:val="0"/>
      <w:divBdr>
        <w:top w:val="none" w:sz="0" w:space="0" w:color="auto"/>
        <w:left w:val="none" w:sz="0" w:space="0" w:color="auto"/>
        <w:bottom w:val="none" w:sz="0" w:space="0" w:color="auto"/>
        <w:right w:val="none" w:sz="0" w:space="0" w:color="auto"/>
      </w:divBdr>
    </w:div>
    <w:div w:id="766920879">
      <w:marLeft w:val="480"/>
      <w:marRight w:val="0"/>
      <w:marTop w:val="0"/>
      <w:marBottom w:val="0"/>
      <w:divBdr>
        <w:top w:val="none" w:sz="0" w:space="0" w:color="auto"/>
        <w:left w:val="none" w:sz="0" w:space="0" w:color="auto"/>
        <w:bottom w:val="none" w:sz="0" w:space="0" w:color="auto"/>
        <w:right w:val="none" w:sz="0" w:space="0" w:color="auto"/>
      </w:divBdr>
    </w:div>
    <w:div w:id="766970178">
      <w:marLeft w:val="480"/>
      <w:marRight w:val="0"/>
      <w:marTop w:val="0"/>
      <w:marBottom w:val="0"/>
      <w:divBdr>
        <w:top w:val="none" w:sz="0" w:space="0" w:color="auto"/>
        <w:left w:val="none" w:sz="0" w:space="0" w:color="auto"/>
        <w:bottom w:val="none" w:sz="0" w:space="0" w:color="auto"/>
        <w:right w:val="none" w:sz="0" w:space="0" w:color="auto"/>
      </w:divBdr>
    </w:div>
    <w:div w:id="766970418">
      <w:marLeft w:val="480"/>
      <w:marRight w:val="0"/>
      <w:marTop w:val="0"/>
      <w:marBottom w:val="0"/>
      <w:divBdr>
        <w:top w:val="none" w:sz="0" w:space="0" w:color="auto"/>
        <w:left w:val="none" w:sz="0" w:space="0" w:color="auto"/>
        <w:bottom w:val="none" w:sz="0" w:space="0" w:color="auto"/>
        <w:right w:val="none" w:sz="0" w:space="0" w:color="auto"/>
      </w:divBdr>
    </w:div>
    <w:div w:id="768232268">
      <w:marLeft w:val="480"/>
      <w:marRight w:val="0"/>
      <w:marTop w:val="0"/>
      <w:marBottom w:val="0"/>
      <w:divBdr>
        <w:top w:val="none" w:sz="0" w:space="0" w:color="auto"/>
        <w:left w:val="none" w:sz="0" w:space="0" w:color="auto"/>
        <w:bottom w:val="none" w:sz="0" w:space="0" w:color="auto"/>
        <w:right w:val="none" w:sz="0" w:space="0" w:color="auto"/>
      </w:divBdr>
    </w:div>
    <w:div w:id="769005320">
      <w:marLeft w:val="480"/>
      <w:marRight w:val="0"/>
      <w:marTop w:val="0"/>
      <w:marBottom w:val="0"/>
      <w:divBdr>
        <w:top w:val="none" w:sz="0" w:space="0" w:color="auto"/>
        <w:left w:val="none" w:sz="0" w:space="0" w:color="auto"/>
        <w:bottom w:val="none" w:sz="0" w:space="0" w:color="auto"/>
        <w:right w:val="none" w:sz="0" w:space="0" w:color="auto"/>
      </w:divBdr>
    </w:div>
    <w:div w:id="769356266">
      <w:marLeft w:val="480"/>
      <w:marRight w:val="0"/>
      <w:marTop w:val="0"/>
      <w:marBottom w:val="0"/>
      <w:divBdr>
        <w:top w:val="none" w:sz="0" w:space="0" w:color="auto"/>
        <w:left w:val="none" w:sz="0" w:space="0" w:color="auto"/>
        <w:bottom w:val="none" w:sz="0" w:space="0" w:color="auto"/>
        <w:right w:val="none" w:sz="0" w:space="0" w:color="auto"/>
      </w:divBdr>
    </w:div>
    <w:div w:id="770128326">
      <w:marLeft w:val="480"/>
      <w:marRight w:val="0"/>
      <w:marTop w:val="0"/>
      <w:marBottom w:val="0"/>
      <w:divBdr>
        <w:top w:val="none" w:sz="0" w:space="0" w:color="auto"/>
        <w:left w:val="none" w:sz="0" w:space="0" w:color="auto"/>
        <w:bottom w:val="none" w:sz="0" w:space="0" w:color="auto"/>
        <w:right w:val="none" w:sz="0" w:space="0" w:color="auto"/>
      </w:divBdr>
    </w:div>
    <w:div w:id="770315318">
      <w:marLeft w:val="480"/>
      <w:marRight w:val="0"/>
      <w:marTop w:val="0"/>
      <w:marBottom w:val="0"/>
      <w:divBdr>
        <w:top w:val="none" w:sz="0" w:space="0" w:color="auto"/>
        <w:left w:val="none" w:sz="0" w:space="0" w:color="auto"/>
        <w:bottom w:val="none" w:sz="0" w:space="0" w:color="auto"/>
        <w:right w:val="none" w:sz="0" w:space="0" w:color="auto"/>
      </w:divBdr>
    </w:div>
    <w:div w:id="770858792">
      <w:marLeft w:val="480"/>
      <w:marRight w:val="0"/>
      <w:marTop w:val="0"/>
      <w:marBottom w:val="0"/>
      <w:divBdr>
        <w:top w:val="none" w:sz="0" w:space="0" w:color="auto"/>
        <w:left w:val="none" w:sz="0" w:space="0" w:color="auto"/>
        <w:bottom w:val="none" w:sz="0" w:space="0" w:color="auto"/>
        <w:right w:val="none" w:sz="0" w:space="0" w:color="auto"/>
      </w:divBdr>
    </w:div>
    <w:div w:id="770903286">
      <w:marLeft w:val="480"/>
      <w:marRight w:val="0"/>
      <w:marTop w:val="0"/>
      <w:marBottom w:val="0"/>
      <w:divBdr>
        <w:top w:val="none" w:sz="0" w:space="0" w:color="auto"/>
        <w:left w:val="none" w:sz="0" w:space="0" w:color="auto"/>
        <w:bottom w:val="none" w:sz="0" w:space="0" w:color="auto"/>
        <w:right w:val="none" w:sz="0" w:space="0" w:color="auto"/>
      </w:divBdr>
    </w:div>
    <w:div w:id="771164918">
      <w:marLeft w:val="480"/>
      <w:marRight w:val="0"/>
      <w:marTop w:val="0"/>
      <w:marBottom w:val="0"/>
      <w:divBdr>
        <w:top w:val="none" w:sz="0" w:space="0" w:color="auto"/>
        <w:left w:val="none" w:sz="0" w:space="0" w:color="auto"/>
        <w:bottom w:val="none" w:sz="0" w:space="0" w:color="auto"/>
        <w:right w:val="none" w:sz="0" w:space="0" w:color="auto"/>
      </w:divBdr>
    </w:div>
    <w:div w:id="771435872">
      <w:marLeft w:val="480"/>
      <w:marRight w:val="0"/>
      <w:marTop w:val="0"/>
      <w:marBottom w:val="0"/>
      <w:divBdr>
        <w:top w:val="none" w:sz="0" w:space="0" w:color="auto"/>
        <w:left w:val="none" w:sz="0" w:space="0" w:color="auto"/>
        <w:bottom w:val="none" w:sz="0" w:space="0" w:color="auto"/>
        <w:right w:val="none" w:sz="0" w:space="0" w:color="auto"/>
      </w:divBdr>
    </w:div>
    <w:div w:id="771438303">
      <w:marLeft w:val="480"/>
      <w:marRight w:val="0"/>
      <w:marTop w:val="0"/>
      <w:marBottom w:val="0"/>
      <w:divBdr>
        <w:top w:val="none" w:sz="0" w:space="0" w:color="auto"/>
        <w:left w:val="none" w:sz="0" w:space="0" w:color="auto"/>
        <w:bottom w:val="none" w:sz="0" w:space="0" w:color="auto"/>
        <w:right w:val="none" w:sz="0" w:space="0" w:color="auto"/>
      </w:divBdr>
    </w:div>
    <w:div w:id="771441275">
      <w:marLeft w:val="480"/>
      <w:marRight w:val="0"/>
      <w:marTop w:val="0"/>
      <w:marBottom w:val="0"/>
      <w:divBdr>
        <w:top w:val="none" w:sz="0" w:space="0" w:color="auto"/>
        <w:left w:val="none" w:sz="0" w:space="0" w:color="auto"/>
        <w:bottom w:val="none" w:sz="0" w:space="0" w:color="auto"/>
        <w:right w:val="none" w:sz="0" w:space="0" w:color="auto"/>
      </w:divBdr>
    </w:div>
    <w:div w:id="771820897">
      <w:marLeft w:val="480"/>
      <w:marRight w:val="0"/>
      <w:marTop w:val="0"/>
      <w:marBottom w:val="0"/>
      <w:divBdr>
        <w:top w:val="none" w:sz="0" w:space="0" w:color="auto"/>
        <w:left w:val="none" w:sz="0" w:space="0" w:color="auto"/>
        <w:bottom w:val="none" w:sz="0" w:space="0" w:color="auto"/>
        <w:right w:val="none" w:sz="0" w:space="0" w:color="auto"/>
      </w:divBdr>
    </w:div>
    <w:div w:id="772045495">
      <w:marLeft w:val="480"/>
      <w:marRight w:val="0"/>
      <w:marTop w:val="0"/>
      <w:marBottom w:val="0"/>
      <w:divBdr>
        <w:top w:val="none" w:sz="0" w:space="0" w:color="auto"/>
        <w:left w:val="none" w:sz="0" w:space="0" w:color="auto"/>
        <w:bottom w:val="none" w:sz="0" w:space="0" w:color="auto"/>
        <w:right w:val="none" w:sz="0" w:space="0" w:color="auto"/>
      </w:divBdr>
    </w:div>
    <w:div w:id="772825006">
      <w:marLeft w:val="480"/>
      <w:marRight w:val="0"/>
      <w:marTop w:val="0"/>
      <w:marBottom w:val="0"/>
      <w:divBdr>
        <w:top w:val="none" w:sz="0" w:space="0" w:color="auto"/>
        <w:left w:val="none" w:sz="0" w:space="0" w:color="auto"/>
        <w:bottom w:val="none" w:sz="0" w:space="0" w:color="auto"/>
        <w:right w:val="none" w:sz="0" w:space="0" w:color="auto"/>
      </w:divBdr>
    </w:div>
    <w:div w:id="774056367">
      <w:marLeft w:val="480"/>
      <w:marRight w:val="0"/>
      <w:marTop w:val="0"/>
      <w:marBottom w:val="0"/>
      <w:divBdr>
        <w:top w:val="none" w:sz="0" w:space="0" w:color="auto"/>
        <w:left w:val="none" w:sz="0" w:space="0" w:color="auto"/>
        <w:bottom w:val="none" w:sz="0" w:space="0" w:color="auto"/>
        <w:right w:val="none" w:sz="0" w:space="0" w:color="auto"/>
      </w:divBdr>
    </w:div>
    <w:div w:id="774128842">
      <w:marLeft w:val="480"/>
      <w:marRight w:val="0"/>
      <w:marTop w:val="0"/>
      <w:marBottom w:val="0"/>
      <w:divBdr>
        <w:top w:val="none" w:sz="0" w:space="0" w:color="auto"/>
        <w:left w:val="none" w:sz="0" w:space="0" w:color="auto"/>
        <w:bottom w:val="none" w:sz="0" w:space="0" w:color="auto"/>
        <w:right w:val="none" w:sz="0" w:space="0" w:color="auto"/>
      </w:divBdr>
    </w:div>
    <w:div w:id="774323707">
      <w:marLeft w:val="480"/>
      <w:marRight w:val="0"/>
      <w:marTop w:val="0"/>
      <w:marBottom w:val="0"/>
      <w:divBdr>
        <w:top w:val="none" w:sz="0" w:space="0" w:color="auto"/>
        <w:left w:val="none" w:sz="0" w:space="0" w:color="auto"/>
        <w:bottom w:val="none" w:sz="0" w:space="0" w:color="auto"/>
        <w:right w:val="none" w:sz="0" w:space="0" w:color="auto"/>
      </w:divBdr>
    </w:div>
    <w:div w:id="774326070">
      <w:marLeft w:val="480"/>
      <w:marRight w:val="0"/>
      <w:marTop w:val="0"/>
      <w:marBottom w:val="0"/>
      <w:divBdr>
        <w:top w:val="none" w:sz="0" w:space="0" w:color="auto"/>
        <w:left w:val="none" w:sz="0" w:space="0" w:color="auto"/>
        <w:bottom w:val="none" w:sz="0" w:space="0" w:color="auto"/>
        <w:right w:val="none" w:sz="0" w:space="0" w:color="auto"/>
      </w:divBdr>
    </w:div>
    <w:div w:id="774402394">
      <w:marLeft w:val="480"/>
      <w:marRight w:val="0"/>
      <w:marTop w:val="0"/>
      <w:marBottom w:val="0"/>
      <w:divBdr>
        <w:top w:val="none" w:sz="0" w:space="0" w:color="auto"/>
        <w:left w:val="none" w:sz="0" w:space="0" w:color="auto"/>
        <w:bottom w:val="none" w:sz="0" w:space="0" w:color="auto"/>
        <w:right w:val="none" w:sz="0" w:space="0" w:color="auto"/>
      </w:divBdr>
    </w:div>
    <w:div w:id="774637521">
      <w:marLeft w:val="480"/>
      <w:marRight w:val="0"/>
      <w:marTop w:val="0"/>
      <w:marBottom w:val="0"/>
      <w:divBdr>
        <w:top w:val="none" w:sz="0" w:space="0" w:color="auto"/>
        <w:left w:val="none" w:sz="0" w:space="0" w:color="auto"/>
        <w:bottom w:val="none" w:sz="0" w:space="0" w:color="auto"/>
        <w:right w:val="none" w:sz="0" w:space="0" w:color="auto"/>
      </w:divBdr>
    </w:div>
    <w:div w:id="775371631">
      <w:marLeft w:val="480"/>
      <w:marRight w:val="0"/>
      <w:marTop w:val="0"/>
      <w:marBottom w:val="0"/>
      <w:divBdr>
        <w:top w:val="none" w:sz="0" w:space="0" w:color="auto"/>
        <w:left w:val="none" w:sz="0" w:space="0" w:color="auto"/>
        <w:bottom w:val="none" w:sz="0" w:space="0" w:color="auto"/>
        <w:right w:val="none" w:sz="0" w:space="0" w:color="auto"/>
      </w:divBdr>
    </w:div>
    <w:div w:id="775565456">
      <w:marLeft w:val="480"/>
      <w:marRight w:val="0"/>
      <w:marTop w:val="0"/>
      <w:marBottom w:val="0"/>
      <w:divBdr>
        <w:top w:val="none" w:sz="0" w:space="0" w:color="auto"/>
        <w:left w:val="none" w:sz="0" w:space="0" w:color="auto"/>
        <w:bottom w:val="none" w:sz="0" w:space="0" w:color="auto"/>
        <w:right w:val="none" w:sz="0" w:space="0" w:color="auto"/>
      </w:divBdr>
    </w:div>
    <w:div w:id="775978972">
      <w:marLeft w:val="480"/>
      <w:marRight w:val="0"/>
      <w:marTop w:val="0"/>
      <w:marBottom w:val="0"/>
      <w:divBdr>
        <w:top w:val="none" w:sz="0" w:space="0" w:color="auto"/>
        <w:left w:val="none" w:sz="0" w:space="0" w:color="auto"/>
        <w:bottom w:val="none" w:sz="0" w:space="0" w:color="auto"/>
        <w:right w:val="none" w:sz="0" w:space="0" w:color="auto"/>
      </w:divBdr>
    </w:div>
    <w:div w:id="776563679">
      <w:marLeft w:val="480"/>
      <w:marRight w:val="0"/>
      <w:marTop w:val="0"/>
      <w:marBottom w:val="0"/>
      <w:divBdr>
        <w:top w:val="none" w:sz="0" w:space="0" w:color="auto"/>
        <w:left w:val="none" w:sz="0" w:space="0" w:color="auto"/>
        <w:bottom w:val="none" w:sz="0" w:space="0" w:color="auto"/>
        <w:right w:val="none" w:sz="0" w:space="0" w:color="auto"/>
      </w:divBdr>
    </w:div>
    <w:div w:id="776674770">
      <w:marLeft w:val="480"/>
      <w:marRight w:val="0"/>
      <w:marTop w:val="0"/>
      <w:marBottom w:val="0"/>
      <w:divBdr>
        <w:top w:val="none" w:sz="0" w:space="0" w:color="auto"/>
        <w:left w:val="none" w:sz="0" w:space="0" w:color="auto"/>
        <w:bottom w:val="none" w:sz="0" w:space="0" w:color="auto"/>
        <w:right w:val="none" w:sz="0" w:space="0" w:color="auto"/>
      </w:divBdr>
    </w:div>
    <w:div w:id="776830573">
      <w:marLeft w:val="480"/>
      <w:marRight w:val="0"/>
      <w:marTop w:val="0"/>
      <w:marBottom w:val="0"/>
      <w:divBdr>
        <w:top w:val="none" w:sz="0" w:space="0" w:color="auto"/>
        <w:left w:val="none" w:sz="0" w:space="0" w:color="auto"/>
        <w:bottom w:val="none" w:sz="0" w:space="0" w:color="auto"/>
        <w:right w:val="none" w:sz="0" w:space="0" w:color="auto"/>
      </w:divBdr>
    </w:div>
    <w:div w:id="777065688">
      <w:marLeft w:val="480"/>
      <w:marRight w:val="0"/>
      <w:marTop w:val="0"/>
      <w:marBottom w:val="0"/>
      <w:divBdr>
        <w:top w:val="none" w:sz="0" w:space="0" w:color="auto"/>
        <w:left w:val="none" w:sz="0" w:space="0" w:color="auto"/>
        <w:bottom w:val="none" w:sz="0" w:space="0" w:color="auto"/>
        <w:right w:val="none" w:sz="0" w:space="0" w:color="auto"/>
      </w:divBdr>
    </w:div>
    <w:div w:id="778140154">
      <w:marLeft w:val="480"/>
      <w:marRight w:val="0"/>
      <w:marTop w:val="0"/>
      <w:marBottom w:val="0"/>
      <w:divBdr>
        <w:top w:val="none" w:sz="0" w:space="0" w:color="auto"/>
        <w:left w:val="none" w:sz="0" w:space="0" w:color="auto"/>
        <w:bottom w:val="none" w:sz="0" w:space="0" w:color="auto"/>
        <w:right w:val="none" w:sz="0" w:space="0" w:color="auto"/>
      </w:divBdr>
    </w:div>
    <w:div w:id="779027966">
      <w:marLeft w:val="480"/>
      <w:marRight w:val="0"/>
      <w:marTop w:val="0"/>
      <w:marBottom w:val="0"/>
      <w:divBdr>
        <w:top w:val="none" w:sz="0" w:space="0" w:color="auto"/>
        <w:left w:val="none" w:sz="0" w:space="0" w:color="auto"/>
        <w:bottom w:val="none" w:sz="0" w:space="0" w:color="auto"/>
        <w:right w:val="none" w:sz="0" w:space="0" w:color="auto"/>
      </w:divBdr>
    </w:div>
    <w:div w:id="779951945">
      <w:marLeft w:val="480"/>
      <w:marRight w:val="0"/>
      <w:marTop w:val="0"/>
      <w:marBottom w:val="0"/>
      <w:divBdr>
        <w:top w:val="none" w:sz="0" w:space="0" w:color="auto"/>
        <w:left w:val="none" w:sz="0" w:space="0" w:color="auto"/>
        <w:bottom w:val="none" w:sz="0" w:space="0" w:color="auto"/>
        <w:right w:val="none" w:sz="0" w:space="0" w:color="auto"/>
      </w:divBdr>
    </w:div>
    <w:div w:id="780148958">
      <w:marLeft w:val="480"/>
      <w:marRight w:val="0"/>
      <w:marTop w:val="0"/>
      <w:marBottom w:val="0"/>
      <w:divBdr>
        <w:top w:val="none" w:sz="0" w:space="0" w:color="auto"/>
        <w:left w:val="none" w:sz="0" w:space="0" w:color="auto"/>
        <w:bottom w:val="none" w:sz="0" w:space="0" w:color="auto"/>
        <w:right w:val="none" w:sz="0" w:space="0" w:color="auto"/>
      </w:divBdr>
    </w:div>
    <w:div w:id="781219785">
      <w:marLeft w:val="480"/>
      <w:marRight w:val="0"/>
      <w:marTop w:val="0"/>
      <w:marBottom w:val="0"/>
      <w:divBdr>
        <w:top w:val="none" w:sz="0" w:space="0" w:color="auto"/>
        <w:left w:val="none" w:sz="0" w:space="0" w:color="auto"/>
        <w:bottom w:val="none" w:sz="0" w:space="0" w:color="auto"/>
        <w:right w:val="none" w:sz="0" w:space="0" w:color="auto"/>
      </w:divBdr>
    </w:div>
    <w:div w:id="781850831">
      <w:marLeft w:val="480"/>
      <w:marRight w:val="0"/>
      <w:marTop w:val="0"/>
      <w:marBottom w:val="0"/>
      <w:divBdr>
        <w:top w:val="none" w:sz="0" w:space="0" w:color="auto"/>
        <w:left w:val="none" w:sz="0" w:space="0" w:color="auto"/>
        <w:bottom w:val="none" w:sz="0" w:space="0" w:color="auto"/>
        <w:right w:val="none" w:sz="0" w:space="0" w:color="auto"/>
      </w:divBdr>
    </w:div>
    <w:div w:id="782386735">
      <w:marLeft w:val="480"/>
      <w:marRight w:val="0"/>
      <w:marTop w:val="0"/>
      <w:marBottom w:val="0"/>
      <w:divBdr>
        <w:top w:val="none" w:sz="0" w:space="0" w:color="auto"/>
        <w:left w:val="none" w:sz="0" w:space="0" w:color="auto"/>
        <w:bottom w:val="none" w:sz="0" w:space="0" w:color="auto"/>
        <w:right w:val="none" w:sz="0" w:space="0" w:color="auto"/>
      </w:divBdr>
    </w:div>
    <w:div w:id="783693190">
      <w:marLeft w:val="480"/>
      <w:marRight w:val="0"/>
      <w:marTop w:val="0"/>
      <w:marBottom w:val="0"/>
      <w:divBdr>
        <w:top w:val="none" w:sz="0" w:space="0" w:color="auto"/>
        <w:left w:val="none" w:sz="0" w:space="0" w:color="auto"/>
        <w:bottom w:val="none" w:sz="0" w:space="0" w:color="auto"/>
        <w:right w:val="none" w:sz="0" w:space="0" w:color="auto"/>
      </w:divBdr>
    </w:div>
    <w:div w:id="784807523">
      <w:marLeft w:val="480"/>
      <w:marRight w:val="0"/>
      <w:marTop w:val="0"/>
      <w:marBottom w:val="0"/>
      <w:divBdr>
        <w:top w:val="none" w:sz="0" w:space="0" w:color="auto"/>
        <w:left w:val="none" w:sz="0" w:space="0" w:color="auto"/>
        <w:bottom w:val="none" w:sz="0" w:space="0" w:color="auto"/>
        <w:right w:val="none" w:sz="0" w:space="0" w:color="auto"/>
      </w:divBdr>
    </w:div>
    <w:div w:id="784885255">
      <w:marLeft w:val="480"/>
      <w:marRight w:val="0"/>
      <w:marTop w:val="0"/>
      <w:marBottom w:val="0"/>
      <w:divBdr>
        <w:top w:val="none" w:sz="0" w:space="0" w:color="auto"/>
        <w:left w:val="none" w:sz="0" w:space="0" w:color="auto"/>
        <w:bottom w:val="none" w:sz="0" w:space="0" w:color="auto"/>
        <w:right w:val="none" w:sz="0" w:space="0" w:color="auto"/>
      </w:divBdr>
    </w:div>
    <w:div w:id="785077976">
      <w:marLeft w:val="480"/>
      <w:marRight w:val="0"/>
      <w:marTop w:val="0"/>
      <w:marBottom w:val="0"/>
      <w:divBdr>
        <w:top w:val="none" w:sz="0" w:space="0" w:color="auto"/>
        <w:left w:val="none" w:sz="0" w:space="0" w:color="auto"/>
        <w:bottom w:val="none" w:sz="0" w:space="0" w:color="auto"/>
        <w:right w:val="none" w:sz="0" w:space="0" w:color="auto"/>
      </w:divBdr>
    </w:div>
    <w:div w:id="786049436">
      <w:marLeft w:val="480"/>
      <w:marRight w:val="0"/>
      <w:marTop w:val="0"/>
      <w:marBottom w:val="0"/>
      <w:divBdr>
        <w:top w:val="none" w:sz="0" w:space="0" w:color="auto"/>
        <w:left w:val="none" w:sz="0" w:space="0" w:color="auto"/>
        <w:bottom w:val="none" w:sz="0" w:space="0" w:color="auto"/>
        <w:right w:val="none" w:sz="0" w:space="0" w:color="auto"/>
      </w:divBdr>
    </w:div>
    <w:div w:id="786392155">
      <w:marLeft w:val="480"/>
      <w:marRight w:val="0"/>
      <w:marTop w:val="0"/>
      <w:marBottom w:val="0"/>
      <w:divBdr>
        <w:top w:val="none" w:sz="0" w:space="0" w:color="auto"/>
        <w:left w:val="none" w:sz="0" w:space="0" w:color="auto"/>
        <w:bottom w:val="none" w:sz="0" w:space="0" w:color="auto"/>
        <w:right w:val="none" w:sz="0" w:space="0" w:color="auto"/>
      </w:divBdr>
    </w:div>
    <w:div w:id="787356765">
      <w:marLeft w:val="480"/>
      <w:marRight w:val="0"/>
      <w:marTop w:val="0"/>
      <w:marBottom w:val="0"/>
      <w:divBdr>
        <w:top w:val="none" w:sz="0" w:space="0" w:color="auto"/>
        <w:left w:val="none" w:sz="0" w:space="0" w:color="auto"/>
        <w:bottom w:val="none" w:sz="0" w:space="0" w:color="auto"/>
        <w:right w:val="none" w:sz="0" w:space="0" w:color="auto"/>
      </w:divBdr>
    </w:div>
    <w:div w:id="788201507">
      <w:marLeft w:val="480"/>
      <w:marRight w:val="0"/>
      <w:marTop w:val="0"/>
      <w:marBottom w:val="0"/>
      <w:divBdr>
        <w:top w:val="none" w:sz="0" w:space="0" w:color="auto"/>
        <w:left w:val="none" w:sz="0" w:space="0" w:color="auto"/>
        <w:bottom w:val="none" w:sz="0" w:space="0" w:color="auto"/>
        <w:right w:val="none" w:sz="0" w:space="0" w:color="auto"/>
      </w:divBdr>
    </w:div>
    <w:div w:id="788816602">
      <w:marLeft w:val="480"/>
      <w:marRight w:val="0"/>
      <w:marTop w:val="0"/>
      <w:marBottom w:val="0"/>
      <w:divBdr>
        <w:top w:val="none" w:sz="0" w:space="0" w:color="auto"/>
        <w:left w:val="none" w:sz="0" w:space="0" w:color="auto"/>
        <w:bottom w:val="none" w:sz="0" w:space="0" w:color="auto"/>
        <w:right w:val="none" w:sz="0" w:space="0" w:color="auto"/>
      </w:divBdr>
    </w:div>
    <w:div w:id="789127514">
      <w:marLeft w:val="480"/>
      <w:marRight w:val="0"/>
      <w:marTop w:val="0"/>
      <w:marBottom w:val="0"/>
      <w:divBdr>
        <w:top w:val="none" w:sz="0" w:space="0" w:color="auto"/>
        <w:left w:val="none" w:sz="0" w:space="0" w:color="auto"/>
        <w:bottom w:val="none" w:sz="0" w:space="0" w:color="auto"/>
        <w:right w:val="none" w:sz="0" w:space="0" w:color="auto"/>
      </w:divBdr>
    </w:div>
    <w:div w:id="789662236">
      <w:marLeft w:val="480"/>
      <w:marRight w:val="0"/>
      <w:marTop w:val="0"/>
      <w:marBottom w:val="0"/>
      <w:divBdr>
        <w:top w:val="none" w:sz="0" w:space="0" w:color="auto"/>
        <w:left w:val="none" w:sz="0" w:space="0" w:color="auto"/>
        <w:bottom w:val="none" w:sz="0" w:space="0" w:color="auto"/>
        <w:right w:val="none" w:sz="0" w:space="0" w:color="auto"/>
      </w:divBdr>
    </w:div>
    <w:div w:id="789931815">
      <w:marLeft w:val="480"/>
      <w:marRight w:val="0"/>
      <w:marTop w:val="0"/>
      <w:marBottom w:val="0"/>
      <w:divBdr>
        <w:top w:val="none" w:sz="0" w:space="0" w:color="auto"/>
        <w:left w:val="none" w:sz="0" w:space="0" w:color="auto"/>
        <w:bottom w:val="none" w:sz="0" w:space="0" w:color="auto"/>
        <w:right w:val="none" w:sz="0" w:space="0" w:color="auto"/>
      </w:divBdr>
    </w:div>
    <w:div w:id="791483223">
      <w:marLeft w:val="480"/>
      <w:marRight w:val="0"/>
      <w:marTop w:val="0"/>
      <w:marBottom w:val="0"/>
      <w:divBdr>
        <w:top w:val="none" w:sz="0" w:space="0" w:color="auto"/>
        <w:left w:val="none" w:sz="0" w:space="0" w:color="auto"/>
        <w:bottom w:val="none" w:sz="0" w:space="0" w:color="auto"/>
        <w:right w:val="none" w:sz="0" w:space="0" w:color="auto"/>
      </w:divBdr>
    </w:div>
    <w:div w:id="791828102">
      <w:marLeft w:val="480"/>
      <w:marRight w:val="0"/>
      <w:marTop w:val="0"/>
      <w:marBottom w:val="0"/>
      <w:divBdr>
        <w:top w:val="none" w:sz="0" w:space="0" w:color="auto"/>
        <w:left w:val="none" w:sz="0" w:space="0" w:color="auto"/>
        <w:bottom w:val="none" w:sz="0" w:space="0" w:color="auto"/>
        <w:right w:val="none" w:sz="0" w:space="0" w:color="auto"/>
      </w:divBdr>
    </w:div>
    <w:div w:id="792334750">
      <w:marLeft w:val="480"/>
      <w:marRight w:val="0"/>
      <w:marTop w:val="0"/>
      <w:marBottom w:val="0"/>
      <w:divBdr>
        <w:top w:val="none" w:sz="0" w:space="0" w:color="auto"/>
        <w:left w:val="none" w:sz="0" w:space="0" w:color="auto"/>
        <w:bottom w:val="none" w:sz="0" w:space="0" w:color="auto"/>
        <w:right w:val="none" w:sz="0" w:space="0" w:color="auto"/>
      </w:divBdr>
    </w:div>
    <w:div w:id="792481463">
      <w:marLeft w:val="480"/>
      <w:marRight w:val="0"/>
      <w:marTop w:val="0"/>
      <w:marBottom w:val="0"/>
      <w:divBdr>
        <w:top w:val="none" w:sz="0" w:space="0" w:color="auto"/>
        <w:left w:val="none" w:sz="0" w:space="0" w:color="auto"/>
        <w:bottom w:val="none" w:sz="0" w:space="0" w:color="auto"/>
        <w:right w:val="none" w:sz="0" w:space="0" w:color="auto"/>
      </w:divBdr>
    </w:div>
    <w:div w:id="792865120">
      <w:marLeft w:val="480"/>
      <w:marRight w:val="0"/>
      <w:marTop w:val="0"/>
      <w:marBottom w:val="0"/>
      <w:divBdr>
        <w:top w:val="none" w:sz="0" w:space="0" w:color="auto"/>
        <w:left w:val="none" w:sz="0" w:space="0" w:color="auto"/>
        <w:bottom w:val="none" w:sz="0" w:space="0" w:color="auto"/>
        <w:right w:val="none" w:sz="0" w:space="0" w:color="auto"/>
      </w:divBdr>
    </w:div>
    <w:div w:id="794761223">
      <w:marLeft w:val="480"/>
      <w:marRight w:val="0"/>
      <w:marTop w:val="0"/>
      <w:marBottom w:val="0"/>
      <w:divBdr>
        <w:top w:val="none" w:sz="0" w:space="0" w:color="auto"/>
        <w:left w:val="none" w:sz="0" w:space="0" w:color="auto"/>
        <w:bottom w:val="none" w:sz="0" w:space="0" w:color="auto"/>
        <w:right w:val="none" w:sz="0" w:space="0" w:color="auto"/>
      </w:divBdr>
    </w:div>
    <w:div w:id="795294823">
      <w:marLeft w:val="480"/>
      <w:marRight w:val="0"/>
      <w:marTop w:val="0"/>
      <w:marBottom w:val="0"/>
      <w:divBdr>
        <w:top w:val="none" w:sz="0" w:space="0" w:color="auto"/>
        <w:left w:val="none" w:sz="0" w:space="0" w:color="auto"/>
        <w:bottom w:val="none" w:sz="0" w:space="0" w:color="auto"/>
        <w:right w:val="none" w:sz="0" w:space="0" w:color="auto"/>
      </w:divBdr>
    </w:div>
    <w:div w:id="795366428">
      <w:marLeft w:val="480"/>
      <w:marRight w:val="0"/>
      <w:marTop w:val="0"/>
      <w:marBottom w:val="0"/>
      <w:divBdr>
        <w:top w:val="none" w:sz="0" w:space="0" w:color="auto"/>
        <w:left w:val="none" w:sz="0" w:space="0" w:color="auto"/>
        <w:bottom w:val="none" w:sz="0" w:space="0" w:color="auto"/>
        <w:right w:val="none" w:sz="0" w:space="0" w:color="auto"/>
      </w:divBdr>
    </w:div>
    <w:div w:id="795684593">
      <w:marLeft w:val="480"/>
      <w:marRight w:val="0"/>
      <w:marTop w:val="0"/>
      <w:marBottom w:val="0"/>
      <w:divBdr>
        <w:top w:val="none" w:sz="0" w:space="0" w:color="auto"/>
        <w:left w:val="none" w:sz="0" w:space="0" w:color="auto"/>
        <w:bottom w:val="none" w:sz="0" w:space="0" w:color="auto"/>
        <w:right w:val="none" w:sz="0" w:space="0" w:color="auto"/>
      </w:divBdr>
    </w:div>
    <w:div w:id="796265786">
      <w:marLeft w:val="480"/>
      <w:marRight w:val="0"/>
      <w:marTop w:val="0"/>
      <w:marBottom w:val="0"/>
      <w:divBdr>
        <w:top w:val="none" w:sz="0" w:space="0" w:color="auto"/>
        <w:left w:val="none" w:sz="0" w:space="0" w:color="auto"/>
        <w:bottom w:val="none" w:sz="0" w:space="0" w:color="auto"/>
        <w:right w:val="none" w:sz="0" w:space="0" w:color="auto"/>
      </w:divBdr>
    </w:div>
    <w:div w:id="796294059">
      <w:marLeft w:val="480"/>
      <w:marRight w:val="0"/>
      <w:marTop w:val="0"/>
      <w:marBottom w:val="0"/>
      <w:divBdr>
        <w:top w:val="none" w:sz="0" w:space="0" w:color="auto"/>
        <w:left w:val="none" w:sz="0" w:space="0" w:color="auto"/>
        <w:bottom w:val="none" w:sz="0" w:space="0" w:color="auto"/>
        <w:right w:val="none" w:sz="0" w:space="0" w:color="auto"/>
      </w:divBdr>
    </w:div>
    <w:div w:id="796333031">
      <w:marLeft w:val="480"/>
      <w:marRight w:val="0"/>
      <w:marTop w:val="0"/>
      <w:marBottom w:val="0"/>
      <w:divBdr>
        <w:top w:val="none" w:sz="0" w:space="0" w:color="auto"/>
        <w:left w:val="none" w:sz="0" w:space="0" w:color="auto"/>
        <w:bottom w:val="none" w:sz="0" w:space="0" w:color="auto"/>
        <w:right w:val="none" w:sz="0" w:space="0" w:color="auto"/>
      </w:divBdr>
    </w:div>
    <w:div w:id="797378464">
      <w:marLeft w:val="480"/>
      <w:marRight w:val="0"/>
      <w:marTop w:val="0"/>
      <w:marBottom w:val="0"/>
      <w:divBdr>
        <w:top w:val="none" w:sz="0" w:space="0" w:color="auto"/>
        <w:left w:val="none" w:sz="0" w:space="0" w:color="auto"/>
        <w:bottom w:val="none" w:sz="0" w:space="0" w:color="auto"/>
        <w:right w:val="none" w:sz="0" w:space="0" w:color="auto"/>
      </w:divBdr>
    </w:div>
    <w:div w:id="797534083">
      <w:marLeft w:val="480"/>
      <w:marRight w:val="0"/>
      <w:marTop w:val="0"/>
      <w:marBottom w:val="0"/>
      <w:divBdr>
        <w:top w:val="none" w:sz="0" w:space="0" w:color="auto"/>
        <w:left w:val="none" w:sz="0" w:space="0" w:color="auto"/>
        <w:bottom w:val="none" w:sz="0" w:space="0" w:color="auto"/>
        <w:right w:val="none" w:sz="0" w:space="0" w:color="auto"/>
      </w:divBdr>
    </w:div>
    <w:div w:id="799763718">
      <w:marLeft w:val="480"/>
      <w:marRight w:val="0"/>
      <w:marTop w:val="0"/>
      <w:marBottom w:val="0"/>
      <w:divBdr>
        <w:top w:val="none" w:sz="0" w:space="0" w:color="auto"/>
        <w:left w:val="none" w:sz="0" w:space="0" w:color="auto"/>
        <w:bottom w:val="none" w:sz="0" w:space="0" w:color="auto"/>
        <w:right w:val="none" w:sz="0" w:space="0" w:color="auto"/>
      </w:divBdr>
    </w:div>
    <w:div w:id="801389610">
      <w:marLeft w:val="480"/>
      <w:marRight w:val="0"/>
      <w:marTop w:val="0"/>
      <w:marBottom w:val="0"/>
      <w:divBdr>
        <w:top w:val="none" w:sz="0" w:space="0" w:color="auto"/>
        <w:left w:val="none" w:sz="0" w:space="0" w:color="auto"/>
        <w:bottom w:val="none" w:sz="0" w:space="0" w:color="auto"/>
        <w:right w:val="none" w:sz="0" w:space="0" w:color="auto"/>
      </w:divBdr>
    </w:div>
    <w:div w:id="801461470">
      <w:marLeft w:val="480"/>
      <w:marRight w:val="0"/>
      <w:marTop w:val="0"/>
      <w:marBottom w:val="0"/>
      <w:divBdr>
        <w:top w:val="none" w:sz="0" w:space="0" w:color="auto"/>
        <w:left w:val="none" w:sz="0" w:space="0" w:color="auto"/>
        <w:bottom w:val="none" w:sz="0" w:space="0" w:color="auto"/>
        <w:right w:val="none" w:sz="0" w:space="0" w:color="auto"/>
      </w:divBdr>
    </w:div>
    <w:div w:id="801576571">
      <w:marLeft w:val="480"/>
      <w:marRight w:val="0"/>
      <w:marTop w:val="0"/>
      <w:marBottom w:val="0"/>
      <w:divBdr>
        <w:top w:val="none" w:sz="0" w:space="0" w:color="auto"/>
        <w:left w:val="none" w:sz="0" w:space="0" w:color="auto"/>
        <w:bottom w:val="none" w:sz="0" w:space="0" w:color="auto"/>
        <w:right w:val="none" w:sz="0" w:space="0" w:color="auto"/>
      </w:divBdr>
    </w:div>
    <w:div w:id="801967036">
      <w:marLeft w:val="480"/>
      <w:marRight w:val="0"/>
      <w:marTop w:val="0"/>
      <w:marBottom w:val="0"/>
      <w:divBdr>
        <w:top w:val="none" w:sz="0" w:space="0" w:color="auto"/>
        <w:left w:val="none" w:sz="0" w:space="0" w:color="auto"/>
        <w:bottom w:val="none" w:sz="0" w:space="0" w:color="auto"/>
        <w:right w:val="none" w:sz="0" w:space="0" w:color="auto"/>
      </w:divBdr>
    </w:div>
    <w:div w:id="802308945">
      <w:marLeft w:val="480"/>
      <w:marRight w:val="0"/>
      <w:marTop w:val="0"/>
      <w:marBottom w:val="0"/>
      <w:divBdr>
        <w:top w:val="none" w:sz="0" w:space="0" w:color="auto"/>
        <w:left w:val="none" w:sz="0" w:space="0" w:color="auto"/>
        <w:bottom w:val="none" w:sz="0" w:space="0" w:color="auto"/>
        <w:right w:val="none" w:sz="0" w:space="0" w:color="auto"/>
      </w:divBdr>
    </w:div>
    <w:div w:id="802622032">
      <w:marLeft w:val="480"/>
      <w:marRight w:val="0"/>
      <w:marTop w:val="0"/>
      <w:marBottom w:val="0"/>
      <w:divBdr>
        <w:top w:val="none" w:sz="0" w:space="0" w:color="auto"/>
        <w:left w:val="none" w:sz="0" w:space="0" w:color="auto"/>
        <w:bottom w:val="none" w:sz="0" w:space="0" w:color="auto"/>
        <w:right w:val="none" w:sz="0" w:space="0" w:color="auto"/>
      </w:divBdr>
    </w:div>
    <w:div w:id="803012775">
      <w:marLeft w:val="480"/>
      <w:marRight w:val="0"/>
      <w:marTop w:val="0"/>
      <w:marBottom w:val="0"/>
      <w:divBdr>
        <w:top w:val="none" w:sz="0" w:space="0" w:color="auto"/>
        <w:left w:val="none" w:sz="0" w:space="0" w:color="auto"/>
        <w:bottom w:val="none" w:sz="0" w:space="0" w:color="auto"/>
        <w:right w:val="none" w:sz="0" w:space="0" w:color="auto"/>
      </w:divBdr>
    </w:div>
    <w:div w:id="803085424">
      <w:marLeft w:val="480"/>
      <w:marRight w:val="0"/>
      <w:marTop w:val="0"/>
      <w:marBottom w:val="0"/>
      <w:divBdr>
        <w:top w:val="none" w:sz="0" w:space="0" w:color="auto"/>
        <w:left w:val="none" w:sz="0" w:space="0" w:color="auto"/>
        <w:bottom w:val="none" w:sz="0" w:space="0" w:color="auto"/>
        <w:right w:val="none" w:sz="0" w:space="0" w:color="auto"/>
      </w:divBdr>
    </w:div>
    <w:div w:id="803474651">
      <w:marLeft w:val="480"/>
      <w:marRight w:val="0"/>
      <w:marTop w:val="0"/>
      <w:marBottom w:val="0"/>
      <w:divBdr>
        <w:top w:val="none" w:sz="0" w:space="0" w:color="auto"/>
        <w:left w:val="none" w:sz="0" w:space="0" w:color="auto"/>
        <w:bottom w:val="none" w:sz="0" w:space="0" w:color="auto"/>
        <w:right w:val="none" w:sz="0" w:space="0" w:color="auto"/>
      </w:divBdr>
    </w:div>
    <w:div w:id="804202515">
      <w:marLeft w:val="480"/>
      <w:marRight w:val="0"/>
      <w:marTop w:val="0"/>
      <w:marBottom w:val="0"/>
      <w:divBdr>
        <w:top w:val="none" w:sz="0" w:space="0" w:color="auto"/>
        <w:left w:val="none" w:sz="0" w:space="0" w:color="auto"/>
        <w:bottom w:val="none" w:sz="0" w:space="0" w:color="auto"/>
        <w:right w:val="none" w:sz="0" w:space="0" w:color="auto"/>
      </w:divBdr>
    </w:div>
    <w:div w:id="804473715">
      <w:marLeft w:val="480"/>
      <w:marRight w:val="0"/>
      <w:marTop w:val="0"/>
      <w:marBottom w:val="0"/>
      <w:divBdr>
        <w:top w:val="none" w:sz="0" w:space="0" w:color="auto"/>
        <w:left w:val="none" w:sz="0" w:space="0" w:color="auto"/>
        <w:bottom w:val="none" w:sz="0" w:space="0" w:color="auto"/>
        <w:right w:val="none" w:sz="0" w:space="0" w:color="auto"/>
      </w:divBdr>
    </w:div>
    <w:div w:id="804590680">
      <w:marLeft w:val="480"/>
      <w:marRight w:val="0"/>
      <w:marTop w:val="0"/>
      <w:marBottom w:val="0"/>
      <w:divBdr>
        <w:top w:val="none" w:sz="0" w:space="0" w:color="auto"/>
        <w:left w:val="none" w:sz="0" w:space="0" w:color="auto"/>
        <w:bottom w:val="none" w:sz="0" w:space="0" w:color="auto"/>
        <w:right w:val="none" w:sz="0" w:space="0" w:color="auto"/>
      </w:divBdr>
    </w:div>
    <w:div w:id="805004347">
      <w:marLeft w:val="480"/>
      <w:marRight w:val="0"/>
      <w:marTop w:val="0"/>
      <w:marBottom w:val="0"/>
      <w:divBdr>
        <w:top w:val="none" w:sz="0" w:space="0" w:color="auto"/>
        <w:left w:val="none" w:sz="0" w:space="0" w:color="auto"/>
        <w:bottom w:val="none" w:sz="0" w:space="0" w:color="auto"/>
        <w:right w:val="none" w:sz="0" w:space="0" w:color="auto"/>
      </w:divBdr>
    </w:div>
    <w:div w:id="805204081">
      <w:marLeft w:val="480"/>
      <w:marRight w:val="0"/>
      <w:marTop w:val="0"/>
      <w:marBottom w:val="0"/>
      <w:divBdr>
        <w:top w:val="none" w:sz="0" w:space="0" w:color="auto"/>
        <w:left w:val="none" w:sz="0" w:space="0" w:color="auto"/>
        <w:bottom w:val="none" w:sz="0" w:space="0" w:color="auto"/>
        <w:right w:val="none" w:sz="0" w:space="0" w:color="auto"/>
      </w:divBdr>
    </w:div>
    <w:div w:id="805779496">
      <w:marLeft w:val="480"/>
      <w:marRight w:val="0"/>
      <w:marTop w:val="0"/>
      <w:marBottom w:val="0"/>
      <w:divBdr>
        <w:top w:val="none" w:sz="0" w:space="0" w:color="auto"/>
        <w:left w:val="none" w:sz="0" w:space="0" w:color="auto"/>
        <w:bottom w:val="none" w:sz="0" w:space="0" w:color="auto"/>
        <w:right w:val="none" w:sz="0" w:space="0" w:color="auto"/>
      </w:divBdr>
    </w:div>
    <w:div w:id="806359034">
      <w:marLeft w:val="480"/>
      <w:marRight w:val="0"/>
      <w:marTop w:val="0"/>
      <w:marBottom w:val="0"/>
      <w:divBdr>
        <w:top w:val="none" w:sz="0" w:space="0" w:color="auto"/>
        <w:left w:val="none" w:sz="0" w:space="0" w:color="auto"/>
        <w:bottom w:val="none" w:sz="0" w:space="0" w:color="auto"/>
        <w:right w:val="none" w:sz="0" w:space="0" w:color="auto"/>
      </w:divBdr>
    </w:div>
    <w:div w:id="806705643">
      <w:marLeft w:val="480"/>
      <w:marRight w:val="0"/>
      <w:marTop w:val="0"/>
      <w:marBottom w:val="0"/>
      <w:divBdr>
        <w:top w:val="none" w:sz="0" w:space="0" w:color="auto"/>
        <w:left w:val="none" w:sz="0" w:space="0" w:color="auto"/>
        <w:bottom w:val="none" w:sz="0" w:space="0" w:color="auto"/>
        <w:right w:val="none" w:sz="0" w:space="0" w:color="auto"/>
      </w:divBdr>
    </w:div>
    <w:div w:id="806893413">
      <w:marLeft w:val="480"/>
      <w:marRight w:val="0"/>
      <w:marTop w:val="0"/>
      <w:marBottom w:val="0"/>
      <w:divBdr>
        <w:top w:val="none" w:sz="0" w:space="0" w:color="auto"/>
        <w:left w:val="none" w:sz="0" w:space="0" w:color="auto"/>
        <w:bottom w:val="none" w:sz="0" w:space="0" w:color="auto"/>
        <w:right w:val="none" w:sz="0" w:space="0" w:color="auto"/>
      </w:divBdr>
    </w:div>
    <w:div w:id="807090108">
      <w:marLeft w:val="480"/>
      <w:marRight w:val="0"/>
      <w:marTop w:val="0"/>
      <w:marBottom w:val="0"/>
      <w:divBdr>
        <w:top w:val="none" w:sz="0" w:space="0" w:color="auto"/>
        <w:left w:val="none" w:sz="0" w:space="0" w:color="auto"/>
        <w:bottom w:val="none" w:sz="0" w:space="0" w:color="auto"/>
        <w:right w:val="none" w:sz="0" w:space="0" w:color="auto"/>
      </w:divBdr>
    </w:div>
    <w:div w:id="807822448">
      <w:marLeft w:val="480"/>
      <w:marRight w:val="0"/>
      <w:marTop w:val="0"/>
      <w:marBottom w:val="0"/>
      <w:divBdr>
        <w:top w:val="none" w:sz="0" w:space="0" w:color="auto"/>
        <w:left w:val="none" w:sz="0" w:space="0" w:color="auto"/>
        <w:bottom w:val="none" w:sz="0" w:space="0" w:color="auto"/>
        <w:right w:val="none" w:sz="0" w:space="0" w:color="auto"/>
      </w:divBdr>
    </w:div>
    <w:div w:id="807863689">
      <w:marLeft w:val="480"/>
      <w:marRight w:val="0"/>
      <w:marTop w:val="0"/>
      <w:marBottom w:val="0"/>
      <w:divBdr>
        <w:top w:val="none" w:sz="0" w:space="0" w:color="auto"/>
        <w:left w:val="none" w:sz="0" w:space="0" w:color="auto"/>
        <w:bottom w:val="none" w:sz="0" w:space="0" w:color="auto"/>
        <w:right w:val="none" w:sz="0" w:space="0" w:color="auto"/>
      </w:divBdr>
    </w:div>
    <w:div w:id="809008717">
      <w:marLeft w:val="480"/>
      <w:marRight w:val="0"/>
      <w:marTop w:val="0"/>
      <w:marBottom w:val="0"/>
      <w:divBdr>
        <w:top w:val="none" w:sz="0" w:space="0" w:color="auto"/>
        <w:left w:val="none" w:sz="0" w:space="0" w:color="auto"/>
        <w:bottom w:val="none" w:sz="0" w:space="0" w:color="auto"/>
        <w:right w:val="none" w:sz="0" w:space="0" w:color="auto"/>
      </w:divBdr>
    </w:div>
    <w:div w:id="809248391">
      <w:marLeft w:val="480"/>
      <w:marRight w:val="0"/>
      <w:marTop w:val="0"/>
      <w:marBottom w:val="0"/>
      <w:divBdr>
        <w:top w:val="none" w:sz="0" w:space="0" w:color="auto"/>
        <w:left w:val="none" w:sz="0" w:space="0" w:color="auto"/>
        <w:bottom w:val="none" w:sz="0" w:space="0" w:color="auto"/>
        <w:right w:val="none" w:sz="0" w:space="0" w:color="auto"/>
      </w:divBdr>
    </w:div>
    <w:div w:id="809444466">
      <w:marLeft w:val="480"/>
      <w:marRight w:val="0"/>
      <w:marTop w:val="0"/>
      <w:marBottom w:val="0"/>
      <w:divBdr>
        <w:top w:val="none" w:sz="0" w:space="0" w:color="auto"/>
        <w:left w:val="none" w:sz="0" w:space="0" w:color="auto"/>
        <w:bottom w:val="none" w:sz="0" w:space="0" w:color="auto"/>
        <w:right w:val="none" w:sz="0" w:space="0" w:color="auto"/>
      </w:divBdr>
    </w:div>
    <w:div w:id="809588784">
      <w:marLeft w:val="480"/>
      <w:marRight w:val="0"/>
      <w:marTop w:val="0"/>
      <w:marBottom w:val="0"/>
      <w:divBdr>
        <w:top w:val="none" w:sz="0" w:space="0" w:color="auto"/>
        <w:left w:val="none" w:sz="0" w:space="0" w:color="auto"/>
        <w:bottom w:val="none" w:sz="0" w:space="0" w:color="auto"/>
        <w:right w:val="none" w:sz="0" w:space="0" w:color="auto"/>
      </w:divBdr>
    </w:div>
    <w:div w:id="809715323">
      <w:marLeft w:val="480"/>
      <w:marRight w:val="0"/>
      <w:marTop w:val="0"/>
      <w:marBottom w:val="0"/>
      <w:divBdr>
        <w:top w:val="none" w:sz="0" w:space="0" w:color="auto"/>
        <w:left w:val="none" w:sz="0" w:space="0" w:color="auto"/>
        <w:bottom w:val="none" w:sz="0" w:space="0" w:color="auto"/>
        <w:right w:val="none" w:sz="0" w:space="0" w:color="auto"/>
      </w:divBdr>
    </w:div>
    <w:div w:id="809786149">
      <w:marLeft w:val="480"/>
      <w:marRight w:val="0"/>
      <w:marTop w:val="0"/>
      <w:marBottom w:val="0"/>
      <w:divBdr>
        <w:top w:val="none" w:sz="0" w:space="0" w:color="auto"/>
        <w:left w:val="none" w:sz="0" w:space="0" w:color="auto"/>
        <w:bottom w:val="none" w:sz="0" w:space="0" w:color="auto"/>
        <w:right w:val="none" w:sz="0" w:space="0" w:color="auto"/>
      </w:divBdr>
    </w:div>
    <w:div w:id="810513213">
      <w:marLeft w:val="480"/>
      <w:marRight w:val="0"/>
      <w:marTop w:val="0"/>
      <w:marBottom w:val="0"/>
      <w:divBdr>
        <w:top w:val="none" w:sz="0" w:space="0" w:color="auto"/>
        <w:left w:val="none" w:sz="0" w:space="0" w:color="auto"/>
        <w:bottom w:val="none" w:sz="0" w:space="0" w:color="auto"/>
        <w:right w:val="none" w:sz="0" w:space="0" w:color="auto"/>
      </w:divBdr>
    </w:div>
    <w:div w:id="811295406">
      <w:marLeft w:val="480"/>
      <w:marRight w:val="0"/>
      <w:marTop w:val="0"/>
      <w:marBottom w:val="0"/>
      <w:divBdr>
        <w:top w:val="none" w:sz="0" w:space="0" w:color="auto"/>
        <w:left w:val="none" w:sz="0" w:space="0" w:color="auto"/>
        <w:bottom w:val="none" w:sz="0" w:space="0" w:color="auto"/>
        <w:right w:val="none" w:sz="0" w:space="0" w:color="auto"/>
      </w:divBdr>
    </w:div>
    <w:div w:id="812214348">
      <w:marLeft w:val="480"/>
      <w:marRight w:val="0"/>
      <w:marTop w:val="0"/>
      <w:marBottom w:val="0"/>
      <w:divBdr>
        <w:top w:val="none" w:sz="0" w:space="0" w:color="auto"/>
        <w:left w:val="none" w:sz="0" w:space="0" w:color="auto"/>
        <w:bottom w:val="none" w:sz="0" w:space="0" w:color="auto"/>
        <w:right w:val="none" w:sz="0" w:space="0" w:color="auto"/>
      </w:divBdr>
    </w:div>
    <w:div w:id="812285549">
      <w:marLeft w:val="480"/>
      <w:marRight w:val="0"/>
      <w:marTop w:val="0"/>
      <w:marBottom w:val="0"/>
      <w:divBdr>
        <w:top w:val="none" w:sz="0" w:space="0" w:color="auto"/>
        <w:left w:val="none" w:sz="0" w:space="0" w:color="auto"/>
        <w:bottom w:val="none" w:sz="0" w:space="0" w:color="auto"/>
        <w:right w:val="none" w:sz="0" w:space="0" w:color="auto"/>
      </w:divBdr>
    </w:div>
    <w:div w:id="813180303">
      <w:marLeft w:val="480"/>
      <w:marRight w:val="0"/>
      <w:marTop w:val="0"/>
      <w:marBottom w:val="0"/>
      <w:divBdr>
        <w:top w:val="none" w:sz="0" w:space="0" w:color="auto"/>
        <w:left w:val="none" w:sz="0" w:space="0" w:color="auto"/>
        <w:bottom w:val="none" w:sz="0" w:space="0" w:color="auto"/>
        <w:right w:val="none" w:sz="0" w:space="0" w:color="auto"/>
      </w:divBdr>
    </w:div>
    <w:div w:id="813377949">
      <w:marLeft w:val="480"/>
      <w:marRight w:val="0"/>
      <w:marTop w:val="0"/>
      <w:marBottom w:val="0"/>
      <w:divBdr>
        <w:top w:val="none" w:sz="0" w:space="0" w:color="auto"/>
        <w:left w:val="none" w:sz="0" w:space="0" w:color="auto"/>
        <w:bottom w:val="none" w:sz="0" w:space="0" w:color="auto"/>
        <w:right w:val="none" w:sz="0" w:space="0" w:color="auto"/>
      </w:divBdr>
    </w:div>
    <w:div w:id="813520692">
      <w:marLeft w:val="480"/>
      <w:marRight w:val="0"/>
      <w:marTop w:val="0"/>
      <w:marBottom w:val="0"/>
      <w:divBdr>
        <w:top w:val="none" w:sz="0" w:space="0" w:color="auto"/>
        <w:left w:val="none" w:sz="0" w:space="0" w:color="auto"/>
        <w:bottom w:val="none" w:sz="0" w:space="0" w:color="auto"/>
        <w:right w:val="none" w:sz="0" w:space="0" w:color="auto"/>
      </w:divBdr>
    </w:div>
    <w:div w:id="813524505">
      <w:marLeft w:val="480"/>
      <w:marRight w:val="0"/>
      <w:marTop w:val="0"/>
      <w:marBottom w:val="0"/>
      <w:divBdr>
        <w:top w:val="none" w:sz="0" w:space="0" w:color="auto"/>
        <w:left w:val="none" w:sz="0" w:space="0" w:color="auto"/>
        <w:bottom w:val="none" w:sz="0" w:space="0" w:color="auto"/>
        <w:right w:val="none" w:sz="0" w:space="0" w:color="auto"/>
      </w:divBdr>
    </w:div>
    <w:div w:id="813638492">
      <w:marLeft w:val="480"/>
      <w:marRight w:val="0"/>
      <w:marTop w:val="0"/>
      <w:marBottom w:val="0"/>
      <w:divBdr>
        <w:top w:val="none" w:sz="0" w:space="0" w:color="auto"/>
        <w:left w:val="none" w:sz="0" w:space="0" w:color="auto"/>
        <w:bottom w:val="none" w:sz="0" w:space="0" w:color="auto"/>
        <w:right w:val="none" w:sz="0" w:space="0" w:color="auto"/>
      </w:divBdr>
    </w:div>
    <w:div w:id="814444220">
      <w:marLeft w:val="480"/>
      <w:marRight w:val="0"/>
      <w:marTop w:val="0"/>
      <w:marBottom w:val="0"/>
      <w:divBdr>
        <w:top w:val="none" w:sz="0" w:space="0" w:color="auto"/>
        <w:left w:val="none" w:sz="0" w:space="0" w:color="auto"/>
        <w:bottom w:val="none" w:sz="0" w:space="0" w:color="auto"/>
        <w:right w:val="none" w:sz="0" w:space="0" w:color="auto"/>
      </w:divBdr>
    </w:div>
    <w:div w:id="814689165">
      <w:marLeft w:val="480"/>
      <w:marRight w:val="0"/>
      <w:marTop w:val="0"/>
      <w:marBottom w:val="0"/>
      <w:divBdr>
        <w:top w:val="none" w:sz="0" w:space="0" w:color="auto"/>
        <w:left w:val="none" w:sz="0" w:space="0" w:color="auto"/>
        <w:bottom w:val="none" w:sz="0" w:space="0" w:color="auto"/>
        <w:right w:val="none" w:sz="0" w:space="0" w:color="auto"/>
      </w:divBdr>
    </w:div>
    <w:div w:id="815219177">
      <w:marLeft w:val="480"/>
      <w:marRight w:val="0"/>
      <w:marTop w:val="0"/>
      <w:marBottom w:val="0"/>
      <w:divBdr>
        <w:top w:val="none" w:sz="0" w:space="0" w:color="auto"/>
        <w:left w:val="none" w:sz="0" w:space="0" w:color="auto"/>
        <w:bottom w:val="none" w:sz="0" w:space="0" w:color="auto"/>
        <w:right w:val="none" w:sz="0" w:space="0" w:color="auto"/>
      </w:divBdr>
    </w:div>
    <w:div w:id="815420007">
      <w:marLeft w:val="480"/>
      <w:marRight w:val="0"/>
      <w:marTop w:val="0"/>
      <w:marBottom w:val="0"/>
      <w:divBdr>
        <w:top w:val="none" w:sz="0" w:space="0" w:color="auto"/>
        <w:left w:val="none" w:sz="0" w:space="0" w:color="auto"/>
        <w:bottom w:val="none" w:sz="0" w:space="0" w:color="auto"/>
        <w:right w:val="none" w:sz="0" w:space="0" w:color="auto"/>
      </w:divBdr>
    </w:div>
    <w:div w:id="815727815">
      <w:marLeft w:val="480"/>
      <w:marRight w:val="0"/>
      <w:marTop w:val="0"/>
      <w:marBottom w:val="0"/>
      <w:divBdr>
        <w:top w:val="none" w:sz="0" w:space="0" w:color="auto"/>
        <w:left w:val="none" w:sz="0" w:space="0" w:color="auto"/>
        <w:bottom w:val="none" w:sz="0" w:space="0" w:color="auto"/>
        <w:right w:val="none" w:sz="0" w:space="0" w:color="auto"/>
      </w:divBdr>
    </w:div>
    <w:div w:id="815873454">
      <w:marLeft w:val="480"/>
      <w:marRight w:val="0"/>
      <w:marTop w:val="0"/>
      <w:marBottom w:val="0"/>
      <w:divBdr>
        <w:top w:val="none" w:sz="0" w:space="0" w:color="auto"/>
        <w:left w:val="none" w:sz="0" w:space="0" w:color="auto"/>
        <w:bottom w:val="none" w:sz="0" w:space="0" w:color="auto"/>
        <w:right w:val="none" w:sz="0" w:space="0" w:color="auto"/>
      </w:divBdr>
    </w:div>
    <w:div w:id="816652762">
      <w:marLeft w:val="480"/>
      <w:marRight w:val="0"/>
      <w:marTop w:val="0"/>
      <w:marBottom w:val="0"/>
      <w:divBdr>
        <w:top w:val="none" w:sz="0" w:space="0" w:color="auto"/>
        <w:left w:val="none" w:sz="0" w:space="0" w:color="auto"/>
        <w:bottom w:val="none" w:sz="0" w:space="0" w:color="auto"/>
        <w:right w:val="none" w:sz="0" w:space="0" w:color="auto"/>
      </w:divBdr>
    </w:div>
    <w:div w:id="817921713">
      <w:marLeft w:val="480"/>
      <w:marRight w:val="0"/>
      <w:marTop w:val="0"/>
      <w:marBottom w:val="0"/>
      <w:divBdr>
        <w:top w:val="none" w:sz="0" w:space="0" w:color="auto"/>
        <w:left w:val="none" w:sz="0" w:space="0" w:color="auto"/>
        <w:bottom w:val="none" w:sz="0" w:space="0" w:color="auto"/>
        <w:right w:val="none" w:sz="0" w:space="0" w:color="auto"/>
      </w:divBdr>
    </w:div>
    <w:div w:id="818569641">
      <w:marLeft w:val="480"/>
      <w:marRight w:val="0"/>
      <w:marTop w:val="0"/>
      <w:marBottom w:val="0"/>
      <w:divBdr>
        <w:top w:val="none" w:sz="0" w:space="0" w:color="auto"/>
        <w:left w:val="none" w:sz="0" w:space="0" w:color="auto"/>
        <w:bottom w:val="none" w:sz="0" w:space="0" w:color="auto"/>
        <w:right w:val="none" w:sz="0" w:space="0" w:color="auto"/>
      </w:divBdr>
    </w:div>
    <w:div w:id="818959259">
      <w:marLeft w:val="480"/>
      <w:marRight w:val="0"/>
      <w:marTop w:val="0"/>
      <w:marBottom w:val="0"/>
      <w:divBdr>
        <w:top w:val="none" w:sz="0" w:space="0" w:color="auto"/>
        <w:left w:val="none" w:sz="0" w:space="0" w:color="auto"/>
        <w:bottom w:val="none" w:sz="0" w:space="0" w:color="auto"/>
        <w:right w:val="none" w:sz="0" w:space="0" w:color="auto"/>
      </w:divBdr>
    </w:div>
    <w:div w:id="819688027">
      <w:marLeft w:val="480"/>
      <w:marRight w:val="0"/>
      <w:marTop w:val="0"/>
      <w:marBottom w:val="0"/>
      <w:divBdr>
        <w:top w:val="none" w:sz="0" w:space="0" w:color="auto"/>
        <w:left w:val="none" w:sz="0" w:space="0" w:color="auto"/>
        <w:bottom w:val="none" w:sz="0" w:space="0" w:color="auto"/>
        <w:right w:val="none" w:sz="0" w:space="0" w:color="auto"/>
      </w:divBdr>
    </w:div>
    <w:div w:id="819887569">
      <w:marLeft w:val="480"/>
      <w:marRight w:val="0"/>
      <w:marTop w:val="0"/>
      <w:marBottom w:val="0"/>
      <w:divBdr>
        <w:top w:val="none" w:sz="0" w:space="0" w:color="auto"/>
        <w:left w:val="none" w:sz="0" w:space="0" w:color="auto"/>
        <w:bottom w:val="none" w:sz="0" w:space="0" w:color="auto"/>
        <w:right w:val="none" w:sz="0" w:space="0" w:color="auto"/>
      </w:divBdr>
    </w:div>
    <w:div w:id="821390604">
      <w:marLeft w:val="480"/>
      <w:marRight w:val="0"/>
      <w:marTop w:val="0"/>
      <w:marBottom w:val="0"/>
      <w:divBdr>
        <w:top w:val="none" w:sz="0" w:space="0" w:color="auto"/>
        <w:left w:val="none" w:sz="0" w:space="0" w:color="auto"/>
        <w:bottom w:val="none" w:sz="0" w:space="0" w:color="auto"/>
        <w:right w:val="none" w:sz="0" w:space="0" w:color="auto"/>
      </w:divBdr>
    </w:div>
    <w:div w:id="821968034">
      <w:marLeft w:val="480"/>
      <w:marRight w:val="0"/>
      <w:marTop w:val="0"/>
      <w:marBottom w:val="0"/>
      <w:divBdr>
        <w:top w:val="none" w:sz="0" w:space="0" w:color="auto"/>
        <w:left w:val="none" w:sz="0" w:space="0" w:color="auto"/>
        <w:bottom w:val="none" w:sz="0" w:space="0" w:color="auto"/>
        <w:right w:val="none" w:sz="0" w:space="0" w:color="auto"/>
      </w:divBdr>
    </w:div>
    <w:div w:id="822164301">
      <w:marLeft w:val="480"/>
      <w:marRight w:val="0"/>
      <w:marTop w:val="0"/>
      <w:marBottom w:val="0"/>
      <w:divBdr>
        <w:top w:val="none" w:sz="0" w:space="0" w:color="auto"/>
        <w:left w:val="none" w:sz="0" w:space="0" w:color="auto"/>
        <w:bottom w:val="none" w:sz="0" w:space="0" w:color="auto"/>
        <w:right w:val="none" w:sz="0" w:space="0" w:color="auto"/>
      </w:divBdr>
    </w:div>
    <w:div w:id="823160086">
      <w:marLeft w:val="480"/>
      <w:marRight w:val="0"/>
      <w:marTop w:val="0"/>
      <w:marBottom w:val="0"/>
      <w:divBdr>
        <w:top w:val="none" w:sz="0" w:space="0" w:color="auto"/>
        <w:left w:val="none" w:sz="0" w:space="0" w:color="auto"/>
        <w:bottom w:val="none" w:sz="0" w:space="0" w:color="auto"/>
        <w:right w:val="none" w:sz="0" w:space="0" w:color="auto"/>
      </w:divBdr>
    </w:div>
    <w:div w:id="823936556">
      <w:marLeft w:val="480"/>
      <w:marRight w:val="0"/>
      <w:marTop w:val="0"/>
      <w:marBottom w:val="0"/>
      <w:divBdr>
        <w:top w:val="none" w:sz="0" w:space="0" w:color="auto"/>
        <w:left w:val="none" w:sz="0" w:space="0" w:color="auto"/>
        <w:bottom w:val="none" w:sz="0" w:space="0" w:color="auto"/>
        <w:right w:val="none" w:sz="0" w:space="0" w:color="auto"/>
      </w:divBdr>
    </w:div>
    <w:div w:id="823936809">
      <w:marLeft w:val="480"/>
      <w:marRight w:val="0"/>
      <w:marTop w:val="0"/>
      <w:marBottom w:val="0"/>
      <w:divBdr>
        <w:top w:val="none" w:sz="0" w:space="0" w:color="auto"/>
        <w:left w:val="none" w:sz="0" w:space="0" w:color="auto"/>
        <w:bottom w:val="none" w:sz="0" w:space="0" w:color="auto"/>
        <w:right w:val="none" w:sz="0" w:space="0" w:color="auto"/>
      </w:divBdr>
    </w:div>
    <w:div w:id="824010611">
      <w:marLeft w:val="480"/>
      <w:marRight w:val="0"/>
      <w:marTop w:val="0"/>
      <w:marBottom w:val="0"/>
      <w:divBdr>
        <w:top w:val="none" w:sz="0" w:space="0" w:color="auto"/>
        <w:left w:val="none" w:sz="0" w:space="0" w:color="auto"/>
        <w:bottom w:val="none" w:sz="0" w:space="0" w:color="auto"/>
        <w:right w:val="none" w:sz="0" w:space="0" w:color="auto"/>
      </w:divBdr>
    </w:div>
    <w:div w:id="824735139">
      <w:marLeft w:val="480"/>
      <w:marRight w:val="0"/>
      <w:marTop w:val="0"/>
      <w:marBottom w:val="0"/>
      <w:divBdr>
        <w:top w:val="none" w:sz="0" w:space="0" w:color="auto"/>
        <w:left w:val="none" w:sz="0" w:space="0" w:color="auto"/>
        <w:bottom w:val="none" w:sz="0" w:space="0" w:color="auto"/>
        <w:right w:val="none" w:sz="0" w:space="0" w:color="auto"/>
      </w:divBdr>
    </w:div>
    <w:div w:id="824860440">
      <w:marLeft w:val="480"/>
      <w:marRight w:val="0"/>
      <w:marTop w:val="0"/>
      <w:marBottom w:val="0"/>
      <w:divBdr>
        <w:top w:val="none" w:sz="0" w:space="0" w:color="auto"/>
        <w:left w:val="none" w:sz="0" w:space="0" w:color="auto"/>
        <w:bottom w:val="none" w:sz="0" w:space="0" w:color="auto"/>
        <w:right w:val="none" w:sz="0" w:space="0" w:color="auto"/>
      </w:divBdr>
    </w:div>
    <w:div w:id="825130757">
      <w:marLeft w:val="480"/>
      <w:marRight w:val="0"/>
      <w:marTop w:val="0"/>
      <w:marBottom w:val="0"/>
      <w:divBdr>
        <w:top w:val="none" w:sz="0" w:space="0" w:color="auto"/>
        <w:left w:val="none" w:sz="0" w:space="0" w:color="auto"/>
        <w:bottom w:val="none" w:sz="0" w:space="0" w:color="auto"/>
        <w:right w:val="none" w:sz="0" w:space="0" w:color="auto"/>
      </w:divBdr>
    </w:div>
    <w:div w:id="825629797">
      <w:marLeft w:val="480"/>
      <w:marRight w:val="0"/>
      <w:marTop w:val="0"/>
      <w:marBottom w:val="0"/>
      <w:divBdr>
        <w:top w:val="none" w:sz="0" w:space="0" w:color="auto"/>
        <w:left w:val="none" w:sz="0" w:space="0" w:color="auto"/>
        <w:bottom w:val="none" w:sz="0" w:space="0" w:color="auto"/>
        <w:right w:val="none" w:sz="0" w:space="0" w:color="auto"/>
      </w:divBdr>
    </w:div>
    <w:div w:id="825705779">
      <w:marLeft w:val="480"/>
      <w:marRight w:val="0"/>
      <w:marTop w:val="0"/>
      <w:marBottom w:val="0"/>
      <w:divBdr>
        <w:top w:val="none" w:sz="0" w:space="0" w:color="auto"/>
        <w:left w:val="none" w:sz="0" w:space="0" w:color="auto"/>
        <w:bottom w:val="none" w:sz="0" w:space="0" w:color="auto"/>
        <w:right w:val="none" w:sz="0" w:space="0" w:color="auto"/>
      </w:divBdr>
    </w:div>
    <w:div w:id="825711249">
      <w:marLeft w:val="480"/>
      <w:marRight w:val="0"/>
      <w:marTop w:val="0"/>
      <w:marBottom w:val="0"/>
      <w:divBdr>
        <w:top w:val="none" w:sz="0" w:space="0" w:color="auto"/>
        <w:left w:val="none" w:sz="0" w:space="0" w:color="auto"/>
        <w:bottom w:val="none" w:sz="0" w:space="0" w:color="auto"/>
        <w:right w:val="none" w:sz="0" w:space="0" w:color="auto"/>
      </w:divBdr>
    </w:div>
    <w:div w:id="826550251">
      <w:marLeft w:val="480"/>
      <w:marRight w:val="0"/>
      <w:marTop w:val="0"/>
      <w:marBottom w:val="0"/>
      <w:divBdr>
        <w:top w:val="none" w:sz="0" w:space="0" w:color="auto"/>
        <w:left w:val="none" w:sz="0" w:space="0" w:color="auto"/>
        <w:bottom w:val="none" w:sz="0" w:space="0" w:color="auto"/>
        <w:right w:val="none" w:sz="0" w:space="0" w:color="auto"/>
      </w:divBdr>
    </w:div>
    <w:div w:id="826896780">
      <w:marLeft w:val="480"/>
      <w:marRight w:val="0"/>
      <w:marTop w:val="0"/>
      <w:marBottom w:val="0"/>
      <w:divBdr>
        <w:top w:val="none" w:sz="0" w:space="0" w:color="auto"/>
        <w:left w:val="none" w:sz="0" w:space="0" w:color="auto"/>
        <w:bottom w:val="none" w:sz="0" w:space="0" w:color="auto"/>
        <w:right w:val="none" w:sz="0" w:space="0" w:color="auto"/>
      </w:divBdr>
    </w:div>
    <w:div w:id="827134129">
      <w:marLeft w:val="480"/>
      <w:marRight w:val="0"/>
      <w:marTop w:val="0"/>
      <w:marBottom w:val="0"/>
      <w:divBdr>
        <w:top w:val="none" w:sz="0" w:space="0" w:color="auto"/>
        <w:left w:val="none" w:sz="0" w:space="0" w:color="auto"/>
        <w:bottom w:val="none" w:sz="0" w:space="0" w:color="auto"/>
        <w:right w:val="none" w:sz="0" w:space="0" w:color="auto"/>
      </w:divBdr>
    </w:div>
    <w:div w:id="827331800">
      <w:marLeft w:val="480"/>
      <w:marRight w:val="0"/>
      <w:marTop w:val="0"/>
      <w:marBottom w:val="0"/>
      <w:divBdr>
        <w:top w:val="none" w:sz="0" w:space="0" w:color="auto"/>
        <w:left w:val="none" w:sz="0" w:space="0" w:color="auto"/>
        <w:bottom w:val="none" w:sz="0" w:space="0" w:color="auto"/>
        <w:right w:val="none" w:sz="0" w:space="0" w:color="auto"/>
      </w:divBdr>
    </w:div>
    <w:div w:id="827671420">
      <w:marLeft w:val="480"/>
      <w:marRight w:val="0"/>
      <w:marTop w:val="0"/>
      <w:marBottom w:val="0"/>
      <w:divBdr>
        <w:top w:val="none" w:sz="0" w:space="0" w:color="auto"/>
        <w:left w:val="none" w:sz="0" w:space="0" w:color="auto"/>
        <w:bottom w:val="none" w:sz="0" w:space="0" w:color="auto"/>
        <w:right w:val="none" w:sz="0" w:space="0" w:color="auto"/>
      </w:divBdr>
    </w:div>
    <w:div w:id="828253063">
      <w:marLeft w:val="480"/>
      <w:marRight w:val="0"/>
      <w:marTop w:val="0"/>
      <w:marBottom w:val="0"/>
      <w:divBdr>
        <w:top w:val="none" w:sz="0" w:space="0" w:color="auto"/>
        <w:left w:val="none" w:sz="0" w:space="0" w:color="auto"/>
        <w:bottom w:val="none" w:sz="0" w:space="0" w:color="auto"/>
        <w:right w:val="none" w:sz="0" w:space="0" w:color="auto"/>
      </w:divBdr>
    </w:div>
    <w:div w:id="829519029">
      <w:marLeft w:val="480"/>
      <w:marRight w:val="0"/>
      <w:marTop w:val="0"/>
      <w:marBottom w:val="0"/>
      <w:divBdr>
        <w:top w:val="none" w:sz="0" w:space="0" w:color="auto"/>
        <w:left w:val="none" w:sz="0" w:space="0" w:color="auto"/>
        <w:bottom w:val="none" w:sz="0" w:space="0" w:color="auto"/>
        <w:right w:val="none" w:sz="0" w:space="0" w:color="auto"/>
      </w:divBdr>
    </w:div>
    <w:div w:id="830176344">
      <w:marLeft w:val="480"/>
      <w:marRight w:val="0"/>
      <w:marTop w:val="0"/>
      <w:marBottom w:val="0"/>
      <w:divBdr>
        <w:top w:val="none" w:sz="0" w:space="0" w:color="auto"/>
        <w:left w:val="none" w:sz="0" w:space="0" w:color="auto"/>
        <w:bottom w:val="none" w:sz="0" w:space="0" w:color="auto"/>
        <w:right w:val="none" w:sz="0" w:space="0" w:color="auto"/>
      </w:divBdr>
    </w:div>
    <w:div w:id="830827356">
      <w:marLeft w:val="480"/>
      <w:marRight w:val="0"/>
      <w:marTop w:val="0"/>
      <w:marBottom w:val="0"/>
      <w:divBdr>
        <w:top w:val="none" w:sz="0" w:space="0" w:color="auto"/>
        <w:left w:val="none" w:sz="0" w:space="0" w:color="auto"/>
        <w:bottom w:val="none" w:sz="0" w:space="0" w:color="auto"/>
        <w:right w:val="none" w:sz="0" w:space="0" w:color="auto"/>
      </w:divBdr>
    </w:div>
    <w:div w:id="831330487">
      <w:marLeft w:val="480"/>
      <w:marRight w:val="0"/>
      <w:marTop w:val="0"/>
      <w:marBottom w:val="0"/>
      <w:divBdr>
        <w:top w:val="none" w:sz="0" w:space="0" w:color="auto"/>
        <w:left w:val="none" w:sz="0" w:space="0" w:color="auto"/>
        <w:bottom w:val="none" w:sz="0" w:space="0" w:color="auto"/>
        <w:right w:val="none" w:sz="0" w:space="0" w:color="auto"/>
      </w:divBdr>
    </w:div>
    <w:div w:id="831684034">
      <w:marLeft w:val="480"/>
      <w:marRight w:val="0"/>
      <w:marTop w:val="0"/>
      <w:marBottom w:val="0"/>
      <w:divBdr>
        <w:top w:val="none" w:sz="0" w:space="0" w:color="auto"/>
        <w:left w:val="none" w:sz="0" w:space="0" w:color="auto"/>
        <w:bottom w:val="none" w:sz="0" w:space="0" w:color="auto"/>
        <w:right w:val="none" w:sz="0" w:space="0" w:color="auto"/>
      </w:divBdr>
    </w:div>
    <w:div w:id="831874398">
      <w:marLeft w:val="480"/>
      <w:marRight w:val="0"/>
      <w:marTop w:val="0"/>
      <w:marBottom w:val="0"/>
      <w:divBdr>
        <w:top w:val="none" w:sz="0" w:space="0" w:color="auto"/>
        <w:left w:val="none" w:sz="0" w:space="0" w:color="auto"/>
        <w:bottom w:val="none" w:sz="0" w:space="0" w:color="auto"/>
        <w:right w:val="none" w:sz="0" w:space="0" w:color="auto"/>
      </w:divBdr>
    </w:div>
    <w:div w:id="833447023">
      <w:bodyDiv w:val="1"/>
      <w:marLeft w:val="0"/>
      <w:marRight w:val="0"/>
      <w:marTop w:val="0"/>
      <w:marBottom w:val="0"/>
      <w:divBdr>
        <w:top w:val="none" w:sz="0" w:space="0" w:color="auto"/>
        <w:left w:val="none" w:sz="0" w:space="0" w:color="auto"/>
        <w:bottom w:val="none" w:sz="0" w:space="0" w:color="auto"/>
        <w:right w:val="none" w:sz="0" w:space="0" w:color="auto"/>
      </w:divBdr>
    </w:div>
    <w:div w:id="834609882">
      <w:marLeft w:val="480"/>
      <w:marRight w:val="0"/>
      <w:marTop w:val="0"/>
      <w:marBottom w:val="0"/>
      <w:divBdr>
        <w:top w:val="none" w:sz="0" w:space="0" w:color="auto"/>
        <w:left w:val="none" w:sz="0" w:space="0" w:color="auto"/>
        <w:bottom w:val="none" w:sz="0" w:space="0" w:color="auto"/>
        <w:right w:val="none" w:sz="0" w:space="0" w:color="auto"/>
      </w:divBdr>
    </w:div>
    <w:div w:id="834809276">
      <w:marLeft w:val="480"/>
      <w:marRight w:val="0"/>
      <w:marTop w:val="0"/>
      <w:marBottom w:val="0"/>
      <w:divBdr>
        <w:top w:val="none" w:sz="0" w:space="0" w:color="auto"/>
        <w:left w:val="none" w:sz="0" w:space="0" w:color="auto"/>
        <w:bottom w:val="none" w:sz="0" w:space="0" w:color="auto"/>
        <w:right w:val="none" w:sz="0" w:space="0" w:color="auto"/>
      </w:divBdr>
    </w:div>
    <w:div w:id="835536102">
      <w:marLeft w:val="480"/>
      <w:marRight w:val="0"/>
      <w:marTop w:val="0"/>
      <w:marBottom w:val="0"/>
      <w:divBdr>
        <w:top w:val="none" w:sz="0" w:space="0" w:color="auto"/>
        <w:left w:val="none" w:sz="0" w:space="0" w:color="auto"/>
        <w:bottom w:val="none" w:sz="0" w:space="0" w:color="auto"/>
        <w:right w:val="none" w:sz="0" w:space="0" w:color="auto"/>
      </w:divBdr>
    </w:div>
    <w:div w:id="835606362">
      <w:marLeft w:val="480"/>
      <w:marRight w:val="0"/>
      <w:marTop w:val="0"/>
      <w:marBottom w:val="0"/>
      <w:divBdr>
        <w:top w:val="none" w:sz="0" w:space="0" w:color="auto"/>
        <w:left w:val="none" w:sz="0" w:space="0" w:color="auto"/>
        <w:bottom w:val="none" w:sz="0" w:space="0" w:color="auto"/>
        <w:right w:val="none" w:sz="0" w:space="0" w:color="auto"/>
      </w:divBdr>
    </w:div>
    <w:div w:id="835922609">
      <w:marLeft w:val="480"/>
      <w:marRight w:val="0"/>
      <w:marTop w:val="0"/>
      <w:marBottom w:val="0"/>
      <w:divBdr>
        <w:top w:val="none" w:sz="0" w:space="0" w:color="auto"/>
        <w:left w:val="none" w:sz="0" w:space="0" w:color="auto"/>
        <w:bottom w:val="none" w:sz="0" w:space="0" w:color="auto"/>
        <w:right w:val="none" w:sz="0" w:space="0" w:color="auto"/>
      </w:divBdr>
    </w:div>
    <w:div w:id="836456732">
      <w:marLeft w:val="480"/>
      <w:marRight w:val="0"/>
      <w:marTop w:val="0"/>
      <w:marBottom w:val="0"/>
      <w:divBdr>
        <w:top w:val="none" w:sz="0" w:space="0" w:color="auto"/>
        <w:left w:val="none" w:sz="0" w:space="0" w:color="auto"/>
        <w:bottom w:val="none" w:sz="0" w:space="0" w:color="auto"/>
        <w:right w:val="none" w:sz="0" w:space="0" w:color="auto"/>
      </w:divBdr>
    </w:div>
    <w:div w:id="837305982">
      <w:marLeft w:val="480"/>
      <w:marRight w:val="0"/>
      <w:marTop w:val="0"/>
      <w:marBottom w:val="0"/>
      <w:divBdr>
        <w:top w:val="none" w:sz="0" w:space="0" w:color="auto"/>
        <w:left w:val="none" w:sz="0" w:space="0" w:color="auto"/>
        <w:bottom w:val="none" w:sz="0" w:space="0" w:color="auto"/>
        <w:right w:val="none" w:sz="0" w:space="0" w:color="auto"/>
      </w:divBdr>
    </w:div>
    <w:div w:id="837815463">
      <w:marLeft w:val="480"/>
      <w:marRight w:val="0"/>
      <w:marTop w:val="0"/>
      <w:marBottom w:val="0"/>
      <w:divBdr>
        <w:top w:val="none" w:sz="0" w:space="0" w:color="auto"/>
        <w:left w:val="none" w:sz="0" w:space="0" w:color="auto"/>
        <w:bottom w:val="none" w:sz="0" w:space="0" w:color="auto"/>
        <w:right w:val="none" w:sz="0" w:space="0" w:color="auto"/>
      </w:divBdr>
    </w:div>
    <w:div w:id="837961141">
      <w:marLeft w:val="480"/>
      <w:marRight w:val="0"/>
      <w:marTop w:val="0"/>
      <w:marBottom w:val="0"/>
      <w:divBdr>
        <w:top w:val="none" w:sz="0" w:space="0" w:color="auto"/>
        <w:left w:val="none" w:sz="0" w:space="0" w:color="auto"/>
        <w:bottom w:val="none" w:sz="0" w:space="0" w:color="auto"/>
        <w:right w:val="none" w:sz="0" w:space="0" w:color="auto"/>
      </w:divBdr>
    </w:div>
    <w:div w:id="838082598">
      <w:marLeft w:val="480"/>
      <w:marRight w:val="0"/>
      <w:marTop w:val="0"/>
      <w:marBottom w:val="0"/>
      <w:divBdr>
        <w:top w:val="none" w:sz="0" w:space="0" w:color="auto"/>
        <w:left w:val="none" w:sz="0" w:space="0" w:color="auto"/>
        <w:bottom w:val="none" w:sz="0" w:space="0" w:color="auto"/>
        <w:right w:val="none" w:sz="0" w:space="0" w:color="auto"/>
      </w:divBdr>
    </w:div>
    <w:div w:id="838497220">
      <w:marLeft w:val="480"/>
      <w:marRight w:val="0"/>
      <w:marTop w:val="0"/>
      <w:marBottom w:val="0"/>
      <w:divBdr>
        <w:top w:val="none" w:sz="0" w:space="0" w:color="auto"/>
        <w:left w:val="none" w:sz="0" w:space="0" w:color="auto"/>
        <w:bottom w:val="none" w:sz="0" w:space="0" w:color="auto"/>
        <w:right w:val="none" w:sz="0" w:space="0" w:color="auto"/>
      </w:divBdr>
    </w:div>
    <w:div w:id="838886126">
      <w:marLeft w:val="480"/>
      <w:marRight w:val="0"/>
      <w:marTop w:val="0"/>
      <w:marBottom w:val="0"/>
      <w:divBdr>
        <w:top w:val="none" w:sz="0" w:space="0" w:color="auto"/>
        <w:left w:val="none" w:sz="0" w:space="0" w:color="auto"/>
        <w:bottom w:val="none" w:sz="0" w:space="0" w:color="auto"/>
        <w:right w:val="none" w:sz="0" w:space="0" w:color="auto"/>
      </w:divBdr>
    </w:div>
    <w:div w:id="838892084">
      <w:marLeft w:val="480"/>
      <w:marRight w:val="0"/>
      <w:marTop w:val="0"/>
      <w:marBottom w:val="0"/>
      <w:divBdr>
        <w:top w:val="none" w:sz="0" w:space="0" w:color="auto"/>
        <w:left w:val="none" w:sz="0" w:space="0" w:color="auto"/>
        <w:bottom w:val="none" w:sz="0" w:space="0" w:color="auto"/>
        <w:right w:val="none" w:sz="0" w:space="0" w:color="auto"/>
      </w:divBdr>
    </w:div>
    <w:div w:id="839007930">
      <w:marLeft w:val="480"/>
      <w:marRight w:val="0"/>
      <w:marTop w:val="0"/>
      <w:marBottom w:val="0"/>
      <w:divBdr>
        <w:top w:val="none" w:sz="0" w:space="0" w:color="auto"/>
        <w:left w:val="none" w:sz="0" w:space="0" w:color="auto"/>
        <w:bottom w:val="none" w:sz="0" w:space="0" w:color="auto"/>
        <w:right w:val="none" w:sz="0" w:space="0" w:color="auto"/>
      </w:divBdr>
    </w:div>
    <w:div w:id="839929011">
      <w:marLeft w:val="480"/>
      <w:marRight w:val="0"/>
      <w:marTop w:val="0"/>
      <w:marBottom w:val="0"/>
      <w:divBdr>
        <w:top w:val="none" w:sz="0" w:space="0" w:color="auto"/>
        <w:left w:val="none" w:sz="0" w:space="0" w:color="auto"/>
        <w:bottom w:val="none" w:sz="0" w:space="0" w:color="auto"/>
        <w:right w:val="none" w:sz="0" w:space="0" w:color="auto"/>
      </w:divBdr>
    </w:div>
    <w:div w:id="840042432">
      <w:marLeft w:val="480"/>
      <w:marRight w:val="0"/>
      <w:marTop w:val="0"/>
      <w:marBottom w:val="0"/>
      <w:divBdr>
        <w:top w:val="none" w:sz="0" w:space="0" w:color="auto"/>
        <w:left w:val="none" w:sz="0" w:space="0" w:color="auto"/>
        <w:bottom w:val="none" w:sz="0" w:space="0" w:color="auto"/>
        <w:right w:val="none" w:sz="0" w:space="0" w:color="auto"/>
      </w:divBdr>
    </w:div>
    <w:div w:id="840240621">
      <w:marLeft w:val="480"/>
      <w:marRight w:val="0"/>
      <w:marTop w:val="0"/>
      <w:marBottom w:val="0"/>
      <w:divBdr>
        <w:top w:val="none" w:sz="0" w:space="0" w:color="auto"/>
        <w:left w:val="none" w:sz="0" w:space="0" w:color="auto"/>
        <w:bottom w:val="none" w:sz="0" w:space="0" w:color="auto"/>
        <w:right w:val="none" w:sz="0" w:space="0" w:color="auto"/>
      </w:divBdr>
    </w:div>
    <w:div w:id="840318257">
      <w:marLeft w:val="480"/>
      <w:marRight w:val="0"/>
      <w:marTop w:val="0"/>
      <w:marBottom w:val="0"/>
      <w:divBdr>
        <w:top w:val="none" w:sz="0" w:space="0" w:color="auto"/>
        <w:left w:val="none" w:sz="0" w:space="0" w:color="auto"/>
        <w:bottom w:val="none" w:sz="0" w:space="0" w:color="auto"/>
        <w:right w:val="none" w:sz="0" w:space="0" w:color="auto"/>
      </w:divBdr>
    </w:div>
    <w:div w:id="840585611">
      <w:marLeft w:val="480"/>
      <w:marRight w:val="0"/>
      <w:marTop w:val="0"/>
      <w:marBottom w:val="0"/>
      <w:divBdr>
        <w:top w:val="none" w:sz="0" w:space="0" w:color="auto"/>
        <w:left w:val="none" w:sz="0" w:space="0" w:color="auto"/>
        <w:bottom w:val="none" w:sz="0" w:space="0" w:color="auto"/>
        <w:right w:val="none" w:sz="0" w:space="0" w:color="auto"/>
      </w:divBdr>
    </w:div>
    <w:div w:id="841822252">
      <w:marLeft w:val="480"/>
      <w:marRight w:val="0"/>
      <w:marTop w:val="0"/>
      <w:marBottom w:val="0"/>
      <w:divBdr>
        <w:top w:val="none" w:sz="0" w:space="0" w:color="auto"/>
        <w:left w:val="none" w:sz="0" w:space="0" w:color="auto"/>
        <w:bottom w:val="none" w:sz="0" w:space="0" w:color="auto"/>
        <w:right w:val="none" w:sz="0" w:space="0" w:color="auto"/>
      </w:divBdr>
    </w:div>
    <w:div w:id="842015077">
      <w:marLeft w:val="480"/>
      <w:marRight w:val="0"/>
      <w:marTop w:val="0"/>
      <w:marBottom w:val="0"/>
      <w:divBdr>
        <w:top w:val="none" w:sz="0" w:space="0" w:color="auto"/>
        <w:left w:val="none" w:sz="0" w:space="0" w:color="auto"/>
        <w:bottom w:val="none" w:sz="0" w:space="0" w:color="auto"/>
        <w:right w:val="none" w:sz="0" w:space="0" w:color="auto"/>
      </w:divBdr>
    </w:div>
    <w:div w:id="842475943">
      <w:marLeft w:val="480"/>
      <w:marRight w:val="0"/>
      <w:marTop w:val="0"/>
      <w:marBottom w:val="0"/>
      <w:divBdr>
        <w:top w:val="none" w:sz="0" w:space="0" w:color="auto"/>
        <w:left w:val="none" w:sz="0" w:space="0" w:color="auto"/>
        <w:bottom w:val="none" w:sz="0" w:space="0" w:color="auto"/>
        <w:right w:val="none" w:sz="0" w:space="0" w:color="auto"/>
      </w:divBdr>
    </w:div>
    <w:div w:id="842933220">
      <w:marLeft w:val="480"/>
      <w:marRight w:val="0"/>
      <w:marTop w:val="0"/>
      <w:marBottom w:val="0"/>
      <w:divBdr>
        <w:top w:val="none" w:sz="0" w:space="0" w:color="auto"/>
        <w:left w:val="none" w:sz="0" w:space="0" w:color="auto"/>
        <w:bottom w:val="none" w:sz="0" w:space="0" w:color="auto"/>
        <w:right w:val="none" w:sz="0" w:space="0" w:color="auto"/>
      </w:divBdr>
    </w:div>
    <w:div w:id="843131139">
      <w:marLeft w:val="480"/>
      <w:marRight w:val="0"/>
      <w:marTop w:val="0"/>
      <w:marBottom w:val="0"/>
      <w:divBdr>
        <w:top w:val="none" w:sz="0" w:space="0" w:color="auto"/>
        <w:left w:val="none" w:sz="0" w:space="0" w:color="auto"/>
        <w:bottom w:val="none" w:sz="0" w:space="0" w:color="auto"/>
        <w:right w:val="none" w:sz="0" w:space="0" w:color="auto"/>
      </w:divBdr>
    </w:div>
    <w:div w:id="843280806">
      <w:marLeft w:val="480"/>
      <w:marRight w:val="0"/>
      <w:marTop w:val="0"/>
      <w:marBottom w:val="0"/>
      <w:divBdr>
        <w:top w:val="none" w:sz="0" w:space="0" w:color="auto"/>
        <w:left w:val="none" w:sz="0" w:space="0" w:color="auto"/>
        <w:bottom w:val="none" w:sz="0" w:space="0" w:color="auto"/>
        <w:right w:val="none" w:sz="0" w:space="0" w:color="auto"/>
      </w:divBdr>
    </w:div>
    <w:div w:id="844319700">
      <w:marLeft w:val="480"/>
      <w:marRight w:val="0"/>
      <w:marTop w:val="0"/>
      <w:marBottom w:val="0"/>
      <w:divBdr>
        <w:top w:val="none" w:sz="0" w:space="0" w:color="auto"/>
        <w:left w:val="none" w:sz="0" w:space="0" w:color="auto"/>
        <w:bottom w:val="none" w:sz="0" w:space="0" w:color="auto"/>
        <w:right w:val="none" w:sz="0" w:space="0" w:color="auto"/>
      </w:divBdr>
    </w:div>
    <w:div w:id="844975442">
      <w:marLeft w:val="480"/>
      <w:marRight w:val="0"/>
      <w:marTop w:val="0"/>
      <w:marBottom w:val="0"/>
      <w:divBdr>
        <w:top w:val="none" w:sz="0" w:space="0" w:color="auto"/>
        <w:left w:val="none" w:sz="0" w:space="0" w:color="auto"/>
        <w:bottom w:val="none" w:sz="0" w:space="0" w:color="auto"/>
        <w:right w:val="none" w:sz="0" w:space="0" w:color="auto"/>
      </w:divBdr>
    </w:div>
    <w:div w:id="845052414">
      <w:marLeft w:val="480"/>
      <w:marRight w:val="0"/>
      <w:marTop w:val="0"/>
      <w:marBottom w:val="0"/>
      <w:divBdr>
        <w:top w:val="none" w:sz="0" w:space="0" w:color="auto"/>
        <w:left w:val="none" w:sz="0" w:space="0" w:color="auto"/>
        <w:bottom w:val="none" w:sz="0" w:space="0" w:color="auto"/>
        <w:right w:val="none" w:sz="0" w:space="0" w:color="auto"/>
      </w:divBdr>
    </w:div>
    <w:div w:id="845360231">
      <w:marLeft w:val="480"/>
      <w:marRight w:val="0"/>
      <w:marTop w:val="0"/>
      <w:marBottom w:val="0"/>
      <w:divBdr>
        <w:top w:val="none" w:sz="0" w:space="0" w:color="auto"/>
        <w:left w:val="none" w:sz="0" w:space="0" w:color="auto"/>
        <w:bottom w:val="none" w:sz="0" w:space="0" w:color="auto"/>
        <w:right w:val="none" w:sz="0" w:space="0" w:color="auto"/>
      </w:divBdr>
    </w:div>
    <w:div w:id="845444521">
      <w:marLeft w:val="480"/>
      <w:marRight w:val="0"/>
      <w:marTop w:val="0"/>
      <w:marBottom w:val="0"/>
      <w:divBdr>
        <w:top w:val="none" w:sz="0" w:space="0" w:color="auto"/>
        <w:left w:val="none" w:sz="0" w:space="0" w:color="auto"/>
        <w:bottom w:val="none" w:sz="0" w:space="0" w:color="auto"/>
        <w:right w:val="none" w:sz="0" w:space="0" w:color="auto"/>
      </w:divBdr>
    </w:div>
    <w:div w:id="846019780">
      <w:marLeft w:val="480"/>
      <w:marRight w:val="0"/>
      <w:marTop w:val="0"/>
      <w:marBottom w:val="0"/>
      <w:divBdr>
        <w:top w:val="none" w:sz="0" w:space="0" w:color="auto"/>
        <w:left w:val="none" w:sz="0" w:space="0" w:color="auto"/>
        <w:bottom w:val="none" w:sz="0" w:space="0" w:color="auto"/>
        <w:right w:val="none" w:sz="0" w:space="0" w:color="auto"/>
      </w:divBdr>
    </w:div>
    <w:div w:id="846090519">
      <w:marLeft w:val="480"/>
      <w:marRight w:val="0"/>
      <w:marTop w:val="0"/>
      <w:marBottom w:val="0"/>
      <w:divBdr>
        <w:top w:val="none" w:sz="0" w:space="0" w:color="auto"/>
        <w:left w:val="none" w:sz="0" w:space="0" w:color="auto"/>
        <w:bottom w:val="none" w:sz="0" w:space="0" w:color="auto"/>
        <w:right w:val="none" w:sz="0" w:space="0" w:color="auto"/>
      </w:divBdr>
    </w:div>
    <w:div w:id="847519048">
      <w:marLeft w:val="480"/>
      <w:marRight w:val="0"/>
      <w:marTop w:val="0"/>
      <w:marBottom w:val="0"/>
      <w:divBdr>
        <w:top w:val="none" w:sz="0" w:space="0" w:color="auto"/>
        <w:left w:val="none" w:sz="0" w:space="0" w:color="auto"/>
        <w:bottom w:val="none" w:sz="0" w:space="0" w:color="auto"/>
        <w:right w:val="none" w:sz="0" w:space="0" w:color="auto"/>
      </w:divBdr>
    </w:div>
    <w:div w:id="847600049">
      <w:marLeft w:val="480"/>
      <w:marRight w:val="0"/>
      <w:marTop w:val="0"/>
      <w:marBottom w:val="0"/>
      <w:divBdr>
        <w:top w:val="none" w:sz="0" w:space="0" w:color="auto"/>
        <w:left w:val="none" w:sz="0" w:space="0" w:color="auto"/>
        <w:bottom w:val="none" w:sz="0" w:space="0" w:color="auto"/>
        <w:right w:val="none" w:sz="0" w:space="0" w:color="auto"/>
      </w:divBdr>
    </w:div>
    <w:div w:id="848131711">
      <w:marLeft w:val="480"/>
      <w:marRight w:val="0"/>
      <w:marTop w:val="0"/>
      <w:marBottom w:val="0"/>
      <w:divBdr>
        <w:top w:val="none" w:sz="0" w:space="0" w:color="auto"/>
        <w:left w:val="none" w:sz="0" w:space="0" w:color="auto"/>
        <w:bottom w:val="none" w:sz="0" w:space="0" w:color="auto"/>
        <w:right w:val="none" w:sz="0" w:space="0" w:color="auto"/>
      </w:divBdr>
    </w:div>
    <w:div w:id="848178695">
      <w:marLeft w:val="480"/>
      <w:marRight w:val="0"/>
      <w:marTop w:val="0"/>
      <w:marBottom w:val="0"/>
      <w:divBdr>
        <w:top w:val="none" w:sz="0" w:space="0" w:color="auto"/>
        <w:left w:val="none" w:sz="0" w:space="0" w:color="auto"/>
        <w:bottom w:val="none" w:sz="0" w:space="0" w:color="auto"/>
        <w:right w:val="none" w:sz="0" w:space="0" w:color="auto"/>
      </w:divBdr>
    </w:div>
    <w:div w:id="848257527">
      <w:marLeft w:val="480"/>
      <w:marRight w:val="0"/>
      <w:marTop w:val="0"/>
      <w:marBottom w:val="0"/>
      <w:divBdr>
        <w:top w:val="none" w:sz="0" w:space="0" w:color="auto"/>
        <w:left w:val="none" w:sz="0" w:space="0" w:color="auto"/>
        <w:bottom w:val="none" w:sz="0" w:space="0" w:color="auto"/>
        <w:right w:val="none" w:sz="0" w:space="0" w:color="auto"/>
      </w:divBdr>
    </w:div>
    <w:div w:id="848452083">
      <w:marLeft w:val="480"/>
      <w:marRight w:val="0"/>
      <w:marTop w:val="0"/>
      <w:marBottom w:val="0"/>
      <w:divBdr>
        <w:top w:val="none" w:sz="0" w:space="0" w:color="auto"/>
        <w:left w:val="none" w:sz="0" w:space="0" w:color="auto"/>
        <w:bottom w:val="none" w:sz="0" w:space="0" w:color="auto"/>
        <w:right w:val="none" w:sz="0" w:space="0" w:color="auto"/>
      </w:divBdr>
    </w:div>
    <w:div w:id="848524226">
      <w:marLeft w:val="480"/>
      <w:marRight w:val="0"/>
      <w:marTop w:val="0"/>
      <w:marBottom w:val="0"/>
      <w:divBdr>
        <w:top w:val="none" w:sz="0" w:space="0" w:color="auto"/>
        <w:left w:val="none" w:sz="0" w:space="0" w:color="auto"/>
        <w:bottom w:val="none" w:sz="0" w:space="0" w:color="auto"/>
        <w:right w:val="none" w:sz="0" w:space="0" w:color="auto"/>
      </w:divBdr>
    </w:div>
    <w:div w:id="849489630">
      <w:marLeft w:val="480"/>
      <w:marRight w:val="0"/>
      <w:marTop w:val="0"/>
      <w:marBottom w:val="0"/>
      <w:divBdr>
        <w:top w:val="none" w:sz="0" w:space="0" w:color="auto"/>
        <w:left w:val="none" w:sz="0" w:space="0" w:color="auto"/>
        <w:bottom w:val="none" w:sz="0" w:space="0" w:color="auto"/>
        <w:right w:val="none" w:sz="0" w:space="0" w:color="auto"/>
      </w:divBdr>
    </w:div>
    <w:div w:id="849565063">
      <w:marLeft w:val="480"/>
      <w:marRight w:val="0"/>
      <w:marTop w:val="0"/>
      <w:marBottom w:val="0"/>
      <w:divBdr>
        <w:top w:val="none" w:sz="0" w:space="0" w:color="auto"/>
        <w:left w:val="none" w:sz="0" w:space="0" w:color="auto"/>
        <w:bottom w:val="none" w:sz="0" w:space="0" w:color="auto"/>
        <w:right w:val="none" w:sz="0" w:space="0" w:color="auto"/>
      </w:divBdr>
    </w:div>
    <w:div w:id="850535049">
      <w:marLeft w:val="480"/>
      <w:marRight w:val="0"/>
      <w:marTop w:val="0"/>
      <w:marBottom w:val="0"/>
      <w:divBdr>
        <w:top w:val="none" w:sz="0" w:space="0" w:color="auto"/>
        <w:left w:val="none" w:sz="0" w:space="0" w:color="auto"/>
        <w:bottom w:val="none" w:sz="0" w:space="0" w:color="auto"/>
        <w:right w:val="none" w:sz="0" w:space="0" w:color="auto"/>
      </w:divBdr>
    </w:div>
    <w:div w:id="850803472">
      <w:marLeft w:val="480"/>
      <w:marRight w:val="0"/>
      <w:marTop w:val="0"/>
      <w:marBottom w:val="0"/>
      <w:divBdr>
        <w:top w:val="none" w:sz="0" w:space="0" w:color="auto"/>
        <w:left w:val="none" w:sz="0" w:space="0" w:color="auto"/>
        <w:bottom w:val="none" w:sz="0" w:space="0" w:color="auto"/>
        <w:right w:val="none" w:sz="0" w:space="0" w:color="auto"/>
      </w:divBdr>
    </w:div>
    <w:div w:id="851146091">
      <w:marLeft w:val="480"/>
      <w:marRight w:val="0"/>
      <w:marTop w:val="0"/>
      <w:marBottom w:val="0"/>
      <w:divBdr>
        <w:top w:val="none" w:sz="0" w:space="0" w:color="auto"/>
        <w:left w:val="none" w:sz="0" w:space="0" w:color="auto"/>
        <w:bottom w:val="none" w:sz="0" w:space="0" w:color="auto"/>
        <w:right w:val="none" w:sz="0" w:space="0" w:color="auto"/>
      </w:divBdr>
    </w:div>
    <w:div w:id="851148103">
      <w:marLeft w:val="480"/>
      <w:marRight w:val="0"/>
      <w:marTop w:val="0"/>
      <w:marBottom w:val="0"/>
      <w:divBdr>
        <w:top w:val="none" w:sz="0" w:space="0" w:color="auto"/>
        <w:left w:val="none" w:sz="0" w:space="0" w:color="auto"/>
        <w:bottom w:val="none" w:sz="0" w:space="0" w:color="auto"/>
        <w:right w:val="none" w:sz="0" w:space="0" w:color="auto"/>
      </w:divBdr>
    </w:div>
    <w:div w:id="851262396">
      <w:marLeft w:val="480"/>
      <w:marRight w:val="0"/>
      <w:marTop w:val="0"/>
      <w:marBottom w:val="0"/>
      <w:divBdr>
        <w:top w:val="none" w:sz="0" w:space="0" w:color="auto"/>
        <w:left w:val="none" w:sz="0" w:space="0" w:color="auto"/>
        <w:bottom w:val="none" w:sz="0" w:space="0" w:color="auto"/>
        <w:right w:val="none" w:sz="0" w:space="0" w:color="auto"/>
      </w:divBdr>
    </w:div>
    <w:div w:id="851914822">
      <w:marLeft w:val="480"/>
      <w:marRight w:val="0"/>
      <w:marTop w:val="0"/>
      <w:marBottom w:val="0"/>
      <w:divBdr>
        <w:top w:val="none" w:sz="0" w:space="0" w:color="auto"/>
        <w:left w:val="none" w:sz="0" w:space="0" w:color="auto"/>
        <w:bottom w:val="none" w:sz="0" w:space="0" w:color="auto"/>
        <w:right w:val="none" w:sz="0" w:space="0" w:color="auto"/>
      </w:divBdr>
    </w:div>
    <w:div w:id="851992686">
      <w:marLeft w:val="480"/>
      <w:marRight w:val="0"/>
      <w:marTop w:val="0"/>
      <w:marBottom w:val="0"/>
      <w:divBdr>
        <w:top w:val="none" w:sz="0" w:space="0" w:color="auto"/>
        <w:left w:val="none" w:sz="0" w:space="0" w:color="auto"/>
        <w:bottom w:val="none" w:sz="0" w:space="0" w:color="auto"/>
        <w:right w:val="none" w:sz="0" w:space="0" w:color="auto"/>
      </w:divBdr>
    </w:div>
    <w:div w:id="852110520">
      <w:marLeft w:val="480"/>
      <w:marRight w:val="0"/>
      <w:marTop w:val="0"/>
      <w:marBottom w:val="0"/>
      <w:divBdr>
        <w:top w:val="none" w:sz="0" w:space="0" w:color="auto"/>
        <w:left w:val="none" w:sz="0" w:space="0" w:color="auto"/>
        <w:bottom w:val="none" w:sz="0" w:space="0" w:color="auto"/>
        <w:right w:val="none" w:sz="0" w:space="0" w:color="auto"/>
      </w:divBdr>
    </w:div>
    <w:div w:id="852836739">
      <w:marLeft w:val="480"/>
      <w:marRight w:val="0"/>
      <w:marTop w:val="0"/>
      <w:marBottom w:val="0"/>
      <w:divBdr>
        <w:top w:val="none" w:sz="0" w:space="0" w:color="auto"/>
        <w:left w:val="none" w:sz="0" w:space="0" w:color="auto"/>
        <w:bottom w:val="none" w:sz="0" w:space="0" w:color="auto"/>
        <w:right w:val="none" w:sz="0" w:space="0" w:color="auto"/>
      </w:divBdr>
    </w:div>
    <w:div w:id="853305890">
      <w:marLeft w:val="480"/>
      <w:marRight w:val="0"/>
      <w:marTop w:val="0"/>
      <w:marBottom w:val="0"/>
      <w:divBdr>
        <w:top w:val="none" w:sz="0" w:space="0" w:color="auto"/>
        <w:left w:val="none" w:sz="0" w:space="0" w:color="auto"/>
        <w:bottom w:val="none" w:sz="0" w:space="0" w:color="auto"/>
        <w:right w:val="none" w:sz="0" w:space="0" w:color="auto"/>
      </w:divBdr>
    </w:div>
    <w:div w:id="853419069">
      <w:marLeft w:val="480"/>
      <w:marRight w:val="0"/>
      <w:marTop w:val="0"/>
      <w:marBottom w:val="0"/>
      <w:divBdr>
        <w:top w:val="none" w:sz="0" w:space="0" w:color="auto"/>
        <w:left w:val="none" w:sz="0" w:space="0" w:color="auto"/>
        <w:bottom w:val="none" w:sz="0" w:space="0" w:color="auto"/>
        <w:right w:val="none" w:sz="0" w:space="0" w:color="auto"/>
      </w:divBdr>
    </w:div>
    <w:div w:id="853567295">
      <w:marLeft w:val="480"/>
      <w:marRight w:val="0"/>
      <w:marTop w:val="0"/>
      <w:marBottom w:val="0"/>
      <w:divBdr>
        <w:top w:val="none" w:sz="0" w:space="0" w:color="auto"/>
        <w:left w:val="none" w:sz="0" w:space="0" w:color="auto"/>
        <w:bottom w:val="none" w:sz="0" w:space="0" w:color="auto"/>
        <w:right w:val="none" w:sz="0" w:space="0" w:color="auto"/>
      </w:divBdr>
    </w:div>
    <w:div w:id="854147307">
      <w:marLeft w:val="480"/>
      <w:marRight w:val="0"/>
      <w:marTop w:val="0"/>
      <w:marBottom w:val="0"/>
      <w:divBdr>
        <w:top w:val="none" w:sz="0" w:space="0" w:color="auto"/>
        <w:left w:val="none" w:sz="0" w:space="0" w:color="auto"/>
        <w:bottom w:val="none" w:sz="0" w:space="0" w:color="auto"/>
        <w:right w:val="none" w:sz="0" w:space="0" w:color="auto"/>
      </w:divBdr>
    </w:div>
    <w:div w:id="854466401">
      <w:marLeft w:val="480"/>
      <w:marRight w:val="0"/>
      <w:marTop w:val="0"/>
      <w:marBottom w:val="0"/>
      <w:divBdr>
        <w:top w:val="none" w:sz="0" w:space="0" w:color="auto"/>
        <w:left w:val="none" w:sz="0" w:space="0" w:color="auto"/>
        <w:bottom w:val="none" w:sz="0" w:space="0" w:color="auto"/>
        <w:right w:val="none" w:sz="0" w:space="0" w:color="auto"/>
      </w:divBdr>
    </w:div>
    <w:div w:id="854879791">
      <w:marLeft w:val="480"/>
      <w:marRight w:val="0"/>
      <w:marTop w:val="0"/>
      <w:marBottom w:val="0"/>
      <w:divBdr>
        <w:top w:val="none" w:sz="0" w:space="0" w:color="auto"/>
        <w:left w:val="none" w:sz="0" w:space="0" w:color="auto"/>
        <w:bottom w:val="none" w:sz="0" w:space="0" w:color="auto"/>
        <w:right w:val="none" w:sz="0" w:space="0" w:color="auto"/>
      </w:divBdr>
    </w:div>
    <w:div w:id="855532854">
      <w:marLeft w:val="480"/>
      <w:marRight w:val="0"/>
      <w:marTop w:val="0"/>
      <w:marBottom w:val="0"/>
      <w:divBdr>
        <w:top w:val="none" w:sz="0" w:space="0" w:color="auto"/>
        <w:left w:val="none" w:sz="0" w:space="0" w:color="auto"/>
        <w:bottom w:val="none" w:sz="0" w:space="0" w:color="auto"/>
        <w:right w:val="none" w:sz="0" w:space="0" w:color="auto"/>
      </w:divBdr>
    </w:div>
    <w:div w:id="856624503">
      <w:marLeft w:val="480"/>
      <w:marRight w:val="0"/>
      <w:marTop w:val="0"/>
      <w:marBottom w:val="0"/>
      <w:divBdr>
        <w:top w:val="none" w:sz="0" w:space="0" w:color="auto"/>
        <w:left w:val="none" w:sz="0" w:space="0" w:color="auto"/>
        <w:bottom w:val="none" w:sz="0" w:space="0" w:color="auto"/>
        <w:right w:val="none" w:sz="0" w:space="0" w:color="auto"/>
      </w:divBdr>
    </w:div>
    <w:div w:id="857039474">
      <w:marLeft w:val="480"/>
      <w:marRight w:val="0"/>
      <w:marTop w:val="0"/>
      <w:marBottom w:val="0"/>
      <w:divBdr>
        <w:top w:val="none" w:sz="0" w:space="0" w:color="auto"/>
        <w:left w:val="none" w:sz="0" w:space="0" w:color="auto"/>
        <w:bottom w:val="none" w:sz="0" w:space="0" w:color="auto"/>
        <w:right w:val="none" w:sz="0" w:space="0" w:color="auto"/>
      </w:divBdr>
    </w:div>
    <w:div w:id="857306358">
      <w:marLeft w:val="480"/>
      <w:marRight w:val="0"/>
      <w:marTop w:val="0"/>
      <w:marBottom w:val="0"/>
      <w:divBdr>
        <w:top w:val="none" w:sz="0" w:space="0" w:color="auto"/>
        <w:left w:val="none" w:sz="0" w:space="0" w:color="auto"/>
        <w:bottom w:val="none" w:sz="0" w:space="0" w:color="auto"/>
        <w:right w:val="none" w:sz="0" w:space="0" w:color="auto"/>
      </w:divBdr>
    </w:div>
    <w:div w:id="857625199">
      <w:marLeft w:val="480"/>
      <w:marRight w:val="0"/>
      <w:marTop w:val="0"/>
      <w:marBottom w:val="0"/>
      <w:divBdr>
        <w:top w:val="none" w:sz="0" w:space="0" w:color="auto"/>
        <w:left w:val="none" w:sz="0" w:space="0" w:color="auto"/>
        <w:bottom w:val="none" w:sz="0" w:space="0" w:color="auto"/>
        <w:right w:val="none" w:sz="0" w:space="0" w:color="auto"/>
      </w:divBdr>
    </w:div>
    <w:div w:id="858859000">
      <w:marLeft w:val="480"/>
      <w:marRight w:val="0"/>
      <w:marTop w:val="0"/>
      <w:marBottom w:val="0"/>
      <w:divBdr>
        <w:top w:val="none" w:sz="0" w:space="0" w:color="auto"/>
        <w:left w:val="none" w:sz="0" w:space="0" w:color="auto"/>
        <w:bottom w:val="none" w:sz="0" w:space="0" w:color="auto"/>
        <w:right w:val="none" w:sz="0" w:space="0" w:color="auto"/>
      </w:divBdr>
    </w:div>
    <w:div w:id="860045325">
      <w:marLeft w:val="480"/>
      <w:marRight w:val="0"/>
      <w:marTop w:val="0"/>
      <w:marBottom w:val="0"/>
      <w:divBdr>
        <w:top w:val="none" w:sz="0" w:space="0" w:color="auto"/>
        <w:left w:val="none" w:sz="0" w:space="0" w:color="auto"/>
        <w:bottom w:val="none" w:sz="0" w:space="0" w:color="auto"/>
        <w:right w:val="none" w:sz="0" w:space="0" w:color="auto"/>
      </w:divBdr>
    </w:div>
    <w:div w:id="860053126">
      <w:marLeft w:val="480"/>
      <w:marRight w:val="0"/>
      <w:marTop w:val="0"/>
      <w:marBottom w:val="0"/>
      <w:divBdr>
        <w:top w:val="none" w:sz="0" w:space="0" w:color="auto"/>
        <w:left w:val="none" w:sz="0" w:space="0" w:color="auto"/>
        <w:bottom w:val="none" w:sz="0" w:space="0" w:color="auto"/>
        <w:right w:val="none" w:sz="0" w:space="0" w:color="auto"/>
      </w:divBdr>
    </w:div>
    <w:div w:id="860165158">
      <w:marLeft w:val="480"/>
      <w:marRight w:val="0"/>
      <w:marTop w:val="0"/>
      <w:marBottom w:val="0"/>
      <w:divBdr>
        <w:top w:val="none" w:sz="0" w:space="0" w:color="auto"/>
        <w:left w:val="none" w:sz="0" w:space="0" w:color="auto"/>
        <w:bottom w:val="none" w:sz="0" w:space="0" w:color="auto"/>
        <w:right w:val="none" w:sz="0" w:space="0" w:color="auto"/>
      </w:divBdr>
    </w:div>
    <w:div w:id="860431257">
      <w:marLeft w:val="480"/>
      <w:marRight w:val="0"/>
      <w:marTop w:val="0"/>
      <w:marBottom w:val="0"/>
      <w:divBdr>
        <w:top w:val="none" w:sz="0" w:space="0" w:color="auto"/>
        <w:left w:val="none" w:sz="0" w:space="0" w:color="auto"/>
        <w:bottom w:val="none" w:sz="0" w:space="0" w:color="auto"/>
        <w:right w:val="none" w:sz="0" w:space="0" w:color="auto"/>
      </w:divBdr>
    </w:div>
    <w:div w:id="861015939">
      <w:marLeft w:val="480"/>
      <w:marRight w:val="0"/>
      <w:marTop w:val="0"/>
      <w:marBottom w:val="0"/>
      <w:divBdr>
        <w:top w:val="none" w:sz="0" w:space="0" w:color="auto"/>
        <w:left w:val="none" w:sz="0" w:space="0" w:color="auto"/>
        <w:bottom w:val="none" w:sz="0" w:space="0" w:color="auto"/>
        <w:right w:val="none" w:sz="0" w:space="0" w:color="auto"/>
      </w:divBdr>
    </w:div>
    <w:div w:id="861476726">
      <w:marLeft w:val="480"/>
      <w:marRight w:val="0"/>
      <w:marTop w:val="0"/>
      <w:marBottom w:val="0"/>
      <w:divBdr>
        <w:top w:val="none" w:sz="0" w:space="0" w:color="auto"/>
        <w:left w:val="none" w:sz="0" w:space="0" w:color="auto"/>
        <w:bottom w:val="none" w:sz="0" w:space="0" w:color="auto"/>
        <w:right w:val="none" w:sz="0" w:space="0" w:color="auto"/>
      </w:divBdr>
    </w:div>
    <w:div w:id="861557389">
      <w:marLeft w:val="480"/>
      <w:marRight w:val="0"/>
      <w:marTop w:val="0"/>
      <w:marBottom w:val="0"/>
      <w:divBdr>
        <w:top w:val="none" w:sz="0" w:space="0" w:color="auto"/>
        <w:left w:val="none" w:sz="0" w:space="0" w:color="auto"/>
        <w:bottom w:val="none" w:sz="0" w:space="0" w:color="auto"/>
        <w:right w:val="none" w:sz="0" w:space="0" w:color="auto"/>
      </w:divBdr>
    </w:div>
    <w:div w:id="861824077">
      <w:marLeft w:val="480"/>
      <w:marRight w:val="0"/>
      <w:marTop w:val="0"/>
      <w:marBottom w:val="0"/>
      <w:divBdr>
        <w:top w:val="none" w:sz="0" w:space="0" w:color="auto"/>
        <w:left w:val="none" w:sz="0" w:space="0" w:color="auto"/>
        <w:bottom w:val="none" w:sz="0" w:space="0" w:color="auto"/>
        <w:right w:val="none" w:sz="0" w:space="0" w:color="auto"/>
      </w:divBdr>
    </w:div>
    <w:div w:id="862745765">
      <w:marLeft w:val="480"/>
      <w:marRight w:val="0"/>
      <w:marTop w:val="0"/>
      <w:marBottom w:val="0"/>
      <w:divBdr>
        <w:top w:val="none" w:sz="0" w:space="0" w:color="auto"/>
        <w:left w:val="none" w:sz="0" w:space="0" w:color="auto"/>
        <w:bottom w:val="none" w:sz="0" w:space="0" w:color="auto"/>
        <w:right w:val="none" w:sz="0" w:space="0" w:color="auto"/>
      </w:divBdr>
    </w:div>
    <w:div w:id="863057364">
      <w:marLeft w:val="480"/>
      <w:marRight w:val="0"/>
      <w:marTop w:val="0"/>
      <w:marBottom w:val="0"/>
      <w:divBdr>
        <w:top w:val="none" w:sz="0" w:space="0" w:color="auto"/>
        <w:left w:val="none" w:sz="0" w:space="0" w:color="auto"/>
        <w:bottom w:val="none" w:sz="0" w:space="0" w:color="auto"/>
        <w:right w:val="none" w:sz="0" w:space="0" w:color="auto"/>
      </w:divBdr>
    </w:div>
    <w:div w:id="863058384">
      <w:marLeft w:val="480"/>
      <w:marRight w:val="0"/>
      <w:marTop w:val="0"/>
      <w:marBottom w:val="0"/>
      <w:divBdr>
        <w:top w:val="none" w:sz="0" w:space="0" w:color="auto"/>
        <w:left w:val="none" w:sz="0" w:space="0" w:color="auto"/>
        <w:bottom w:val="none" w:sz="0" w:space="0" w:color="auto"/>
        <w:right w:val="none" w:sz="0" w:space="0" w:color="auto"/>
      </w:divBdr>
    </w:div>
    <w:div w:id="864949233">
      <w:marLeft w:val="480"/>
      <w:marRight w:val="0"/>
      <w:marTop w:val="0"/>
      <w:marBottom w:val="0"/>
      <w:divBdr>
        <w:top w:val="none" w:sz="0" w:space="0" w:color="auto"/>
        <w:left w:val="none" w:sz="0" w:space="0" w:color="auto"/>
        <w:bottom w:val="none" w:sz="0" w:space="0" w:color="auto"/>
        <w:right w:val="none" w:sz="0" w:space="0" w:color="auto"/>
      </w:divBdr>
    </w:div>
    <w:div w:id="865025286">
      <w:marLeft w:val="480"/>
      <w:marRight w:val="0"/>
      <w:marTop w:val="0"/>
      <w:marBottom w:val="0"/>
      <w:divBdr>
        <w:top w:val="none" w:sz="0" w:space="0" w:color="auto"/>
        <w:left w:val="none" w:sz="0" w:space="0" w:color="auto"/>
        <w:bottom w:val="none" w:sz="0" w:space="0" w:color="auto"/>
        <w:right w:val="none" w:sz="0" w:space="0" w:color="auto"/>
      </w:divBdr>
    </w:div>
    <w:div w:id="865338402">
      <w:marLeft w:val="480"/>
      <w:marRight w:val="0"/>
      <w:marTop w:val="0"/>
      <w:marBottom w:val="0"/>
      <w:divBdr>
        <w:top w:val="none" w:sz="0" w:space="0" w:color="auto"/>
        <w:left w:val="none" w:sz="0" w:space="0" w:color="auto"/>
        <w:bottom w:val="none" w:sz="0" w:space="0" w:color="auto"/>
        <w:right w:val="none" w:sz="0" w:space="0" w:color="auto"/>
      </w:divBdr>
    </w:div>
    <w:div w:id="865484466">
      <w:marLeft w:val="480"/>
      <w:marRight w:val="0"/>
      <w:marTop w:val="0"/>
      <w:marBottom w:val="0"/>
      <w:divBdr>
        <w:top w:val="none" w:sz="0" w:space="0" w:color="auto"/>
        <w:left w:val="none" w:sz="0" w:space="0" w:color="auto"/>
        <w:bottom w:val="none" w:sz="0" w:space="0" w:color="auto"/>
        <w:right w:val="none" w:sz="0" w:space="0" w:color="auto"/>
      </w:divBdr>
    </w:div>
    <w:div w:id="865754359">
      <w:marLeft w:val="480"/>
      <w:marRight w:val="0"/>
      <w:marTop w:val="0"/>
      <w:marBottom w:val="0"/>
      <w:divBdr>
        <w:top w:val="none" w:sz="0" w:space="0" w:color="auto"/>
        <w:left w:val="none" w:sz="0" w:space="0" w:color="auto"/>
        <w:bottom w:val="none" w:sz="0" w:space="0" w:color="auto"/>
        <w:right w:val="none" w:sz="0" w:space="0" w:color="auto"/>
      </w:divBdr>
    </w:div>
    <w:div w:id="866213008">
      <w:marLeft w:val="480"/>
      <w:marRight w:val="0"/>
      <w:marTop w:val="0"/>
      <w:marBottom w:val="0"/>
      <w:divBdr>
        <w:top w:val="none" w:sz="0" w:space="0" w:color="auto"/>
        <w:left w:val="none" w:sz="0" w:space="0" w:color="auto"/>
        <w:bottom w:val="none" w:sz="0" w:space="0" w:color="auto"/>
        <w:right w:val="none" w:sz="0" w:space="0" w:color="auto"/>
      </w:divBdr>
    </w:div>
    <w:div w:id="866218924">
      <w:marLeft w:val="480"/>
      <w:marRight w:val="0"/>
      <w:marTop w:val="0"/>
      <w:marBottom w:val="0"/>
      <w:divBdr>
        <w:top w:val="none" w:sz="0" w:space="0" w:color="auto"/>
        <w:left w:val="none" w:sz="0" w:space="0" w:color="auto"/>
        <w:bottom w:val="none" w:sz="0" w:space="0" w:color="auto"/>
        <w:right w:val="none" w:sz="0" w:space="0" w:color="auto"/>
      </w:divBdr>
    </w:div>
    <w:div w:id="866942593">
      <w:marLeft w:val="480"/>
      <w:marRight w:val="0"/>
      <w:marTop w:val="0"/>
      <w:marBottom w:val="0"/>
      <w:divBdr>
        <w:top w:val="none" w:sz="0" w:space="0" w:color="auto"/>
        <w:left w:val="none" w:sz="0" w:space="0" w:color="auto"/>
        <w:bottom w:val="none" w:sz="0" w:space="0" w:color="auto"/>
        <w:right w:val="none" w:sz="0" w:space="0" w:color="auto"/>
      </w:divBdr>
    </w:div>
    <w:div w:id="868614610">
      <w:marLeft w:val="480"/>
      <w:marRight w:val="0"/>
      <w:marTop w:val="0"/>
      <w:marBottom w:val="0"/>
      <w:divBdr>
        <w:top w:val="none" w:sz="0" w:space="0" w:color="auto"/>
        <w:left w:val="none" w:sz="0" w:space="0" w:color="auto"/>
        <w:bottom w:val="none" w:sz="0" w:space="0" w:color="auto"/>
        <w:right w:val="none" w:sz="0" w:space="0" w:color="auto"/>
      </w:divBdr>
    </w:div>
    <w:div w:id="868643100">
      <w:bodyDiv w:val="1"/>
      <w:marLeft w:val="0"/>
      <w:marRight w:val="0"/>
      <w:marTop w:val="0"/>
      <w:marBottom w:val="0"/>
      <w:divBdr>
        <w:top w:val="none" w:sz="0" w:space="0" w:color="auto"/>
        <w:left w:val="none" w:sz="0" w:space="0" w:color="auto"/>
        <w:bottom w:val="none" w:sz="0" w:space="0" w:color="auto"/>
        <w:right w:val="none" w:sz="0" w:space="0" w:color="auto"/>
      </w:divBdr>
    </w:div>
    <w:div w:id="868756096">
      <w:marLeft w:val="480"/>
      <w:marRight w:val="0"/>
      <w:marTop w:val="0"/>
      <w:marBottom w:val="0"/>
      <w:divBdr>
        <w:top w:val="none" w:sz="0" w:space="0" w:color="auto"/>
        <w:left w:val="none" w:sz="0" w:space="0" w:color="auto"/>
        <w:bottom w:val="none" w:sz="0" w:space="0" w:color="auto"/>
        <w:right w:val="none" w:sz="0" w:space="0" w:color="auto"/>
      </w:divBdr>
    </w:div>
    <w:div w:id="869298390">
      <w:marLeft w:val="480"/>
      <w:marRight w:val="0"/>
      <w:marTop w:val="0"/>
      <w:marBottom w:val="0"/>
      <w:divBdr>
        <w:top w:val="none" w:sz="0" w:space="0" w:color="auto"/>
        <w:left w:val="none" w:sz="0" w:space="0" w:color="auto"/>
        <w:bottom w:val="none" w:sz="0" w:space="0" w:color="auto"/>
        <w:right w:val="none" w:sz="0" w:space="0" w:color="auto"/>
      </w:divBdr>
    </w:div>
    <w:div w:id="869800583">
      <w:marLeft w:val="480"/>
      <w:marRight w:val="0"/>
      <w:marTop w:val="0"/>
      <w:marBottom w:val="0"/>
      <w:divBdr>
        <w:top w:val="none" w:sz="0" w:space="0" w:color="auto"/>
        <w:left w:val="none" w:sz="0" w:space="0" w:color="auto"/>
        <w:bottom w:val="none" w:sz="0" w:space="0" w:color="auto"/>
        <w:right w:val="none" w:sz="0" w:space="0" w:color="auto"/>
      </w:divBdr>
    </w:div>
    <w:div w:id="870537694">
      <w:marLeft w:val="480"/>
      <w:marRight w:val="0"/>
      <w:marTop w:val="0"/>
      <w:marBottom w:val="0"/>
      <w:divBdr>
        <w:top w:val="none" w:sz="0" w:space="0" w:color="auto"/>
        <w:left w:val="none" w:sz="0" w:space="0" w:color="auto"/>
        <w:bottom w:val="none" w:sz="0" w:space="0" w:color="auto"/>
        <w:right w:val="none" w:sz="0" w:space="0" w:color="auto"/>
      </w:divBdr>
    </w:div>
    <w:div w:id="873467961">
      <w:marLeft w:val="480"/>
      <w:marRight w:val="0"/>
      <w:marTop w:val="0"/>
      <w:marBottom w:val="0"/>
      <w:divBdr>
        <w:top w:val="none" w:sz="0" w:space="0" w:color="auto"/>
        <w:left w:val="none" w:sz="0" w:space="0" w:color="auto"/>
        <w:bottom w:val="none" w:sz="0" w:space="0" w:color="auto"/>
        <w:right w:val="none" w:sz="0" w:space="0" w:color="auto"/>
      </w:divBdr>
    </w:div>
    <w:div w:id="874275431">
      <w:marLeft w:val="480"/>
      <w:marRight w:val="0"/>
      <w:marTop w:val="0"/>
      <w:marBottom w:val="0"/>
      <w:divBdr>
        <w:top w:val="none" w:sz="0" w:space="0" w:color="auto"/>
        <w:left w:val="none" w:sz="0" w:space="0" w:color="auto"/>
        <w:bottom w:val="none" w:sz="0" w:space="0" w:color="auto"/>
        <w:right w:val="none" w:sz="0" w:space="0" w:color="auto"/>
      </w:divBdr>
    </w:div>
    <w:div w:id="875894311">
      <w:marLeft w:val="480"/>
      <w:marRight w:val="0"/>
      <w:marTop w:val="0"/>
      <w:marBottom w:val="0"/>
      <w:divBdr>
        <w:top w:val="none" w:sz="0" w:space="0" w:color="auto"/>
        <w:left w:val="none" w:sz="0" w:space="0" w:color="auto"/>
        <w:bottom w:val="none" w:sz="0" w:space="0" w:color="auto"/>
        <w:right w:val="none" w:sz="0" w:space="0" w:color="auto"/>
      </w:divBdr>
    </w:div>
    <w:div w:id="876746125">
      <w:marLeft w:val="480"/>
      <w:marRight w:val="0"/>
      <w:marTop w:val="0"/>
      <w:marBottom w:val="0"/>
      <w:divBdr>
        <w:top w:val="none" w:sz="0" w:space="0" w:color="auto"/>
        <w:left w:val="none" w:sz="0" w:space="0" w:color="auto"/>
        <w:bottom w:val="none" w:sz="0" w:space="0" w:color="auto"/>
        <w:right w:val="none" w:sz="0" w:space="0" w:color="auto"/>
      </w:divBdr>
    </w:div>
    <w:div w:id="877162839">
      <w:marLeft w:val="480"/>
      <w:marRight w:val="0"/>
      <w:marTop w:val="0"/>
      <w:marBottom w:val="0"/>
      <w:divBdr>
        <w:top w:val="none" w:sz="0" w:space="0" w:color="auto"/>
        <w:left w:val="none" w:sz="0" w:space="0" w:color="auto"/>
        <w:bottom w:val="none" w:sz="0" w:space="0" w:color="auto"/>
        <w:right w:val="none" w:sz="0" w:space="0" w:color="auto"/>
      </w:divBdr>
    </w:div>
    <w:div w:id="877350976">
      <w:marLeft w:val="480"/>
      <w:marRight w:val="0"/>
      <w:marTop w:val="0"/>
      <w:marBottom w:val="0"/>
      <w:divBdr>
        <w:top w:val="none" w:sz="0" w:space="0" w:color="auto"/>
        <w:left w:val="none" w:sz="0" w:space="0" w:color="auto"/>
        <w:bottom w:val="none" w:sz="0" w:space="0" w:color="auto"/>
        <w:right w:val="none" w:sz="0" w:space="0" w:color="auto"/>
      </w:divBdr>
    </w:div>
    <w:div w:id="877814154">
      <w:marLeft w:val="480"/>
      <w:marRight w:val="0"/>
      <w:marTop w:val="0"/>
      <w:marBottom w:val="0"/>
      <w:divBdr>
        <w:top w:val="none" w:sz="0" w:space="0" w:color="auto"/>
        <w:left w:val="none" w:sz="0" w:space="0" w:color="auto"/>
        <w:bottom w:val="none" w:sz="0" w:space="0" w:color="auto"/>
        <w:right w:val="none" w:sz="0" w:space="0" w:color="auto"/>
      </w:divBdr>
    </w:div>
    <w:div w:id="877856487">
      <w:marLeft w:val="480"/>
      <w:marRight w:val="0"/>
      <w:marTop w:val="0"/>
      <w:marBottom w:val="0"/>
      <w:divBdr>
        <w:top w:val="none" w:sz="0" w:space="0" w:color="auto"/>
        <w:left w:val="none" w:sz="0" w:space="0" w:color="auto"/>
        <w:bottom w:val="none" w:sz="0" w:space="0" w:color="auto"/>
        <w:right w:val="none" w:sz="0" w:space="0" w:color="auto"/>
      </w:divBdr>
    </w:div>
    <w:div w:id="877858000">
      <w:marLeft w:val="480"/>
      <w:marRight w:val="0"/>
      <w:marTop w:val="0"/>
      <w:marBottom w:val="0"/>
      <w:divBdr>
        <w:top w:val="none" w:sz="0" w:space="0" w:color="auto"/>
        <w:left w:val="none" w:sz="0" w:space="0" w:color="auto"/>
        <w:bottom w:val="none" w:sz="0" w:space="0" w:color="auto"/>
        <w:right w:val="none" w:sz="0" w:space="0" w:color="auto"/>
      </w:divBdr>
    </w:div>
    <w:div w:id="878277000">
      <w:marLeft w:val="480"/>
      <w:marRight w:val="0"/>
      <w:marTop w:val="0"/>
      <w:marBottom w:val="0"/>
      <w:divBdr>
        <w:top w:val="none" w:sz="0" w:space="0" w:color="auto"/>
        <w:left w:val="none" w:sz="0" w:space="0" w:color="auto"/>
        <w:bottom w:val="none" w:sz="0" w:space="0" w:color="auto"/>
        <w:right w:val="none" w:sz="0" w:space="0" w:color="auto"/>
      </w:divBdr>
    </w:div>
    <w:div w:id="878589877">
      <w:marLeft w:val="480"/>
      <w:marRight w:val="0"/>
      <w:marTop w:val="0"/>
      <w:marBottom w:val="0"/>
      <w:divBdr>
        <w:top w:val="none" w:sz="0" w:space="0" w:color="auto"/>
        <w:left w:val="none" w:sz="0" w:space="0" w:color="auto"/>
        <w:bottom w:val="none" w:sz="0" w:space="0" w:color="auto"/>
        <w:right w:val="none" w:sz="0" w:space="0" w:color="auto"/>
      </w:divBdr>
    </w:div>
    <w:div w:id="878665064">
      <w:marLeft w:val="480"/>
      <w:marRight w:val="0"/>
      <w:marTop w:val="0"/>
      <w:marBottom w:val="0"/>
      <w:divBdr>
        <w:top w:val="none" w:sz="0" w:space="0" w:color="auto"/>
        <w:left w:val="none" w:sz="0" w:space="0" w:color="auto"/>
        <w:bottom w:val="none" w:sz="0" w:space="0" w:color="auto"/>
        <w:right w:val="none" w:sz="0" w:space="0" w:color="auto"/>
      </w:divBdr>
    </w:div>
    <w:div w:id="879049280">
      <w:marLeft w:val="480"/>
      <w:marRight w:val="0"/>
      <w:marTop w:val="0"/>
      <w:marBottom w:val="0"/>
      <w:divBdr>
        <w:top w:val="none" w:sz="0" w:space="0" w:color="auto"/>
        <w:left w:val="none" w:sz="0" w:space="0" w:color="auto"/>
        <w:bottom w:val="none" w:sz="0" w:space="0" w:color="auto"/>
        <w:right w:val="none" w:sz="0" w:space="0" w:color="auto"/>
      </w:divBdr>
    </w:div>
    <w:div w:id="879316827">
      <w:marLeft w:val="480"/>
      <w:marRight w:val="0"/>
      <w:marTop w:val="0"/>
      <w:marBottom w:val="0"/>
      <w:divBdr>
        <w:top w:val="none" w:sz="0" w:space="0" w:color="auto"/>
        <w:left w:val="none" w:sz="0" w:space="0" w:color="auto"/>
        <w:bottom w:val="none" w:sz="0" w:space="0" w:color="auto"/>
        <w:right w:val="none" w:sz="0" w:space="0" w:color="auto"/>
      </w:divBdr>
    </w:div>
    <w:div w:id="879325119">
      <w:marLeft w:val="480"/>
      <w:marRight w:val="0"/>
      <w:marTop w:val="0"/>
      <w:marBottom w:val="0"/>
      <w:divBdr>
        <w:top w:val="none" w:sz="0" w:space="0" w:color="auto"/>
        <w:left w:val="none" w:sz="0" w:space="0" w:color="auto"/>
        <w:bottom w:val="none" w:sz="0" w:space="0" w:color="auto"/>
        <w:right w:val="none" w:sz="0" w:space="0" w:color="auto"/>
      </w:divBdr>
    </w:div>
    <w:div w:id="879440689">
      <w:marLeft w:val="480"/>
      <w:marRight w:val="0"/>
      <w:marTop w:val="0"/>
      <w:marBottom w:val="0"/>
      <w:divBdr>
        <w:top w:val="none" w:sz="0" w:space="0" w:color="auto"/>
        <w:left w:val="none" w:sz="0" w:space="0" w:color="auto"/>
        <w:bottom w:val="none" w:sz="0" w:space="0" w:color="auto"/>
        <w:right w:val="none" w:sz="0" w:space="0" w:color="auto"/>
      </w:divBdr>
    </w:div>
    <w:div w:id="880478249">
      <w:marLeft w:val="480"/>
      <w:marRight w:val="0"/>
      <w:marTop w:val="0"/>
      <w:marBottom w:val="0"/>
      <w:divBdr>
        <w:top w:val="none" w:sz="0" w:space="0" w:color="auto"/>
        <w:left w:val="none" w:sz="0" w:space="0" w:color="auto"/>
        <w:bottom w:val="none" w:sz="0" w:space="0" w:color="auto"/>
        <w:right w:val="none" w:sz="0" w:space="0" w:color="auto"/>
      </w:divBdr>
    </w:div>
    <w:div w:id="880702443">
      <w:marLeft w:val="480"/>
      <w:marRight w:val="0"/>
      <w:marTop w:val="0"/>
      <w:marBottom w:val="0"/>
      <w:divBdr>
        <w:top w:val="none" w:sz="0" w:space="0" w:color="auto"/>
        <w:left w:val="none" w:sz="0" w:space="0" w:color="auto"/>
        <w:bottom w:val="none" w:sz="0" w:space="0" w:color="auto"/>
        <w:right w:val="none" w:sz="0" w:space="0" w:color="auto"/>
      </w:divBdr>
    </w:div>
    <w:div w:id="881794898">
      <w:marLeft w:val="480"/>
      <w:marRight w:val="0"/>
      <w:marTop w:val="0"/>
      <w:marBottom w:val="0"/>
      <w:divBdr>
        <w:top w:val="none" w:sz="0" w:space="0" w:color="auto"/>
        <w:left w:val="none" w:sz="0" w:space="0" w:color="auto"/>
        <w:bottom w:val="none" w:sz="0" w:space="0" w:color="auto"/>
        <w:right w:val="none" w:sz="0" w:space="0" w:color="auto"/>
      </w:divBdr>
    </w:div>
    <w:div w:id="882519796">
      <w:marLeft w:val="480"/>
      <w:marRight w:val="0"/>
      <w:marTop w:val="0"/>
      <w:marBottom w:val="0"/>
      <w:divBdr>
        <w:top w:val="none" w:sz="0" w:space="0" w:color="auto"/>
        <w:left w:val="none" w:sz="0" w:space="0" w:color="auto"/>
        <w:bottom w:val="none" w:sz="0" w:space="0" w:color="auto"/>
        <w:right w:val="none" w:sz="0" w:space="0" w:color="auto"/>
      </w:divBdr>
    </w:div>
    <w:div w:id="883103295">
      <w:marLeft w:val="480"/>
      <w:marRight w:val="0"/>
      <w:marTop w:val="0"/>
      <w:marBottom w:val="0"/>
      <w:divBdr>
        <w:top w:val="none" w:sz="0" w:space="0" w:color="auto"/>
        <w:left w:val="none" w:sz="0" w:space="0" w:color="auto"/>
        <w:bottom w:val="none" w:sz="0" w:space="0" w:color="auto"/>
        <w:right w:val="none" w:sz="0" w:space="0" w:color="auto"/>
      </w:divBdr>
    </w:div>
    <w:div w:id="883954931">
      <w:marLeft w:val="480"/>
      <w:marRight w:val="0"/>
      <w:marTop w:val="0"/>
      <w:marBottom w:val="0"/>
      <w:divBdr>
        <w:top w:val="none" w:sz="0" w:space="0" w:color="auto"/>
        <w:left w:val="none" w:sz="0" w:space="0" w:color="auto"/>
        <w:bottom w:val="none" w:sz="0" w:space="0" w:color="auto"/>
        <w:right w:val="none" w:sz="0" w:space="0" w:color="auto"/>
      </w:divBdr>
    </w:div>
    <w:div w:id="885338355">
      <w:marLeft w:val="480"/>
      <w:marRight w:val="0"/>
      <w:marTop w:val="0"/>
      <w:marBottom w:val="0"/>
      <w:divBdr>
        <w:top w:val="none" w:sz="0" w:space="0" w:color="auto"/>
        <w:left w:val="none" w:sz="0" w:space="0" w:color="auto"/>
        <w:bottom w:val="none" w:sz="0" w:space="0" w:color="auto"/>
        <w:right w:val="none" w:sz="0" w:space="0" w:color="auto"/>
      </w:divBdr>
    </w:div>
    <w:div w:id="887494391">
      <w:marLeft w:val="480"/>
      <w:marRight w:val="0"/>
      <w:marTop w:val="0"/>
      <w:marBottom w:val="0"/>
      <w:divBdr>
        <w:top w:val="none" w:sz="0" w:space="0" w:color="auto"/>
        <w:left w:val="none" w:sz="0" w:space="0" w:color="auto"/>
        <w:bottom w:val="none" w:sz="0" w:space="0" w:color="auto"/>
        <w:right w:val="none" w:sz="0" w:space="0" w:color="auto"/>
      </w:divBdr>
    </w:div>
    <w:div w:id="887644570">
      <w:bodyDiv w:val="1"/>
      <w:marLeft w:val="0"/>
      <w:marRight w:val="0"/>
      <w:marTop w:val="0"/>
      <w:marBottom w:val="0"/>
      <w:divBdr>
        <w:top w:val="none" w:sz="0" w:space="0" w:color="auto"/>
        <w:left w:val="none" w:sz="0" w:space="0" w:color="auto"/>
        <w:bottom w:val="none" w:sz="0" w:space="0" w:color="auto"/>
        <w:right w:val="none" w:sz="0" w:space="0" w:color="auto"/>
      </w:divBdr>
      <w:divsChild>
        <w:div w:id="71977235">
          <w:marLeft w:val="480"/>
          <w:marRight w:val="0"/>
          <w:marTop w:val="0"/>
          <w:marBottom w:val="0"/>
          <w:divBdr>
            <w:top w:val="none" w:sz="0" w:space="0" w:color="auto"/>
            <w:left w:val="none" w:sz="0" w:space="0" w:color="auto"/>
            <w:bottom w:val="none" w:sz="0" w:space="0" w:color="auto"/>
            <w:right w:val="none" w:sz="0" w:space="0" w:color="auto"/>
          </w:divBdr>
        </w:div>
        <w:div w:id="792096591">
          <w:marLeft w:val="480"/>
          <w:marRight w:val="0"/>
          <w:marTop w:val="0"/>
          <w:marBottom w:val="0"/>
          <w:divBdr>
            <w:top w:val="none" w:sz="0" w:space="0" w:color="auto"/>
            <w:left w:val="none" w:sz="0" w:space="0" w:color="auto"/>
            <w:bottom w:val="none" w:sz="0" w:space="0" w:color="auto"/>
            <w:right w:val="none" w:sz="0" w:space="0" w:color="auto"/>
          </w:divBdr>
        </w:div>
      </w:divsChild>
    </w:div>
    <w:div w:id="887645673">
      <w:marLeft w:val="480"/>
      <w:marRight w:val="0"/>
      <w:marTop w:val="0"/>
      <w:marBottom w:val="0"/>
      <w:divBdr>
        <w:top w:val="none" w:sz="0" w:space="0" w:color="auto"/>
        <w:left w:val="none" w:sz="0" w:space="0" w:color="auto"/>
        <w:bottom w:val="none" w:sz="0" w:space="0" w:color="auto"/>
        <w:right w:val="none" w:sz="0" w:space="0" w:color="auto"/>
      </w:divBdr>
    </w:div>
    <w:div w:id="887834888">
      <w:marLeft w:val="480"/>
      <w:marRight w:val="0"/>
      <w:marTop w:val="0"/>
      <w:marBottom w:val="0"/>
      <w:divBdr>
        <w:top w:val="none" w:sz="0" w:space="0" w:color="auto"/>
        <w:left w:val="none" w:sz="0" w:space="0" w:color="auto"/>
        <w:bottom w:val="none" w:sz="0" w:space="0" w:color="auto"/>
        <w:right w:val="none" w:sz="0" w:space="0" w:color="auto"/>
      </w:divBdr>
    </w:div>
    <w:div w:id="888686222">
      <w:marLeft w:val="480"/>
      <w:marRight w:val="0"/>
      <w:marTop w:val="0"/>
      <w:marBottom w:val="0"/>
      <w:divBdr>
        <w:top w:val="none" w:sz="0" w:space="0" w:color="auto"/>
        <w:left w:val="none" w:sz="0" w:space="0" w:color="auto"/>
        <w:bottom w:val="none" w:sz="0" w:space="0" w:color="auto"/>
        <w:right w:val="none" w:sz="0" w:space="0" w:color="auto"/>
      </w:divBdr>
    </w:div>
    <w:div w:id="888763263">
      <w:marLeft w:val="480"/>
      <w:marRight w:val="0"/>
      <w:marTop w:val="0"/>
      <w:marBottom w:val="0"/>
      <w:divBdr>
        <w:top w:val="none" w:sz="0" w:space="0" w:color="auto"/>
        <w:left w:val="none" w:sz="0" w:space="0" w:color="auto"/>
        <w:bottom w:val="none" w:sz="0" w:space="0" w:color="auto"/>
        <w:right w:val="none" w:sz="0" w:space="0" w:color="auto"/>
      </w:divBdr>
    </w:div>
    <w:div w:id="889153155">
      <w:marLeft w:val="480"/>
      <w:marRight w:val="0"/>
      <w:marTop w:val="0"/>
      <w:marBottom w:val="0"/>
      <w:divBdr>
        <w:top w:val="none" w:sz="0" w:space="0" w:color="auto"/>
        <w:left w:val="none" w:sz="0" w:space="0" w:color="auto"/>
        <w:bottom w:val="none" w:sz="0" w:space="0" w:color="auto"/>
        <w:right w:val="none" w:sz="0" w:space="0" w:color="auto"/>
      </w:divBdr>
    </w:div>
    <w:div w:id="889615780">
      <w:marLeft w:val="480"/>
      <w:marRight w:val="0"/>
      <w:marTop w:val="0"/>
      <w:marBottom w:val="0"/>
      <w:divBdr>
        <w:top w:val="none" w:sz="0" w:space="0" w:color="auto"/>
        <w:left w:val="none" w:sz="0" w:space="0" w:color="auto"/>
        <w:bottom w:val="none" w:sz="0" w:space="0" w:color="auto"/>
        <w:right w:val="none" w:sz="0" w:space="0" w:color="auto"/>
      </w:divBdr>
    </w:div>
    <w:div w:id="889653302">
      <w:marLeft w:val="480"/>
      <w:marRight w:val="0"/>
      <w:marTop w:val="0"/>
      <w:marBottom w:val="0"/>
      <w:divBdr>
        <w:top w:val="none" w:sz="0" w:space="0" w:color="auto"/>
        <w:left w:val="none" w:sz="0" w:space="0" w:color="auto"/>
        <w:bottom w:val="none" w:sz="0" w:space="0" w:color="auto"/>
        <w:right w:val="none" w:sz="0" w:space="0" w:color="auto"/>
      </w:divBdr>
    </w:div>
    <w:div w:id="890850096">
      <w:marLeft w:val="480"/>
      <w:marRight w:val="0"/>
      <w:marTop w:val="0"/>
      <w:marBottom w:val="0"/>
      <w:divBdr>
        <w:top w:val="none" w:sz="0" w:space="0" w:color="auto"/>
        <w:left w:val="none" w:sz="0" w:space="0" w:color="auto"/>
        <w:bottom w:val="none" w:sz="0" w:space="0" w:color="auto"/>
        <w:right w:val="none" w:sz="0" w:space="0" w:color="auto"/>
      </w:divBdr>
    </w:div>
    <w:div w:id="891431535">
      <w:marLeft w:val="480"/>
      <w:marRight w:val="0"/>
      <w:marTop w:val="0"/>
      <w:marBottom w:val="0"/>
      <w:divBdr>
        <w:top w:val="none" w:sz="0" w:space="0" w:color="auto"/>
        <w:left w:val="none" w:sz="0" w:space="0" w:color="auto"/>
        <w:bottom w:val="none" w:sz="0" w:space="0" w:color="auto"/>
        <w:right w:val="none" w:sz="0" w:space="0" w:color="auto"/>
      </w:divBdr>
    </w:div>
    <w:div w:id="891842872">
      <w:marLeft w:val="480"/>
      <w:marRight w:val="0"/>
      <w:marTop w:val="0"/>
      <w:marBottom w:val="0"/>
      <w:divBdr>
        <w:top w:val="none" w:sz="0" w:space="0" w:color="auto"/>
        <w:left w:val="none" w:sz="0" w:space="0" w:color="auto"/>
        <w:bottom w:val="none" w:sz="0" w:space="0" w:color="auto"/>
        <w:right w:val="none" w:sz="0" w:space="0" w:color="auto"/>
      </w:divBdr>
    </w:div>
    <w:div w:id="892229353">
      <w:marLeft w:val="480"/>
      <w:marRight w:val="0"/>
      <w:marTop w:val="0"/>
      <w:marBottom w:val="0"/>
      <w:divBdr>
        <w:top w:val="none" w:sz="0" w:space="0" w:color="auto"/>
        <w:left w:val="none" w:sz="0" w:space="0" w:color="auto"/>
        <w:bottom w:val="none" w:sz="0" w:space="0" w:color="auto"/>
        <w:right w:val="none" w:sz="0" w:space="0" w:color="auto"/>
      </w:divBdr>
    </w:div>
    <w:div w:id="893269826">
      <w:marLeft w:val="480"/>
      <w:marRight w:val="0"/>
      <w:marTop w:val="0"/>
      <w:marBottom w:val="0"/>
      <w:divBdr>
        <w:top w:val="none" w:sz="0" w:space="0" w:color="auto"/>
        <w:left w:val="none" w:sz="0" w:space="0" w:color="auto"/>
        <w:bottom w:val="none" w:sz="0" w:space="0" w:color="auto"/>
        <w:right w:val="none" w:sz="0" w:space="0" w:color="auto"/>
      </w:divBdr>
    </w:div>
    <w:div w:id="893393883">
      <w:marLeft w:val="480"/>
      <w:marRight w:val="0"/>
      <w:marTop w:val="0"/>
      <w:marBottom w:val="0"/>
      <w:divBdr>
        <w:top w:val="none" w:sz="0" w:space="0" w:color="auto"/>
        <w:left w:val="none" w:sz="0" w:space="0" w:color="auto"/>
        <w:bottom w:val="none" w:sz="0" w:space="0" w:color="auto"/>
        <w:right w:val="none" w:sz="0" w:space="0" w:color="auto"/>
      </w:divBdr>
    </w:div>
    <w:div w:id="893930165">
      <w:marLeft w:val="480"/>
      <w:marRight w:val="0"/>
      <w:marTop w:val="0"/>
      <w:marBottom w:val="0"/>
      <w:divBdr>
        <w:top w:val="none" w:sz="0" w:space="0" w:color="auto"/>
        <w:left w:val="none" w:sz="0" w:space="0" w:color="auto"/>
        <w:bottom w:val="none" w:sz="0" w:space="0" w:color="auto"/>
        <w:right w:val="none" w:sz="0" w:space="0" w:color="auto"/>
      </w:divBdr>
    </w:div>
    <w:div w:id="894586549">
      <w:marLeft w:val="480"/>
      <w:marRight w:val="0"/>
      <w:marTop w:val="0"/>
      <w:marBottom w:val="0"/>
      <w:divBdr>
        <w:top w:val="none" w:sz="0" w:space="0" w:color="auto"/>
        <w:left w:val="none" w:sz="0" w:space="0" w:color="auto"/>
        <w:bottom w:val="none" w:sz="0" w:space="0" w:color="auto"/>
        <w:right w:val="none" w:sz="0" w:space="0" w:color="auto"/>
      </w:divBdr>
    </w:div>
    <w:div w:id="894703430">
      <w:marLeft w:val="480"/>
      <w:marRight w:val="0"/>
      <w:marTop w:val="0"/>
      <w:marBottom w:val="0"/>
      <w:divBdr>
        <w:top w:val="none" w:sz="0" w:space="0" w:color="auto"/>
        <w:left w:val="none" w:sz="0" w:space="0" w:color="auto"/>
        <w:bottom w:val="none" w:sz="0" w:space="0" w:color="auto"/>
        <w:right w:val="none" w:sz="0" w:space="0" w:color="auto"/>
      </w:divBdr>
    </w:div>
    <w:div w:id="894778460">
      <w:marLeft w:val="480"/>
      <w:marRight w:val="0"/>
      <w:marTop w:val="0"/>
      <w:marBottom w:val="0"/>
      <w:divBdr>
        <w:top w:val="none" w:sz="0" w:space="0" w:color="auto"/>
        <w:left w:val="none" w:sz="0" w:space="0" w:color="auto"/>
        <w:bottom w:val="none" w:sz="0" w:space="0" w:color="auto"/>
        <w:right w:val="none" w:sz="0" w:space="0" w:color="auto"/>
      </w:divBdr>
    </w:div>
    <w:div w:id="895235928">
      <w:marLeft w:val="480"/>
      <w:marRight w:val="0"/>
      <w:marTop w:val="0"/>
      <w:marBottom w:val="0"/>
      <w:divBdr>
        <w:top w:val="none" w:sz="0" w:space="0" w:color="auto"/>
        <w:left w:val="none" w:sz="0" w:space="0" w:color="auto"/>
        <w:bottom w:val="none" w:sz="0" w:space="0" w:color="auto"/>
        <w:right w:val="none" w:sz="0" w:space="0" w:color="auto"/>
      </w:divBdr>
    </w:div>
    <w:div w:id="895361275">
      <w:marLeft w:val="480"/>
      <w:marRight w:val="0"/>
      <w:marTop w:val="0"/>
      <w:marBottom w:val="0"/>
      <w:divBdr>
        <w:top w:val="none" w:sz="0" w:space="0" w:color="auto"/>
        <w:left w:val="none" w:sz="0" w:space="0" w:color="auto"/>
        <w:bottom w:val="none" w:sz="0" w:space="0" w:color="auto"/>
        <w:right w:val="none" w:sz="0" w:space="0" w:color="auto"/>
      </w:divBdr>
    </w:div>
    <w:div w:id="895437838">
      <w:marLeft w:val="480"/>
      <w:marRight w:val="0"/>
      <w:marTop w:val="0"/>
      <w:marBottom w:val="0"/>
      <w:divBdr>
        <w:top w:val="none" w:sz="0" w:space="0" w:color="auto"/>
        <w:left w:val="none" w:sz="0" w:space="0" w:color="auto"/>
        <w:bottom w:val="none" w:sz="0" w:space="0" w:color="auto"/>
        <w:right w:val="none" w:sz="0" w:space="0" w:color="auto"/>
      </w:divBdr>
    </w:div>
    <w:div w:id="895511158">
      <w:marLeft w:val="480"/>
      <w:marRight w:val="0"/>
      <w:marTop w:val="0"/>
      <w:marBottom w:val="0"/>
      <w:divBdr>
        <w:top w:val="none" w:sz="0" w:space="0" w:color="auto"/>
        <w:left w:val="none" w:sz="0" w:space="0" w:color="auto"/>
        <w:bottom w:val="none" w:sz="0" w:space="0" w:color="auto"/>
        <w:right w:val="none" w:sz="0" w:space="0" w:color="auto"/>
      </w:divBdr>
    </w:div>
    <w:div w:id="896206136">
      <w:marLeft w:val="480"/>
      <w:marRight w:val="0"/>
      <w:marTop w:val="0"/>
      <w:marBottom w:val="0"/>
      <w:divBdr>
        <w:top w:val="none" w:sz="0" w:space="0" w:color="auto"/>
        <w:left w:val="none" w:sz="0" w:space="0" w:color="auto"/>
        <w:bottom w:val="none" w:sz="0" w:space="0" w:color="auto"/>
        <w:right w:val="none" w:sz="0" w:space="0" w:color="auto"/>
      </w:divBdr>
    </w:div>
    <w:div w:id="896207578">
      <w:marLeft w:val="480"/>
      <w:marRight w:val="0"/>
      <w:marTop w:val="0"/>
      <w:marBottom w:val="0"/>
      <w:divBdr>
        <w:top w:val="none" w:sz="0" w:space="0" w:color="auto"/>
        <w:left w:val="none" w:sz="0" w:space="0" w:color="auto"/>
        <w:bottom w:val="none" w:sz="0" w:space="0" w:color="auto"/>
        <w:right w:val="none" w:sz="0" w:space="0" w:color="auto"/>
      </w:divBdr>
    </w:div>
    <w:div w:id="896357546">
      <w:marLeft w:val="480"/>
      <w:marRight w:val="0"/>
      <w:marTop w:val="0"/>
      <w:marBottom w:val="0"/>
      <w:divBdr>
        <w:top w:val="none" w:sz="0" w:space="0" w:color="auto"/>
        <w:left w:val="none" w:sz="0" w:space="0" w:color="auto"/>
        <w:bottom w:val="none" w:sz="0" w:space="0" w:color="auto"/>
        <w:right w:val="none" w:sz="0" w:space="0" w:color="auto"/>
      </w:divBdr>
    </w:div>
    <w:div w:id="897280063">
      <w:marLeft w:val="480"/>
      <w:marRight w:val="0"/>
      <w:marTop w:val="0"/>
      <w:marBottom w:val="0"/>
      <w:divBdr>
        <w:top w:val="none" w:sz="0" w:space="0" w:color="auto"/>
        <w:left w:val="none" w:sz="0" w:space="0" w:color="auto"/>
        <w:bottom w:val="none" w:sz="0" w:space="0" w:color="auto"/>
        <w:right w:val="none" w:sz="0" w:space="0" w:color="auto"/>
      </w:divBdr>
    </w:div>
    <w:div w:id="897714183">
      <w:marLeft w:val="480"/>
      <w:marRight w:val="0"/>
      <w:marTop w:val="0"/>
      <w:marBottom w:val="0"/>
      <w:divBdr>
        <w:top w:val="none" w:sz="0" w:space="0" w:color="auto"/>
        <w:left w:val="none" w:sz="0" w:space="0" w:color="auto"/>
        <w:bottom w:val="none" w:sz="0" w:space="0" w:color="auto"/>
        <w:right w:val="none" w:sz="0" w:space="0" w:color="auto"/>
      </w:divBdr>
    </w:div>
    <w:div w:id="898252543">
      <w:marLeft w:val="480"/>
      <w:marRight w:val="0"/>
      <w:marTop w:val="0"/>
      <w:marBottom w:val="0"/>
      <w:divBdr>
        <w:top w:val="none" w:sz="0" w:space="0" w:color="auto"/>
        <w:left w:val="none" w:sz="0" w:space="0" w:color="auto"/>
        <w:bottom w:val="none" w:sz="0" w:space="0" w:color="auto"/>
        <w:right w:val="none" w:sz="0" w:space="0" w:color="auto"/>
      </w:divBdr>
    </w:div>
    <w:div w:id="898785173">
      <w:marLeft w:val="480"/>
      <w:marRight w:val="0"/>
      <w:marTop w:val="0"/>
      <w:marBottom w:val="0"/>
      <w:divBdr>
        <w:top w:val="none" w:sz="0" w:space="0" w:color="auto"/>
        <w:left w:val="none" w:sz="0" w:space="0" w:color="auto"/>
        <w:bottom w:val="none" w:sz="0" w:space="0" w:color="auto"/>
        <w:right w:val="none" w:sz="0" w:space="0" w:color="auto"/>
      </w:divBdr>
    </w:div>
    <w:div w:id="898901971">
      <w:marLeft w:val="480"/>
      <w:marRight w:val="0"/>
      <w:marTop w:val="0"/>
      <w:marBottom w:val="0"/>
      <w:divBdr>
        <w:top w:val="none" w:sz="0" w:space="0" w:color="auto"/>
        <w:left w:val="none" w:sz="0" w:space="0" w:color="auto"/>
        <w:bottom w:val="none" w:sz="0" w:space="0" w:color="auto"/>
        <w:right w:val="none" w:sz="0" w:space="0" w:color="auto"/>
      </w:divBdr>
    </w:div>
    <w:div w:id="900100609">
      <w:marLeft w:val="480"/>
      <w:marRight w:val="0"/>
      <w:marTop w:val="0"/>
      <w:marBottom w:val="0"/>
      <w:divBdr>
        <w:top w:val="none" w:sz="0" w:space="0" w:color="auto"/>
        <w:left w:val="none" w:sz="0" w:space="0" w:color="auto"/>
        <w:bottom w:val="none" w:sz="0" w:space="0" w:color="auto"/>
        <w:right w:val="none" w:sz="0" w:space="0" w:color="auto"/>
      </w:divBdr>
    </w:div>
    <w:div w:id="900479089">
      <w:marLeft w:val="480"/>
      <w:marRight w:val="0"/>
      <w:marTop w:val="0"/>
      <w:marBottom w:val="0"/>
      <w:divBdr>
        <w:top w:val="none" w:sz="0" w:space="0" w:color="auto"/>
        <w:left w:val="none" w:sz="0" w:space="0" w:color="auto"/>
        <w:bottom w:val="none" w:sz="0" w:space="0" w:color="auto"/>
        <w:right w:val="none" w:sz="0" w:space="0" w:color="auto"/>
      </w:divBdr>
    </w:div>
    <w:div w:id="901328581">
      <w:marLeft w:val="480"/>
      <w:marRight w:val="0"/>
      <w:marTop w:val="0"/>
      <w:marBottom w:val="0"/>
      <w:divBdr>
        <w:top w:val="none" w:sz="0" w:space="0" w:color="auto"/>
        <w:left w:val="none" w:sz="0" w:space="0" w:color="auto"/>
        <w:bottom w:val="none" w:sz="0" w:space="0" w:color="auto"/>
        <w:right w:val="none" w:sz="0" w:space="0" w:color="auto"/>
      </w:divBdr>
    </w:div>
    <w:div w:id="901604115">
      <w:marLeft w:val="480"/>
      <w:marRight w:val="0"/>
      <w:marTop w:val="0"/>
      <w:marBottom w:val="0"/>
      <w:divBdr>
        <w:top w:val="none" w:sz="0" w:space="0" w:color="auto"/>
        <w:left w:val="none" w:sz="0" w:space="0" w:color="auto"/>
        <w:bottom w:val="none" w:sz="0" w:space="0" w:color="auto"/>
        <w:right w:val="none" w:sz="0" w:space="0" w:color="auto"/>
      </w:divBdr>
    </w:div>
    <w:div w:id="901647184">
      <w:marLeft w:val="480"/>
      <w:marRight w:val="0"/>
      <w:marTop w:val="0"/>
      <w:marBottom w:val="0"/>
      <w:divBdr>
        <w:top w:val="none" w:sz="0" w:space="0" w:color="auto"/>
        <w:left w:val="none" w:sz="0" w:space="0" w:color="auto"/>
        <w:bottom w:val="none" w:sz="0" w:space="0" w:color="auto"/>
        <w:right w:val="none" w:sz="0" w:space="0" w:color="auto"/>
      </w:divBdr>
    </w:div>
    <w:div w:id="901795790">
      <w:marLeft w:val="480"/>
      <w:marRight w:val="0"/>
      <w:marTop w:val="0"/>
      <w:marBottom w:val="0"/>
      <w:divBdr>
        <w:top w:val="none" w:sz="0" w:space="0" w:color="auto"/>
        <w:left w:val="none" w:sz="0" w:space="0" w:color="auto"/>
        <w:bottom w:val="none" w:sz="0" w:space="0" w:color="auto"/>
        <w:right w:val="none" w:sz="0" w:space="0" w:color="auto"/>
      </w:divBdr>
    </w:div>
    <w:div w:id="901981815">
      <w:marLeft w:val="480"/>
      <w:marRight w:val="0"/>
      <w:marTop w:val="0"/>
      <w:marBottom w:val="0"/>
      <w:divBdr>
        <w:top w:val="none" w:sz="0" w:space="0" w:color="auto"/>
        <w:left w:val="none" w:sz="0" w:space="0" w:color="auto"/>
        <w:bottom w:val="none" w:sz="0" w:space="0" w:color="auto"/>
        <w:right w:val="none" w:sz="0" w:space="0" w:color="auto"/>
      </w:divBdr>
    </w:div>
    <w:div w:id="901982150">
      <w:marLeft w:val="480"/>
      <w:marRight w:val="0"/>
      <w:marTop w:val="0"/>
      <w:marBottom w:val="0"/>
      <w:divBdr>
        <w:top w:val="none" w:sz="0" w:space="0" w:color="auto"/>
        <w:left w:val="none" w:sz="0" w:space="0" w:color="auto"/>
        <w:bottom w:val="none" w:sz="0" w:space="0" w:color="auto"/>
        <w:right w:val="none" w:sz="0" w:space="0" w:color="auto"/>
      </w:divBdr>
    </w:div>
    <w:div w:id="902712663">
      <w:marLeft w:val="480"/>
      <w:marRight w:val="0"/>
      <w:marTop w:val="0"/>
      <w:marBottom w:val="0"/>
      <w:divBdr>
        <w:top w:val="none" w:sz="0" w:space="0" w:color="auto"/>
        <w:left w:val="none" w:sz="0" w:space="0" w:color="auto"/>
        <w:bottom w:val="none" w:sz="0" w:space="0" w:color="auto"/>
        <w:right w:val="none" w:sz="0" w:space="0" w:color="auto"/>
      </w:divBdr>
    </w:div>
    <w:div w:id="902721357">
      <w:marLeft w:val="480"/>
      <w:marRight w:val="0"/>
      <w:marTop w:val="0"/>
      <w:marBottom w:val="0"/>
      <w:divBdr>
        <w:top w:val="none" w:sz="0" w:space="0" w:color="auto"/>
        <w:left w:val="none" w:sz="0" w:space="0" w:color="auto"/>
        <w:bottom w:val="none" w:sz="0" w:space="0" w:color="auto"/>
        <w:right w:val="none" w:sz="0" w:space="0" w:color="auto"/>
      </w:divBdr>
    </w:div>
    <w:div w:id="903442767">
      <w:marLeft w:val="480"/>
      <w:marRight w:val="0"/>
      <w:marTop w:val="0"/>
      <w:marBottom w:val="0"/>
      <w:divBdr>
        <w:top w:val="none" w:sz="0" w:space="0" w:color="auto"/>
        <w:left w:val="none" w:sz="0" w:space="0" w:color="auto"/>
        <w:bottom w:val="none" w:sz="0" w:space="0" w:color="auto"/>
        <w:right w:val="none" w:sz="0" w:space="0" w:color="auto"/>
      </w:divBdr>
    </w:div>
    <w:div w:id="904754471">
      <w:marLeft w:val="480"/>
      <w:marRight w:val="0"/>
      <w:marTop w:val="0"/>
      <w:marBottom w:val="0"/>
      <w:divBdr>
        <w:top w:val="none" w:sz="0" w:space="0" w:color="auto"/>
        <w:left w:val="none" w:sz="0" w:space="0" w:color="auto"/>
        <w:bottom w:val="none" w:sz="0" w:space="0" w:color="auto"/>
        <w:right w:val="none" w:sz="0" w:space="0" w:color="auto"/>
      </w:divBdr>
    </w:div>
    <w:div w:id="905339236">
      <w:marLeft w:val="480"/>
      <w:marRight w:val="0"/>
      <w:marTop w:val="0"/>
      <w:marBottom w:val="0"/>
      <w:divBdr>
        <w:top w:val="none" w:sz="0" w:space="0" w:color="auto"/>
        <w:left w:val="none" w:sz="0" w:space="0" w:color="auto"/>
        <w:bottom w:val="none" w:sz="0" w:space="0" w:color="auto"/>
        <w:right w:val="none" w:sz="0" w:space="0" w:color="auto"/>
      </w:divBdr>
    </w:div>
    <w:div w:id="905795747">
      <w:marLeft w:val="480"/>
      <w:marRight w:val="0"/>
      <w:marTop w:val="0"/>
      <w:marBottom w:val="0"/>
      <w:divBdr>
        <w:top w:val="none" w:sz="0" w:space="0" w:color="auto"/>
        <w:left w:val="none" w:sz="0" w:space="0" w:color="auto"/>
        <w:bottom w:val="none" w:sz="0" w:space="0" w:color="auto"/>
        <w:right w:val="none" w:sz="0" w:space="0" w:color="auto"/>
      </w:divBdr>
    </w:div>
    <w:div w:id="905917156">
      <w:marLeft w:val="480"/>
      <w:marRight w:val="0"/>
      <w:marTop w:val="0"/>
      <w:marBottom w:val="0"/>
      <w:divBdr>
        <w:top w:val="none" w:sz="0" w:space="0" w:color="auto"/>
        <w:left w:val="none" w:sz="0" w:space="0" w:color="auto"/>
        <w:bottom w:val="none" w:sz="0" w:space="0" w:color="auto"/>
        <w:right w:val="none" w:sz="0" w:space="0" w:color="auto"/>
      </w:divBdr>
    </w:div>
    <w:div w:id="905992751">
      <w:marLeft w:val="480"/>
      <w:marRight w:val="0"/>
      <w:marTop w:val="0"/>
      <w:marBottom w:val="0"/>
      <w:divBdr>
        <w:top w:val="none" w:sz="0" w:space="0" w:color="auto"/>
        <w:left w:val="none" w:sz="0" w:space="0" w:color="auto"/>
        <w:bottom w:val="none" w:sz="0" w:space="0" w:color="auto"/>
        <w:right w:val="none" w:sz="0" w:space="0" w:color="auto"/>
      </w:divBdr>
    </w:div>
    <w:div w:id="906839333">
      <w:marLeft w:val="480"/>
      <w:marRight w:val="0"/>
      <w:marTop w:val="0"/>
      <w:marBottom w:val="0"/>
      <w:divBdr>
        <w:top w:val="none" w:sz="0" w:space="0" w:color="auto"/>
        <w:left w:val="none" w:sz="0" w:space="0" w:color="auto"/>
        <w:bottom w:val="none" w:sz="0" w:space="0" w:color="auto"/>
        <w:right w:val="none" w:sz="0" w:space="0" w:color="auto"/>
      </w:divBdr>
    </w:div>
    <w:div w:id="908416951">
      <w:marLeft w:val="480"/>
      <w:marRight w:val="0"/>
      <w:marTop w:val="0"/>
      <w:marBottom w:val="0"/>
      <w:divBdr>
        <w:top w:val="none" w:sz="0" w:space="0" w:color="auto"/>
        <w:left w:val="none" w:sz="0" w:space="0" w:color="auto"/>
        <w:bottom w:val="none" w:sz="0" w:space="0" w:color="auto"/>
        <w:right w:val="none" w:sz="0" w:space="0" w:color="auto"/>
      </w:divBdr>
    </w:div>
    <w:div w:id="908419377">
      <w:marLeft w:val="480"/>
      <w:marRight w:val="0"/>
      <w:marTop w:val="0"/>
      <w:marBottom w:val="0"/>
      <w:divBdr>
        <w:top w:val="none" w:sz="0" w:space="0" w:color="auto"/>
        <w:left w:val="none" w:sz="0" w:space="0" w:color="auto"/>
        <w:bottom w:val="none" w:sz="0" w:space="0" w:color="auto"/>
        <w:right w:val="none" w:sz="0" w:space="0" w:color="auto"/>
      </w:divBdr>
    </w:div>
    <w:div w:id="908465269">
      <w:marLeft w:val="480"/>
      <w:marRight w:val="0"/>
      <w:marTop w:val="0"/>
      <w:marBottom w:val="0"/>
      <w:divBdr>
        <w:top w:val="none" w:sz="0" w:space="0" w:color="auto"/>
        <w:left w:val="none" w:sz="0" w:space="0" w:color="auto"/>
        <w:bottom w:val="none" w:sz="0" w:space="0" w:color="auto"/>
        <w:right w:val="none" w:sz="0" w:space="0" w:color="auto"/>
      </w:divBdr>
    </w:div>
    <w:div w:id="908540459">
      <w:marLeft w:val="480"/>
      <w:marRight w:val="0"/>
      <w:marTop w:val="0"/>
      <w:marBottom w:val="0"/>
      <w:divBdr>
        <w:top w:val="none" w:sz="0" w:space="0" w:color="auto"/>
        <w:left w:val="none" w:sz="0" w:space="0" w:color="auto"/>
        <w:bottom w:val="none" w:sz="0" w:space="0" w:color="auto"/>
        <w:right w:val="none" w:sz="0" w:space="0" w:color="auto"/>
      </w:divBdr>
    </w:div>
    <w:div w:id="908616968">
      <w:marLeft w:val="480"/>
      <w:marRight w:val="0"/>
      <w:marTop w:val="0"/>
      <w:marBottom w:val="0"/>
      <w:divBdr>
        <w:top w:val="none" w:sz="0" w:space="0" w:color="auto"/>
        <w:left w:val="none" w:sz="0" w:space="0" w:color="auto"/>
        <w:bottom w:val="none" w:sz="0" w:space="0" w:color="auto"/>
        <w:right w:val="none" w:sz="0" w:space="0" w:color="auto"/>
      </w:divBdr>
    </w:div>
    <w:div w:id="910775697">
      <w:marLeft w:val="480"/>
      <w:marRight w:val="0"/>
      <w:marTop w:val="0"/>
      <w:marBottom w:val="0"/>
      <w:divBdr>
        <w:top w:val="none" w:sz="0" w:space="0" w:color="auto"/>
        <w:left w:val="none" w:sz="0" w:space="0" w:color="auto"/>
        <w:bottom w:val="none" w:sz="0" w:space="0" w:color="auto"/>
        <w:right w:val="none" w:sz="0" w:space="0" w:color="auto"/>
      </w:divBdr>
    </w:div>
    <w:div w:id="911352938">
      <w:marLeft w:val="480"/>
      <w:marRight w:val="0"/>
      <w:marTop w:val="0"/>
      <w:marBottom w:val="0"/>
      <w:divBdr>
        <w:top w:val="none" w:sz="0" w:space="0" w:color="auto"/>
        <w:left w:val="none" w:sz="0" w:space="0" w:color="auto"/>
        <w:bottom w:val="none" w:sz="0" w:space="0" w:color="auto"/>
        <w:right w:val="none" w:sz="0" w:space="0" w:color="auto"/>
      </w:divBdr>
    </w:div>
    <w:div w:id="911551219">
      <w:marLeft w:val="480"/>
      <w:marRight w:val="0"/>
      <w:marTop w:val="0"/>
      <w:marBottom w:val="0"/>
      <w:divBdr>
        <w:top w:val="none" w:sz="0" w:space="0" w:color="auto"/>
        <w:left w:val="none" w:sz="0" w:space="0" w:color="auto"/>
        <w:bottom w:val="none" w:sz="0" w:space="0" w:color="auto"/>
        <w:right w:val="none" w:sz="0" w:space="0" w:color="auto"/>
      </w:divBdr>
    </w:div>
    <w:div w:id="911623251">
      <w:marLeft w:val="480"/>
      <w:marRight w:val="0"/>
      <w:marTop w:val="0"/>
      <w:marBottom w:val="0"/>
      <w:divBdr>
        <w:top w:val="none" w:sz="0" w:space="0" w:color="auto"/>
        <w:left w:val="none" w:sz="0" w:space="0" w:color="auto"/>
        <w:bottom w:val="none" w:sz="0" w:space="0" w:color="auto"/>
        <w:right w:val="none" w:sz="0" w:space="0" w:color="auto"/>
      </w:divBdr>
    </w:div>
    <w:div w:id="911965402">
      <w:marLeft w:val="480"/>
      <w:marRight w:val="0"/>
      <w:marTop w:val="0"/>
      <w:marBottom w:val="0"/>
      <w:divBdr>
        <w:top w:val="none" w:sz="0" w:space="0" w:color="auto"/>
        <w:left w:val="none" w:sz="0" w:space="0" w:color="auto"/>
        <w:bottom w:val="none" w:sz="0" w:space="0" w:color="auto"/>
        <w:right w:val="none" w:sz="0" w:space="0" w:color="auto"/>
      </w:divBdr>
    </w:div>
    <w:div w:id="912158538">
      <w:marLeft w:val="480"/>
      <w:marRight w:val="0"/>
      <w:marTop w:val="0"/>
      <w:marBottom w:val="0"/>
      <w:divBdr>
        <w:top w:val="none" w:sz="0" w:space="0" w:color="auto"/>
        <w:left w:val="none" w:sz="0" w:space="0" w:color="auto"/>
        <w:bottom w:val="none" w:sz="0" w:space="0" w:color="auto"/>
        <w:right w:val="none" w:sz="0" w:space="0" w:color="auto"/>
      </w:divBdr>
    </w:div>
    <w:div w:id="914432421">
      <w:marLeft w:val="480"/>
      <w:marRight w:val="0"/>
      <w:marTop w:val="0"/>
      <w:marBottom w:val="0"/>
      <w:divBdr>
        <w:top w:val="none" w:sz="0" w:space="0" w:color="auto"/>
        <w:left w:val="none" w:sz="0" w:space="0" w:color="auto"/>
        <w:bottom w:val="none" w:sz="0" w:space="0" w:color="auto"/>
        <w:right w:val="none" w:sz="0" w:space="0" w:color="auto"/>
      </w:divBdr>
    </w:div>
    <w:div w:id="914510260">
      <w:marLeft w:val="480"/>
      <w:marRight w:val="0"/>
      <w:marTop w:val="0"/>
      <w:marBottom w:val="0"/>
      <w:divBdr>
        <w:top w:val="none" w:sz="0" w:space="0" w:color="auto"/>
        <w:left w:val="none" w:sz="0" w:space="0" w:color="auto"/>
        <w:bottom w:val="none" w:sz="0" w:space="0" w:color="auto"/>
        <w:right w:val="none" w:sz="0" w:space="0" w:color="auto"/>
      </w:divBdr>
    </w:div>
    <w:div w:id="915088179">
      <w:marLeft w:val="480"/>
      <w:marRight w:val="0"/>
      <w:marTop w:val="0"/>
      <w:marBottom w:val="0"/>
      <w:divBdr>
        <w:top w:val="none" w:sz="0" w:space="0" w:color="auto"/>
        <w:left w:val="none" w:sz="0" w:space="0" w:color="auto"/>
        <w:bottom w:val="none" w:sz="0" w:space="0" w:color="auto"/>
        <w:right w:val="none" w:sz="0" w:space="0" w:color="auto"/>
      </w:divBdr>
    </w:div>
    <w:div w:id="915211863">
      <w:marLeft w:val="480"/>
      <w:marRight w:val="0"/>
      <w:marTop w:val="0"/>
      <w:marBottom w:val="0"/>
      <w:divBdr>
        <w:top w:val="none" w:sz="0" w:space="0" w:color="auto"/>
        <w:left w:val="none" w:sz="0" w:space="0" w:color="auto"/>
        <w:bottom w:val="none" w:sz="0" w:space="0" w:color="auto"/>
        <w:right w:val="none" w:sz="0" w:space="0" w:color="auto"/>
      </w:divBdr>
    </w:div>
    <w:div w:id="915556379">
      <w:marLeft w:val="480"/>
      <w:marRight w:val="0"/>
      <w:marTop w:val="0"/>
      <w:marBottom w:val="0"/>
      <w:divBdr>
        <w:top w:val="none" w:sz="0" w:space="0" w:color="auto"/>
        <w:left w:val="none" w:sz="0" w:space="0" w:color="auto"/>
        <w:bottom w:val="none" w:sz="0" w:space="0" w:color="auto"/>
        <w:right w:val="none" w:sz="0" w:space="0" w:color="auto"/>
      </w:divBdr>
    </w:div>
    <w:div w:id="915896925">
      <w:marLeft w:val="480"/>
      <w:marRight w:val="0"/>
      <w:marTop w:val="0"/>
      <w:marBottom w:val="0"/>
      <w:divBdr>
        <w:top w:val="none" w:sz="0" w:space="0" w:color="auto"/>
        <w:left w:val="none" w:sz="0" w:space="0" w:color="auto"/>
        <w:bottom w:val="none" w:sz="0" w:space="0" w:color="auto"/>
        <w:right w:val="none" w:sz="0" w:space="0" w:color="auto"/>
      </w:divBdr>
    </w:div>
    <w:div w:id="916212838">
      <w:marLeft w:val="480"/>
      <w:marRight w:val="0"/>
      <w:marTop w:val="0"/>
      <w:marBottom w:val="0"/>
      <w:divBdr>
        <w:top w:val="none" w:sz="0" w:space="0" w:color="auto"/>
        <w:left w:val="none" w:sz="0" w:space="0" w:color="auto"/>
        <w:bottom w:val="none" w:sz="0" w:space="0" w:color="auto"/>
        <w:right w:val="none" w:sz="0" w:space="0" w:color="auto"/>
      </w:divBdr>
    </w:div>
    <w:div w:id="916550829">
      <w:marLeft w:val="480"/>
      <w:marRight w:val="0"/>
      <w:marTop w:val="0"/>
      <w:marBottom w:val="0"/>
      <w:divBdr>
        <w:top w:val="none" w:sz="0" w:space="0" w:color="auto"/>
        <w:left w:val="none" w:sz="0" w:space="0" w:color="auto"/>
        <w:bottom w:val="none" w:sz="0" w:space="0" w:color="auto"/>
        <w:right w:val="none" w:sz="0" w:space="0" w:color="auto"/>
      </w:divBdr>
    </w:div>
    <w:div w:id="916741412">
      <w:marLeft w:val="480"/>
      <w:marRight w:val="0"/>
      <w:marTop w:val="0"/>
      <w:marBottom w:val="0"/>
      <w:divBdr>
        <w:top w:val="none" w:sz="0" w:space="0" w:color="auto"/>
        <w:left w:val="none" w:sz="0" w:space="0" w:color="auto"/>
        <w:bottom w:val="none" w:sz="0" w:space="0" w:color="auto"/>
        <w:right w:val="none" w:sz="0" w:space="0" w:color="auto"/>
      </w:divBdr>
    </w:div>
    <w:div w:id="917178784">
      <w:marLeft w:val="480"/>
      <w:marRight w:val="0"/>
      <w:marTop w:val="0"/>
      <w:marBottom w:val="0"/>
      <w:divBdr>
        <w:top w:val="none" w:sz="0" w:space="0" w:color="auto"/>
        <w:left w:val="none" w:sz="0" w:space="0" w:color="auto"/>
        <w:bottom w:val="none" w:sz="0" w:space="0" w:color="auto"/>
        <w:right w:val="none" w:sz="0" w:space="0" w:color="auto"/>
      </w:divBdr>
    </w:div>
    <w:div w:id="917977882">
      <w:marLeft w:val="480"/>
      <w:marRight w:val="0"/>
      <w:marTop w:val="0"/>
      <w:marBottom w:val="0"/>
      <w:divBdr>
        <w:top w:val="none" w:sz="0" w:space="0" w:color="auto"/>
        <w:left w:val="none" w:sz="0" w:space="0" w:color="auto"/>
        <w:bottom w:val="none" w:sz="0" w:space="0" w:color="auto"/>
        <w:right w:val="none" w:sz="0" w:space="0" w:color="auto"/>
      </w:divBdr>
    </w:div>
    <w:div w:id="918055823">
      <w:marLeft w:val="480"/>
      <w:marRight w:val="0"/>
      <w:marTop w:val="0"/>
      <w:marBottom w:val="0"/>
      <w:divBdr>
        <w:top w:val="none" w:sz="0" w:space="0" w:color="auto"/>
        <w:left w:val="none" w:sz="0" w:space="0" w:color="auto"/>
        <w:bottom w:val="none" w:sz="0" w:space="0" w:color="auto"/>
        <w:right w:val="none" w:sz="0" w:space="0" w:color="auto"/>
      </w:divBdr>
    </w:div>
    <w:div w:id="918250613">
      <w:marLeft w:val="480"/>
      <w:marRight w:val="0"/>
      <w:marTop w:val="0"/>
      <w:marBottom w:val="0"/>
      <w:divBdr>
        <w:top w:val="none" w:sz="0" w:space="0" w:color="auto"/>
        <w:left w:val="none" w:sz="0" w:space="0" w:color="auto"/>
        <w:bottom w:val="none" w:sz="0" w:space="0" w:color="auto"/>
        <w:right w:val="none" w:sz="0" w:space="0" w:color="auto"/>
      </w:divBdr>
    </w:div>
    <w:div w:id="918445551">
      <w:marLeft w:val="480"/>
      <w:marRight w:val="0"/>
      <w:marTop w:val="0"/>
      <w:marBottom w:val="0"/>
      <w:divBdr>
        <w:top w:val="none" w:sz="0" w:space="0" w:color="auto"/>
        <w:left w:val="none" w:sz="0" w:space="0" w:color="auto"/>
        <w:bottom w:val="none" w:sz="0" w:space="0" w:color="auto"/>
        <w:right w:val="none" w:sz="0" w:space="0" w:color="auto"/>
      </w:divBdr>
    </w:div>
    <w:div w:id="918635578">
      <w:marLeft w:val="480"/>
      <w:marRight w:val="0"/>
      <w:marTop w:val="0"/>
      <w:marBottom w:val="0"/>
      <w:divBdr>
        <w:top w:val="none" w:sz="0" w:space="0" w:color="auto"/>
        <w:left w:val="none" w:sz="0" w:space="0" w:color="auto"/>
        <w:bottom w:val="none" w:sz="0" w:space="0" w:color="auto"/>
        <w:right w:val="none" w:sz="0" w:space="0" w:color="auto"/>
      </w:divBdr>
    </w:div>
    <w:div w:id="918708240">
      <w:marLeft w:val="480"/>
      <w:marRight w:val="0"/>
      <w:marTop w:val="0"/>
      <w:marBottom w:val="0"/>
      <w:divBdr>
        <w:top w:val="none" w:sz="0" w:space="0" w:color="auto"/>
        <w:left w:val="none" w:sz="0" w:space="0" w:color="auto"/>
        <w:bottom w:val="none" w:sz="0" w:space="0" w:color="auto"/>
        <w:right w:val="none" w:sz="0" w:space="0" w:color="auto"/>
      </w:divBdr>
    </w:div>
    <w:div w:id="919103293">
      <w:marLeft w:val="480"/>
      <w:marRight w:val="0"/>
      <w:marTop w:val="0"/>
      <w:marBottom w:val="0"/>
      <w:divBdr>
        <w:top w:val="none" w:sz="0" w:space="0" w:color="auto"/>
        <w:left w:val="none" w:sz="0" w:space="0" w:color="auto"/>
        <w:bottom w:val="none" w:sz="0" w:space="0" w:color="auto"/>
        <w:right w:val="none" w:sz="0" w:space="0" w:color="auto"/>
      </w:divBdr>
    </w:div>
    <w:div w:id="919218930">
      <w:marLeft w:val="480"/>
      <w:marRight w:val="0"/>
      <w:marTop w:val="0"/>
      <w:marBottom w:val="0"/>
      <w:divBdr>
        <w:top w:val="none" w:sz="0" w:space="0" w:color="auto"/>
        <w:left w:val="none" w:sz="0" w:space="0" w:color="auto"/>
        <w:bottom w:val="none" w:sz="0" w:space="0" w:color="auto"/>
        <w:right w:val="none" w:sz="0" w:space="0" w:color="auto"/>
      </w:divBdr>
    </w:div>
    <w:div w:id="919601652">
      <w:marLeft w:val="480"/>
      <w:marRight w:val="0"/>
      <w:marTop w:val="0"/>
      <w:marBottom w:val="0"/>
      <w:divBdr>
        <w:top w:val="none" w:sz="0" w:space="0" w:color="auto"/>
        <w:left w:val="none" w:sz="0" w:space="0" w:color="auto"/>
        <w:bottom w:val="none" w:sz="0" w:space="0" w:color="auto"/>
        <w:right w:val="none" w:sz="0" w:space="0" w:color="auto"/>
      </w:divBdr>
    </w:div>
    <w:div w:id="919680694">
      <w:marLeft w:val="480"/>
      <w:marRight w:val="0"/>
      <w:marTop w:val="0"/>
      <w:marBottom w:val="0"/>
      <w:divBdr>
        <w:top w:val="none" w:sz="0" w:space="0" w:color="auto"/>
        <w:left w:val="none" w:sz="0" w:space="0" w:color="auto"/>
        <w:bottom w:val="none" w:sz="0" w:space="0" w:color="auto"/>
        <w:right w:val="none" w:sz="0" w:space="0" w:color="auto"/>
      </w:divBdr>
    </w:div>
    <w:div w:id="920288153">
      <w:marLeft w:val="480"/>
      <w:marRight w:val="0"/>
      <w:marTop w:val="0"/>
      <w:marBottom w:val="0"/>
      <w:divBdr>
        <w:top w:val="none" w:sz="0" w:space="0" w:color="auto"/>
        <w:left w:val="none" w:sz="0" w:space="0" w:color="auto"/>
        <w:bottom w:val="none" w:sz="0" w:space="0" w:color="auto"/>
        <w:right w:val="none" w:sz="0" w:space="0" w:color="auto"/>
      </w:divBdr>
    </w:div>
    <w:div w:id="921185914">
      <w:marLeft w:val="480"/>
      <w:marRight w:val="0"/>
      <w:marTop w:val="0"/>
      <w:marBottom w:val="0"/>
      <w:divBdr>
        <w:top w:val="none" w:sz="0" w:space="0" w:color="auto"/>
        <w:left w:val="none" w:sz="0" w:space="0" w:color="auto"/>
        <w:bottom w:val="none" w:sz="0" w:space="0" w:color="auto"/>
        <w:right w:val="none" w:sz="0" w:space="0" w:color="auto"/>
      </w:divBdr>
    </w:div>
    <w:div w:id="921992029">
      <w:marLeft w:val="480"/>
      <w:marRight w:val="0"/>
      <w:marTop w:val="0"/>
      <w:marBottom w:val="0"/>
      <w:divBdr>
        <w:top w:val="none" w:sz="0" w:space="0" w:color="auto"/>
        <w:left w:val="none" w:sz="0" w:space="0" w:color="auto"/>
        <w:bottom w:val="none" w:sz="0" w:space="0" w:color="auto"/>
        <w:right w:val="none" w:sz="0" w:space="0" w:color="auto"/>
      </w:divBdr>
    </w:div>
    <w:div w:id="922372476">
      <w:marLeft w:val="480"/>
      <w:marRight w:val="0"/>
      <w:marTop w:val="0"/>
      <w:marBottom w:val="0"/>
      <w:divBdr>
        <w:top w:val="none" w:sz="0" w:space="0" w:color="auto"/>
        <w:left w:val="none" w:sz="0" w:space="0" w:color="auto"/>
        <w:bottom w:val="none" w:sz="0" w:space="0" w:color="auto"/>
        <w:right w:val="none" w:sz="0" w:space="0" w:color="auto"/>
      </w:divBdr>
    </w:div>
    <w:div w:id="922493020">
      <w:marLeft w:val="480"/>
      <w:marRight w:val="0"/>
      <w:marTop w:val="0"/>
      <w:marBottom w:val="0"/>
      <w:divBdr>
        <w:top w:val="none" w:sz="0" w:space="0" w:color="auto"/>
        <w:left w:val="none" w:sz="0" w:space="0" w:color="auto"/>
        <w:bottom w:val="none" w:sz="0" w:space="0" w:color="auto"/>
        <w:right w:val="none" w:sz="0" w:space="0" w:color="auto"/>
      </w:divBdr>
    </w:div>
    <w:div w:id="922644784">
      <w:marLeft w:val="480"/>
      <w:marRight w:val="0"/>
      <w:marTop w:val="0"/>
      <w:marBottom w:val="0"/>
      <w:divBdr>
        <w:top w:val="none" w:sz="0" w:space="0" w:color="auto"/>
        <w:left w:val="none" w:sz="0" w:space="0" w:color="auto"/>
        <w:bottom w:val="none" w:sz="0" w:space="0" w:color="auto"/>
        <w:right w:val="none" w:sz="0" w:space="0" w:color="auto"/>
      </w:divBdr>
    </w:div>
    <w:div w:id="923487611">
      <w:marLeft w:val="480"/>
      <w:marRight w:val="0"/>
      <w:marTop w:val="0"/>
      <w:marBottom w:val="0"/>
      <w:divBdr>
        <w:top w:val="none" w:sz="0" w:space="0" w:color="auto"/>
        <w:left w:val="none" w:sz="0" w:space="0" w:color="auto"/>
        <w:bottom w:val="none" w:sz="0" w:space="0" w:color="auto"/>
        <w:right w:val="none" w:sz="0" w:space="0" w:color="auto"/>
      </w:divBdr>
    </w:div>
    <w:div w:id="926041422">
      <w:marLeft w:val="480"/>
      <w:marRight w:val="0"/>
      <w:marTop w:val="0"/>
      <w:marBottom w:val="0"/>
      <w:divBdr>
        <w:top w:val="none" w:sz="0" w:space="0" w:color="auto"/>
        <w:left w:val="none" w:sz="0" w:space="0" w:color="auto"/>
        <w:bottom w:val="none" w:sz="0" w:space="0" w:color="auto"/>
        <w:right w:val="none" w:sz="0" w:space="0" w:color="auto"/>
      </w:divBdr>
    </w:div>
    <w:div w:id="926765810">
      <w:marLeft w:val="480"/>
      <w:marRight w:val="0"/>
      <w:marTop w:val="0"/>
      <w:marBottom w:val="0"/>
      <w:divBdr>
        <w:top w:val="none" w:sz="0" w:space="0" w:color="auto"/>
        <w:left w:val="none" w:sz="0" w:space="0" w:color="auto"/>
        <w:bottom w:val="none" w:sz="0" w:space="0" w:color="auto"/>
        <w:right w:val="none" w:sz="0" w:space="0" w:color="auto"/>
      </w:divBdr>
    </w:div>
    <w:div w:id="927932345">
      <w:marLeft w:val="480"/>
      <w:marRight w:val="0"/>
      <w:marTop w:val="0"/>
      <w:marBottom w:val="0"/>
      <w:divBdr>
        <w:top w:val="none" w:sz="0" w:space="0" w:color="auto"/>
        <w:left w:val="none" w:sz="0" w:space="0" w:color="auto"/>
        <w:bottom w:val="none" w:sz="0" w:space="0" w:color="auto"/>
        <w:right w:val="none" w:sz="0" w:space="0" w:color="auto"/>
      </w:divBdr>
    </w:div>
    <w:div w:id="928930725">
      <w:marLeft w:val="480"/>
      <w:marRight w:val="0"/>
      <w:marTop w:val="0"/>
      <w:marBottom w:val="0"/>
      <w:divBdr>
        <w:top w:val="none" w:sz="0" w:space="0" w:color="auto"/>
        <w:left w:val="none" w:sz="0" w:space="0" w:color="auto"/>
        <w:bottom w:val="none" w:sz="0" w:space="0" w:color="auto"/>
        <w:right w:val="none" w:sz="0" w:space="0" w:color="auto"/>
      </w:divBdr>
    </w:div>
    <w:div w:id="929658932">
      <w:marLeft w:val="480"/>
      <w:marRight w:val="0"/>
      <w:marTop w:val="0"/>
      <w:marBottom w:val="0"/>
      <w:divBdr>
        <w:top w:val="none" w:sz="0" w:space="0" w:color="auto"/>
        <w:left w:val="none" w:sz="0" w:space="0" w:color="auto"/>
        <w:bottom w:val="none" w:sz="0" w:space="0" w:color="auto"/>
        <w:right w:val="none" w:sz="0" w:space="0" w:color="auto"/>
      </w:divBdr>
    </w:div>
    <w:div w:id="930233896">
      <w:marLeft w:val="480"/>
      <w:marRight w:val="0"/>
      <w:marTop w:val="0"/>
      <w:marBottom w:val="0"/>
      <w:divBdr>
        <w:top w:val="none" w:sz="0" w:space="0" w:color="auto"/>
        <w:left w:val="none" w:sz="0" w:space="0" w:color="auto"/>
        <w:bottom w:val="none" w:sz="0" w:space="0" w:color="auto"/>
        <w:right w:val="none" w:sz="0" w:space="0" w:color="auto"/>
      </w:divBdr>
    </w:div>
    <w:div w:id="930894666">
      <w:marLeft w:val="480"/>
      <w:marRight w:val="0"/>
      <w:marTop w:val="0"/>
      <w:marBottom w:val="0"/>
      <w:divBdr>
        <w:top w:val="none" w:sz="0" w:space="0" w:color="auto"/>
        <w:left w:val="none" w:sz="0" w:space="0" w:color="auto"/>
        <w:bottom w:val="none" w:sz="0" w:space="0" w:color="auto"/>
        <w:right w:val="none" w:sz="0" w:space="0" w:color="auto"/>
      </w:divBdr>
    </w:div>
    <w:div w:id="931359713">
      <w:marLeft w:val="480"/>
      <w:marRight w:val="0"/>
      <w:marTop w:val="0"/>
      <w:marBottom w:val="0"/>
      <w:divBdr>
        <w:top w:val="none" w:sz="0" w:space="0" w:color="auto"/>
        <w:left w:val="none" w:sz="0" w:space="0" w:color="auto"/>
        <w:bottom w:val="none" w:sz="0" w:space="0" w:color="auto"/>
        <w:right w:val="none" w:sz="0" w:space="0" w:color="auto"/>
      </w:divBdr>
    </w:div>
    <w:div w:id="932740667">
      <w:marLeft w:val="480"/>
      <w:marRight w:val="0"/>
      <w:marTop w:val="0"/>
      <w:marBottom w:val="0"/>
      <w:divBdr>
        <w:top w:val="none" w:sz="0" w:space="0" w:color="auto"/>
        <w:left w:val="none" w:sz="0" w:space="0" w:color="auto"/>
        <w:bottom w:val="none" w:sz="0" w:space="0" w:color="auto"/>
        <w:right w:val="none" w:sz="0" w:space="0" w:color="auto"/>
      </w:divBdr>
    </w:div>
    <w:div w:id="933132430">
      <w:marLeft w:val="480"/>
      <w:marRight w:val="0"/>
      <w:marTop w:val="0"/>
      <w:marBottom w:val="0"/>
      <w:divBdr>
        <w:top w:val="none" w:sz="0" w:space="0" w:color="auto"/>
        <w:left w:val="none" w:sz="0" w:space="0" w:color="auto"/>
        <w:bottom w:val="none" w:sz="0" w:space="0" w:color="auto"/>
        <w:right w:val="none" w:sz="0" w:space="0" w:color="auto"/>
      </w:divBdr>
    </w:div>
    <w:div w:id="934049456">
      <w:marLeft w:val="480"/>
      <w:marRight w:val="0"/>
      <w:marTop w:val="0"/>
      <w:marBottom w:val="0"/>
      <w:divBdr>
        <w:top w:val="none" w:sz="0" w:space="0" w:color="auto"/>
        <w:left w:val="none" w:sz="0" w:space="0" w:color="auto"/>
        <w:bottom w:val="none" w:sz="0" w:space="0" w:color="auto"/>
        <w:right w:val="none" w:sz="0" w:space="0" w:color="auto"/>
      </w:divBdr>
    </w:div>
    <w:div w:id="934097617">
      <w:marLeft w:val="480"/>
      <w:marRight w:val="0"/>
      <w:marTop w:val="0"/>
      <w:marBottom w:val="0"/>
      <w:divBdr>
        <w:top w:val="none" w:sz="0" w:space="0" w:color="auto"/>
        <w:left w:val="none" w:sz="0" w:space="0" w:color="auto"/>
        <w:bottom w:val="none" w:sz="0" w:space="0" w:color="auto"/>
        <w:right w:val="none" w:sz="0" w:space="0" w:color="auto"/>
      </w:divBdr>
    </w:div>
    <w:div w:id="934365890">
      <w:marLeft w:val="480"/>
      <w:marRight w:val="0"/>
      <w:marTop w:val="0"/>
      <w:marBottom w:val="0"/>
      <w:divBdr>
        <w:top w:val="none" w:sz="0" w:space="0" w:color="auto"/>
        <w:left w:val="none" w:sz="0" w:space="0" w:color="auto"/>
        <w:bottom w:val="none" w:sz="0" w:space="0" w:color="auto"/>
        <w:right w:val="none" w:sz="0" w:space="0" w:color="auto"/>
      </w:divBdr>
    </w:div>
    <w:div w:id="935941385">
      <w:marLeft w:val="480"/>
      <w:marRight w:val="0"/>
      <w:marTop w:val="0"/>
      <w:marBottom w:val="0"/>
      <w:divBdr>
        <w:top w:val="none" w:sz="0" w:space="0" w:color="auto"/>
        <w:left w:val="none" w:sz="0" w:space="0" w:color="auto"/>
        <w:bottom w:val="none" w:sz="0" w:space="0" w:color="auto"/>
        <w:right w:val="none" w:sz="0" w:space="0" w:color="auto"/>
      </w:divBdr>
    </w:div>
    <w:div w:id="936014344">
      <w:marLeft w:val="480"/>
      <w:marRight w:val="0"/>
      <w:marTop w:val="0"/>
      <w:marBottom w:val="0"/>
      <w:divBdr>
        <w:top w:val="none" w:sz="0" w:space="0" w:color="auto"/>
        <w:left w:val="none" w:sz="0" w:space="0" w:color="auto"/>
        <w:bottom w:val="none" w:sz="0" w:space="0" w:color="auto"/>
        <w:right w:val="none" w:sz="0" w:space="0" w:color="auto"/>
      </w:divBdr>
    </w:div>
    <w:div w:id="937175907">
      <w:marLeft w:val="480"/>
      <w:marRight w:val="0"/>
      <w:marTop w:val="0"/>
      <w:marBottom w:val="0"/>
      <w:divBdr>
        <w:top w:val="none" w:sz="0" w:space="0" w:color="auto"/>
        <w:left w:val="none" w:sz="0" w:space="0" w:color="auto"/>
        <w:bottom w:val="none" w:sz="0" w:space="0" w:color="auto"/>
        <w:right w:val="none" w:sz="0" w:space="0" w:color="auto"/>
      </w:divBdr>
    </w:div>
    <w:div w:id="937520368">
      <w:marLeft w:val="480"/>
      <w:marRight w:val="0"/>
      <w:marTop w:val="0"/>
      <w:marBottom w:val="0"/>
      <w:divBdr>
        <w:top w:val="none" w:sz="0" w:space="0" w:color="auto"/>
        <w:left w:val="none" w:sz="0" w:space="0" w:color="auto"/>
        <w:bottom w:val="none" w:sz="0" w:space="0" w:color="auto"/>
        <w:right w:val="none" w:sz="0" w:space="0" w:color="auto"/>
      </w:divBdr>
    </w:div>
    <w:div w:id="937759311">
      <w:marLeft w:val="480"/>
      <w:marRight w:val="0"/>
      <w:marTop w:val="0"/>
      <w:marBottom w:val="0"/>
      <w:divBdr>
        <w:top w:val="none" w:sz="0" w:space="0" w:color="auto"/>
        <w:left w:val="none" w:sz="0" w:space="0" w:color="auto"/>
        <w:bottom w:val="none" w:sz="0" w:space="0" w:color="auto"/>
        <w:right w:val="none" w:sz="0" w:space="0" w:color="auto"/>
      </w:divBdr>
    </w:div>
    <w:div w:id="937981767">
      <w:marLeft w:val="480"/>
      <w:marRight w:val="0"/>
      <w:marTop w:val="0"/>
      <w:marBottom w:val="0"/>
      <w:divBdr>
        <w:top w:val="none" w:sz="0" w:space="0" w:color="auto"/>
        <w:left w:val="none" w:sz="0" w:space="0" w:color="auto"/>
        <w:bottom w:val="none" w:sz="0" w:space="0" w:color="auto"/>
        <w:right w:val="none" w:sz="0" w:space="0" w:color="auto"/>
      </w:divBdr>
    </w:div>
    <w:div w:id="938297156">
      <w:marLeft w:val="480"/>
      <w:marRight w:val="0"/>
      <w:marTop w:val="0"/>
      <w:marBottom w:val="0"/>
      <w:divBdr>
        <w:top w:val="none" w:sz="0" w:space="0" w:color="auto"/>
        <w:left w:val="none" w:sz="0" w:space="0" w:color="auto"/>
        <w:bottom w:val="none" w:sz="0" w:space="0" w:color="auto"/>
        <w:right w:val="none" w:sz="0" w:space="0" w:color="auto"/>
      </w:divBdr>
    </w:div>
    <w:div w:id="938636719">
      <w:marLeft w:val="480"/>
      <w:marRight w:val="0"/>
      <w:marTop w:val="0"/>
      <w:marBottom w:val="0"/>
      <w:divBdr>
        <w:top w:val="none" w:sz="0" w:space="0" w:color="auto"/>
        <w:left w:val="none" w:sz="0" w:space="0" w:color="auto"/>
        <w:bottom w:val="none" w:sz="0" w:space="0" w:color="auto"/>
        <w:right w:val="none" w:sz="0" w:space="0" w:color="auto"/>
      </w:divBdr>
    </w:div>
    <w:div w:id="938677144">
      <w:marLeft w:val="480"/>
      <w:marRight w:val="0"/>
      <w:marTop w:val="0"/>
      <w:marBottom w:val="0"/>
      <w:divBdr>
        <w:top w:val="none" w:sz="0" w:space="0" w:color="auto"/>
        <w:left w:val="none" w:sz="0" w:space="0" w:color="auto"/>
        <w:bottom w:val="none" w:sz="0" w:space="0" w:color="auto"/>
        <w:right w:val="none" w:sz="0" w:space="0" w:color="auto"/>
      </w:divBdr>
    </w:div>
    <w:div w:id="939223362">
      <w:marLeft w:val="480"/>
      <w:marRight w:val="0"/>
      <w:marTop w:val="0"/>
      <w:marBottom w:val="0"/>
      <w:divBdr>
        <w:top w:val="none" w:sz="0" w:space="0" w:color="auto"/>
        <w:left w:val="none" w:sz="0" w:space="0" w:color="auto"/>
        <w:bottom w:val="none" w:sz="0" w:space="0" w:color="auto"/>
        <w:right w:val="none" w:sz="0" w:space="0" w:color="auto"/>
      </w:divBdr>
    </w:div>
    <w:div w:id="939292239">
      <w:marLeft w:val="480"/>
      <w:marRight w:val="0"/>
      <w:marTop w:val="0"/>
      <w:marBottom w:val="0"/>
      <w:divBdr>
        <w:top w:val="none" w:sz="0" w:space="0" w:color="auto"/>
        <w:left w:val="none" w:sz="0" w:space="0" w:color="auto"/>
        <w:bottom w:val="none" w:sz="0" w:space="0" w:color="auto"/>
        <w:right w:val="none" w:sz="0" w:space="0" w:color="auto"/>
      </w:divBdr>
    </w:div>
    <w:div w:id="939601830">
      <w:marLeft w:val="480"/>
      <w:marRight w:val="0"/>
      <w:marTop w:val="0"/>
      <w:marBottom w:val="0"/>
      <w:divBdr>
        <w:top w:val="none" w:sz="0" w:space="0" w:color="auto"/>
        <w:left w:val="none" w:sz="0" w:space="0" w:color="auto"/>
        <w:bottom w:val="none" w:sz="0" w:space="0" w:color="auto"/>
        <w:right w:val="none" w:sz="0" w:space="0" w:color="auto"/>
      </w:divBdr>
    </w:div>
    <w:div w:id="940377831">
      <w:marLeft w:val="480"/>
      <w:marRight w:val="0"/>
      <w:marTop w:val="0"/>
      <w:marBottom w:val="0"/>
      <w:divBdr>
        <w:top w:val="none" w:sz="0" w:space="0" w:color="auto"/>
        <w:left w:val="none" w:sz="0" w:space="0" w:color="auto"/>
        <w:bottom w:val="none" w:sz="0" w:space="0" w:color="auto"/>
        <w:right w:val="none" w:sz="0" w:space="0" w:color="auto"/>
      </w:divBdr>
    </w:div>
    <w:div w:id="940406991">
      <w:marLeft w:val="480"/>
      <w:marRight w:val="0"/>
      <w:marTop w:val="0"/>
      <w:marBottom w:val="0"/>
      <w:divBdr>
        <w:top w:val="none" w:sz="0" w:space="0" w:color="auto"/>
        <w:left w:val="none" w:sz="0" w:space="0" w:color="auto"/>
        <w:bottom w:val="none" w:sz="0" w:space="0" w:color="auto"/>
        <w:right w:val="none" w:sz="0" w:space="0" w:color="auto"/>
      </w:divBdr>
    </w:div>
    <w:div w:id="940604481">
      <w:marLeft w:val="480"/>
      <w:marRight w:val="0"/>
      <w:marTop w:val="0"/>
      <w:marBottom w:val="0"/>
      <w:divBdr>
        <w:top w:val="none" w:sz="0" w:space="0" w:color="auto"/>
        <w:left w:val="none" w:sz="0" w:space="0" w:color="auto"/>
        <w:bottom w:val="none" w:sz="0" w:space="0" w:color="auto"/>
        <w:right w:val="none" w:sz="0" w:space="0" w:color="auto"/>
      </w:divBdr>
    </w:div>
    <w:div w:id="941449588">
      <w:marLeft w:val="480"/>
      <w:marRight w:val="0"/>
      <w:marTop w:val="0"/>
      <w:marBottom w:val="0"/>
      <w:divBdr>
        <w:top w:val="none" w:sz="0" w:space="0" w:color="auto"/>
        <w:left w:val="none" w:sz="0" w:space="0" w:color="auto"/>
        <w:bottom w:val="none" w:sz="0" w:space="0" w:color="auto"/>
        <w:right w:val="none" w:sz="0" w:space="0" w:color="auto"/>
      </w:divBdr>
    </w:div>
    <w:div w:id="941913865">
      <w:marLeft w:val="480"/>
      <w:marRight w:val="0"/>
      <w:marTop w:val="0"/>
      <w:marBottom w:val="0"/>
      <w:divBdr>
        <w:top w:val="none" w:sz="0" w:space="0" w:color="auto"/>
        <w:left w:val="none" w:sz="0" w:space="0" w:color="auto"/>
        <w:bottom w:val="none" w:sz="0" w:space="0" w:color="auto"/>
        <w:right w:val="none" w:sz="0" w:space="0" w:color="auto"/>
      </w:divBdr>
    </w:div>
    <w:div w:id="942223736">
      <w:marLeft w:val="480"/>
      <w:marRight w:val="0"/>
      <w:marTop w:val="0"/>
      <w:marBottom w:val="0"/>
      <w:divBdr>
        <w:top w:val="none" w:sz="0" w:space="0" w:color="auto"/>
        <w:left w:val="none" w:sz="0" w:space="0" w:color="auto"/>
        <w:bottom w:val="none" w:sz="0" w:space="0" w:color="auto"/>
        <w:right w:val="none" w:sz="0" w:space="0" w:color="auto"/>
      </w:divBdr>
    </w:div>
    <w:div w:id="942612155">
      <w:marLeft w:val="480"/>
      <w:marRight w:val="0"/>
      <w:marTop w:val="0"/>
      <w:marBottom w:val="0"/>
      <w:divBdr>
        <w:top w:val="none" w:sz="0" w:space="0" w:color="auto"/>
        <w:left w:val="none" w:sz="0" w:space="0" w:color="auto"/>
        <w:bottom w:val="none" w:sz="0" w:space="0" w:color="auto"/>
        <w:right w:val="none" w:sz="0" w:space="0" w:color="auto"/>
      </w:divBdr>
    </w:div>
    <w:div w:id="944264918">
      <w:marLeft w:val="480"/>
      <w:marRight w:val="0"/>
      <w:marTop w:val="0"/>
      <w:marBottom w:val="0"/>
      <w:divBdr>
        <w:top w:val="none" w:sz="0" w:space="0" w:color="auto"/>
        <w:left w:val="none" w:sz="0" w:space="0" w:color="auto"/>
        <w:bottom w:val="none" w:sz="0" w:space="0" w:color="auto"/>
        <w:right w:val="none" w:sz="0" w:space="0" w:color="auto"/>
      </w:divBdr>
    </w:div>
    <w:div w:id="944338109">
      <w:marLeft w:val="480"/>
      <w:marRight w:val="0"/>
      <w:marTop w:val="0"/>
      <w:marBottom w:val="0"/>
      <w:divBdr>
        <w:top w:val="none" w:sz="0" w:space="0" w:color="auto"/>
        <w:left w:val="none" w:sz="0" w:space="0" w:color="auto"/>
        <w:bottom w:val="none" w:sz="0" w:space="0" w:color="auto"/>
        <w:right w:val="none" w:sz="0" w:space="0" w:color="auto"/>
      </w:divBdr>
    </w:div>
    <w:div w:id="944456278">
      <w:marLeft w:val="480"/>
      <w:marRight w:val="0"/>
      <w:marTop w:val="0"/>
      <w:marBottom w:val="0"/>
      <w:divBdr>
        <w:top w:val="none" w:sz="0" w:space="0" w:color="auto"/>
        <w:left w:val="none" w:sz="0" w:space="0" w:color="auto"/>
        <w:bottom w:val="none" w:sz="0" w:space="0" w:color="auto"/>
        <w:right w:val="none" w:sz="0" w:space="0" w:color="auto"/>
      </w:divBdr>
    </w:div>
    <w:div w:id="944731129">
      <w:marLeft w:val="480"/>
      <w:marRight w:val="0"/>
      <w:marTop w:val="0"/>
      <w:marBottom w:val="0"/>
      <w:divBdr>
        <w:top w:val="none" w:sz="0" w:space="0" w:color="auto"/>
        <w:left w:val="none" w:sz="0" w:space="0" w:color="auto"/>
        <w:bottom w:val="none" w:sz="0" w:space="0" w:color="auto"/>
        <w:right w:val="none" w:sz="0" w:space="0" w:color="auto"/>
      </w:divBdr>
    </w:div>
    <w:div w:id="945431771">
      <w:marLeft w:val="480"/>
      <w:marRight w:val="0"/>
      <w:marTop w:val="0"/>
      <w:marBottom w:val="0"/>
      <w:divBdr>
        <w:top w:val="none" w:sz="0" w:space="0" w:color="auto"/>
        <w:left w:val="none" w:sz="0" w:space="0" w:color="auto"/>
        <w:bottom w:val="none" w:sz="0" w:space="0" w:color="auto"/>
        <w:right w:val="none" w:sz="0" w:space="0" w:color="auto"/>
      </w:divBdr>
    </w:div>
    <w:div w:id="945774357">
      <w:marLeft w:val="480"/>
      <w:marRight w:val="0"/>
      <w:marTop w:val="0"/>
      <w:marBottom w:val="0"/>
      <w:divBdr>
        <w:top w:val="none" w:sz="0" w:space="0" w:color="auto"/>
        <w:left w:val="none" w:sz="0" w:space="0" w:color="auto"/>
        <w:bottom w:val="none" w:sz="0" w:space="0" w:color="auto"/>
        <w:right w:val="none" w:sz="0" w:space="0" w:color="auto"/>
      </w:divBdr>
    </w:div>
    <w:div w:id="947350765">
      <w:marLeft w:val="480"/>
      <w:marRight w:val="0"/>
      <w:marTop w:val="0"/>
      <w:marBottom w:val="0"/>
      <w:divBdr>
        <w:top w:val="none" w:sz="0" w:space="0" w:color="auto"/>
        <w:left w:val="none" w:sz="0" w:space="0" w:color="auto"/>
        <w:bottom w:val="none" w:sz="0" w:space="0" w:color="auto"/>
        <w:right w:val="none" w:sz="0" w:space="0" w:color="auto"/>
      </w:divBdr>
    </w:div>
    <w:div w:id="947545648">
      <w:marLeft w:val="480"/>
      <w:marRight w:val="0"/>
      <w:marTop w:val="0"/>
      <w:marBottom w:val="0"/>
      <w:divBdr>
        <w:top w:val="none" w:sz="0" w:space="0" w:color="auto"/>
        <w:left w:val="none" w:sz="0" w:space="0" w:color="auto"/>
        <w:bottom w:val="none" w:sz="0" w:space="0" w:color="auto"/>
        <w:right w:val="none" w:sz="0" w:space="0" w:color="auto"/>
      </w:divBdr>
    </w:div>
    <w:div w:id="947781971">
      <w:marLeft w:val="480"/>
      <w:marRight w:val="0"/>
      <w:marTop w:val="0"/>
      <w:marBottom w:val="0"/>
      <w:divBdr>
        <w:top w:val="none" w:sz="0" w:space="0" w:color="auto"/>
        <w:left w:val="none" w:sz="0" w:space="0" w:color="auto"/>
        <w:bottom w:val="none" w:sz="0" w:space="0" w:color="auto"/>
        <w:right w:val="none" w:sz="0" w:space="0" w:color="auto"/>
      </w:divBdr>
    </w:div>
    <w:div w:id="948321046">
      <w:marLeft w:val="480"/>
      <w:marRight w:val="0"/>
      <w:marTop w:val="0"/>
      <w:marBottom w:val="0"/>
      <w:divBdr>
        <w:top w:val="none" w:sz="0" w:space="0" w:color="auto"/>
        <w:left w:val="none" w:sz="0" w:space="0" w:color="auto"/>
        <w:bottom w:val="none" w:sz="0" w:space="0" w:color="auto"/>
        <w:right w:val="none" w:sz="0" w:space="0" w:color="auto"/>
      </w:divBdr>
    </w:div>
    <w:div w:id="948514673">
      <w:marLeft w:val="480"/>
      <w:marRight w:val="0"/>
      <w:marTop w:val="0"/>
      <w:marBottom w:val="0"/>
      <w:divBdr>
        <w:top w:val="none" w:sz="0" w:space="0" w:color="auto"/>
        <w:left w:val="none" w:sz="0" w:space="0" w:color="auto"/>
        <w:bottom w:val="none" w:sz="0" w:space="0" w:color="auto"/>
        <w:right w:val="none" w:sz="0" w:space="0" w:color="auto"/>
      </w:divBdr>
    </w:div>
    <w:div w:id="948664418">
      <w:marLeft w:val="480"/>
      <w:marRight w:val="0"/>
      <w:marTop w:val="0"/>
      <w:marBottom w:val="0"/>
      <w:divBdr>
        <w:top w:val="none" w:sz="0" w:space="0" w:color="auto"/>
        <w:left w:val="none" w:sz="0" w:space="0" w:color="auto"/>
        <w:bottom w:val="none" w:sz="0" w:space="0" w:color="auto"/>
        <w:right w:val="none" w:sz="0" w:space="0" w:color="auto"/>
      </w:divBdr>
    </w:div>
    <w:div w:id="948665824">
      <w:marLeft w:val="480"/>
      <w:marRight w:val="0"/>
      <w:marTop w:val="0"/>
      <w:marBottom w:val="0"/>
      <w:divBdr>
        <w:top w:val="none" w:sz="0" w:space="0" w:color="auto"/>
        <w:left w:val="none" w:sz="0" w:space="0" w:color="auto"/>
        <w:bottom w:val="none" w:sz="0" w:space="0" w:color="auto"/>
        <w:right w:val="none" w:sz="0" w:space="0" w:color="auto"/>
      </w:divBdr>
    </w:div>
    <w:div w:id="949816700">
      <w:marLeft w:val="480"/>
      <w:marRight w:val="0"/>
      <w:marTop w:val="0"/>
      <w:marBottom w:val="0"/>
      <w:divBdr>
        <w:top w:val="none" w:sz="0" w:space="0" w:color="auto"/>
        <w:left w:val="none" w:sz="0" w:space="0" w:color="auto"/>
        <w:bottom w:val="none" w:sz="0" w:space="0" w:color="auto"/>
        <w:right w:val="none" w:sz="0" w:space="0" w:color="auto"/>
      </w:divBdr>
    </w:div>
    <w:div w:id="950356345">
      <w:marLeft w:val="480"/>
      <w:marRight w:val="0"/>
      <w:marTop w:val="0"/>
      <w:marBottom w:val="0"/>
      <w:divBdr>
        <w:top w:val="none" w:sz="0" w:space="0" w:color="auto"/>
        <w:left w:val="none" w:sz="0" w:space="0" w:color="auto"/>
        <w:bottom w:val="none" w:sz="0" w:space="0" w:color="auto"/>
        <w:right w:val="none" w:sz="0" w:space="0" w:color="auto"/>
      </w:divBdr>
    </w:div>
    <w:div w:id="950358803">
      <w:marLeft w:val="480"/>
      <w:marRight w:val="0"/>
      <w:marTop w:val="0"/>
      <w:marBottom w:val="0"/>
      <w:divBdr>
        <w:top w:val="none" w:sz="0" w:space="0" w:color="auto"/>
        <w:left w:val="none" w:sz="0" w:space="0" w:color="auto"/>
        <w:bottom w:val="none" w:sz="0" w:space="0" w:color="auto"/>
        <w:right w:val="none" w:sz="0" w:space="0" w:color="auto"/>
      </w:divBdr>
    </w:div>
    <w:div w:id="950474745">
      <w:marLeft w:val="480"/>
      <w:marRight w:val="0"/>
      <w:marTop w:val="0"/>
      <w:marBottom w:val="0"/>
      <w:divBdr>
        <w:top w:val="none" w:sz="0" w:space="0" w:color="auto"/>
        <w:left w:val="none" w:sz="0" w:space="0" w:color="auto"/>
        <w:bottom w:val="none" w:sz="0" w:space="0" w:color="auto"/>
        <w:right w:val="none" w:sz="0" w:space="0" w:color="auto"/>
      </w:divBdr>
    </w:div>
    <w:div w:id="951085586">
      <w:marLeft w:val="480"/>
      <w:marRight w:val="0"/>
      <w:marTop w:val="0"/>
      <w:marBottom w:val="0"/>
      <w:divBdr>
        <w:top w:val="none" w:sz="0" w:space="0" w:color="auto"/>
        <w:left w:val="none" w:sz="0" w:space="0" w:color="auto"/>
        <w:bottom w:val="none" w:sz="0" w:space="0" w:color="auto"/>
        <w:right w:val="none" w:sz="0" w:space="0" w:color="auto"/>
      </w:divBdr>
    </w:div>
    <w:div w:id="951669866">
      <w:marLeft w:val="480"/>
      <w:marRight w:val="0"/>
      <w:marTop w:val="0"/>
      <w:marBottom w:val="0"/>
      <w:divBdr>
        <w:top w:val="none" w:sz="0" w:space="0" w:color="auto"/>
        <w:left w:val="none" w:sz="0" w:space="0" w:color="auto"/>
        <w:bottom w:val="none" w:sz="0" w:space="0" w:color="auto"/>
        <w:right w:val="none" w:sz="0" w:space="0" w:color="auto"/>
      </w:divBdr>
    </w:div>
    <w:div w:id="952516642">
      <w:marLeft w:val="480"/>
      <w:marRight w:val="0"/>
      <w:marTop w:val="0"/>
      <w:marBottom w:val="0"/>
      <w:divBdr>
        <w:top w:val="none" w:sz="0" w:space="0" w:color="auto"/>
        <w:left w:val="none" w:sz="0" w:space="0" w:color="auto"/>
        <w:bottom w:val="none" w:sz="0" w:space="0" w:color="auto"/>
        <w:right w:val="none" w:sz="0" w:space="0" w:color="auto"/>
      </w:divBdr>
    </w:div>
    <w:div w:id="954798057">
      <w:marLeft w:val="480"/>
      <w:marRight w:val="0"/>
      <w:marTop w:val="0"/>
      <w:marBottom w:val="0"/>
      <w:divBdr>
        <w:top w:val="none" w:sz="0" w:space="0" w:color="auto"/>
        <w:left w:val="none" w:sz="0" w:space="0" w:color="auto"/>
        <w:bottom w:val="none" w:sz="0" w:space="0" w:color="auto"/>
        <w:right w:val="none" w:sz="0" w:space="0" w:color="auto"/>
      </w:divBdr>
    </w:div>
    <w:div w:id="954822479">
      <w:marLeft w:val="480"/>
      <w:marRight w:val="0"/>
      <w:marTop w:val="0"/>
      <w:marBottom w:val="0"/>
      <w:divBdr>
        <w:top w:val="none" w:sz="0" w:space="0" w:color="auto"/>
        <w:left w:val="none" w:sz="0" w:space="0" w:color="auto"/>
        <w:bottom w:val="none" w:sz="0" w:space="0" w:color="auto"/>
        <w:right w:val="none" w:sz="0" w:space="0" w:color="auto"/>
      </w:divBdr>
    </w:div>
    <w:div w:id="955212239">
      <w:marLeft w:val="480"/>
      <w:marRight w:val="0"/>
      <w:marTop w:val="0"/>
      <w:marBottom w:val="0"/>
      <w:divBdr>
        <w:top w:val="none" w:sz="0" w:space="0" w:color="auto"/>
        <w:left w:val="none" w:sz="0" w:space="0" w:color="auto"/>
        <w:bottom w:val="none" w:sz="0" w:space="0" w:color="auto"/>
        <w:right w:val="none" w:sz="0" w:space="0" w:color="auto"/>
      </w:divBdr>
    </w:div>
    <w:div w:id="955405675">
      <w:marLeft w:val="480"/>
      <w:marRight w:val="0"/>
      <w:marTop w:val="0"/>
      <w:marBottom w:val="0"/>
      <w:divBdr>
        <w:top w:val="none" w:sz="0" w:space="0" w:color="auto"/>
        <w:left w:val="none" w:sz="0" w:space="0" w:color="auto"/>
        <w:bottom w:val="none" w:sz="0" w:space="0" w:color="auto"/>
        <w:right w:val="none" w:sz="0" w:space="0" w:color="auto"/>
      </w:divBdr>
    </w:div>
    <w:div w:id="955408153">
      <w:marLeft w:val="480"/>
      <w:marRight w:val="0"/>
      <w:marTop w:val="0"/>
      <w:marBottom w:val="0"/>
      <w:divBdr>
        <w:top w:val="none" w:sz="0" w:space="0" w:color="auto"/>
        <w:left w:val="none" w:sz="0" w:space="0" w:color="auto"/>
        <w:bottom w:val="none" w:sz="0" w:space="0" w:color="auto"/>
        <w:right w:val="none" w:sz="0" w:space="0" w:color="auto"/>
      </w:divBdr>
    </w:div>
    <w:div w:id="956255392">
      <w:marLeft w:val="480"/>
      <w:marRight w:val="0"/>
      <w:marTop w:val="0"/>
      <w:marBottom w:val="0"/>
      <w:divBdr>
        <w:top w:val="none" w:sz="0" w:space="0" w:color="auto"/>
        <w:left w:val="none" w:sz="0" w:space="0" w:color="auto"/>
        <w:bottom w:val="none" w:sz="0" w:space="0" w:color="auto"/>
        <w:right w:val="none" w:sz="0" w:space="0" w:color="auto"/>
      </w:divBdr>
    </w:div>
    <w:div w:id="956327082">
      <w:marLeft w:val="480"/>
      <w:marRight w:val="0"/>
      <w:marTop w:val="0"/>
      <w:marBottom w:val="0"/>
      <w:divBdr>
        <w:top w:val="none" w:sz="0" w:space="0" w:color="auto"/>
        <w:left w:val="none" w:sz="0" w:space="0" w:color="auto"/>
        <w:bottom w:val="none" w:sz="0" w:space="0" w:color="auto"/>
        <w:right w:val="none" w:sz="0" w:space="0" w:color="auto"/>
      </w:divBdr>
    </w:div>
    <w:div w:id="956523937">
      <w:marLeft w:val="480"/>
      <w:marRight w:val="0"/>
      <w:marTop w:val="0"/>
      <w:marBottom w:val="0"/>
      <w:divBdr>
        <w:top w:val="none" w:sz="0" w:space="0" w:color="auto"/>
        <w:left w:val="none" w:sz="0" w:space="0" w:color="auto"/>
        <w:bottom w:val="none" w:sz="0" w:space="0" w:color="auto"/>
        <w:right w:val="none" w:sz="0" w:space="0" w:color="auto"/>
      </w:divBdr>
    </w:div>
    <w:div w:id="956718049">
      <w:marLeft w:val="480"/>
      <w:marRight w:val="0"/>
      <w:marTop w:val="0"/>
      <w:marBottom w:val="0"/>
      <w:divBdr>
        <w:top w:val="none" w:sz="0" w:space="0" w:color="auto"/>
        <w:left w:val="none" w:sz="0" w:space="0" w:color="auto"/>
        <w:bottom w:val="none" w:sz="0" w:space="0" w:color="auto"/>
        <w:right w:val="none" w:sz="0" w:space="0" w:color="auto"/>
      </w:divBdr>
    </w:div>
    <w:div w:id="957833195">
      <w:marLeft w:val="480"/>
      <w:marRight w:val="0"/>
      <w:marTop w:val="0"/>
      <w:marBottom w:val="0"/>
      <w:divBdr>
        <w:top w:val="none" w:sz="0" w:space="0" w:color="auto"/>
        <w:left w:val="none" w:sz="0" w:space="0" w:color="auto"/>
        <w:bottom w:val="none" w:sz="0" w:space="0" w:color="auto"/>
        <w:right w:val="none" w:sz="0" w:space="0" w:color="auto"/>
      </w:divBdr>
    </w:div>
    <w:div w:id="958486898">
      <w:marLeft w:val="480"/>
      <w:marRight w:val="0"/>
      <w:marTop w:val="0"/>
      <w:marBottom w:val="0"/>
      <w:divBdr>
        <w:top w:val="none" w:sz="0" w:space="0" w:color="auto"/>
        <w:left w:val="none" w:sz="0" w:space="0" w:color="auto"/>
        <w:bottom w:val="none" w:sz="0" w:space="0" w:color="auto"/>
        <w:right w:val="none" w:sz="0" w:space="0" w:color="auto"/>
      </w:divBdr>
    </w:div>
    <w:div w:id="958954872">
      <w:marLeft w:val="480"/>
      <w:marRight w:val="0"/>
      <w:marTop w:val="0"/>
      <w:marBottom w:val="0"/>
      <w:divBdr>
        <w:top w:val="none" w:sz="0" w:space="0" w:color="auto"/>
        <w:left w:val="none" w:sz="0" w:space="0" w:color="auto"/>
        <w:bottom w:val="none" w:sz="0" w:space="0" w:color="auto"/>
        <w:right w:val="none" w:sz="0" w:space="0" w:color="auto"/>
      </w:divBdr>
    </w:div>
    <w:div w:id="958990959">
      <w:marLeft w:val="480"/>
      <w:marRight w:val="0"/>
      <w:marTop w:val="0"/>
      <w:marBottom w:val="0"/>
      <w:divBdr>
        <w:top w:val="none" w:sz="0" w:space="0" w:color="auto"/>
        <w:left w:val="none" w:sz="0" w:space="0" w:color="auto"/>
        <w:bottom w:val="none" w:sz="0" w:space="0" w:color="auto"/>
        <w:right w:val="none" w:sz="0" w:space="0" w:color="auto"/>
      </w:divBdr>
    </w:div>
    <w:div w:id="959606877">
      <w:marLeft w:val="480"/>
      <w:marRight w:val="0"/>
      <w:marTop w:val="0"/>
      <w:marBottom w:val="0"/>
      <w:divBdr>
        <w:top w:val="none" w:sz="0" w:space="0" w:color="auto"/>
        <w:left w:val="none" w:sz="0" w:space="0" w:color="auto"/>
        <w:bottom w:val="none" w:sz="0" w:space="0" w:color="auto"/>
        <w:right w:val="none" w:sz="0" w:space="0" w:color="auto"/>
      </w:divBdr>
    </w:div>
    <w:div w:id="961808235">
      <w:marLeft w:val="480"/>
      <w:marRight w:val="0"/>
      <w:marTop w:val="0"/>
      <w:marBottom w:val="0"/>
      <w:divBdr>
        <w:top w:val="none" w:sz="0" w:space="0" w:color="auto"/>
        <w:left w:val="none" w:sz="0" w:space="0" w:color="auto"/>
        <w:bottom w:val="none" w:sz="0" w:space="0" w:color="auto"/>
        <w:right w:val="none" w:sz="0" w:space="0" w:color="auto"/>
      </w:divBdr>
    </w:div>
    <w:div w:id="962032846">
      <w:marLeft w:val="480"/>
      <w:marRight w:val="0"/>
      <w:marTop w:val="0"/>
      <w:marBottom w:val="0"/>
      <w:divBdr>
        <w:top w:val="none" w:sz="0" w:space="0" w:color="auto"/>
        <w:left w:val="none" w:sz="0" w:space="0" w:color="auto"/>
        <w:bottom w:val="none" w:sz="0" w:space="0" w:color="auto"/>
        <w:right w:val="none" w:sz="0" w:space="0" w:color="auto"/>
      </w:divBdr>
    </w:div>
    <w:div w:id="962610718">
      <w:marLeft w:val="480"/>
      <w:marRight w:val="0"/>
      <w:marTop w:val="0"/>
      <w:marBottom w:val="0"/>
      <w:divBdr>
        <w:top w:val="none" w:sz="0" w:space="0" w:color="auto"/>
        <w:left w:val="none" w:sz="0" w:space="0" w:color="auto"/>
        <w:bottom w:val="none" w:sz="0" w:space="0" w:color="auto"/>
        <w:right w:val="none" w:sz="0" w:space="0" w:color="auto"/>
      </w:divBdr>
    </w:div>
    <w:div w:id="964699312">
      <w:marLeft w:val="480"/>
      <w:marRight w:val="0"/>
      <w:marTop w:val="0"/>
      <w:marBottom w:val="0"/>
      <w:divBdr>
        <w:top w:val="none" w:sz="0" w:space="0" w:color="auto"/>
        <w:left w:val="none" w:sz="0" w:space="0" w:color="auto"/>
        <w:bottom w:val="none" w:sz="0" w:space="0" w:color="auto"/>
        <w:right w:val="none" w:sz="0" w:space="0" w:color="auto"/>
      </w:divBdr>
    </w:div>
    <w:div w:id="965044810">
      <w:marLeft w:val="480"/>
      <w:marRight w:val="0"/>
      <w:marTop w:val="0"/>
      <w:marBottom w:val="0"/>
      <w:divBdr>
        <w:top w:val="none" w:sz="0" w:space="0" w:color="auto"/>
        <w:left w:val="none" w:sz="0" w:space="0" w:color="auto"/>
        <w:bottom w:val="none" w:sz="0" w:space="0" w:color="auto"/>
        <w:right w:val="none" w:sz="0" w:space="0" w:color="auto"/>
      </w:divBdr>
    </w:div>
    <w:div w:id="966472157">
      <w:marLeft w:val="480"/>
      <w:marRight w:val="0"/>
      <w:marTop w:val="0"/>
      <w:marBottom w:val="0"/>
      <w:divBdr>
        <w:top w:val="none" w:sz="0" w:space="0" w:color="auto"/>
        <w:left w:val="none" w:sz="0" w:space="0" w:color="auto"/>
        <w:bottom w:val="none" w:sz="0" w:space="0" w:color="auto"/>
        <w:right w:val="none" w:sz="0" w:space="0" w:color="auto"/>
      </w:divBdr>
    </w:div>
    <w:div w:id="966667896">
      <w:marLeft w:val="480"/>
      <w:marRight w:val="0"/>
      <w:marTop w:val="0"/>
      <w:marBottom w:val="0"/>
      <w:divBdr>
        <w:top w:val="none" w:sz="0" w:space="0" w:color="auto"/>
        <w:left w:val="none" w:sz="0" w:space="0" w:color="auto"/>
        <w:bottom w:val="none" w:sz="0" w:space="0" w:color="auto"/>
        <w:right w:val="none" w:sz="0" w:space="0" w:color="auto"/>
      </w:divBdr>
    </w:div>
    <w:div w:id="966812535">
      <w:marLeft w:val="480"/>
      <w:marRight w:val="0"/>
      <w:marTop w:val="0"/>
      <w:marBottom w:val="0"/>
      <w:divBdr>
        <w:top w:val="none" w:sz="0" w:space="0" w:color="auto"/>
        <w:left w:val="none" w:sz="0" w:space="0" w:color="auto"/>
        <w:bottom w:val="none" w:sz="0" w:space="0" w:color="auto"/>
        <w:right w:val="none" w:sz="0" w:space="0" w:color="auto"/>
      </w:divBdr>
    </w:div>
    <w:div w:id="967711035">
      <w:marLeft w:val="480"/>
      <w:marRight w:val="0"/>
      <w:marTop w:val="0"/>
      <w:marBottom w:val="0"/>
      <w:divBdr>
        <w:top w:val="none" w:sz="0" w:space="0" w:color="auto"/>
        <w:left w:val="none" w:sz="0" w:space="0" w:color="auto"/>
        <w:bottom w:val="none" w:sz="0" w:space="0" w:color="auto"/>
        <w:right w:val="none" w:sz="0" w:space="0" w:color="auto"/>
      </w:divBdr>
    </w:div>
    <w:div w:id="967930682">
      <w:marLeft w:val="480"/>
      <w:marRight w:val="0"/>
      <w:marTop w:val="0"/>
      <w:marBottom w:val="0"/>
      <w:divBdr>
        <w:top w:val="none" w:sz="0" w:space="0" w:color="auto"/>
        <w:left w:val="none" w:sz="0" w:space="0" w:color="auto"/>
        <w:bottom w:val="none" w:sz="0" w:space="0" w:color="auto"/>
        <w:right w:val="none" w:sz="0" w:space="0" w:color="auto"/>
      </w:divBdr>
    </w:div>
    <w:div w:id="969089064">
      <w:marLeft w:val="480"/>
      <w:marRight w:val="0"/>
      <w:marTop w:val="0"/>
      <w:marBottom w:val="0"/>
      <w:divBdr>
        <w:top w:val="none" w:sz="0" w:space="0" w:color="auto"/>
        <w:left w:val="none" w:sz="0" w:space="0" w:color="auto"/>
        <w:bottom w:val="none" w:sz="0" w:space="0" w:color="auto"/>
        <w:right w:val="none" w:sz="0" w:space="0" w:color="auto"/>
      </w:divBdr>
    </w:div>
    <w:div w:id="969743602">
      <w:marLeft w:val="480"/>
      <w:marRight w:val="0"/>
      <w:marTop w:val="0"/>
      <w:marBottom w:val="0"/>
      <w:divBdr>
        <w:top w:val="none" w:sz="0" w:space="0" w:color="auto"/>
        <w:left w:val="none" w:sz="0" w:space="0" w:color="auto"/>
        <w:bottom w:val="none" w:sz="0" w:space="0" w:color="auto"/>
        <w:right w:val="none" w:sz="0" w:space="0" w:color="auto"/>
      </w:divBdr>
    </w:div>
    <w:div w:id="969746847">
      <w:marLeft w:val="480"/>
      <w:marRight w:val="0"/>
      <w:marTop w:val="0"/>
      <w:marBottom w:val="0"/>
      <w:divBdr>
        <w:top w:val="none" w:sz="0" w:space="0" w:color="auto"/>
        <w:left w:val="none" w:sz="0" w:space="0" w:color="auto"/>
        <w:bottom w:val="none" w:sz="0" w:space="0" w:color="auto"/>
        <w:right w:val="none" w:sz="0" w:space="0" w:color="auto"/>
      </w:divBdr>
    </w:div>
    <w:div w:id="971865128">
      <w:marLeft w:val="480"/>
      <w:marRight w:val="0"/>
      <w:marTop w:val="0"/>
      <w:marBottom w:val="0"/>
      <w:divBdr>
        <w:top w:val="none" w:sz="0" w:space="0" w:color="auto"/>
        <w:left w:val="none" w:sz="0" w:space="0" w:color="auto"/>
        <w:bottom w:val="none" w:sz="0" w:space="0" w:color="auto"/>
        <w:right w:val="none" w:sz="0" w:space="0" w:color="auto"/>
      </w:divBdr>
    </w:div>
    <w:div w:id="971908061">
      <w:marLeft w:val="480"/>
      <w:marRight w:val="0"/>
      <w:marTop w:val="0"/>
      <w:marBottom w:val="0"/>
      <w:divBdr>
        <w:top w:val="none" w:sz="0" w:space="0" w:color="auto"/>
        <w:left w:val="none" w:sz="0" w:space="0" w:color="auto"/>
        <w:bottom w:val="none" w:sz="0" w:space="0" w:color="auto"/>
        <w:right w:val="none" w:sz="0" w:space="0" w:color="auto"/>
      </w:divBdr>
    </w:div>
    <w:div w:id="972100546">
      <w:marLeft w:val="480"/>
      <w:marRight w:val="0"/>
      <w:marTop w:val="0"/>
      <w:marBottom w:val="0"/>
      <w:divBdr>
        <w:top w:val="none" w:sz="0" w:space="0" w:color="auto"/>
        <w:left w:val="none" w:sz="0" w:space="0" w:color="auto"/>
        <w:bottom w:val="none" w:sz="0" w:space="0" w:color="auto"/>
        <w:right w:val="none" w:sz="0" w:space="0" w:color="auto"/>
      </w:divBdr>
    </w:div>
    <w:div w:id="972102867">
      <w:marLeft w:val="480"/>
      <w:marRight w:val="0"/>
      <w:marTop w:val="0"/>
      <w:marBottom w:val="0"/>
      <w:divBdr>
        <w:top w:val="none" w:sz="0" w:space="0" w:color="auto"/>
        <w:left w:val="none" w:sz="0" w:space="0" w:color="auto"/>
        <w:bottom w:val="none" w:sz="0" w:space="0" w:color="auto"/>
        <w:right w:val="none" w:sz="0" w:space="0" w:color="auto"/>
      </w:divBdr>
    </w:div>
    <w:div w:id="972634322">
      <w:marLeft w:val="480"/>
      <w:marRight w:val="0"/>
      <w:marTop w:val="0"/>
      <w:marBottom w:val="0"/>
      <w:divBdr>
        <w:top w:val="none" w:sz="0" w:space="0" w:color="auto"/>
        <w:left w:val="none" w:sz="0" w:space="0" w:color="auto"/>
        <w:bottom w:val="none" w:sz="0" w:space="0" w:color="auto"/>
        <w:right w:val="none" w:sz="0" w:space="0" w:color="auto"/>
      </w:divBdr>
    </w:div>
    <w:div w:id="973757547">
      <w:marLeft w:val="480"/>
      <w:marRight w:val="0"/>
      <w:marTop w:val="0"/>
      <w:marBottom w:val="0"/>
      <w:divBdr>
        <w:top w:val="none" w:sz="0" w:space="0" w:color="auto"/>
        <w:left w:val="none" w:sz="0" w:space="0" w:color="auto"/>
        <w:bottom w:val="none" w:sz="0" w:space="0" w:color="auto"/>
        <w:right w:val="none" w:sz="0" w:space="0" w:color="auto"/>
      </w:divBdr>
    </w:div>
    <w:div w:id="973825846">
      <w:marLeft w:val="480"/>
      <w:marRight w:val="0"/>
      <w:marTop w:val="0"/>
      <w:marBottom w:val="0"/>
      <w:divBdr>
        <w:top w:val="none" w:sz="0" w:space="0" w:color="auto"/>
        <w:left w:val="none" w:sz="0" w:space="0" w:color="auto"/>
        <w:bottom w:val="none" w:sz="0" w:space="0" w:color="auto"/>
        <w:right w:val="none" w:sz="0" w:space="0" w:color="auto"/>
      </w:divBdr>
    </w:div>
    <w:div w:id="974020712">
      <w:marLeft w:val="480"/>
      <w:marRight w:val="0"/>
      <w:marTop w:val="0"/>
      <w:marBottom w:val="0"/>
      <w:divBdr>
        <w:top w:val="none" w:sz="0" w:space="0" w:color="auto"/>
        <w:left w:val="none" w:sz="0" w:space="0" w:color="auto"/>
        <w:bottom w:val="none" w:sz="0" w:space="0" w:color="auto"/>
        <w:right w:val="none" w:sz="0" w:space="0" w:color="auto"/>
      </w:divBdr>
    </w:div>
    <w:div w:id="974143538">
      <w:marLeft w:val="480"/>
      <w:marRight w:val="0"/>
      <w:marTop w:val="0"/>
      <w:marBottom w:val="0"/>
      <w:divBdr>
        <w:top w:val="none" w:sz="0" w:space="0" w:color="auto"/>
        <w:left w:val="none" w:sz="0" w:space="0" w:color="auto"/>
        <w:bottom w:val="none" w:sz="0" w:space="0" w:color="auto"/>
        <w:right w:val="none" w:sz="0" w:space="0" w:color="auto"/>
      </w:divBdr>
    </w:div>
    <w:div w:id="974289487">
      <w:marLeft w:val="480"/>
      <w:marRight w:val="0"/>
      <w:marTop w:val="0"/>
      <w:marBottom w:val="0"/>
      <w:divBdr>
        <w:top w:val="none" w:sz="0" w:space="0" w:color="auto"/>
        <w:left w:val="none" w:sz="0" w:space="0" w:color="auto"/>
        <w:bottom w:val="none" w:sz="0" w:space="0" w:color="auto"/>
        <w:right w:val="none" w:sz="0" w:space="0" w:color="auto"/>
      </w:divBdr>
    </w:div>
    <w:div w:id="975187261">
      <w:marLeft w:val="480"/>
      <w:marRight w:val="0"/>
      <w:marTop w:val="0"/>
      <w:marBottom w:val="0"/>
      <w:divBdr>
        <w:top w:val="none" w:sz="0" w:space="0" w:color="auto"/>
        <w:left w:val="none" w:sz="0" w:space="0" w:color="auto"/>
        <w:bottom w:val="none" w:sz="0" w:space="0" w:color="auto"/>
        <w:right w:val="none" w:sz="0" w:space="0" w:color="auto"/>
      </w:divBdr>
    </w:div>
    <w:div w:id="975645624">
      <w:marLeft w:val="480"/>
      <w:marRight w:val="0"/>
      <w:marTop w:val="0"/>
      <w:marBottom w:val="0"/>
      <w:divBdr>
        <w:top w:val="none" w:sz="0" w:space="0" w:color="auto"/>
        <w:left w:val="none" w:sz="0" w:space="0" w:color="auto"/>
        <w:bottom w:val="none" w:sz="0" w:space="0" w:color="auto"/>
        <w:right w:val="none" w:sz="0" w:space="0" w:color="auto"/>
      </w:divBdr>
    </w:div>
    <w:div w:id="976253761">
      <w:marLeft w:val="480"/>
      <w:marRight w:val="0"/>
      <w:marTop w:val="0"/>
      <w:marBottom w:val="0"/>
      <w:divBdr>
        <w:top w:val="none" w:sz="0" w:space="0" w:color="auto"/>
        <w:left w:val="none" w:sz="0" w:space="0" w:color="auto"/>
        <w:bottom w:val="none" w:sz="0" w:space="0" w:color="auto"/>
        <w:right w:val="none" w:sz="0" w:space="0" w:color="auto"/>
      </w:divBdr>
    </w:div>
    <w:div w:id="976490279">
      <w:marLeft w:val="480"/>
      <w:marRight w:val="0"/>
      <w:marTop w:val="0"/>
      <w:marBottom w:val="0"/>
      <w:divBdr>
        <w:top w:val="none" w:sz="0" w:space="0" w:color="auto"/>
        <w:left w:val="none" w:sz="0" w:space="0" w:color="auto"/>
        <w:bottom w:val="none" w:sz="0" w:space="0" w:color="auto"/>
        <w:right w:val="none" w:sz="0" w:space="0" w:color="auto"/>
      </w:divBdr>
    </w:div>
    <w:div w:id="976564939">
      <w:marLeft w:val="480"/>
      <w:marRight w:val="0"/>
      <w:marTop w:val="0"/>
      <w:marBottom w:val="0"/>
      <w:divBdr>
        <w:top w:val="none" w:sz="0" w:space="0" w:color="auto"/>
        <w:left w:val="none" w:sz="0" w:space="0" w:color="auto"/>
        <w:bottom w:val="none" w:sz="0" w:space="0" w:color="auto"/>
        <w:right w:val="none" w:sz="0" w:space="0" w:color="auto"/>
      </w:divBdr>
    </w:div>
    <w:div w:id="976911298">
      <w:marLeft w:val="480"/>
      <w:marRight w:val="0"/>
      <w:marTop w:val="0"/>
      <w:marBottom w:val="0"/>
      <w:divBdr>
        <w:top w:val="none" w:sz="0" w:space="0" w:color="auto"/>
        <w:left w:val="none" w:sz="0" w:space="0" w:color="auto"/>
        <w:bottom w:val="none" w:sz="0" w:space="0" w:color="auto"/>
        <w:right w:val="none" w:sz="0" w:space="0" w:color="auto"/>
      </w:divBdr>
    </w:div>
    <w:div w:id="977228353">
      <w:marLeft w:val="480"/>
      <w:marRight w:val="0"/>
      <w:marTop w:val="0"/>
      <w:marBottom w:val="0"/>
      <w:divBdr>
        <w:top w:val="none" w:sz="0" w:space="0" w:color="auto"/>
        <w:left w:val="none" w:sz="0" w:space="0" w:color="auto"/>
        <w:bottom w:val="none" w:sz="0" w:space="0" w:color="auto"/>
        <w:right w:val="none" w:sz="0" w:space="0" w:color="auto"/>
      </w:divBdr>
    </w:div>
    <w:div w:id="977421353">
      <w:marLeft w:val="480"/>
      <w:marRight w:val="0"/>
      <w:marTop w:val="0"/>
      <w:marBottom w:val="0"/>
      <w:divBdr>
        <w:top w:val="none" w:sz="0" w:space="0" w:color="auto"/>
        <w:left w:val="none" w:sz="0" w:space="0" w:color="auto"/>
        <w:bottom w:val="none" w:sz="0" w:space="0" w:color="auto"/>
        <w:right w:val="none" w:sz="0" w:space="0" w:color="auto"/>
      </w:divBdr>
    </w:div>
    <w:div w:id="977497627">
      <w:marLeft w:val="480"/>
      <w:marRight w:val="0"/>
      <w:marTop w:val="0"/>
      <w:marBottom w:val="0"/>
      <w:divBdr>
        <w:top w:val="none" w:sz="0" w:space="0" w:color="auto"/>
        <w:left w:val="none" w:sz="0" w:space="0" w:color="auto"/>
        <w:bottom w:val="none" w:sz="0" w:space="0" w:color="auto"/>
        <w:right w:val="none" w:sz="0" w:space="0" w:color="auto"/>
      </w:divBdr>
    </w:div>
    <w:div w:id="978344767">
      <w:marLeft w:val="480"/>
      <w:marRight w:val="0"/>
      <w:marTop w:val="0"/>
      <w:marBottom w:val="0"/>
      <w:divBdr>
        <w:top w:val="none" w:sz="0" w:space="0" w:color="auto"/>
        <w:left w:val="none" w:sz="0" w:space="0" w:color="auto"/>
        <w:bottom w:val="none" w:sz="0" w:space="0" w:color="auto"/>
        <w:right w:val="none" w:sz="0" w:space="0" w:color="auto"/>
      </w:divBdr>
    </w:div>
    <w:div w:id="978387448">
      <w:marLeft w:val="480"/>
      <w:marRight w:val="0"/>
      <w:marTop w:val="0"/>
      <w:marBottom w:val="0"/>
      <w:divBdr>
        <w:top w:val="none" w:sz="0" w:space="0" w:color="auto"/>
        <w:left w:val="none" w:sz="0" w:space="0" w:color="auto"/>
        <w:bottom w:val="none" w:sz="0" w:space="0" w:color="auto"/>
        <w:right w:val="none" w:sz="0" w:space="0" w:color="auto"/>
      </w:divBdr>
    </w:div>
    <w:div w:id="978459947">
      <w:marLeft w:val="480"/>
      <w:marRight w:val="0"/>
      <w:marTop w:val="0"/>
      <w:marBottom w:val="0"/>
      <w:divBdr>
        <w:top w:val="none" w:sz="0" w:space="0" w:color="auto"/>
        <w:left w:val="none" w:sz="0" w:space="0" w:color="auto"/>
        <w:bottom w:val="none" w:sz="0" w:space="0" w:color="auto"/>
        <w:right w:val="none" w:sz="0" w:space="0" w:color="auto"/>
      </w:divBdr>
    </w:div>
    <w:div w:id="978463637">
      <w:marLeft w:val="480"/>
      <w:marRight w:val="0"/>
      <w:marTop w:val="0"/>
      <w:marBottom w:val="0"/>
      <w:divBdr>
        <w:top w:val="none" w:sz="0" w:space="0" w:color="auto"/>
        <w:left w:val="none" w:sz="0" w:space="0" w:color="auto"/>
        <w:bottom w:val="none" w:sz="0" w:space="0" w:color="auto"/>
        <w:right w:val="none" w:sz="0" w:space="0" w:color="auto"/>
      </w:divBdr>
    </w:div>
    <w:div w:id="980423287">
      <w:marLeft w:val="480"/>
      <w:marRight w:val="0"/>
      <w:marTop w:val="0"/>
      <w:marBottom w:val="0"/>
      <w:divBdr>
        <w:top w:val="none" w:sz="0" w:space="0" w:color="auto"/>
        <w:left w:val="none" w:sz="0" w:space="0" w:color="auto"/>
        <w:bottom w:val="none" w:sz="0" w:space="0" w:color="auto"/>
        <w:right w:val="none" w:sz="0" w:space="0" w:color="auto"/>
      </w:divBdr>
    </w:div>
    <w:div w:id="980501157">
      <w:marLeft w:val="480"/>
      <w:marRight w:val="0"/>
      <w:marTop w:val="0"/>
      <w:marBottom w:val="0"/>
      <w:divBdr>
        <w:top w:val="none" w:sz="0" w:space="0" w:color="auto"/>
        <w:left w:val="none" w:sz="0" w:space="0" w:color="auto"/>
        <w:bottom w:val="none" w:sz="0" w:space="0" w:color="auto"/>
        <w:right w:val="none" w:sz="0" w:space="0" w:color="auto"/>
      </w:divBdr>
    </w:div>
    <w:div w:id="981152591">
      <w:marLeft w:val="480"/>
      <w:marRight w:val="0"/>
      <w:marTop w:val="0"/>
      <w:marBottom w:val="0"/>
      <w:divBdr>
        <w:top w:val="none" w:sz="0" w:space="0" w:color="auto"/>
        <w:left w:val="none" w:sz="0" w:space="0" w:color="auto"/>
        <w:bottom w:val="none" w:sz="0" w:space="0" w:color="auto"/>
        <w:right w:val="none" w:sz="0" w:space="0" w:color="auto"/>
      </w:divBdr>
    </w:div>
    <w:div w:id="981156448">
      <w:marLeft w:val="480"/>
      <w:marRight w:val="0"/>
      <w:marTop w:val="0"/>
      <w:marBottom w:val="0"/>
      <w:divBdr>
        <w:top w:val="none" w:sz="0" w:space="0" w:color="auto"/>
        <w:left w:val="none" w:sz="0" w:space="0" w:color="auto"/>
        <w:bottom w:val="none" w:sz="0" w:space="0" w:color="auto"/>
        <w:right w:val="none" w:sz="0" w:space="0" w:color="auto"/>
      </w:divBdr>
    </w:div>
    <w:div w:id="981233472">
      <w:marLeft w:val="480"/>
      <w:marRight w:val="0"/>
      <w:marTop w:val="0"/>
      <w:marBottom w:val="0"/>
      <w:divBdr>
        <w:top w:val="none" w:sz="0" w:space="0" w:color="auto"/>
        <w:left w:val="none" w:sz="0" w:space="0" w:color="auto"/>
        <w:bottom w:val="none" w:sz="0" w:space="0" w:color="auto"/>
        <w:right w:val="none" w:sz="0" w:space="0" w:color="auto"/>
      </w:divBdr>
    </w:div>
    <w:div w:id="981424759">
      <w:marLeft w:val="480"/>
      <w:marRight w:val="0"/>
      <w:marTop w:val="0"/>
      <w:marBottom w:val="0"/>
      <w:divBdr>
        <w:top w:val="none" w:sz="0" w:space="0" w:color="auto"/>
        <w:left w:val="none" w:sz="0" w:space="0" w:color="auto"/>
        <w:bottom w:val="none" w:sz="0" w:space="0" w:color="auto"/>
        <w:right w:val="none" w:sz="0" w:space="0" w:color="auto"/>
      </w:divBdr>
    </w:div>
    <w:div w:id="981498857">
      <w:marLeft w:val="480"/>
      <w:marRight w:val="0"/>
      <w:marTop w:val="0"/>
      <w:marBottom w:val="0"/>
      <w:divBdr>
        <w:top w:val="none" w:sz="0" w:space="0" w:color="auto"/>
        <w:left w:val="none" w:sz="0" w:space="0" w:color="auto"/>
        <w:bottom w:val="none" w:sz="0" w:space="0" w:color="auto"/>
        <w:right w:val="none" w:sz="0" w:space="0" w:color="auto"/>
      </w:divBdr>
    </w:div>
    <w:div w:id="982006574">
      <w:marLeft w:val="480"/>
      <w:marRight w:val="0"/>
      <w:marTop w:val="0"/>
      <w:marBottom w:val="0"/>
      <w:divBdr>
        <w:top w:val="none" w:sz="0" w:space="0" w:color="auto"/>
        <w:left w:val="none" w:sz="0" w:space="0" w:color="auto"/>
        <w:bottom w:val="none" w:sz="0" w:space="0" w:color="auto"/>
        <w:right w:val="none" w:sz="0" w:space="0" w:color="auto"/>
      </w:divBdr>
    </w:div>
    <w:div w:id="982587191">
      <w:marLeft w:val="480"/>
      <w:marRight w:val="0"/>
      <w:marTop w:val="0"/>
      <w:marBottom w:val="0"/>
      <w:divBdr>
        <w:top w:val="none" w:sz="0" w:space="0" w:color="auto"/>
        <w:left w:val="none" w:sz="0" w:space="0" w:color="auto"/>
        <w:bottom w:val="none" w:sz="0" w:space="0" w:color="auto"/>
        <w:right w:val="none" w:sz="0" w:space="0" w:color="auto"/>
      </w:divBdr>
    </w:div>
    <w:div w:id="983313873">
      <w:marLeft w:val="480"/>
      <w:marRight w:val="0"/>
      <w:marTop w:val="0"/>
      <w:marBottom w:val="0"/>
      <w:divBdr>
        <w:top w:val="none" w:sz="0" w:space="0" w:color="auto"/>
        <w:left w:val="none" w:sz="0" w:space="0" w:color="auto"/>
        <w:bottom w:val="none" w:sz="0" w:space="0" w:color="auto"/>
        <w:right w:val="none" w:sz="0" w:space="0" w:color="auto"/>
      </w:divBdr>
    </w:div>
    <w:div w:id="983849800">
      <w:marLeft w:val="480"/>
      <w:marRight w:val="0"/>
      <w:marTop w:val="0"/>
      <w:marBottom w:val="0"/>
      <w:divBdr>
        <w:top w:val="none" w:sz="0" w:space="0" w:color="auto"/>
        <w:left w:val="none" w:sz="0" w:space="0" w:color="auto"/>
        <w:bottom w:val="none" w:sz="0" w:space="0" w:color="auto"/>
        <w:right w:val="none" w:sz="0" w:space="0" w:color="auto"/>
      </w:divBdr>
    </w:div>
    <w:div w:id="983965829">
      <w:marLeft w:val="480"/>
      <w:marRight w:val="0"/>
      <w:marTop w:val="0"/>
      <w:marBottom w:val="0"/>
      <w:divBdr>
        <w:top w:val="none" w:sz="0" w:space="0" w:color="auto"/>
        <w:left w:val="none" w:sz="0" w:space="0" w:color="auto"/>
        <w:bottom w:val="none" w:sz="0" w:space="0" w:color="auto"/>
        <w:right w:val="none" w:sz="0" w:space="0" w:color="auto"/>
      </w:divBdr>
    </w:div>
    <w:div w:id="984159116">
      <w:marLeft w:val="480"/>
      <w:marRight w:val="0"/>
      <w:marTop w:val="0"/>
      <w:marBottom w:val="0"/>
      <w:divBdr>
        <w:top w:val="none" w:sz="0" w:space="0" w:color="auto"/>
        <w:left w:val="none" w:sz="0" w:space="0" w:color="auto"/>
        <w:bottom w:val="none" w:sz="0" w:space="0" w:color="auto"/>
        <w:right w:val="none" w:sz="0" w:space="0" w:color="auto"/>
      </w:divBdr>
    </w:div>
    <w:div w:id="984312342">
      <w:marLeft w:val="480"/>
      <w:marRight w:val="0"/>
      <w:marTop w:val="0"/>
      <w:marBottom w:val="0"/>
      <w:divBdr>
        <w:top w:val="none" w:sz="0" w:space="0" w:color="auto"/>
        <w:left w:val="none" w:sz="0" w:space="0" w:color="auto"/>
        <w:bottom w:val="none" w:sz="0" w:space="0" w:color="auto"/>
        <w:right w:val="none" w:sz="0" w:space="0" w:color="auto"/>
      </w:divBdr>
    </w:div>
    <w:div w:id="984433607">
      <w:marLeft w:val="480"/>
      <w:marRight w:val="0"/>
      <w:marTop w:val="0"/>
      <w:marBottom w:val="0"/>
      <w:divBdr>
        <w:top w:val="none" w:sz="0" w:space="0" w:color="auto"/>
        <w:left w:val="none" w:sz="0" w:space="0" w:color="auto"/>
        <w:bottom w:val="none" w:sz="0" w:space="0" w:color="auto"/>
        <w:right w:val="none" w:sz="0" w:space="0" w:color="auto"/>
      </w:divBdr>
    </w:div>
    <w:div w:id="985276070">
      <w:marLeft w:val="480"/>
      <w:marRight w:val="0"/>
      <w:marTop w:val="0"/>
      <w:marBottom w:val="0"/>
      <w:divBdr>
        <w:top w:val="none" w:sz="0" w:space="0" w:color="auto"/>
        <w:left w:val="none" w:sz="0" w:space="0" w:color="auto"/>
        <w:bottom w:val="none" w:sz="0" w:space="0" w:color="auto"/>
        <w:right w:val="none" w:sz="0" w:space="0" w:color="auto"/>
      </w:divBdr>
    </w:div>
    <w:div w:id="985553187">
      <w:marLeft w:val="480"/>
      <w:marRight w:val="0"/>
      <w:marTop w:val="0"/>
      <w:marBottom w:val="0"/>
      <w:divBdr>
        <w:top w:val="none" w:sz="0" w:space="0" w:color="auto"/>
        <w:left w:val="none" w:sz="0" w:space="0" w:color="auto"/>
        <w:bottom w:val="none" w:sz="0" w:space="0" w:color="auto"/>
        <w:right w:val="none" w:sz="0" w:space="0" w:color="auto"/>
      </w:divBdr>
    </w:div>
    <w:div w:id="985669992">
      <w:marLeft w:val="480"/>
      <w:marRight w:val="0"/>
      <w:marTop w:val="0"/>
      <w:marBottom w:val="0"/>
      <w:divBdr>
        <w:top w:val="none" w:sz="0" w:space="0" w:color="auto"/>
        <w:left w:val="none" w:sz="0" w:space="0" w:color="auto"/>
        <w:bottom w:val="none" w:sz="0" w:space="0" w:color="auto"/>
        <w:right w:val="none" w:sz="0" w:space="0" w:color="auto"/>
      </w:divBdr>
    </w:div>
    <w:div w:id="985861929">
      <w:marLeft w:val="480"/>
      <w:marRight w:val="0"/>
      <w:marTop w:val="0"/>
      <w:marBottom w:val="0"/>
      <w:divBdr>
        <w:top w:val="none" w:sz="0" w:space="0" w:color="auto"/>
        <w:left w:val="none" w:sz="0" w:space="0" w:color="auto"/>
        <w:bottom w:val="none" w:sz="0" w:space="0" w:color="auto"/>
        <w:right w:val="none" w:sz="0" w:space="0" w:color="auto"/>
      </w:divBdr>
    </w:div>
    <w:div w:id="986516182">
      <w:marLeft w:val="480"/>
      <w:marRight w:val="0"/>
      <w:marTop w:val="0"/>
      <w:marBottom w:val="0"/>
      <w:divBdr>
        <w:top w:val="none" w:sz="0" w:space="0" w:color="auto"/>
        <w:left w:val="none" w:sz="0" w:space="0" w:color="auto"/>
        <w:bottom w:val="none" w:sz="0" w:space="0" w:color="auto"/>
        <w:right w:val="none" w:sz="0" w:space="0" w:color="auto"/>
      </w:divBdr>
    </w:div>
    <w:div w:id="986595556">
      <w:marLeft w:val="480"/>
      <w:marRight w:val="0"/>
      <w:marTop w:val="0"/>
      <w:marBottom w:val="0"/>
      <w:divBdr>
        <w:top w:val="none" w:sz="0" w:space="0" w:color="auto"/>
        <w:left w:val="none" w:sz="0" w:space="0" w:color="auto"/>
        <w:bottom w:val="none" w:sz="0" w:space="0" w:color="auto"/>
        <w:right w:val="none" w:sz="0" w:space="0" w:color="auto"/>
      </w:divBdr>
    </w:div>
    <w:div w:id="986974139">
      <w:marLeft w:val="480"/>
      <w:marRight w:val="0"/>
      <w:marTop w:val="0"/>
      <w:marBottom w:val="0"/>
      <w:divBdr>
        <w:top w:val="none" w:sz="0" w:space="0" w:color="auto"/>
        <w:left w:val="none" w:sz="0" w:space="0" w:color="auto"/>
        <w:bottom w:val="none" w:sz="0" w:space="0" w:color="auto"/>
        <w:right w:val="none" w:sz="0" w:space="0" w:color="auto"/>
      </w:divBdr>
    </w:div>
    <w:div w:id="987636415">
      <w:marLeft w:val="480"/>
      <w:marRight w:val="0"/>
      <w:marTop w:val="0"/>
      <w:marBottom w:val="0"/>
      <w:divBdr>
        <w:top w:val="none" w:sz="0" w:space="0" w:color="auto"/>
        <w:left w:val="none" w:sz="0" w:space="0" w:color="auto"/>
        <w:bottom w:val="none" w:sz="0" w:space="0" w:color="auto"/>
        <w:right w:val="none" w:sz="0" w:space="0" w:color="auto"/>
      </w:divBdr>
    </w:div>
    <w:div w:id="988287131">
      <w:marLeft w:val="480"/>
      <w:marRight w:val="0"/>
      <w:marTop w:val="0"/>
      <w:marBottom w:val="0"/>
      <w:divBdr>
        <w:top w:val="none" w:sz="0" w:space="0" w:color="auto"/>
        <w:left w:val="none" w:sz="0" w:space="0" w:color="auto"/>
        <w:bottom w:val="none" w:sz="0" w:space="0" w:color="auto"/>
        <w:right w:val="none" w:sz="0" w:space="0" w:color="auto"/>
      </w:divBdr>
    </w:div>
    <w:div w:id="988635830">
      <w:marLeft w:val="480"/>
      <w:marRight w:val="0"/>
      <w:marTop w:val="0"/>
      <w:marBottom w:val="0"/>
      <w:divBdr>
        <w:top w:val="none" w:sz="0" w:space="0" w:color="auto"/>
        <w:left w:val="none" w:sz="0" w:space="0" w:color="auto"/>
        <w:bottom w:val="none" w:sz="0" w:space="0" w:color="auto"/>
        <w:right w:val="none" w:sz="0" w:space="0" w:color="auto"/>
      </w:divBdr>
    </w:div>
    <w:div w:id="990065189">
      <w:marLeft w:val="480"/>
      <w:marRight w:val="0"/>
      <w:marTop w:val="0"/>
      <w:marBottom w:val="0"/>
      <w:divBdr>
        <w:top w:val="none" w:sz="0" w:space="0" w:color="auto"/>
        <w:left w:val="none" w:sz="0" w:space="0" w:color="auto"/>
        <w:bottom w:val="none" w:sz="0" w:space="0" w:color="auto"/>
        <w:right w:val="none" w:sz="0" w:space="0" w:color="auto"/>
      </w:divBdr>
    </w:div>
    <w:div w:id="991640741">
      <w:marLeft w:val="480"/>
      <w:marRight w:val="0"/>
      <w:marTop w:val="0"/>
      <w:marBottom w:val="0"/>
      <w:divBdr>
        <w:top w:val="none" w:sz="0" w:space="0" w:color="auto"/>
        <w:left w:val="none" w:sz="0" w:space="0" w:color="auto"/>
        <w:bottom w:val="none" w:sz="0" w:space="0" w:color="auto"/>
        <w:right w:val="none" w:sz="0" w:space="0" w:color="auto"/>
      </w:divBdr>
    </w:div>
    <w:div w:id="992180982">
      <w:marLeft w:val="480"/>
      <w:marRight w:val="0"/>
      <w:marTop w:val="0"/>
      <w:marBottom w:val="0"/>
      <w:divBdr>
        <w:top w:val="none" w:sz="0" w:space="0" w:color="auto"/>
        <w:left w:val="none" w:sz="0" w:space="0" w:color="auto"/>
        <w:bottom w:val="none" w:sz="0" w:space="0" w:color="auto"/>
        <w:right w:val="none" w:sz="0" w:space="0" w:color="auto"/>
      </w:divBdr>
    </w:div>
    <w:div w:id="992221498">
      <w:marLeft w:val="480"/>
      <w:marRight w:val="0"/>
      <w:marTop w:val="0"/>
      <w:marBottom w:val="0"/>
      <w:divBdr>
        <w:top w:val="none" w:sz="0" w:space="0" w:color="auto"/>
        <w:left w:val="none" w:sz="0" w:space="0" w:color="auto"/>
        <w:bottom w:val="none" w:sz="0" w:space="0" w:color="auto"/>
        <w:right w:val="none" w:sz="0" w:space="0" w:color="auto"/>
      </w:divBdr>
    </w:div>
    <w:div w:id="992222404">
      <w:marLeft w:val="480"/>
      <w:marRight w:val="0"/>
      <w:marTop w:val="0"/>
      <w:marBottom w:val="0"/>
      <w:divBdr>
        <w:top w:val="none" w:sz="0" w:space="0" w:color="auto"/>
        <w:left w:val="none" w:sz="0" w:space="0" w:color="auto"/>
        <w:bottom w:val="none" w:sz="0" w:space="0" w:color="auto"/>
        <w:right w:val="none" w:sz="0" w:space="0" w:color="auto"/>
      </w:divBdr>
    </w:div>
    <w:div w:id="993340948">
      <w:marLeft w:val="480"/>
      <w:marRight w:val="0"/>
      <w:marTop w:val="0"/>
      <w:marBottom w:val="0"/>
      <w:divBdr>
        <w:top w:val="none" w:sz="0" w:space="0" w:color="auto"/>
        <w:left w:val="none" w:sz="0" w:space="0" w:color="auto"/>
        <w:bottom w:val="none" w:sz="0" w:space="0" w:color="auto"/>
        <w:right w:val="none" w:sz="0" w:space="0" w:color="auto"/>
      </w:divBdr>
    </w:div>
    <w:div w:id="993996490">
      <w:bodyDiv w:val="1"/>
      <w:marLeft w:val="0"/>
      <w:marRight w:val="0"/>
      <w:marTop w:val="0"/>
      <w:marBottom w:val="0"/>
      <w:divBdr>
        <w:top w:val="none" w:sz="0" w:space="0" w:color="auto"/>
        <w:left w:val="none" w:sz="0" w:space="0" w:color="auto"/>
        <w:bottom w:val="none" w:sz="0" w:space="0" w:color="auto"/>
        <w:right w:val="none" w:sz="0" w:space="0" w:color="auto"/>
      </w:divBdr>
    </w:div>
    <w:div w:id="994144817">
      <w:marLeft w:val="480"/>
      <w:marRight w:val="0"/>
      <w:marTop w:val="0"/>
      <w:marBottom w:val="0"/>
      <w:divBdr>
        <w:top w:val="none" w:sz="0" w:space="0" w:color="auto"/>
        <w:left w:val="none" w:sz="0" w:space="0" w:color="auto"/>
        <w:bottom w:val="none" w:sz="0" w:space="0" w:color="auto"/>
        <w:right w:val="none" w:sz="0" w:space="0" w:color="auto"/>
      </w:divBdr>
    </w:div>
    <w:div w:id="994452508">
      <w:marLeft w:val="480"/>
      <w:marRight w:val="0"/>
      <w:marTop w:val="0"/>
      <w:marBottom w:val="0"/>
      <w:divBdr>
        <w:top w:val="none" w:sz="0" w:space="0" w:color="auto"/>
        <w:left w:val="none" w:sz="0" w:space="0" w:color="auto"/>
        <w:bottom w:val="none" w:sz="0" w:space="0" w:color="auto"/>
        <w:right w:val="none" w:sz="0" w:space="0" w:color="auto"/>
      </w:divBdr>
    </w:div>
    <w:div w:id="994724816">
      <w:marLeft w:val="480"/>
      <w:marRight w:val="0"/>
      <w:marTop w:val="0"/>
      <w:marBottom w:val="0"/>
      <w:divBdr>
        <w:top w:val="none" w:sz="0" w:space="0" w:color="auto"/>
        <w:left w:val="none" w:sz="0" w:space="0" w:color="auto"/>
        <w:bottom w:val="none" w:sz="0" w:space="0" w:color="auto"/>
        <w:right w:val="none" w:sz="0" w:space="0" w:color="auto"/>
      </w:divBdr>
    </w:div>
    <w:div w:id="995494086">
      <w:marLeft w:val="480"/>
      <w:marRight w:val="0"/>
      <w:marTop w:val="0"/>
      <w:marBottom w:val="0"/>
      <w:divBdr>
        <w:top w:val="none" w:sz="0" w:space="0" w:color="auto"/>
        <w:left w:val="none" w:sz="0" w:space="0" w:color="auto"/>
        <w:bottom w:val="none" w:sz="0" w:space="0" w:color="auto"/>
        <w:right w:val="none" w:sz="0" w:space="0" w:color="auto"/>
      </w:divBdr>
    </w:div>
    <w:div w:id="996111305">
      <w:marLeft w:val="480"/>
      <w:marRight w:val="0"/>
      <w:marTop w:val="0"/>
      <w:marBottom w:val="0"/>
      <w:divBdr>
        <w:top w:val="none" w:sz="0" w:space="0" w:color="auto"/>
        <w:left w:val="none" w:sz="0" w:space="0" w:color="auto"/>
        <w:bottom w:val="none" w:sz="0" w:space="0" w:color="auto"/>
        <w:right w:val="none" w:sz="0" w:space="0" w:color="auto"/>
      </w:divBdr>
    </w:div>
    <w:div w:id="997148016">
      <w:marLeft w:val="480"/>
      <w:marRight w:val="0"/>
      <w:marTop w:val="0"/>
      <w:marBottom w:val="0"/>
      <w:divBdr>
        <w:top w:val="none" w:sz="0" w:space="0" w:color="auto"/>
        <w:left w:val="none" w:sz="0" w:space="0" w:color="auto"/>
        <w:bottom w:val="none" w:sz="0" w:space="0" w:color="auto"/>
        <w:right w:val="none" w:sz="0" w:space="0" w:color="auto"/>
      </w:divBdr>
    </w:div>
    <w:div w:id="997197222">
      <w:marLeft w:val="480"/>
      <w:marRight w:val="0"/>
      <w:marTop w:val="0"/>
      <w:marBottom w:val="0"/>
      <w:divBdr>
        <w:top w:val="none" w:sz="0" w:space="0" w:color="auto"/>
        <w:left w:val="none" w:sz="0" w:space="0" w:color="auto"/>
        <w:bottom w:val="none" w:sz="0" w:space="0" w:color="auto"/>
        <w:right w:val="none" w:sz="0" w:space="0" w:color="auto"/>
      </w:divBdr>
    </w:div>
    <w:div w:id="997347410">
      <w:marLeft w:val="480"/>
      <w:marRight w:val="0"/>
      <w:marTop w:val="0"/>
      <w:marBottom w:val="0"/>
      <w:divBdr>
        <w:top w:val="none" w:sz="0" w:space="0" w:color="auto"/>
        <w:left w:val="none" w:sz="0" w:space="0" w:color="auto"/>
        <w:bottom w:val="none" w:sz="0" w:space="0" w:color="auto"/>
        <w:right w:val="none" w:sz="0" w:space="0" w:color="auto"/>
      </w:divBdr>
    </w:div>
    <w:div w:id="997927096">
      <w:marLeft w:val="480"/>
      <w:marRight w:val="0"/>
      <w:marTop w:val="0"/>
      <w:marBottom w:val="0"/>
      <w:divBdr>
        <w:top w:val="none" w:sz="0" w:space="0" w:color="auto"/>
        <w:left w:val="none" w:sz="0" w:space="0" w:color="auto"/>
        <w:bottom w:val="none" w:sz="0" w:space="0" w:color="auto"/>
        <w:right w:val="none" w:sz="0" w:space="0" w:color="auto"/>
      </w:divBdr>
    </w:div>
    <w:div w:id="998801092">
      <w:marLeft w:val="480"/>
      <w:marRight w:val="0"/>
      <w:marTop w:val="0"/>
      <w:marBottom w:val="0"/>
      <w:divBdr>
        <w:top w:val="none" w:sz="0" w:space="0" w:color="auto"/>
        <w:left w:val="none" w:sz="0" w:space="0" w:color="auto"/>
        <w:bottom w:val="none" w:sz="0" w:space="0" w:color="auto"/>
        <w:right w:val="none" w:sz="0" w:space="0" w:color="auto"/>
      </w:divBdr>
    </w:div>
    <w:div w:id="998849449">
      <w:marLeft w:val="480"/>
      <w:marRight w:val="0"/>
      <w:marTop w:val="0"/>
      <w:marBottom w:val="0"/>
      <w:divBdr>
        <w:top w:val="none" w:sz="0" w:space="0" w:color="auto"/>
        <w:left w:val="none" w:sz="0" w:space="0" w:color="auto"/>
        <w:bottom w:val="none" w:sz="0" w:space="0" w:color="auto"/>
        <w:right w:val="none" w:sz="0" w:space="0" w:color="auto"/>
      </w:divBdr>
    </w:div>
    <w:div w:id="999383537">
      <w:marLeft w:val="480"/>
      <w:marRight w:val="0"/>
      <w:marTop w:val="0"/>
      <w:marBottom w:val="0"/>
      <w:divBdr>
        <w:top w:val="none" w:sz="0" w:space="0" w:color="auto"/>
        <w:left w:val="none" w:sz="0" w:space="0" w:color="auto"/>
        <w:bottom w:val="none" w:sz="0" w:space="0" w:color="auto"/>
        <w:right w:val="none" w:sz="0" w:space="0" w:color="auto"/>
      </w:divBdr>
    </w:div>
    <w:div w:id="999623207">
      <w:marLeft w:val="480"/>
      <w:marRight w:val="0"/>
      <w:marTop w:val="0"/>
      <w:marBottom w:val="0"/>
      <w:divBdr>
        <w:top w:val="none" w:sz="0" w:space="0" w:color="auto"/>
        <w:left w:val="none" w:sz="0" w:space="0" w:color="auto"/>
        <w:bottom w:val="none" w:sz="0" w:space="0" w:color="auto"/>
        <w:right w:val="none" w:sz="0" w:space="0" w:color="auto"/>
      </w:divBdr>
    </w:div>
    <w:div w:id="999652083">
      <w:marLeft w:val="480"/>
      <w:marRight w:val="0"/>
      <w:marTop w:val="0"/>
      <w:marBottom w:val="0"/>
      <w:divBdr>
        <w:top w:val="none" w:sz="0" w:space="0" w:color="auto"/>
        <w:left w:val="none" w:sz="0" w:space="0" w:color="auto"/>
        <w:bottom w:val="none" w:sz="0" w:space="0" w:color="auto"/>
        <w:right w:val="none" w:sz="0" w:space="0" w:color="auto"/>
      </w:divBdr>
    </w:div>
    <w:div w:id="999774155">
      <w:marLeft w:val="480"/>
      <w:marRight w:val="0"/>
      <w:marTop w:val="0"/>
      <w:marBottom w:val="0"/>
      <w:divBdr>
        <w:top w:val="none" w:sz="0" w:space="0" w:color="auto"/>
        <w:left w:val="none" w:sz="0" w:space="0" w:color="auto"/>
        <w:bottom w:val="none" w:sz="0" w:space="0" w:color="auto"/>
        <w:right w:val="none" w:sz="0" w:space="0" w:color="auto"/>
      </w:divBdr>
    </w:div>
    <w:div w:id="999894204">
      <w:marLeft w:val="480"/>
      <w:marRight w:val="0"/>
      <w:marTop w:val="0"/>
      <w:marBottom w:val="0"/>
      <w:divBdr>
        <w:top w:val="none" w:sz="0" w:space="0" w:color="auto"/>
        <w:left w:val="none" w:sz="0" w:space="0" w:color="auto"/>
        <w:bottom w:val="none" w:sz="0" w:space="0" w:color="auto"/>
        <w:right w:val="none" w:sz="0" w:space="0" w:color="auto"/>
      </w:divBdr>
    </w:div>
    <w:div w:id="1000230859">
      <w:marLeft w:val="480"/>
      <w:marRight w:val="0"/>
      <w:marTop w:val="0"/>
      <w:marBottom w:val="0"/>
      <w:divBdr>
        <w:top w:val="none" w:sz="0" w:space="0" w:color="auto"/>
        <w:left w:val="none" w:sz="0" w:space="0" w:color="auto"/>
        <w:bottom w:val="none" w:sz="0" w:space="0" w:color="auto"/>
        <w:right w:val="none" w:sz="0" w:space="0" w:color="auto"/>
      </w:divBdr>
    </w:div>
    <w:div w:id="1001666601">
      <w:marLeft w:val="480"/>
      <w:marRight w:val="0"/>
      <w:marTop w:val="0"/>
      <w:marBottom w:val="0"/>
      <w:divBdr>
        <w:top w:val="none" w:sz="0" w:space="0" w:color="auto"/>
        <w:left w:val="none" w:sz="0" w:space="0" w:color="auto"/>
        <w:bottom w:val="none" w:sz="0" w:space="0" w:color="auto"/>
        <w:right w:val="none" w:sz="0" w:space="0" w:color="auto"/>
      </w:divBdr>
    </w:div>
    <w:div w:id="1002318279">
      <w:marLeft w:val="480"/>
      <w:marRight w:val="0"/>
      <w:marTop w:val="0"/>
      <w:marBottom w:val="0"/>
      <w:divBdr>
        <w:top w:val="none" w:sz="0" w:space="0" w:color="auto"/>
        <w:left w:val="none" w:sz="0" w:space="0" w:color="auto"/>
        <w:bottom w:val="none" w:sz="0" w:space="0" w:color="auto"/>
        <w:right w:val="none" w:sz="0" w:space="0" w:color="auto"/>
      </w:divBdr>
    </w:div>
    <w:div w:id="1002927253">
      <w:marLeft w:val="480"/>
      <w:marRight w:val="0"/>
      <w:marTop w:val="0"/>
      <w:marBottom w:val="0"/>
      <w:divBdr>
        <w:top w:val="none" w:sz="0" w:space="0" w:color="auto"/>
        <w:left w:val="none" w:sz="0" w:space="0" w:color="auto"/>
        <w:bottom w:val="none" w:sz="0" w:space="0" w:color="auto"/>
        <w:right w:val="none" w:sz="0" w:space="0" w:color="auto"/>
      </w:divBdr>
    </w:div>
    <w:div w:id="1003122784">
      <w:marLeft w:val="480"/>
      <w:marRight w:val="0"/>
      <w:marTop w:val="0"/>
      <w:marBottom w:val="0"/>
      <w:divBdr>
        <w:top w:val="none" w:sz="0" w:space="0" w:color="auto"/>
        <w:left w:val="none" w:sz="0" w:space="0" w:color="auto"/>
        <w:bottom w:val="none" w:sz="0" w:space="0" w:color="auto"/>
        <w:right w:val="none" w:sz="0" w:space="0" w:color="auto"/>
      </w:divBdr>
    </w:div>
    <w:div w:id="1003126332">
      <w:marLeft w:val="480"/>
      <w:marRight w:val="0"/>
      <w:marTop w:val="0"/>
      <w:marBottom w:val="0"/>
      <w:divBdr>
        <w:top w:val="none" w:sz="0" w:space="0" w:color="auto"/>
        <w:left w:val="none" w:sz="0" w:space="0" w:color="auto"/>
        <w:bottom w:val="none" w:sz="0" w:space="0" w:color="auto"/>
        <w:right w:val="none" w:sz="0" w:space="0" w:color="auto"/>
      </w:divBdr>
    </w:div>
    <w:div w:id="1003240776">
      <w:marLeft w:val="480"/>
      <w:marRight w:val="0"/>
      <w:marTop w:val="0"/>
      <w:marBottom w:val="0"/>
      <w:divBdr>
        <w:top w:val="none" w:sz="0" w:space="0" w:color="auto"/>
        <w:left w:val="none" w:sz="0" w:space="0" w:color="auto"/>
        <w:bottom w:val="none" w:sz="0" w:space="0" w:color="auto"/>
        <w:right w:val="none" w:sz="0" w:space="0" w:color="auto"/>
      </w:divBdr>
    </w:div>
    <w:div w:id="1003705647">
      <w:marLeft w:val="480"/>
      <w:marRight w:val="0"/>
      <w:marTop w:val="0"/>
      <w:marBottom w:val="0"/>
      <w:divBdr>
        <w:top w:val="none" w:sz="0" w:space="0" w:color="auto"/>
        <w:left w:val="none" w:sz="0" w:space="0" w:color="auto"/>
        <w:bottom w:val="none" w:sz="0" w:space="0" w:color="auto"/>
        <w:right w:val="none" w:sz="0" w:space="0" w:color="auto"/>
      </w:divBdr>
    </w:div>
    <w:div w:id="1004283595">
      <w:marLeft w:val="480"/>
      <w:marRight w:val="0"/>
      <w:marTop w:val="0"/>
      <w:marBottom w:val="0"/>
      <w:divBdr>
        <w:top w:val="none" w:sz="0" w:space="0" w:color="auto"/>
        <w:left w:val="none" w:sz="0" w:space="0" w:color="auto"/>
        <w:bottom w:val="none" w:sz="0" w:space="0" w:color="auto"/>
        <w:right w:val="none" w:sz="0" w:space="0" w:color="auto"/>
      </w:divBdr>
    </w:div>
    <w:div w:id="1004405968">
      <w:marLeft w:val="480"/>
      <w:marRight w:val="0"/>
      <w:marTop w:val="0"/>
      <w:marBottom w:val="0"/>
      <w:divBdr>
        <w:top w:val="none" w:sz="0" w:space="0" w:color="auto"/>
        <w:left w:val="none" w:sz="0" w:space="0" w:color="auto"/>
        <w:bottom w:val="none" w:sz="0" w:space="0" w:color="auto"/>
        <w:right w:val="none" w:sz="0" w:space="0" w:color="auto"/>
      </w:divBdr>
    </w:div>
    <w:div w:id="1004669057">
      <w:marLeft w:val="480"/>
      <w:marRight w:val="0"/>
      <w:marTop w:val="0"/>
      <w:marBottom w:val="0"/>
      <w:divBdr>
        <w:top w:val="none" w:sz="0" w:space="0" w:color="auto"/>
        <w:left w:val="none" w:sz="0" w:space="0" w:color="auto"/>
        <w:bottom w:val="none" w:sz="0" w:space="0" w:color="auto"/>
        <w:right w:val="none" w:sz="0" w:space="0" w:color="auto"/>
      </w:divBdr>
    </w:div>
    <w:div w:id="1005010071">
      <w:marLeft w:val="480"/>
      <w:marRight w:val="0"/>
      <w:marTop w:val="0"/>
      <w:marBottom w:val="0"/>
      <w:divBdr>
        <w:top w:val="none" w:sz="0" w:space="0" w:color="auto"/>
        <w:left w:val="none" w:sz="0" w:space="0" w:color="auto"/>
        <w:bottom w:val="none" w:sz="0" w:space="0" w:color="auto"/>
        <w:right w:val="none" w:sz="0" w:space="0" w:color="auto"/>
      </w:divBdr>
    </w:div>
    <w:div w:id="1006397128">
      <w:marLeft w:val="480"/>
      <w:marRight w:val="0"/>
      <w:marTop w:val="0"/>
      <w:marBottom w:val="0"/>
      <w:divBdr>
        <w:top w:val="none" w:sz="0" w:space="0" w:color="auto"/>
        <w:left w:val="none" w:sz="0" w:space="0" w:color="auto"/>
        <w:bottom w:val="none" w:sz="0" w:space="0" w:color="auto"/>
        <w:right w:val="none" w:sz="0" w:space="0" w:color="auto"/>
      </w:divBdr>
    </w:div>
    <w:div w:id="1006905147">
      <w:marLeft w:val="480"/>
      <w:marRight w:val="0"/>
      <w:marTop w:val="0"/>
      <w:marBottom w:val="0"/>
      <w:divBdr>
        <w:top w:val="none" w:sz="0" w:space="0" w:color="auto"/>
        <w:left w:val="none" w:sz="0" w:space="0" w:color="auto"/>
        <w:bottom w:val="none" w:sz="0" w:space="0" w:color="auto"/>
        <w:right w:val="none" w:sz="0" w:space="0" w:color="auto"/>
      </w:divBdr>
    </w:div>
    <w:div w:id="1006908083">
      <w:marLeft w:val="480"/>
      <w:marRight w:val="0"/>
      <w:marTop w:val="0"/>
      <w:marBottom w:val="0"/>
      <w:divBdr>
        <w:top w:val="none" w:sz="0" w:space="0" w:color="auto"/>
        <w:left w:val="none" w:sz="0" w:space="0" w:color="auto"/>
        <w:bottom w:val="none" w:sz="0" w:space="0" w:color="auto"/>
        <w:right w:val="none" w:sz="0" w:space="0" w:color="auto"/>
      </w:divBdr>
    </w:div>
    <w:div w:id="1007750478">
      <w:marLeft w:val="480"/>
      <w:marRight w:val="0"/>
      <w:marTop w:val="0"/>
      <w:marBottom w:val="0"/>
      <w:divBdr>
        <w:top w:val="none" w:sz="0" w:space="0" w:color="auto"/>
        <w:left w:val="none" w:sz="0" w:space="0" w:color="auto"/>
        <w:bottom w:val="none" w:sz="0" w:space="0" w:color="auto"/>
        <w:right w:val="none" w:sz="0" w:space="0" w:color="auto"/>
      </w:divBdr>
    </w:div>
    <w:div w:id="1008796121">
      <w:marLeft w:val="480"/>
      <w:marRight w:val="0"/>
      <w:marTop w:val="0"/>
      <w:marBottom w:val="0"/>
      <w:divBdr>
        <w:top w:val="none" w:sz="0" w:space="0" w:color="auto"/>
        <w:left w:val="none" w:sz="0" w:space="0" w:color="auto"/>
        <w:bottom w:val="none" w:sz="0" w:space="0" w:color="auto"/>
        <w:right w:val="none" w:sz="0" w:space="0" w:color="auto"/>
      </w:divBdr>
    </w:div>
    <w:div w:id="1008827338">
      <w:marLeft w:val="480"/>
      <w:marRight w:val="0"/>
      <w:marTop w:val="0"/>
      <w:marBottom w:val="0"/>
      <w:divBdr>
        <w:top w:val="none" w:sz="0" w:space="0" w:color="auto"/>
        <w:left w:val="none" w:sz="0" w:space="0" w:color="auto"/>
        <w:bottom w:val="none" w:sz="0" w:space="0" w:color="auto"/>
        <w:right w:val="none" w:sz="0" w:space="0" w:color="auto"/>
      </w:divBdr>
    </w:div>
    <w:div w:id="1009059824">
      <w:marLeft w:val="480"/>
      <w:marRight w:val="0"/>
      <w:marTop w:val="0"/>
      <w:marBottom w:val="0"/>
      <w:divBdr>
        <w:top w:val="none" w:sz="0" w:space="0" w:color="auto"/>
        <w:left w:val="none" w:sz="0" w:space="0" w:color="auto"/>
        <w:bottom w:val="none" w:sz="0" w:space="0" w:color="auto"/>
        <w:right w:val="none" w:sz="0" w:space="0" w:color="auto"/>
      </w:divBdr>
    </w:div>
    <w:div w:id="1009482811">
      <w:marLeft w:val="480"/>
      <w:marRight w:val="0"/>
      <w:marTop w:val="0"/>
      <w:marBottom w:val="0"/>
      <w:divBdr>
        <w:top w:val="none" w:sz="0" w:space="0" w:color="auto"/>
        <w:left w:val="none" w:sz="0" w:space="0" w:color="auto"/>
        <w:bottom w:val="none" w:sz="0" w:space="0" w:color="auto"/>
        <w:right w:val="none" w:sz="0" w:space="0" w:color="auto"/>
      </w:divBdr>
    </w:div>
    <w:div w:id="1009529982">
      <w:marLeft w:val="480"/>
      <w:marRight w:val="0"/>
      <w:marTop w:val="0"/>
      <w:marBottom w:val="0"/>
      <w:divBdr>
        <w:top w:val="none" w:sz="0" w:space="0" w:color="auto"/>
        <w:left w:val="none" w:sz="0" w:space="0" w:color="auto"/>
        <w:bottom w:val="none" w:sz="0" w:space="0" w:color="auto"/>
        <w:right w:val="none" w:sz="0" w:space="0" w:color="auto"/>
      </w:divBdr>
    </w:div>
    <w:div w:id="1010134968">
      <w:marLeft w:val="480"/>
      <w:marRight w:val="0"/>
      <w:marTop w:val="0"/>
      <w:marBottom w:val="0"/>
      <w:divBdr>
        <w:top w:val="none" w:sz="0" w:space="0" w:color="auto"/>
        <w:left w:val="none" w:sz="0" w:space="0" w:color="auto"/>
        <w:bottom w:val="none" w:sz="0" w:space="0" w:color="auto"/>
        <w:right w:val="none" w:sz="0" w:space="0" w:color="auto"/>
      </w:divBdr>
    </w:div>
    <w:div w:id="1010138051">
      <w:marLeft w:val="480"/>
      <w:marRight w:val="0"/>
      <w:marTop w:val="0"/>
      <w:marBottom w:val="0"/>
      <w:divBdr>
        <w:top w:val="none" w:sz="0" w:space="0" w:color="auto"/>
        <w:left w:val="none" w:sz="0" w:space="0" w:color="auto"/>
        <w:bottom w:val="none" w:sz="0" w:space="0" w:color="auto"/>
        <w:right w:val="none" w:sz="0" w:space="0" w:color="auto"/>
      </w:divBdr>
    </w:div>
    <w:div w:id="1010520499">
      <w:marLeft w:val="480"/>
      <w:marRight w:val="0"/>
      <w:marTop w:val="0"/>
      <w:marBottom w:val="0"/>
      <w:divBdr>
        <w:top w:val="none" w:sz="0" w:space="0" w:color="auto"/>
        <w:left w:val="none" w:sz="0" w:space="0" w:color="auto"/>
        <w:bottom w:val="none" w:sz="0" w:space="0" w:color="auto"/>
        <w:right w:val="none" w:sz="0" w:space="0" w:color="auto"/>
      </w:divBdr>
    </w:div>
    <w:div w:id="1010638435">
      <w:marLeft w:val="480"/>
      <w:marRight w:val="0"/>
      <w:marTop w:val="0"/>
      <w:marBottom w:val="0"/>
      <w:divBdr>
        <w:top w:val="none" w:sz="0" w:space="0" w:color="auto"/>
        <w:left w:val="none" w:sz="0" w:space="0" w:color="auto"/>
        <w:bottom w:val="none" w:sz="0" w:space="0" w:color="auto"/>
        <w:right w:val="none" w:sz="0" w:space="0" w:color="auto"/>
      </w:divBdr>
    </w:div>
    <w:div w:id="1010832909">
      <w:marLeft w:val="480"/>
      <w:marRight w:val="0"/>
      <w:marTop w:val="0"/>
      <w:marBottom w:val="0"/>
      <w:divBdr>
        <w:top w:val="none" w:sz="0" w:space="0" w:color="auto"/>
        <w:left w:val="none" w:sz="0" w:space="0" w:color="auto"/>
        <w:bottom w:val="none" w:sz="0" w:space="0" w:color="auto"/>
        <w:right w:val="none" w:sz="0" w:space="0" w:color="auto"/>
      </w:divBdr>
    </w:div>
    <w:div w:id="1011757284">
      <w:marLeft w:val="480"/>
      <w:marRight w:val="0"/>
      <w:marTop w:val="0"/>
      <w:marBottom w:val="0"/>
      <w:divBdr>
        <w:top w:val="none" w:sz="0" w:space="0" w:color="auto"/>
        <w:left w:val="none" w:sz="0" w:space="0" w:color="auto"/>
        <w:bottom w:val="none" w:sz="0" w:space="0" w:color="auto"/>
        <w:right w:val="none" w:sz="0" w:space="0" w:color="auto"/>
      </w:divBdr>
    </w:div>
    <w:div w:id="1013999279">
      <w:marLeft w:val="480"/>
      <w:marRight w:val="0"/>
      <w:marTop w:val="0"/>
      <w:marBottom w:val="0"/>
      <w:divBdr>
        <w:top w:val="none" w:sz="0" w:space="0" w:color="auto"/>
        <w:left w:val="none" w:sz="0" w:space="0" w:color="auto"/>
        <w:bottom w:val="none" w:sz="0" w:space="0" w:color="auto"/>
        <w:right w:val="none" w:sz="0" w:space="0" w:color="auto"/>
      </w:divBdr>
    </w:div>
    <w:div w:id="1014451958">
      <w:marLeft w:val="480"/>
      <w:marRight w:val="0"/>
      <w:marTop w:val="0"/>
      <w:marBottom w:val="0"/>
      <w:divBdr>
        <w:top w:val="none" w:sz="0" w:space="0" w:color="auto"/>
        <w:left w:val="none" w:sz="0" w:space="0" w:color="auto"/>
        <w:bottom w:val="none" w:sz="0" w:space="0" w:color="auto"/>
        <w:right w:val="none" w:sz="0" w:space="0" w:color="auto"/>
      </w:divBdr>
    </w:div>
    <w:div w:id="1014455426">
      <w:marLeft w:val="480"/>
      <w:marRight w:val="0"/>
      <w:marTop w:val="0"/>
      <w:marBottom w:val="0"/>
      <w:divBdr>
        <w:top w:val="none" w:sz="0" w:space="0" w:color="auto"/>
        <w:left w:val="none" w:sz="0" w:space="0" w:color="auto"/>
        <w:bottom w:val="none" w:sz="0" w:space="0" w:color="auto"/>
        <w:right w:val="none" w:sz="0" w:space="0" w:color="auto"/>
      </w:divBdr>
    </w:div>
    <w:div w:id="1014914066">
      <w:marLeft w:val="480"/>
      <w:marRight w:val="0"/>
      <w:marTop w:val="0"/>
      <w:marBottom w:val="0"/>
      <w:divBdr>
        <w:top w:val="none" w:sz="0" w:space="0" w:color="auto"/>
        <w:left w:val="none" w:sz="0" w:space="0" w:color="auto"/>
        <w:bottom w:val="none" w:sz="0" w:space="0" w:color="auto"/>
        <w:right w:val="none" w:sz="0" w:space="0" w:color="auto"/>
      </w:divBdr>
    </w:div>
    <w:div w:id="1015110324">
      <w:marLeft w:val="480"/>
      <w:marRight w:val="0"/>
      <w:marTop w:val="0"/>
      <w:marBottom w:val="0"/>
      <w:divBdr>
        <w:top w:val="none" w:sz="0" w:space="0" w:color="auto"/>
        <w:left w:val="none" w:sz="0" w:space="0" w:color="auto"/>
        <w:bottom w:val="none" w:sz="0" w:space="0" w:color="auto"/>
        <w:right w:val="none" w:sz="0" w:space="0" w:color="auto"/>
      </w:divBdr>
    </w:div>
    <w:div w:id="1015113528">
      <w:marLeft w:val="480"/>
      <w:marRight w:val="0"/>
      <w:marTop w:val="0"/>
      <w:marBottom w:val="0"/>
      <w:divBdr>
        <w:top w:val="none" w:sz="0" w:space="0" w:color="auto"/>
        <w:left w:val="none" w:sz="0" w:space="0" w:color="auto"/>
        <w:bottom w:val="none" w:sz="0" w:space="0" w:color="auto"/>
        <w:right w:val="none" w:sz="0" w:space="0" w:color="auto"/>
      </w:divBdr>
    </w:div>
    <w:div w:id="1016226007">
      <w:marLeft w:val="480"/>
      <w:marRight w:val="0"/>
      <w:marTop w:val="0"/>
      <w:marBottom w:val="0"/>
      <w:divBdr>
        <w:top w:val="none" w:sz="0" w:space="0" w:color="auto"/>
        <w:left w:val="none" w:sz="0" w:space="0" w:color="auto"/>
        <w:bottom w:val="none" w:sz="0" w:space="0" w:color="auto"/>
        <w:right w:val="none" w:sz="0" w:space="0" w:color="auto"/>
      </w:divBdr>
    </w:div>
    <w:div w:id="1016229723">
      <w:marLeft w:val="480"/>
      <w:marRight w:val="0"/>
      <w:marTop w:val="0"/>
      <w:marBottom w:val="0"/>
      <w:divBdr>
        <w:top w:val="none" w:sz="0" w:space="0" w:color="auto"/>
        <w:left w:val="none" w:sz="0" w:space="0" w:color="auto"/>
        <w:bottom w:val="none" w:sz="0" w:space="0" w:color="auto"/>
        <w:right w:val="none" w:sz="0" w:space="0" w:color="auto"/>
      </w:divBdr>
    </w:div>
    <w:div w:id="1016888508">
      <w:marLeft w:val="480"/>
      <w:marRight w:val="0"/>
      <w:marTop w:val="0"/>
      <w:marBottom w:val="0"/>
      <w:divBdr>
        <w:top w:val="none" w:sz="0" w:space="0" w:color="auto"/>
        <w:left w:val="none" w:sz="0" w:space="0" w:color="auto"/>
        <w:bottom w:val="none" w:sz="0" w:space="0" w:color="auto"/>
        <w:right w:val="none" w:sz="0" w:space="0" w:color="auto"/>
      </w:divBdr>
    </w:div>
    <w:div w:id="1017343761">
      <w:marLeft w:val="480"/>
      <w:marRight w:val="0"/>
      <w:marTop w:val="0"/>
      <w:marBottom w:val="0"/>
      <w:divBdr>
        <w:top w:val="none" w:sz="0" w:space="0" w:color="auto"/>
        <w:left w:val="none" w:sz="0" w:space="0" w:color="auto"/>
        <w:bottom w:val="none" w:sz="0" w:space="0" w:color="auto"/>
        <w:right w:val="none" w:sz="0" w:space="0" w:color="auto"/>
      </w:divBdr>
    </w:div>
    <w:div w:id="1018114931">
      <w:marLeft w:val="480"/>
      <w:marRight w:val="0"/>
      <w:marTop w:val="0"/>
      <w:marBottom w:val="0"/>
      <w:divBdr>
        <w:top w:val="none" w:sz="0" w:space="0" w:color="auto"/>
        <w:left w:val="none" w:sz="0" w:space="0" w:color="auto"/>
        <w:bottom w:val="none" w:sz="0" w:space="0" w:color="auto"/>
        <w:right w:val="none" w:sz="0" w:space="0" w:color="auto"/>
      </w:divBdr>
    </w:div>
    <w:div w:id="1018191841">
      <w:marLeft w:val="480"/>
      <w:marRight w:val="0"/>
      <w:marTop w:val="0"/>
      <w:marBottom w:val="0"/>
      <w:divBdr>
        <w:top w:val="none" w:sz="0" w:space="0" w:color="auto"/>
        <w:left w:val="none" w:sz="0" w:space="0" w:color="auto"/>
        <w:bottom w:val="none" w:sz="0" w:space="0" w:color="auto"/>
        <w:right w:val="none" w:sz="0" w:space="0" w:color="auto"/>
      </w:divBdr>
    </w:div>
    <w:div w:id="1018505972">
      <w:marLeft w:val="480"/>
      <w:marRight w:val="0"/>
      <w:marTop w:val="0"/>
      <w:marBottom w:val="0"/>
      <w:divBdr>
        <w:top w:val="none" w:sz="0" w:space="0" w:color="auto"/>
        <w:left w:val="none" w:sz="0" w:space="0" w:color="auto"/>
        <w:bottom w:val="none" w:sz="0" w:space="0" w:color="auto"/>
        <w:right w:val="none" w:sz="0" w:space="0" w:color="auto"/>
      </w:divBdr>
    </w:div>
    <w:div w:id="1018582947">
      <w:marLeft w:val="480"/>
      <w:marRight w:val="0"/>
      <w:marTop w:val="0"/>
      <w:marBottom w:val="0"/>
      <w:divBdr>
        <w:top w:val="none" w:sz="0" w:space="0" w:color="auto"/>
        <w:left w:val="none" w:sz="0" w:space="0" w:color="auto"/>
        <w:bottom w:val="none" w:sz="0" w:space="0" w:color="auto"/>
        <w:right w:val="none" w:sz="0" w:space="0" w:color="auto"/>
      </w:divBdr>
    </w:div>
    <w:div w:id="1019235186">
      <w:marLeft w:val="480"/>
      <w:marRight w:val="0"/>
      <w:marTop w:val="0"/>
      <w:marBottom w:val="0"/>
      <w:divBdr>
        <w:top w:val="none" w:sz="0" w:space="0" w:color="auto"/>
        <w:left w:val="none" w:sz="0" w:space="0" w:color="auto"/>
        <w:bottom w:val="none" w:sz="0" w:space="0" w:color="auto"/>
        <w:right w:val="none" w:sz="0" w:space="0" w:color="auto"/>
      </w:divBdr>
    </w:div>
    <w:div w:id="1019892508">
      <w:marLeft w:val="480"/>
      <w:marRight w:val="0"/>
      <w:marTop w:val="0"/>
      <w:marBottom w:val="0"/>
      <w:divBdr>
        <w:top w:val="none" w:sz="0" w:space="0" w:color="auto"/>
        <w:left w:val="none" w:sz="0" w:space="0" w:color="auto"/>
        <w:bottom w:val="none" w:sz="0" w:space="0" w:color="auto"/>
        <w:right w:val="none" w:sz="0" w:space="0" w:color="auto"/>
      </w:divBdr>
    </w:div>
    <w:div w:id="1021127281">
      <w:marLeft w:val="480"/>
      <w:marRight w:val="0"/>
      <w:marTop w:val="0"/>
      <w:marBottom w:val="0"/>
      <w:divBdr>
        <w:top w:val="none" w:sz="0" w:space="0" w:color="auto"/>
        <w:left w:val="none" w:sz="0" w:space="0" w:color="auto"/>
        <w:bottom w:val="none" w:sz="0" w:space="0" w:color="auto"/>
        <w:right w:val="none" w:sz="0" w:space="0" w:color="auto"/>
      </w:divBdr>
    </w:div>
    <w:div w:id="1021249382">
      <w:marLeft w:val="480"/>
      <w:marRight w:val="0"/>
      <w:marTop w:val="0"/>
      <w:marBottom w:val="0"/>
      <w:divBdr>
        <w:top w:val="none" w:sz="0" w:space="0" w:color="auto"/>
        <w:left w:val="none" w:sz="0" w:space="0" w:color="auto"/>
        <w:bottom w:val="none" w:sz="0" w:space="0" w:color="auto"/>
        <w:right w:val="none" w:sz="0" w:space="0" w:color="auto"/>
      </w:divBdr>
    </w:div>
    <w:div w:id="1021668173">
      <w:marLeft w:val="480"/>
      <w:marRight w:val="0"/>
      <w:marTop w:val="0"/>
      <w:marBottom w:val="0"/>
      <w:divBdr>
        <w:top w:val="none" w:sz="0" w:space="0" w:color="auto"/>
        <w:left w:val="none" w:sz="0" w:space="0" w:color="auto"/>
        <w:bottom w:val="none" w:sz="0" w:space="0" w:color="auto"/>
        <w:right w:val="none" w:sz="0" w:space="0" w:color="auto"/>
      </w:divBdr>
    </w:div>
    <w:div w:id="1023047590">
      <w:marLeft w:val="480"/>
      <w:marRight w:val="0"/>
      <w:marTop w:val="0"/>
      <w:marBottom w:val="0"/>
      <w:divBdr>
        <w:top w:val="none" w:sz="0" w:space="0" w:color="auto"/>
        <w:left w:val="none" w:sz="0" w:space="0" w:color="auto"/>
        <w:bottom w:val="none" w:sz="0" w:space="0" w:color="auto"/>
        <w:right w:val="none" w:sz="0" w:space="0" w:color="auto"/>
      </w:divBdr>
    </w:div>
    <w:div w:id="1023745485">
      <w:marLeft w:val="480"/>
      <w:marRight w:val="0"/>
      <w:marTop w:val="0"/>
      <w:marBottom w:val="0"/>
      <w:divBdr>
        <w:top w:val="none" w:sz="0" w:space="0" w:color="auto"/>
        <w:left w:val="none" w:sz="0" w:space="0" w:color="auto"/>
        <w:bottom w:val="none" w:sz="0" w:space="0" w:color="auto"/>
        <w:right w:val="none" w:sz="0" w:space="0" w:color="auto"/>
      </w:divBdr>
    </w:div>
    <w:div w:id="1023750801">
      <w:marLeft w:val="480"/>
      <w:marRight w:val="0"/>
      <w:marTop w:val="0"/>
      <w:marBottom w:val="0"/>
      <w:divBdr>
        <w:top w:val="none" w:sz="0" w:space="0" w:color="auto"/>
        <w:left w:val="none" w:sz="0" w:space="0" w:color="auto"/>
        <w:bottom w:val="none" w:sz="0" w:space="0" w:color="auto"/>
        <w:right w:val="none" w:sz="0" w:space="0" w:color="auto"/>
      </w:divBdr>
    </w:div>
    <w:div w:id="1024281251">
      <w:marLeft w:val="480"/>
      <w:marRight w:val="0"/>
      <w:marTop w:val="0"/>
      <w:marBottom w:val="0"/>
      <w:divBdr>
        <w:top w:val="none" w:sz="0" w:space="0" w:color="auto"/>
        <w:left w:val="none" w:sz="0" w:space="0" w:color="auto"/>
        <w:bottom w:val="none" w:sz="0" w:space="0" w:color="auto"/>
        <w:right w:val="none" w:sz="0" w:space="0" w:color="auto"/>
      </w:divBdr>
    </w:div>
    <w:div w:id="1024479135">
      <w:marLeft w:val="480"/>
      <w:marRight w:val="0"/>
      <w:marTop w:val="0"/>
      <w:marBottom w:val="0"/>
      <w:divBdr>
        <w:top w:val="none" w:sz="0" w:space="0" w:color="auto"/>
        <w:left w:val="none" w:sz="0" w:space="0" w:color="auto"/>
        <w:bottom w:val="none" w:sz="0" w:space="0" w:color="auto"/>
        <w:right w:val="none" w:sz="0" w:space="0" w:color="auto"/>
      </w:divBdr>
    </w:div>
    <w:div w:id="1024600638">
      <w:marLeft w:val="480"/>
      <w:marRight w:val="0"/>
      <w:marTop w:val="0"/>
      <w:marBottom w:val="0"/>
      <w:divBdr>
        <w:top w:val="none" w:sz="0" w:space="0" w:color="auto"/>
        <w:left w:val="none" w:sz="0" w:space="0" w:color="auto"/>
        <w:bottom w:val="none" w:sz="0" w:space="0" w:color="auto"/>
        <w:right w:val="none" w:sz="0" w:space="0" w:color="auto"/>
      </w:divBdr>
    </w:div>
    <w:div w:id="1025208992">
      <w:marLeft w:val="480"/>
      <w:marRight w:val="0"/>
      <w:marTop w:val="0"/>
      <w:marBottom w:val="0"/>
      <w:divBdr>
        <w:top w:val="none" w:sz="0" w:space="0" w:color="auto"/>
        <w:left w:val="none" w:sz="0" w:space="0" w:color="auto"/>
        <w:bottom w:val="none" w:sz="0" w:space="0" w:color="auto"/>
        <w:right w:val="none" w:sz="0" w:space="0" w:color="auto"/>
      </w:divBdr>
    </w:div>
    <w:div w:id="1025328206">
      <w:marLeft w:val="480"/>
      <w:marRight w:val="0"/>
      <w:marTop w:val="0"/>
      <w:marBottom w:val="0"/>
      <w:divBdr>
        <w:top w:val="none" w:sz="0" w:space="0" w:color="auto"/>
        <w:left w:val="none" w:sz="0" w:space="0" w:color="auto"/>
        <w:bottom w:val="none" w:sz="0" w:space="0" w:color="auto"/>
        <w:right w:val="none" w:sz="0" w:space="0" w:color="auto"/>
      </w:divBdr>
    </w:div>
    <w:div w:id="1026255477">
      <w:marLeft w:val="480"/>
      <w:marRight w:val="0"/>
      <w:marTop w:val="0"/>
      <w:marBottom w:val="0"/>
      <w:divBdr>
        <w:top w:val="none" w:sz="0" w:space="0" w:color="auto"/>
        <w:left w:val="none" w:sz="0" w:space="0" w:color="auto"/>
        <w:bottom w:val="none" w:sz="0" w:space="0" w:color="auto"/>
        <w:right w:val="none" w:sz="0" w:space="0" w:color="auto"/>
      </w:divBdr>
    </w:div>
    <w:div w:id="1027679195">
      <w:marLeft w:val="480"/>
      <w:marRight w:val="0"/>
      <w:marTop w:val="0"/>
      <w:marBottom w:val="0"/>
      <w:divBdr>
        <w:top w:val="none" w:sz="0" w:space="0" w:color="auto"/>
        <w:left w:val="none" w:sz="0" w:space="0" w:color="auto"/>
        <w:bottom w:val="none" w:sz="0" w:space="0" w:color="auto"/>
        <w:right w:val="none" w:sz="0" w:space="0" w:color="auto"/>
      </w:divBdr>
    </w:div>
    <w:div w:id="1027874331">
      <w:marLeft w:val="480"/>
      <w:marRight w:val="0"/>
      <w:marTop w:val="0"/>
      <w:marBottom w:val="0"/>
      <w:divBdr>
        <w:top w:val="none" w:sz="0" w:space="0" w:color="auto"/>
        <w:left w:val="none" w:sz="0" w:space="0" w:color="auto"/>
        <w:bottom w:val="none" w:sz="0" w:space="0" w:color="auto"/>
        <w:right w:val="none" w:sz="0" w:space="0" w:color="auto"/>
      </w:divBdr>
    </w:div>
    <w:div w:id="1027875573">
      <w:marLeft w:val="480"/>
      <w:marRight w:val="0"/>
      <w:marTop w:val="0"/>
      <w:marBottom w:val="0"/>
      <w:divBdr>
        <w:top w:val="none" w:sz="0" w:space="0" w:color="auto"/>
        <w:left w:val="none" w:sz="0" w:space="0" w:color="auto"/>
        <w:bottom w:val="none" w:sz="0" w:space="0" w:color="auto"/>
        <w:right w:val="none" w:sz="0" w:space="0" w:color="auto"/>
      </w:divBdr>
    </w:div>
    <w:div w:id="1028021563">
      <w:marLeft w:val="480"/>
      <w:marRight w:val="0"/>
      <w:marTop w:val="0"/>
      <w:marBottom w:val="0"/>
      <w:divBdr>
        <w:top w:val="none" w:sz="0" w:space="0" w:color="auto"/>
        <w:left w:val="none" w:sz="0" w:space="0" w:color="auto"/>
        <w:bottom w:val="none" w:sz="0" w:space="0" w:color="auto"/>
        <w:right w:val="none" w:sz="0" w:space="0" w:color="auto"/>
      </w:divBdr>
    </w:div>
    <w:div w:id="1028412935">
      <w:marLeft w:val="480"/>
      <w:marRight w:val="0"/>
      <w:marTop w:val="0"/>
      <w:marBottom w:val="0"/>
      <w:divBdr>
        <w:top w:val="none" w:sz="0" w:space="0" w:color="auto"/>
        <w:left w:val="none" w:sz="0" w:space="0" w:color="auto"/>
        <w:bottom w:val="none" w:sz="0" w:space="0" w:color="auto"/>
        <w:right w:val="none" w:sz="0" w:space="0" w:color="auto"/>
      </w:divBdr>
    </w:div>
    <w:div w:id="1028529204">
      <w:marLeft w:val="480"/>
      <w:marRight w:val="0"/>
      <w:marTop w:val="0"/>
      <w:marBottom w:val="0"/>
      <w:divBdr>
        <w:top w:val="none" w:sz="0" w:space="0" w:color="auto"/>
        <w:left w:val="none" w:sz="0" w:space="0" w:color="auto"/>
        <w:bottom w:val="none" w:sz="0" w:space="0" w:color="auto"/>
        <w:right w:val="none" w:sz="0" w:space="0" w:color="auto"/>
      </w:divBdr>
    </w:div>
    <w:div w:id="1028604312">
      <w:marLeft w:val="480"/>
      <w:marRight w:val="0"/>
      <w:marTop w:val="0"/>
      <w:marBottom w:val="0"/>
      <w:divBdr>
        <w:top w:val="none" w:sz="0" w:space="0" w:color="auto"/>
        <w:left w:val="none" w:sz="0" w:space="0" w:color="auto"/>
        <w:bottom w:val="none" w:sz="0" w:space="0" w:color="auto"/>
        <w:right w:val="none" w:sz="0" w:space="0" w:color="auto"/>
      </w:divBdr>
    </w:div>
    <w:div w:id="1028604632">
      <w:marLeft w:val="480"/>
      <w:marRight w:val="0"/>
      <w:marTop w:val="0"/>
      <w:marBottom w:val="0"/>
      <w:divBdr>
        <w:top w:val="none" w:sz="0" w:space="0" w:color="auto"/>
        <w:left w:val="none" w:sz="0" w:space="0" w:color="auto"/>
        <w:bottom w:val="none" w:sz="0" w:space="0" w:color="auto"/>
        <w:right w:val="none" w:sz="0" w:space="0" w:color="auto"/>
      </w:divBdr>
    </w:div>
    <w:div w:id="1028683182">
      <w:marLeft w:val="480"/>
      <w:marRight w:val="0"/>
      <w:marTop w:val="0"/>
      <w:marBottom w:val="0"/>
      <w:divBdr>
        <w:top w:val="none" w:sz="0" w:space="0" w:color="auto"/>
        <w:left w:val="none" w:sz="0" w:space="0" w:color="auto"/>
        <w:bottom w:val="none" w:sz="0" w:space="0" w:color="auto"/>
        <w:right w:val="none" w:sz="0" w:space="0" w:color="auto"/>
      </w:divBdr>
    </w:div>
    <w:div w:id="1029258401">
      <w:marLeft w:val="480"/>
      <w:marRight w:val="0"/>
      <w:marTop w:val="0"/>
      <w:marBottom w:val="0"/>
      <w:divBdr>
        <w:top w:val="none" w:sz="0" w:space="0" w:color="auto"/>
        <w:left w:val="none" w:sz="0" w:space="0" w:color="auto"/>
        <w:bottom w:val="none" w:sz="0" w:space="0" w:color="auto"/>
        <w:right w:val="none" w:sz="0" w:space="0" w:color="auto"/>
      </w:divBdr>
    </w:div>
    <w:div w:id="1029798026">
      <w:marLeft w:val="480"/>
      <w:marRight w:val="0"/>
      <w:marTop w:val="0"/>
      <w:marBottom w:val="0"/>
      <w:divBdr>
        <w:top w:val="none" w:sz="0" w:space="0" w:color="auto"/>
        <w:left w:val="none" w:sz="0" w:space="0" w:color="auto"/>
        <w:bottom w:val="none" w:sz="0" w:space="0" w:color="auto"/>
        <w:right w:val="none" w:sz="0" w:space="0" w:color="auto"/>
      </w:divBdr>
    </w:div>
    <w:div w:id="1030570677">
      <w:marLeft w:val="480"/>
      <w:marRight w:val="0"/>
      <w:marTop w:val="0"/>
      <w:marBottom w:val="0"/>
      <w:divBdr>
        <w:top w:val="none" w:sz="0" w:space="0" w:color="auto"/>
        <w:left w:val="none" w:sz="0" w:space="0" w:color="auto"/>
        <w:bottom w:val="none" w:sz="0" w:space="0" w:color="auto"/>
        <w:right w:val="none" w:sz="0" w:space="0" w:color="auto"/>
      </w:divBdr>
    </w:div>
    <w:div w:id="1032806736">
      <w:marLeft w:val="480"/>
      <w:marRight w:val="0"/>
      <w:marTop w:val="0"/>
      <w:marBottom w:val="0"/>
      <w:divBdr>
        <w:top w:val="none" w:sz="0" w:space="0" w:color="auto"/>
        <w:left w:val="none" w:sz="0" w:space="0" w:color="auto"/>
        <w:bottom w:val="none" w:sz="0" w:space="0" w:color="auto"/>
        <w:right w:val="none" w:sz="0" w:space="0" w:color="auto"/>
      </w:divBdr>
    </w:div>
    <w:div w:id="1033002427">
      <w:marLeft w:val="480"/>
      <w:marRight w:val="0"/>
      <w:marTop w:val="0"/>
      <w:marBottom w:val="0"/>
      <w:divBdr>
        <w:top w:val="none" w:sz="0" w:space="0" w:color="auto"/>
        <w:left w:val="none" w:sz="0" w:space="0" w:color="auto"/>
        <w:bottom w:val="none" w:sz="0" w:space="0" w:color="auto"/>
        <w:right w:val="none" w:sz="0" w:space="0" w:color="auto"/>
      </w:divBdr>
    </w:div>
    <w:div w:id="1033649026">
      <w:marLeft w:val="480"/>
      <w:marRight w:val="0"/>
      <w:marTop w:val="0"/>
      <w:marBottom w:val="0"/>
      <w:divBdr>
        <w:top w:val="none" w:sz="0" w:space="0" w:color="auto"/>
        <w:left w:val="none" w:sz="0" w:space="0" w:color="auto"/>
        <w:bottom w:val="none" w:sz="0" w:space="0" w:color="auto"/>
        <w:right w:val="none" w:sz="0" w:space="0" w:color="auto"/>
      </w:divBdr>
    </w:div>
    <w:div w:id="1033728288">
      <w:marLeft w:val="480"/>
      <w:marRight w:val="0"/>
      <w:marTop w:val="0"/>
      <w:marBottom w:val="0"/>
      <w:divBdr>
        <w:top w:val="none" w:sz="0" w:space="0" w:color="auto"/>
        <w:left w:val="none" w:sz="0" w:space="0" w:color="auto"/>
        <w:bottom w:val="none" w:sz="0" w:space="0" w:color="auto"/>
        <w:right w:val="none" w:sz="0" w:space="0" w:color="auto"/>
      </w:divBdr>
    </w:div>
    <w:div w:id="1033844852">
      <w:marLeft w:val="480"/>
      <w:marRight w:val="0"/>
      <w:marTop w:val="0"/>
      <w:marBottom w:val="0"/>
      <w:divBdr>
        <w:top w:val="none" w:sz="0" w:space="0" w:color="auto"/>
        <w:left w:val="none" w:sz="0" w:space="0" w:color="auto"/>
        <w:bottom w:val="none" w:sz="0" w:space="0" w:color="auto"/>
        <w:right w:val="none" w:sz="0" w:space="0" w:color="auto"/>
      </w:divBdr>
    </w:div>
    <w:div w:id="1034113880">
      <w:marLeft w:val="480"/>
      <w:marRight w:val="0"/>
      <w:marTop w:val="0"/>
      <w:marBottom w:val="0"/>
      <w:divBdr>
        <w:top w:val="none" w:sz="0" w:space="0" w:color="auto"/>
        <w:left w:val="none" w:sz="0" w:space="0" w:color="auto"/>
        <w:bottom w:val="none" w:sz="0" w:space="0" w:color="auto"/>
        <w:right w:val="none" w:sz="0" w:space="0" w:color="auto"/>
      </w:divBdr>
    </w:div>
    <w:div w:id="1034577021">
      <w:marLeft w:val="480"/>
      <w:marRight w:val="0"/>
      <w:marTop w:val="0"/>
      <w:marBottom w:val="0"/>
      <w:divBdr>
        <w:top w:val="none" w:sz="0" w:space="0" w:color="auto"/>
        <w:left w:val="none" w:sz="0" w:space="0" w:color="auto"/>
        <w:bottom w:val="none" w:sz="0" w:space="0" w:color="auto"/>
        <w:right w:val="none" w:sz="0" w:space="0" w:color="auto"/>
      </w:divBdr>
    </w:div>
    <w:div w:id="1035153285">
      <w:marLeft w:val="480"/>
      <w:marRight w:val="0"/>
      <w:marTop w:val="0"/>
      <w:marBottom w:val="0"/>
      <w:divBdr>
        <w:top w:val="none" w:sz="0" w:space="0" w:color="auto"/>
        <w:left w:val="none" w:sz="0" w:space="0" w:color="auto"/>
        <w:bottom w:val="none" w:sz="0" w:space="0" w:color="auto"/>
        <w:right w:val="none" w:sz="0" w:space="0" w:color="auto"/>
      </w:divBdr>
    </w:div>
    <w:div w:id="1037701030">
      <w:marLeft w:val="480"/>
      <w:marRight w:val="0"/>
      <w:marTop w:val="0"/>
      <w:marBottom w:val="0"/>
      <w:divBdr>
        <w:top w:val="none" w:sz="0" w:space="0" w:color="auto"/>
        <w:left w:val="none" w:sz="0" w:space="0" w:color="auto"/>
        <w:bottom w:val="none" w:sz="0" w:space="0" w:color="auto"/>
        <w:right w:val="none" w:sz="0" w:space="0" w:color="auto"/>
      </w:divBdr>
    </w:div>
    <w:div w:id="1037975035">
      <w:marLeft w:val="480"/>
      <w:marRight w:val="0"/>
      <w:marTop w:val="0"/>
      <w:marBottom w:val="0"/>
      <w:divBdr>
        <w:top w:val="none" w:sz="0" w:space="0" w:color="auto"/>
        <w:left w:val="none" w:sz="0" w:space="0" w:color="auto"/>
        <w:bottom w:val="none" w:sz="0" w:space="0" w:color="auto"/>
        <w:right w:val="none" w:sz="0" w:space="0" w:color="auto"/>
      </w:divBdr>
    </w:div>
    <w:div w:id="1038699780">
      <w:bodyDiv w:val="1"/>
      <w:marLeft w:val="0"/>
      <w:marRight w:val="0"/>
      <w:marTop w:val="0"/>
      <w:marBottom w:val="0"/>
      <w:divBdr>
        <w:top w:val="none" w:sz="0" w:space="0" w:color="auto"/>
        <w:left w:val="none" w:sz="0" w:space="0" w:color="auto"/>
        <w:bottom w:val="none" w:sz="0" w:space="0" w:color="auto"/>
        <w:right w:val="none" w:sz="0" w:space="0" w:color="auto"/>
      </w:divBdr>
    </w:div>
    <w:div w:id="1040976302">
      <w:marLeft w:val="480"/>
      <w:marRight w:val="0"/>
      <w:marTop w:val="0"/>
      <w:marBottom w:val="0"/>
      <w:divBdr>
        <w:top w:val="none" w:sz="0" w:space="0" w:color="auto"/>
        <w:left w:val="none" w:sz="0" w:space="0" w:color="auto"/>
        <w:bottom w:val="none" w:sz="0" w:space="0" w:color="auto"/>
        <w:right w:val="none" w:sz="0" w:space="0" w:color="auto"/>
      </w:divBdr>
    </w:div>
    <w:div w:id="1041322440">
      <w:marLeft w:val="480"/>
      <w:marRight w:val="0"/>
      <w:marTop w:val="0"/>
      <w:marBottom w:val="0"/>
      <w:divBdr>
        <w:top w:val="none" w:sz="0" w:space="0" w:color="auto"/>
        <w:left w:val="none" w:sz="0" w:space="0" w:color="auto"/>
        <w:bottom w:val="none" w:sz="0" w:space="0" w:color="auto"/>
        <w:right w:val="none" w:sz="0" w:space="0" w:color="auto"/>
      </w:divBdr>
    </w:div>
    <w:div w:id="1041445166">
      <w:marLeft w:val="480"/>
      <w:marRight w:val="0"/>
      <w:marTop w:val="0"/>
      <w:marBottom w:val="0"/>
      <w:divBdr>
        <w:top w:val="none" w:sz="0" w:space="0" w:color="auto"/>
        <w:left w:val="none" w:sz="0" w:space="0" w:color="auto"/>
        <w:bottom w:val="none" w:sz="0" w:space="0" w:color="auto"/>
        <w:right w:val="none" w:sz="0" w:space="0" w:color="auto"/>
      </w:divBdr>
    </w:div>
    <w:div w:id="1041705822">
      <w:marLeft w:val="480"/>
      <w:marRight w:val="0"/>
      <w:marTop w:val="0"/>
      <w:marBottom w:val="0"/>
      <w:divBdr>
        <w:top w:val="none" w:sz="0" w:space="0" w:color="auto"/>
        <w:left w:val="none" w:sz="0" w:space="0" w:color="auto"/>
        <w:bottom w:val="none" w:sz="0" w:space="0" w:color="auto"/>
        <w:right w:val="none" w:sz="0" w:space="0" w:color="auto"/>
      </w:divBdr>
    </w:div>
    <w:div w:id="1041827653">
      <w:marLeft w:val="480"/>
      <w:marRight w:val="0"/>
      <w:marTop w:val="0"/>
      <w:marBottom w:val="0"/>
      <w:divBdr>
        <w:top w:val="none" w:sz="0" w:space="0" w:color="auto"/>
        <w:left w:val="none" w:sz="0" w:space="0" w:color="auto"/>
        <w:bottom w:val="none" w:sz="0" w:space="0" w:color="auto"/>
        <w:right w:val="none" w:sz="0" w:space="0" w:color="auto"/>
      </w:divBdr>
    </w:div>
    <w:div w:id="1042247045">
      <w:marLeft w:val="480"/>
      <w:marRight w:val="0"/>
      <w:marTop w:val="0"/>
      <w:marBottom w:val="0"/>
      <w:divBdr>
        <w:top w:val="none" w:sz="0" w:space="0" w:color="auto"/>
        <w:left w:val="none" w:sz="0" w:space="0" w:color="auto"/>
        <w:bottom w:val="none" w:sz="0" w:space="0" w:color="auto"/>
        <w:right w:val="none" w:sz="0" w:space="0" w:color="auto"/>
      </w:divBdr>
    </w:div>
    <w:div w:id="1042366513">
      <w:marLeft w:val="480"/>
      <w:marRight w:val="0"/>
      <w:marTop w:val="0"/>
      <w:marBottom w:val="0"/>
      <w:divBdr>
        <w:top w:val="none" w:sz="0" w:space="0" w:color="auto"/>
        <w:left w:val="none" w:sz="0" w:space="0" w:color="auto"/>
        <w:bottom w:val="none" w:sz="0" w:space="0" w:color="auto"/>
        <w:right w:val="none" w:sz="0" w:space="0" w:color="auto"/>
      </w:divBdr>
    </w:div>
    <w:div w:id="1042443173">
      <w:marLeft w:val="480"/>
      <w:marRight w:val="0"/>
      <w:marTop w:val="0"/>
      <w:marBottom w:val="0"/>
      <w:divBdr>
        <w:top w:val="none" w:sz="0" w:space="0" w:color="auto"/>
        <w:left w:val="none" w:sz="0" w:space="0" w:color="auto"/>
        <w:bottom w:val="none" w:sz="0" w:space="0" w:color="auto"/>
        <w:right w:val="none" w:sz="0" w:space="0" w:color="auto"/>
      </w:divBdr>
    </w:div>
    <w:div w:id="1042555713">
      <w:marLeft w:val="480"/>
      <w:marRight w:val="0"/>
      <w:marTop w:val="0"/>
      <w:marBottom w:val="0"/>
      <w:divBdr>
        <w:top w:val="none" w:sz="0" w:space="0" w:color="auto"/>
        <w:left w:val="none" w:sz="0" w:space="0" w:color="auto"/>
        <w:bottom w:val="none" w:sz="0" w:space="0" w:color="auto"/>
        <w:right w:val="none" w:sz="0" w:space="0" w:color="auto"/>
      </w:divBdr>
    </w:div>
    <w:div w:id="1042944130">
      <w:marLeft w:val="480"/>
      <w:marRight w:val="0"/>
      <w:marTop w:val="0"/>
      <w:marBottom w:val="0"/>
      <w:divBdr>
        <w:top w:val="none" w:sz="0" w:space="0" w:color="auto"/>
        <w:left w:val="none" w:sz="0" w:space="0" w:color="auto"/>
        <w:bottom w:val="none" w:sz="0" w:space="0" w:color="auto"/>
        <w:right w:val="none" w:sz="0" w:space="0" w:color="auto"/>
      </w:divBdr>
    </w:div>
    <w:div w:id="1043679053">
      <w:marLeft w:val="480"/>
      <w:marRight w:val="0"/>
      <w:marTop w:val="0"/>
      <w:marBottom w:val="0"/>
      <w:divBdr>
        <w:top w:val="none" w:sz="0" w:space="0" w:color="auto"/>
        <w:left w:val="none" w:sz="0" w:space="0" w:color="auto"/>
        <w:bottom w:val="none" w:sz="0" w:space="0" w:color="auto"/>
        <w:right w:val="none" w:sz="0" w:space="0" w:color="auto"/>
      </w:divBdr>
    </w:div>
    <w:div w:id="1043939670">
      <w:marLeft w:val="480"/>
      <w:marRight w:val="0"/>
      <w:marTop w:val="0"/>
      <w:marBottom w:val="0"/>
      <w:divBdr>
        <w:top w:val="none" w:sz="0" w:space="0" w:color="auto"/>
        <w:left w:val="none" w:sz="0" w:space="0" w:color="auto"/>
        <w:bottom w:val="none" w:sz="0" w:space="0" w:color="auto"/>
        <w:right w:val="none" w:sz="0" w:space="0" w:color="auto"/>
      </w:divBdr>
    </w:div>
    <w:div w:id="1043944244">
      <w:marLeft w:val="480"/>
      <w:marRight w:val="0"/>
      <w:marTop w:val="0"/>
      <w:marBottom w:val="0"/>
      <w:divBdr>
        <w:top w:val="none" w:sz="0" w:space="0" w:color="auto"/>
        <w:left w:val="none" w:sz="0" w:space="0" w:color="auto"/>
        <w:bottom w:val="none" w:sz="0" w:space="0" w:color="auto"/>
        <w:right w:val="none" w:sz="0" w:space="0" w:color="auto"/>
      </w:divBdr>
    </w:div>
    <w:div w:id="1044063386">
      <w:marLeft w:val="480"/>
      <w:marRight w:val="0"/>
      <w:marTop w:val="0"/>
      <w:marBottom w:val="0"/>
      <w:divBdr>
        <w:top w:val="none" w:sz="0" w:space="0" w:color="auto"/>
        <w:left w:val="none" w:sz="0" w:space="0" w:color="auto"/>
        <w:bottom w:val="none" w:sz="0" w:space="0" w:color="auto"/>
        <w:right w:val="none" w:sz="0" w:space="0" w:color="auto"/>
      </w:divBdr>
    </w:div>
    <w:div w:id="1044478436">
      <w:marLeft w:val="480"/>
      <w:marRight w:val="0"/>
      <w:marTop w:val="0"/>
      <w:marBottom w:val="0"/>
      <w:divBdr>
        <w:top w:val="none" w:sz="0" w:space="0" w:color="auto"/>
        <w:left w:val="none" w:sz="0" w:space="0" w:color="auto"/>
        <w:bottom w:val="none" w:sz="0" w:space="0" w:color="auto"/>
        <w:right w:val="none" w:sz="0" w:space="0" w:color="auto"/>
      </w:divBdr>
    </w:div>
    <w:div w:id="1045641788">
      <w:marLeft w:val="480"/>
      <w:marRight w:val="0"/>
      <w:marTop w:val="0"/>
      <w:marBottom w:val="0"/>
      <w:divBdr>
        <w:top w:val="none" w:sz="0" w:space="0" w:color="auto"/>
        <w:left w:val="none" w:sz="0" w:space="0" w:color="auto"/>
        <w:bottom w:val="none" w:sz="0" w:space="0" w:color="auto"/>
        <w:right w:val="none" w:sz="0" w:space="0" w:color="auto"/>
      </w:divBdr>
    </w:div>
    <w:div w:id="1046954720">
      <w:marLeft w:val="480"/>
      <w:marRight w:val="0"/>
      <w:marTop w:val="0"/>
      <w:marBottom w:val="0"/>
      <w:divBdr>
        <w:top w:val="none" w:sz="0" w:space="0" w:color="auto"/>
        <w:left w:val="none" w:sz="0" w:space="0" w:color="auto"/>
        <w:bottom w:val="none" w:sz="0" w:space="0" w:color="auto"/>
        <w:right w:val="none" w:sz="0" w:space="0" w:color="auto"/>
      </w:divBdr>
    </w:div>
    <w:div w:id="1047490134">
      <w:marLeft w:val="480"/>
      <w:marRight w:val="0"/>
      <w:marTop w:val="0"/>
      <w:marBottom w:val="0"/>
      <w:divBdr>
        <w:top w:val="none" w:sz="0" w:space="0" w:color="auto"/>
        <w:left w:val="none" w:sz="0" w:space="0" w:color="auto"/>
        <w:bottom w:val="none" w:sz="0" w:space="0" w:color="auto"/>
        <w:right w:val="none" w:sz="0" w:space="0" w:color="auto"/>
      </w:divBdr>
    </w:div>
    <w:div w:id="1047949025">
      <w:marLeft w:val="480"/>
      <w:marRight w:val="0"/>
      <w:marTop w:val="0"/>
      <w:marBottom w:val="0"/>
      <w:divBdr>
        <w:top w:val="none" w:sz="0" w:space="0" w:color="auto"/>
        <w:left w:val="none" w:sz="0" w:space="0" w:color="auto"/>
        <w:bottom w:val="none" w:sz="0" w:space="0" w:color="auto"/>
        <w:right w:val="none" w:sz="0" w:space="0" w:color="auto"/>
      </w:divBdr>
    </w:div>
    <w:div w:id="1048186157">
      <w:marLeft w:val="480"/>
      <w:marRight w:val="0"/>
      <w:marTop w:val="0"/>
      <w:marBottom w:val="0"/>
      <w:divBdr>
        <w:top w:val="none" w:sz="0" w:space="0" w:color="auto"/>
        <w:left w:val="none" w:sz="0" w:space="0" w:color="auto"/>
        <w:bottom w:val="none" w:sz="0" w:space="0" w:color="auto"/>
        <w:right w:val="none" w:sz="0" w:space="0" w:color="auto"/>
      </w:divBdr>
    </w:div>
    <w:div w:id="1048651471">
      <w:marLeft w:val="480"/>
      <w:marRight w:val="0"/>
      <w:marTop w:val="0"/>
      <w:marBottom w:val="0"/>
      <w:divBdr>
        <w:top w:val="none" w:sz="0" w:space="0" w:color="auto"/>
        <w:left w:val="none" w:sz="0" w:space="0" w:color="auto"/>
        <w:bottom w:val="none" w:sz="0" w:space="0" w:color="auto"/>
        <w:right w:val="none" w:sz="0" w:space="0" w:color="auto"/>
      </w:divBdr>
    </w:div>
    <w:div w:id="1048841687">
      <w:marLeft w:val="480"/>
      <w:marRight w:val="0"/>
      <w:marTop w:val="0"/>
      <w:marBottom w:val="0"/>
      <w:divBdr>
        <w:top w:val="none" w:sz="0" w:space="0" w:color="auto"/>
        <w:left w:val="none" w:sz="0" w:space="0" w:color="auto"/>
        <w:bottom w:val="none" w:sz="0" w:space="0" w:color="auto"/>
        <w:right w:val="none" w:sz="0" w:space="0" w:color="auto"/>
      </w:divBdr>
    </w:div>
    <w:div w:id="1048990490">
      <w:marLeft w:val="480"/>
      <w:marRight w:val="0"/>
      <w:marTop w:val="0"/>
      <w:marBottom w:val="0"/>
      <w:divBdr>
        <w:top w:val="none" w:sz="0" w:space="0" w:color="auto"/>
        <w:left w:val="none" w:sz="0" w:space="0" w:color="auto"/>
        <w:bottom w:val="none" w:sz="0" w:space="0" w:color="auto"/>
        <w:right w:val="none" w:sz="0" w:space="0" w:color="auto"/>
      </w:divBdr>
    </w:div>
    <w:div w:id="1049572706">
      <w:marLeft w:val="480"/>
      <w:marRight w:val="0"/>
      <w:marTop w:val="0"/>
      <w:marBottom w:val="0"/>
      <w:divBdr>
        <w:top w:val="none" w:sz="0" w:space="0" w:color="auto"/>
        <w:left w:val="none" w:sz="0" w:space="0" w:color="auto"/>
        <w:bottom w:val="none" w:sz="0" w:space="0" w:color="auto"/>
        <w:right w:val="none" w:sz="0" w:space="0" w:color="auto"/>
      </w:divBdr>
    </w:div>
    <w:div w:id="1049575033">
      <w:marLeft w:val="480"/>
      <w:marRight w:val="0"/>
      <w:marTop w:val="0"/>
      <w:marBottom w:val="0"/>
      <w:divBdr>
        <w:top w:val="none" w:sz="0" w:space="0" w:color="auto"/>
        <w:left w:val="none" w:sz="0" w:space="0" w:color="auto"/>
        <w:bottom w:val="none" w:sz="0" w:space="0" w:color="auto"/>
        <w:right w:val="none" w:sz="0" w:space="0" w:color="auto"/>
      </w:divBdr>
    </w:div>
    <w:div w:id="1050836617">
      <w:marLeft w:val="480"/>
      <w:marRight w:val="0"/>
      <w:marTop w:val="0"/>
      <w:marBottom w:val="0"/>
      <w:divBdr>
        <w:top w:val="none" w:sz="0" w:space="0" w:color="auto"/>
        <w:left w:val="none" w:sz="0" w:space="0" w:color="auto"/>
        <w:bottom w:val="none" w:sz="0" w:space="0" w:color="auto"/>
        <w:right w:val="none" w:sz="0" w:space="0" w:color="auto"/>
      </w:divBdr>
    </w:div>
    <w:div w:id="1052002959">
      <w:marLeft w:val="480"/>
      <w:marRight w:val="0"/>
      <w:marTop w:val="0"/>
      <w:marBottom w:val="0"/>
      <w:divBdr>
        <w:top w:val="none" w:sz="0" w:space="0" w:color="auto"/>
        <w:left w:val="none" w:sz="0" w:space="0" w:color="auto"/>
        <w:bottom w:val="none" w:sz="0" w:space="0" w:color="auto"/>
        <w:right w:val="none" w:sz="0" w:space="0" w:color="auto"/>
      </w:divBdr>
    </w:div>
    <w:div w:id="1052122055">
      <w:marLeft w:val="480"/>
      <w:marRight w:val="0"/>
      <w:marTop w:val="0"/>
      <w:marBottom w:val="0"/>
      <w:divBdr>
        <w:top w:val="none" w:sz="0" w:space="0" w:color="auto"/>
        <w:left w:val="none" w:sz="0" w:space="0" w:color="auto"/>
        <w:bottom w:val="none" w:sz="0" w:space="0" w:color="auto"/>
        <w:right w:val="none" w:sz="0" w:space="0" w:color="auto"/>
      </w:divBdr>
    </w:div>
    <w:div w:id="1052733911">
      <w:marLeft w:val="480"/>
      <w:marRight w:val="0"/>
      <w:marTop w:val="0"/>
      <w:marBottom w:val="0"/>
      <w:divBdr>
        <w:top w:val="none" w:sz="0" w:space="0" w:color="auto"/>
        <w:left w:val="none" w:sz="0" w:space="0" w:color="auto"/>
        <w:bottom w:val="none" w:sz="0" w:space="0" w:color="auto"/>
        <w:right w:val="none" w:sz="0" w:space="0" w:color="auto"/>
      </w:divBdr>
    </w:div>
    <w:div w:id="1053195130">
      <w:marLeft w:val="480"/>
      <w:marRight w:val="0"/>
      <w:marTop w:val="0"/>
      <w:marBottom w:val="0"/>
      <w:divBdr>
        <w:top w:val="none" w:sz="0" w:space="0" w:color="auto"/>
        <w:left w:val="none" w:sz="0" w:space="0" w:color="auto"/>
        <w:bottom w:val="none" w:sz="0" w:space="0" w:color="auto"/>
        <w:right w:val="none" w:sz="0" w:space="0" w:color="auto"/>
      </w:divBdr>
    </w:div>
    <w:div w:id="1053654223">
      <w:marLeft w:val="480"/>
      <w:marRight w:val="0"/>
      <w:marTop w:val="0"/>
      <w:marBottom w:val="0"/>
      <w:divBdr>
        <w:top w:val="none" w:sz="0" w:space="0" w:color="auto"/>
        <w:left w:val="none" w:sz="0" w:space="0" w:color="auto"/>
        <w:bottom w:val="none" w:sz="0" w:space="0" w:color="auto"/>
        <w:right w:val="none" w:sz="0" w:space="0" w:color="auto"/>
      </w:divBdr>
    </w:div>
    <w:div w:id="1054962235">
      <w:marLeft w:val="480"/>
      <w:marRight w:val="0"/>
      <w:marTop w:val="0"/>
      <w:marBottom w:val="0"/>
      <w:divBdr>
        <w:top w:val="none" w:sz="0" w:space="0" w:color="auto"/>
        <w:left w:val="none" w:sz="0" w:space="0" w:color="auto"/>
        <w:bottom w:val="none" w:sz="0" w:space="0" w:color="auto"/>
        <w:right w:val="none" w:sz="0" w:space="0" w:color="auto"/>
      </w:divBdr>
    </w:div>
    <w:div w:id="1055197870">
      <w:marLeft w:val="480"/>
      <w:marRight w:val="0"/>
      <w:marTop w:val="0"/>
      <w:marBottom w:val="0"/>
      <w:divBdr>
        <w:top w:val="none" w:sz="0" w:space="0" w:color="auto"/>
        <w:left w:val="none" w:sz="0" w:space="0" w:color="auto"/>
        <w:bottom w:val="none" w:sz="0" w:space="0" w:color="auto"/>
        <w:right w:val="none" w:sz="0" w:space="0" w:color="auto"/>
      </w:divBdr>
    </w:div>
    <w:div w:id="1055664744">
      <w:marLeft w:val="480"/>
      <w:marRight w:val="0"/>
      <w:marTop w:val="0"/>
      <w:marBottom w:val="0"/>
      <w:divBdr>
        <w:top w:val="none" w:sz="0" w:space="0" w:color="auto"/>
        <w:left w:val="none" w:sz="0" w:space="0" w:color="auto"/>
        <w:bottom w:val="none" w:sz="0" w:space="0" w:color="auto"/>
        <w:right w:val="none" w:sz="0" w:space="0" w:color="auto"/>
      </w:divBdr>
    </w:div>
    <w:div w:id="1056317039">
      <w:marLeft w:val="480"/>
      <w:marRight w:val="0"/>
      <w:marTop w:val="0"/>
      <w:marBottom w:val="0"/>
      <w:divBdr>
        <w:top w:val="none" w:sz="0" w:space="0" w:color="auto"/>
        <w:left w:val="none" w:sz="0" w:space="0" w:color="auto"/>
        <w:bottom w:val="none" w:sz="0" w:space="0" w:color="auto"/>
        <w:right w:val="none" w:sz="0" w:space="0" w:color="auto"/>
      </w:divBdr>
    </w:div>
    <w:div w:id="1056587598">
      <w:marLeft w:val="480"/>
      <w:marRight w:val="0"/>
      <w:marTop w:val="0"/>
      <w:marBottom w:val="0"/>
      <w:divBdr>
        <w:top w:val="none" w:sz="0" w:space="0" w:color="auto"/>
        <w:left w:val="none" w:sz="0" w:space="0" w:color="auto"/>
        <w:bottom w:val="none" w:sz="0" w:space="0" w:color="auto"/>
        <w:right w:val="none" w:sz="0" w:space="0" w:color="auto"/>
      </w:divBdr>
    </w:div>
    <w:div w:id="1058699441">
      <w:marLeft w:val="480"/>
      <w:marRight w:val="0"/>
      <w:marTop w:val="0"/>
      <w:marBottom w:val="0"/>
      <w:divBdr>
        <w:top w:val="none" w:sz="0" w:space="0" w:color="auto"/>
        <w:left w:val="none" w:sz="0" w:space="0" w:color="auto"/>
        <w:bottom w:val="none" w:sz="0" w:space="0" w:color="auto"/>
        <w:right w:val="none" w:sz="0" w:space="0" w:color="auto"/>
      </w:divBdr>
    </w:div>
    <w:div w:id="1059326237">
      <w:marLeft w:val="480"/>
      <w:marRight w:val="0"/>
      <w:marTop w:val="0"/>
      <w:marBottom w:val="0"/>
      <w:divBdr>
        <w:top w:val="none" w:sz="0" w:space="0" w:color="auto"/>
        <w:left w:val="none" w:sz="0" w:space="0" w:color="auto"/>
        <w:bottom w:val="none" w:sz="0" w:space="0" w:color="auto"/>
        <w:right w:val="none" w:sz="0" w:space="0" w:color="auto"/>
      </w:divBdr>
    </w:div>
    <w:div w:id="1059328385">
      <w:marLeft w:val="480"/>
      <w:marRight w:val="0"/>
      <w:marTop w:val="0"/>
      <w:marBottom w:val="0"/>
      <w:divBdr>
        <w:top w:val="none" w:sz="0" w:space="0" w:color="auto"/>
        <w:left w:val="none" w:sz="0" w:space="0" w:color="auto"/>
        <w:bottom w:val="none" w:sz="0" w:space="0" w:color="auto"/>
        <w:right w:val="none" w:sz="0" w:space="0" w:color="auto"/>
      </w:divBdr>
    </w:div>
    <w:div w:id="1059478836">
      <w:marLeft w:val="480"/>
      <w:marRight w:val="0"/>
      <w:marTop w:val="0"/>
      <w:marBottom w:val="0"/>
      <w:divBdr>
        <w:top w:val="none" w:sz="0" w:space="0" w:color="auto"/>
        <w:left w:val="none" w:sz="0" w:space="0" w:color="auto"/>
        <w:bottom w:val="none" w:sz="0" w:space="0" w:color="auto"/>
        <w:right w:val="none" w:sz="0" w:space="0" w:color="auto"/>
      </w:divBdr>
    </w:div>
    <w:div w:id="1060446369">
      <w:marLeft w:val="480"/>
      <w:marRight w:val="0"/>
      <w:marTop w:val="0"/>
      <w:marBottom w:val="0"/>
      <w:divBdr>
        <w:top w:val="none" w:sz="0" w:space="0" w:color="auto"/>
        <w:left w:val="none" w:sz="0" w:space="0" w:color="auto"/>
        <w:bottom w:val="none" w:sz="0" w:space="0" w:color="auto"/>
        <w:right w:val="none" w:sz="0" w:space="0" w:color="auto"/>
      </w:divBdr>
    </w:div>
    <w:div w:id="1061714473">
      <w:marLeft w:val="480"/>
      <w:marRight w:val="0"/>
      <w:marTop w:val="0"/>
      <w:marBottom w:val="0"/>
      <w:divBdr>
        <w:top w:val="none" w:sz="0" w:space="0" w:color="auto"/>
        <w:left w:val="none" w:sz="0" w:space="0" w:color="auto"/>
        <w:bottom w:val="none" w:sz="0" w:space="0" w:color="auto"/>
        <w:right w:val="none" w:sz="0" w:space="0" w:color="auto"/>
      </w:divBdr>
    </w:div>
    <w:div w:id="1061905573">
      <w:marLeft w:val="480"/>
      <w:marRight w:val="0"/>
      <w:marTop w:val="0"/>
      <w:marBottom w:val="0"/>
      <w:divBdr>
        <w:top w:val="none" w:sz="0" w:space="0" w:color="auto"/>
        <w:left w:val="none" w:sz="0" w:space="0" w:color="auto"/>
        <w:bottom w:val="none" w:sz="0" w:space="0" w:color="auto"/>
        <w:right w:val="none" w:sz="0" w:space="0" w:color="auto"/>
      </w:divBdr>
    </w:div>
    <w:div w:id="1062019734">
      <w:marLeft w:val="480"/>
      <w:marRight w:val="0"/>
      <w:marTop w:val="0"/>
      <w:marBottom w:val="0"/>
      <w:divBdr>
        <w:top w:val="none" w:sz="0" w:space="0" w:color="auto"/>
        <w:left w:val="none" w:sz="0" w:space="0" w:color="auto"/>
        <w:bottom w:val="none" w:sz="0" w:space="0" w:color="auto"/>
        <w:right w:val="none" w:sz="0" w:space="0" w:color="auto"/>
      </w:divBdr>
    </w:div>
    <w:div w:id="1062482586">
      <w:marLeft w:val="480"/>
      <w:marRight w:val="0"/>
      <w:marTop w:val="0"/>
      <w:marBottom w:val="0"/>
      <w:divBdr>
        <w:top w:val="none" w:sz="0" w:space="0" w:color="auto"/>
        <w:left w:val="none" w:sz="0" w:space="0" w:color="auto"/>
        <w:bottom w:val="none" w:sz="0" w:space="0" w:color="auto"/>
        <w:right w:val="none" w:sz="0" w:space="0" w:color="auto"/>
      </w:divBdr>
    </w:div>
    <w:div w:id="1062824462">
      <w:marLeft w:val="480"/>
      <w:marRight w:val="0"/>
      <w:marTop w:val="0"/>
      <w:marBottom w:val="0"/>
      <w:divBdr>
        <w:top w:val="none" w:sz="0" w:space="0" w:color="auto"/>
        <w:left w:val="none" w:sz="0" w:space="0" w:color="auto"/>
        <w:bottom w:val="none" w:sz="0" w:space="0" w:color="auto"/>
        <w:right w:val="none" w:sz="0" w:space="0" w:color="auto"/>
      </w:divBdr>
    </w:div>
    <w:div w:id="1062945945">
      <w:bodyDiv w:val="1"/>
      <w:marLeft w:val="0"/>
      <w:marRight w:val="0"/>
      <w:marTop w:val="0"/>
      <w:marBottom w:val="0"/>
      <w:divBdr>
        <w:top w:val="none" w:sz="0" w:space="0" w:color="auto"/>
        <w:left w:val="none" w:sz="0" w:space="0" w:color="auto"/>
        <w:bottom w:val="none" w:sz="0" w:space="0" w:color="auto"/>
        <w:right w:val="none" w:sz="0" w:space="0" w:color="auto"/>
      </w:divBdr>
      <w:divsChild>
        <w:div w:id="213659166">
          <w:marLeft w:val="480"/>
          <w:marRight w:val="0"/>
          <w:marTop w:val="0"/>
          <w:marBottom w:val="0"/>
          <w:divBdr>
            <w:top w:val="none" w:sz="0" w:space="0" w:color="auto"/>
            <w:left w:val="none" w:sz="0" w:space="0" w:color="auto"/>
            <w:bottom w:val="none" w:sz="0" w:space="0" w:color="auto"/>
            <w:right w:val="none" w:sz="0" w:space="0" w:color="auto"/>
          </w:divBdr>
        </w:div>
        <w:div w:id="737214514">
          <w:marLeft w:val="480"/>
          <w:marRight w:val="0"/>
          <w:marTop w:val="0"/>
          <w:marBottom w:val="0"/>
          <w:divBdr>
            <w:top w:val="none" w:sz="0" w:space="0" w:color="auto"/>
            <w:left w:val="none" w:sz="0" w:space="0" w:color="auto"/>
            <w:bottom w:val="none" w:sz="0" w:space="0" w:color="auto"/>
            <w:right w:val="none" w:sz="0" w:space="0" w:color="auto"/>
          </w:divBdr>
        </w:div>
      </w:divsChild>
    </w:div>
    <w:div w:id="1063024477">
      <w:marLeft w:val="480"/>
      <w:marRight w:val="0"/>
      <w:marTop w:val="0"/>
      <w:marBottom w:val="0"/>
      <w:divBdr>
        <w:top w:val="none" w:sz="0" w:space="0" w:color="auto"/>
        <w:left w:val="none" w:sz="0" w:space="0" w:color="auto"/>
        <w:bottom w:val="none" w:sz="0" w:space="0" w:color="auto"/>
        <w:right w:val="none" w:sz="0" w:space="0" w:color="auto"/>
      </w:divBdr>
    </w:div>
    <w:div w:id="1063286295">
      <w:marLeft w:val="480"/>
      <w:marRight w:val="0"/>
      <w:marTop w:val="0"/>
      <w:marBottom w:val="0"/>
      <w:divBdr>
        <w:top w:val="none" w:sz="0" w:space="0" w:color="auto"/>
        <w:left w:val="none" w:sz="0" w:space="0" w:color="auto"/>
        <w:bottom w:val="none" w:sz="0" w:space="0" w:color="auto"/>
        <w:right w:val="none" w:sz="0" w:space="0" w:color="auto"/>
      </w:divBdr>
    </w:div>
    <w:div w:id="1063406837">
      <w:marLeft w:val="480"/>
      <w:marRight w:val="0"/>
      <w:marTop w:val="0"/>
      <w:marBottom w:val="0"/>
      <w:divBdr>
        <w:top w:val="none" w:sz="0" w:space="0" w:color="auto"/>
        <w:left w:val="none" w:sz="0" w:space="0" w:color="auto"/>
        <w:bottom w:val="none" w:sz="0" w:space="0" w:color="auto"/>
        <w:right w:val="none" w:sz="0" w:space="0" w:color="auto"/>
      </w:divBdr>
    </w:div>
    <w:div w:id="1064109054">
      <w:marLeft w:val="480"/>
      <w:marRight w:val="0"/>
      <w:marTop w:val="0"/>
      <w:marBottom w:val="0"/>
      <w:divBdr>
        <w:top w:val="none" w:sz="0" w:space="0" w:color="auto"/>
        <w:left w:val="none" w:sz="0" w:space="0" w:color="auto"/>
        <w:bottom w:val="none" w:sz="0" w:space="0" w:color="auto"/>
        <w:right w:val="none" w:sz="0" w:space="0" w:color="auto"/>
      </w:divBdr>
    </w:div>
    <w:div w:id="1065445303">
      <w:marLeft w:val="480"/>
      <w:marRight w:val="0"/>
      <w:marTop w:val="0"/>
      <w:marBottom w:val="0"/>
      <w:divBdr>
        <w:top w:val="none" w:sz="0" w:space="0" w:color="auto"/>
        <w:left w:val="none" w:sz="0" w:space="0" w:color="auto"/>
        <w:bottom w:val="none" w:sz="0" w:space="0" w:color="auto"/>
        <w:right w:val="none" w:sz="0" w:space="0" w:color="auto"/>
      </w:divBdr>
    </w:div>
    <w:div w:id="1065494982">
      <w:marLeft w:val="480"/>
      <w:marRight w:val="0"/>
      <w:marTop w:val="0"/>
      <w:marBottom w:val="0"/>
      <w:divBdr>
        <w:top w:val="none" w:sz="0" w:space="0" w:color="auto"/>
        <w:left w:val="none" w:sz="0" w:space="0" w:color="auto"/>
        <w:bottom w:val="none" w:sz="0" w:space="0" w:color="auto"/>
        <w:right w:val="none" w:sz="0" w:space="0" w:color="auto"/>
      </w:divBdr>
    </w:div>
    <w:div w:id="1066034545">
      <w:marLeft w:val="480"/>
      <w:marRight w:val="0"/>
      <w:marTop w:val="0"/>
      <w:marBottom w:val="0"/>
      <w:divBdr>
        <w:top w:val="none" w:sz="0" w:space="0" w:color="auto"/>
        <w:left w:val="none" w:sz="0" w:space="0" w:color="auto"/>
        <w:bottom w:val="none" w:sz="0" w:space="0" w:color="auto"/>
        <w:right w:val="none" w:sz="0" w:space="0" w:color="auto"/>
      </w:divBdr>
    </w:div>
    <w:div w:id="1066100225">
      <w:marLeft w:val="480"/>
      <w:marRight w:val="0"/>
      <w:marTop w:val="0"/>
      <w:marBottom w:val="0"/>
      <w:divBdr>
        <w:top w:val="none" w:sz="0" w:space="0" w:color="auto"/>
        <w:left w:val="none" w:sz="0" w:space="0" w:color="auto"/>
        <w:bottom w:val="none" w:sz="0" w:space="0" w:color="auto"/>
        <w:right w:val="none" w:sz="0" w:space="0" w:color="auto"/>
      </w:divBdr>
    </w:div>
    <w:div w:id="1066732062">
      <w:marLeft w:val="480"/>
      <w:marRight w:val="0"/>
      <w:marTop w:val="0"/>
      <w:marBottom w:val="0"/>
      <w:divBdr>
        <w:top w:val="none" w:sz="0" w:space="0" w:color="auto"/>
        <w:left w:val="none" w:sz="0" w:space="0" w:color="auto"/>
        <w:bottom w:val="none" w:sz="0" w:space="0" w:color="auto"/>
        <w:right w:val="none" w:sz="0" w:space="0" w:color="auto"/>
      </w:divBdr>
    </w:div>
    <w:div w:id="1066802140">
      <w:marLeft w:val="480"/>
      <w:marRight w:val="0"/>
      <w:marTop w:val="0"/>
      <w:marBottom w:val="0"/>
      <w:divBdr>
        <w:top w:val="none" w:sz="0" w:space="0" w:color="auto"/>
        <w:left w:val="none" w:sz="0" w:space="0" w:color="auto"/>
        <w:bottom w:val="none" w:sz="0" w:space="0" w:color="auto"/>
        <w:right w:val="none" w:sz="0" w:space="0" w:color="auto"/>
      </w:divBdr>
    </w:div>
    <w:div w:id="1067611702">
      <w:marLeft w:val="480"/>
      <w:marRight w:val="0"/>
      <w:marTop w:val="0"/>
      <w:marBottom w:val="0"/>
      <w:divBdr>
        <w:top w:val="none" w:sz="0" w:space="0" w:color="auto"/>
        <w:left w:val="none" w:sz="0" w:space="0" w:color="auto"/>
        <w:bottom w:val="none" w:sz="0" w:space="0" w:color="auto"/>
        <w:right w:val="none" w:sz="0" w:space="0" w:color="auto"/>
      </w:divBdr>
    </w:div>
    <w:div w:id="1067800397">
      <w:marLeft w:val="480"/>
      <w:marRight w:val="0"/>
      <w:marTop w:val="0"/>
      <w:marBottom w:val="0"/>
      <w:divBdr>
        <w:top w:val="none" w:sz="0" w:space="0" w:color="auto"/>
        <w:left w:val="none" w:sz="0" w:space="0" w:color="auto"/>
        <w:bottom w:val="none" w:sz="0" w:space="0" w:color="auto"/>
        <w:right w:val="none" w:sz="0" w:space="0" w:color="auto"/>
      </w:divBdr>
    </w:div>
    <w:div w:id="1067920150">
      <w:marLeft w:val="480"/>
      <w:marRight w:val="0"/>
      <w:marTop w:val="0"/>
      <w:marBottom w:val="0"/>
      <w:divBdr>
        <w:top w:val="none" w:sz="0" w:space="0" w:color="auto"/>
        <w:left w:val="none" w:sz="0" w:space="0" w:color="auto"/>
        <w:bottom w:val="none" w:sz="0" w:space="0" w:color="auto"/>
        <w:right w:val="none" w:sz="0" w:space="0" w:color="auto"/>
      </w:divBdr>
    </w:div>
    <w:div w:id="1068766985">
      <w:marLeft w:val="480"/>
      <w:marRight w:val="0"/>
      <w:marTop w:val="0"/>
      <w:marBottom w:val="0"/>
      <w:divBdr>
        <w:top w:val="none" w:sz="0" w:space="0" w:color="auto"/>
        <w:left w:val="none" w:sz="0" w:space="0" w:color="auto"/>
        <w:bottom w:val="none" w:sz="0" w:space="0" w:color="auto"/>
        <w:right w:val="none" w:sz="0" w:space="0" w:color="auto"/>
      </w:divBdr>
    </w:div>
    <w:div w:id="1069231962">
      <w:marLeft w:val="480"/>
      <w:marRight w:val="0"/>
      <w:marTop w:val="0"/>
      <w:marBottom w:val="0"/>
      <w:divBdr>
        <w:top w:val="none" w:sz="0" w:space="0" w:color="auto"/>
        <w:left w:val="none" w:sz="0" w:space="0" w:color="auto"/>
        <w:bottom w:val="none" w:sz="0" w:space="0" w:color="auto"/>
        <w:right w:val="none" w:sz="0" w:space="0" w:color="auto"/>
      </w:divBdr>
    </w:div>
    <w:div w:id="1070495839">
      <w:marLeft w:val="480"/>
      <w:marRight w:val="0"/>
      <w:marTop w:val="0"/>
      <w:marBottom w:val="0"/>
      <w:divBdr>
        <w:top w:val="none" w:sz="0" w:space="0" w:color="auto"/>
        <w:left w:val="none" w:sz="0" w:space="0" w:color="auto"/>
        <w:bottom w:val="none" w:sz="0" w:space="0" w:color="auto"/>
        <w:right w:val="none" w:sz="0" w:space="0" w:color="auto"/>
      </w:divBdr>
    </w:div>
    <w:div w:id="1071542562">
      <w:marLeft w:val="480"/>
      <w:marRight w:val="0"/>
      <w:marTop w:val="0"/>
      <w:marBottom w:val="0"/>
      <w:divBdr>
        <w:top w:val="none" w:sz="0" w:space="0" w:color="auto"/>
        <w:left w:val="none" w:sz="0" w:space="0" w:color="auto"/>
        <w:bottom w:val="none" w:sz="0" w:space="0" w:color="auto"/>
        <w:right w:val="none" w:sz="0" w:space="0" w:color="auto"/>
      </w:divBdr>
    </w:div>
    <w:div w:id="1071778823">
      <w:marLeft w:val="480"/>
      <w:marRight w:val="0"/>
      <w:marTop w:val="0"/>
      <w:marBottom w:val="0"/>
      <w:divBdr>
        <w:top w:val="none" w:sz="0" w:space="0" w:color="auto"/>
        <w:left w:val="none" w:sz="0" w:space="0" w:color="auto"/>
        <w:bottom w:val="none" w:sz="0" w:space="0" w:color="auto"/>
        <w:right w:val="none" w:sz="0" w:space="0" w:color="auto"/>
      </w:divBdr>
    </w:div>
    <w:div w:id="1073313761">
      <w:marLeft w:val="480"/>
      <w:marRight w:val="0"/>
      <w:marTop w:val="0"/>
      <w:marBottom w:val="0"/>
      <w:divBdr>
        <w:top w:val="none" w:sz="0" w:space="0" w:color="auto"/>
        <w:left w:val="none" w:sz="0" w:space="0" w:color="auto"/>
        <w:bottom w:val="none" w:sz="0" w:space="0" w:color="auto"/>
        <w:right w:val="none" w:sz="0" w:space="0" w:color="auto"/>
      </w:divBdr>
    </w:div>
    <w:div w:id="1073435518">
      <w:marLeft w:val="480"/>
      <w:marRight w:val="0"/>
      <w:marTop w:val="0"/>
      <w:marBottom w:val="0"/>
      <w:divBdr>
        <w:top w:val="none" w:sz="0" w:space="0" w:color="auto"/>
        <w:left w:val="none" w:sz="0" w:space="0" w:color="auto"/>
        <w:bottom w:val="none" w:sz="0" w:space="0" w:color="auto"/>
        <w:right w:val="none" w:sz="0" w:space="0" w:color="auto"/>
      </w:divBdr>
    </w:div>
    <w:div w:id="1074546898">
      <w:marLeft w:val="480"/>
      <w:marRight w:val="0"/>
      <w:marTop w:val="0"/>
      <w:marBottom w:val="0"/>
      <w:divBdr>
        <w:top w:val="none" w:sz="0" w:space="0" w:color="auto"/>
        <w:left w:val="none" w:sz="0" w:space="0" w:color="auto"/>
        <w:bottom w:val="none" w:sz="0" w:space="0" w:color="auto"/>
        <w:right w:val="none" w:sz="0" w:space="0" w:color="auto"/>
      </w:divBdr>
    </w:div>
    <w:div w:id="1074742948">
      <w:marLeft w:val="480"/>
      <w:marRight w:val="0"/>
      <w:marTop w:val="0"/>
      <w:marBottom w:val="0"/>
      <w:divBdr>
        <w:top w:val="none" w:sz="0" w:space="0" w:color="auto"/>
        <w:left w:val="none" w:sz="0" w:space="0" w:color="auto"/>
        <w:bottom w:val="none" w:sz="0" w:space="0" w:color="auto"/>
        <w:right w:val="none" w:sz="0" w:space="0" w:color="auto"/>
      </w:divBdr>
    </w:div>
    <w:div w:id="1074934598">
      <w:marLeft w:val="480"/>
      <w:marRight w:val="0"/>
      <w:marTop w:val="0"/>
      <w:marBottom w:val="0"/>
      <w:divBdr>
        <w:top w:val="none" w:sz="0" w:space="0" w:color="auto"/>
        <w:left w:val="none" w:sz="0" w:space="0" w:color="auto"/>
        <w:bottom w:val="none" w:sz="0" w:space="0" w:color="auto"/>
        <w:right w:val="none" w:sz="0" w:space="0" w:color="auto"/>
      </w:divBdr>
    </w:div>
    <w:div w:id="1075081803">
      <w:marLeft w:val="480"/>
      <w:marRight w:val="0"/>
      <w:marTop w:val="0"/>
      <w:marBottom w:val="0"/>
      <w:divBdr>
        <w:top w:val="none" w:sz="0" w:space="0" w:color="auto"/>
        <w:left w:val="none" w:sz="0" w:space="0" w:color="auto"/>
        <w:bottom w:val="none" w:sz="0" w:space="0" w:color="auto"/>
        <w:right w:val="none" w:sz="0" w:space="0" w:color="auto"/>
      </w:divBdr>
    </w:div>
    <w:div w:id="1075932199">
      <w:marLeft w:val="480"/>
      <w:marRight w:val="0"/>
      <w:marTop w:val="0"/>
      <w:marBottom w:val="0"/>
      <w:divBdr>
        <w:top w:val="none" w:sz="0" w:space="0" w:color="auto"/>
        <w:left w:val="none" w:sz="0" w:space="0" w:color="auto"/>
        <w:bottom w:val="none" w:sz="0" w:space="0" w:color="auto"/>
        <w:right w:val="none" w:sz="0" w:space="0" w:color="auto"/>
      </w:divBdr>
    </w:div>
    <w:div w:id="1076318659">
      <w:marLeft w:val="480"/>
      <w:marRight w:val="0"/>
      <w:marTop w:val="0"/>
      <w:marBottom w:val="0"/>
      <w:divBdr>
        <w:top w:val="none" w:sz="0" w:space="0" w:color="auto"/>
        <w:left w:val="none" w:sz="0" w:space="0" w:color="auto"/>
        <w:bottom w:val="none" w:sz="0" w:space="0" w:color="auto"/>
        <w:right w:val="none" w:sz="0" w:space="0" w:color="auto"/>
      </w:divBdr>
    </w:div>
    <w:div w:id="1076394789">
      <w:marLeft w:val="480"/>
      <w:marRight w:val="0"/>
      <w:marTop w:val="0"/>
      <w:marBottom w:val="0"/>
      <w:divBdr>
        <w:top w:val="none" w:sz="0" w:space="0" w:color="auto"/>
        <w:left w:val="none" w:sz="0" w:space="0" w:color="auto"/>
        <w:bottom w:val="none" w:sz="0" w:space="0" w:color="auto"/>
        <w:right w:val="none" w:sz="0" w:space="0" w:color="auto"/>
      </w:divBdr>
    </w:div>
    <w:div w:id="1076977590">
      <w:marLeft w:val="480"/>
      <w:marRight w:val="0"/>
      <w:marTop w:val="0"/>
      <w:marBottom w:val="0"/>
      <w:divBdr>
        <w:top w:val="none" w:sz="0" w:space="0" w:color="auto"/>
        <w:left w:val="none" w:sz="0" w:space="0" w:color="auto"/>
        <w:bottom w:val="none" w:sz="0" w:space="0" w:color="auto"/>
        <w:right w:val="none" w:sz="0" w:space="0" w:color="auto"/>
      </w:divBdr>
    </w:div>
    <w:div w:id="1077090323">
      <w:marLeft w:val="480"/>
      <w:marRight w:val="0"/>
      <w:marTop w:val="0"/>
      <w:marBottom w:val="0"/>
      <w:divBdr>
        <w:top w:val="none" w:sz="0" w:space="0" w:color="auto"/>
        <w:left w:val="none" w:sz="0" w:space="0" w:color="auto"/>
        <w:bottom w:val="none" w:sz="0" w:space="0" w:color="auto"/>
        <w:right w:val="none" w:sz="0" w:space="0" w:color="auto"/>
      </w:divBdr>
    </w:div>
    <w:div w:id="1077745099">
      <w:marLeft w:val="480"/>
      <w:marRight w:val="0"/>
      <w:marTop w:val="0"/>
      <w:marBottom w:val="0"/>
      <w:divBdr>
        <w:top w:val="none" w:sz="0" w:space="0" w:color="auto"/>
        <w:left w:val="none" w:sz="0" w:space="0" w:color="auto"/>
        <w:bottom w:val="none" w:sz="0" w:space="0" w:color="auto"/>
        <w:right w:val="none" w:sz="0" w:space="0" w:color="auto"/>
      </w:divBdr>
    </w:div>
    <w:div w:id="1078285973">
      <w:marLeft w:val="480"/>
      <w:marRight w:val="0"/>
      <w:marTop w:val="0"/>
      <w:marBottom w:val="0"/>
      <w:divBdr>
        <w:top w:val="none" w:sz="0" w:space="0" w:color="auto"/>
        <w:left w:val="none" w:sz="0" w:space="0" w:color="auto"/>
        <w:bottom w:val="none" w:sz="0" w:space="0" w:color="auto"/>
        <w:right w:val="none" w:sz="0" w:space="0" w:color="auto"/>
      </w:divBdr>
    </w:div>
    <w:div w:id="1078401889">
      <w:marLeft w:val="480"/>
      <w:marRight w:val="0"/>
      <w:marTop w:val="0"/>
      <w:marBottom w:val="0"/>
      <w:divBdr>
        <w:top w:val="none" w:sz="0" w:space="0" w:color="auto"/>
        <w:left w:val="none" w:sz="0" w:space="0" w:color="auto"/>
        <w:bottom w:val="none" w:sz="0" w:space="0" w:color="auto"/>
        <w:right w:val="none" w:sz="0" w:space="0" w:color="auto"/>
      </w:divBdr>
    </w:div>
    <w:div w:id="1078593164">
      <w:marLeft w:val="480"/>
      <w:marRight w:val="0"/>
      <w:marTop w:val="0"/>
      <w:marBottom w:val="0"/>
      <w:divBdr>
        <w:top w:val="none" w:sz="0" w:space="0" w:color="auto"/>
        <w:left w:val="none" w:sz="0" w:space="0" w:color="auto"/>
        <w:bottom w:val="none" w:sz="0" w:space="0" w:color="auto"/>
        <w:right w:val="none" w:sz="0" w:space="0" w:color="auto"/>
      </w:divBdr>
    </w:div>
    <w:div w:id="1079206131">
      <w:marLeft w:val="480"/>
      <w:marRight w:val="0"/>
      <w:marTop w:val="0"/>
      <w:marBottom w:val="0"/>
      <w:divBdr>
        <w:top w:val="none" w:sz="0" w:space="0" w:color="auto"/>
        <w:left w:val="none" w:sz="0" w:space="0" w:color="auto"/>
        <w:bottom w:val="none" w:sz="0" w:space="0" w:color="auto"/>
        <w:right w:val="none" w:sz="0" w:space="0" w:color="auto"/>
      </w:divBdr>
    </w:div>
    <w:div w:id="1079252201">
      <w:marLeft w:val="480"/>
      <w:marRight w:val="0"/>
      <w:marTop w:val="0"/>
      <w:marBottom w:val="0"/>
      <w:divBdr>
        <w:top w:val="none" w:sz="0" w:space="0" w:color="auto"/>
        <w:left w:val="none" w:sz="0" w:space="0" w:color="auto"/>
        <w:bottom w:val="none" w:sz="0" w:space="0" w:color="auto"/>
        <w:right w:val="none" w:sz="0" w:space="0" w:color="auto"/>
      </w:divBdr>
    </w:div>
    <w:div w:id="1079713584">
      <w:marLeft w:val="480"/>
      <w:marRight w:val="0"/>
      <w:marTop w:val="0"/>
      <w:marBottom w:val="0"/>
      <w:divBdr>
        <w:top w:val="none" w:sz="0" w:space="0" w:color="auto"/>
        <w:left w:val="none" w:sz="0" w:space="0" w:color="auto"/>
        <w:bottom w:val="none" w:sz="0" w:space="0" w:color="auto"/>
        <w:right w:val="none" w:sz="0" w:space="0" w:color="auto"/>
      </w:divBdr>
    </w:div>
    <w:div w:id="1079909877">
      <w:marLeft w:val="480"/>
      <w:marRight w:val="0"/>
      <w:marTop w:val="0"/>
      <w:marBottom w:val="0"/>
      <w:divBdr>
        <w:top w:val="none" w:sz="0" w:space="0" w:color="auto"/>
        <w:left w:val="none" w:sz="0" w:space="0" w:color="auto"/>
        <w:bottom w:val="none" w:sz="0" w:space="0" w:color="auto"/>
        <w:right w:val="none" w:sz="0" w:space="0" w:color="auto"/>
      </w:divBdr>
    </w:div>
    <w:div w:id="1080054495">
      <w:marLeft w:val="480"/>
      <w:marRight w:val="0"/>
      <w:marTop w:val="0"/>
      <w:marBottom w:val="0"/>
      <w:divBdr>
        <w:top w:val="none" w:sz="0" w:space="0" w:color="auto"/>
        <w:left w:val="none" w:sz="0" w:space="0" w:color="auto"/>
        <w:bottom w:val="none" w:sz="0" w:space="0" w:color="auto"/>
        <w:right w:val="none" w:sz="0" w:space="0" w:color="auto"/>
      </w:divBdr>
    </w:div>
    <w:div w:id="1080951571">
      <w:marLeft w:val="480"/>
      <w:marRight w:val="0"/>
      <w:marTop w:val="0"/>
      <w:marBottom w:val="0"/>
      <w:divBdr>
        <w:top w:val="none" w:sz="0" w:space="0" w:color="auto"/>
        <w:left w:val="none" w:sz="0" w:space="0" w:color="auto"/>
        <w:bottom w:val="none" w:sz="0" w:space="0" w:color="auto"/>
        <w:right w:val="none" w:sz="0" w:space="0" w:color="auto"/>
      </w:divBdr>
    </w:div>
    <w:div w:id="1081097823">
      <w:marLeft w:val="480"/>
      <w:marRight w:val="0"/>
      <w:marTop w:val="0"/>
      <w:marBottom w:val="0"/>
      <w:divBdr>
        <w:top w:val="none" w:sz="0" w:space="0" w:color="auto"/>
        <w:left w:val="none" w:sz="0" w:space="0" w:color="auto"/>
        <w:bottom w:val="none" w:sz="0" w:space="0" w:color="auto"/>
        <w:right w:val="none" w:sz="0" w:space="0" w:color="auto"/>
      </w:divBdr>
    </w:div>
    <w:div w:id="1081099985">
      <w:marLeft w:val="480"/>
      <w:marRight w:val="0"/>
      <w:marTop w:val="0"/>
      <w:marBottom w:val="0"/>
      <w:divBdr>
        <w:top w:val="none" w:sz="0" w:space="0" w:color="auto"/>
        <w:left w:val="none" w:sz="0" w:space="0" w:color="auto"/>
        <w:bottom w:val="none" w:sz="0" w:space="0" w:color="auto"/>
        <w:right w:val="none" w:sz="0" w:space="0" w:color="auto"/>
      </w:divBdr>
    </w:div>
    <w:div w:id="1082021326">
      <w:marLeft w:val="480"/>
      <w:marRight w:val="0"/>
      <w:marTop w:val="0"/>
      <w:marBottom w:val="0"/>
      <w:divBdr>
        <w:top w:val="none" w:sz="0" w:space="0" w:color="auto"/>
        <w:left w:val="none" w:sz="0" w:space="0" w:color="auto"/>
        <w:bottom w:val="none" w:sz="0" w:space="0" w:color="auto"/>
        <w:right w:val="none" w:sz="0" w:space="0" w:color="auto"/>
      </w:divBdr>
    </w:div>
    <w:div w:id="1082215899">
      <w:marLeft w:val="480"/>
      <w:marRight w:val="0"/>
      <w:marTop w:val="0"/>
      <w:marBottom w:val="0"/>
      <w:divBdr>
        <w:top w:val="none" w:sz="0" w:space="0" w:color="auto"/>
        <w:left w:val="none" w:sz="0" w:space="0" w:color="auto"/>
        <w:bottom w:val="none" w:sz="0" w:space="0" w:color="auto"/>
        <w:right w:val="none" w:sz="0" w:space="0" w:color="auto"/>
      </w:divBdr>
    </w:div>
    <w:div w:id="1083382178">
      <w:marLeft w:val="480"/>
      <w:marRight w:val="0"/>
      <w:marTop w:val="0"/>
      <w:marBottom w:val="0"/>
      <w:divBdr>
        <w:top w:val="none" w:sz="0" w:space="0" w:color="auto"/>
        <w:left w:val="none" w:sz="0" w:space="0" w:color="auto"/>
        <w:bottom w:val="none" w:sz="0" w:space="0" w:color="auto"/>
        <w:right w:val="none" w:sz="0" w:space="0" w:color="auto"/>
      </w:divBdr>
    </w:div>
    <w:div w:id="1083457859">
      <w:marLeft w:val="480"/>
      <w:marRight w:val="0"/>
      <w:marTop w:val="0"/>
      <w:marBottom w:val="0"/>
      <w:divBdr>
        <w:top w:val="none" w:sz="0" w:space="0" w:color="auto"/>
        <w:left w:val="none" w:sz="0" w:space="0" w:color="auto"/>
        <w:bottom w:val="none" w:sz="0" w:space="0" w:color="auto"/>
        <w:right w:val="none" w:sz="0" w:space="0" w:color="auto"/>
      </w:divBdr>
    </w:div>
    <w:div w:id="1083722657">
      <w:marLeft w:val="480"/>
      <w:marRight w:val="0"/>
      <w:marTop w:val="0"/>
      <w:marBottom w:val="0"/>
      <w:divBdr>
        <w:top w:val="none" w:sz="0" w:space="0" w:color="auto"/>
        <w:left w:val="none" w:sz="0" w:space="0" w:color="auto"/>
        <w:bottom w:val="none" w:sz="0" w:space="0" w:color="auto"/>
        <w:right w:val="none" w:sz="0" w:space="0" w:color="auto"/>
      </w:divBdr>
    </w:div>
    <w:div w:id="1084568156">
      <w:marLeft w:val="480"/>
      <w:marRight w:val="0"/>
      <w:marTop w:val="0"/>
      <w:marBottom w:val="0"/>
      <w:divBdr>
        <w:top w:val="none" w:sz="0" w:space="0" w:color="auto"/>
        <w:left w:val="none" w:sz="0" w:space="0" w:color="auto"/>
        <w:bottom w:val="none" w:sz="0" w:space="0" w:color="auto"/>
        <w:right w:val="none" w:sz="0" w:space="0" w:color="auto"/>
      </w:divBdr>
    </w:div>
    <w:div w:id="1085221899">
      <w:marLeft w:val="480"/>
      <w:marRight w:val="0"/>
      <w:marTop w:val="0"/>
      <w:marBottom w:val="0"/>
      <w:divBdr>
        <w:top w:val="none" w:sz="0" w:space="0" w:color="auto"/>
        <w:left w:val="none" w:sz="0" w:space="0" w:color="auto"/>
        <w:bottom w:val="none" w:sz="0" w:space="0" w:color="auto"/>
        <w:right w:val="none" w:sz="0" w:space="0" w:color="auto"/>
      </w:divBdr>
    </w:div>
    <w:div w:id="1085229885">
      <w:marLeft w:val="480"/>
      <w:marRight w:val="0"/>
      <w:marTop w:val="0"/>
      <w:marBottom w:val="0"/>
      <w:divBdr>
        <w:top w:val="none" w:sz="0" w:space="0" w:color="auto"/>
        <w:left w:val="none" w:sz="0" w:space="0" w:color="auto"/>
        <w:bottom w:val="none" w:sz="0" w:space="0" w:color="auto"/>
        <w:right w:val="none" w:sz="0" w:space="0" w:color="auto"/>
      </w:divBdr>
    </w:div>
    <w:div w:id="1085489792">
      <w:marLeft w:val="480"/>
      <w:marRight w:val="0"/>
      <w:marTop w:val="0"/>
      <w:marBottom w:val="0"/>
      <w:divBdr>
        <w:top w:val="none" w:sz="0" w:space="0" w:color="auto"/>
        <w:left w:val="none" w:sz="0" w:space="0" w:color="auto"/>
        <w:bottom w:val="none" w:sz="0" w:space="0" w:color="auto"/>
        <w:right w:val="none" w:sz="0" w:space="0" w:color="auto"/>
      </w:divBdr>
    </w:div>
    <w:div w:id="1085998599">
      <w:marLeft w:val="480"/>
      <w:marRight w:val="0"/>
      <w:marTop w:val="0"/>
      <w:marBottom w:val="0"/>
      <w:divBdr>
        <w:top w:val="none" w:sz="0" w:space="0" w:color="auto"/>
        <w:left w:val="none" w:sz="0" w:space="0" w:color="auto"/>
        <w:bottom w:val="none" w:sz="0" w:space="0" w:color="auto"/>
        <w:right w:val="none" w:sz="0" w:space="0" w:color="auto"/>
      </w:divBdr>
    </w:div>
    <w:div w:id="1086001126">
      <w:marLeft w:val="480"/>
      <w:marRight w:val="0"/>
      <w:marTop w:val="0"/>
      <w:marBottom w:val="0"/>
      <w:divBdr>
        <w:top w:val="none" w:sz="0" w:space="0" w:color="auto"/>
        <w:left w:val="none" w:sz="0" w:space="0" w:color="auto"/>
        <w:bottom w:val="none" w:sz="0" w:space="0" w:color="auto"/>
        <w:right w:val="none" w:sz="0" w:space="0" w:color="auto"/>
      </w:divBdr>
    </w:div>
    <w:div w:id="1086417685">
      <w:marLeft w:val="480"/>
      <w:marRight w:val="0"/>
      <w:marTop w:val="0"/>
      <w:marBottom w:val="0"/>
      <w:divBdr>
        <w:top w:val="none" w:sz="0" w:space="0" w:color="auto"/>
        <w:left w:val="none" w:sz="0" w:space="0" w:color="auto"/>
        <w:bottom w:val="none" w:sz="0" w:space="0" w:color="auto"/>
        <w:right w:val="none" w:sz="0" w:space="0" w:color="auto"/>
      </w:divBdr>
    </w:div>
    <w:div w:id="1087191825">
      <w:marLeft w:val="480"/>
      <w:marRight w:val="0"/>
      <w:marTop w:val="0"/>
      <w:marBottom w:val="0"/>
      <w:divBdr>
        <w:top w:val="none" w:sz="0" w:space="0" w:color="auto"/>
        <w:left w:val="none" w:sz="0" w:space="0" w:color="auto"/>
        <w:bottom w:val="none" w:sz="0" w:space="0" w:color="auto"/>
        <w:right w:val="none" w:sz="0" w:space="0" w:color="auto"/>
      </w:divBdr>
    </w:div>
    <w:div w:id="1087842040">
      <w:marLeft w:val="480"/>
      <w:marRight w:val="0"/>
      <w:marTop w:val="0"/>
      <w:marBottom w:val="0"/>
      <w:divBdr>
        <w:top w:val="none" w:sz="0" w:space="0" w:color="auto"/>
        <w:left w:val="none" w:sz="0" w:space="0" w:color="auto"/>
        <w:bottom w:val="none" w:sz="0" w:space="0" w:color="auto"/>
        <w:right w:val="none" w:sz="0" w:space="0" w:color="auto"/>
      </w:divBdr>
    </w:div>
    <w:div w:id="1088192366">
      <w:marLeft w:val="480"/>
      <w:marRight w:val="0"/>
      <w:marTop w:val="0"/>
      <w:marBottom w:val="0"/>
      <w:divBdr>
        <w:top w:val="none" w:sz="0" w:space="0" w:color="auto"/>
        <w:left w:val="none" w:sz="0" w:space="0" w:color="auto"/>
        <w:bottom w:val="none" w:sz="0" w:space="0" w:color="auto"/>
        <w:right w:val="none" w:sz="0" w:space="0" w:color="auto"/>
      </w:divBdr>
    </w:div>
    <w:div w:id="1088229409">
      <w:marLeft w:val="480"/>
      <w:marRight w:val="0"/>
      <w:marTop w:val="0"/>
      <w:marBottom w:val="0"/>
      <w:divBdr>
        <w:top w:val="none" w:sz="0" w:space="0" w:color="auto"/>
        <w:left w:val="none" w:sz="0" w:space="0" w:color="auto"/>
        <w:bottom w:val="none" w:sz="0" w:space="0" w:color="auto"/>
        <w:right w:val="none" w:sz="0" w:space="0" w:color="auto"/>
      </w:divBdr>
    </w:div>
    <w:div w:id="1088232725">
      <w:marLeft w:val="480"/>
      <w:marRight w:val="0"/>
      <w:marTop w:val="0"/>
      <w:marBottom w:val="0"/>
      <w:divBdr>
        <w:top w:val="none" w:sz="0" w:space="0" w:color="auto"/>
        <w:left w:val="none" w:sz="0" w:space="0" w:color="auto"/>
        <w:bottom w:val="none" w:sz="0" w:space="0" w:color="auto"/>
        <w:right w:val="none" w:sz="0" w:space="0" w:color="auto"/>
      </w:divBdr>
    </w:div>
    <w:div w:id="1088305657">
      <w:marLeft w:val="480"/>
      <w:marRight w:val="0"/>
      <w:marTop w:val="0"/>
      <w:marBottom w:val="0"/>
      <w:divBdr>
        <w:top w:val="none" w:sz="0" w:space="0" w:color="auto"/>
        <w:left w:val="none" w:sz="0" w:space="0" w:color="auto"/>
        <w:bottom w:val="none" w:sz="0" w:space="0" w:color="auto"/>
        <w:right w:val="none" w:sz="0" w:space="0" w:color="auto"/>
      </w:divBdr>
    </w:div>
    <w:div w:id="1088312595">
      <w:marLeft w:val="480"/>
      <w:marRight w:val="0"/>
      <w:marTop w:val="0"/>
      <w:marBottom w:val="0"/>
      <w:divBdr>
        <w:top w:val="none" w:sz="0" w:space="0" w:color="auto"/>
        <w:left w:val="none" w:sz="0" w:space="0" w:color="auto"/>
        <w:bottom w:val="none" w:sz="0" w:space="0" w:color="auto"/>
        <w:right w:val="none" w:sz="0" w:space="0" w:color="auto"/>
      </w:divBdr>
    </w:div>
    <w:div w:id="1088968532">
      <w:marLeft w:val="480"/>
      <w:marRight w:val="0"/>
      <w:marTop w:val="0"/>
      <w:marBottom w:val="0"/>
      <w:divBdr>
        <w:top w:val="none" w:sz="0" w:space="0" w:color="auto"/>
        <w:left w:val="none" w:sz="0" w:space="0" w:color="auto"/>
        <w:bottom w:val="none" w:sz="0" w:space="0" w:color="auto"/>
        <w:right w:val="none" w:sz="0" w:space="0" w:color="auto"/>
      </w:divBdr>
    </w:div>
    <w:div w:id="1091856183">
      <w:marLeft w:val="480"/>
      <w:marRight w:val="0"/>
      <w:marTop w:val="0"/>
      <w:marBottom w:val="0"/>
      <w:divBdr>
        <w:top w:val="none" w:sz="0" w:space="0" w:color="auto"/>
        <w:left w:val="none" w:sz="0" w:space="0" w:color="auto"/>
        <w:bottom w:val="none" w:sz="0" w:space="0" w:color="auto"/>
        <w:right w:val="none" w:sz="0" w:space="0" w:color="auto"/>
      </w:divBdr>
    </w:div>
    <w:div w:id="1092314556">
      <w:marLeft w:val="480"/>
      <w:marRight w:val="0"/>
      <w:marTop w:val="0"/>
      <w:marBottom w:val="0"/>
      <w:divBdr>
        <w:top w:val="none" w:sz="0" w:space="0" w:color="auto"/>
        <w:left w:val="none" w:sz="0" w:space="0" w:color="auto"/>
        <w:bottom w:val="none" w:sz="0" w:space="0" w:color="auto"/>
        <w:right w:val="none" w:sz="0" w:space="0" w:color="auto"/>
      </w:divBdr>
    </w:div>
    <w:div w:id="1093894024">
      <w:marLeft w:val="480"/>
      <w:marRight w:val="0"/>
      <w:marTop w:val="0"/>
      <w:marBottom w:val="0"/>
      <w:divBdr>
        <w:top w:val="none" w:sz="0" w:space="0" w:color="auto"/>
        <w:left w:val="none" w:sz="0" w:space="0" w:color="auto"/>
        <w:bottom w:val="none" w:sz="0" w:space="0" w:color="auto"/>
        <w:right w:val="none" w:sz="0" w:space="0" w:color="auto"/>
      </w:divBdr>
    </w:div>
    <w:div w:id="1094588623">
      <w:marLeft w:val="480"/>
      <w:marRight w:val="0"/>
      <w:marTop w:val="0"/>
      <w:marBottom w:val="0"/>
      <w:divBdr>
        <w:top w:val="none" w:sz="0" w:space="0" w:color="auto"/>
        <w:left w:val="none" w:sz="0" w:space="0" w:color="auto"/>
        <w:bottom w:val="none" w:sz="0" w:space="0" w:color="auto"/>
        <w:right w:val="none" w:sz="0" w:space="0" w:color="auto"/>
      </w:divBdr>
    </w:div>
    <w:div w:id="1095243348">
      <w:marLeft w:val="480"/>
      <w:marRight w:val="0"/>
      <w:marTop w:val="0"/>
      <w:marBottom w:val="0"/>
      <w:divBdr>
        <w:top w:val="none" w:sz="0" w:space="0" w:color="auto"/>
        <w:left w:val="none" w:sz="0" w:space="0" w:color="auto"/>
        <w:bottom w:val="none" w:sz="0" w:space="0" w:color="auto"/>
        <w:right w:val="none" w:sz="0" w:space="0" w:color="auto"/>
      </w:divBdr>
    </w:div>
    <w:div w:id="1096099477">
      <w:marLeft w:val="480"/>
      <w:marRight w:val="0"/>
      <w:marTop w:val="0"/>
      <w:marBottom w:val="0"/>
      <w:divBdr>
        <w:top w:val="none" w:sz="0" w:space="0" w:color="auto"/>
        <w:left w:val="none" w:sz="0" w:space="0" w:color="auto"/>
        <w:bottom w:val="none" w:sz="0" w:space="0" w:color="auto"/>
        <w:right w:val="none" w:sz="0" w:space="0" w:color="auto"/>
      </w:divBdr>
    </w:div>
    <w:div w:id="1097487414">
      <w:marLeft w:val="480"/>
      <w:marRight w:val="0"/>
      <w:marTop w:val="0"/>
      <w:marBottom w:val="0"/>
      <w:divBdr>
        <w:top w:val="none" w:sz="0" w:space="0" w:color="auto"/>
        <w:left w:val="none" w:sz="0" w:space="0" w:color="auto"/>
        <w:bottom w:val="none" w:sz="0" w:space="0" w:color="auto"/>
        <w:right w:val="none" w:sz="0" w:space="0" w:color="auto"/>
      </w:divBdr>
    </w:div>
    <w:div w:id="1098138719">
      <w:marLeft w:val="480"/>
      <w:marRight w:val="0"/>
      <w:marTop w:val="0"/>
      <w:marBottom w:val="0"/>
      <w:divBdr>
        <w:top w:val="none" w:sz="0" w:space="0" w:color="auto"/>
        <w:left w:val="none" w:sz="0" w:space="0" w:color="auto"/>
        <w:bottom w:val="none" w:sz="0" w:space="0" w:color="auto"/>
        <w:right w:val="none" w:sz="0" w:space="0" w:color="auto"/>
      </w:divBdr>
    </w:div>
    <w:div w:id="1098525418">
      <w:marLeft w:val="480"/>
      <w:marRight w:val="0"/>
      <w:marTop w:val="0"/>
      <w:marBottom w:val="0"/>
      <w:divBdr>
        <w:top w:val="none" w:sz="0" w:space="0" w:color="auto"/>
        <w:left w:val="none" w:sz="0" w:space="0" w:color="auto"/>
        <w:bottom w:val="none" w:sz="0" w:space="0" w:color="auto"/>
        <w:right w:val="none" w:sz="0" w:space="0" w:color="auto"/>
      </w:divBdr>
    </w:div>
    <w:div w:id="1098677757">
      <w:marLeft w:val="480"/>
      <w:marRight w:val="0"/>
      <w:marTop w:val="0"/>
      <w:marBottom w:val="0"/>
      <w:divBdr>
        <w:top w:val="none" w:sz="0" w:space="0" w:color="auto"/>
        <w:left w:val="none" w:sz="0" w:space="0" w:color="auto"/>
        <w:bottom w:val="none" w:sz="0" w:space="0" w:color="auto"/>
        <w:right w:val="none" w:sz="0" w:space="0" w:color="auto"/>
      </w:divBdr>
    </w:div>
    <w:div w:id="1099133761">
      <w:marLeft w:val="480"/>
      <w:marRight w:val="0"/>
      <w:marTop w:val="0"/>
      <w:marBottom w:val="0"/>
      <w:divBdr>
        <w:top w:val="none" w:sz="0" w:space="0" w:color="auto"/>
        <w:left w:val="none" w:sz="0" w:space="0" w:color="auto"/>
        <w:bottom w:val="none" w:sz="0" w:space="0" w:color="auto"/>
        <w:right w:val="none" w:sz="0" w:space="0" w:color="auto"/>
      </w:divBdr>
    </w:div>
    <w:div w:id="1100376013">
      <w:marLeft w:val="480"/>
      <w:marRight w:val="0"/>
      <w:marTop w:val="0"/>
      <w:marBottom w:val="0"/>
      <w:divBdr>
        <w:top w:val="none" w:sz="0" w:space="0" w:color="auto"/>
        <w:left w:val="none" w:sz="0" w:space="0" w:color="auto"/>
        <w:bottom w:val="none" w:sz="0" w:space="0" w:color="auto"/>
        <w:right w:val="none" w:sz="0" w:space="0" w:color="auto"/>
      </w:divBdr>
    </w:div>
    <w:div w:id="1100758558">
      <w:marLeft w:val="480"/>
      <w:marRight w:val="0"/>
      <w:marTop w:val="0"/>
      <w:marBottom w:val="0"/>
      <w:divBdr>
        <w:top w:val="none" w:sz="0" w:space="0" w:color="auto"/>
        <w:left w:val="none" w:sz="0" w:space="0" w:color="auto"/>
        <w:bottom w:val="none" w:sz="0" w:space="0" w:color="auto"/>
        <w:right w:val="none" w:sz="0" w:space="0" w:color="auto"/>
      </w:divBdr>
    </w:div>
    <w:div w:id="1101029464">
      <w:marLeft w:val="480"/>
      <w:marRight w:val="0"/>
      <w:marTop w:val="0"/>
      <w:marBottom w:val="0"/>
      <w:divBdr>
        <w:top w:val="none" w:sz="0" w:space="0" w:color="auto"/>
        <w:left w:val="none" w:sz="0" w:space="0" w:color="auto"/>
        <w:bottom w:val="none" w:sz="0" w:space="0" w:color="auto"/>
        <w:right w:val="none" w:sz="0" w:space="0" w:color="auto"/>
      </w:divBdr>
    </w:div>
    <w:div w:id="1101216185">
      <w:marLeft w:val="480"/>
      <w:marRight w:val="0"/>
      <w:marTop w:val="0"/>
      <w:marBottom w:val="0"/>
      <w:divBdr>
        <w:top w:val="none" w:sz="0" w:space="0" w:color="auto"/>
        <w:left w:val="none" w:sz="0" w:space="0" w:color="auto"/>
        <w:bottom w:val="none" w:sz="0" w:space="0" w:color="auto"/>
        <w:right w:val="none" w:sz="0" w:space="0" w:color="auto"/>
      </w:divBdr>
    </w:div>
    <w:div w:id="1101268219">
      <w:marLeft w:val="480"/>
      <w:marRight w:val="0"/>
      <w:marTop w:val="0"/>
      <w:marBottom w:val="0"/>
      <w:divBdr>
        <w:top w:val="none" w:sz="0" w:space="0" w:color="auto"/>
        <w:left w:val="none" w:sz="0" w:space="0" w:color="auto"/>
        <w:bottom w:val="none" w:sz="0" w:space="0" w:color="auto"/>
        <w:right w:val="none" w:sz="0" w:space="0" w:color="auto"/>
      </w:divBdr>
    </w:div>
    <w:div w:id="1101294742">
      <w:marLeft w:val="480"/>
      <w:marRight w:val="0"/>
      <w:marTop w:val="0"/>
      <w:marBottom w:val="0"/>
      <w:divBdr>
        <w:top w:val="none" w:sz="0" w:space="0" w:color="auto"/>
        <w:left w:val="none" w:sz="0" w:space="0" w:color="auto"/>
        <w:bottom w:val="none" w:sz="0" w:space="0" w:color="auto"/>
        <w:right w:val="none" w:sz="0" w:space="0" w:color="auto"/>
      </w:divBdr>
    </w:div>
    <w:div w:id="1102578034">
      <w:marLeft w:val="480"/>
      <w:marRight w:val="0"/>
      <w:marTop w:val="0"/>
      <w:marBottom w:val="0"/>
      <w:divBdr>
        <w:top w:val="none" w:sz="0" w:space="0" w:color="auto"/>
        <w:left w:val="none" w:sz="0" w:space="0" w:color="auto"/>
        <w:bottom w:val="none" w:sz="0" w:space="0" w:color="auto"/>
        <w:right w:val="none" w:sz="0" w:space="0" w:color="auto"/>
      </w:divBdr>
    </w:div>
    <w:div w:id="1102721619">
      <w:marLeft w:val="480"/>
      <w:marRight w:val="0"/>
      <w:marTop w:val="0"/>
      <w:marBottom w:val="0"/>
      <w:divBdr>
        <w:top w:val="none" w:sz="0" w:space="0" w:color="auto"/>
        <w:left w:val="none" w:sz="0" w:space="0" w:color="auto"/>
        <w:bottom w:val="none" w:sz="0" w:space="0" w:color="auto"/>
        <w:right w:val="none" w:sz="0" w:space="0" w:color="auto"/>
      </w:divBdr>
    </w:div>
    <w:div w:id="1103964135">
      <w:marLeft w:val="480"/>
      <w:marRight w:val="0"/>
      <w:marTop w:val="0"/>
      <w:marBottom w:val="0"/>
      <w:divBdr>
        <w:top w:val="none" w:sz="0" w:space="0" w:color="auto"/>
        <w:left w:val="none" w:sz="0" w:space="0" w:color="auto"/>
        <w:bottom w:val="none" w:sz="0" w:space="0" w:color="auto"/>
        <w:right w:val="none" w:sz="0" w:space="0" w:color="auto"/>
      </w:divBdr>
    </w:div>
    <w:div w:id="1104031388">
      <w:marLeft w:val="480"/>
      <w:marRight w:val="0"/>
      <w:marTop w:val="0"/>
      <w:marBottom w:val="0"/>
      <w:divBdr>
        <w:top w:val="none" w:sz="0" w:space="0" w:color="auto"/>
        <w:left w:val="none" w:sz="0" w:space="0" w:color="auto"/>
        <w:bottom w:val="none" w:sz="0" w:space="0" w:color="auto"/>
        <w:right w:val="none" w:sz="0" w:space="0" w:color="auto"/>
      </w:divBdr>
    </w:div>
    <w:div w:id="1104885361">
      <w:marLeft w:val="480"/>
      <w:marRight w:val="0"/>
      <w:marTop w:val="0"/>
      <w:marBottom w:val="0"/>
      <w:divBdr>
        <w:top w:val="none" w:sz="0" w:space="0" w:color="auto"/>
        <w:left w:val="none" w:sz="0" w:space="0" w:color="auto"/>
        <w:bottom w:val="none" w:sz="0" w:space="0" w:color="auto"/>
        <w:right w:val="none" w:sz="0" w:space="0" w:color="auto"/>
      </w:divBdr>
    </w:div>
    <w:div w:id="1105002587">
      <w:marLeft w:val="480"/>
      <w:marRight w:val="0"/>
      <w:marTop w:val="0"/>
      <w:marBottom w:val="0"/>
      <w:divBdr>
        <w:top w:val="none" w:sz="0" w:space="0" w:color="auto"/>
        <w:left w:val="none" w:sz="0" w:space="0" w:color="auto"/>
        <w:bottom w:val="none" w:sz="0" w:space="0" w:color="auto"/>
        <w:right w:val="none" w:sz="0" w:space="0" w:color="auto"/>
      </w:divBdr>
    </w:div>
    <w:div w:id="1105152964">
      <w:marLeft w:val="480"/>
      <w:marRight w:val="0"/>
      <w:marTop w:val="0"/>
      <w:marBottom w:val="0"/>
      <w:divBdr>
        <w:top w:val="none" w:sz="0" w:space="0" w:color="auto"/>
        <w:left w:val="none" w:sz="0" w:space="0" w:color="auto"/>
        <w:bottom w:val="none" w:sz="0" w:space="0" w:color="auto"/>
        <w:right w:val="none" w:sz="0" w:space="0" w:color="auto"/>
      </w:divBdr>
    </w:div>
    <w:div w:id="1105227811">
      <w:marLeft w:val="480"/>
      <w:marRight w:val="0"/>
      <w:marTop w:val="0"/>
      <w:marBottom w:val="0"/>
      <w:divBdr>
        <w:top w:val="none" w:sz="0" w:space="0" w:color="auto"/>
        <w:left w:val="none" w:sz="0" w:space="0" w:color="auto"/>
        <w:bottom w:val="none" w:sz="0" w:space="0" w:color="auto"/>
        <w:right w:val="none" w:sz="0" w:space="0" w:color="auto"/>
      </w:divBdr>
    </w:div>
    <w:div w:id="1105464202">
      <w:marLeft w:val="480"/>
      <w:marRight w:val="0"/>
      <w:marTop w:val="0"/>
      <w:marBottom w:val="0"/>
      <w:divBdr>
        <w:top w:val="none" w:sz="0" w:space="0" w:color="auto"/>
        <w:left w:val="none" w:sz="0" w:space="0" w:color="auto"/>
        <w:bottom w:val="none" w:sz="0" w:space="0" w:color="auto"/>
        <w:right w:val="none" w:sz="0" w:space="0" w:color="auto"/>
      </w:divBdr>
    </w:div>
    <w:div w:id="1105732187">
      <w:marLeft w:val="480"/>
      <w:marRight w:val="0"/>
      <w:marTop w:val="0"/>
      <w:marBottom w:val="0"/>
      <w:divBdr>
        <w:top w:val="none" w:sz="0" w:space="0" w:color="auto"/>
        <w:left w:val="none" w:sz="0" w:space="0" w:color="auto"/>
        <w:bottom w:val="none" w:sz="0" w:space="0" w:color="auto"/>
        <w:right w:val="none" w:sz="0" w:space="0" w:color="auto"/>
      </w:divBdr>
    </w:div>
    <w:div w:id="1106198233">
      <w:marLeft w:val="480"/>
      <w:marRight w:val="0"/>
      <w:marTop w:val="0"/>
      <w:marBottom w:val="0"/>
      <w:divBdr>
        <w:top w:val="none" w:sz="0" w:space="0" w:color="auto"/>
        <w:left w:val="none" w:sz="0" w:space="0" w:color="auto"/>
        <w:bottom w:val="none" w:sz="0" w:space="0" w:color="auto"/>
        <w:right w:val="none" w:sz="0" w:space="0" w:color="auto"/>
      </w:divBdr>
    </w:div>
    <w:div w:id="1106341881">
      <w:marLeft w:val="480"/>
      <w:marRight w:val="0"/>
      <w:marTop w:val="0"/>
      <w:marBottom w:val="0"/>
      <w:divBdr>
        <w:top w:val="none" w:sz="0" w:space="0" w:color="auto"/>
        <w:left w:val="none" w:sz="0" w:space="0" w:color="auto"/>
        <w:bottom w:val="none" w:sz="0" w:space="0" w:color="auto"/>
        <w:right w:val="none" w:sz="0" w:space="0" w:color="auto"/>
      </w:divBdr>
    </w:div>
    <w:div w:id="1106386689">
      <w:marLeft w:val="480"/>
      <w:marRight w:val="0"/>
      <w:marTop w:val="0"/>
      <w:marBottom w:val="0"/>
      <w:divBdr>
        <w:top w:val="none" w:sz="0" w:space="0" w:color="auto"/>
        <w:left w:val="none" w:sz="0" w:space="0" w:color="auto"/>
        <w:bottom w:val="none" w:sz="0" w:space="0" w:color="auto"/>
        <w:right w:val="none" w:sz="0" w:space="0" w:color="auto"/>
      </w:divBdr>
    </w:div>
    <w:div w:id="1106387245">
      <w:marLeft w:val="480"/>
      <w:marRight w:val="0"/>
      <w:marTop w:val="0"/>
      <w:marBottom w:val="0"/>
      <w:divBdr>
        <w:top w:val="none" w:sz="0" w:space="0" w:color="auto"/>
        <w:left w:val="none" w:sz="0" w:space="0" w:color="auto"/>
        <w:bottom w:val="none" w:sz="0" w:space="0" w:color="auto"/>
        <w:right w:val="none" w:sz="0" w:space="0" w:color="auto"/>
      </w:divBdr>
    </w:div>
    <w:div w:id="1106463812">
      <w:marLeft w:val="480"/>
      <w:marRight w:val="0"/>
      <w:marTop w:val="0"/>
      <w:marBottom w:val="0"/>
      <w:divBdr>
        <w:top w:val="none" w:sz="0" w:space="0" w:color="auto"/>
        <w:left w:val="none" w:sz="0" w:space="0" w:color="auto"/>
        <w:bottom w:val="none" w:sz="0" w:space="0" w:color="auto"/>
        <w:right w:val="none" w:sz="0" w:space="0" w:color="auto"/>
      </w:divBdr>
    </w:div>
    <w:div w:id="1107391758">
      <w:marLeft w:val="480"/>
      <w:marRight w:val="0"/>
      <w:marTop w:val="0"/>
      <w:marBottom w:val="0"/>
      <w:divBdr>
        <w:top w:val="none" w:sz="0" w:space="0" w:color="auto"/>
        <w:left w:val="none" w:sz="0" w:space="0" w:color="auto"/>
        <w:bottom w:val="none" w:sz="0" w:space="0" w:color="auto"/>
        <w:right w:val="none" w:sz="0" w:space="0" w:color="auto"/>
      </w:divBdr>
    </w:div>
    <w:div w:id="1107457766">
      <w:marLeft w:val="480"/>
      <w:marRight w:val="0"/>
      <w:marTop w:val="0"/>
      <w:marBottom w:val="0"/>
      <w:divBdr>
        <w:top w:val="none" w:sz="0" w:space="0" w:color="auto"/>
        <w:left w:val="none" w:sz="0" w:space="0" w:color="auto"/>
        <w:bottom w:val="none" w:sz="0" w:space="0" w:color="auto"/>
        <w:right w:val="none" w:sz="0" w:space="0" w:color="auto"/>
      </w:divBdr>
    </w:div>
    <w:div w:id="1108161211">
      <w:marLeft w:val="480"/>
      <w:marRight w:val="0"/>
      <w:marTop w:val="0"/>
      <w:marBottom w:val="0"/>
      <w:divBdr>
        <w:top w:val="none" w:sz="0" w:space="0" w:color="auto"/>
        <w:left w:val="none" w:sz="0" w:space="0" w:color="auto"/>
        <w:bottom w:val="none" w:sz="0" w:space="0" w:color="auto"/>
        <w:right w:val="none" w:sz="0" w:space="0" w:color="auto"/>
      </w:divBdr>
    </w:div>
    <w:div w:id="1108426036">
      <w:marLeft w:val="480"/>
      <w:marRight w:val="0"/>
      <w:marTop w:val="0"/>
      <w:marBottom w:val="0"/>
      <w:divBdr>
        <w:top w:val="none" w:sz="0" w:space="0" w:color="auto"/>
        <w:left w:val="none" w:sz="0" w:space="0" w:color="auto"/>
        <w:bottom w:val="none" w:sz="0" w:space="0" w:color="auto"/>
        <w:right w:val="none" w:sz="0" w:space="0" w:color="auto"/>
      </w:divBdr>
    </w:div>
    <w:div w:id="1108506529">
      <w:marLeft w:val="480"/>
      <w:marRight w:val="0"/>
      <w:marTop w:val="0"/>
      <w:marBottom w:val="0"/>
      <w:divBdr>
        <w:top w:val="none" w:sz="0" w:space="0" w:color="auto"/>
        <w:left w:val="none" w:sz="0" w:space="0" w:color="auto"/>
        <w:bottom w:val="none" w:sz="0" w:space="0" w:color="auto"/>
        <w:right w:val="none" w:sz="0" w:space="0" w:color="auto"/>
      </w:divBdr>
    </w:div>
    <w:div w:id="1109004460">
      <w:marLeft w:val="480"/>
      <w:marRight w:val="0"/>
      <w:marTop w:val="0"/>
      <w:marBottom w:val="0"/>
      <w:divBdr>
        <w:top w:val="none" w:sz="0" w:space="0" w:color="auto"/>
        <w:left w:val="none" w:sz="0" w:space="0" w:color="auto"/>
        <w:bottom w:val="none" w:sz="0" w:space="0" w:color="auto"/>
        <w:right w:val="none" w:sz="0" w:space="0" w:color="auto"/>
      </w:divBdr>
    </w:div>
    <w:div w:id="1109929355">
      <w:marLeft w:val="480"/>
      <w:marRight w:val="0"/>
      <w:marTop w:val="0"/>
      <w:marBottom w:val="0"/>
      <w:divBdr>
        <w:top w:val="none" w:sz="0" w:space="0" w:color="auto"/>
        <w:left w:val="none" w:sz="0" w:space="0" w:color="auto"/>
        <w:bottom w:val="none" w:sz="0" w:space="0" w:color="auto"/>
        <w:right w:val="none" w:sz="0" w:space="0" w:color="auto"/>
      </w:divBdr>
    </w:div>
    <w:div w:id="1110319501">
      <w:marLeft w:val="480"/>
      <w:marRight w:val="0"/>
      <w:marTop w:val="0"/>
      <w:marBottom w:val="0"/>
      <w:divBdr>
        <w:top w:val="none" w:sz="0" w:space="0" w:color="auto"/>
        <w:left w:val="none" w:sz="0" w:space="0" w:color="auto"/>
        <w:bottom w:val="none" w:sz="0" w:space="0" w:color="auto"/>
        <w:right w:val="none" w:sz="0" w:space="0" w:color="auto"/>
      </w:divBdr>
    </w:div>
    <w:div w:id="1110322713">
      <w:marLeft w:val="480"/>
      <w:marRight w:val="0"/>
      <w:marTop w:val="0"/>
      <w:marBottom w:val="0"/>
      <w:divBdr>
        <w:top w:val="none" w:sz="0" w:space="0" w:color="auto"/>
        <w:left w:val="none" w:sz="0" w:space="0" w:color="auto"/>
        <w:bottom w:val="none" w:sz="0" w:space="0" w:color="auto"/>
        <w:right w:val="none" w:sz="0" w:space="0" w:color="auto"/>
      </w:divBdr>
    </w:div>
    <w:div w:id="1110390284">
      <w:marLeft w:val="480"/>
      <w:marRight w:val="0"/>
      <w:marTop w:val="0"/>
      <w:marBottom w:val="0"/>
      <w:divBdr>
        <w:top w:val="none" w:sz="0" w:space="0" w:color="auto"/>
        <w:left w:val="none" w:sz="0" w:space="0" w:color="auto"/>
        <w:bottom w:val="none" w:sz="0" w:space="0" w:color="auto"/>
        <w:right w:val="none" w:sz="0" w:space="0" w:color="auto"/>
      </w:divBdr>
    </w:div>
    <w:div w:id="1110781971">
      <w:marLeft w:val="480"/>
      <w:marRight w:val="0"/>
      <w:marTop w:val="0"/>
      <w:marBottom w:val="0"/>
      <w:divBdr>
        <w:top w:val="none" w:sz="0" w:space="0" w:color="auto"/>
        <w:left w:val="none" w:sz="0" w:space="0" w:color="auto"/>
        <w:bottom w:val="none" w:sz="0" w:space="0" w:color="auto"/>
        <w:right w:val="none" w:sz="0" w:space="0" w:color="auto"/>
      </w:divBdr>
    </w:div>
    <w:div w:id="1110903866">
      <w:marLeft w:val="480"/>
      <w:marRight w:val="0"/>
      <w:marTop w:val="0"/>
      <w:marBottom w:val="0"/>
      <w:divBdr>
        <w:top w:val="none" w:sz="0" w:space="0" w:color="auto"/>
        <w:left w:val="none" w:sz="0" w:space="0" w:color="auto"/>
        <w:bottom w:val="none" w:sz="0" w:space="0" w:color="auto"/>
        <w:right w:val="none" w:sz="0" w:space="0" w:color="auto"/>
      </w:divBdr>
    </w:div>
    <w:div w:id="1111053792">
      <w:marLeft w:val="480"/>
      <w:marRight w:val="0"/>
      <w:marTop w:val="0"/>
      <w:marBottom w:val="0"/>
      <w:divBdr>
        <w:top w:val="none" w:sz="0" w:space="0" w:color="auto"/>
        <w:left w:val="none" w:sz="0" w:space="0" w:color="auto"/>
        <w:bottom w:val="none" w:sz="0" w:space="0" w:color="auto"/>
        <w:right w:val="none" w:sz="0" w:space="0" w:color="auto"/>
      </w:divBdr>
    </w:div>
    <w:div w:id="1114059189">
      <w:marLeft w:val="480"/>
      <w:marRight w:val="0"/>
      <w:marTop w:val="0"/>
      <w:marBottom w:val="0"/>
      <w:divBdr>
        <w:top w:val="none" w:sz="0" w:space="0" w:color="auto"/>
        <w:left w:val="none" w:sz="0" w:space="0" w:color="auto"/>
        <w:bottom w:val="none" w:sz="0" w:space="0" w:color="auto"/>
        <w:right w:val="none" w:sz="0" w:space="0" w:color="auto"/>
      </w:divBdr>
    </w:div>
    <w:div w:id="1114254632">
      <w:marLeft w:val="480"/>
      <w:marRight w:val="0"/>
      <w:marTop w:val="0"/>
      <w:marBottom w:val="0"/>
      <w:divBdr>
        <w:top w:val="none" w:sz="0" w:space="0" w:color="auto"/>
        <w:left w:val="none" w:sz="0" w:space="0" w:color="auto"/>
        <w:bottom w:val="none" w:sz="0" w:space="0" w:color="auto"/>
        <w:right w:val="none" w:sz="0" w:space="0" w:color="auto"/>
      </w:divBdr>
    </w:div>
    <w:div w:id="1114861700">
      <w:marLeft w:val="480"/>
      <w:marRight w:val="0"/>
      <w:marTop w:val="0"/>
      <w:marBottom w:val="0"/>
      <w:divBdr>
        <w:top w:val="none" w:sz="0" w:space="0" w:color="auto"/>
        <w:left w:val="none" w:sz="0" w:space="0" w:color="auto"/>
        <w:bottom w:val="none" w:sz="0" w:space="0" w:color="auto"/>
        <w:right w:val="none" w:sz="0" w:space="0" w:color="auto"/>
      </w:divBdr>
    </w:div>
    <w:div w:id="1114903722">
      <w:marLeft w:val="480"/>
      <w:marRight w:val="0"/>
      <w:marTop w:val="0"/>
      <w:marBottom w:val="0"/>
      <w:divBdr>
        <w:top w:val="none" w:sz="0" w:space="0" w:color="auto"/>
        <w:left w:val="none" w:sz="0" w:space="0" w:color="auto"/>
        <w:bottom w:val="none" w:sz="0" w:space="0" w:color="auto"/>
        <w:right w:val="none" w:sz="0" w:space="0" w:color="auto"/>
      </w:divBdr>
    </w:div>
    <w:div w:id="1114910942">
      <w:marLeft w:val="480"/>
      <w:marRight w:val="0"/>
      <w:marTop w:val="0"/>
      <w:marBottom w:val="0"/>
      <w:divBdr>
        <w:top w:val="none" w:sz="0" w:space="0" w:color="auto"/>
        <w:left w:val="none" w:sz="0" w:space="0" w:color="auto"/>
        <w:bottom w:val="none" w:sz="0" w:space="0" w:color="auto"/>
        <w:right w:val="none" w:sz="0" w:space="0" w:color="auto"/>
      </w:divBdr>
    </w:div>
    <w:div w:id="1115172284">
      <w:marLeft w:val="480"/>
      <w:marRight w:val="0"/>
      <w:marTop w:val="0"/>
      <w:marBottom w:val="0"/>
      <w:divBdr>
        <w:top w:val="none" w:sz="0" w:space="0" w:color="auto"/>
        <w:left w:val="none" w:sz="0" w:space="0" w:color="auto"/>
        <w:bottom w:val="none" w:sz="0" w:space="0" w:color="auto"/>
        <w:right w:val="none" w:sz="0" w:space="0" w:color="auto"/>
      </w:divBdr>
    </w:div>
    <w:div w:id="1115445367">
      <w:marLeft w:val="480"/>
      <w:marRight w:val="0"/>
      <w:marTop w:val="0"/>
      <w:marBottom w:val="0"/>
      <w:divBdr>
        <w:top w:val="none" w:sz="0" w:space="0" w:color="auto"/>
        <w:left w:val="none" w:sz="0" w:space="0" w:color="auto"/>
        <w:bottom w:val="none" w:sz="0" w:space="0" w:color="auto"/>
        <w:right w:val="none" w:sz="0" w:space="0" w:color="auto"/>
      </w:divBdr>
    </w:div>
    <w:div w:id="1117407151">
      <w:marLeft w:val="480"/>
      <w:marRight w:val="0"/>
      <w:marTop w:val="0"/>
      <w:marBottom w:val="0"/>
      <w:divBdr>
        <w:top w:val="none" w:sz="0" w:space="0" w:color="auto"/>
        <w:left w:val="none" w:sz="0" w:space="0" w:color="auto"/>
        <w:bottom w:val="none" w:sz="0" w:space="0" w:color="auto"/>
        <w:right w:val="none" w:sz="0" w:space="0" w:color="auto"/>
      </w:divBdr>
    </w:div>
    <w:div w:id="1117523616">
      <w:marLeft w:val="480"/>
      <w:marRight w:val="0"/>
      <w:marTop w:val="0"/>
      <w:marBottom w:val="0"/>
      <w:divBdr>
        <w:top w:val="none" w:sz="0" w:space="0" w:color="auto"/>
        <w:left w:val="none" w:sz="0" w:space="0" w:color="auto"/>
        <w:bottom w:val="none" w:sz="0" w:space="0" w:color="auto"/>
        <w:right w:val="none" w:sz="0" w:space="0" w:color="auto"/>
      </w:divBdr>
    </w:div>
    <w:div w:id="1118908537">
      <w:marLeft w:val="480"/>
      <w:marRight w:val="0"/>
      <w:marTop w:val="0"/>
      <w:marBottom w:val="0"/>
      <w:divBdr>
        <w:top w:val="none" w:sz="0" w:space="0" w:color="auto"/>
        <w:left w:val="none" w:sz="0" w:space="0" w:color="auto"/>
        <w:bottom w:val="none" w:sz="0" w:space="0" w:color="auto"/>
        <w:right w:val="none" w:sz="0" w:space="0" w:color="auto"/>
      </w:divBdr>
    </w:div>
    <w:div w:id="1119376937">
      <w:marLeft w:val="480"/>
      <w:marRight w:val="0"/>
      <w:marTop w:val="0"/>
      <w:marBottom w:val="0"/>
      <w:divBdr>
        <w:top w:val="none" w:sz="0" w:space="0" w:color="auto"/>
        <w:left w:val="none" w:sz="0" w:space="0" w:color="auto"/>
        <w:bottom w:val="none" w:sz="0" w:space="0" w:color="auto"/>
        <w:right w:val="none" w:sz="0" w:space="0" w:color="auto"/>
      </w:divBdr>
    </w:div>
    <w:div w:id="1119682603">
      <w:marLeft w:val="480"/>
      <w:marRight w:val="0"/>
      <w:marTop w:val="0"/>
      <w:marBottom w:val="0"/>
      <w:divBdr>
        <w:top w:val="none" w:sz="0" w:space="0" w:color="auto"/>
        <w:left w:val="none" w:sz="0" w:space="0" w:color="auto"/>
        <w:bottom w:val="none" w:sz="0" w:space="0" w:color="auto"/>
        <w:right w:val="none" w:sz="0" w:space="0" w:color="auto"/>
      </w:divBdr>
    </w:div>
    <w:div w:id="1121727714">
      <w:marLeft w:val="480"/>
      <w:marRight w:val="0"/>
      <w:marTop w:val="0"/>
      <w:marBottom w:val="0"/>
      <w:divBdr>
        <w:top w:val="none" w:sz="0" w:space="0" w:color="auto"/>
        <w:left w:val="none" w:sz="0" w:space="0" w:color="auto"/>
        <w:bottom w:val="none" w:sz="0" w:space="0" w:color="auto"/>
        <w:right w:val="none" w:sz="0" w:space="0" w:color="auto"/>
      </w:divBdr>
    </w:div>
    <w:div w:id="1121803136">
      <w:marLeft w:val="480"/>
      <w:marRight w:val="0"/>
      <w:marTop w:val="0"/>
      <w:marBottom w:val="0"/>
      <w:divBdr>
        <w:top w:val="none" w:sz="0" w:space="0" w:color="auto"/>
        <w:left w:val="none" w:sz="0" w:space="0" w:color="auto"/>
        <w:bottom w:val="none" w:sz="0" w:space="0" w:color="auto"/>
        <w:right w:val="none" w:sz="0" w:space="0" w:color="auto"/>
      </w:divBdr>
    </w:div>
    <w:div w:id="1122383030">
      <w:marLeft w:val="480"/>
      <w:marRight w:val="0"/>
      <w:marTop w:val="0"/>
      <w:marBottom w:val="0"/>
      <w:divBdr>
        <w:top w:val="none" w:sz="0" w:space="0" w:color="auto"/>
        <w:left w:val="none" w:sz="0" w:space="0" w:color="auto"/>
        <w:bottom w:val="none" w:sz="0" w:space="0" w:color="auto"/>
        <w:right w:val="none" w:sz="0" w:space="0" w:color="auto"/>
      </w:divBdr>
    </w:div>
    <w:div w:id="1123033539">
      <w:marLeft w:val="480"/>
      <w:marRight w:val="0"/>
      <w:marTop w:val="0"/>
      <w:marBottom w:val="0"/>
      <w:divBdr>
        <w:top w:val="none" w:sz="0" w:space="0" w:color="auto"/>
        <w:left w:val="none" w:sz="0" w:space="0" w:color="auto"/>
        <w:bottom w:val="none" w:sz="0" w:space="0" w:color="auto"/>
        <w:right w:val="none" w:sz="0" w:space="0" w:color="auto"/>
      </w:divBdr>
    </w:div>
    <w:div w:id="1124228483">
      <w:marLeft w:val="480"/>
      <w:marRight w:val="0"/>
      <w:marTop w:val="0"/>
      <w:marBottom w:val="0"/>
      <w:divBdr>
        <w:top w:val="none" w:sz="0" w:space="0" w:color="auto"/>
        <w:left w:val="none" w:sz="0" w:space="0" w:color="auto"/>
        <w:bottom w:val="none" w:sz="0" w:space="0" w:color="auto"/>
        <w:right w:val="none" w:sz="0" w:space="0" w:color="auto"/>
      </w:divBdr>
    </w:div>
    <w:div w:id="1124735175">
      <w:marLeft w:val="480"/>
      <w:marRight w:val="0"/>
      <w:marTop w:val="0"/>
      <w:marBottom w:val="0"/>
      <w:divBdr>
        <w:top w:val="none" w:sz="0" w:space="0" w:color="auto"/>
        <w:left w:val="none" w:sz="0" w:space="0" w:color="auto"/>
        <w:bottom w:val="none" w:sz="0" w:space="0" w:color="auto"/>
        <w:right w:val="none" w:sz="0" w:space="0" w:color="auto"/>
      </w:divBdr>
    </w:div>
    <w:div w:id="1125082392">
      <w:marLeft w:val="480"/>
      <w:marRight w:val="0"/>
      <w:marTop w:val="0"/>
      <w:marBottom w:val="0"/>
      <w:divBdr>
        <w:top w:val="none" w:sz="0" w:space="0" w:color="auto"/>
        <w:left w:val="none" w:sz="0" w:space="0" w:color="auto"/>
        <w:bottom w:val="none" w:sz="0" w:space="0" w:color="auto"/>
        <w:right w:val="none" w:sz="0" w:space="0" w:color="auto"/>
      </w:divBdr>
    </w:div>
    <w:div w:id="1125122903">
      <w:marLeft w:val="480"/>
      <w:marRight w:val="0"/>
      <w:marTop w:val="0"/>
      <w:marBottom w:val="0"/>
      <w:divBdr>
        <w:top w:val="none" w:sz="0" w:space="0" w:color="auto"/>
        <w:left w:val="none" w:sz="0" w:space="0" w:color="auto"/>
        <w:bottom w:val="none" w:sz="0" w:space="0" w:color="auto"/>
        <w:right w:val="none" w:sz="0" w:space="0" w:color="auto"/>
      </w:divBdr>
    </w:div>
    <w:div w:id="1125849968">
      <w:marLeft w:val="480"/>
      <w:marRight w:val="0"/>
      <w:marTop w:val="0"/>
      <w:marBottom w:val="0"/>
      <w:divBdr>
        <w:top w:val="none" w:sz="0" w:space="0" w:color="auto"/>
        <w:left w:val="none" w:sz="0" w:space="0" w:color="auto"/>
        <w:bottom w:val="none" w:sz="0" w:space="0" w:color="auto"/>
        <w:right w:val="none" w:sz="0" w:space="0" w:color="auto"/>
      </w:divBdr>
    </w:div>
    <w:div w:id="1125929110">
      <w:marLeft w:val="480"/>
      <w:marRight w:val="0"/>
      <w:marTop w:val="0"/>
      <w:marBottom w:val="0"/>
      <w:divBdr>
        <w:top w:val="none" w:sz="0" w:space="0" w:color="auto"/>
        <w:left w:val="none" w:sz="0" w:space="0" w:color="auto"/>
        <w:bottom w:val="none" w:sz="0" w:space="0" w:color="auto"/>
        <w:right w:val="none" w:sz="0" w:space="0" w:color="auto"/>
      </w:divBdr>
    </w:div>
    <w:div w:id="1126044098">
      <w:marLeft w:val="480"/>
      <w:marRight w:val="0"/>
      <w:marTop w:val="0"/>
      <w:marBottom w:val="0"/>
      <w:divBdr>
        <w:top w:val="none" w:sz="0" w:space="0" w:color="auto"/>
        <w:left w:val="none" w:sz="0" w:space="0" w:color="auto"/>
        <w:bottom w:val="none" w:sz="0" w:space="0" w:color="auto"/>
        <w:right w:val="none" w:sz="0" w:space="0" w:color="auto"/>
      </w:divBdr>
    </w:div>
    <w:div w:id="1127045004">
      <w:marLeft w:val="480"/>
      <w:marRight w:val="0"/>
      <w:marTop w:val="0"/>
      <w:marBottom w:val="0"/>
      <w:divBdr>
        <w:top w:val="none" w:sz="0" w:space="0" w:color="auto"/>
        <w:left w:val="none" w:sz="0" w:space="0" w:color="auto"/>
        <w:bottom w:val="none" w:sz="0" w:space="0" w:color="auto"/>
        <w:right w:val="none" w:sz="0" w:space="0" w:color="auto"/>
      </w:divBdr>
    </w:div>
    <w:div w:id="1127897723">
      <w:marLeft w:val="480"/>
      <w:marRight w:val="0"/>
      <w:marTop w:val="0"/>
      <w:marBottom w:val="0"/>
      <w:divBdr>
        <w:top w:val="none" w:sz="0" w:space="0" w:color="auto"/>
        <w:left w:val="none" w:sz="0" w:space="0" w:color="auto"/>
        <w:bottom w:val="none" w:sz="0" w:space="0" w:color="auto"/>
        <w:right w:val="none" w:sz="0" w:space="0" w:color="auto"/>
      </w:divBdr>
    </w:div>
    <w:div w:id="1128741744">
      <w:marLeft w:val="480"/>
      <w:marRight w:val="0"/>
      <w:marTop w:val="0"/>
      <w:marBottom w:val="0"/>
      <w:divBdr>
        <w:top w:val="none" w:sz="0" w:space="0" w:color="auto"/>
        <w:left w:val="none" w:sz="0" w:space="0" w:color="auto"/>
        <w:bottom w:val="none" w:sz="0" w:space="0" w:color="auto"/>
        <w:right w:val="none" w:sz="0" w:space="0" w:color="auto"/>
      </w:divBdr>
    </w:div>
    <w:div w:id="1128937473">
      <w:marLeft w:val="480"/>
      <w:marRight w:val="0"/>
      <w:marTop w:val="0"/>
      <w:marBottom w:val="0"/>
      <w:divBdr>
        <w:top w:val="none" w:sz="0" w:space="0" w:color="auto"/>
        <w:left w:val="none" w:sz="0" w:space="0" w:color="auto"/>
        <w:bottom w:val="none" w:sz="0" w:space="0" w:color="auto"/>
        <w:right w:val="none" w:sz="0" w:space="0" w:color="auto"/>
      </w:divBdr>
    </w:div>
    <w:div w:id="1129319404">
      <w:marLeft w:val="480"/>
      <w:marRight w:val="0"/>
      <w:marTop w:val="0"/>
      <w:marBottom w:val="0"/>
      <w:divBdr>
        <w:top w:val="none" w:sz="0" w:space="0" w:color="auto"/>
        <w:left w:val="none" w:sz="0" w:space="0" w:color="auto"/>
        <w:bottom w:val="none" w:sz="0" w:space="0" w:color="auto"/>
        <w:right w:val="none" w:sz="0" w:space="0" w:color="auto"/>
      </w:divBdr>
    </w:div>
    <w:div w:id="1129543491">
      <w:marLeft w:val="480"/>
      <w:marRight w:val="0"/>
      <w:marTop w:val="0"/>
      <w:marBottom w:val="0"/>
      <w:divBdr>
        <w:top w:val="none" w:sz="0" w:space="0" w:color="auto"/>
        <w:left w:val="none" w:sz="0" w:space="0" w:color="auto"/>
        <w:bottom w:val="none" w:sz="0" w:space="0" w:color="auto"/>
        <w:right w:val="none" w:sz="0" w:space="0" w:color="auto"/>
      </w:divBdr>
    </w:div>
    <w:div w:id="1129933981">
      <w:marLeft w:val="480"/>
      <w:marRight w:val="0"/>
      <w:marTop w:val="0"/>
      <w:marBottom w:val="0"/>
      <w:divBdr>
        <w:top w:val="none" w:sz="0" w:space="0" w:color="auto"/>
        <w:left w:val="none" w:sz="0" w:space="0" w:color="auto"/>
        <w:bottom w:val="none" w:sz="0" w:space="0" w:color="auto"/>
        <w:right w:val="none" w:sz="0" w:space="0" w:color="auto"/>
      </w:divBdr>
    </w:div>
    <w:div w:id="1129934239">
      <w:marLeft w:val="480"/>
      <w:marRight w:val="0"/>
      <w:marTop w:val="0"/>
      <w:marBottom w:val="0"/>
      <w:divBdr>
        <w:top w:val="none" w:sz="0" w:space="0" w:color="auto"/>
        <w:left w:val="none" w:sz="0" w:space="0" w:color="auto"/>
        <w:bottom w:val="none" w:sz="0" w:space="0" w:color="auto"/>
        <w:right w:val="none" w:sz="0" w:space="0" w:color="auto"/>
      </w:divBdr>
    </w:div>
    <w:div w:id="1130125944">
      <w:marLeft w:val="480"/>
      <w:marRight w:val="0"/>
      <w:marTop w:val="0"/>
      <w:marBottom w:val="0"/>
      <w:divBdr>
        <w:top w:val="none" w:sz="0" w:space="0" w:color="auto"/>
        <w:left w:val="none" w:sz="0" w:space="0" w:color="auto"/>
        <w:bottom w:val="none" w:sz="0" w:space="0" w:color="auto"/>
        <w:right w:val="none" w:sz="0" w:space="0" w:color="auto"/>
      </w:divBdr>
    </w:div>
    <w:div w:id="1131051404">
      <w:marLeft w:val="480"/>
      <w:marRight w:val="0"/>
      <w:marTop w:val="0"/>
      <w:marBottom w:val="0"/>
      <w:divBdr>
        <w:top w:val="none" w:sz="0" w:space="0" w:color="auto"/>
        <w:left w:val="none" w:sz="0" w:space="0" w:color="auto"/>
        <w:bottom w:val="none" w:sz="0" w:space="0" w:color="auto"/>
        <w:right w:val="none" w:sz="0" w:space="0" w:color="auto"/>
      </w:divBdr>
    </w:div>
    <w:div w:id="1132212041">
      <w:marLeft w:val="480"/>
      <w:marRight w:val="0"/>
      <w:marTop w:val="0"/>
      <w:marBottom w:val="0"/>
      <w:divBdr>
        <w:top w:val="none" w:sz="0" w:space="0" w:color="auto"/>
        <w:left w:val="none" w:sz="0" w:space="0" w:color="auto"/>
        <w:bottom w:val="none" w:sz="0" w:space="0" w:color="auto"/>
        <w:right w:val="none" w:sz="0" w:space="0" w:color="auto"/>
      </w:divBdr>
    </w:div>
    <w:div w:id="1132331904">
      <w:marLeft w:val="480"/>
      <w:marRight w:val="0"/>
      <w:marTop w:val="0"/>
      <w:marBottom w:val="0"/>
      <w:divBdr>
        <w:top w:val="none" w:sz="0" w:space="0" w:color="auto"/>
        <w:left w:val="none" w:sz="0" w:space="0" w:color="auto"/>
        <w:bottom w:val="none" w:sz="0" w:space="0" w:color="auto"/>
        <w:right w:val="none" w:sz="0" w:space="0" w:color="auto"/>
      </w:divBdr>
    </w:div>
    <w:div w:id="1133602048">
      <w:marLeft w:val="480"/>
      <w:marRight w:val="0"/>
      <w:marTop w:val="0"/>
      <w:marBottom w:val="0"/>
      <w:divBdr>
        <w:top w:val="none" w:sz="0" w:space="0" w:color="auto"/>
        <w:left w:val="none" w:sz="0" w:space="0" w:color="auto"/>
        <w:bottom w:val="none" w:sz="0" w:space="0" w:color="auto"/>
        <w:right w:val="none" w:sz="0" w:space="0" w:color="auto"/>
      </w:divBdr>
    </w:div>
    <w:div w:id="1133670121">
      <w:marLeft w:val="480"/>
      <w:marRight w:val="0"/>
      <w:marTop w:val="0"/>
      <w:marBottom w:val="0"/>
      <w:divBdr>
        <w:top w:val="none" w:sz="0" w:space="0" w:color="auto"/>
        <w:left w:val="none" w:sz="0" w:space="0" w:color="auto"/>
        <w:bottom w:val="none" w:sz="0" w:space="0" w:color="auto"/>
        <w:right w:val="none" w:sz="0" w:space="0" w:color="auto"/>
      </w:divBdr>
    </w:div>
    <w:div w:id="1133716779">
      <w:marLeft w:val="480"/>
      <w:marRight w:val="0"/>
      <w:marTop w:val="0"/>
      <w:marBottom w:val="0"/>
      <w:divBdr>
        <w:top w:val="none" w:sz="0" w:space="0" w:color="auto"/>
        <w:left w:val="none" w:sz="0" w:space="0" w:color="auto"/>
        <w:bottom w:val="none" w:sz="0" w:space="0" w:color="auto"/>
        <w:right w:val="none" w:sz="0" w:space="0" w:color="auto"/>
      </w:divBdr>
    </w:div>
    <w:div w:id="1134182542">
      <w:marLeft w:val="480"/>
      <w:marRight w:val="0"/>
      <w:marTop w:val="0"/>
      <w:marBottom w:val="0"/>
      <w:divBdr>
        <w:top w:val="none" w:sz="0" w:space="0" w:color="auto"/>
        <w:left w:val="none" w:sz="0" w:space="0" w:color="auto"/>
        <w:bottom w:val="none" w:sz="0" w:space="0" w:color="auto"/>
        <w:right w:val="none" w:sz="0" w:space="0" w:color="auto"/>
      </w:divBdr>
    </w:div>
    <w:div w:id="1134370457">
      <w:marLeft w:val="480"/>
      <w:marRight w:val="0"/>
      <w:marTop w:val="0"/>
      <w:marBottom w:val="0"/>
      <w:divBdr>
        <w:top w:val="none" w:sz="0" w:space="0" w:color="auto"/>
        <w:left w:val="none" w:sz="0" w:space="0" w:color="auto"/>
        <w:bottom w:val="none" w:sz="0" w:space="0" w:color="auto"/>
        <w:right w:val="none" w:sz="0" w:space="0" w:color="auto"/>
      </w:divBdr>
    </w:div>
    <w:div w:id="1134373358">
      <w:marLeft w:val="480"/>
      <w:marRight w:val="0"/>
      <w:marTop w:val="0"/>
      <w:marBottom w:val="0"/>
      <w:divBdr>
        <w:top w:val="none" w:sz="0" w:space="0" w:color="auto"/>
        <w:left w:val="none" w:sz="0" w:space="0" w:color="auto"/>
        <w:bottom w:val="none" w:sz="0" w:space="0" w:color="auto"/>
        <w:right w:val="none" w:sz="0" w:space="0" w:color="auto"/>
      </w:divBdr>
    </w:div>
    <w:div w:id="1134980548">
      <w:marLeft w:val="480"/>
      <w:marRight w:val="0"/>
      <w:marTop w:val="0"/>
      <w:marBottom w:val="0"/>
      <w:divBdr>
        <w:top w:val="none" w:sz="0" w:space="0" w:color="auto"/>
        <w:left w:val="none" w:sz="0" w:space="0" w:color="auto"/>
        <w:bottom w:val="none" w:sz="0" w:space="0" w:color="auto"/>
        <w:right w:val="none" w:sz="0" w:space="0" w:color="auto"/>
      </w:divBdr>
    </w:div>
    <w:div w:id="1135221617">
      <w:marLeft w:val="480"/>
      <w:marRight w:val="0"/>
      <w:marTop w:val="0"/>
      <w:marBottom w:val="0"/>
      <w:divBdr>
        <w:top w:val="none" w:sz="0" w:space="0" w:color="auto"/>
        <w:left w:val="none" w:sz="0" w:space="0" w:color="auto"/>
        <w:bottom w:val="none" w:sz="0" w:space="0" w:color="auto"/>
        <w:right w:val="none" w:sz="0" w:space="0" w:color="auto"/>
      </w:divBdr>
    </w:div>
    <w:div w:id="1135414910">
      <w:marLeft w:val="480"/>
      <w:marRight w:val="0"/>
      <w:marTop w:val="0"/>
      <w:marBottom w:val="0"/>
      <w:divBdr>
        <w:top w:val="none" w:sz="0" w:space="0" w:color="auto"/>
        <w:left w:val="none" w:sz="0" w:space="0" w:color="auto"/>
        <w:bottom w:val="none" w:sz="0" w:space="0" w:color="auto"/>
        <w:right w:val="none" w:sz="0" w:space="0" w:color="auto"/>
      </w:divBdr>
    </w:div>
    <w:div w:id="1135759331">
      <w:marLeft w:val="480"/>
      <w:marRight w:val="0"/>
      <w:marTop w:val="0"/>
      <w:marBottom w:val="0"/>
      <w:divBdr>
        <w:top w:val="none" w:sz="0" w:space="0" w:color="auto"/>
        <w:left w:val="none" w:sz="0" w:space="0" w:color="auto"/>
        <w:bottom w:val="none" w:sz="0" w:space="0" w:color="auto"/>
        <w:right w:val="none" w:sz="0" w:space="0" w:color="auto"/>
      </w:divBdr>
    </w:div>
    <w:div w:id="1137718307">
      <w:marLeft w:val="480"/>
      <w:marRight w:val="0"/>
      <w:marTop w:val="0"/>
      <w:marBottom w:val="0"/>
      <w:divBdr>
        <w:top w:val="none" w:sz="0" w:space="0" w:color="auto"/>
        <w:left w:val="none" w:sz="0" w:space="0" w:color="auto"/>
        <w:bottom w:val="none" w:sz="0" w:space="0" w:color="auto"/>
        <w:right w:val="none" w:sz="0" w:space="0" w:color="auto"/>
      </w:divBdr>
    </w:div>
    <w:div w:id="1138106152">
      <w:marLeft w:val="480"/>
      <w:marRight w:val="0"/>
      <w:marTop w:val="0"/>
      <w:marBottom w:val="0"/>
      <w:divBdr>
        <w:top w:val="none" w:sz="0" w:space="0" w:color="auto"/>
        <w:left w:val="none" w:sz="0" w:space="0" w:color="auto"/>
        <w:bottom w:val="none" w:sz="0" w:space="0" w:color="auto"/>
        <w:right w:val="none" w:sz="0" w:space="0" w:color="auto"/>
      </w:divBdr>
    </w:div>
    <w:div w:id="1138574487">
      <w:marLeft w:val="480"/>
      <w:marRight w:val="0"/>
      <w:marTop w:val="0"/>
      <w:marBottom w:val="0"/>
      <w:divBdr>
        <w:top w:val="none" w:sz="0" w:space="0" w:color="auto"/>
        <w:left w:val="none" w:sz="0" w:space="0" w:color="auto"/>
        <w:bottom w:val="none" w:sz="0" w:space="0" w:color="auto"/>
        <w:right w:val="none" w:sz="0" w:space="0" w:color="auto"/>
      </w:divBdr>
    </w:div>
    <w:div w:id="1138692630">
      <w:marLeft w:val="480"/>
      <w:marRight w:val="0"/>
      <w:marTop w:val="0"/>
      <w:marBottom w:val="0"/>
      <w:divBdr>
        <w:top w:val="none" w:sz="0" w:space="0" w:color="auto"/>
        <w:left w:val="none" w:sz="0" w:space="0" w:color="auto"/>
        <w:bottom w:val="none" w:sz="0" w:space="0" w:color="auto"/>
        <w:right w:val="none" w:sz="0" w:space="0" w:color="auto"/>
      </w:divBdr>
    </w:div>
    <w:div w:id="1138692955">
      <w:marLeft w:val="480"/>
      <w:marRight w:val="0"/>
      <w:marTop w:val="0"/>
      <w:marBottom w:val="0"/>
      <w:divBdr>
        <w:top w:val="none" w:sz="0" w:space="0" w:color="auto"/>
        <w:left w:val="none" w:sz="0" w:space="0" w:color="auto"/>
        <w:bottom w:val="none" w:sz="0" w:space="0" w:color="auto"/>
        <w:right w:val="none" w:sz="0" w:space="0" w:color="auto"/>
      </w:divBdr>
    </w:div>
    <w:div w:id="1138953814">
      <w:marLeft w:val="480"/>
      <w:marRight w:val="0"/>
      <w:marTop w:val="0"/>
      <w:marBottom w:val="0"/>
      <w:divBdr>
        <w:top w:val="none" w:sz="0" w:space="0" w:color="auto"/>
        <w:left w:val="none" w:sz="0" w:space="0" w:color="auto"/>
        <w:bottom w:val="none" w:sz="0" w:space="0" w:color="auto"/>
        <w:right w:val="none" w:sz="0" w:space="0" w:color="auto"/>
      </w:divBdr>
    </w:div>
    <w:div w:id="1138955131">
      <w:marLeft w:val="480"/>
      <w:marRight w:val="0"/>
      <w:marTop w:val="0"/>
      <w:marBottom w:val="0"/>
      <w:divBdr>
        <w:top w:val="none" w:sz="0" w:space="0" w:color="auto"/>
        <w:left w:val="none" w:sz="0" w:space="0" w:color="auto"/>
        <w:bottom w:val="none" w:sz="0" w:space="0" w:color="auto"/>
        <w:right w:val="none" w:sz="0" w:space="0" w:color="auto"/>
      </w:divBdr>
    </w:div>
    <w:div w:id="1138958534">
      <w:marLeft w:val="480"/>
      <w:marRight w:val="0"/>
      <w:marTop w:val="0"/>
      <w:marBottom w:val="0"/>
      <w:divBdr>
        <w:top w:val="none" w:sz="0" w:space="0" w:color="auto"/>
        <w:left w:val="none" w:sz="0" w:space="0" w:color="auto"/>
        <w:bottom w:val="none" w:sz="0" w:space="0" w:color="auto"/>
        <w:right w:val="none" w:sz="0" w:space="0" w:color="auto"/>
      </w:divBdr>
    </w:div>
    <w:div w:id="1139420597">
      <w:marLeft w:val="480"/>
      <w:marRight w:val="0"/>
      <w:marTop w:val="0"/>
      <w:marBottom w:val="0"/>
      <w:divBdr>
        <w:top w:val="none" w:sz="0" w:space="0" w:color="auto"/>
        <w:left w:val="none" w:sz="0" w:space="0" w:color="auto"/>
        <w:bottom w:val="none" w:sz="0" w:space="0" w:color="auto"/>
        <w:right w:val="none" w:sz="0" w:space="0" w:color="auto"/>
      </w:divBdr>
    </w:div>
    <w:div w:id="1139422366">
      <w:marLeft w:val="480"/>
      <w:marRight w:val="0"/>
      <w:marTop w:val="0"/>
      <w:marBottom w:val="0"/>
      <w:divBdr>
        <w:top w:val="none" w:sz="0" w:space="0" w:color="auto"/>
        <w:left w:val="none" w:sz="0" w:space="0" w:color="auto"/>
        <w:bottom w:val="none" w:sz="0" w:space="0" w:color="auto"/>
        <w:right w:val="none" w:sz="0" w:space="0" w:color="auto"/>
      </w:divBdr>
    </w:div>
    <w:div w:id="1141459551">
      <w:marLeft w:val="480"/>
      <w:marRight w:val="0"/>
      <w:marTop w:val="0"/>
      <w:marBottom w:val="0"/>
      <w:divBdr>
        <w:top w:val="none" w:sz="0" w:space="0" w:color="auto"/>
        <w:left w:val="none" w:sz="0" w:space="0" w:color="auto"/>
        <w:bottom w:val="none" w:sz="0" w:space="0" w:color="auto"/>
        <w:right w:val="none" w:sz="0" w:space="0" w:color="auto"/>
      </w:divBdr>
    </w:div>
    <w:div w:id="1141533335">
      <w:marLeft w:val="480"/>
      <w:marRight w:val="0"/>
      <w:marTop w:val="0"/>
      <w:marBottom w:val="0"/>
      <w:divBdr>
        <w:top w:val="none" w:sz="0" w:space="0" w:color="auto"/>
        <w:left w:val="none" w:sz="0" w:space="0" w:color="auto"/>
        <w:bottom w:val="none" w:sz="0" w:space="0" w:color="auto"/>
        <w:right w:val="none" w:sz="0" w:space="0" w:color="auto"/>
      </w:divBdr>
    </w:div>
    <w:div w:id="1142230176">
      <w:marLeft w:val="480"/>
      <w:marRight w:val="0"/>
      <w:marTop w:val="0"/>
      <w:marBottom w:val="0"/>
      <w:divBdr>
        <w:top w:val="none" w:sz="0" w:space="0" w:color="auto"/>
        <w:left w:val="none" w:sz="0" w:space="0" w:color="auto"/>
        <w:bottom w:val="none" w:sz="0" w:space="0" w:color="auto"/>
        <w:right w:val="none" w:sz="0" w:space="0" w:color="auto"/>
      </w:divBdr>
    </w:div>
    <w:div w:id="1142651183">
      <w:marLeft w:val="480"/>
      <w:marRight w:val="0"/>
      <w:marTop w:val="0"/>
      <w:marBottom w:val="0"/>
      <w:divBdr>
        <w:top w:val="none" w:sz="0" w:space="0" w:color="auto"/>
        <w:left w:val="none" w:sz="0" w:space="0" w:color="auto"/>
        <w:bottom w:val="none" w:sz="0" w:space="0" w:color="auto"/>
        <w:right w:val="none" w:sz="0" w:space="0" w:color="auto"/>
      </w:divBdr>
    </w:div>
    <w:div w:id="1142885661">
      <w:marLeft w:val="480"/>
      <w:marRight w:val="0"/>
      <w:marTop w:val="0"/>
      <w:marBottom w:val="0"/>
      <w:divBdr>
        <w:top w:val="none" w:sz="0" w:space="0" w:color="auto"/>
        <w:left w:val="none" w:sz="0" w:space="0" w:color="auto"/>
        <w:bottom w:val="none" w:sz="0" w:space="0" w:color="auto"/>
        <w:right w:val="none" w:sz="0" w:space="0" w:color="auto"/>
      </w:divBdr>
    </w:div>
    <w:div w:id="1143085798">
      <w:marLeft w:val="480"/>
      <w:marRight w:val="0"/>
      <w:marTop w:val="0"/>
      <w:marBottom w:val="0"/>
      <w:divBdr>
        <w:top w:val="none" w:sz="0" w:space="0" w:color="auto"/>
        <w:left w:val="none" w:sz="0" w:space="0" w:color="auto"/>
        <w:bottom w:val="none" w:sz="0" w:space="0" w:color="auto"/>
        <w:right w:val="none" w:sz="0" w:space="0" w:color="auto"/>
      </w:divBdr>
    </w:div>
    <w:div w:id="1143473335">
      <w:marLeft w:val="480"/>
      <w:marRight w:val="0"/>
      <w:marTop w:val="0"/>
      <w:marBottom w:val="0"/>
      <w:divBdr>
        <w:top w:val="none" w:sz="0" w:space="0" w:color="auto"/>
        <w:left w:val="none" w:sz="0" w:space="0" w:color="auto"/>
        <w:bottom w:val="none" w:sz="0" w:space="0" w:color="auto"/>
        <w:right w:val="none" w:sz="0" w:space="0" w:color="auto"/>
      </w:divBdr>
    </w:div>
    <w:div w:id="1143737546">
      <w:marLeft w:val="480"/>
      <w:marRight w:val="0"/>
      <w:marTop w:val="0"/>
      <w:marBottom w:val="0"/>
      <w:divBdr>
        <w:top w:val="none" w:sz="0" w:space="0" w:color="auto"/>
        <w:left w:val="none" w:sz="0" w:space="0" w:color="auto"/>
        <w:bottom w:val="none" w:sz="0" w:space="0" w:color="auto"/>
        <w:right w:val="none" w:sz="0" w:space="0" w:color="auto"/>
      </w:divBdr>
    </w:div>
    <w:div w:id="1143813843">
      <w:marLeft w:val="480"/>
      <w:marRight w:val="0"/>
      <w:marTop w:val="0"/>
      <w:marBottom w:val="0"/>
      <w:divBdr>
        <w:top w:val="none" w:sz="0" w:space="0" w:color="auto"/>
        <w:left w:val="none" w:sz="0" w:space="0" w:color="auto"/>
        <w:bottom w:val="none" w:sz="0" w:space="0" w:color="auto"/>
        <w:right w:val="none" w:sz="0" w:space="0" w:color="auto"/>
      </w:divBdr>
    </w:div>
    <w:div w:id="1143962522">
      <w:marLeft w:val="480"/>
      <w:marRight w:val="0"/>
      <w:marTop w:val="0"/>
      <w:marBottom w:val="0"/>
      <w:divBdr>
        <w:top w:val="none" w:sz="0" w:space="0" w:color="auto"/>
        <w:left w:val="none" w:sz="0" w:space="0" w:color="auto"/>
        <w:bottom w:val="none" w:sz="0" w:space="0" w:color="auto"/>
        <w:right w:val="none" w:sz="0" w:space="0" w:color="auto"/>
      </w:divBdr>
    </w:div>
    <w:div w:id="1144346911">
      <w:marLeft w:val="480"/>
      <w:marRight w:val="0"/>
      <w:marTop w:val="0"/>
      <w:marBottom w:val="0"/>
      <w:divBdr>
        <w:top w:val="none" w:sz="0" w:space="0" w:color="auto"/>
        <w:left w:val="none" w:sz="0" w:space="0" w:color="auto"/>
        <w:bottom w:val="none" w:sz="0" w:space="0" w:color="auto"/>
        <w:right w:val="none" w:sz="0" w:space="0" w:color="auto"/>
      </w:divBdr>
    </w:div>
    <w:div w:id="1144660593">
      <w:marLeft w:val="480"/>
      <w:marRight w:val="0"/>
      <w:marTop w:val="0"/>
      <w:marBottom w:val="0"/>
      <w:divBdr>
        <w:top w:val="none" w:sz="0" w:space="0" w:color="auto"/>
        <w:left w:val="none" w:sz="0" w:space="0" w:color="auto"/>
        <w:bottom w:val="none" w:sz="0" w:space="0" w:color="auto"/>
        <w:right w:val="none" w:sz="0" w:space="0" w:color="auto"/>
      </w:divBdr>
    </w:div>
    <w:div w:id="1145470171">
      <w:marLeft w:val="480"/>
      <w:marRight w:val="0"/>
      <w:marTop w:val="0"/>
      <w:marBottom w:val="0"/>
      <w:divBdr>
        <w:top w:val="none" w:sz="0" w:space="0" w:color="auto"/>
        <w:left w:val="none" w:sz="0" w:space="0" w:color="auto"/>
        <w:bottom w:val="none" w:sz="0" w:space="0" w:color="auto"/>
        <w:right w:val="none" w:sz="0" w:space="0" w:color="auto"/>
      </w:divBdr>
    </w:div>
    <w:div w:id="1145703611">
      <w:marLeft w:val="480"/>
      <w:marRight w:val="0"/>
      <w:marTop w:val="0"/>
      <w:marBottom w:val="0"/>
      <w:divBdr>
        <w:top w:val="none" w:sz="0" w:space="0" w:color="auto"/>
        <w:left w:val="none" w:sz="0" w:space="0" w:color="auto"/>
        <w:bottom w:val="none" w:sz="0" w:space="0" w:color="auto"/>
        <w:right w:val="none" w:sz="0" w:space="0" w:color="auto"/>
      </w:divBdr>
    </w:div>
    <w:div w:id="1146627840">
      <w:marLeft w:val="480"/>
      <w:marRight w:val="0"/>
      <w:marTop w:val="0"/>
      <w:marBottom w:val="0"/>
      <w:divBdr>
        <w:top w:val="none" w:sz="0" w:space="0" w:color="auto"/>
        <w:left w:val="none" w:sz="0" w:space="0" w:color="auto"/>
        <w:bottom w:val="none" w:sz="0" w:space="0" w:color="auto"/>
        <w:right w:val="none" w:sz="0" w:space="0" w:color="auto"/>
      </w:divBdr>
    </w:div>
    <w:div w:id="1147014721">
      <w:marLeft w:val="480"/>
      <w:marRight w:val="0"/>
      <w:marTop w:val="0"/>
      <w:marBottom w:val="0"/>
      <w:divBdr>
        <w:top w:val="none" w:sz="0" w:space="0" w:color="auto"/>
        <w:left w:val="none" w:sz="0" w:space="0" w:color="auto"/>
        <w:bottom w:val="none" w:sz="0" w:space="0" w:color="auto"/>
        <w:right w:val="none" w:sz="0" w:space="0" w:color="auto"/>
      </w:divBdr>
    </w:div>
    <w:div w:id="1147554024">
      <w:marLeft w:val="480"/>
      <w:marRight w:val="0"/>
      <w:marTop w:val="0"/>
      <w:marBottom w:val="0"/>
      <w:divBdr>
        <w:top w:val="none" w:sz="0" w:space="0" w:color="auto"/>
        <w:left w:val="none" w:sz="0" w:space="0" w:color="auto"/>
        <w:bottom w:val="none" w:sz="0" w:space="0" w:color="auto"/>
        <w:right w:val="none" w:sz="0" w:space="0" w:color="auto"/>
      </w:divBdr>
    </w:div>
    <w:div w:id="1147748298">
      <w:marLeft w:val="480"/>
      <w:marRight w:val="0"/>
      <w:marTop w:val="0"/>
      <w:marBottom w:val="0"/>
      <w:divBdr>
        <w:top w:val="none" w:sz="0" w:space="0" w:color="auto"/>
        <w:left w:val="none" w:sz="0" w:space="0" w:color="auto"/>
        <w:bottom w:val="none" w:sz="0" w:space="0" w:color="auto"/>
        <w:right w:val="none" w:sz="0" w:space="0" w:color="auto"/>
      </w:divBdr>
    </w:div>
    <w:div w:id="1148471176">
      <w:marLeft w:val="480"/>
      <w:marRight w:val="0"/>
      <w:marTop w:val="0"/>
      <w:marBottom w:val="0"/>
      <w:divBdr>
        <w:top w:val="none" w:sz="0" w:space="0" w:color="auto"/>
        <w:left w:val="none" w:sz="0" w:space="0" w:color="auto"/>
        <w:bottom w:val="none" w:sz="0" w:space="0" w:color="auto"/>
        <w:right w:val="none" w:sz="0" w:space="0" w:color="auto"/>
      </w:divBdr>
    </w:div>
    <w:div w:id="1148520230">
      <w:marLeft w:val="480"/>
      <w:marRight w:val="0"/>
      <w:marTop w:val="0"/>
      <w:marBottom w:val="0"/>
      <w:divBdr>
        <w:top w:val="none" w:sz="0" w:space="0" w:color="auto"/>
        <w:left w:val="none" w:sz="0" w:space="0" w:color="auto"/>
        <w:bottom w:val="none" w:sz="0" w:space="0" w:color="auto"/>
        <w:right w:val="none" w:sz="0" w:space="0" w:color="auto"/>
      </w:divBdr>
    </w:div>
    <w:div w:id="1149515637">
      <w:marLeft w:val="480"/>
      <w:marRight w:val="0"/>
      <w:marTop w:val="0"/>
      <w:marBottom w:val="0"/>
      <w:divBdr>
        <w:top w:val="none" w:sz="0" w:space="0" w:color="auto"/>
        <w:left w:val="none" w:sz="0" w:space="0" w:color="auto"/>
        <w:bottom w:val="none" w:sz="0" w:space="0" w:color="auto"/>
        <w:right w:val="none" w:sz="0" w:space="0" w:color="auto"/>
      </w:divBdr>
    </w:div>
    <w:div w:id="1149632880">
      <w:marLeft w:val="480"/>
      <w:marRight w:val="0"/>
      <w:marTop w:val="0"/>
      <w:marBottom w:val="0"/>
      <w:divBdr>
        <w:top w:val="none" w:sz="0" w:space="0" w:color="auto"/>
        <w:left w:val="none" w:sz="0" w:space="0" w:color="auto"/>
        <w:bottom w:val="none" w:sz="0" w:space="0" w:color="auto"/>
        <w:right w:val="none" w:sz="0" w:space="0" w:color="auto"/>
      </w:divBdr>
    </w:div>
    <w:div w:id="1150170967">
      <w:marLeft w:val="480"/>
      <w:marRight w:val="0"/>
      <w:marTop w:val="0"/>
      <w:marBottom w:val="0"/>
      <w:divBdr>
        <w:top w:val="none" w:sz="0" w:space="0" w:color="auto"/>
        <w:left w:val="none" w:sz="0" w:space="0" w:color="auto"/>
        <w:bottom w:val="none" w:sz="0" w:space="0" w:color="auto"/>
        <w:right w:val="none" w:sz="0" w:space="0" w:color="auto"/>
      </w:divBdr>
    </w:div>
    <w:div w:id="1150515487">
      <w:marLeft w:val="480"/>
      <w:marRight w:val="0"/>
      <w:marTop w:val="0"/>
      <w:marBottom w:val="0"/>
      <w:divBdr>
        <w:top w:val="none" w:sz="0" w:space="0" w:color="auto"/>
        <w:left w:val="none" w:sz="0" w:space="0" w:color="auto"/>
        <w:bottom w:val="none" w:sz="0" w:space="0" w:color="auto"/>
        <w:right w:val="none" w:sz="0" w:space="0" w:color="auto"/>
      </w:divBdr>
    </w:div>
    <w:div w:id="1151412544">
      <w:marLeft w:val="480"/>
      <w:marRight w:val="0"/>
      <w:marTop w:val="0"/>
      <w:marBottom w:val="0"/>
      <w:divBdr>
        <w:top w:val="none" w:sz="0" w:space="0" w:color="auto"/>
        <w:left w:val="none" w:sz="0" w:space="0" w:color="auto"/>
        <w:bottom w:val="none" w:sz="0" w:space="0" w:color="auto"/>
        <w:right w:val="none" w:sz="0" w:space="0" w:color="auto"/>
      </w:divBdr>
    </w:div>
    <w:div w:id="1151485080">
      <w:marLeft w:val="480"/>
      <w:marRight w:val="0"/>
      <w:marTop w:val="0"/>
      <w:marBottom w:val="0"/>
      <w:divBdr>
        <w:top w:val="none" w:sz="0" w:space="0" w:color="auto"/>
        <w:left w:val="none" w:sz="0" w:space="0" w:color="auto"/>
        <w:bottom w:val="none" w:sz="0" w:space="0" w:color="auto"/>
        <w:right w:val="none" w:sz="0" w:space="0" w:color="auto"/>
      </w:divBdr>
    </w:div>
    <w:div w:id="1151676473">
      <w:marLeft w:val="480"/>
      <w:marRight w:val="0"/>
      <w:marTop w:val="0"/>
      <w:marBottom w:val="0"/>
      <w:divBdr>
        <w:top w:val="none" w:sz="0" w:space="0" w:color="auto"/>
        <w:left w:val="none" w:sz="0" w:space="0" w:color="auto"/>
        <w:bottom w:val="none" w:sz="0" w:space="0" w:color="auto"/>
        <w:right w:val="none" w:sz="0" w:space="0" w:color="auto"/>
      </w:divBdr>
    </w:div>
    <w:div w:id="1151871095">
      <w:marLeft w:val="480"/>
      <w:marRight w:val="0"/>
      <w:marTop w:val="0"/>
      <w:marBottom w:val="0"/>
      <w:divBdr>
        <w:top w:val="none" w:sz="0" w:space="0" w:color="auto"/>
        <w:left w:val="none" w:sz="0" w:space="0" w:color="auto"/>
        <w:bottom w:val="none" w:sz="0" w:space="0" w:color="auto"/>
        <w:right w:val="none" w:sz="0" w:space="0" w:color="auto"/>
      </w:divBdr>
    </w:div>
    <w:div w:id="1152140851">
      <w:marLeft w:val="480"/>
      <w:marRight w:val="0"/>
      <w:marTop w:val="0"/>
      <w:marBottom w:val="0"/>
      <w:divBdr>
        <w:top w:val="none" w:sz="0" w:space="0" w:color="auto"/>
        <w:left w:val="none" w:sz="0" w:space="0" w:color="auto"/>
        <w:bottom w:val="none" w:sz="0" w:space="0" w:color="auto"/>
        <w:right w:val="none" w:sz="0" w:space="0" w:color="auto"/>
      </w:divBdr>
    </w:div>
    <w:div w:id="1152214940">
      <w:marLeft w:val="480"/>
      <w:marRight w:val="0"/>
      <w:marTop w:val="0"/>
      <w:marBottom w:val="0"/>
      <w:divBdr>
        <w:top w:val="none" w:sz="0" w:space="0" w:color="auto"/>
        <w:left w:val="none" w:sz="0" w:space="0" w:color="auto"/>
        <w:bottom w:val="none" w:sz="0" w:space="0" w:color="auto"/>
        <w:right w:val="none" w:sz="0" w:space="0" w:color="auto"/>
      </w:divBdr>
    </w:div>
    <w:div w:id="1152410025">
      <w:marLeft w:val="480"/>
      <w:marRight w:val="0"/>
      <w:marTop w:val="0"/>
      <w:marBottom w:val="0"/>
      <w:divBdr>
        <w:top w:val="none" w:sz="0" w:space="0" w:color="auto"/>
        <w:left w:val="none" w:sz="0" w:space="0" w:color="auto"/>
        <w:bottom w:val="none" w:sz="0" w:space="0" w:color="auto"/>
        <w:right w:val="none" w:sz="0" w:space="0" w:color="auto"/>
      </w:divBdr>
    </w:div>
    <w:div w:id="1152715999">
      <w:marLeft w:val="480"/>
      <w:marRight w:val="0"/>
      <w:marTop w:val="0"/>
      <w:marBottom w:val="0"/>
      <w:divBdr>
        <w:top w:val="none" w:sz="0" w:space="0" w:color="auto"/>
        <w:left w:val="none" w:sz="0" w:space="0" w:color="auto"/>
        <w:bottom w:val="none" w:sz="0" w:space="0" w:color="auto"/>
        <w:right w:val="none" w:sz="0" w:space="0" w:color="auto"/>
      </w:divBdr>
    </w:div>
    <w:div w:id="1152792832">
      <w:marLeft w:val="480"/>
      <w:marRight w:val="0"/>
      <w:marTop w:val="0"/>
      <w:marBottom w:val="0"/>
      <w:divBdr>
        <w:top w:val="none" w:sz="0" w:space="0" w:color="auto"/>
        <w:left w:val="none" w:sz="0" w:space="0" w:color="auto"/>
        <w:bottom w:val="none" w:sz="0" w:space="0" w:color="auto"/>
        <w:right w:val="none" w:sz="0" w:space="0" w:color="auto"/>
      </w:divBdr>
    </w:div>
    <w:div w:id="1153377193">
      <w:marLeft w:val="480"/>
      <w:marRight w:val="0"/>
      <w:marTop w:val="0"/>
      <w:marBottom w:val="0"/>
      <w:divBdr>
        <w:top w:val="none" w:sz="0" w:space="0" w:color="auto"/>
        <w:left w:val="none" w:sz="0" w:space="0" w:color="auto"/>
        <w:bottom w:val="none" w:sz="0" w:space="0" w:color="auto"/>
        <w:right w:val="none" w:sz="0" w:space="0" w:color="auto"/>
      </w:divBdr>
    </w:div>
    <w:div w:id="1153445599">
      <w:marLeft w:val="480"/>
      <w:marRight w:val="0"/>
      <w:marTop w:val="0"/>
      <w:marBottom w:val="0"/>
      <w:divBdr>
        <w:top w:val="none" w:sz="0" w:space="0" w:color="auto"/>
        <w:left w:val="none" w:sz="0" w:space="0" w:color="auto"/>
        <w:bottom w:val="none" w:sz="0" w:space="0" w:color="auto"/>
        <w:right w:val="none" w:sz="0" w:space="0" w:color="auto"/>
      </w:divBdr>
    </w:div>
    <w:div w:id="1153447732">
      <w:marLeft w:val="480"/>
      <w:marRight w:val="0"/>
      <w:marTop w:val="0"/>
      <w:marBottom w:val="0"/>
      <w:divBdr>
        <w:top w:val="none" w:sz="0" w:space="0" w:color="auto"/>
        <w:left w:val="none" w:sz="0" w:space="0" w:color="auto"/>
        <w:bottom w:val="none" w:sz="0" w:space="0" w:color="auto"/>
        <w:right w:val="none" w:sz="0" w:space="0" w:color="auto"/>
      </w:divBdr>
    </w:div>
    <w:div w:id="1153906205">
      <w:marLeft w:val="480"/>
      <w:marRight w:val="0"/>
      <w:marTop w:val="0"/>
      <w:marBottom w:val="0"/>
      <w:divBdr>
        <w:top w:val="none" w:sz="0" w:space="0" w:color="auto"/>
        <w:left w:val="none" w:sz="0" w:space="0" w:color="auto"/>
        <w:bottom w:val="none" w:sz="0" w:space="0" w:color="auto"/>
        <w:right w:val="none" w:sz="0" w:space="0" w:color="auto"/>
      </w:divBdr>
    </w:div>
    <w:div w:id="1155756836">
      <w:marLeft w:val="480"/>
      <w:marRight w:val="0"/>
      <w:marTop w:val="0"/>
      <w:marBottom w:val="0"/>
      <w:divBdr>
        <w:top w:val="none" w:sz="0" w:space="0" w:color="auto"/>
        <w:left w:val="none" w:sz="0" w:space="0" w:color="auto"/>
        <w:bottom w:val="none" w:sz="0" w:space="0" w:color="auto"/>
        <w:right w:val="none" w:sz="0" w:space="0" w:color="auto"/>
      </w:divBdr>
    </w:div>
    <w:div w:id="1157068702">
      <w:marLeft w:val="480"/>
      <w:marRight w:val="0"/>
      <w:marTop w:val="0"/>
      <w:marBottom w:val="0"/>
      <w:divBdr>
        <w:top w:val="none" w:sz="0" w:space="0" w:color="auto"/>
        <w:left w:val="none" w:sz="0" w:space="0" w:color="auto"/>
        <w:bottom w:val="none" w:sz="0" w:space="0" w:color="auto"/>
        <w:right w:val="none" w:sz="0" w:space="0" w:color="auto"/>
      </w:divBdr>
    </w:div>
    <w:div w:id="1157110002">
      <w:marLeft w:val="480"/>
      <w:marRight w:val="0"/>
      <w:marTop w:val="0"/>
      <w:marBottom w:val="0"/>
      <w:divBdr>
        <w:top w:val="none" w:sz="0" w:space="0" w:color="auto"/>
        <w:left w:val="none" w:sz="0" w:space="0" w:color="auto"/>
        <w:bottom w:val="none" w:sz="0" w:space="0" w:color="auto"/>
        <w:right w:val="none" w:sz="0" w:space="0" w:color="auto"/>
      </w:divBdr>
    </w:div>
    <w:div w:id="1157258640">
      <w:marLeft w:val="480"/>
      <w:marRight w:val="0"/>
      <w:marTop w:val="0"/>
      <w:marBottom w:val="0"/>
      <w:divBdr>
        <w:top w:val="none" w:sz="0" w:space="0" w:color="auto"/>
        <w:left w:val="none" w:sz="0" w:space="0" w:color="auto"/>
        <w:bottom w:val="none" w:sz="0" w:space="0" w:color="auto"/>
        <w:right w:val="none" w:sz="0" w:space="0" w:color="auto"/>
      </w:divBdr>
    </w:div>
    <w:div w:id="1157724945">
      <w:marLeft w:val="480"/>
      <w:marRight w:val="0"/>
      <w:marTop w:val="0"/>
      <w:marBottom w:val="0"/>
      <w:divBdr>
        <w:top w:val="none" w:sz="0" w:space="0" w:color="auto"/>
        <w:left w:val="none" w:sz="0" w:space="0" w:color="auto"/>
        <w:bottom w:val="none" w:sz="0" w:space="0" w:color="auto"/>
        <w:right w:val="none" w:sz="0" w:space="0" w:color="auto"/>
      </w:divBdr>
    </w:div>
    <w:div w:id="1158154840">
      <w:marLeft w:val="480"/>
      <w:marRight w:val="0"/>
      <w:marTop w:val="0"/>
      <w:marBottom w:val="0"/>
      <w:divBdr>
        <w:top w:val="none" w:sz="0" w:space="0" w:color="auto"/>
        <w:left w:val="none" w:sz="0" w:space="0" w:color="auto"/>
        <w:bottom w:val="none" w:sz="0" w:space="0" w:color="auto"/>
        <w:right w:val="none" w:sz="0" w:space="0" w:color="auto"/>
      </w:divBdr>
    </w:div>
    <w:div w:id="1158568721">
      <w:marLeft w:val="480"/>
      <w:marRight w:val="0"/>
      <w:marTop w:val="0"/>
      <w:marBottom w:val="0"/>
      <w:divBdr>
        <w:top w:val="none" w:sz="0" w:space="0" w:color="auto"/>
        <w:left w:val="none" w:sz="0" w:space="0" w:color="auto"/>
        <w:bottom w:val="none" w:sz="0" w:space="0" w:color="auto"/>
        <w:right w:val="none" w:sz="0" w:space="0" w:color="auto"/>
      </w:divBdr>
    </w:div>
    <w:div w:id="1158568761">
      <w:marLeft w:val="480"/>
      <w:marRight w:val="0"/>
      <w:marTop w:val="0"/>
      <w:marBottom w:val="0"/>
      <w:divBdr>
        <w:top w:val="none" w:sz="0" w:space="0" w:color="auto"/>
        <w:left w:val="none" w:sz="0" w:space="0" w:color="auto"/>
        <w:bottom w:val="none" w:sz="0" w:space="0" w:color="auto"/>
        <w:right w:val="none" w:sz="0" w:space="0" w:color="auto"/>
      </w:divBdr>
    </w:div>
    <w:div w:id="1158690231">
      <w:marLeft w:val="480"/>
      <w:marRight w:val="0"/>
      <w:marTop w:val="0"/>
      <w:marBottom w:val="0"/>
      <w:divBdr>
        <w:top w:val="none" w:sz="0" w:space="0" w:color="auto"/>
        <w:left w:val="none" w:sz="0" w:space="0" w:color="auto"/>
        <w:bottom w:val="none" w:sz="0" w:space="0" w:color="auto"/>
        <w:right w:val="none" w:sz="0" w:space="0" w:color="auto"/>
      </w:divBdr>
    </w:div>
    <w:div w:id="1159157485">
      <w:marLeft w:val="480"/>
      <w:marRight w:val="0"/>
      <w:marTop w:val="0"/>
      <w:marBottom w:val="0"/>
      <w:divBdr>
        <w:top w:val="none" w:sz="0" w:space="0" w:color="auto"/>
        <w:left w:val="none" w:sz="0" w:space="0" w:color="auto"/>
        <w:bottom w:val="none" w:sz="0" w:space="0" w:color="auto"/>
        <w:right w:val="none" w:sz="0" w:space="0" w:color="auto"/>
      </w:divBdr>
    </w:div>
    <w:div w:id="1160848303">
      <w:marLeft w:val="480"/>
      <w:marRight w:val="0"/>
      <w:marTop w:val="0"/>
      <w:marBottom w:val="0"/>
      <w:divBdr>
        <w:top w:val="none" w:sz="0" w:space="0" w:color="auto"/>
        <w:left w:val="none" w:sz="0" w:space="0" w:color="auto"/>
        <w:bottom w:val="none" w:sz="0" w:space="0" w:color="auto"/>
        <w:right w:val="none" w:sz="0" w:space="0" w:color="auto"/>
      </w:divBdr>
    </w:div>
    <w:div w:id="1161310154">
      <w:marLeft w:val="480"/>
      <w:marRight w:val="0"/>
      <w:marTop w:val="0"/>
      <w:marBottom w:val="0"/>
      <w:divBdr>
        <w:top w:val="none" w:sz="0" w:space="0" w:color="auto"/>
        <w:left w:val="none" w:sz="0" w:space="0" w:color="auto"/>
        <w:bottom w:val="none" w:sz="0" w:space="0" w:color="auto"/>
        <w:right w:val="none" w:sz="0" w:space="0" w:color="auto"/>
      </w:divBdr>
    </w:div>
    <w:div w:id="1162041041">
      <w:marLeft w:val="480"/>
      <w:marRight w:val="0"/>
      <w:marTop w:val="0"/>
      <w:marBottom w:val="0"/>
      <w:divBdr>
        <w:top w:val="none" w:sz="0" w:space="0" w:color="auto"/>
        <w:left w:val="none" w:sz="0" w:space="0" w:color="auto"/>
        <w:bottom w:val="none" w:sz="0" w:space="0" w:color="auto"/>
        <w:right w:val="none" w:sz="0" w:space="0" w:color="auto"/>
      </w:divBdr>
    </w:div>
    <w:div w:id="1163551492">
      <w:marLeft w:val="480"/>
      <w:marRight w:val="0"/>
      <w:marTop w:val="0"/>
      <w:marBottom w:val="0"/>
      <w:divBdr>
        <w:top w:val="none" w:sz="0" w:space="0" w:color="auto"/>
        <w:left w:val="none" w:sz="0" w:space="0" w:color="auto"/>
        <w:bottom w:val="none" w:sz="0" w:space="0" w:color="auto"/>
        <w:right w:val="none" w:sz="0" w:space="0" w:color="auto"/>
      </w:divBdr>
    </w:div>
    <w:div w:id="1164471000">
      <w:marLeft w:val="480"/>
      <w:marRight w:val="0"/>
      <w:marTop w:val="0"/>
      <w:marBottom w:val="0"/>
      <w:divBdr>
        <w:top w:val="none" w:sz="0" w:space="0" w:color="auto"/>
        <w:left w:val="none" w:sz="0" w:space="0" w:color="auto"/>
        <w:bottom w:val="none" w:sz="0" w:space="0" w:color="auto"/>
        <w:right w:val="none" w:sz="0" w:space="0" w:color="auto"/>
      </w:divBdr>
    </w:div>
    <w:div w:id="1164588414">
      <w:marLeft w:val="480"/>
      <w:marRight w:val="0"/>
      <w:marTop w:val="0"/>
      <w:marBottom w:val="0"/>
      <w:divBdr>
        <w:top w:val="none" w:sz="0" w:space="0" w:color="auto"/>
        <w:left w:val="none" w:sz="0" w:space="0" w:color="auto"/>
        <w:bottom w:val="none" w:sz="0" w:space="0" w:color="auto"/>
        <w:right w:val="none" w:sz="0" w:space="0" w:color="auto"/>
      </w:divBdr>
    </w:div>
    <w:div w:id="1164780489">
      <w:marLeft w:val="480"/>
      <w:marRight w:val="0"/>
      <w:marTop w:val="0"/>
      <w:marBottom w:val="0"/>
      <w:divBdr>
        <w:top w:val="none" w:sz="0" w:space="0" w:color="auto"/>
        <w:left w:val="none" w:sz="0" w:space="0" w:color="auto"/>
        <w:bottom w:val="none" w:sz="0" w:space="0" w:color="auto"/>
        <w:right w:val="none" w:sz="0" w:space="0" w:color="auto"/>
      </w:divBdr>
    </w:div>
    <w:div w:id="1165054073">
      <w:marLeft w:val="480"/>
      <w:marRight w:val="0"/>
      <w:marTop w:val="0"/>
      <w:marBottom w:val="0"/>
      <w:divBdr>
        <w:top w:val="none" w:sz="0" w:space="0" w:color="auto"/>
        <w:left w:val="none" w:sz="0" w:space="0" w:color="auto"/>
        <w:bottom w:val="none" w:sz="0" w:space="0" w:color="auto"/>
        <w:right w:val="none" w:sz="0" w:space="0" w:color="auto"/>
      </w:divBdr>
    </w:div>
    <w:div w:id="1165432393">
      <w:marLeft w:val="480"/>
      <w:marRight w:val="0"/>
      <w:marTop w:val="0"/>
      <w:marBottom w:val="0"/>
      <w:divBdr>
        <w:top w:val="none" w:sz="0" w:space="0" w:color="auto"/>
        <w:left w:val="none" w:sz="0" w:space="0" w:color="auto"/>
        <w:bottom w:val="none" w:sz="0" w:space="0" w:color="auto"/>
        <w:right w:val="none" w:sz="0" w:space="0" w:color="auto"/>
      </w:divBdr>
    </w:div>
    <w:div w:id="1165705485">
      <w:marLeft w:val="480"/>
      <w:marRight w:val="0"/>
      <w:marTop w:val="0"/>
      <w:marBottom w:val="0"/>
      <w:divBdr>
        <w:top w:val="none" w:sz="0" w:space="0" w:color="auto"/>
        <w:left w:val="none" w:sz="0" w:space="0" w:color="auto"/>
        <w:bottom w:val="none" w:sz="0" w:space="0" w:color="auto"/>
        <w:right w:val="none" w:sz="0" w:space="0" w:color="auto"/>
      </w:divBdr>
    </w:div>
    <w:div w:id="1165824879">
      <w:marLeft w:val="480"/>
      <w:marRight w:val="0"/>
      <w:marTop w:val="0"/>
      <w:marBottom w:val="0"/>
      <w:divBdr>
        <w:top w:val="none" w:sz="0" w:space="0" w:color="auto"/>
        <w:left w:val="none" w:sz="0" w:space="0" w:color="auto"/>
        <w:bottom w:val="none" w:sz="0" w:space="0" w:color="auto"/>
        <w:right w:val="none" w:sz="0" w:space="0" w:color="auto"/>
      </w:divBdr>
    </w:div>
    <w:div w:id="1166437464">
      <w:marLeft w:val="480"/>
      <w:marRight w:val="0"/>
      <w:marTop w:val="0"/>
      <w:marBottom w:val="0"/>
      <w:divBdr>
        <w:top w:val="none" w:sz="0" w:space="0" w:color="auto"/>
        <w:left w:val="none" w:sz="0" w:space="0" w:color="auto"/>
        <w:bottom w:val="none" w:sz="0" w:space="0" w:color="auto"/>
        <w:right w:val="none" w:sz="0" w:space="0" w:color="auto"/>
      </w:divBdr>
    </w:div>
    <w:div w:id="1166557183">
      <w:marLeft w:val="480"/>
      <w:marRight w:val="0"/>
      <w:marTop w:val="0"/>
      <w:marBottom w:val="0"/>
      <w:divBdr>
        <w:top w:val="none" w:sz="0" w:space="0" w:color="auto"/>
        <w:left w:val="none" w:sz="0" w:space="0" w:color="auto"/>
        <w:bottom w:val="none" w:sz="0" w:space="0" w:color="auto"/>
        <w:right w:val="none" w:sz="0" w:space="0" w:color="auto"/>
      </w:divBdr>
    </w:div>
    <w:div w:id="1168909975">
      <w:marLeft w:val="480"/>
      <w:marRight w:val="0"/>
      <w:marTop w:val="0"/>
      <w:marBottom w:val="0"/>
      <w:divBdr>
        <w:top w:val="none" w:sz="0" w:space="0" w:color="auto"/>
        <w:left w:val="none" w:sz="0" w:space="0" w:color="auto"/>
        <w:bottom w:val="none" w:sz="0" w:space="0" w:color="auto"/>
        <w:right w:val="none" w:sz="0" w:space="0" w:color="auto"/>
      </w:divBdr>
    </w:div>
    <w:div w:id="1169295301">
      <w:marLeft w:val="480"/>
      <w:marRight w:val="0"/>
      <w:marTop w:val="0"/>
      <w:marBottom w:val="0"/>
      <w:divBdr>
        <w:top w:val="none" w:sz="0" w:space="0" w:color="auto"/>
        <w:left w:val="none" w:sz="0" w:space="0" w:color="auto"/>
        <w:bottom w:val="none" w:sz="0" w:space="0" w:color="auto"/>
        <w:right w:val="none" w:sz="0" w:space="0" w:color="auto"/>
      </w:divBdr>
    </w:div>
    <w:div w:id="1169298021">
      <w:marLeft w:val="480"/>
      <w:marRight w:val="0"/>
      <w:marTop w:val="0"/>
      <w:marBottom w:val="0"/>
      <w:divBdr>
        <w:top w:val="none" w:sz="0" w:space="0" w:color="auto"/>
        <w:left w:val="none" w:sz="0" w:space="0" w:color="auto"/>
        <w:bottom w:val="none" w:sz="0" w:space="0" w:color="auto"/>
        <w:right w:val="none" w:sz="0" w:space="0" w:color="auto"/>
      </w:divBdr>
    </w:div>
    <w:div w:id="1169366120">
      <w:marLeft w:val="480"/>
      <w:marRight w:val="0"/>
      <w:marTop w:val="0"/>
      <w:marBottom w:val="0"/>
      <w:divBdr>
        <w:top w:val="none" w:sz="0" w:space="0" w:color="auto"/>
        <w:left w:val="none" w:sz="0" w:space="0" w:color="auto"/>
        <w:bottom w:val="none" w:sz="0" w:space="0" w:color="auto"/>
        <w:right w:val="none" w:sz="0" w:space="0" w:color="auto"/>
      </w:divBdr>
    </w:div>
    <w:div w:id="1169757282">
      <w:marLeft w:val="480"/>
      <w:marRight w:val="0"/>
      <w:marTop w:val="0"/>
      <w:marBottom w:val="0"/>
      <w:divBdr>
        <w:top w:val="none" w:sz="0" w:space="0" w:color="auto"/>
        <w:left w:val="none" w:sz="0" w:space="0" w:color="auto"/>
        <w:bottom w:val="none" w:sz="0" w:space="0" w:color="auto"/>
        <w:right w:val="none" w:sz="0" w:space="0" w:color="auto"/>
      </w:divBdr>
    </w:div>
    <w:div w:id="1170101150">
      <w:marLeft w:val="480"/>
      <w:marRight w:val="0"/>
      <w:marTop w:val="0"/>
      <w:marBottom w:val="0"/>
      <w:divBdr>
        <w:top w:val="none" w:sz="0" w:space="0" w:color="auto"/>
        <w:left w:val="none" w:sz="0" w:space="0" w:color="auto"/>
        <w:bottom w:val="none" w:sz="0" w:space="0" w:color="auto"/>
        <w:right w:val="none" w:sz="0" w:space="0" w:color="auto"/>
      </w:divBdr>
    </w:div>
    <w:div w:id="1170410183">
      <w:marLeft w:val="480"/>
      <w:marRight w:val="0"/>
      <w:marTop w:val="0"/>
      <w:marBottom w:val="0"/>
      <w:divBdr>
        <w:top w:val="none" w:sz="0" w:space="0" w:color="auto"/>
        <w:left w:val="none" w:sz="0" w:space="0" w:color="auto"/>
        <w:bottom w:val="none" w:sz="0" w:space="0" w:color="auto"/>
        <w:right w:val="none" w:sz="0" w:space="0" w:color="auto"/>
      </w:divBdr>
    </w:div>
    <w:div w:id="1170605181">
      <w:marLeft w:val="480"/>
      <w:marRight w:val="0"/>
      <w:marTop w:val="0"/>
      <w:marBottom w:val="0"/>
      <w:divBdr>
        <w:top w:val="none" w:sz="0" w:space="0" w:color="auto"/>
        <w:left w:val="none" w:sz="0" w:space="0" w:color="auto"/>
        <w:bottom w:val="none" w:sz="0" w:space="0" w:color="auto"/>
        <w:right w:val="none" w:sz="0" w:space="0" w:color="auto"/>
      </w:divBdr>
    </w:div>
    <w:div w:id="1170753624">
      <w:marLeft w:val="480"/>
      <w:marRight w:val="0"/>
      <w:marTop w:val="0"/>
      <w:marBottom w:val="0"/>
      <w:divBdr>
        <w:top w:val="none" w:sz="0" w:space="0" w:color="auto"/>
        <w:left w:val="none" w:sz="0" w:space="0" w:color="auto"/>
        <w:bottom w:val="none" w:sz="0" w:space="0" w:color="auto"/>
        <w:right w:val="none" w:sz="0" w:space="0" w:color="auto"/>
      </w:divBdr>
    </w:div>
    <w:div w:id="1171024747">
      <w:marLeft w:val="480"/>
      <w:marRight w:val="0"/>
      <w:marTop w:val="0"/>
      <w:marBottom w:val="0"/>
      <w:divBdr>
        <w:top w:val="none" w:sz="0" w:space="0" w:color="auto"/>
        <w:left w:val="none" w:sz="0" w:space="0" w:color="auto"/>
        <w:bottom w:val="none" w:sz="0" w:space="0" w:color="auto"/>
        <w:right w:val="none" w:sz="0" w:space="0" w:color="auto"/>
      </w:divBdr>
    </w:div>
    <w:div w:id="1171526619">
      <w:marLeft w:val="480"/>
      <w:marRight w:val="0"/>
      <w:marTop w:val="0"/>
      <w:marBottom w:val="0"/>
      <w:divBdr>
        <w:top w:val="none" w:sz="0" w:space="0" w:color="auto"/>
        <w:left w:val="none" w:sz="0" w:space="0" w:color="auto"/>
        <w:bottom w:val="none" w:sz="0" w:space="0" w:color="auto"/>
        <w:right w:val="none" w:sz="0" w:space="0" w:color="auto"/>
      </w:divBdr>
    </w:div>
    <w:div w:id="1171872584">
      <w:marLeft w:val="480"/>
      <w:marRight w:val="0"/>
      <w:marTop w:val="0"/>
      <w:marBottom w:val="0"/>
      <w:divBdr>
        <w:top w:val="none" w:sz="0" w:space="0" w:color="auto"/>
        <w:left w:val="none" w:sz="0" w:space="0" w:color="auto"/>
        <w:bottom w:val="none" w:sz="0" w:space="0" w:color="auto"/>
        <w:right w:val="none" w:sz="0" w:space="0" w:color="auto"/>
      </w:divBdr>
    </w:div>
    <w:div w:id="1172985900">
      <w:marLeft w:val="480"/>
      <w:marRight w:val="0"/>
      <w:marTop w:val="0"/>
      <w:marBottom w:val="0"/>
      <w:divBdr>
        <w:top w:val="none" w:sz="0" w:space="0" w:color="auto"/>
        <w:left w:val="none" w:sz="0" w:space="0" w:color="auto"/>
        <w:bottom w:val="none" w:sz="0" w:space="0" w:color="auto"/>
        <w:right w:val="none" w:sz="0" w:space="0" w:color="auto"/>
      </w:divBdr>
    </w:div>
    <w:div w:id="1173373909">
      <w:marLeft w:val="480"/>
      <w:marRight w:val="0"/>
      <w:marTop w:val="0"/>
      <w:marBottom w:val="0"/>
      <w:divBdr>
        <w:top w:val="none" w:sz="0" w:space="0" w:color="auto"/>
        <w:left w:val="none" w:sz="0" w:space="0" w:color="auto"/>
        <w:bottom w:val="none" w:sz="0" w:space="0" w:color="auto"/>
        <w:right w:val="none" w:sz="0" w:space="0" w:color="auto"/>
      </w:divBdr>
    </w:div>
    <w:div w:id="1174102965">
      <w:marLeft w:val="480"/>
      <w:marRight w:val="0"/>
      <w:marTop w:val="0"/>
      <w:marBottom w:val="0"/>
      <w:divBdr>
        <w:top w:val="none" w:sz="0" w:space="0" w:color="auto"/>
        <w:left w:val="none" w:sz="0" w:space="0" w:color="auto"/>
        <w:bottom w:val="none" w:sz="0" w:space="0" w:color="auto"/>
        <w:right w:val="none" w:sz="0" w:space="0" w:color="auto"/>
      </w:divBdr>
    </w:div>
    <w:div w:id="1175262671">
      <w:marLeft w:val="480"/>
      <w:marRight w:val="0"/>
      <w:marTop w:val="0"/>
      <w:marBottom w:val="0"/>
      <w:divBdr>
        <w:top w:val="none" w:sz="0" w:space="0" w:color="auto"/>
        <w:left w:val="none" w:sz="0" w:space="0" w:color="auto"/>
        <w:bottom w:val="none" w:sz="0" w:space="0" w:color="auto"/>
        <w:right w:val="none" w:sz="0" w:space="0" w:color="auto"/>
      </w:divBdr>
    </w:div>
    <w:div w:id="1175656103">
      <w:marLeft w:val="480"/>
      <w:marRight w:val="0"/>
      <w:marTop w:val="0"/>
      <w:marBottom w:val="0"/>
      <w:divBdr>
        <w:top w:val="none" w:sz="0" w:space="0" w:color="auto"/>
        <w:left w:val="none" w:sz="0" w:space="0" w:color="auto"/>
        <w:bottom w:val="none" w:sz="0" w:space="0" w:color="auto"/>
        <w:right w:val="none" w:sz="0" w:space="0" w:color="auto"/>
      </w:divBdr>
    </w:div>
    <w:div w:id="1175732196">
      <w:marLeft w:val="480"/>
      <w:marRight w:val="0"/>
      <w:marTop w:val="0"/>
      <w:marBottom w:val="0"/>
      <w:divBdr>
        <w:top w:val="none" w:sz="0" w:space="0" w:color="auto"/>
        <w:left w:val="none" w:sz="0" w:space="0" w:color="auto"/>
        <w:bottom w:val="none" w:sz="0" w:space="0" w:color="auto"/>
        <w:right w:val="none" w:sz="0" w:space="0" w:color="auto"/>
      </w:divBdr>
    </w:div>
    <w:div w:id="1176723641">
      <w:marLeft w:val="480"/>
      <w:marRight w:val="0"/>
      <w:marTop w:val="0"/>
      <w:marBottom w:val="0"/>
      <w:divBdr>
        <w:top w:val="none" w:sz="0" w:space="0" w:color="auto"/>
        <w:left w:val="none" w:sz="0" w:space="0" w:color="auto"/>
        <w:bottom w:val="none" w:sz="0" w:space="0" w:color="auto"/>
        <w:right w:val="none" w:sz="0" w:space="0" w:color="auto"/>
      </w:divBdr>
    </w:div>
    <w:div w:id="1177383852">
      <w:marLeft w:val="480"/>
      <w:marRight w:val="0"/>
      <w:marTop w:val="0"/>
      <w:marBottom w:val="0"/>
      <w:divBdr>
        <w:top w:val="none" w:sz="0" w:space="0" w:color="auto"/>
        <w:left w:val="none" w:sz="0" w:space="0" w:color="auto"/>
        <w:bottom w:val="none" w:sz="0" w:space="0" w:color="auto"/>
        <w:right w:val="none" w:sz="0" w:space="0" w:color="auto"/>
      </w:divBdr>
    </w:div>
    <w:div w:id="1177963177">
      <w:marLeft w:val="480"/>
      <w:marRight w:val="0"/>
      <w:marTop w:val="0"/>
      <w:marBottom w:val="0"/>
      <w:divBdr>
        <w:top w:val="none" w:sz="0" w:space="0" w:color="auto"/>
        <w:left w:val="none" w:sz="0" w:space="0" w:color="auto"/>
        <w:bottom w:val="none" w:sz="0" w:space="0" w:color="auto"/>
        <w:right w:val="none" w:sz="0" w:space="0" w:color="auto"/>
      </w:divBdr>
    </w:div>
    <w:div w:id="1178232562">
      <w:marLeft w:val="480"/>
      <w:marRight w:val="0"/>
      <w:marTop w:val="0"/>
      <w:marBottom w:val="0"/>
      <w:divBdr>
        <w:top w:val="none" w:sz="0" w:space="0" w:color="auto"/>
        <w:left w:val="none" w:sz="0" w:space="0" w:color="auto"/>
        <w:bottom w:val="none" w:sz="0" w:space="0" w:color="auto"/>
        <w:right w:val="none" w:sz="0" w:space="0" w:color="auto"/>
      </w:divBdr>
    </w:div>
    <w:div w:id="1179002611">
      <w:marLeft w:val="480"/>
      <w:marRight w:val="0"/>
      <w:marTop w:val="0"/>
      <w:marBottom w:val="0"/>
      <w:divBdr>
        <w:top w:val="none" w:sz="0" w:space="0" w:color="auto"/>
        <w:left w:val="none" w:sz="0" w:space="0" w:color="auto"/>
        <w:bottom w:val="none" w:sz="0" w:space="0" w:color="auto"/>
        <w:right w:val="none" w:sz="0" w:space="0" w:color="auto"/>
      </w:divBdr>
    </w:div>
    <w:div w:id="1179349885">
      <w:marLeft w:val="480"/>
      <w:marRight w:val="0"/>
      <w:marTop w:val="0"/>
      <w:marBottom w:val="0"/>
      <w:divBdr>
        <w:top w:val="none" w:sz="0" w:space="0" w:color="auto"/>
        <w:left w:val="none" w:sz="0" w:space="0" w:color="auto"/>
        <w:bottom w:val="none" w:sz="0" w:space="0" w:color="auto"/>
        <w:right w:val="none" w:sz="0" w:space="0" w:color="auto"/>
      </w:divBdr>
    </w:div>
    <w:div w:id="1179351174">
      <w:marLeft w:val="480"/>
      <w:marRight w:val="0"/>
      <w:marTop w:val="0"/>
      <w:marBottom w:val="0"/>
      <w:divBdr>
        <w:top w:val="none" w:sz="0" w:space="0" w:color="auto"/>
        <w:left w:val="none" w:sz="0" w:space="0" w:color="auto"/>
        <w:bottom w:val="none" w:sz="0" w:space="0" w:color="auto"/>
        <w:right w:val="none" w:sz="0" w:space="0" w:color="auto"/>
      </w:divBdr>
    </w:div>
    <w:div w:id="1179925023">
      <w:marLeft w:val="480"/>
      <w:marRight w:val="0"/>
      <w:marTop w:val="0"/>
      <w:marBottom w:val="0"/>
      <w:divBdr>
        <w:top w:val="none" w:sz="0" w:space="0" w:color="auto"/>
        <w:left w:val="none" w:sz="0" w:space="0" w:color="auto"/>
        <w:bottom w:val="none" w:sz="0" w:space="0" w:color="auto"/>
        <w:right w:val="none" w:sz="0" w:space="0" w:color="auto"/>
      </w:divBdr>
    </w:div>
    <w:div w:id="1180003633">
      <w:marLeft w:val="480"/>
      <w:marRight w:val="0"/>
      <w:marTop w:val="0"/>
      <w:marBottom w:val="0"/>
      <w:divBdr>
        <w:top w:val="none" w:sz="0" w:space="0" w:color="auto"/>
        <w:left w:val="none" w:sz="0" w:space="0" w:color="auto"/>
        <w:bottom w:val="none" w:sz="0" w:space="0" w:color="auto"/>
        <w:right w:val="none" w:sz="0" w:space="0" w:color="auto"/>
      </w:divBdr>
    </w:div>
    <w:div w:id="1180242650">
      <w:marLeft w:val="480"/>
      <w:marRight w:val="0"/>
      <w:marTop w:val="0"/>
      <w:marBottom w:val="0"/>
      <w:divBdr>
        <w:top w:val="none" w:sz="0" w:space="0" w:color="auto"/>
        <w:left w:val="none" w:sz="0" w:space="0" w:color="auto"/>
        <w:bottom w:val="none" w:sz="0" w:space="0" w:color="auto"/>
        <w:right w:val="none" w:sz="0" w:space="0" w:color="auto"/>
      </w:divBdr>
    </w:div>
    <w:div w:id="1180703580">
      <w:marLeft w:val="480"/>
      <w:marRight w:val="0"/>
      <w:marTop w:val="0"/>
      <w:marBottom w:val="0"/>
      <w:divBdr>
        <w:top w:val="none" w:sz="0" w:space="0" w:color="auto"/>
        <w:left w:val="none" w:sz="0" w:space="0" w:color="auto"/>
        <w:bottom w:val="none" w:sz="0" w:space="0" w:color="auto"/>
        <w:right w:val="none" w:sz="0" w:space="0" w:color="auto"/>
      </w:divBdr>
    </w:div>
    <w:div w:id="1181704394">
      <w:marLeft w:val="480"/>
      <w:marRight w:val="0"/>
      <w:marTop w:val="0"/>
      <w:marBottom w:val="0"/>
      <w:divBdr>
        <w:top w:val="none" w:sz="0" w:space="0" w:color="auto"/>
        <w:left w:val="none" w:sz="0" w:space="0" w:color="auto"/>
        <w:bottom w:val="none" w:sz="0" w:space="0" w:color="auto"/>
        <w:right w:val="none" w:sz="0" w:space="0" w:color="auto"/>
      </w:divBdr>
    </w:div>
    <w:div w:id="1182164545">
      <w:marLeft w:val="480"/>
      <w:marRight w:val="0"/>
      <w:marTop w:val="0"/>
      <w:marBottom w:val="0"/>
      <w:divBdr>
        <w:top w:val="none" w:sz="0" w:space="0" w:color="auto"/>
        <w:left w:val="none" w:sz="0" w:space="0" w:color="auto"/>
        <w:bottom w:val="none" w:sz="0" w:space="0" w:color="auto"/>
        <w:right w:val="none" w:sz="0" w:space="0" w:color="auto"/>
      </w:divBdr>
    </w:div>
    <w:div w:id="1182429960">
      <w:marLeft w:val="480"/>
      <w:marRight w:val="0"/>
      <w:marTop w:val="0"/>
      <w:marBottom w:val="0"/>
      <w:divBdr>
        <w:top w:val="none" w:sz="0" w:space="0" w:color="auto"/>
        <w:left w:val="none" w:sz="0" w:space="0" w:color="auto"/>
        <w:bottom w:val="none" w:sz="0" w:space="0" w:color="auto"/>
        <w:right w:val="none" w:sz="0" w:space="0" w:color="auto"/>
      </w:divBdr>
    </w:div>
    <w:div w:id="1182474878">
      <w:marLeft w:val="480"/>
      <w:marRight w:val="0"/>
      <w:marTop w:val="0"/>
      <w:marBottom w:val="0"/>
      <w:divBdr>
        <w:top w:val="none" w:sz="0" w:space="0" w:color="auto"/>
        <w:left w:val="none" w:sz="0" w:space="0" w:color="auto"/>
        <w:bottom w:val="none" w:sz="0" w:space="0" w:color="auto"/>
        <w:right w:val="none" w:sz="0" w:space="0" w:color="auto"/>
      </w:divBdr>
    </w:div>
    <w:div w:id="1183203162">
      <w:marLeft w:val="480"/>
      <w:marRight w:val="0"/>
      <w:marTop w:val="0"/>
      <w:marBottom w:val="0"/>
      <w:divBdr>
        <w:top w:val="none" w:sz="0" w:space="0" w:color="auto"/>
        <w:left w:val="none" w:sz="0" w:space="0" w:color="auto"/>
        <w:bottom w:val="none" w:sz="0" w:space="0" w:color="auto"/>
        <w:right w:val="none" w:sz="0" w:space="0" w:color="auto"/>
      </w:divBdr>
    </w:div>
    <w:div w:id="1183713230">
      <w:marLeft w:val="480"/>
      <w:marRight w:val="0"/>
      <w:marTop w:val="0"/>
      <w:marBottom w:val="0"/>
      <w:divBdr>
        <w:top w:val="none" w:sz="0" w:space="0" w:color="auto"/>
        <w:left w:val="none" w:sz="0" w:space="0" w:color="auto"/>
        <w:bottom w:val="none" w:sz="0" w:space="0" w:color="auto"/>
        <w:right w:val="none" w:sz="0" w:space="0" w:color="auto"/>
      </w:divBdr>
    </w:div>
    <w:div w:id="1184979472">
      <w:marLeft w:val="480"/>
      <w:marRight w:val="0"/>
      <w:marTop w:val="0"/>
      <w:marBottom w:val="0"/>
      <w:divBdr>
        <w:top w:val="none" w:sz="0" w:space="0" w:color="auto"/>
        <w:left w:val="none" w:sz="0" w:space="0" w:color="auto"/>
        <w:bottom w:val="none" w:sz="0" w:space="0" w:color="auto"/>
        <w:right w:val="none" w:sz="0" w:space="0" w:color="auto"/>
      </w:divBdr>
    </w:div>
    <w:div w:id="1185091458">
      <w:marLeft w:val="480"/>
      <w:marRight w:val="0"/>
      <w:marTop w:val="0"/>
      <w:marBottom w:val="0"/>
      <w:divBdr>
        <w:top w:val="none" w:sz="0" w:space="0" w:color="auto"/>
        <w:left w:val="none" w:sz="0" w:space="0" w:color="auto"/>
        <w:bottom w:val="none" w:sz="0" w:space="0" w:color="auto"/>
        <w:right w:val="none" w:sz="0" w:space="0" w:color="auto"/>
      </w:divBdr>
    </w:div>
    <w:div w:id="1186405924">
      <w:marLeft w:val="480"/>
      <w:marRight w:val="0"/>
      <w:marTop w:val="0"/>
      <w:marBottom w:val="0"/>
      <w:divBdr>
        <w:top w:val="none" w:sz="0" w:space="0" w:color="auto"/>
        <w:left w:val="none" w:sz="0" w:space="0" w:color="auto"/>
        <w:bottom w:val="none" w:sz="0" w:space="0" w:color="auto"/>
        <w:right w:val="none" w:sz="0" w:space="0" w:color="auto"/>
      </w:divBdr>
    </w:div>
    <w:div w:id="1186600125">
      <w:marLeft w:val="480"/>
      <w:marRight w:val="0"/>
      <w:marTop w:val="0"/>
      <w:marBottom w:val="0"/>
      <w:divBdr>
        <w:top w:val="none" w:sz="0" w:space="0" w:color="auto"/>
        <w:left w:val="none" w:sz="0" w:space="0" w:color="auto"/>
        <w:bottom w:val="none" w:sz="0" w:space="0" w:color="auto"/>
        <w:right w:val="none" w:sz="0" w:space="0" w:color="auto"/>
      </w:divBdr>
    </w:div>
    <w:div w:id="1186747695">
      <w:marLeft w:val="480"/>
      <w:marRight w:val="0"/>
      <w:marTop w:val="0"/>
      <w:marBottom w:val="0"/>
      <w:divBdr>
        <w:top w:val="none" w:sz="0" w:space="0" w:color="auto"/>
        <w:left w:val="none" w:sz="0" w:space="0" w:color="auto"/>
        <w:bottom w:val="none" w:sz="0" w:space="0" w:color="auto"/>
        <w:right w:val="none" w:sz="0" w:space="0" w:color="auto"/>
      </w:divBdr>
    </w:div>
    <w:div w:id="1187018705">
      <w:marLeft w:val="480"/>
      <w:marRight w:val="0"/>
      <w:marTop w:val="0"/>
      <w:marBottom w:val="0"/>
      <w:divBdr>
        <w:top w:val="none" w:sz="0" w:space="0" w:color="auto"/>
        <w:left w:val="none" w:sz="0" w:space="0" w:color="auto"/>
        <w:bottom w:val="none" w:sz="0" w:space="0" w:color="auto"/>
        <w:right w:val="none" w:sz="0" w:space="0" w:color="auto"/>
      </w:divBdr>
    </w:div>
    <w:div w:id="1187788901">
      <w:marLeft w:val="480"/>
      <w:marRight w:val="0"/>
      <w:marTop w:val="0"/>
      <w:marBottom w:val="0"/>
      <w:divBdr>
        <w:top w:val="none" w:sz="0" w:space="0" w:color="auto"/>
        <w:left w:val="none" w:sz="0" w:space="0" w:color="auto"/>
        <w:bottom w:val="none" w:sz="0" w:space="0" w:color="auto"/>
        <w:right w:val="none" w:sz="0" w:space="0" w:color="auto"/>
      </w:divBdr>
    </w:div>
    <w:div w:id="1187907416">
      <w:marLeft w:val="480"/>
      <w:marRight w:val="0"/>
      <w:marTop w:val="0"/>
      <w:marBottom w:val="0"/>
      <w:divBdr>
        <w:top w:val="none" w:sz="0" w:space="0" w:color="auto"/>
        <w:left w:val="none" w:sz="0" w:space="0" w:color="auto"/>
        <w:bottom w:val="none" w:sz="0" w:space="0" w:color="auto"/>
        <w:right w:val="none" w:sz="0" w:space="0" w:color="auto"/>
      </w:divBdr>
    </w:div>
    <w:div w:id="1188371138">
      <w:marLeft w:val="480"/>
      <w:marRight w:val="0"/>
      <w:marTop w:val="0"/>
      <w:marBottom w:val="0"/>
      <w:divBdr>
        <w:top w:val="none" w:sz="0" w:space="0" w:color="auto"/>
        <w:left w:val="none" w:sz="0" w:space="0" w:color="auto"/>
        <w:bottom w:val="none" w:sz="0" w:space="0" w:color="auto"/>
        <w:right w:val="none" w:sz="0" w:space="0" w:color="auto"/>
      </w:divBdr>
    </w:div>
    <w:div w:id="1188517768">
      <w:marLeft w:val="480"/>
      <w:marRight w:val="0"/>
      <w:marTop w:val="0"/>
      <w:marBottom w:val="0"/>
      <w:divBdr>
        <w:top w:val="none" w:sz="0" w:space="0" w:color="auto"/>
        <w:left w:val="none" w:sz="0" w:space="0" w:color="auto"/>
        <w:bottom w:val="none" w:sz="0" w:space="0" w:color="auto"/>
        <w:right w:val="none" w:sz="0" w:space="0" w:color="auto"/>
      </w:divBdr>
    </w:div>
    <w:div w:id="1190021548">
      <w:marLeft w:val="480"/>
      <w:marRight w:val="0"/>
      <w:marTop w:val="0"/>
      <w:marBottom w:val="0"/>
      <w:divBdr>
        <w:top w:val="none" w:sz="0" w:space="0" w:color="auto"/>
        <w:left w:val="none" w:sz="0" w:space="0" w:color="auto"/>
        <w:bottom w:val="none" w:sz="0" w:space="0" w:color="auto"/>
        <w:right w:val="none" w:sz="0" w:space="0" w:color="auto"/>
      </w:divBdr>
    </w:div>
    <w:div w:id="1190680304">
      <w:marLeft w:val="480"/>
      <w:marRight w:val="0"/>
      <w:marTop w:val="0"/>
      <w:marBottom w:val="0"/>
      <w:divBdr>
        <w:top w:val="none" w:sz="0" w:space="0" w:color="auto"/>
        <w:left w:val="none" w:sz="0" w:space="0" w:color="auto"/>
        <w:bottom w:val="none" w:sz="0" w:space="0" w:color="auto"/>
        <w:right w:val="none" w:sz="0" w:space="0" w:color="auto"/>
      </w:divBdr>
    </w:div>
    <w:div w:id="1191068251">
      <w:marLeft w:val="480"/>
      <w:marRight w:val="0"/>
      <w:marTop w:val="0"/>
      <w:marBottom w:val="0"/>
      <w:divBdr>
        <w:top w:val="none" w:sz="0" w:space="0" w:color="auto"/>
        <w:left w:val="none" w:sz="0" w:space="0" w:color="auto"/>
        <w:bottom w:val="none" w:sz="0" w:space="0" w:color="auto"/>
        <w:right w:val="none" w:sz="0" w:space="0" w:color="auto"/>
      </w:divBdr>
    </w:div>
    <w:div w:id="1191186604">
      <w:marLeft w:val="480"/>
      <w:marRight w:val="0"/>
      <w:marTop w:val="0"/>
      <w:marBottom w:val="0"/>
      <w:divBdr>
        <w:top w:val="none" w:sz="0" w:space="0" w:color="auto"/>
        <w:left w:val="none" w:sz="0" w:space="0" w:color="auto"/>
        <w:bottom w:val="none" w:sz="0" w:space="0" w:color="auto"/>
        <w:right w:val="none" w:sz="0" w:space="0" w:color="auto"/>
      </w:divBdr>
    </w:div>
    <w:div w:id="1191527166">
      <w:marLeft w:val="480"/>
      <w:marRight w:val="0"/>
      <w:marTop w:val="0"/>
      <w:marBottom w:val="0"/>
      <w:divBdr>
        <w:top w:val="none" w:sz="0" w:space="0" w:color="auto"/>
        <w:left w:val="none" w:sz="0" w:space="0" w:color="auto"/>
        <w:bottom w:val="none" w:sz="0" w:space="0" w:color="auto"/>
        <w:right w:val="none" w:sz="0" w:space="0" w:color="auto"/>
      </w:divBdr>
    </w:div>
    <w:div w:id="1191531353">
      <w:marLeft w:val="480"/>
      <w:marRight w:val="0"/>
      <w:marTop w:val="0"/>
      <w:marBottom w:val="0"/>
      <w:divBdr>
        <w:top w:val="none" w:sz="0" w:space="0" w:color="auto"/>
        <w:left w:val="none" w:sz="0" w:space="0" w:color="auto"/>
        <w:bottom w:val="none" w:sz="0" w:space="0" w:color="auto"/>
        <w:right w:val="none" w:sz="0" w:space="0" w:color="auto"/>
      </w:divBdr>
    </w:div>
    <w:div w:id="1191800989">
      <w:marLeft w:val="480"/>
      <w:marRight w:val="0"/>
      <w:marTop w:val="0"/>
      <w:marBottom w:val="0"/>
      <w:divBdr>
        <w:top w:val="none" w:sz="0" w:space="0" w:color="auto"/>
        <w:left w:val="none" w:sz="0" w:space="0" w:color="auto"/>
        <w:bottom w:val="none" w:sz="0" w:space="0" w:color="auto"/>
        <w:right w:val="none" w:sz="0" w:space="0" w:color="auto"/>
      </w:divBdr>
    </w:div>
    <w:div w:id="1192306373">
      <w:marLeft w:val="480"/>
      <w:marRight w:val="0"/>
      <w:marTop w:val="0"/>
      <w:marBottom w:val="0"/>
      <w:divBdr>
        <w:top w:val="none" w:sz="0" w:space="0" w:color="auto"/>
        <w:left w:val="none" w:sz="0" w:space="0" w:color="auto"/>
        <w:bottom w:val="none" w:sz="0" w:space="0" w:color="auto"/>
        <w:right w:val="none" w:sz="0" w:space="0" w:color="auto"/>
      </w:divBdr>
    </w:div>
    <w:div w:id="1192494051">
      <w:marLeft w:val="480"/>
      <w:marRight w:val="0"/>
      <w:marTop w:val="0"/>
      <w:marBottom w:val="0"/>
      <w:divBdr>
        <w:top w:val="none" w:sz="0" w:space="0" w:color="auto"/>
        <w:left w:val="none" w:sz="0" w:space="0" w:color="auto"/>
        <w:bottom w:val="none" w:sz="0" w:space="0" w:color="auto"/>
        <w:right w:val="none" w:sz="0" w:space="0" w:color="auto"/>
      </w:divBdr>
    </w:div>
    <w:div w:id="1192648516">
      <w:marLeft w:val="480"/>
      <w:marRight w:val="0"/>
      <w:marTop w:val="0"/>
      <w:marBottom w:val="0"/>
      <w:divBdr>
        <w:top w:val="none" w:sz="0" w:space="0" w:color="auto"/>
        <w:left w:val="none" w:sz="0" w:space="0" w:color="auto"/>
        <w:bottom w:val="none" w:sz="0" w:space="0" w:color="auto"/>
        <w:right w:val="none" w:sz="0" w:space="0" w:color="auto"/>
      </w:divBdr>
    </w:div>
    <w:div w:id="1193609306">
      <w:marLeft w:val="480"/>
      <w:marRight w:val="0"/>
      <w:marTop w:val="0"/>
      <w:marBottom w:val="0"/>
      <w:divBdr>
        <w:top w:val="none" w:sz="0" w:space="0" w:color="auto"/>
        <w:left w:val="none" w:sz="0" w:space="0" w:color="auto"/>
        <w:bottom w:val="none" w:sz="0" w:space="0" w:color="auto"/>
        <w:right w:val="none" w:sz="0" w:space="0" w:color="auto"/>
      </w:divBdr>
    </w:div>
    <w:div w:id="1194729371">
      <w:marLeft w:val="480"/>
      <w:marRight w:val="0"/>
      <w:marTop w:val="0"/>
      <w:marBottom w:val="0"/>
      <w:divBdr>
        <w:top w:val="none" w:sz="0" w:space="0" w:color="auto"/>
        <w:left w:val="none" w:sz="0" w:space="0" w:color="auto"/>
        <w:bottom w:val="none" w:sz="0" w:space="0" w:color="auto"/>
        <w:right w:val="none" w:sz="0" w:space="0" w:color="auto"/>
      </w:divBdr>
    </w:div>
    <w:div w:id="1195852095">
      <w:marLeft w:val="480"/>
      <w:marRight w:val="0"/>
      <w:marTop w:val="0"/>
      <w:marBottom w:val="0"/>
      <w:divBdr>
        <w:top w:val="none" w:sz="0" w:space="0" w:color="auto"/>
        <w:left w:val="none" w:sz="0" w:space="0" w:color="auto"/>
        <w:bottom w:val="none" w:sz="0" w:space="0" w:color="auto"/>
        <w:right w:val="none" w:sz="0" w:space="0" w:color="auto"/>
      </w:divBdr>
    </w:div>
    <w:div w:id="1196191893">
      <w:marLeft w:val="480"/>
      <w:marRight w:val="0"/>
      <w:marTop w:val="0"/>
      <w:marBottom w:val="0"/>
      <w:divBdr>
        <w:top w:val="none" w:sz="0" w:space="0" w:color="auto"/>
        <w:left w:val="none" w:sz="0" w:space="0" w:color="auto"/>
        <w:bottom w:val="none" w:sz="0" w:space="0" w:color="auto"/>
        <w:right w:val="none" w:sz="0" w:space="0" w:color="auto"/>
      </w:divBdr>
    </w:div>
    <w:div w:id="1197111831">
      <w:marLeft w:val="480"/>
      <w:marRight w:val="0"/>
      <w:marTop w:val="0"/>
      <w:marBottom w:val="0"/>
      <w:divBdr>
        <w:top w:val="none" w:sz="0" w:space="0" w:color="auto"/>
        <w:left w:val="none" w:sz="0" w:space="0" w:color="auto"/>
        <w:bottom w:val="none" w:sz="0" w:space="0" w:color="auto"/>
        <w:right w:val="none" w:sz="0" w:space="0" w:color="auto"/>
      </w:divBdr>
    </w:div>
    <w:div w:id="1197112397">
      <w:marLeft w:val="480"/>
      <w:marRight w:val="0"/>
      <w:marTop w:val="0"/>
      <w:marBottom w:val="0"/>
      <w:divBdr>
        <w:top w:val="none" w:sz="0" w:space="0" w:color="auto"/>
        <w:left w:val="none" w:sz="0" w:space="0" w:color="auto"/>
        <w:bottom w:val="none" w:sz="0" w:space="0" w:color="auto"/>
        <w:right w:val="none" w:sz="0" w:space="0" w:color="auto"/>
      </w:divBdr>
    </w:div>
    <w:div w:id="1197349281">
      <w:marLeft w:val="480"/>
      <w:marRight w:val="0"/>
      <w:marTop w:val="0"/>
      <w:marBottom w:val="0"/>
      <w:divBdr>
        <w:top w:val="none" w:sz="0" w:space="0" w:color="auto"/>
        <w:left w:val="none" w:sz="0" w:space="0" w:color="auto"/>
        <w:bottom w:val="none" w:sz="0" w:space="0" w:color="auto"/>
        <w:right w:val="none" w:sz="0" w:space="0" w:color="auto"/>
      </w:divBdr>
    </w:div>
    <w:div w:id="1198929670">
      <w:marLeft w:val="480"/>
      <w:marRight w:val="0"/>
      <w:marTop w:val="0"/>
      <w:marBottom w:val="0"/>
      <w:divBdr>
        <w:top w:val="none" w:sz="0" w:space="0" w:color="auto"/>
        <w:left w:val="none" w:sz="0" w:space="0" w:color="auto"/>
        <w:bottom w:val="none" w:sz="0" w:space="0" w:color="auto"/>
        <w:right w:val="none" w:sz="0" w:space="0" w:color="auto"/>
      </w:divBdr>
    </w:div>
    <w:div w:id="1200245966">
      <w:marLeft w:val="480"/>
      <w:marRight w:val="0"/>
      <w:marTop w:val="0"/>
      <w:marBottom w:val="0"/>
      <w:divBdr>
        <w:top w:val="none" w:sz="0" w:space="0" w:color="auto"/>
        <w:left w:val="none" w:sz="0" w:space="0" w:color="auto"/>
        <w:bottom w:val="none" w:sz="0" w:space="0" w:color="auto"/>
        <w:right w:val="none" w:sz="0" w:space="0" w:color="auto"/>
      </w:divBdr>
    </w:div>
    <w:div w:id="1202132900">
      <w:marLeft w:val="480"/>
      <w:marRight w:val="0"/>
      <w:marTop w:val="0"/>
      <w:marBottom w:val="0"/>
      <w:divBdr>
        <w:top w:val="none" w:sz="0" w:space="0" w:color="auto"/>
        <w:left w:val="none" w:sz="0" w:space="0" w:color="auto"/>
        <w:bottom w:val="none" w:sz="0" w:space="0" w:color="auto"/>
        <w:right w:val="none" w:sz="0" w:space="0" w:color="auto"/>
      </w:divBdr>
    </w:div>
    <w:div w:id="1202479576">
      <w:marLeft w:val="480"/>
      <w:marRight w:val="0"/>
      <w:marTop w:val="0"/>
      <w:marBottom w:val="0"/>
      <w:divBdr>
        <w:top w:val="none" w:sz="0" w:space="0" w:color="auto"/>
        <w:left w:val="none" w:sz="0" w:space="0" w:color="auto"/>
        <w:bottom w:val="none" w:sz="0" w:space="0" w:color="auto"/>
        <w:right w:val="none" w:sz="0" w:space="0" w:color="auto"/>
      </w:divBdr>
    </w:div>
    <w:div w:id="1203053030">
      <w:marLeft w:val="480"/>
      <w:marRight w:val="0"/>
      <w:marTop w:val="0"/>
      <w:marBottom w:val="0"/>
      <w:divBdr>
        <w:top w:val="none" w:sz="0" w:space="0" w:color="auto"/>
        <w:left w:val="none" w:sz="0" w:space="0" w:color="auto"/>
        <w:bottom w:val="none" w:sz="0" w:space="0" w:color="auto"/>
        <w:right w:val="none" w:sz="0" w:space="0" w:color="auto"/>
      </w:divBdr>
    </w:div>
    <w:div w:id="1203447503">
      <w:marLeft w:val="480"/>
      <w:marRight w:val="0"/>
      <w:marTop w:val="0"/>
      <w:marBottom w:val="0"/>
      <w:divBdr>
        <w:top w:val="none" w:sz="0" w:space="0" w:color="auto"/>
        <w:left w:val="none" w:sz="0" w:space="0" w:color="auto"/>
        <w:bottom w:val="none" w:sz="0" w:space="0" w:color="auto"/>
        <w:right w:val="none" w:sz="0" w:space="0" w:color="auto"/>
      </w:divBdr>
    </w:div>
    <w:div w:id="1203714335">
      <w:marLeft w:val="480"/>
      <w:marRight w:val="0"/>
      <w:marTop w:val="0"/>
      <w:marBottom w:val="0"/>
      <w:divBdr>
        <w:top w:val="none" w:sz="0" w:space="0" w:color="auto"/>
        <w:left w:val="none" w:sz="0" w:space="0" w:color="auto"/>
        <w:bottom w:val="none" w:sz="0" w:space="0" w:color="auto"/>
        <w:right w:val="none" w:sz="0" w:space="0" w:color="auto"/>
      </w:divBdr>
    </w:div>
    <w:div w:id="1204823860">
      <w:marLeft w:val="480"/>
      <w:marRight w:val="0"/>
      <w:marTop w:val="0"/>
      <w:marBottom w:val="0"/>
      <w:divBdr>
        <w:top w:val="none" w:sz="0" w:space="0" w:color="auto"/>
        <w:left w:val="none" w:sz="0" w:space="0" w:color="auto"/>
        <w:bottom w:val="none" w:sz="0" w:space="0" w:color="auto"/>
        <w:right w:val="none" w:sz="0" w:space="0" w:color="auto"/>
      </w:divBdr>
    </w:div>
    <w:div w:id="1205167902">
      <w:marLeft w:val="480"/>
      <w:marRight w:val="0"/>
      <w:marTop w:val="0"/>
      <w:marBottom w:val="0"/>
      <w:divBdr>
        <w:top w:val="none" w:sz="0" w:space="0" w:color="auto"/>
        <w:left w:val="none" w:sz="0" w:space="0" w:color="auto"/>
        <w:bottom w:val="none" w:sz="0" w:space="0" w:color="auto"/>
        <w:right w:val="none" w:sz="0" w:space="0" w:color="auto"/>
      </w:divBdr>
    </w:div>
    <w:div w:id="1205829394">
      <w:marLeft w:val="480"/>
      <w:marRight w:val="0"/>
      <w:marTop w:val="0"/>
      <w:marBottom w:val="0"/>
      <w:divBdr>
        <w:top w:val="none" w:sz="0" w:space="0" w:color="auto"/>
        <w:left w:val="none" w:sz="0" w:space="0" w:color="auto"/>
        <w:bottom w:val="none" w:sz="0" w:space="0" w:color="auto"/>
        <w:right w:val="none" w:sz="0" w:space="0" w:color="auto"/>
      </w:divBdr>
    </w:div>
    <w:div w:id="1206024747">
      <w:marLeft w:val="480"/>
      <w:marRight w:val="0"/>
      <w:marTop w:val="0"/>
      <w:marBottom w:val="0"/>
      <w:divBdr>
        <w:top w:val="none" w:sz="0" w:space="0" w:color="auto"/>
        <w:left w:val="none" w:sz="0" w:space="0" w:color="auto"/>
        <w:bottom w:val="none" w:sz="0" w:space="0" w:color="auto"/>
        <w:right w:val="none" w:sz="0" w:space="0" w:color="auto"/>
      </w:divBdr>
    </w:div>
    <w:div w:id="1206799331">
      <w:marLeft w:val="480"/>
      <w:marRight w:val="0"/>
      <w:marTop w:val="0"/>
      <w:marBottom w:val="0"/>
      <w:divBdr>
        <w:top w:val="none" w:sz="0" w:space="0" w:color="auto"/>
        <w:left w:val="none" w:sz="0" w:space="0" w:color="auto"/>
        <w:bottom w:val="none" w:sz="0" w:space="0" w:color="auto"/>
        <w:right w:val="none" w:sz="0" w:space="0" w:color="auto"/>
      </w:divBdr>
    </w:div>
    <w:div w:id="1206870502">
      <w:marLeft w:val="480"/>
      <w:marRight w:val="0"/>
      <w:marTop w:val="0"/>
      <w:marBottom w:val="0"/>
      <w:divBdr>
        <w:top w:val="none" w:sz="0" w:space="0" w:color="auto"/>
        <w:left w:val="none" w:sz="0" w:space="0" w:color="auto"/>
        <w:bottom w:val="none" w:sz="0" w:space="0" w:color="auto"/>
        <w:right w:val="none" w:sz="0" w:space="0" w:color="auto"/>
      </w:divBdr>
    </w:div>
    <w:div w:id="1206987610">
      <w:marLeft w:val="480"/>
      <w:marRight w:val="0"/>
      <w:marTop w:val="0"/>
      <w:marBottom w:val="0"/>
      <w:divBdr>
        <w:top w:val="none" w:sz="0" w:space="0" w:color="auto"/>
        <w:left w:val="none" w:sz="0" w:space="0" w:color="auto"/>
        <w:bottom w:val="none" w:sz="0" w:space="0" w:color="auto"/>
        <w:right w:val="none" w:sz="0" w:space="0" w:color="auto"/>
      </w:divBdr>
    </w:div>
    <w:div w:id="1207448434">
      <w:marLeft w:val="480"/>
      <w:marRight w:val="0"/>
      <w:marTop w:val="0"/>
      <w:marBottom w:val="0"/>
      <w:divBdr>
        <w:top w:val="none" w:sz="0" w:space="0" w:color="auto"/>
        <w:left w:val="none" w:sz="0" w:space="0" w:color="auto"/>
        <w:bottom w:val="none" w:sz="0" w:space="0" w:color="auto"/>
        <w:right w:val="none" w:sz="0" w:space="0" w:color="auto"/>
      </w:divBdr>
    </w:div>
    <w:div w:id="1207596529">
      <w:marLeft w:val="480"/>
      <w:marRight w:val="0"/>
      <w:marTop w:val="0"/>
      <w:marBottom w:val="0"/>
      <w:divBdr>
        <w:top w:val="none" w:sz="0" w:space="0" w:color="auto"/>
        <w:left w:val="none" w:sz="0" w:space="0" w:color="auto"/>
        <w:bottom w:val="none" w:sz="0" w:space="0" w:color="auto"/>
        <w:right w:val="none" w:sz="0" w:space="0" w:color="auto"/>
      </w:divBdr>
    </w:div>
    <w:div w:id="1207719338">
      <w:marLeft w:val="480"/>
      <w:marRight w:val="0"/>
      <w:marTop w:val="0"/>
      <w:marBottom w:val="0"/>
      <w:divBdr>
        <w:top w:val="none" w:sz="0" w:space="0" w:color="auto"/>
        <w:left w:val="none" w:sz="0" w:space="0" w:color="auto"/>
        <w:bottom w:val="none" w:sz="0" w:space="0" w:color="auto"/>
        <w:right w:val="none" w:sz="0" w:space="0" w:color="auto"/>
      </w:divBdr>
    </w:div>
    <w:div w:id="1208057650">
      <w:marLeft w:val="480"/>
      <w:marRight w:val="0"/>
      <w:marTop w:val="0"/>
      <w:marBottom w:val="0"/>
      <w:divBdr>
        <w:top w:val="none" w:sz="0" w:space="0" w:color="auto"/>
        <w:left w:val="none" w:sz="0" w:space="0" w:color="auto"/>
        <w:bottom w:val="none" w:sz="0" w:space="0" w:color="auto"/>
        <w:right w:val="none" w:sz="0" w:space="0" w:color="auto"/>
      </w:divBdr>
    </w:div>
    <w:div w:id="1208759937">
      <w:marLeft w:val="480"/>
      <w:marRight w:val="0"/>
      <w:marTop w:val="0"/>
      <w:marBottom w:val="0"/>
      <w:divBdr>
        <w:top w:val="none" w:sz="0" w:space="0" w:color="auto"/>
        <w:left w:val="none" w:sz="0" w:space="0" w:color="auto"/>
        <w:bottom w:val="none" w:sz="0" w:space="0" w:color="auto"/>
        <w:right w:val="none" w:sz="0" w:space="0" w:color="auto"/>
      </w:divBdr>
    </w:div>
    <w:div w:id="1209413630">
      <w:marLeft w:val="480"/>
      <w:marRight w:val="0"/>
      <w:marTop w:val="0"/>
      <w:marBottom w:val="0"/>
      <w:divBdr>
        <w:top w:val="none" w:sz="0" w:space="0" w:color="auto"/>
        <w:left w:val="none" w:sz="0" w:space="0" w:color="auto"/>
        <w:bottom w:val="none" w:sz="0" w:space="0" w:color="auto"/>
        <w:right w:val="none" w:sz="0" w:space="0" w:color="auto"/>
      </w:divBdr>
    </w:div>
    <w:div w:id="1209756410">
      <w:marLeft w:val="480"/>
      <w:marRight w:val="0"/>
      <w:marTop w:val="0"/>
      <w:marBottom w:val="0"/>
      <w:divBdr>
        <w:top w:val="none" w:sz="0" w:space="0" w:color="auto"/>
        <w:left w:val="none" w:sz="0" w:space="0" w:color="auto"/>
        <w:bottom w:val="none" w:sz="0" w:space="0" w:color="auto"/>
        <w:right w:val="none" w:sz="0" w:space="0" w:color="auto"/>
      </w:divBdr>
    </w:div>
    <w:div w:id="1209803976">
      <w:marLeft w:val="480"/>
      <w:marRight w:val="0"/>
      <w:marTop w:val="0"/>
      <w:marBottom w:val="0"/>
      <w:divBdr>
        <w:top w:val="none" w:sz="0" w:space="0" w:color="auto"/>
        <w:left w:val="none" w:sz="0" w:space="0" w:color="auto"/>
        <w:bottom w:val="none" w:sz="0" w:space="0" w:color="auto"/>
        <w:right w:val="none" w:sz="0" w:space="0" w:color="auto"/>
      </w:divBdr>
    </w:div>
    <w:div w:id="1210343713">
      <w:marLeft w:val="480"/>
      <w:marRight w:val="0"/>
      <w:marTop w:val="0"/>
      <w:marBottom w:val="0"/>
      <w:divBdr>
        <w:top w:val="none" w:sz="0" w:space="0" w:color="auto"/>
        <w:left w:val="none" w:sz="0" w:space="0" w:color="auto"/>
        <w:bottom w:val="none" w:sz="0" w:space="0" w:color="auto"/>
        <w:right w:val="none" w:sz="0" w:space="0" w:color="auto"/>
      </w:divBdr>
    </w:div>
    <w:div w:id="1210919462">
      <w:marLeft w:val="480"/>
      <w:marRight w:val="0"/>
      <w:marTop w:val="0"/>
      <w:marBottom w:val="0"/>
      <w:divBdr>
        <w:top w:val="none" w:sz="0" w:space="0" w:color="auto"/>
        <w:left w:val="none" w:sz="0" w:space="0" w:color="auto"/>
        <w:bottom w:val="none" w:sz="0" w:space="0" w:color="auto"/>
        <w:right w:val="none" w:sz="0" w:space="0" w:color="auto"/>
      </w:divBdr>
    </w:div>
    <w:div w:id="1210920285">
      <w:marLeft w:val="480"/>
      <w:marRight w:val="0"/>
      <w:marTop w:val="0"/>
      <w:marBottom w:val="0"/>
      <w:divBdr>
        <w:top w:val="none" w:sz="0" w:space="0" w:color="auto"/>
        <w:left w:val="none" w:sz="0" w:space="0" w:color="auto"/>
        <w:bottom w:val="none" w:sz="0" w:space="0" w:color="auto"/>
        <w:right w:val="none" w:sz="0" w:space="0" w:color="auto"/>
      </w:divBdr>
    </w:div>
    <w:div w:id="1211192225">
      <w:marLeft w:val="480"/>
      <w:marRight w:val="0"/>
      <w:marTop w:val="0"/>
      <w:marBottom w:val="0"/>
      <w:divBdr>
        <w:top w:val="none" w:sz="0" w:space="0" w:color="auto"/>
        <w:left w:val="none" w:sz="0" w:space="0" w:color="auto"/>
        <w:bottom w:val="none" w:sz="0" w:space="0" w:color="auto"/>
        <w:right w:val="none" w:sz="0" w:space="0" w:color="auto"/>
      </w:divBdr>
    </w:div>
    <w:div w:id="1213273455">
      <w:marLeft w:val="480"/>
      <w:marRight w:val="0"/>
      <w:marTop w:val="0"/>
      <w:marBottom w:val="0"/>
      <w:divBdr>
        <w:top w:val="none" w:sz="0" w:space="0" w:color="auto"/>
        <w:left w:val="none" w:sz="0" w:space="0" w:color="auto"/>
        <w:bottom w:val="none" w:sz="0" w:space="0" w:color="auto"/>
        <w:right w:val="none" w:sz="0" w:space="0" w:color="auto"/>
      </w:divBdr>
    </w:div>
    <w:div w:id="1214150647">
      <w:marLeft w:val="480"/>
      <w:marRight w:val="0"/>
      <w:marTop w:val="0"/>
      <w:marBottom w:val="0"/>
      <w:divBdr>
        <w:top w:val="none" w:sz="0" w:space="0" w:color="auto"/>
        <w:left w:val="none" w:sz="0" w:space="0" w:color="auto"/>
        <w:bottom w:val="none" w:sz="0" w:space="0" w:color="auto"/>
        <w:right w:val="none" w:sz="0" w:space="0" w:color="auto"/>
      </w:divBdr>
    </w:div>
    <w:div w:id="1214346036">
      <w:marLeft w:val="480"/>
      <w:marRight w:val="0"/>
      <w:marTop w:val="0"/>
      <w:marBottom w:val="0"/>
      <w:divBdr>
        <w:top w:val="none" w:sz="0" w:space="0" w:color="auto"/>
        <w:left w:val="none" w:sz="0" w:space="0" w:color="auto"/>
        <w:bottom w:val="none" w:sz="0" w:space="0" w:color="auto"/>
        <w:right w:val="none" w:sz="0" w:space="0" w:color="auto"/>
      </w:divBdr>
    </w:div>
    <w:div w:id="1214584573">
      <w:marLeft w:val="480"/>
      <w:marRight w:val="0"/>
      <w:marTop w:val="0"/>
      <w:marBottom w:val="0"/>
      <w:divBdr>
        <w:top w:val="none" w:sz="0" w:space="0" w:color="auto"/>
        <w:left w:val="none" w:sz="0" w:space="0" w:color="auto"/>
        <w:bottom w:val="none" w:sz="0" w:space="0" w:color="auto"/>
        <w:right w:val="none" w:sz="0" w:space="0" w:color="auto"/>
      </w:divBdr>
    </w:div>
    <w:div w:id="1215384832">
      <w:marLeft w:val="480"/>
      <w:marRight w:val="0"/>
      <w:marTop w:val="0"/>
      <w:marBottom w:val="0"/>
      <w:divBdr>
        <w:top w:val="none" w:sz="0" w:space="0" w:color="auto"/>
        <w:left w:val="none" w:sz="0" w:space="0" w:color="auto"/>
        <w:bottom w:val="none" w:sz="0" w:space="0" w:color="auto"/>
        <w:right w:val="none" w:sz="0" w:space="0" w:color="auto"/>
      </w:divBdr>
    </w:div>
    <w:div w:id="1215654095">
      <w:marLeft w:val="480"/>
      <w:marRight w:val="0"/>
      <w:marTop w:val="0"/>
      <w:marBottom w:val="0"/>
      <w:divBdr>
        <w:top w:val="none" w:sz="0" w:space="0" w:color="auto"/>
        <w:left w:val="none" w:sz="0" w:space="0" w:color="auto"/>
        <w:bottom w:val="none" w:sz="0" w:space="0" w:color="auto"/>
        <w:right w:val="none" w:sz="0" w:space="0" w:color="auto"/>
      </w:divBdr>
    </w:div>
    <w:div w:id="1215971660">
      <w:marLeft w:val="480"/>
      <w:marRight w:val="0"/>
      <w:marTop w:val="0"/>
      <w:marBottom w:val="0"/>
      <w:divBdr>
        <w:top w:val="none" w:sz="0" w:space="0" w:color="auto"/>
        <w:left w:val="none" w:sz="0" w:space="0" w:color="auto"/>
        <w:bottom w:val="none" w:sz="0" w:space="0" w:color="auto"/>
        <w:right w:val="none" w:sz="0" w:space="0" w:color="auto"/>
      </w:divBdr>
    </w:div>
    <w:div w:id="1216627680">
      <w:marLeft w:val="480"/>
      <w:marRight w:val="0"/>
      <w:marTop w:val="0"/>
      <w:marBottom w:val="0"/>
      <w:divBdr>
        <w:top w:val="none" w:sz="0" w:space="0" w:color="auto"/>
        <w:left w:val="none" w:sz="0" w:space="0" w:color="auto"/>
        <w:bottom w:val="none" w:sz="0" w:space="0" w:color="auto"/>
        <w:right w:val="none" w:sz="0" w:space="0" w:color="auto"/>
      </w:divBdr>
    </w:div>
    <w:div w:id="1218204762">
      <w:marLeft w:val="480"/>
      <w:marRight w:val="0"/>
      <w:marTop w:val="0"/>
      <w:marBottom w:val="0"/>
      <w:divBdr>
        <w:top w:val="none" w:sz="0" w:space="0" w:color="auto"/>
        <w:left w:val="none" w:sz="0" w:space="0" w:color="auto"/>
        <w:bottom w:val="none" w:sz="0" w:space="0" w:color="auto"/>
        <w:right w:val="none" w:sz="0" w:space="0" w:color="auto"/>
      </w:divBdr>
    </w:div>
    <w:div w:id="1218394585">
      <w:marLeft w:val="480"/>
      <w:marRight w:val="0"/>
      <w:marTop w:val="0"/>
      <w:marBottom w:val="0"/>
      <w:divBdr>
        <w:top w:val="none" w:sz="0" w:space="0" w:color="auto"/>
        <w:left w:val="none" w:sz="0" w:space="0" w:color="auto"/>
        <w:bottom w:val="none" w:sz="0" w:space="0" w:color="auto"/>
        <w:right w:val="none" w:sz="0" w:space="0" w:color="auto"/>
      </w:divBdr>
    </w:div>
    <w:div w:id="1218398011">
      <w:marLeft w:val="480"/>
      <w:marRight w:val="0"/>
      <w:marTop w:val="0"/>
      <w:marBottom w:val="0"/>
      <w:divBdr>
        <w:top w:val="none" w:sz="0" w:space="0" w:color="auto"/>
        <w:left w:val="none" w:sz="0" w:space="0" w:color="auto"/>
        <w:bottom w:val="none" w:sz="0" w:space="0" w:color="auto"/>
        <w:right w:val="none" w:sz="0" w:space="0" w:color="auto"/>
      </w:divBdr>
    </w:div>
    <w:div w:id="1218710183">
      <w:marLeft w:val="480"/>
      <w:marRight w:val="0"/>
      <w:marTop w:val="0"/>
      <w:marBottom w:val="0"/>
      <w:divBdr>
        <w:top w:val="none" w:sz="0" w:space="0" w:color="auto"/>
        <w:left w:val="none" w:sz="0" w:space="0" w:color="auto"/>
        <w:bottom w:val="none" w:sz="0" w:space="0" w:color="auto"/>
        <w:right w:val="none" w:sz="0" w:space="0" w:color="auto"/>
      </w:divBdr>
    </w:div>
    <w:div w:id="1218786356">
      <w:marLeft w:val="480"/>
      <w:marRight w:val="0"/>
      <w:marTop w:val="0"/>
      <w:marBottom w:val="0"/>
      <w:divBdr>
        <w:top w:val="none" w:sz="0" w:space="0" w:color="auto"/>
        <w:left w:val="none" w:sz="0" w:space="0" w:color="auto"/>
        <w:bottom w:val="none" w:sz="0" w:space="0" w:color="auto"/>
        <w:right w:val="none" w:sz="0" w:space="0" w:color="auto"/>
      </w:divBdr>
    </w:div>
    <w:div w:id="1219559484">
      <w:marLeft w:val="480"/>
      <w:marRight w:val="0"/>
      <w:marTop w:val="0"/>
      <w:marBottom w:val="0"/>
      <w:divBdr>
        <w:top w:val="none" w:sz="0" w:space="0" w:color="auto"/>
        <w:left w:val="none" w:sz="0" w:space="0" w:color="auto"/>
        <w:bottom w:val="none" w:sz="0" w:space="0" w:color="auto"/>
        <w:right w:val="none" w:sz="0" w:space="0" w:color="auto"/>
      </w:divBdr>
    </w:div>
    <w:div w:id="1219632017">
      <w:marLeft w:val="480"/>
      <w:marRight w:val="0"/>
      <w:marTop w:val="0"/>
      <w:marBottom w:val="0"/>
      <w:divBdr>
        <w:top w:val="none" w:sz="0" w:space="0" w:color="auto"/>
        <w:left w:val="none" w:sz="0" w:space="0" w:color="auto"/>
        <w:bottom w:val="none" w:sz="0" w:space="0" w:color="auto"/>
        <w:right w:val="none" w:sz="0" w:space="0" w:color="auto"/>
      </w:divBdr>
    </w:div>
    <w:div w:id="1220634791">
      <w:marLeft w:val="480"/>
      <w:marRight w:val="0"/>
      <w:marTop w:val="0"/>
      <w:marBottom w:val="0"/>
      <w:divBdr>
        <w:top w:val="none" w:sz="0" w:space="0" w:color="auto"/>
        <w:left w:val="none" w:sz="0" w:space="0" w:color="auto"/>
        <w:bottom w:val="none" w:sz="0" w:space="0" w:color="auto"/>
        <w:right w:val="none" w:sz="0" w:space="0" w:color="auto"/>
      </w:divBdr>
    </w:div>
    <w:div w:id="1220745341">
      <w:marLeft w:val="480"/>
      <w:marRight w:val="0"/>
      <w:marTop w:val="0"/>
      <w:marBottom w:val="0"/>
      <w:divBdr>
        <w:top w:val="none" w:sz="0" w:space="0" w:color="auto"/>
        <w:left w:val="none" w:sz="0" w:space="0" w:color="auto"/>
        <w:bottom w:val="none" w:sz="0" w:space="0" w:color="auto"/>
        <w:right w:val="none" w:sz="0" w:space="0" w:color="auto"/>
      </w:divBdr>
    </w:div>
    <w:div w:id="1220899289">
      <w:marLeft w:val="480"/>
      <w:marRight w:val="0"/>
      <w:marTop w:val="0"/>
      <w:marBottom w:val="0"/>
      <w:divBdr>
        <w:top w:val="none" w:sz="0" w:space="0" w:color="auto"/>
        <w:left w:val="none" w:sz="0" w:space="0" w:color="auto"/>
        <w:bottom w:val="none" w:sz="0" w:space="0" w:color="auto"/>
        <w:right w:val="none" w:sz="0" w:space="0" w:color="auto"/>
      </w:divBdr>
    </w:div>
    <w:div w:id="1220938020">
      <w:marLeft w:val="480"/>
      <w:marRight w:val="0"/>
      <w:marTop w:val="0"/>
      <w:marBottom w:val="0"/>
      <w:divBdr>
        <w:top w:val="none" w:sz="0" w:space="0" w:color="auto"/>
        <w:left w:val="none" w:sz="0" w:space="0" w:color="auto"/>
        <w:bottom w:val="none" w:sz="0" w:space="0" w:color="auto"/>
        <w:right w:val="none" w:sz="0" w:space="0" w:color="auto"/>
      </w:divBdr>
    </w:div>
    <w:div w:id="1221476465">
      <w:marLeft w:val="480"/>
      <w:marRight w:val="0"/>
      <w:marTop w:val="0"/>
      <w:marBottom w:val="0"/>
      <w:divBdr>
        <w:top w:val="none" w:sz="0" w:space="0" w:color="auto"/>
        <w:left w:val="none" w:sz="0" w:space="0" w:color="auto"/>
        <w:bottom w:val="none" w:sz="0" w:space="0" w:color="auto"/>
        <w:right w:val="none" w:sz="0" w:space="0" w:color="auto"/>
      </w:divBdr>
    </w:div>
    <w:div w:id="1222399960">
      <w:marLeft w:val="480"/>
      <w:marRight w:val="0"/>
      <w:marTop w:val="0"/>
      <w:marBottom w:val="0"/>
      <w:divBdr>
        <w:top w:val="none" w:sz="0" w:space="0" w:color="auto"/>
        <w:left w:val="none" w:sz="0" w:space="0" w:color="auto"/>
        <w:bottom w:val="none" w:sz="0" w:space="0" w:color="auto"/>
        <w:right w:val="none" w:sz="0" w:space="0" w:color="auto"/>
      </w:divBdr>
    </w:div>
    <w:div w:id="1222525347">
      <w:marLeft w:val="480"/>
      <w:marRight w:val="0"/>
      <w:marTop w:val="0"/>
      <w:marBottom w:val="0"/>
      <w:divBdr>
        <w:top w:val="none" w:sz="0" w:space="0" w:color="auto"/>
        <w:left w:val="none" w:sz="0" w:space="0" w:color="auto"/>
        <w:bottom w:val="none" w:sz="0" w:space="0" w:color="auto"/>
        <w:right w:val="none" w:sz="0" w:space="0" w:color="auto"/>
      </w:divBdr>
    </w:div>
    <w:div w:id="1222861788">
      <w:marLeft w:val="480"/>
      <w:marRight w:val="0"/>
      <w:marTop w:val="0"/>
      <w:marBottom w:val="0"/>
      <w:divBdr>
        <w:top w:val="none" w:sz="0" w:space="0" w:color="auto"/>
        <w:left w:val="none" w:sz="0" w:space="0" w:color="auto"/>
        <w:bottom w:val="none" w:sz="0" w:space="0" w:color="auto"/>
        <w:right w:val="none" w:sz="0" w:space="0" w:color="auto"/>
      </w:divBdr>
    </w:div>
    <w:div w:id="1222981253">
      <w:marLeft w:val="480"/>
      <w:marRight w:val="0"/>
      <w:marTop w:val="0"/>
      <w:marBottom w:val="0"/>
      <w:divBdr>
        <w:top w:val="none" w:sz="0" w:space="0" w:color="auto"/>
        <w:left w:val="none" w:sz="0" w:space="0" w:color="auto"/>
        <w:bottom w:val="none" w:sz="0" w:space="0" w:color="auto"/>
        <w:right w:val="none" w:sz="0" w:space="0" w:color="auto"/>
      </w:divBdr>
    </w:div>
    <w:div w:id="1223448880">
      <w:marLeft w:val="480"/>
      <w:marRight w:val="0"/>
      <w:marTop w:val="0"/>
      <w:marBottom w:val="0"/>
      <w:divBdr>
        <w:top w:val="none" w:sz="0" w:space="0" w:color="auto"/>
        <w:left w:val="none" w:sz="0" w:space="0" w:color="auto"/>
        <w:bottom w:val="none" w:sz="0" w:space="0" w:color="auto"/>
        <w:right w:val="none" w:sz="0" w:space="0" w:color="auto"/>
      </w:divBdr>
    </w:div>
    <w:div w:id="1223640090">
      <w:marLeft w:val="480"/>
      <w:marRight w:val="0"/>
      <w:marTop w:val="0"/>
      <w:marBottom w:val="0"/>
      <w:divBdr>
        <w:top w:val="none" w:sz="0" w:space="0" w:color="auto"/>
        <w:left w:val="none" w:sz="0" w:space="0" w:color="auto"/>
        <w:bottom w:val="none" w:sz="0" w:space="0" w:color="auto"/>
        <w:right w:val="none" w:sz="0" w:space="0" w:color="auto"/>
      </w:divBdr>
    </w:div>
    <w:div w:id="1223832078">
      <w:bodyDiv w:val="1"/>
      <w:marLeft w:val="0"/>
      <w:marRight w:val="0"/>
      <w:marTop w:val="0"/>
      <w:marBottom w:val="0"/>
      <w:divBdr>
        <w:top w:val="none" w:sz="0" w:space="0" w:color="auto"/>
        <w:left w:val="none" w:sz="0" w:space="0" w:color="auto"/>
        <w:bottom w:val="none" w:sz="0" w:space="0" w:color="auto"/>
        <w:right w:val="none" w:sz="0" w:space="0" w:color="auto"/>
      </w:divBdr>
    </w:div>
    <w:div w:id="1224634524">
      <w:marLeft w:val="480"/>
      <w:marRight w:val="0"/>
      <w:marTop w:val="0"/>
      <w:marBottom w:val="0"/>
      <w:divBdr>
        <w:top w:val="none" w:sz="0" w:space="0" w:color="auto"/>
        <w:left w:val="none" w:sz="0" w:space="0" w:color="auto"/>
        <w:bottom w:val="none" w:sz="0" w:space="0" w:color="auto"/>
        <w:right w:val="none" w:sz="0" w:space="0" w:color="auto"/>
      </w:divBdr>
    </w:div>
    <w:div w:id="1224872121">
      <w:marLeft w:val="480"/>
      <w:marRight w:val="0"/>
      <w:marTop w:val="0"/>
      <w:marBottom w:val="0"/>
      <w:divBdr>
        <w:top w:val="none" w:sz="0" w:space="0" w:color="auto"/>
        <w:left w:val="none" w:sz="0" w:space="0" w:color="auto"/>
        <w:bottom w:val="none" w:sz="0" w:space="0" w:color="auto"/>
        <w:right w:val="none" w:sz="0" w:space="0" w:color="auto"/>
      </w:divBdr>
    </w:div>
    <w:div w:id="1225220606">
      <w:marLeft w:val="480"/>
      <w:marRight w:val="0"/>
      <w:marTop w:val="0"/>
      <w:marBottom w:val="0"/>
      <w:divBdr>
        <w:top w:val="none" w:sz="0" w:space="0" w:color="auto"/>
        <w:left w:val="none" w:sz="0" w:space="0" w:color="auto"/>
        <w:bottom w:val="none" w:sz="0" w:space="0" w:color="auto"/>
        <w:right w:val="none" w:sz="0" w:space="0" w:color="auto"/>
      </w:divBdr>
    </w:div>
    <w:div w:id="1225261936">
      <w:marLeft w:val="480"/>
      <w:marRight w:val="0"/>
      <w:marTop w:val="0"/>
      <w:marBottom w:val="0"/>
      <w:divBdr>
        <w:top w:val="none" w:sz="0" w:space="0" w:color="auto"/>
        <w:left w:val="none" w:sz="0" w:space="0" w:color="auto"/>
        <w:bottom w:val="none" w:sz="0" w:space="0" w:color="auto"/>
        <w:right w:val="none" w:sz="0" w:space="0" w:color="auto"/>
      </w:divBdr>
    </w:div>
    <w:div w:id="1225410034">
      <w:marLeft w:val="480"/>
      <w:marRight w:val="0"/>
      <w:marTop w:val="0"/>
      <w:marBottom w:val="0"/>
      <w:divBdr>
        <w:top w:val="none" w:sz="0" w:space="0" w:color="auto"/>
        <w:left w:val="none" w:sz="0" w:space="0" w:color="auto"/>
        <w:bottom w:val="none" w:sz="0" w:space="0" w:color="auto"/>
        <w:right w:val="none" w:sz="0" w:space="0" w:color="auto"/>
      </w:divBdr>
    </w:div>
    <w:div w:id="1226062701">
      <w:marLeft w:val="480"/>
      <w:marRight w:val="0"/>
      <w:marTop w:val="0"/>
      <w:marBottom w:val="0"/>
      <w:divBdr>
        <w:top w:val="none" w:sz="0" w:space="0" w:color="auto"/>
        <w:left w:val="none" w:sz="0" w:space="0" w:color="auto"/>
        <w:bottom w:val="none" w:sz="0" w:space="0" w:color="auto"/>
        <w:right w:val="none" w:sz="0" w:space="0" w:color="auto"/>
      </w:divBdr>
    </w:div>
    <w:div w:id="1226259232">
      <w:marLeft w:val="480"/>
      <w:marRight w:val="0"/>
      <w:marTop w:val="0"/>
      <w:marBottom w:val="0"/>
      <w:divBdr>
        <w:top w:val="none" w:sz="0" w:space="0" w:color="auto"/>
        <w:left w:val="none" w:sz="0" w:space="0" w:color="auto"/>
        <w:bottom w:val="none" w:sz="0" w:space="0" w:color="auto"/>
        <w:right w:val="none" w:sz="0" w:space="0" w:color="auto"/>
      </w:divBdr>
    </w:div>
    <w:div w:id="1226339409">
      <w:marLeft w:val="480"/>
      <w:marRight w:val="0"/>
      <w:marTop w:val="0"/>
      <w:marBottom w:val="0"/>
      <w:divBdr>
        <w:top w:val="none" w:sz="0" w:space="0" w:color="auto"/>
        <w:left w:val="none" w:sz="0" w:space="0" w:color="auto"/>
        <w:bottom w:val="none" w:sz="0" w:space="0" w:color="auto"/>
        <w:right w:val="none" w:sz="0" w:space="0" w:color="auto"/>
      </w:divBdr>
    </w:div>
    <w:div w:id="1226379996">
      <w:marLeft w:val="480"/>
      <w:marRight w:val="0"/>
      <w:marTop w:val="0"/>
      <w:marBottom w:val="0"/>
      <w:divBdr>
        <w:top w:val="none" w:sz="0" w:space="0" w:color="auto"/>
        <w:left w:val="none" w:sz="0" w:space="0" w:color="auto"/>
        <w:bottom w:val="none" w:sz="0" w:space="0" w:color="auto"/>
        <w:right w:val="none" w:sz="0" w:space="0" w:color="auto"/>
      </w:divBdr>
    </w:div>
    <w:div w:id="1226449650">
      <w:marLeft w:val="480"/>
      <w:marRight w:val="0"/>
      <w:marTop w:val="0"/>
      <w:marBottom w:val="0"/>
      <w:divBdr>
        <w:top w:val="none" w:sz="0" w:space="0" w:color="auto"/>
        <w:left w:val="none" w:sz="0" w:space="0" w:color="auto"/>
        <w:bottom w:val="none" w:sz="0" w:space="0" w:color="auto"/>
        <w:right w:val="none" w:sz="0" w:space="0" w:color="auto"/>
      </w:divBdr>
    </w:div>
    <w:div w:id="1227642442">
      <w:marLeft w:val="480"/>
      <w:marRight w:val="0"/>
      <w:marTop w:val="0"/>
      <w:marBottom w:val="0"/>
      <w:divBdr>
        <w:top w:val="none" w:sz="0" w:space="0" w:color="auto"/>
        <w:left w:val="none" w:sz="0" w:space="0" w:color="auto"/>
        <w:bottom w:val="none" w:sz="0" w:space="0" w:color="auto"/>
        <w:right w:val="none" w:sz="0" w:space="0" w:color="auto"/>
      </w:divBdr>
    </w:div>
    <w:div w:id="1228417962">
      <w:marLeft w:val="480"/>
      <w:marRight w:val="0"/>
      <w:marTop w:val="0"/>
      <w:marBottom w:val="0"/>
      <w:divBdr>
        <w:top w:val="none" w:sz="0" w:space="0" w:color="auto"/>
        <w:left w:val="none" w:sz="0" w:space="0" w:color="auto"/>
        <w:bottom w:val="none" w:sz="0" w:space="0" w:color="auto"/>
        <w:right w:val="none" w:sz="0" w:space="0" w:color="auto"/>
      </w:divBdr>
    </w:div>
    <w:div w:id="1228608534">
      <w:marLeft w:val="480"/>
      <w:marRight w:val="0"/>
      <w:marTop w:val="0"/>
      <w:marBottom w:val="0"/>
      <w:divBdr>
        <w:top w:val="none" w:sz="0" w:space="0" w:color="auto"/>
        <w:left w:val="none" w:sz="0" w:space="0" w:color="auto"/>
        <w:bottom w:val="none" w:sz="0" w:space="0" w:color="auto"/>
        <w:right w:val="none" w:sz="0" w:space="0" w:color="auto"/>
      </w:divBdr>
    </w:div>
    <w:div w:id="1228757548">
      <w:marLeft w:val="480"/>
      <w:marRight w:val="0"/>
      <w:marTop w:val="0"/>
      <w:marBottom w:val="0"/>
      <w:divBdr>
        <w:top w:val="none" w:sz="0" w:space="0" w:color="auto"/>
        <w:left w:val="none" w:sz="0" w:space="0" w:color="auto"/>
        <w:bottom w:val="none" w:sz="0" w:space="0" w:color="auto"/>
        <w:right w:val="none" w:sz="0" w:space="0" w:color="auto"/>
      </w:divBdr>
    </w:div>
    <w:div w:id="1229460198">
      <w:marLeft w:val="480"/>
      <w:marRight w:val="0"/>
      <w:marTop w:val="0"/>
      <w:marBottom w:val="0"/>
      <w:divBdr>
        <w:top w:val="none" w:sz="0" w:space="0" w:color="auto"/>
        <w:left w:val="none" w:sz="0" w:space="0" w:color="auto"/>
        <w:bottom w:val="none" w:sz="0" w:space="0" w:color="auto"/>
        <w:right w:val="none" w:sz="0" w:space="0" w:color="auto"/>
      </w:divBdr>
    </w:div>
    <w:div w:id="1230387348">
      <w:marLeft w:val="480"/>
      <w:marRight w:val="0"/>
      <w:marTop w:val="0"/>
      <w:marBottom w:val="0"/>
      <w:divBdr>
        <w:top w:val="none" w:sz="0" w:space="0" w:color="auto"/>
        <w:left w:val="none" w:sz="0" w:space="0" w:color="auto"/>
        <w:bottom w:val="none" w:sz="0" w:space="0" w:color="auto"/>
        <w:right w:val="none" w:sz="0" w:space="0" w:color="auto"/>
      </w:divBdr>
    </w:div>
    <w:div w:id="1231232033">
      <w:marLeft w:val="480"/>
      <w:marRight w:val="0"/>
      <w:marTop w:val="0"/>
      <w:marBottom w:val="0"/>
      <w:divBdr>
        <w:top w:val="none" w:sz="0" w:space="0" w:color="auto"/>
        <w:left w:val="none" w:sz="0" w:space="0" w:color="auto"/>
        <w:bottom w:val="none" w:sz="0" w:space="0" w:color="auto"/>
        <w:right w:val="none" w:sz="0" w:space="0" w:color="auto"/>
      </w:divBdr>
    </w:div>
    <w:div w:id="1232698525">
      <w:marLeft w:val="480"/>
      <w:marRight w:val="0"/>
      <w:marTop w:val="0"/>
      <w:marBottom w:val="0"/>
      <w:divBdr>
        <w:top w:val="none" w:sz="0" w:space="0" w:color="auto"/>
        <w:left w:val="none" w:sz="0" w:space="0" w:color="auto"/>
        <w:bottom w:val="none" w:sz="0" w:space="0" w:color="auto"/>
        <w:right w:val="none" w:sz="0" w:space="0" w:color="auto"/>
      </w:divBdr>
    </w:div>
    <w:div w:id="1233272181">
      <w:marLeft w:val="480"/>
      <w:marRight w:val="0"/>
      <w:marTop w:val="0"/>
      <w:marBottom w:val="0"/>
      <w:divBdr>
        <w:top w:val="none" w:sz="0" w:space="0" w:color="auto"/>
        <w:left w:val="none" w:sz="0" w:space="0" w:color="auto"/>
        <w:bottom w:val="none" w:sz="0" w:space="0" w:color="auto"/>
        <w:right w:val="none" w:sz="0" w:space="0" w:color="auto"/>
      </w:divBdr>
    </w:div>
    <w:div w:id="1234049675">
      <w:marLeft w:val="480"/>
      <w:marRight w:val="0"/>
      <w:marTop w:val="0"/>
      <w:marBottom w:val="0"/>
      <w:divBdr>
        <w:top w:val="none" w:sz="0" w:space="0" w:color="auto"/>
        <w:left w:val="none" w:sz="0" w:space="0" w:color="auto"/>
        <w:bottom w:val="none" w:sz="0" w:space="0" w:color="auto"/>
        <w:right w:val="none" w:sz="0" w:space="0" w:color="auto"/>
      </w:divBdr>
    </w:div>
    <w:div w:id="1234972382">
      <w:marLeft w:val="480"/>
      <w:marRight w:val="0"/>
      <w:marTop w:val="0"/>
      <w:marBottom w:val="0"/>
      <w:divBdr>
        <w:top w:val="none" w:sz="0" w:space="0" w:color="auto"/>
        <w:left w:val="none" w:sz="0" w:space="0" w:color="auto"/>
        <w:bottom w:val="none" w:sz="0" w:space="0" w:color="auto"/>
        <w:right w:val="none" w:sz="0" w:space="0" w:color="auto"/>
      </w:divBdr>
    </w:div>
    <w:div w:id="1235310698">
      <w:marLeft w:val="480"/>
      <w:marRight w:val="0"/>
      <w:marTop w:val="0"/>
      <w:marBottom w:val="0"/>
      <w:divBdr>
        <w:top w:val="none" w:sz="0" w:space="0" w:color="auto"/>
        <w:left w:val="none" w:sz="0" w:space="0" w:color="auto"/>
        <w:bottom w:val="none" w:sz="0" w:space="0" w:color="auto"/>
        <w:right w:val="none" w:sz="0" w:space="0" w:color="auto"/>
      </w:divBdr>
    </w:div>
    <w:div w:id="1235551273">
      <w:marLeft w:val="480"/>
      <w:marRight w:val="0"/>
      <w:marTop w:val="0"/>
      <w:marBottom w:val="0"/>
      <w:divBdr>
        <w:top w:val="none" w:sz="0" w:space="0" w:color="auto"/>
        <w:left w:val="none" w:sz="0" w:space="0" w:color="auto"/>
        <w:bottom w:val="none" w:sz="0" w:space="0" w:color="auto"/>
        <w:right w:val="none" w:sz="0" w:space="0" w:color="auto"/>
      </w:divBdr>
    </w:div>
    <w:div w:id="1235579415">
      <w:marLeft w:val="480"/>
      <w:marRight w:val="0"/>
      <w:marTop w:val="0"/>
      <w:marBottom w:val="0"/>
      <w:divBdr>
        <w:top w:val="none" w:sz="0" w:space="0" w:color="auto"/>
        <w:left w:val="none" w:sz="0" w:space="0" w:color="auto"/>
        <w:bottom w:val="none" w:sz="0" w:space="0" w:color="auto"/>
        <w:right w:val="none" w:sz="0" w:space="0" w:color="auto"/>
      </w:divBdr>
    </w:div>
    <w:div w:id="1236017409">
      <w:marLeft w:val="480"/>
      <w:marRight w:val="0"/>
      <w:marTop w:val="0"/>
      <w:marBottom w:val="0"/>
      <w:divBdr>
        <w:top w:val="none" w:sz="0" w:space="0" w:color="auto"/>
        <w:left w:val="none" w:sz="0" w:space="0" w:color="auto"/>
        <w:bottom w:val="none" w:sz="0" w:space="0" w:color="auto"/>
        <w:right w:val="none" w:sz="0" w:space="0" w:color="auto"/>
      </w:divBdr>
    </w:div>
    <w:div w:id="1236937359">
      <w:marLeft w:val="480"/>
      <w:marRight w:val="0"/>
      <w:marTop w:val="0"/>
      <w:marBottom w:val="0"/>
      <w:divBdr>
        <w:top w:val="none" w:sz="0" w:space="0" w:color="auto"/>
        <w:left w:val="none" w:sz="0" w:space="0" w:color="auto"/>
        <w:bottom w:val="none" w:sz="0" w:space="0" w:color="auto"/>
        <w:right w:val="none" w:sz="0" w:space="0" w:color="auto"/>
      </w:divBdr>
    </w:div>
    <w:div w:id="1237208440">
      <w:bodyDiv w:val="1"/>
      <w:marLeft w:val="0"/>
      <w:marRight w:val="0"/>
      <w:marTop w:val="0"/>
      <w:marBottom w:val="0"/>
      <w:divBdr>
        <w:top w:val="none" w:sz="0" w:space="0" w:color="auto"/>
        <w:left w:val="none" w:sz="0" w:space="0" w:color="auto"/>
        <w:bottom w:val="none" w:sz="0" w:space="0" w:color="auto"/>
        <w:right w:val="none" w:sz="0" w:space="0" w:color="auto"/>
      </w:divBdr>
    </w:div>
    <w:div w:id="1237738926">
      <w:marLeft w:val="480"/>
      <w:marRight w:val="0"/>
      <w:marTop w:val="0"/>
      <w:marBottom w:val="0"/>
      <w:divBdr>
        <w:top w:val="none" w:sz="0" w:space="0" w:color="auto"/>
        <w:left w:val="none" w:sz="0" w:space="0" w:color="auto"/>
        <w:bottom w:val="none" w:sz="0" w:space="0" w:color="auto"/>
        <w:right w:val="none" w:sz="0" w:space="0" w:color="auto"/>
      </w:divBdr>
    </w:div>
    <w:div w:id="1238588881">
      <w:marLeft w:val="480"/>
      <w:marRight w:val="0"/>
      <w:marTop w:val="0"/>
      <w:marBottom w:val="0"/>
      <w:divBdr>
        <w:top w:val="none" w:sz="0" w:space="0" w:color="auto"/>
        <w:left w:val="none" w:sz="0" w:space="0" w:color="auto"/>
        <w:bottom w:val="none" w:sz="0" w:space="0" w:color="auto"/>
        <w:right w:val="none" w:sz="0" w:space="0" w:color="auto"/>
      </w:divBdr>
    </w:div>
    <w:div w:id="1239052867">
      <w:marLeft w:val="480"/>
      <w:marRight w:val="0"/>
      <w:marTop w:val="0"/>
      <w:marBottom w:val="0"/>
      <w:divBdr>
        <w:top w:val="none" w:sz="0" w:space="0" w:color="auto"/>
        <w:left w:val="none" w:sz="0" w:space="0" w:color="auto"/>
        <w:bottom w:val="none" w:sz="0" w:space="0" w:color="auto"/>
        <w:right w:val="none" w:sz="0" w:space="0" w:color="auto"/>
      </w:divBdr>
    </w:div>
    <w:div w:id="1239245130">
      <w:marLeft w:val="480"/>
      <w:marRight w:val="0"/>
      <w:marTop w:val="0"/>
      <w:marBottom w:val="0"/>
      <w:divBdr>
        <w:top w:val="none" w:sz="0" w:space="0" w:color="auto"/>
        <w:left w:val="none" w:sz="0" w:space="0" w:color="auto"/>
        <w:bottom w:val="none" w:sz="0" w:space="0" w:color="auto"/>
        <w:right w:val="none" w:sz="0" w:space="0" w:color="auto"/>
      </w:divBdr>
    </w:div>
    <w:div w:id="1239830238">
      <w:marLeft w:val="480"/>
      <w:marRight w:val="0"/>
      <w:marTop w:val="0"/>
      <w:marBottom w:val="0"/>
      <w:divBdr>
        <w:top w:val="none" w:sz="0" w:space="0" w:color="auto"/>
        <w:left w:val="none" w:sz="0" w:space="0" w:color="auto"/>
        <w:bottom w:val="none" w:sz="0" w:space="0" w:color="auto"/>
        <w:right w:val="none" w:sz="0" w:space="0" w:color="auto"/>
      </w:divBdr>
    </w:div>
    <w:div w:id="1240018474">
      <w:marLeft w:val="480"/>
      <w:marRight w:val="0"/>
      <w:marTop w:val="0"/>
      <w:marBottom w:val="0"/>
      <w:divBdr>
        <w:top w:val="none" w:sz="0" w:space="0" w:color="auto"/>
        <w:left w:val="none" w:sz="0" w:space="0" w:color="auto"/>
        <w:bottom w:val="none" w:sz="0" w:space="0" w:color="auto"/>
        <w:right w:val="none" w:sz="0" w:space="0" w:color="auto"/>
      </w:divBdr>
    </w:div>
    <w:div w:id="1240366491">
      <w:marLeft w:val="480"/>
      <w:marRight w:val="0"/>
      <w:marTop w:val="0"/>
      <w:marBottom w:val="0"/>
      <w:divBdr>
        <w:top w:val="none" w:sz="0" w:space="0" w:color="auto"/>
        <w:left w:val="none" w:sz="0" w:space="0" w:color="auto"/>
        <w:bottom w:val="none" w:sz="0" w:space="0" w:color="auto"/>
        <w:right w:val="none" w:sz="0" w:space="0" w:color="auto"/>
      </w:divBdr>
    </w:div>
    <w:div w:id="1240404598">
      <w:marLeft w:val="480"/>
      <w:marRight w:val="0"/>
      <w:marTop w:val="0"/>
      <w:marBottom w:val="0"/>
      <w:divBdr>
        <w:top w:val="none" w:sz="0" w:space="0" w:color="auto"/>
        <w:left w:val="none" w:sz="0" w:space="0" w:color="auto"/>
        <w:bottom w:val="none" w:sz="0" w:space="0" w:color="auto"/>
        <w:right w:val="none" w:sz="0" w:space="0" w:color="auto"/>
      </w:divBdr>
    </w:div>
    <w:div w:id="1240749345">
      <w:marLeft w:val="480"/>
      <w:marRight w:val="0"/>
      <w:marTop w:val="0"/>
      <w:marBottom w:val="0"/>
      <w:divBdr>
        <w:top w:val="none" w:sz="0" w:space="0" w:color="auto"/>
        <w:left w:val="none" w:sz="0" w:space="0" w:color="auto"/>
        <w:bottom w:val="none" w:sz="0" w:space="0" w:color="auto"/>
        <w:right w:val="none" w:sz="0" w:space="0" w:color="auto"/>
      </w:divBdr>
    </w:div>
    <w:div w:id="1241718749">
      <w:marLeft w:val="480"/>
      <w:marRight w:val="0"/>
      <w:marTop w:val="0"/>
      <w:marBottom w:val="0"/>
      <w:divBdr>
        <w:top w:val="none" w:sz="0" w:space="0" w:color="auto"/>
        <w:left w:val="none" w:sz="0" w:space="0" w:color="auto"/>
        <w:bottom w:val="none" w:sz="0" w:space="0" w:color="auto"/>
        <w:right w:val="none" w:sz="0" w:space="0" w:color="auto"/>
      </w:divBdr>
    </w:div>
    <w:div w:id="1242105124">
      <w:marLeft w:val="480"/>
      <w:marRight w:val="0"/>
      <w:marTop w:val="0"/>
      <w:marBottom w:val="0"/>
      <w:divBdr>
        <w:top w:val="none" w:sz="0" w:space="0" w:color="auto"/>
        <w:left w:val="none" w:sz="0" w:space="0" w:color="auto"/>
        <w:bottom w:val="none" w:sz="0" w:space="0" w:color="auto"/>
        <w:right w:val="none" w:sz="0" w:space="0" w:color="auto"/>
      </w:divBdr>
    </w:div>
    <w:div w:id="1242256151">
      <w:marLeft w:val="480"/>
      <w:marRight w:val="0"/>
      <w:marTop w:val="0"/>
      <w:marBottom w:val="0"/>
      <w:divBdr>
        <w:top w:val="none" w:sz="0" w:space="0" w:color="auto"/>
        <w:left w:val="none" w:sz="0" w:space="0" w:color="auto"/>
        <w:bottom w:val="none" w:sz="0" w:space="0" w:color="auto"/>
        <w:right w:val="none" w:sz="0" w:space="0" w:color="auto"/>
      </w:divBdr>
    </w:div>
    <w:div w:id="1242642051">
      <w:marLeft w:val="480"/>
      <w:marRight w:val="0"/>
      <w:marTop w:val="0"/>
      <w:marBottom w:val="0"/>
      <w:divBdr>
        <w:top w:val="none" w:sz="0" w:space="0" w:color="auto"/>
        <w:left w:val="none" w:sz="0" w:space="0" w:color="auto"/>
        <w:bottom w:val="none" w:sz="0" w:space="0" w:color="auto"/>
        <w:right w:val="none" w:sz="0" w:space="0" w:color="auto"/>
      </w:divBdr>
    </w:div>
    <w:div w:id="1243761136">
      <w:marLeft w:val="480"/>
      <w:marRight w:val="0"/>
      <w:marTop w:val="0"/>
      <w:marBottom w:val="0"/>
      <w:divBdr>
        <w:top w:val="none" w:sz="0" w:space="0" w:color="auto"/>
        <w:left w:val="none" w:sz="0" w:space="0" w:color="auto"/>
        <w:bottom w:val="none" w:sz="0" w:space="0" w:color="auto"/>
        <w:right w:val="none" w:sz="0" w:space="0" w:color="auto"/>
      </w:divBdr>
    </w:div>
    <w:div w:id="1244559820">
      <w:marLeft w:val="480"/>
      <w:marRight w:val="0"/>
      <w:marTop w:val="0"/>
      <w:marBottom w:val="0"/>
      <w:divBdr>
        <w:top w:val="none" w:sz="0" w:space="0" w:color="auto"/>
        <w:left w:val="none" w:sz="0" w:space="0" w:color="auto"/>
        <w:bottom w:val="none" w:sz="0" w:space="0" w:color="auto"/>
        <w:right w:val="none" w:sz="0" w:space="0" w:color="auto"/>
      </w:divBdr>
    </w:div>
    <w:div w:id="1244560677">
      <w:marLeft w:val="480"/>
      <w:marRight w:val="0"/>
      <w:marTop w:val="0"/>
      <w:marBottom w:val="0"/>
      <w:divBdr>
        <w:top w:val="none" w:sz="0" w:space="0" w:color="auto"/>
        <w:left w:val="none" w:sz="0" w:space="0" w:color="auto"/>
        <w:bottom w:val="none" w:sz="0" w:space="0" w:color="auto"/>
        <w:right w:val="none" w:sz="0" w:space="0" w:color="auto"/>
      </w:divBdr>
    </w:div>
    <w:div w:id="1245603408">
      <w:marLeft w:val="480"/>
      <w:marRight w:val="0"/>
      <w:marTop w:val="0"/>
      <w:marBottom w:val="0"/>
      <w:divBdr>
        <w:top w:val="none" w:sz="0" w:space="0" w:color="auto"/>
        <w:left w:val="none" w:sz="0" w:space="0" w:color="auto"/>
        <w:bottom w:val="none" w:sz="0" w:space="0" w:color="auto"/>
        <w:right w:val="none" w:sz="0" w:space="0" w:color="auto"/>
      </w:divBdr>
    </w:div>
    <w:div w:id="1245846439">
      <w:marLeft w:val="480"/>
      <w:marRight w:val="0"/>
      <w:marTop w:val="0"/>
      <w:marBottom w:val="0"/>
      <w:divBdr>
        <w:top w:val="none" w:sz="0" w:space="0" w:color="auto"/>
        <w:left w:val="none" w:sz="0" w:space="0" w:color="auto"/>
        <w:bottom w:val="none" w:sz="0" w:space="0" w:color="auto"/>
        <w:right w:val="none" w:sz="0" w:space="0" w:color="auto"/>
      </w:divBdr>
    </w:div>
    <w:div w:id="1246181846">
      <w:marLeft w:val="480"/>
      <w:marRight w:val="0"/>
      <w:marTop w:val="0"/>
      <w:marBottom w:val="0"/>
      <w:divBdr>
        <w:top w:val="none" w:sz="0" w:space="0" w:color="auto"/>
        <w:left w:val="none" w:sz="0" w:space="0" w:color="auto"/>
        <w:bottom w:val="none" w:sz="0" w:space="0" w:color="auto"/>
        <w:right w:val="none" w:sz="0" w:space="0" w:color="auto"/>
      </w:divBdr>
    </w:div>
    <w:div w:id="1247037011">
      <w:bodyDiv w:val="1"/>
      <w:marLeft w:val="0"/>
      <w:marRight w:val="0"/>
      <w:marTop w:val="0"/>
      <w:marBottom w:val="0"/>
      <w:divBdr>
        <w:top w:val="none" w:sz="0" w:space="0" w:color="auto"/>
        <w:left w:val="none" w:sz="0" w:space="0" w:color="auto"/>
        <w:bottom w:val="none" w:sz="0" w:space="0" w:color="auto"/>
        <w:right w:val="none" w:sz="0" w:space="0" w:color="auto"/>
      </w:divBdr>
      <w:divsChild>
        <w:div w:id="104272050">
          <w:marLeft w:val="480"/>
          <w:marRight w:val="0"/>
          <w:marTop w:val="0"/>
          <w:marBottom w:val="0"/>
          <w:divBdr>
            <w:top w:val="none" w:sz="0" w:space="0" w:color="auto"/>
            <w:left w:val="none" w:sz="0" w:space="0" w:color="auto"/>
            <w:bottom w:val="none" w:sz="0" w:space="0" w:color="auto"/>
            <w:right w:val="none" w:sz="0" w:space="0" w:color="auto"/>
          </w:divBdr>
        </w:div>
        <w:div w:id="1442185955">
          <w:marLeft w:val="480"/>
          <w:marRight w:val="0"/>
          <w:marTop w:val="0"/>
          <w:marBottom w:val="0"/>
          <w:divBdr>
            <w:top w:val="none" w:sz="0" w:space="0" w:color="auto"/>
            <w:left w:val="none" w:sz="0" w:space="0" w:color="auto"/>
            <w:bottom w:val="none" w:sz="0" w:space="0" w:color="auto"/>
            <w:right w:val="none" w:sz="0" w:space="0" w:color="auto"/>
          </w:divBdr>
        </w:div>
      </w:divsChild>
    </w:div>
    <w:div w:id="1247223328">
      <w:marLeft w:val="480"/>
      <w:marRight w:val="0"/>
      <w:marTop w:val="0"/>
      <w:marBottom w:val="0"/>
      <w:divBdr>
        <w:top w:val="none" w:sz="0" w:space="0" w:color="auto"/>
        <w:left w:val="none" w:sz="0" w:space="0" w:color="auto"/>
        <w:bottom w:val="none" w:sz="0" w:space="0" w:color="auto"/>
        <w:right w:val="none" w:sz="0" w:space="0" w:color="auto"/>
      </w:divBdr>
    </w:div>
    <w:div w:id="1247571291">
      <w:marLeft w:val="480"/>
      <w:marRight w:val="0"/>
      <w:marTop w:val="0"/>
      <w:marBottom w:val="0"/>
      <w:divBdr>
        <w:top w:val="none" w:sz="0" w:space="0" w:color="auto"/>
        <w:left w:val="none" w:sz="0" w:space="0" w:color="auto"/>
        <w:bottom w:val="none" w:sz="0" w:space="0" w:color="auto"/>
        <w:right w:val="none" w:sz="0" w:space="0" w:color="auto"/>
      </w:divBdr>
    </w:div>
    <w:div w:id="1248491183">
      <w:marLeft w:val="480"/>
      <w:marRight w:val="0"/>
      <w:marTop w:val="0"/>
      <w:marBottom w:val="0"/>
      <w:divBdr>
        <w:top w:val="none" w:sz="0" w:space="0" w:color="auto"/>
        <w:left w:val="none" w:sz="0" w:space="0" w:color="auto"/>
        <w:bottom w:val="none" w:sz="0" w:space="0" w:color="auto"/>
        <w:right w:val="none" w:sz="0" w:space="0" w:color="auto"/>
      </w:divBdr>
    </w:div>
    <w:div w:id="1248659568">
      <w:marLeft w:val="480"/>
      <w:marRight w:val="0"/>
      <w:marTop w:val="0"/>
      <w:marBottom w:val="0"/>
      <w:divBdr>
        <w:top w:val="none" w:sz="0" w:space="0" w:color="auto"/>
        <w:left w:val="none" w:sz="0" w:space="0" w:color="auto"/>
        <w:bottom w:val="none" w:sz="0" w:space="0" w:color="auto"/>
        <w:right w:val="none" w:sz="0" w:space="0" w:color="auto"/>
      </w:divBdr>
    </w:div>
    <w:div w:id="1248921241">
      <w:marLeft w:val="480"/>
      <w:marRight w:val="0"/>
      <w:marTop w:val="0"/>
      <w:marBottom w:val="0"/>
      <w:divBdr>
        <w:top w:val="none" w:sz="0" w:space="0" w:color="auto"/>
        <w:left w:val="none" w:sz="0" w:space="0" w:color="auto"/>
        <w:bottom w:val="none" w:sz="0" w:space="0" w:color="auto"/>
        <w:right w:val="none" w:sz="0" w:space="0" w:color="auto"/>
      </w:divBdr>
    </w:div>
    <w:div w:id="1249343161">
      <w:marLeft w:val="480"/>
      <w:marRight w:val="0"/>
      <w:marTop w:val="0"/>
      <w:marBottom w:val="0"/>
      <w:divBdr>
        <w:top w:val="none" w:sz="0" w:space="0" w:color="auto"/>
        <w:left w:val="none" w:sz="0" w:space="0" w:color="auto"/>
        <w:bottom w:val="none" w:sz="0" w:space="0" w:color="auto"/>
        <w:right w:val="none" w:sz="0" w:space="0" w:color="auto"/>
      </w:divBdr>
    </w:div>
    <w:div w:id="1250387012">
      <w:marLeft w:val="480"/>
      <w:marRight w:val="0"/>
      <w:marTop w:val="0"/>
      <w:marBottom w:val="0"/>
      <w:divBdr>
        <w:top w:val="none" w:sz="0" w:space="0" w:color="auto"/>
        <w:left w:val="none" w:sz="0" w:space="0" w:color="auto"/>
        <w:bottom w:val="none" w:sz="0" w:space="0" w:color="auto"/>
        <w:right w:val="none" w:sz="0" w:space="0" w:color="auto"/>
      </w:divBdr>
    </w:div>
    <w:div w:id="1250508670">
      <w:marLeft w:val="480"/>
      <w:marRight w:val="0"/>
      <w:marTop w:val="0"/>
      <w:marBottom w:val="0"/>
      <w:divBdr>
        <w:top w:val="none" w:sz="0" w:space="0" w:color="auto"/>
        <w:left w:val="none" w:sz="0" w:space="0" w:color="auto"/>
        <w:bottom w:val="none" w:sz="0" w:space="0" w:color="auto"/>
        <w:right w:val="none" w:sz="0" w:space="0" w:color="auto"/>
      </w:divBdr>
    </w:div>
    <w:div w:id="1251083032">
      <w:marLeft w:val="480"/>
      <w:marRight w:val="0"/>
      <w:marTop w:val="0"/>
      <w:marBottom w:val="0"/>
      <w:divBdr>
        <w:top w:val="none" w:sz="0" w:space="0" w:color="auto"/>
        <w:left w:val="none" w:sz="0" w:space="0" w:color="auto"/>
        <w:bottom w:val="none" w:sz="0" w:space="0" w:color="auto"/>
        <w:right w:val="none" w:sz="0" w:space="0" w:color="auto"/>
      </w:divBdr>
    </w:div>
    <w:div w:id="1251308723">
      <w:marLeft w:val="480"/>
      <w:marRight w:val="0"/>
      <w:marTop w:val="0"/>
      <w:marBottom w:val="0"/>
      <w:divBdr>
        <w:top w:val="none" w:sz="0" w:space="0" w:color="auto"/>
        <w:left w:val="none" w:sz="0" w:space="0" w:color="auto"/>
        <w:bottom w:val="none" w:sz="0" w:space="0" w:color="auto"/>
        <w:right w:val="none" w:sz="0" w:space="0" w:color="auto"/>
      </w:divBdr>
    </w:div>
    <w:div w:id="1252158604">
      <w:marLeft w:val="480"/>
      <w:marRight w:val="0"/>
      <w:marTop w:val="0"/>
      <w:marBottom w:val="0"/>
      <w:divBdr>
        <w:top w:val="none" w:sz="0" w:space="0" w:color="auto"/>
        <w:left w:val="none" w:sz="0" w:space="0" w:color="auto"/>
        <w:bottom w:val="none" w:sz="0" w:space="0" w:color="auto"/>
        <w:right w:val="none" w:sz="0" w:space="0" w:color="auto"/>
      </w:divBdr>
    </w:div>
    <w:div w:id="1253122537">
      <w:marLeft w:val="480"/>
      <w:marRight w:val="0"/>
      <w:marTop w:val="0"/>
      <w:marBottom w:val="0"/>
      <w:divBdr>
        <w:top w:val="none" w:sz="0" w:space="0" w:color="auto"/>
        <w:left w:val="none" w:sz="0" w:space="0" w:color="auto"/>
        <w:bottom w:val="none" w:sz="0" w:space="0" w:color="auto"/>
        <w:right w:val="none" w:sz="0" w:space="0" w:color="auto"/>
      </w:divBdr>
    </w:div>
    <w:div w:id="1253322554">
      <w:marLeft w:val="480"/>
      <w:marRight w:val="0"/>
      <w:marTop w:val="0"/>
      <w:marBottom w:val="0"/>
      <w:divBdr>
        <w:top w:val="none" w:sz="0" w:space="0" w:color="auto"/>
        <w:left w:val="none" w:sz="0" w:space="0" w:color="auto"/>
        <w:bottom w:val="none" w:sz="0" w:space="0" w:color="auto"/>
        <w:right w:val="none" w:sz="0" w:space="0" w:color="auto"/>
      </w:divBdr>
    </w:div>
    <w:div w:id="1253969783">
      <w:marLeft w:val="480"/>
      <w:marRight w:val="0"/>
      <w:marTop w:val="0"/>
      <w:marBottom w:val="0"/>
      <w:divBdr>
        <w:top w:val="none" w:sz="0" w:space="0" w:color="auto"/>
        <w:left w:val="none" w:sz="0" w:space="0" w:color="auto"/>
        <w:bottom w:val="none" w:sz="0" w:space="0" w:color="auto"/>
        <w:right w:val="none" w:sz="0" w:space="0" w:color="auto"/>
      </w:divBdr>
    </w:div>
    <w:div w:id="1254125943">
      <w:marLeft w:val="480"/>
      <w:marRight w:val="0"/>
      <w:marTop w:val="0"/>
      <w:marBottom w:val="0"/>
      <w:divBdr>
        <w:top w:val="none" w:sz="0" w:space="0" w:color="auto"/>
        <w:left w:val="none" w:sz="0" w:space="0" w:color="auto"/>
        <w:bottom w:val="none" w:sz="0" w:space="0" w:color="auto"/>
        <w:right w:val="none" w:sz="0" w:space="0" w:color="auto"/>
      </w:divBdr>
    </w:div>
    <w:div w:id="1254433294">
      <w:marLeft w:val="480"/>
      <w:marRight w:val="0"/>
      <w:marTop w:val="0"/>
      <w:marBottom w:val="0"/>
      <w:divBdr>
        <w:top w:val="none" w:sz="0" w:space="0" w:color="auto"/>
        <w:left w:val="none" w:sz="0" w:space="0" w:color="auto"/>
        <w:bottom w:val="none" w:sz="0" w:space="0" w:color="auto"/>
        <w:right w:val="none" w:sz="0" w:space="0" w:color="auto"/>
      </w:divBdr>
    </w:div>
    <w:div w:id="1255095911">
      <w:marLeft w:val="480"/>
      <w:marRight w:val="0"/>
      <w:marTop w:val="0"/>
      <w:marBottom w:val="0"/>
      <w:divBdr>
        <w:top w:val="none" w:sz="0" w:space="0" w:color="auto"/>
        <w:left w:val="none" w:sz="0" w:space="0" w:color="auto"/>
        <w:bottom w:val="none" w:sz="0" w:space="0" w:color="auto"/>
        <w:right w:val="none" w:sz="0" w:space="0" w:color="auto"/>
      </w:divBdr>
    </w:div>
    <w:div w:id="1255162246">
      <w:marLeft w:val="480"/>
      <w:marRight w:val="0"/>
      <w:marTop w:val="0"/>
      <w:marBottom w:val="0"/>
      <w:divBdr>
        <w:top w:val="none" w:sz="0" w:space="0" w:color="auto"/>
        <w:left w:val="none" w:sz="0" w:space="0" w:color="auto"/>
        <w:bottom w:val="none" w:sz="0" w:space="0" w:color="auto"/>
        <w:right w:val="none" w:sz="0" w:space="0" w:color="auto"/>
      </w:divBdr>
    </w:div>
    <w:div w:id="1255163692">
      <w:marLeft w:val="480"/>
      <w:marRight w:val="0"/>
      <w:marTop w:val="0"/>
      <w:marBottom w:val="0"/>
      <w:divBdr>
        <w:top w:val="none" w:sz="0" w:space="0" w:color="auto"/>
        <w:left w:val="none" w:sz="0" w:space="0" w:color="auto"/>
        <w:bottom w:val="none" w:sz="0" w:space="0" w:color="auto"/>
        <w:right w:val="none" w:sz="0" w:space="0" w:color="auto"/>
      </w:divBdr>
    </w:div>
    <w:div w:id="1255439138">
      <w:marLeft w:val="480"/>
      <w:marRight w:val="0"/>
      <w:marTop w:val="0"/>
      <w:marBottom w:val="0"/>
      <w:divBdr>
        <w:top w:val="none" w:sz="0" w:space="0" w:color="auto"/>
        <w:left w:val="none" w:sz="0" w:space="0" w:color="auto"/>
        <w:bottom w:val="none" w:sz="0" w:space="0" w:color="auto"/>
        <w:right w:val="none" w:sz="0" w:space="0" w:color="auto"/>
      </w:divBdr>
    </w:div>
    <w:div w:id="1255745954">
      <w:marLeft w:val="480"/>
      <w:marRight w:val="0"/>
      <w:marTop w:val="0"/>
      <w:marBottom w:val="0"/>
      <w:divBdr>
        <w:top w:val="none" w:sz="0" w:space="0" w:color="auto"/>
        <w:left w:val="none" w:sz="0" w:space="0" w:color="auto"/>
        <w:bottom w:val="none" w:sz="0" w:space="0" w:color="auto"/>
        <w:right w:val="none" w:sz="0" w:space="0" w:color="auto"/>
      </w:divBdr>
    </w:div>
    <w:div w:id="1255826160">
      <w:marLeft w:val="480"/>
      <w:marRight w:val="0"/>
      <w:marTop w:val="0"/>
      <w:marBottom w:val="0"/>
      <w:divBdr>
        <w:top w:val="none" w:sz="0" w:space="0" w:color="auto"/>
        <w:left w:val="none" w:sz="0" w:space="0" w:color="auto"/>
        <w:bottom w:val="none" w:sz="0" w:space="0" w:color="auto"/>
        <w:right w:val="none" w:sz="0" w:space="0" w:color="auto"/>
      </w:divBdr>
    </w:div>
    <w:div w:id="1256204888">
      <w:marLeft w:val="480"/>
      <w:marRight w:val="0"/>
      <w:marTop w:val="0"/>
      <w:marBottom w:val="0"/>
      <w:divBdr>
        <w:top w:val="none" w:sz="0" w:space="0" w:color="auto"/>
        <w:left w:val="none" w:sz="0" w:space="0" w:color="auto"/>
        <w:bottom w:val="none" w:sz="0" w:space="0" w:color="auto"/>
        <w:right w:val="none" w:sz="0" w:space="0" w:color="auto"/>
      </w:divBdr>
    </w:div>
    <w:div w:id="1256473826">
      <w:marLeft w:val="480"/>
      <w:marRight w:val="0"/>
      <w:marTop w:val="0"/>
      <w:marBottom w:val="0"/>
      <w:divBdr>
        <w:top w:val="none" w:sz="0" w:space="0" w:color="auto"/>
        <w:left w:val="none" w:sz="0" w:space="0" w:color="auto"/>
        <w:bottom w:val="none" w:sz="0" w:space="0" w:color="auto"/>
        <w:right w:val="none" w:sz="0" w:space="0" w:color="auto"/>
      </w:divBdr>
    </w:div>
    <w:div w:id="1256474626">
      <w:marLeft w:val="480"/>
      <w:marRight w:val="0"/>
      <w:marTop w:val="0"/>
      <w:marBottom w:val="0"/>
      <w:divBdr>
        <w:top w:val="none" w:sz="0" w:space="0" w:color="auto"/>
        <w:left w:val="none" w:sz="0" w:space="0" w:color="auto"/>
        <w:bottom w:val="none" w:sz="0" w:space="0" w:color="auto"/>
        <w:right w:val="none" w:sz="0" w:space="0" w:color="auto"/>
      </w:divBdr>
    </w:div>
    <w:div w:id="1258057791">
      <w:marLeft w:val="480"/>
      <w:marRight w:val="0"/>
      <w:marTop w:val="0"/>
      <w:marBottom w:val="0"/>
      <w:divBdr>
        <w:top w:val="none" w:sz="0" w:space="0" w:color="auto"/>
        <w:left w:val="none" w:sz="0" w:space="0" w:color="auto"/>
        <w:bottom w:val="none" w:sz="0" w:space="0" w:color="auto"/>
        <w:right w:val="none" w:sz="0" w:space="0" w:color="auto"/>
      </w:divBdr>
    </w:div>
    <w:div w:id="1258715404">
      <w:marLeft w:val="480"/>
      <w:marRight w:val="0"/>
      <w:marTop w:val="0"/>
      <w:marBottom w:val="0"/>
      <w:divBdr>
        <w:top w:val="none" w:sz="0" w:space="0" w:color="auto"/>
        <w:left w:val="none" w:sz="0" w:space="0" w:color="auto"/>
        <w:bottom w:val="none" w:sz="0" w:space="0" w:color="auto"/>
        <w:right w:val="none" w:sz="0" w:space="0" w:color="auto"/>
      </w:divBdr>
    </w:div>
    <w:div w:id="1259171953">
      <w:marLeft w:val="480"/>
      <w:marRight w:val="0"/>
      <w:marTop w:val="0"/>
      <w:marBottom w:val="0"/>
      <w:divBdr>
        <w:top w:val="none" w:sz="0" w:space="0" w:color="auto"/>
        <w:left w:val="none" w:sz="0" w:space="0" w:color="auto"/>
        <w:bottom w:val="none" w:sz="0" w:space="0" w:color="auto"/>
        <w:right w:val="none" w:sz="0" w:space="0" w:color="auto"/>
      </w:divBdr>
    </w:div>
    <w:div w:id="1260143518">
      <w:marLeft w:val="480"/>
      <w:marRight w:val="0"/>
      <w:marTop w:val="0"/>
      <w:marBottom w:val="0"/>
      <w:divBdr>
        <w:top w:val="none" w:sz="0" w:space="0" w:color="auto"/>
        <w:left w:val="none" w:sz="0" w:space="0" w:color="auto"/>
        <w:bottom w:val="none" w:sz="0" w:space="0" w:color="auto"/>
        <w:right w:val="none" w:sz="0" w:space="0" w:color="auto"/>
      </w:divBdr>
    </w:div>
    <w:div w:id="1260210871">
      <w:marLeft w:val="480"/>
      <w:marRight w:val="0"/>
      <w:marTop w:val="0"/>
      <w:marBottom w:val="0"/>
      <w:divBdr>
        <w:top w:val="none" w:sz="0" w:space="0" w:color="auto"/>
        <w:left w:val="none" w:sz="0" w:space="0" w:color="auto"/>
        <w:bottom w:val="none" w:sz="0" w:space="0" w:color="auto"/>
        <w:right w:val="none" w:sz="0" w:space="0" w:color="auto"/>
      </w:divBdr>
    </w:div>
    <w:div w:id="1261641942">
      <w:marLeft w:val="480"/>
      <w:marRight w:val="0"/>
      <w:marTop w:val="0"/>
      <w:marBottom w:val="0"/>
      <w:divBdr>
        <w:top w:val="none" w:sz="0" w:space="0" w:color="auto"/>
        <w:left w:val="none" w:sz="0" w:space="0" w:color="auto"/>
        <w:bottom w:val="none" w:sz="0" w:space="0" w:color="auto"/>
        <w:right w:val="none" w:sz="0" w:space="0" w:color="auto"/>
      </w:divBdr>
    </w:div>
    <w:div w:id="1261796381">
      <w:marLeft w:val="480"/>
      <w:marRight w:val="0"/>
      <w:marTop w:val="0"/>
      <w:marBottom w:val="0"/>
      <w:divBdr>
        <w:top w:val="none" w:sz="0" w:space="0" w:color="auto"/>
        <w:left w:val="none" w:sz="0" w:space="0" w:color="auto"/>
        <w:bottom w:val="none" w:sz="0" w:space="0" w:color="auto"/>
        <w:right w:val="none" w:sz="0" w:space="0" w:color="auto"/>
      </w:divBdr>
    </w:div>
    <w:div w:id="1262647801">
      <w:marLeft w:val="480"/>
      <w:marRight w:val="0"/>
      <w:marTop w:val="0"/>
      <w:marBottom w:val="0"/>
      <w:divBdr>
        <w:top w:val="none" w:sz="0" w:space="0" w:color="auto"/>
        <w:left w:val="none" w:sz="0" w:space="0" w:color="auto"/>
        <w:bottom w:val="none" w:sz="0" w:space="0" w:color="auto"/>
        <w:right w:val="none" w:sz="0" w:space="0" w:color="auto"/>
      </w:divBdr>
    </w:div>
    <w:div w:id="1262910369">
      <w:marLeft w:val="480"/>
      <w:marRight w:val="0"/>
      <w:marTop w:val="0"/>
      <w:marBottom w:val="0"/>
      <w:divBdr>
        <w:top w:val="none" w:sz="0" w:space="0" w:color="auto"/>
        <w:left w:val="none" w:sz="0" w:space="0" w:color="auto"/>
        <w:bottom w:val="none" w:sz="0" w:space="0" w:color="auto"/>
        <w:right w:val="none" w:sz="0" w:space="0" w:color="auto"/>
      </w:divBdr>
    </w:div>
    <w:div w:id="1263029756">
      <w:marLeft w:val="480"/>
      <w:marRight w:val="0"/>
      <w:marTop w:val="0"/>
      <w:marBottom w:val="0"/>
      <w:divBdr>
        <w:top w:val="none" w:sz="0" w:space="0" w:color="auto"/>
        <w:left w:val="none" w:sz="0" w:space="0" w:color="auto"/>
        <w:bottom w:val="none" w:sz="0" w:space="0" w:color="auto"/>
        <w:right w:val="none" w:sz="0" w:space="0" w:color="auto"/>
      </w:divBdr>
    </w:div>
    <w:div w:id="1263149868">
      <w:marLeft w:val="480"/>
      <w:marRight w:val="0"/>
      <w:marTop w:val="0"/>
      <w:marBottom w:val="0"/>
      <w:divBdr>
        <w:top w:val="none" w:sz="0" w:space="0" w:color="auto"/>
        <w:left w:val="none" w:sz="0" w:space="0" w:color="auto"/>
        <w:bottom w:val="none" w:sz="0" w:space="0" w:color="auto"/>
        <w:right w:val="none" w:sz="0" w:space="0" w:color="auto"/>
      </w:divBdr>
    </w:div>
    <w:div w:id="1264071555">
      <w:marLeft w:val="480"/>
      <w:marRight w:val="0"/>
      <w:marTop w:val="0"/>
      <w:marBottom w:val="0"/>
      <w:divBdr>
        <w:top w:val="none" w:sz="0" w:space="0" w:color="auto"/>
        <w:left w:val="none" w:sz="0" w:space="0" w:color="auto"/>
        <w:bottom w:val="none" w:sz="0" w:space="0" w:color="auto"/>
        <w:right w:val="none" w:sz="0" w:space="0" w:color="auto"/>
      </w:divBdr>
    </w:div>
    <w:div w:id="1264339141">
      <w:marLeft w:val="480"/>
      <w:marRight w:val="0"/>
      <w:marTop w:val="0"/>
      <w:marBottom w:val="0"/>
      <w:divBdr>
        <w:top w:val="none" w:sz="0" w:space="0" w:color="auto"/>
        <w:left w:val="none" w:sz="0" w:space="0" w:color="auto"/>
        <w:bottom w:val="none" w:sz="0" w:space="0" w:color="auto"/>
        <w:right w:val="none" w:sz="0" w:space="0" w:color="auto"/>
      </w:divBdr>
    </w:div>
    <w:div w:id="1264416907">
      <w:marLeft w:val="480"/>
      <w:marRight w:val="0"/>
      <w:marTop w:val="0"/>
      <w:marBottom w:val="0"/>
      <w:divBdr>
        <w:top w:val="none" w:sz="0" w:space="0" w:color="auto"/>
        <w:left w:val="none" w:sz="0" w:space="0" w:color="auto"/>
        <w:bottom w:val="none" w:sz="0" w:space="0" w:color="auto"/>
        <w:right w:val="none" w:sz="0" w:space="0" w:color="auto"/>
      </w:divBdr>
    </w:div>
    <w:div w:id="1266111188">
      <w:marLeft w:val="480"/>
      <w:marRight w:val="0"/>
      <w:marTop w:val="0"/>
      <w:marBottom w:val="0"/>
      <w:divBdr>
        <w:top w:val="none" w:sz="0" w:space="0" w:color="auto"/>
        <w:left w:val="none" w:sz="0" w:space="0" w:color="auto"/>
        <w:bottom w:val="none" w:sz="0" w:space="0" w:color="auto"/>
        <w:right w:val="none" w:sz="0" w:space="0" w:color="auto"/>
      </w:divBdr>
    </w:div>
    <w:div w:id="1266377897">
      <w:marLeft w:val="480"/>
      <w:marRight w:val="0"/>
      <w:marTop w:val="0"/>
      <w:marBottom w:val="0"/>
      <w:divBdr>
        <w:top w:val="none" w:sz="0" w:space="0" w:color="auto"/>
        <w:left w:val="none" w:sz="0" w:space="0" w:color="auto"/>
        <w:bottom w:val="none" w:sz="0" w:space="0" w:color="auto"/>
        <w:right w:val="none" w:sz="0" w:space="0" w:color="auto"/>
      </w:divBdr>
    </w:div>
    <w:div w:id="1266772256">
      <w:marLeft w:val="480"/>
      <w:marRight w:val="0"/>
      <w:marTop w:val="0"/>
      <w:marBottom w:val="0"/>
      <w:divBdr>
        <w:top w:val="none" w:sz="0" w:space="0" w:color="auto"/>
        <w:left w:val="none" w:sz="0" w:space="0" w:color="auto"/>
        <w:bottom w:val="none" w:sz="0" w:space="0" w:color="auto"/>
        <w:right w:val="none" w:sz="0" w:space="0" w:color="auto"/>
      </w:divBdr>
    </w:div>
    <w:div w:id="1266843027">
      <w:marLeft w:val="480"/>
      <w:marRight w:val="0"/>
      <w:marTop w:val="0"/>
      <w:marBottom w:val="0"/>
      <w:divBdr>
        <w:top w:val="none" w:sz="0" w:space="0" w:color="auto"/>
        <w:left w:val="none" w:sz="0" w:space="0" w:color="auto"/>
        <w:bottom w:val="none" w:sz="0" w:space="0" w:color="auto"/>
        <w:right w:val="none" w:sz="0" w:space="0" w:color="auto"/>
      </w:divBdr>
    </w:div>
    <w:div w:id="1267419410">
      <w:marLeft w:val="480"/>
      <w:marRight w:val="0"/>
      <w:marTop w:val="0"/>
      <w:marBottom w:val="0"/>
      <w:divBdr>
        <w:top w:val="none" w:sz="0" w:space="0" w:color="auto"/>
        <w:left w:val="none" w:sz="0" w:space="0" w:color="auto"/>
        <w:bottom w:val="none" w:sz="0" w:space="0" w:color="auto"/>
        <w:right w:val="none" w:sz="0" w:space="0" w:color="auto"/>
      </w:divBdr>
    </w:div>
    <w:div w:id="1267426141">
      <w:marLeft w:val="480"/>
      <w:marRight w:val="0"/>
      <w:marTop w:val="0"/>
      <w:marBottom w:val="0"/>
      <w:divBdr>
        <w:top w:val="none" w:sz="0" w:space="0" w:color="auto"/>
        <w:left w:val="none" w:sz="0" w:space="0" w:color="auto"/>
        <w:bottom w:val="none" w:sz="0" w:space="0" w:color="auto"/>
        <w:right w:val="none" w:sz="0" w:space="0" w:color="auto"/>
      </w:divBdr>
    </w:div>
    <w:div w:id="1267540953">
      <w:marLeft w:val="480"/>
      <w:marRight w:val="0"/>
      <w:marTop w:val="0"/>
      <w:marBottom w:val="0"/>
      <w:divBdr>
        <w:top w:val="none" w:sz="0" w:space="0" w:color="auto"/>
        <w:left w:val="none" w:sz="0" w:space="0" w:color="auto"/>
        <w:bottom w:val="none" w:sz="0" w:space="0" w:color="auto"/>
        <w:right w:val="none" w:sz="0" w:space="0" w:color="auto"/>
      </w:divBdr>
    </w:div>
    <w:div w:id="1268584319">
      <w:marLeft w:val="480"/>
      <w:marRight w:val="0"/>
      <w:marTop w:val="0"/>
      <w:marBottom w:val="0"/>
      <w:divBdr>
        <w:top w:val="none" w:sz="0" w:space="0" w:color="auto"/>
        <w:left w:val="none" w:sz="0" w:space="0" w:color="auto"/>
        <w:bottom w:val="none" w:sz="0" w:space="0" w:color="auto"/>
        <w:right w:val="none" w:sz="0" w:space="0" w:color="auto"/>
      </w:divBdr>
    </w:div>
    <w:div w:id="1268736326">
      <w:marLeft w:val="480"/>
      <w:marRight w:val="0"/>
      <w:marTop w:val="0"/>
      <w:marBottom w:val="0"/>
      <w:divBdr>
        <w:top w:val="none" w:sz="0" w:space="0" w:color="auto"/>
        <w:left w:val="none" w:sz="0" w:space="0" w:color="auto"/>
        <w:bottom w:val="none" w:sz="0" w:space="0" w:color="auto"/>
        <w:right w:val="none" w:sz="0" w:space="0" w:color="auto"/>
      </w:divBdr>
    </w:div>
    <w:div w:id="1268931513">
      <w:marLeft w:val="480"/>
      <w:marRight w:val="0"/>
      <w:marTop w:val="0"/>
      <w:marBottom w:val="0"/>
      <w:divBdr>
        <w:top w:val="none" w:sz="0" w:space="0" w:color="auto"/>
        <w:left w:val="none" w:sz="0" w:space="0" w:color="auto"/>
        <w:bottom w:val="none" w:sz="0" w:space="0" w:color="auto"/>
        <w:right w:val="none" w:sz="0" w:space="0" w:color="auto"/>
      </w:divBdr>
    </w:div>
    <w:div w:id="1269266799">
      <w:marLeft w:val="480"/>
      <w:marRight w:val="0"/>
      <w:marTop w:val="0"/>
      <w:marBottom w:val="0"/>
      <w:divBdr>
        <w:top w:val="none" w:sz="0" w:space="0" w:color="auto"/>
        <w:left w:val="none" w:sz="0" w:space="0" w:color="auto"/>
        <w:bottom w:val="none" w:sz="0" w:space="0" w:color="auto"/>
        <w:right w:val="none" w:sz="0" w:space="0" w:color="auto"/>
      </w:divBdr>
    </w:div>
    <w:div w:id="1269969393">
      <w:marLeft w:val="480"/>
      <w:marRight w:val="0"/>
      <w:marTop w:val="0"/>
      <w:marBottom w:val="0"/>
      <w:divBdr>
        <w:top w:val="none" w:sz="0" w:space="0" w:color="auto"/>
        <w:left w:val="none" w:sz="0" w:space="0" w:color="auto"/>
        <w:bottom w:val="none" w:sz="0" w:space="0" w:color="auto"/>
        <w:right w:val="none" w:sz="0" w:space="0" w:color="auto"/>
      </w:divBdr>
    </w:div>
    <w:div w:id="1270353760">
      <w:marLeft w:val="480"/>
      <w:marRight w:val="0"/>
      <w:marTop w:val="0"/>
      <w:marBottom w:val="0"/>
      <w:divBdr>
        <w:top w:val="none" w:sz="0" w:space="0" w:color="auto"/>
        <w:left w:val="none" w:sz="0" w:space="0" w:color="auto"/>
        <w:bottom w:val="none" w:sz="0" w:space="0" w:color="auto"/>
        <w:right w:val="none" w:sz="0" w:space="0" w:color="auto"/>
      </w:divBdr>
    </w:div>
    <w:div w:id="1270818604">
      <w:marLeft w:val="480"/>
      <w:marRight w:val="0"/>
      <w:marTop w:val="0"/>
      <w:marBottom w:val="0"/>
      <w:divBdr>
        <w:top w:val="none" w:sz="0" w:space="0" w:color="auto"/>
        <w:left w:val="none" w:sz="0" w:space="0" w:color="auto"/>
        <w:bottom w:val="none" w:sz="0" w:space="0" w:color="auto"/>
        <w:right w:val="none" w:sz="0" w:space="0" w:color="auto"/>
      </w:divBdr>
    </w:div>
    <w:div w:id="1270895097">
      <w:marLeft w:val="480"/>
      <w:marRight w:val="0"/>
      <w:marTop w:val="0"/>
      <w:marBottom w:val="0"/>
      <w:divBdr>
        <w:top w:val="none" w:sz="0" w:space="0" w:color="auto"/>
        <w:left w:val="none" w:sz="0" w:space="0" w:color="auto"/>
        <w:bottom w:val="none" w:sz="0" w:space="0" w:color="auto"/>
        <w:right w:val="none" w:sz="0" w:space="0" w:color="auto"/>
      </w:divBdr>
    </w:div>
    <w:div w:id="1271472741">
      <w:marLeft w:val="480"/>
      <w:marRight w:val="0"/>
      <w:marTop w:val="0"/>
      <w:marBottom w:val="0"/>
      <w:divBdr>
        <w:top w:val="none" w:sz="0" w:space="0" w:color="auto"/>
        <w:left w:val="none" w:sz="0" w:space="0" w:color="auto"/>
        <w:bottom w:val="none" w:sz="0" w:space="0" w:color="auto"/>
        <w:right w:val="none" w:sz="0" w:space="0" w:color="auto"/>
      </w:divBdr>
    </w:div>
    <w:div w:id="1272124108">
      <w:marLeft w:val="480"/>
      <w:marRight w:val="0"/>
      <w:marTop w:val="0"/>
      <w:marBottom w:val="0"/>
      <w:divBdr>
        <w:top w:val="none" w:sz="0" w:space="0" w:color="auto"/>
        <w:left w:val="none" w:sz="0" w:space="0" w:color="auto"/>
        <w:bottom w:val="none" w:sz="0" w:space="0" w:color="auto"/>
        <w:right w:val="none" w:sz="0" w:space="0" w:color="auto"/>
      </w:divBdr>
    </w:div>
    <w:div w:id="1272857798">
      <w:marLeft w:val="480"/>
      <w:marRight w:val="0"/>
      <w:marTop w:val="0"/>
      <w:marBottom w:val="0"/>
      <w:divBdr>
        <w:top w:val="none" w:sz="0" w:space="0" w:color="auto"/>
        <w:left w:val="none" w:sz="0" w:space="0" w:color="auto"/>
        <w:bottom w:val="none" w:sz="0" w:space="0" w:color="auto"/>
        <w:right w:val="none" w:sz="0" w:space="0" w:color="auto"/>
      </w:divBdr>
    </w:div>
    <w:div w:id="1273250270">
      <w:marLeft w:val="480"/>
      <w:marRight w:val="0"/>
      <w:marTop w:val="0"/>
      <w:marBottom w:val="0"/>
      <w:divBdr>
        <w:top w:val="none" w:sz="0" w:space="0" w:color="auto"/>
        <w:left w:val="none" w:sz="0" w:space="0" w:color="auto"/>
        <w:bottom w:val="none" w:sz="0" w:space="0" w:color="auto"/>
        <w:right w:val="none" w:sz="0" w:space="0" w:color="auto"/>
      </w:divBdr>
    </w:div>
    <w:div w:id="1274485446">
      <w:bodyDiv w:val="1"/>
      <w:marLeft w:val="0"/>
      <w:marRight w:val="0"/>
      <w:marTop w:val="0"/>
      <w:marBottom w:val="0"/>
      <w:divBdr>
        <w:top w:val="none" w:sz="0" w:space="0" w:color="auto"/>
        <w:left w:val="none" w:sz="0" w:space="0" w:color="auto"/>
        <w:bottom w:val="none" w:sz="0" w:space="0" w:color="auto"/>
        <w:right w:val="none" w:sz="0" w:space="0" w:color="auto"/>
      </w:divBdr>
    </w:div>
    <w:div w:id="1275286873">
      <w:marLeft w:val="480"/>
      <w:marRight w:val="0"/>
      <w:marTop w:val="0"/>
      <w:marBottom w:val="0"/>
      <w:divBdr>
        <w:top w:val="none" w:sz="0" w:space="0" w:color="auto"/>
        <w:left w:val="none" w:sz="0" w:space="0" w:color="auto"/>
        <w:bottom w:val="none" w:sz="0" w:space="0" w:color="auto"/>
        <w:right w:val="none" w:sz="0" w:space="0" w:color="auto"/>
      </w:divBdr>
    </w:div>
    <w:div w:id="1275945955">
      <w:marLeft w:val="480"/>
      <w:marRight w:val="0"/>
      <w:marTop w:val="0"/>
      <w:marBottom w:val="0"/>
      <w:divBdr>
        <w:top w:val="none" w:sz="0" w:space="0" w:color="auto"/>
        <w:left w:val="none" w:sz="0" w:space="0" w:color="auto"/>
        <w:bottom w:val="none" w:sz="0" w:space="0" w:color="auto"/>
        <w:right w:val="none" w:sz="0" w:space="0" w:color="auto"/>
      </w:divBdr>
    </w:div>
    <w:div w:id="1276252755">
      <w:marLeft w:val="480"/>
      <w:marRight w:val="0"/>
      <w:marTop w:val="0"/>
      <w:marBottom w:val="0"/>
      <w:divBdr>
        <w:top w:val="none" w:sz="0" w:space="0" w:color="auto"/>
        <w:left w:val="none" w:sz="0" w:space="0" w:color="auto"/>
        <w:bottom w:val="none" w:sz="0" w:space="0" w:color="auto"/>
        <w:right w:val="none" w:sz="0" w:space="0" w:color="auto"/>
      </w:divBdr>
    </w:div>
    <w:div w:id="1276402357">
      <w:marLeft w:val="480"/>
      <w:marRight w:val="0"/>
      <w:marTop w:val="0"/>
      <w:marBottom w:val="0"/>
      <w:divBdr>
        <w:top w:val="none" w:sz="0" w:space="0" w:color="auto"/>
        <w:left w:val="none" w:sz="0" w:space="0" w:color="auto"/>
        <w:bottom w:val="none" w:sz="0" w:space="0" w:color="auto"/>
        <w:right w:val="none" w:sz="0" w:space="0" w:color="auto"/>
      </w:divBdr>
    </w:div>
    <w:div w:id="1277564590">
      <w:marLeft w:val="480"/>
      <w:marRight w:val="0"/>
      <w:marTop w:val="0"/>
      <w:marBottom w:val="0"/>
      <w:divBdr>
        <w:top w:val="none" w:sz="0" w:space="0" w:color="auto"/>
        <w:left w:val="none" w:sz="0" w:space="0" w:color="auto"/>
        <w:bottom w:val="none" w:sz="0" w:space="0" w:color="auto"/>
        <w:right w:val="none" w:sz="0" w:space="0" w:color="auto"/>
      </w:divBdr>
    </w:div>
    <w:div w:id="1277639098">
      <w:marLeft w:val="480"/>
      <w:marRight w:val="0"/>
      <w:marTop w:val="0"/>
      <w:marBottom w:val="0"/>
      <w:divBdr>
        <w:top w:val="none" w:sz="0" w:space="0" w:color="auto"/>
        <w:left w:val="none" w:sz="0" w:space="0" w:color="auto"/>
        <w:bottom w:val="none" w:sz="0" w:space="0" w:color="auto"/>
        <w:right w:val="none" w:sz="0" w:space="0" w:color="auto"/>
      </w:divBdr>
    </w:div>
    <w:div w:id="1277760605">
      <w:marLeft w:val="480"/>
      <w:marRight w:val="0"/>
      <w:marTop w:val="0"/>
      <w:marBottom w:val="0"/>
      <w:divBdr>
        <w:top w:val="none" w:sz="0" w:space="0" w:color="auto"/>
        <w:left w:val="none" w:sz="0" w:space="0" w:color="auto"/>
        <w:bottom w:val="none" w:sz="0" w:space="0" w:color="auto"/>
        <w:right w:val="none" w:sz="0" w:space="0" w:color="auto"/>
      </w:divBdr>
    </w:div>
    <w:div w:id="1278102906">
      <w:marLeft w:val="480"/>
      <w:marRight w:val="0"/>
      <w:marTop w:val="0"/>
      <w:marBottom w:val="0"/>
      <w:divBdr>
        <w:top w:val="none" w:sz="0" w:space="0" w:color="auto"/>
        <w:left w:val="none" w:sz="0" w:space="0" w:color="auto"/>
        <w:bottom w:val="none" w:sz="0" w:space="0" w:color="auto"/>
        <w:right w:val="none" w:sz="0" w:space="0" w:color="auto"/>
      </w:divBdr>
    </w:div>
    <w:div w:id="1278374430">
      <w:marLeft w:val="480"/>
      <w:marRight w:val="0"/>
      <w:marTop w:val="0"/>
      <w:marBottom w:val="0"/>
      <w:divBdr>
        <w:top w:val="none" w:sz="0" w:space="0" w:color="auto"/>
        <w:left w:val="none" w:sz="0" w:space="0" w:color="auto"/>
        <w:bottom w:val="none" w:sz="0" w:space="0" w:color="auto"/>
        <w:right w:val="none" w:sz="0" w:space="0" w:color="auto"/>
      </w:divBdr>
    </w:div>
    <w:div w:id="1278949492">
      <w:marLeft w:val="480"/>
      <w:marRight w:val="0"/>
      <w:marTop w:val="0"/>
      <w:marBottom w:val="0"/>
      <w:divBdr>
        <w:top w:val="none" w:sz="0" w:space="0" w:color="auto"/>
        <w:left w:val="none" w:sz="0" w:space="0" w:color="auto"/>
        <w:bottom w:val="none" w:sz="0" w:space="0" w:color="auto"/>
        <w:right w:val="none" w:sz="0" w:space="0" w:color="auto"/>
      </w:divBdr>
    </w:div>
    <w:div w:id="1279678739">
      <w:marLeft w:val="480"/>
      <w:marRight w:val="0"/>
      <w:marTop w:val="0"/>
      <w:marBottom w:val="0"/>
      <w:divBdr>
        <w:top w:val="none" w:sz="0" w:space="0" w:color="auto"/>
        <w:left w:val="none" w:sz="0" w:space="0" w:color="auto"/>
        <w:bottom w:val="none" w:sz="0" w:space="0" w:color="auto"/>
        <w:right w:val="none" w:sz="0" w:space="0" w:color="auto"/>
      </w:divBdr>
    </w:div>
    <w:div w:id="1280140004">
      <w:marLeft w:val="480"/>
      <w:marRight w:val="0"/>
      <w:marTop w:val="0"/>
      <w:marBottom w:val="0"/>
      <w:divBdr>
        <w:top w:val="none" w:sz="0" w:space="0" w:color="auto"/>
        <w:left w:val="none" w:sz="0" w:space="0" w:color="auto"/>
        <w:bottom w:val="none" w:sz="0" w:space="0" w:color="auto"/>
        <w:right w:val="none" w:sz="0" w:space="0" w:color="auto"/>
      </w:divBdr>
    </w:div>
    <w:div w:id="1280335429">
      <w:marLeft w:val="480"/>
      <w:marRight w:val="0"/>
      <w:marTop w:val="0"/>
      <w:marBottom w:val="0"/>
      <w:divBdr>
        <w:top w:val="none" w:sz="0" w:space="0" w:color="auto"/>
        <w:left w:val="none" w:sz="0" w:space="0" w:color="auto"/>
        <w:bottom w:val="none" w:sz="0" w:space="0" w:color="auto"/>
        <w:right w:val="none" w:sz="0" w:space="0" w:color="auto"/>
      </w:divBdr>
    </w:div>
    <w:div w:id="1280457573">
      <w:marLeft w:val="480"/>
      <w:marRight w:val="0"/>
      <w:marTop w:val="0"/>
      <w:marBottom w:val="0"/>
      <w:divBdr>
        <w:top w:val="none" w:sz="0" w:space="0" w:color="auto"/>
        <w:left w:val="none" w:sz="0" w:space="0" w:color="auto"/>
        <w:bottom w:val="none" w:sz="0" w:space="0" w:color="auto"/>
        <w:right w:val="none" w:sz="0" w:space="0" w:color="auto"/>
      </w:divBdr>
    </w:div>
    <w:div w:id="1280643779">
      <w:marLeft w:val="480"/>
      <w:marRight w:val="0"/>
      <w:marTop w:val="0"/>
      <w:marBottom w:val="0"/>
      <w:divBdr>
        <w:top w:val="none" w:sz="0" w:space="0" w:color="auto"/>
        <w:left w:val="none" w:sz="0" w:space="0" w:color="auto"/>
        <w:bottom w:val="none" w:sz="0" w:space="0" w:color="auto"/>
        <w:right w:val="none" w:sz="0" w:space="0" w:color="auto"/>
      </w:divBdr>
    </w:div>
    <w:div w:id="1281033210">
      <w:marLeft w:val="480"/>
      <w:marRight w:val="0"/>
      <w:marTop w:val="0"/>
      <w:marBottom w:val="0"/>
      <w:divBdr>
        <w:top w:val="none" w:sz="0" w:space="0" w:color="auto"/>
        <w:left w:val="none" w:sz="0" w:space="0" w:color="auto"/>
        <w:bottom w:val="none" w:sz="0" w:space="0" w:color="auto"/>
        <w:right w:val="none" w:sz="0" w:space="0" w:color="auto"/>
      </w:divBdr>
    </w:div>
    <w:div w:id="1281112363">
      <w:marLeft w:val="480"/>
      <w:marRight w:val="0"/>
      <w:marTop w:val="0"/>
      <w:marBottom w:val="0"/>
      <w:divBdr>
        <w:top w:val="none" w:sz="0" w:space="0" w:color="auto"/>
        <w:left w:val="none" w:sz="0" w:space="0" w:color="auto"/>
        <w:bottom w:val="none" w:sz="0" w:space="0" w:color="auto"/>
        <w:right w:val="none" w:sz="0" w:space="0" w:color="auto"/>
      </w:divBdr>
    </w:div>
    <w:div w:id="1281256440">
      <w:marLeft w:val="480"/>
      <w:marRight w:val="0"/>
      <w:marTop w:val="0"/>
      <w:marBottom w:val="0"/>
      <w:divBdr>
        <w:top w:val="none" w:sz="0" w:space="0" w:color="auto"/>
        <w:left w:val="none" w:sz="0" w:space="0" w:color="auto"/>
        <w:bottom w:val="none" w:sz="0" w:space="0" w:color="auto"/>
        <w:right w:val="none" w:sz="0" w:space="0" w:color="auto"/>
      </w:divBdr>
    </w:div>
    <w:div w:id="1282154412">
      <w:marLeft w:val="480"/>
      <w:marRight w:val="0"/>
      <w:marTop w:val="0"/>
      <w:marBottom w:val="0"/>
      <w:divBdr>
        <w:top w:val="none" w:sz="0" w:space="0" w:color="auto"/>
        <w:left w:val="none" w:sz="0" w:space="0" w:color="auto"/>
        <w:bottom w:val="none" w:sz="0" w:space="0" w:color="auto"/>
        <w:right w:val="none" w:sz="0" w:space="0" w:color="auto"/>
      </w:divBdr>
    </w:div>
    <w:div w:id="1282608534">
      <w:marLeft w:val="480"/>
      <w:marRight w:val="0"/>
      <w:marTop w:val="0"/>
      <w:marBottom w:val="0"/>
      <w:divBdr>
        <w:top w:val="none" w:sz="0" w:space="0" w:color="auto"/>
        <w:left w:val="none" w:sz="0" w:space="0" w:color="auto"/>
        <w:bottom w:val="none" w:sz="0" w:space="0" w:color="auto"/>
        <w:right w:val="none" w:sz="0" w:space="0" w:color="auto"/>
      </w:divBdr>
    </w:div>
    <w:div w:id="1282806170">
      <w:marLeft w:val="480"/>
      <w:marRight w:val="0"/>
      <w:marTop w:val="0"/>
      <w:marBottom w:val="0"/>
      <w:divBdr>
        <w:top w:val="none" w:sz="0" w:space="0" w:color="auto"/>
        <w:left w:val="none" w:sz="0" w:space="0" w:color="auto"/>
        <w:bottom w:val="none" w:sz="0" w:space="0" w:color="auto"/>
        <w:right w:val="none" w:sz="0" w:space="0" w:color="auto"/>
      </w:divBdr>
    </w:div>
    <w:div w:id="1282879908">
      <w:marLeft w:val="480"/>
      <w:marRight w:val="0"/>
      <w:marTop w:val="0"/>
      <w:marBottom w:val="0"/>
      <w:divBdr>
        <w:top w:val="none" w:sz="0" w:space="0" w:color="auto"/>
        <w:left w:val="none" w:sz="0" w:space="0" w:color="auto"/>
        <w:bottom w:val="none" w:sz="0" w:space="0" w:color="auto"/>
        <w:right w:val="none" w:sz="0" w:space="0" w:color="auto"/>
      </w:divBdr>
    </w:div>
    <w:div w:id="1283341035">
      <w:marLeft w:val="480"/>
      <w:marRight w:val="0"/>
      <w:marTop w:val="0"/>
      <w:marBottom w:val="0"/>
      <w:divBdr>
        <w:top w:val="none" w:sz="0" w:space="0" w:color="auto"/>
        <w:left w:val="none" w:sz="0" w:space="0" w:color="auto"/>
        <w:bottom w:val="none" w:sz="0" w:space="0" w:color="auto"/>
        <w:right w:val="none" w:sz="0" w:space="0" w:color="auto"/>
      </w:divBdr>
    </w:div>
    <w:div w:id="1283801551">
      <w:marLeft w:val="480"/>
      <w:marRight w:val="0"/>
      <w:marTop w:val="0"/>
      <w:marBottom w:val="0"/>
      <w:divBdr>
        <w:top w:val="none" w:sz="0" w:space="0" w:color="auto"/>
        <w:left w:val="none" w:sz="0" w:space="0" w:color="auto"/>
        <w:bottom w:val="none" w:sz="0" w:space="0" w:color="auto"/>
        <w:right w:val="none" w:sz="0" w:space="0" w:color="auto"/>
      </w:divBdr>
    </w:div>
    <w:div w:id="1283808201">
      <w:marLeft w:val="480"/>
      <w:marRight w:val="0"/>
      <w:marTop w:val="0"/>
      <w:marBottom w:val="0"/>
      <w:divBdr>
        <w:top w:val="none" w:sz="0" w:space="0" w:color="auto"/>
        <w:left w:val="none" w:sz="0" w:space="0" w:color="auto"/>
        <w:bottom w:val="none" w:sz="0" w:space="0" w:color="auto"/>
        <w:right w:val="none" w:sz="0" w:space="0" w:color="auto"/>
      </w:divBdr>
    </w:div>
    <w:div w:id="1284002974">
      <w:marLeft w:val="480"/>
      <w:marRight w:val="0"/>
      <w:marTop w:val="0"/>
      <w:marBottom w:val="0"/>
      <w:divBdr>
        <w:top w:val="none" w:sz="0" w:space="0" w:color="auto"/>
        <w:left w:val="none" w:sz="0" w:space="0" w:color="auto"/>
        <w:bottom w:val="none" w:sz="0" w:space="0" w:color="auto"/>
        <w:right w:val="none" w:sz="0" w:space="0" w:color="auto"/>
      </w:divBdr>
    </w:div>
    <w:div w:id="1284072409">
      <w:marLeft w:val="480"/>
      <w:marRight w:val="0"/>
      <w:marTop w:val="0"/>
      <w:marBottom w:val="0"/>
      <w:divBdr>
        <w:top w:val="none" w:sz="0" w:space="0" w:color="auto"/>
        <w:left w:val="none" w:sz="0" w:space="0" w:color="auto"/>
        <w:bottom w:val="none" w:sz="0" w:space="0" w:color="auto"/>
        <w:right w:val="none" w:sz="0" w:space="0" w:color="auto"/>
      </w:divBdr>
    </w:div>
    <w:div w:id="1284309430">
      <w:marLeft w:val="480"/>
      <w:marRight w:val="0"/>
      <w:marTop w:val="0"/>
      <w:marBottom w:val="0"/>
      <w:divBdr>
        <w:top w:val="none" w:sz="0" w:space="0" w:color="auto"/>
        <w:left w:val="none" w:sz="0" w:space="0" w:color="auto"/>
        <w:bottom w:val="none" w:sz="0" w:space="0" w:color="auto"/>
        <w:right w:val="none" w:sz="0" w:space="0" w:color="auto"/>
      </w:divBdr>
    </w:div>
    <w:div w:id="1285427806">
      <w:marLeft w:val="480"/>
      <w:marRight w:val="0"/>
      <w:marTop w:val="0"/>
      <w:marBottom w:val="0"/>
      <w:divBdr>
        <w:top w:val="none" w:sz="0" w:space="0" w:color="auto"/>
        <w:left w:val="none" w:sz="0" w:space="0" w:color="auto"/>
        <w:bottom w:val="none" w:sz="0" w:space="0" w:color="auto"/>
        <w:right w:val="none" w:sz="0" w:space="0" w:color="auto"/>
      </w:divBdr>
    </w:div>
    <w:div w:id="1285769009">
      <w:marLeft w:val="480"/>
      <w:marRight w:val="0"/>
      <w:marTop w:val="0"/>
      <w:marBottom w:val="0"/>
      <w:divBdr>
        <w:top w:val="none" w:sz="0" w:space="0" w:color="auto"/>
        <w:left w:val="none" w:sz="0" w:space="0" w:color="auto"/>
        <w:bottom w:val="none" w:sz="0" w:space="0" w:color="auto"/>
        <w:right w:val="none" w:sz="0" w:space="0" w:color="auto"/>
      </w:divBdr>
    </w:div>
    <w:div w:id="1285964711">
      <w:marLeft w:val="480"/>
      <w:marRight w:val="0"/>
      <w:marTop w:val="0"/>
      <w:marBottom w:val="0"/>
      <w:divBdr>
        <w:top w:val="none" w:sz="0" w:space="0" w:color="auto"/>
        <w:left w:val="none" w:sz="0" w:space="0" w:color="auto"/>
        <w:bottom w:val="none" w:sz="0" w:space="0" w:color="auto"/>
        <w:right w:val="none" w:sz="0" w:space="0" w:color="auto"/>
      </w:divBdr>
    </w:div>
    <w:div w:id="1286228198">
      <w:marLeft w:val="480"/>
      <w:marRight w:val="0"/>
      <w:marTop w:val="0"/>
      <w:marBottom w:val="0"/>
      <w:divBdr>
        <w:top w:val="none" w:sz="0" w:space="0" w:color="auto"/>
        <w:left w:val="none" w:sz="0" w:space="0" w:color="auto"/>
        <w:bottom w:val="none" w:sz="0" w:space="0" w:color="auto"/>
        <w:right w:val="none" w:sz="0" w:space="0" w:color="auto"/>
      </w:divBdr>
    </w:div>
    <w:div w:id="1286422454">
      <w:marLeft w:val="480"/>
      <w:marRight w:val="0"/>
      <w:marTop w:val="0"/>
      <w:marBottom w:val="0"/>
      <w:divBdr>
        <w:top w:val="none" w:sz="0" w:space="0" w:color="auto"/>
        <w:left w:val="none" w:sz="0" w:space="0" w:color="auto"/>
        <w:bottom w:val="none" w:sz="0" w:space="0" w:color="auto"/>
        <w:right w:val="none" w:sz="0" w:space="0" w:color="auto"/>
      </w:divBdr>
    </w:div>
    <w:div w:id="1286892087">
      <w:marLeft w:val="480"/>
      <w:marRight w:val="0"/>
      <w:marTop w:val="0"/>
      <w:marBottom w:val="0"/>
      <w:divBdr>
        <w:top w:val="none" w:sz="0" w:space="0" w:color="auto"/>
        <w:left w:val="none" w:sz="0" w:space="0" w:color="auto"/>
        <w:bottom w:val="none" w:sz="0" w:space="0" w:color="auto"/>
        <w:right w:val="none" w:sz="0" w:space="0" w:color="auto"/>
      </w:divBdr>
    </w:div>
    <w:div w:id="1287739044">
      <w:marLeft w:val="480"/>
      <w:marRight w:val="0"/>
      <w:marTop w:val="0"/>
      <w:marBottom w:val="0"/>
      <w:divBdr>
        <w:top w:val="none" w:sz="0" w:space="0" w:color="auto"/>
        <w:left w:val="none" w:sz="0" w:space="0" w:color="auto"/>
        <w:bottom w:val="none" w:sz="0" w:space="0" w:color="auto"/>
        <w:right w:val="none" w:sz="0" w:space="0" w:color="auto"/>
      </w:divBdr>
    </w:div>
    <w:div w:id="1287808451">
      <w:marLeft w:val="480"/>
      <w:marRight w:val="0"/>
      <w:marTop w:val="0"/>
      <w:marBottom w:val="0"/>
      <w:divBdr>
        <w:top w:val="none" w:sz="0" w:space="0" w:color="auto"/>
        <w:left w:val="none" w:sz="0" w:space="0" w:color="auto"/>
        <w:bottom w:val="none" w:sz="0" w:space="0" w:color="auto"/>
        <w:right w:val="none" w:sz="0" w:space="0" w:color="auto"/>
      </w:divBdr>
    </w:div>
    <w:div w:id="1287931856">
      <w:marLeft w:val="480"/>
      <w:marRight w:val="0"/>
      <w:marTop w:val="0"/>
      <w:marBottom w:val="0"/>
      <w:divBdr>
        <w:top w:val="none" w:sz="0" w:space="0" w:color="auto"/>
        <w:left w:val="none" w:sz="0" w:space="0" w:color="auto"/>
        <w:bottom w:val="none" w:sz="0" w:space="0" w:color="auto"/>
        <w:right w:val="none" w:sz="0" w:space="0" w:color="auto"/>
      </w:divBdr>
    </w:div>
    <w:div w:id="1289320640">
      <w:marLeft w:val="480"/>
      <w:marRight w:val="0"/>
      <w:marTop w:val="0"/>
      <w:marBottom w:val="0"/>
      <w:divBdr>
        <w:top w:val="none" w:sz="0" w:space="0" w:color="auto"/>
        <w:left w:val="none" w:sz="0" w:space="0" w:color="auto"/>
        <w:bottom w:val="none" w:sz="0" w:space="0" w:color="auto"/>
        <w:right w:val="none" w:sz="0" w:space="0" w:color="auto"/>
      </w:divBdr>
    </w:div>
    <w:div w:id="1289626973">
      <w:marLeft w:val="480"/>
      <w:marRight w:val="0"/>
      <w:marTop w:val="0"/>
      <w:marBottom w:val="0"/>
      <w:divBdr>
        <w:top w:val="none" w:sz="0" w:space="0" w:color="auto"/>
        <w:left w:val="none" w:sz="0" w:space="0" w:color="auto"/>
        <w:bottom w:val="none" w:sz="0" w:space="0" w:color="auto"/>
        <w:right w:val="none" w:sz="0" w:space="0" w:color="auto"/>
      </w:divBdr>
    </w:div>
    <w:div w:id="1290277877">
      <w:marLeft w:val="480"/>
      <w:marRight w:val="0"/>
      <w:marTop w:val="0"/>
      <w:marBottom w:val="0"/>
      <w:divBdr>
        <w:top w:val="none" w:sz="0" w:space="0" w:color="auto"/>
        <w:left w:val="none" w:sz="0" w:space="0" w:color="auto"/>
        <w:bottom w:val="none" w:sz="0" w:space="0" w:color="auto"/>
        <w:right w:val="none" w:sz="0" w:space="0" w:color="auto"/>
      </w:divBdr>
    </w:div>
    <w:div w:id="1290549165">
      <w:marLeft w:val="480"/>
      <w:marRight w:val="0"/>
      <w:marTop w:val="0"/>
      <w:marBottom w:val="0"/>
      <w:divBdr>
        <w:top w:val="none" w:sz="0" w:space="0" w:color="auto"/>
        <w:left w:val="none" w:sz="0" w:space="0" w:color="auto"/>
        <w:bottom w:val="none" w:sz="0" w:space="0" w:color="auto"/>
        <w:right w:val="none" w:sz="0" w:space="0" w:color="auto"/>
      </w:divBdr>
    </w:div>
    <w:div w:id="1290893865">
      <w:marLeft w:val="480"/>
      <w:marRight w:val="0"/>
      <w:marTop w:val="0"/>
      <w:marBottom w:val="0"/>
      <w:divBdr>
        <w:top w:val="none" w:sz="0" w:space="0" w:color="auto"/>
        <w:left w:val="none" w:sz="0" w:space="0" w:color="auto"/>
        <w:bottom w:val="none" w:sz="0" w:space="0" w:color="auto"/>
        <w:right w:val="none" w:sz="0" w:space="0" w:color="auto"/>
      </w:divBdr>
    </w:div>
    <w:div w:id="1291938064">
      <w:marLeft w:val="480"/>
      <w:marRight w:val="0"/>
      <w:marTop w:val="0"/>
      <w:marBottom w:val="0"/>
      <w:divBdr>
        <w:top w:val="none" w:sz="0" w:space="0" w:color="auto"/>
        <w:left w:val="none" w:sz="0" w:space="0" w:color="auto"/>
        <w:bottom w:val="none" w:sz="0" w:space="0" w:color="auto"/>
        <w:right w:val="none" w:sz="0" w:space="0" w:color="auto"/>
      </w:divBdr>
    </w:div>
    <w:div w:id="1292054711">
      <w:marLeft w:val="480"/>
      <w:marRight w:val="0"/>
      <w:marTop w:val="0"/>
      <w:marBottom w:val="0"/>
      <w:divBdr>
        <w:top w:val="none" w:sz="0" w:space="0" w:color="auto"/>
        <w:left w:val="none" w:sz="0" w:space="0" w:color="auto"/>
        <w:bottom w:val="none" w:sz="0" w:space="0" w:color="auto"/>
        <w:right w:val="none" w:sz="0" w:space="0" w:color="auto"/>
      </w:divBdr>
    </w:div>
    <w:div w:id="1292518096">
      <w:marLeft w:val="480"/>
      <w:marRight w:val="0"/>
      <w:marTop w:val="0"/>
      <w:marBottom w:val="0"/>
      <w:divBdr>
        <w:top w:val="none" w:sz="0" w:space="0" w:color="auto"/>
        <w:left w:val="none" w:sz="0" w:space="0" w:color="auto"/>
        <w:bottom w:val="none" w:sz="0" w:space="0" w:color="auto"/>
        <w:right w:val="none" w:sz="0" w:space="0" w:color="auto"/>
      </w:divBdr>
    </w:div>
    <w:div w:id="1292593093">
      <w:marLeft w:val="480"/>
      <w:marRight w:val="0"/>
      <w:marTop w:val="0"/>
      <w:marBottom w:val="0"/>
      <w:divBdr>
        <w:top w:val="none" w:sz="0" w:space="0" w:color="auto"/>
        <w:left w:val="none" w:sz="0" w:space="0" w:color="auto"/>
        <w:bottom w:val="none" w:sz="0" w:space="0" w:color="auto"/>
        <w:right w:val="none" w:sz="0" w:space="0" w:color="auto"/>
      </w:divBdr>
    </w:div>
    <w:div w:id="1292706863">
      <w:marLeft w:val="480"/>
      <w:marRight w:val="0"/>
      <w:marTop w:val="0"/>
      <w:marBottom w:val="0"/>
      <w:divBdr>
        <w:top w:val="none" w:sz="0" w:space="0" w:color="auto"/>
        <w:left w:val="none" w:sz="0" w:space="0" w:color="auto"/>
        <w:bottom w:val="none" w:sz="0" w:space="0" w:color="auto"/>
        <w:right w:val="none" w:sz="0" w:space="0" w:color="auto"/>
      </w:divBdr>
    </w:div>
    <w:div w:id="1293294241">
      <w:marLeft w:val="480"/>
      <w:marRight w:val="0"/>
      <w:marTop w:val="0"/>
      <w:marBottom w:val="0"/>
      <w:divBdr>
        <w:top w:val="none" w:sz="0" w:space="0" w:color="auto"/>
        <w:left w:val="none" w:sz="0" w:space="0" w:color="auto"/>
        <w:bottom w:val="none" w:sz="0" w:space="0" w:color="auto"/>
        <w:right w:val="none" w:sz="0" w:space="0" w:color="auto"/>
      </w:divBdr>
    </w:div>
    <w:div w:id="1295260765">
      <w:marLeft w:val="480"/>
      <w:marRight w:val="0"/>
      <w:marTop w:val="0"/>
      <w:marBottom w:val="0"/>
      <w:divBdr>
        <w:top w:val="none" w:sz="0" w:space="0" w:color="auto"/>
        <w:left w:val="none" w:sz="0" w:space="0" w:color="auto"/>
        <w:bottom w:val="none" w:sz="0" w:space="0" w:color="auto"/>
        <w:right w:val="none" w:sz="0" w:space="0" w:color="auto"/>
      </w:divBdr>
    </w:div>
    <w:div w:id="1295596456">
      <w:marLeft w:val="480"/>
      <w:marRight w:val="0"/>
      <w:marTop w:val="0"/>
      <w:marBottom w:val="0"/>
      <w:divBdr>
        <w:top w:val="none" w:sz="0" w:space="0" w:color="auto"/>
        <w:left w:val="none" w:sz="0" w:space="0" w:color="auto"/>
        <w:bottom w:val="none" w:sz="0" w:space="0" w:color="auto"/>
        <w:right w:val="none" w:sz="0" w:space="0" w:color="auto"/>
      </w:divBdr>
    </w:div>
    <w:div w:id="1296760878">
      <w:marLeft w:val="480"/>
      <w:marRight w:val="0"/>
      <w:marTop w:val="0"/>
      <w:marBottom w:val="0"/>
      <w:divBdr>
        <w:top w:val="none" w:sz="0" w:space="0" w:color="auto"/>
        <w:left w:val="none" w:sz="0" w:space="0" w:color="auto"/>
        <w:bottom w:val="none" w:sz="0" w:space="0" w:color="auto"/>
        <w:right w:val="none" w:sz="0" w:space="0" w:color="auto"/>
      </w:divBdr>
    </w:div>
    <w:div w:id="1297416900">
      <w:marLeft w:val="480"/>
      <w:marRight w:val="0"/>
      <w:marTop w:val="0"/>
      <w:marBottom w:val="0"/>
      <w:divBdr>
        <w:top w:val="none" w:sz="0" w:space="0" w:color="auto"/>
        <w:left w:val="none" w:sz="0" w:space="0" w:color="auto"/>
        <w:bottom w:val="none" w:sz="0" w:space="0" w:color="auto"/>
        <w:right w:val="none" w:sz="0" w:space="0" w:color="auto"/>
      </w:divBdr>
    </w:div>
    <w:div w:id="1297830191">
      <w:marLeft w:val="480"/>
      <w:marRight w:val="0"/>
      <w:marTop w:val="0"/>
      <w:marBottom w:val="0"/>
      <w:divBdr>
        <w:top w:val="none" w:sz="0" w:space="0" w:color="auto"/>
        <w:left w:val="none" w:sz="0" w:space="0" w:color="auto"/>
        <w:bottom w:val="none" w:sz="0" w:space="0" w:color="auto"/>
        <w:right w:val="none" w:sz="0" w:space="0" w:color="auto"/>
      </w:divBdr>
    </w:div>
    <w:div w:id="1298291556">
      <w:marLeft w:val="480"/>
      <w:marRight w:val="0"/>
      <w:marTop w:val="0"/>
      <w:marBottom w:val="0"/>
      <w:divBdr>
        <w:top w:val="none" w:sz="0" w:space="0" w:color="auto"/>
        <w:left w:val="none" w:sz="0" w:space="0" w:color="auto"/>
        <w:bottom w:val="none" w:sz="0" w:space="0" w:color="auto"/>
        <w:right w:val="none" w:sz="0" w:space="0" w:color="auto"/>
      </w:divBdr>
    </w:div>
    <w:div w:id="1298295537">
      <w:marLeft w:val="480"/>
      <w:marRight w:val="0"/>
      <w:marTop w:val="0"/>
      <w:marBottom w:val="0"/>
      <w:divBdr>
        <w:top w:val="none" w:sz="0" w:space="0" w:color="auto"/>
        <w:left w:val="none" w:sz="0" w:space="0" w:color="auto"/>
        <w:bottom w:val="none" w:sz="0" w:space="0" w:color="auto"/>
        <w:right w:val="none" w:sz="0" w:space="0" w:color="auto"/>
      </w:divBdr>
    </w:div>
    <w:div w:id="1298679184">
      <w:marLeft w:val="480"/>
      <w:marRight w:val="0"/>
      <w:marTop w:val="0"/>
      <w:marBottom w:val="0"/>
      <w:divBdr>
        <w:top w:val="none" w:sz="0" w:space="0" w:color="auto"/>
        <w:left w:val="none" w:sz="0" w:space="0" w:color="auto"/>
        <w:bottom w:val="none" w:sz="0" w:space="0" w:color="auto"/>
        <w:right w:val="none" w:sz="0" w:space="0" w:color="auto"/>
      </w:divBdr>
    </w:div>
    <w:div w:id="1299872440">
      <w:marLeft w:val="480"/>
      <w:marRight w:val="0"/>
      <w:marTop w:val="0"/>
      <w:marBottom w:val="0"/>
      <w:divBdr>
        <w:top w:val="none" w:sz="0" w:space="0" w:color="auto"/>
        <w:left w:val="none" w:sz="0" w:space="0" w:color="auto"/>
        <w:bottom w:val="none" w:sz="0" w:space="0" w:color="auto"/>
        <w:right w:val="none" w:sz="0" w:space="0" w:color="auto"/>
      </w:divBdr>
    </w:div>
    <w:div w:id="1300108230">
      <w:marLeft w:val="480"/>
      <w:marRight w:val="0"/>
      <w:marTop w:val="0"/>
      <w:marBottom w:val="0"/>
      <w:divBdr>
        <w:top w:val="none" w:sz="0" w:space="0" w:color="auto"/>
        <w:left w:val="none" w:sz="0" w:space="0" w:color="auto"/>
        <w:bottom w:val="none" w:sz="0" w:space="0" w:color="auto"/>
        <w:right w:val="none" w:sz="0" w:space="0" w:color="auto"/>
      </w:divBdr>
    </w:div>
    <w:div w:id="1300110681">
      <w:marLeft w:val="480"/>
      <w:marRight w:val="0"/>
      <w:marTop w:val="0"/>
      <w:marBottom w:val="0"/>
      <w:divBdr>
        <w:top w:val="none" w:sz="0" w:space="0" w:color="auto"/>
        <w:left w:val="none" w:sz="0" w:space="0" w:color="auto"/>
        <w:bottom w:val="none" w:sz="0" w:space="0" w:color="auto"/>
        <w:right w:val="none" w:sz="0" w:space="0" w:color="auto"/>
      </w:divBdr>
    </w:div>
    <w:div w:id="1300299889">
      <w:marLeft w:val="480"/>
      <w:marRight w:val="0"/>
      <w:marTop w:val="0"/>
      <w:marBottom w:val="0"/>
      <w:divBdr>
        <w:top w:val="none" w:sz="0" w:space="0" w:color="auto"/>
        <w:left w:val="none" w:sz="0" w:space="0" w:color="auto"/>
        <w:bottom w:val="none" w:sz="0" w:space="0" w:color="auto"/>
        <w:right w:val="none" w:sz="0" w:space="0" w:color="auto"/>
      </w:divBdr>
    </w:div>
    <w:div w:id="1300453432">
      <w:marLeft w:val="480"/>
      <w:marRight w:val="0"/>
      <w:marTop w:val="0"/>
      <w:marBottom w:val="0"/>
      <w:divBdr>
        <w:top w:val="none" w:sz="0" w:space="0" w:color="auto"/>
        <w:left w:val="none" w:sz="0" w:space="0" w:color="auto"/>
        <w:bottom w:val="none" w:sz="0" w:space="0" w:color="auto"/>
        <w:right w:val="none" w:sz="0" w:space="0" w:color="auto"/>
      </w:divBdr>
    </w:div>
    <w:div w:id="1300645322">
      <w:marLeft w:val="480"/>
      <w:marRight w:val="0"/>
      <w:marTop w:val="0"/>
      <w:marBottom w:val="0"/>
      <w:divBdr>
        <w:top w:val="none" w:sz="0" w:space="0" w:color="auto"/>
        <w:left w:val="none" w:sz="0" w:space="0" w:color="auto"/>
        <w:bottom w:val="none" w:sz="0" w:space="0" w:color="auto"/>
        <w:right w:val="none" w:sz="0" w:space="0" w:color="auto"/>
      </w:divBdr>
    </w:div>
    <w:div w:id="1300650847">
      <w:marLeft w:val="480"/>
      <w:marRight w:val="0"/>
      <w:marTop w:val="0"/>
      <w:marBottom w:val="0"/>
      <w:divBdr>
        <w:top w:val="none" w:sz="0" w:space="0" w:color="auto"/>
        <w:left w:val="none" w:sz="0" w:space="0" w:color="auto"/>
        <w:bottom w:val="none" w:sz="0" w:space="0" w:color="auto"/>
        <w:right w:val="none" w:sz="0" w:space="0" w:color="auto"/>
      </w:divBdr>
    </w:div>
    <w:div w:id="1300764456">
      <w:marLeft w:val="480"/>
      <w:marRight w:val="0"/>
      <w:marTop w:val="0"/>
      <w:marBottom w:val="0"/>
      <w:divBdr>
        <w:top w:val="none" w:sz="0" w:space="0" w:color="auto"/>
        <w:left w:val="none" w:sz="0" w:space="0" w:color="auto"/>
        <w:bottom w:val="none" w:sz="0" w:space="0" w:color="auto"/>
        <w:right w:val="none" w:sz="0" w:space="0" w:color="auto"/>
      </w:divBdr>
    </w:div>
    <w:div w:id="1300766893">
      <w:marLeft w:val="480"/>
      <w:marRight w:val="0"/>
      <w:marTop w:val="0"/>
      <w:marBottom w:val="0"/>
      <w:divBdr>
        <w:top w:val="none" w:sz="0" w:space="0" w:color="auto"/>
        <w:left w:val="none" w:sz="0" w:space="0" w:color="auto"/>
        <w:bottom w:val="none" w:sz="0" w:space="0" w:color="auto"/>
        <w:right w:val="none" w:sz="0" w:space="0" w:color="auto"/>
      </w:divBdr>
    </w:div>
    <w:div w:id="1300961429">
      <w:marLeft w:val="480"/>
      <w:marRight w:val="0"/>
      <w:marTop w:val="0"/>
      <w:marBottom w:val="0"/>
      <w:divBdr>
        <w:top w:val="none" w:sz="0" w:space="0" w:color="auto"/>
        <w:left w:val="none" w:sz="0" w:space="0" w:color="auto"/>
        <w:bottom w:val="none" w:sz="0" w:space="0" w:color="auto"/>
        <w:right w:val="none" w:sz="0" w:space="0" w:color="auto"/>
      </w:divBdr>
    </w:div>
    <w:div w:id="1301421286">
      <w:marLeft w:val="480"/>
      <w:marRight w:val="0"/>
      <w:marTop w:val="0"/>
      <w:marBottom w:val="0"/>
      <w:divBdr>
        <w:top w:val="none" w:sz="0" w:space="0" w:color="auto"/>
        <w:left w:val="none" w:sz="0" w:space="0" w:color="auto"/>
        <w:bottom w:val="none" w:sz="0" w:space="0" w:color="auto"/>
        <w:right w:val="none" w:sz="0" w:space="0" w:color="auto"/>
      </w:divBdr>
    </w:div>
    <w:div w:id="1302030479">
      <w:marLeft w:val="480"/>
      <w:marRight w:val="0"/>
      <w:marTop w:val="0"/>
      <w:marBottom w:val="0"/>
      <w:divBdr>
        <w:top w:val="none" w:sz="0" w:space="0" w:color="auto"/>
        <w:left w:val="none" w:sz="0" w:space="0" w:color="auto"/>
        <w:bottom w:val="none" w:sz="0" w:space="0" w:color="auto"/>
        <w:right w:val="none" w:sz="0" w:space="0" w:color="auto"/>
      </w:divBdr>
    </w:div>
    <w:div w:id="1302232114">
      <w:marLeft w:val="480"/>
      <w:marRight w:val="0"/>
      <w:marTop w:val="0"/>
      <w:marBottom w:val="0"/>
      <w:divBdr>
        <w:top w:val="none" w:sz="0" w:space="0" w:color="auto"/>
        <w:left w:val="none" w:sz="0" w:space="0" w:color="auto"/>
        <w:bottom w:val="none" w:sz="0" w:space="0" w:color="auto"/>
        <w:right w:val="none" w:sz="0" w:space="0" w:color="auto"/>
      </w:divBdr>
    </w:div>
    <w:div w:id="1302273585">
      <w:marLeft w:val="480"/>
      <w:marRight w:val="0"/>
      <w:marTop w:val="0"/>
      <w:marBottom w:val="0"/>
      <w:divBdr>
        <w:top w:val="none" w:sz="0" w:space="0" w:color="auto"/>
        <w:left w:val="none" w:sz="0" w:space="0" w:color="auto"/>
        <w:bottom w:val="none" w:sz="0" w:space="0" w:color="auto"/>
        <w:right w:val="none" w:sz="0" w:space="0" w:color="auto"/>
      </w:divBdr>
    </w:div>
    <w:div w:id="1302811037">
      <w:marLeft w:val="480"/>
      <w:marRight w:val="0"/>
      <w:marTop w:val="0"/>
      <w:marBottom w:val="0"/>
      <w:divBdr>
        <w:top w:val="none" w:sz="0" w:space="0" w:color="auto"/>
        <w:left w:val="none" w:sz="0" w:space="0" w:color="auto"/>
        <w:bottom w:val="none" w:sz="0" w:space="0" w:color="auto"/>
        <w:right w:val="none" w:sz="0" w:space="0" w:color="auto"/>
      </w:divBdr>
    </w:div>
    <w:div w:id="1302999561">
      <w:marLeft w:val="480"/>
      <w:marRight w:val="0"/>
      <w:marTop w:val="0"/>
      <w:marBottom w:val="0"/>
      <w:divBdr>
        <w:top w:val="none" w:sz="0" w:space="0" w:color="auto"/>
        <w:left w:val="none" w:sz="0" w:space="0" w:color="auto"/>
        <w:bottom w:val="none" w:sz="0" w:space="0" w:color="auto"/>
        <w:right w:val="none" w:sz="0" w:space="0" w:color="auto"/>
      </w:divBdr>
    </w:div>
    <w:div w:id="1304308166">
      <w:marLeft w:val="480"/>
      <w:marRight w:val="0"/>
      <w:marTop w:val="0"/>
      <w:marBottom w:val="0"/>
      <w:divBdr>
        <w:top w:val="none" w:sz="0" w:space="0" w:color="auto"/>
        <w:left w:val="none" w:sz="0" w:space="0" w:color="auto"/>
        <w:bottom w:val="none" w:sz="0" w:space="0" w:color="auto"/>
        <w:right w:val="none" w:sz="0" w:space="0" w:color="auto"/>
      </w:divBdr>
    </w:div>
    <w:div w:id="1304458307">
      <w:marLeft w:val="480"/>
      <w:marRight w:val="0"/>
      <w:marTop w:val="0"/>
      <w:marBottom w:val="0"/>
      <w:divBdr>
        <w:top w:val="none" w:sz="0" w:space="0" w:color="auto"/>
        <w:left w:val="none" w:sz="0" w:space="0" w:color="auto"/>
        <w:bottom w:val="none" w:sz="0" w:space="0" w:color="auto"/>
        <w:right w:val="none" w:sz="0" w:space="0" w:color="auto"/>
      </w:divBdr>
    </w:div>
    <w:div w:id="1305085344">
      <w:marLeft w:val="480"/>
      <w:marRight w:val="0"/>
      <w:marTop w:val="0"/>
      <w:marBottom w:val="0"/>
      <w:divBdr>
        <w:top w:val="none" w:sz="0" w:space="0" w:color="auto"/>
        <w:left w:val="none" w:sz="0" w:space="0" w:color="auto"/>
        <w:bottom w:val="none" w:sz="0" w:space="0" w:color="auto"/>
        <w:right w:val="none" w:sz="0" w:space="0" w:color="auto"/>
      </w:divBdr>
    </w:div>
    <w:div w:id="1306617552">
      <w:marLeft w:val="480"/>
      <w:marRight w:val="0"/>
      <w:marTop w:val="0"/>
      <w:marBottom w:val="0"/>
      <w:divBdr>
        <w:top w:val="none" w:sz="0" w:space="0" w:color="auto"/>
        <w:left w:val="none" w:sz="0" w:space="0" w:color="auto"/>
        <w:bottom w:val="none" w:sz="0" w:space="0" w:color="auto"/>
        <w:right w:val="none" w:sz="0" w:space="0" w:color="auto"/>
      </w:divBdr>
    </w:div>
    <w:div w:id="1306664324">
      <w:marLeft w:val="480"/>
      <w:marRight w:val="0"/>
      <w:marTop w:val="0"/>
      <w:marBottom w:val="0"/>
      <w:divBdr>
        <w:top w:val="none" w:sz="0" w:space="0" w:color="auto"/>
        <w:left w:val="none" w:sz="0" w:space="0" w:color="auto"/>
        <w:bottom w:val="none" w:sz="0" w:space="0" w:color="auto"/>
        <w:right w:val="none" w:sz="0" w:space="0" w:color="auto"/>
      </w:divBdr>
    </w:div>
    <w:div w:id="1307196991">
      <w:marLeft w:val="480"/>
      <w:marRight w:val="0"/>
      <w:marTop w:val="0"/>
      <w:marBottom w:val="0"/>
      <w:divBdr>
        <w:top w:val="none" w:sz="0" w:space="0" w:color="auto"/>
        <w:left w:val="none" w:sz="0" w:space="0" w:color="auto"/>
        <w:bottom w:val="none" w:sz="0" w:space="0" w:color="auto"/>
        <w:right w:val="none" w:sz="0" w:space="0" w:color="auto"/>
      </w:divBdr>
    </w:div>
    <w:div w:id="1307473122">
      <w:marLeft w:val="480"/>
      <w:marRight w:val="0"/>
      <w:marTop w:val="0"/>
      <w:marBottom w:val="0"/>
      <w:divBdr>
        <w:top w:val="none" w:sz="0" w:space="0" w:color="auto"/>
        <w:left w:val="none" w:sz="0" w:space="0" w:color="auto"/>
        <w:bottom w:val="none" w:sz="0" w:space="0" w:color="auto"/>
        <w:right w:val="none" w:sz="0" w:space="0" w:color="auto"/>
      </w:divBdr>
    </w:div>
    <w:div w:id="1307708228">
      <w:marLeft w:val="480"/>
      <w:marRight w:val="0"/>
      <w:marTop w:val="0"/>
      <w:marBottom w:val="0"/>
      <w:divBdr>
        <w:top w:val="none" w:sz="0" w:space="0" w:color="auto"/>
        <w:left w:val="none" w:sz="0" w:space="0" w:color="auto"/>
        <w:bottom w:val="none" w:sz="0" w:space="0" w:color="auto"/>
        <w:right w:val="none" w:sz="0" w:space="0" w:color="auto"/>
      </w:divBdr>
    </w:div>
    <w:div w:id="1308512942">
      <w:marLeft w:val="480"/>
      <w:marRight w:val="0"/>
      <w:marTop w:val="0"/>
      <w:marBottom w:val="0"/>
      <w:divBdr>
        <w:top w:val="none" w:sz="0" w:space="0" w:color="auto"/>
        <w:left w:val="none" w:sz="0" w:space="0" w:color="auto"/>
        <w:bottom w:val="none" w:sz="0" w:space="0" w:color="auto"/>
        <w:right w:val="none" w:sz="0" w:space="0" w:color="auto"/>
      </w:divBdr>
    </w:div>
    <w:div w:id="1308628740">
      <w:marLeft w:val="480"/>
      <w:marRight w:val="0"/>
      <w:marTop w:val="0"/>
      <w:marBottom w:val="0"/>
      <w:divBdr>
        <w:top w:val="none" w:sz="0" w:space="0" w:color="auto"/>
        <w:left w:val="none" w:sz="0" w:space="0" w:color="auto"/>
        <w:bottom w:val="none" w:sz="0" w:space="0" w:color="auto"/>
        <w:right w:val="none" w:sz="0" w:space="0" w:color="auto"/>
      </w:divBdr>
    </w:div>
    <w:div w:id="1309897682">
      <w:marLeft w:val="480"/>
      <w:marRight w:val="0"/>
      <w:marTop w:val="0"/>
      <w:marBottom w:val="0"/>
      <w:divBdr>
        <w:top w:val="none" w:sz="0" w:space="0" w:color="auto"/>
        <w:left w:val="none" w:sz="0" w:space="0" w:color="auto"/>
        <w:bottom w:val="none" w:sz="0" w:space="0" w:color="auto"/>
        <w:right w:val="none" w:sz="0" w:space="0" w:color="auto"/>
      </w:divBdr>
    </w:div>
    <w:div w:id="1310864570">
      <w:marLeft w:val="480"/>
      <w:marRight w:val="0"/>
      <w:marTop w:val="0"/>
      <w:marBottom w:val="0"/>
      <w:divBdr>
        <w:top w:val="none" w:sz="0" w:space="0" w:color="auto"/>
        <w:left w:val="none" w:sz="0" w:space="0" w:color="auto"/>
        <w:bottom w:val="none" w:sz="0" w:space="0" w:color="auto"/>
        <w:right w:val="none" w:sz="0" w:space="0" w:color="auto"/>
      </w:divBdr>
    </w:div>
    <w:div w:id="1311211181">
      <w:marLeft w:val="480"/>
      <w:marRight w:val="0"/>
      <w:marTop w:val="0"/>
      <w:marBottom w:val="0"/>
      <w:divBdr>
        <w:top w:val="none" w:sz="0" w:space="0" w:color="auto"/>
        <w:left w:val="none" w:sz="0" w:space="0" w:color="auto"/>
        <w:bottom w:val="none" w:sz="0" w:space="0" w:color="auto"/>
        <w:right w:val="none" w:sz="0" w:space="0" w:color="auto"/>
      </w:divBdr>
    </w:div>
    <w:div w:id="1311472391">
      <w:marLeft w:val="480"/>
      <w:marRight w:val="0"/>
      <w:marTop w:val="0"/>
      <w:marBottom w:val="0"/>
      <w:divBdr>
        <w:top w:val="none" w:sz="0" w:space="0" w:color="auto"/>
        <w:left w:val="none" w:sz="0" w:space="0" w:color="auto"/>
        <w:bottom w:val="none" w:sz="0" w:space="0" w:color="auto"/>
        <w:right w:val="none" w:sz="0" w:space="0" w:color="auto"/>
      </w:divBdr>
    </w:div>
    <w:div w:id="1311713084">
      <w:marLeft w:val="480"/>
      <w:marRight w:val="0"/>
      <w:marTop w:val="0"/>
      <w:marBottom w:val="0"/>
      <w:divBdr>
        <w:top w:val="none" w:sz="0" w:space="0" w:color="auto"/>
        <w:left w:val="none" w:sz="0" w:space="0" w:color="auto"/>
        <w:bottom w:val="none" w:sz="0" w:space="0" w:color="auto"/>
        <w:right w:val="none" w:sz="0" w:space="0" w:color="auto"/>
      </w:divBdr>
    </w:div>
    <w:div w:id="1312248967">
      <w:marLeft w:val="480"/>
      <w:marRight w:val="0"/>
      <w:marTop w:val="0"/>
      <w:marBottom w:val="0"/>
      <w:divBdr>
        <w:top w:val="none" w:sz="0" w:space="0" w:color="auto"/>
        <w:left w:val="none" w:sz="0" w:space="0" w:color="auto"/>
        <w:bottom w:val="none" w:sz="0" w:space="0" w:color="auto"/>
        <w:right w:val="none" w:sz="0" w:space="0" w:color="auto"/>
      </w:divBdr>
    </w:div>
    <w:div w:id="1312637136">
      <w:marLeft w:val="480"/>
      <w:marRight w:val="0"/>
      <w:marTop w:val="0"/>
      <w:marBottom w:val="0"/>
      <w:divBdr>
        <w:top w:val="none" w:sz="0" w:space="0" w:color="auto"/>
        <w:left w:val="none" w:sz="0" w:space="0" w:color="auto"/>
        <w:bottom w:val="none" w:sz="0" w:space="0" w:color="auto"/>
        <w:right w:val="none" w:sz="0" w:space="0" w:color="auto"/>
      </w:divBdr>
    </w:div>
    <w:div w:id="1312978146">
      <w:marLeft w:val="480"/>
      <w:marRight w:val="0"/>
      <w:marTop w:val="0"/>
      <w:marBottom w:val="0"/>
      <w:divBdr>
        <w:top w:val="none" w:sz="0" w:space="0" w:color="auto"/>
        <w:left w:val="none" w:sz="0" w:space="0" w:color="auto"/>
        <w:bottom w:val="none" w:sz="0" w:space="0" w:color="auto"/>
        <w:right w:val="none" w:sz="0" w:space="0" w:color="auto"/>
      </w:divBdr>
    </w:div>
    <w:div w:id="1313100174">
      <w:marLeft w:val="480"/>
      <w:marRight w:val="0"/>
      <w:marTop w:val="0"/>
      <w:marBottom w:val="0"/>
      <w:divBdr>
        <w:top w:val="none" w:sz="0" w:space="0" w:color="auto"/>
        <w:left w:val="none" w:sz="0" w:space="0" w:color="auto"/>
        <w:bottom w:val="none" w:sz="0" w:space="0" w:color="auto"/>
        <w:right w:val="none" w:sz="0" w:space="0" w:color="auto"/>
      </w:divBdr>
    </w:div>
    <w:div w:id="1313409471">
      <w:marLeft w:val="480"/>
      <w:marRight w:val="0"/>
      <w:marTop w:val="0"/>
      <w:marBottom w:val="0"/>
      <w:divBdr>
        <w:top w:val="none" w:sz="0" w:space="0" w:color="auto"/>
        <w:left w:val="none" w:sz="0" w:space="0" w:color="auto"/>
        <w:bottom w:val="none" w:sz="0" w:space="0" w:color="auto"/>
        <w:right w:val="none" w:sz="0" w:space="0" w:color="auto"/>
      </w:divBdr>
    </w:div>
    <w:div w:id="1313749224">
      <w:marLeft w:val="480"/>
      <w:marRight w:val="0"/>
      <w:marTop w:val="0"/>
      <w:marBottom w:val="0"/>
      <w:divBdr>
        <w:top w:val="none" w:sz="0" w:space="0" w:color="auto"/>
        <w:left w:val="none" w:sz="0" w:space="0" w:color="auto"/>
        <w:bottom w:val="none" w:sz="0" w:space="0" w:color="auto"/>
        <w:right w:val="none" w:sz="0" w:space="0" w:color="auto"/>
      </w:divBdr>
    </w:div>
    <w:div w:id="1313829809">
      <w:marLeft w:val="480"/>
      <w:marRight w:val="0"/>
      <w:marTop w:val="0"/>
      <w:marBottom w:val="0"/>
      <w:divBdr>
        <w:top w:val="none" w:sz="0" w:space="0" w:color="auto"/>
        <w:left w:val="none" w:sz="0" w:space="0" w:color="auto"/>
        <w:bottom w:val="none" w:sz="0" w:space="0" w:color="auto"/>
        <w:right w:val="none" w:sz="0" w:space="0" w:color="auto"/>
      </w:divBdr>
    </w:div>
    <w:div w:id="1314605668">
      <w:marLeft w:val="480"/>
      <w:marRight w:val="0"/>
      <w:marTop w:val="0"/>
      <w:marBottom w:val="0"/>
      <w:divBdr>
        <w:top w:val="none" w:sz="0" w:space="0" w:color="auto"/>
        <w:left w:val="none" w:sz="0" w:space="0" w:color="auto"/>
        <w:bottom w:val="none" w:sz="0" w:space="0" w:color="auto"/>
        <w:right w:val="none" w:sz="0" w:space="0" w:color="auto"/>
      </w:divBdr>
    </w:div>
    <w:div w:id="1315255100">
      <w:marLeft w:val="480"/>
      <w:marRight w:val="0"/>
      <w:marTop w:val="0"/>
      <w:marBottom w:val="0"/>
      <w:divBdr>
        <w:top w:val="none" w:sz="0" w:space="0" w:color="auto"/>
        <w:left w:val="none" w:sz="0" w:space="0" w:color="auto"/>
        <w:bottom w:val="none" w:sz="0" w:space="0" w:color="auto"/>
        <w:right w:val="none" w:sz="0" w:space="0" w:color="auto"/>
      </w:divBdr>
    </w:div>
    <w:div w:id="1315377825">
      <w:marLeft w:val="480"/>
      <w:marRight w:val="0"/>
      <w:marTop w:val="0"/>
      <w:marBottom w:val="0"/>
      <w:divBdr>
        <w:top w:val="none" w:sz="0" w:space="0" w:color="auto"/>
        <w:left w:val="none" w:sz="0" w:space="0" w:color="auto"/>
        <w:bottom w:val="none" w:sz="0" w:space="0" w:color="auto"/>
        <w:right w:val="none" w:sz="0" w:space="0" w:color="auto"/>
      </w:divBdr>
    </w:div>
    <w:div w:id="1315380356">
      <w:marLeft w:val="480"/>
      <w:marRight w:val="0"/>
      <w:marTop w:val="0"/>
      <w:marBottom w:val="0"/>
      <w:divBdr>
        <w:top w:val="none" w:sz="0" w:space="0" w:color="auto"/>
        <w:left w:val="none" w:sz="0" w:space="0" w:color="auto"/>
        <w:bottom w:val="none" w:sz="0" w:space="0" w:color="auto"/>
        <w:right w:val="none" w:sz="0" w:space="0" w:color="auto"/>
      </w:divBdr>
    </w:div>
    <w:div w:id="1316185207">
      <w:marLeft w:val="480"/>
      <w:marRight w:val="0"/>
      <w:marTop w:val="0"/>
      <w:marBottom w:val="0"/>
      <w:divBdr>
        <w:top w:val="none" w:sz="0" w:space="0" w:color="auto"/>
        <w:left w:val="none" w:sz="0" w:space="0" w:color="auto"/>
        <w:bottom w:val="none" w:sz="0" w:space="0" w:color="auto"/>
        <w:right w:val="none" w:sz="0" w:space="0" w:color="auto"/>
      </w:divBdr>
    </w:div>
    <w:div w:id="1316253739">
      <w:marLeft w:val="480"/>
      <w:marRight w:val="0"/>
      <w:marTop w:val="0"/>
      <w:marBottom w:val="0"/>
      <w:divBdr>
        <w:top w:val="none" w:sz="0" w:space="0" w:color="auto"/>
        <w:left w:val="none" w:sz="0" w:space="0" w:color="auto"/>
        <w:bottom w:val="none" w:sz="0" w:space="0" w:color="auto"/>
        <w:right w:val="none" w:sz="0" w:space="0" w:color="auto"/>
      </w:divBdr>
    </w:div>
    <w:div w:id="1316489404">
      <w:marLeft w:val="480"/>
      <w:marRight w:val="0"/>
      <w:marTop w:val="0"/>
      <w:marBottom w:val="0"/>
      <w:divBdr>
        <w:top w:val="none" w:sz="0" w:space="0" w:color="auto"/>
        <w:left w:val="none" w:sz="0" w:space="0" w:color="auto"/>
        <w:bottom w:val="none" w:sz="0" w:space="0" w:color="auto"/>
        <w:right w:val="none" w:sz="0" w:space="0" w:color="auto"/>
      </w:divBdr>
    </w:div>
    <w:div w:id="1316569878">
      <w:marLeft w:val="480"/>
      <w:marRight w:val="0"/>
      <w:marTop w:val="0"/>
      <w:marBottom w:val="0"/>
      <w:divBdr>
        <w:top w:val="none" w:sz="0" w:space="0" w:color="auto"/>
        <w:left w:val="none" w:sz="0" w:space="0" w:color="auto"/>
        <w:bottom w:val="none" w:sz="0" w:space="0" w:color="auto"/>
        <w:right w:val="none" w:sz="0" w:space="0" w:color="auto"/>
      </w:divBdr>
    </w:div>
    <w:div w:id="1316689793">
      <w:marLeft w:val="480"/>
      <w:marRight w:val="0"/>
      <w:marTop w:val="0"/>
      <w:marBottom w:val="0"/>
      <w:divBdr>
        <w:top w:val="none" w:sz="0" w:space="0" w:color="auto"/>
        <w:left w:val="none" w:sz="0" w:space="0" w:color="auto"/>
        <w:bottom w:val="none" w:sz="0" w:space="0" w:color="auto"/>
        <w:right w:val="none" w:sz="0" w:space="0" w:color="auto"/>
      </w:divBdr>
    </w:div>
    <w:div w:id="1316690715">
      <w:marLeft w:val="480"/>
      <w:marRight w:val="0"/>
      <w:marTop w:val="0"/>
      <w:marBottom w:val="0"/>
      <w:divBdr>
        <w:top w:val="none" w:sz="0" w:space="0" w:color="auto"/>
        <w:left w:val="none" w:sz="0" w:space="0" w:color="auto"/>
        <w:bottom w:val="none" w:sz="0" w:space="0" w:color="auto"/>
        <w:right w:val="none" w:sz="0" w:space="0" w:color="auto"/>
      </w:divBdr>
    </w:div>
    <w:div w:id="1317536627">
      <w:marLeft w:val="480"/>
      <w:marRight w:val="0"/>
      <w:marTop w:val="0"/>
      <w:marBottom w:val="0"/>
      <w:divBdr>
        <w:top w:val="none" w:sz="0" w:space="0" w:color="auto"/>
        <w:left w:val="none" w:sz="0" w:space="0" w:color="auto"/>
        <w:bottom w:val="none" w:sz="0" w:space="0" w:color="auto"/>
        <w:right w:val="none" w:sz="0" w:space="0" w:color="auto"/>
      </w:divBdr>
    </w:div>
    <w:div w:id="1317881043">
      <w:marLeft w:val="480"/>
      <w:marRight w:val="0"/>
      <w:marTop w:val="0"/>
      <w:marBottom w:val="0"/>
      <w:divBdr>
        <w:top w:val="none" w:sz="0" w:space="0" w:color="auto"/>
        <w:left w:val="none" w:sz="0" w:space="0" w:color="auto"/>
        <w:bottom w:val="none" w:sz="0" w:space="0" w:color="auto"/>
        <w:right w:val="none" w:sz="0" w:space="0" w:color="auto"/>
      </w:divBdr>
    </w:div>
    <w:div w:id="1318268414">
      <w:marLeft w:val="480"/>
      <w:marRight w:val="0"/>
      <w:marTop w:val="0"/>
      <w:marBottom w:val="0"/>
      <w:divBdr>
        <w:top w:val="none" w:sz="0" w:space="0" w:color="auto"/>
        <w:left w:val="none" w:sz="0" w:space="0" w:color="auto"/>
        <w:bottom w:val="none" w:sz="0" w:space="0" w:color="auto"/>
        <w:right w:val="none" w:sz="0" w:space="0" w:color="auto"/>
      </w:divBdr>
    </w:div>
    <w:div w:id="1319920721">
      <w:marLeft w:val="480"/>
      <w:marRight w:val="0"/>
      <w:marTop w:val="0"/>
      <w:marBottom w:val="0"/>
      <w:divBdr>
        <w:top w:val="none" w:sz="0" w:space="0" w:color="auto"/>
        <w:left w:val="none" w:sz="0" w:space="0" w:color="auto"/>
        <w:bottom w:val="none" w:sz="0" w:space="0" w:color="auto"/>
        <w:right w:val="none" w:sz="0" w:space="0" w:color="auto"/>
      </w:divBdr>
    </w:div>
    <w:div w:id="1320577062">
      <w:marLeft w:val="480"/>
      <w:marRight w:val="0"/>
      <w:marTop w:val="0"/>
      <w:marBottom w:val="0"/>
      <w:divBdr>
        <w:top w:val="none" w:sz="0" w:space="0" w:color="auto"/>
        <w:left w:val="none" w:sz="0" w:space="0" w:color="auto"/>
        <w:bottom w:val="none" w:sz="0" w:space="0" w:color="auto"/>
        <w:right w:val="none" w:sz="0" w:space="0" w:color="auto"/>
      </w:divBdr>
    </w:div>
    <w:div w:id="1322195415">
      <w:marLeft w:val="480"/>
      <w:marRight w:val="0"/>
      <w:marTop w:val="0"/>
      <w:marBottom w:val="0"/>
      <w:divBdr>
        <w:top w:val="none" w:sz="0" w:space="0" w:color="auto"/>
        <w:left w:val="none" w:sz="0" w:space="0" w:color="auto"/>
        <w:bottom w:val="none" w:sz="0" w:space="0" w:color="auto"/>
        <w:right w:val="none" w:sz="0" w:space="0" w:color="auto"/>
      </w:divBdr>
    </w:div>
    <w:div w:id="1322385707">
      <w:marLeft w:val="480"/>
      <w:marRight w:val="0"/>
      <w:marTop w:val="0"/>
      <w:marBottom w:val="0"/>
      <w:divBdr>
        <w:top w:val="none" w:sz="0" w:space="0" w:color="auto"/>
        <w:left w:val="none" w:sz="0" w:space="0" w:color="auto"/>
        <w:bottom w:val="none" w:sz="0" w:space="0" w:color="auto"/>
        <w:right w:val="none" w:sz="0" w:space="0" w:color="auto"/>
      </w:divBdr>
    </w:div>
    <w:div w:id="1323201155">
      <w:marLeft w:val="480"/>
      <w:marRight w:val="0"/>
      <w:marTop w:val="0"/>
      <w:marBottom w:val="0"/>
      <w:divBdr>
        <w:top w:val="none" w:sz="0" w:space="0" w:color="auto"/>
        <w:left w:val="none" w:sz="0" w:space="0" w:color="auto"/>
        <w:bottom w:val="none" w:sz="0" w:space="0" w:color="auto"/>
        <w:right w:val="none" w:sz="0" w:space="0" w:color="auto"/>
      </w:divBdr>
    </w:div>
    <w:div w:id="1323238706">
      <w:marLeft w:val="480"/>
      <w:marRight w:val="0"/>
      <w:marTop w:val="0"/>
      <w:marBottom w:val="0"/>
      <w:divBdr>
        <w:top w:val="none" w:sz="0" w:space="0" w:color="auto"/>
        <w:left w:val="none" w:sz="0" w:space="0" w:color="auto"/>
        <w:bottom w:val="none" w:sz="0" w:space="0" w:color="auto"/>
        <w:right w:val="none" w:sz="0" w:space="0" w:color="auto"/>
      </w:divBdr>
    </w:div>
    <w:div w:id="1323849382">
      <w:marLeft w:val="480"/>
      <w:marRight w:val="0"/>
      <w:marTop w:val="0"/>
      <w:marBottom w:val="0"/>
      <w:divBdr>
        <w:top w:val="none" w:sz="0" w:space="0" w:color="auto"/>
        <w:left w:val="none" w:sz="0" w:space="0" w:color="auto"/>
        <w:bottom w:val="none" w:sz="0" w:space="0" w:color="auto"/>
        <w:right w:val="none" w:sz="0" w:space="0" w:color="auto"/>
      </w:divBdr>
    </w:div>
    <w:div w:id="1324118720">
      <w:marLeft w:val="480"/>
      <w:marRight w:val="0"/>
      <w:marTop w:val="0"/>
      <w:marBottom w:val="0"/>
      <w:divBdr>
        <w:top w:val="none" w:sz="0" w:space="0" w:color="auto"/>
        <w:left w:val="none" w:sz="0" w:space="0" w:color="auto"/>
        <w:bottom w:val="none" w:sz="0" w:space="0" w:color="auto"/>
        <w:right w:val="none" w:sz="0" w:space="0" w:color="auto"/>
      </w:divBdr>
    </w:div>
    <w:div w:id="1324239320">
      <w:marLeft w:val="480"/>
      <w:marRight w:val="0"/>
      <w:marTop w:val="0"/>
      <w:marBottom w:val="0"/>
      <w:divBdr>
        <w:top w:val="none" w:sz="0" w:space="0" w:color="auto"/>
        <w:left w:val="none" w:sz="0" w:space="0" w:color="auto"/>
        <w:bottom w:val="none" w:sz="0" w:space="0" w:color="auto"/>
        <w:right w:val="none" w:sz="0" w:space="0" w:color="auto"/>
      </w:divBdr>
    </w:div>
    <w:div w:id="1324622618">
      <w:marLeft w:val="480"/>
      <w:marRight w:val="0"/>
      <w:marTop w:val="0"/>
      <w:marBottom w:val="0"/>
      <w:divBdr>
        <w:top w:val="none" w:sz="0" w:space="0" w:color="auto"/>
        <w:left w:val="none" w:sz="0" w:space="0" w:color="auto"/>
        <w:bottom w:val="none" w:sz="0" w:space="0" w:color="auto"/>
        <w:right w:val="none" w:sz="0" w:space="0" w:color="auto"/>
      </w:divBdr>
    </w:div>
    <w:div w:id="1325277284">
      <w:marLeft w:val="480"/>
      <w:marRight w:val="0"/>
      <w:marTop w:val="0"/>
      <w:marBottom w:val="0"/>
      <w:divBdr>
        <w:top w:val="none" w:sz="0" w:space="0" w:color="auto"/>
        <w:left w:val="none" w:sz="0" w:space="0" w:color="auto"/>
        <w:bottom w:val="none" w:sz="0" w:space="0" w:color="auto"/>
        <w:right w:val="none" w:sz="0" w:space="0" w:color="auto"/>
      </w:divBdr>
    </w:div>
    <w:div w:id="1325550192">
      <w:marLeft w:val="480"/>
      <w:marRight w:val="0"/>
      <w:marTop w:val="0"/>
      <w:marBottom w:val="0"/>
      <w:divBdr>
        <w:top w:val="none" w:sz="0" w:space="0" w:color="auto"/>
        <w:left w:val="none" w:sz="0" w:space="0" w:color="auto"/>
        <w:bottom w:val="none" w:sz="0" w:space="0" w:color="auto"/>
        <w:right w:val="none" w:sz="0" w:space="0" w:color="auto"/>
      </w:divBdr>
    </w:div>
    <w:div w:id="1326394003">
      <w:marLeft w:val="480"/>
      <w:marRight w:val="0"/>
      <w:marTop w:val="0"/>
      <w:marBottom w:val="0"/>
      <w:divBdr>
        <w:top w:val="none" w:sz="0" w:space="0" w:color="auto"/>
        <w:left w:val="none" w:sz="0" w:space="0" w:color="auto"/>
        <w:bottom w:val="none" w:sz="0" w:space="0" w:color="auto"/>
        <w:right w:val="none" w:sz="0" w:space="0" w:color="auto"/>
      </w:divBdr>
    </w:div>
    <w:div w:id="1326475545">
      <w:marLeft w:val="480"/>
      <w:marRight w:val="0"/>
      <w:marTop w:val="0"/>
      <w:marBottom w:val="0"/>
      <w:divBdr>
        <w:top w:val="none" w:sz="0" w:space="0" w:color="auto"/>
        <w:left w:val="none" w:sz="0" w:space="0" w:color="auto"/>
        <w:bottom w:val="none" w:sz="0" w:space="0" w:color="auto"/>
        <w:right w:val="none" w:sz="0" w:space="0" w:color="auto"/>
      </w:divBdr>
    </w:div>
    <w:div w:id="1326587469">
      <w:marLeft w:val="480"/>
      <w:marRight w:val="0"/>
      <w:marTop w:val="0"/>
      <w:marBottom w:val="0"/>
      <w:divBdr>
        <w:top w:val="none" w:sz="0" w:space="0" w:color="auto"/>
        <w:left w:val="none" w:sz="0" w:space="0" w:color="auto"/>
        <w:bottom w:val="none" w:sz="0" w:space="0" w:color="auto"/>
        <w:right w:val="none" w:sz="0" w:space="0" w:color="auto"/>
      </w:divBdr>
    </w:div>
    <w:div w:id="1326976437">
      <w:marLeft w:val="480"/>
      <w:marRight w:val="0"/>
      <w:marTop w:val="0"/>
      <w:marBottom w:val="0"/>
      <w:divBdr>
        <w:top w:val="none" w:sz="0" w:space="0" w:color="auto"/>
        <w:left w:val="none" w:sz="0" w:space="0" w:color="auto"/>
        <w:bottom w:val="none" w:sz="0" w:space="0" w:color="auto"/>
        <w:right w:val="none" w:sz="0" w:space="0" w:color="auto"/>
      </w:divBdr>
    </w:div>
    <w:div w:id="1327975671">
      <w:marLeft w:val="480"/>
      <w:marRight w:val="0"/>
      <w:marTop w:val="0"/>
      <w:marBottom w:val="0"/>
      <w:divBdr>
        <w:top w:val="none" w:sz="0" w:space="0" w:color="auto"/>
        <w:left w:val="none" w:sz="0" w:space="0" w:color="auto"/>
        <w:bottom w:val="none" w:sz="0" w:space="0" w:color="auto"/>
        <w:right w:val="none" w:sz="0" w:space="0" w:color="auto"/>
      </w:divBdr>
    </w:div>
    <w:div w:id="1328168422">
      <w:marLeft w:val="480"/>
      <w:marRight w:val="0"/>
      <w:marTop w:val="0"/>
      <w:marBottom w:val="0"/>
      <w:divBdr>
        <w:top w:val="none" w:sz="0" w:space="0" w:color="auto"/>
        <w:left w:val="none" w:sz="0" w:space="0" w:color="auto"/>
        <w:bottom w:val="none" w:sz="0" w:space="0" w:color="auto"/>
        <w:right w:val="none" w:sz="0" w:space="0" w:color="auto"/>
      </w:divBdr>
    </w:div>
    <w:div w:id="1328168447">
      <w:marLeft w:val="480"/>
      <w:marRight w:val="0"/>
      <w:marTop w:val="0"/>
      <w:marBottom w:val="0"/>
      <w:divBdr>
        <w:top w:val="none" w:sz="0" w:space="0" w:color="auto"/>
        <w:left w:val="none" w:sz="0" w:space="0" w:color="auto"/>
        <w:bottom w:val="none" w:sz="0" w:space="0" w:color="auto"/>
        <w:right w:val="none" w:sz="0" w:space="0" w:color="auto"/>
      </w:divBdr>
    </w:div>
    <w:div w:id="1328704564">
      <w:marLeft w:val="480"/>
      <w:marRight w:val="0"/>
      <w:marTop w:val="0"/>
      <w:marBottom w:val="0"/>
      <w:divBdr>
        <w:top w:val="none" w:sz="0" w:space="0" w:color="auto"/>
        <w:left w:val="none" w:sz="0" w:space="0" w:color="auto"/>
        <w:bottom w:val="none" w:sz="0" w:space="0" w:color="auto"/>
        <w:right w:val="none" w:sz="0" w:space="0" w:color="auto"/>
      </w:divBdr>
    </w:div>
    <w:div w:id="1329361756">
      <w:marLeft w:val="480"/>
      <w:marRight w:val="0"/>
      <w:marTop w:val="0"/>
      <w:marBottom w:val="0"/>
      <w:divBdr>
        <w:top w:val="none" w:sz="0" w:space="0" w:color="auto"/>
        <w:left w:val="none" w:sz="0" w:space="0" w:color="auto"/>
        <w:bottom w:val="none" w:sz="0" w:space="0" w:color="auto"/>
        <w:right w:val="none" w:sz="0" w:space="0" w:color="auto"/>
      </w:divBdr>
    </w:div>
    <w:div w:id="1329406711">
      <w:marLeft w:val="480"/>
      <w:marRight w:val="0"/>
      <w:marTop w:val="0"/>
      <w:marBottom w:val="0"/>
      <w:divBdr>
        <w:top w:val="none" w:sz="0" w:space="0" w:color="auto"/>
        <w:left w:val="none" w:sz="0" w:space="0" w:color="auto"/>
        <w:bottom w:val="none" w:sz="0" w:space="0" w:color="auto"/>
        <w:right w:val="none" w:sz="0" w:space="0" w:color="auto"/>
      </w:divBdr>
    </w:div>
    <w:div w:id="1330058043">
      <w:marLeft w:val="480"/>
      <w:marRight w:val="0"/>
      <w:marTop w:val="0"/>
      <w:marBottom w:val="0"/>
      <w:divBdr>
        <w:top w:val="none" w:sz="0" w:space="0" w:color="auto"/>
        <w:left w:val="none" w:sz="0" w:space="0" w:color="auto"/>
        <w:bottom w:val="none" w:sz="0" w:space="0" w:color="auto"/>
        <w:right w:val="none" w:sz="0" w:space="0" w:color="auto"/>
      </w:divBdr>
    </w:div>
    <w:div w:id="1330208003">
      <w:bodyDiv w:val="1"/>
      <w:marLeft w:val="0"/>
      <w:marRight w:val="0"/>
      <w:marTop w:val="0"/>
      <w:marBottom w:val="0"/>
      <w:divBdr>
        <w:top w:val="none" w:sz="0" w:space="0" w:color="auto"/>
        <w:left w:val="none" w:sz="0" w:space="0" w:color="auto"/>
        <w:bottom w:val="none" w:sz="0" w:space="0" w:color="auto"/>
        <w:right w:val="none" w:sz="0" w:space="0" w:color="auto"/>
      </w:divBdr>
    </w:div>
    <w:div w:id="1331366839">
      <w:marLeft w:val="480"/>
      <w:marRight w:val="0"/>
      <w:marTop w:val="0"/>
      <w:marBottom w:val="0"/>
      <w:divBdr>
        <w:top w:val="none" w:sz="0" w:space="0" w:color="auto"/>
        <w:left w:val="none" w:sz="0" w:space="0" w:color="auto"/>
        <w:bottom w:val="none" w:sz="0" w:space="0" w:color="auto"/>
        <w:right w:val="none" w:sz="0" w:space="0" w:color="auto"/>
      </w:divBdr>
    </w:div>
    <w:div w:id="1331517775">
      <w:marLeft w:val="480"/>
      <w:marRight w:val="0"/>
      <w:marTop w:val="0"/>
      <w:marBottom w:val="0"/>
      <w:divBdr>
        <w:top w:val="none" w:sz="0" w:space="0" w:color="auto"/>
        <w:left w:val="none" w:sz="0" w:space="0" w:color="auto"/>
        <w:bottom w:val="none" w:sz="0" w:space="0" w:color="auto"/>
        <w:right w:val="none" w:sz="0" w:space="0" w:color="auto"/>
      </w:divBdr>
    </w:div>
    <w:div w:id="1332566847">
      <w:marLeft w:val="480"/>
      <w:marRight w:val="0"/>
      <w:marTop w:val="0"/>
      <w:marBottom w:val="0"/>
      <w:divBdr>
        <w:top w:val="none" w:sz="0" w:space="0" w:color="auto"/>
        <w:left w:val="none" w:sz="0" w:space="0" w:color="auto"/>
        <w:bottom w:val="none" w:sz="0" w:space="0" w:color="auto"/>
        <w:right w:val="none" w:sz="0" w:space="0" w:color="auto"/>
      </w:divBdr>
    </w:div>
    <w:div w:id="1333490237">
      <w:marLeft w:val="480"/>
      <w:marRight w:val="0"/>
      <w:marTop w:val="0"/>
      <w:marBottom w:val="0"/>
      <w:divBdr>
        <w:top w:val="none" w:sz="0" w:space="0" w:color="auto"/>
        <w:left w:val="none" w:sz="0" w:space="0" w:color="auto"/>
        <w:bottom w:val="none" w:sz="0" w:space="0" w:color="auto"/>
        <w:right w:val="none" w:sz="0" w:space="0" w:color="auto"/>
      </w:divBdr>
    </w:div>
    <w:div w:id="1333600841">
      <w:marLeft w:val="480"/>
      <w:marRight w:val="0"/>
      <w:marTop w:val="0"/>
      <w:marBottom w:val="0"/>
      <w:divBdr>
        <w:top w:val="none" w:sz="0" w:space="0" w:color="auto"/>
        <w:left w:val="none" w:sz="0" w:space="0" w:color="auto"/>
        <w:bottom w:val="none" w:sz="0" w:space="0" w:color="auto"/>
        <w:right w:val="none" w:sz="0" w:space="0" w:color="auto"/>
      </w:divBdr>
    </w:div>
    <w:div w:id="1334336390">
      <w:marLeft w:val="480"/>
      <w:marRight w:val="0"/>
      <w:marTop w:val="0"/>
      <w:marBottom w:val="0"/>
      <w:divBdr>
        <w:top w:val="none" w:sz="0" w:space="0" w:color="auto"/>
        <w:left w:val="none" w:sz="0" w:space="0" w:color="auto"/>
        <w:bottom w:val="none" w:sz="0" w:space="0" w:color="auto"/>
        <w:right w:val="none" w:sz="0" w:space="0" w:color="auto"/>
      </w:divBdr>
    </w:div>
    <w:div w:id="1335189429">
      <w:marLeft w:val="480"/>
      <w:marRight w:val="0"/>
      <w:marTop w:val="0"/>
      <w:marBottom w:val="0"/>
      <w:divBdr>
        <w:top w:val="none" w:sz="0" w:space="0" w:color="auto"/>
        <w:left w:val="none" w:sz="0" w:space="0" w:color="auto"/>
        <w:bottom w:val="none" w:sz="0" w:space="0" w:color="auto"/>
        <w:right w:val="none" w:sz="0" w:space="0" w:color="auto"/>
      </w:divBdr>
    </w:div>
    <w:div w:id="1335255673">
      <w:marLeft w:val="480"/>
      <w:marRight w:val="0"/>
      <w:marTop w:val="0"/>
      <w:marBottom w:val="0"/>
      <w:divBdr>
        <w:top w:val="none" w:sz="0" w:space="0" w:color="auto"/>
        <w:left w:val="none" w:sz="0" w:space="0" w:color="auto"/>
        <w:bottom w:val="none" w:sz="0" w:space="0" w:color="auto"/>
        <w:right w:val="none" w:sz="0" w:space="0" w:color="auto"/>
      </w:divBdr>
    </w:div>
    <w:div w:id="1336224390">
      <w:marLeft w:val="480"/>
      <w:marRight w:val="0"/>
      <w:marTop w:val="0"/>
      <w:marBottom w:val="0"/>
      <w:divBdr>
        <w:top w:val="none" w:sz="0" w:space="0" w:color="auto"/>
        <w:left w:val="none" w:sz="0" w:space="0" w:color="auto"/>
        <w:bottom w:val="none" w:sz="0" w:space="0" w:color="auto"/>
        <w:right w:val="none" w:sz="0" w:space="0" w:color="auto"/>
      </w:divBdr>
    </w:div>
    <w:div w:id="1336692121">
      <w:marLeft w:val="480"/>
      <w:marRight w:val="0"/>
      <w:marTop w:val="0"/>
      <w:marBottom w:val="0"/>
      <w:divBdr>
        <w:top w:val="none" w:sz="0" w:space="0" w:color="auto"/>
        <w:left w:val="none" w:sz="0" w:space="0" w:color="auto"/>
        <w:bottom w:val="none" w:sz="0" w:space="0" w:color="auto"/>
        <w:right w:val="none" w:sz="0" w:space="0" w:color="auto"/>
      </w:divBdr>
    </w:div>
    <w:div w:id="1337073789">
      <w:marLeft w:val="480"/>
      <w:marRight w:val="0"/>
      <w:marTop w:val="0"/>
      <w:marBottom w:val="0"/>
      <w:divBdr>
        <w:top w:val="none" w:sz="0" w:space="0" w:color="auto"/>
        <w:left w:val="none" w:sz="0" w:space="0" w:color="auto"/>
        <w:bottom w:val="none" w:sz="0" w:space="0" w:color="auto"/>
        <w:right w:val="none" w:sz="0" w:space="0" w:color="auto"/>
      </w:divBdr>
    </w:div>
    <w:div w:id="1337271512">
      <w:marLeft w:val="480"/>
      <w:marRight w:val="0"/>
      <w:marTop w:val="0"/>
      <w:marBottom w:val="0"/>
      <w:divBdr>
        <w:top w:val="none" w:sz="0" w:space="0" w:color="auto"/>
        <w:left w:val="none" w:sz="0" w:space="0" w:color="auto"/>
        <w:bottom w:val="none" w:sz="0" w:space="0" w:color="auto"/>
        <w:right w:val="none" w:sz="0" w:space="0" w:color="auto"/>
      </w:divBdr>
    </w:div>
    <w:div w:id="1337273082">
      <w:marLeft w:val="480"/>
      <w:marRight w:val="0"/>
      <w:marTop w:val="0"/>
      <w:marBottom w:val="0"/>
      <w:divBdr>
        <w:top w:val="none" w:sz="0" w:space="0" w:color="auto"/>
        <w:left w:val="none" w:sz="0" w:space="0" w:color="auto"/>
        <w:bottom w:val="none" w:sz="0" w:space="0" w:color="auto"/>
        <w:right w:val="none" w:sz="0" w:space="0" w:color="auto"/>
      </w:divBdr>
    </w:div>
    <w:div w:id="1337658878">
      <w:marLeft w:val="480"/>
      <w:marRight w:val="0"/>
      <w:marTop w:val="0"/>
      <w:marBottom w:val="0"/>
      <w:divBdr>
        <w:top w:val="none" w:sz="0" w:space="0" w:color="auto"/>
        <w:left w:val="none" w:sz="0" w:space="0" w:color="auto"/>
        <w:bottom w:val="none" w:sz="0" w:space="0" w:color="auto"/>
        <w:right w:val="none" w:sz="0" w:space="0" w:color="auto"/>
      </w:divBdr>
    </w:div>
    <w:div w:id="1338194983">
      <w:marLeft w:val="480"/>
      <w:marRight w:val="0"/>
      <w:marTop w:val="0"/>
      <w:marBottom w:val="0"/>
      <w:divBdr>
        <w:top w:val="none" w:sz="0" w:space="0" w:color="auto"/>
        <w:left w:val="none" w:sz="0" w:space="0" w:color="auto"/>
        <w:bottom w:val="none" w:sz="0" w:space="0" w:color="auto"/>
        <w:right w:val="none" w:sz="0" w:space="0" w:color="auto"/>
      </w:divBdr>
    </w:div>
    <w:div w:id="1338265350">
      <w:marLeft w:val="480"/>
      <w:marRight w:val="0"/>
      <w:marTop w:val="0"/>
      <w:marBottom w:val="0"/>
      <w:divBdr>
        <w:top w:val="none" w:sz="0" w:space="0" w:color="auto"/>
        <w:left w:val="none" w:sz="0" w:space="0" w:color="auto"/>
        <w:bottom w:val="none" w:sz="0" w:space="0" w:color="auto"/>
        <w:right w:val="none" w:sz="0" w:space="0" w:color="auto"/>
      </w:divBdr>
    </w:div>
    <w:div w:id="1338580059">
      <w:marLeft w:val="480"/>
      <w:marRight w:val="0"/>
      <w:marTop w:val="0"/>
      <w:marBottom w:val="0"/>
      <w:divBdr>
        <w:top w:val="none" w:sz="0" w:space="0" w:color="auto"/>
        <w:left w:val="none" w:sz="0" w:space="0" w:color="auto"/>
        <w:bottom w:val="none" w:sz="0" w:space="0" w:color="auto"/>
        <w:right w:val="none" w:sz="0" w:space="0" w:color="auto"/>
      </w:divBdr>
    </w:div>
    <w:div w:id="1338770007">
      <w:marLeft w:val="480"/>
      <w:marRight w:val="0"/>
      <w:marTop w:val="0"/>
      <w:marBottom w:val="0"/>
      <w:divBdr>
        <w:top w:val="none" w:sz="0" w:space="0" w:color="auto"/>
        <w:left w:val="none" w:sz="0" w:space="0" w:color="auto"/>
        <w:bottom w:val="none" w:sz="0" w:space="0" w:color="auto"/>
        <w:right w:val="none" w:sz="0" w:space="0" w:color="auto"/>
      </w:divBdr>
    </w:div>
    <w:div w:id="1338846707">
      <w:marLeft w:val="480"/>
      <w:marRight w:val="0"/>
      <w:marTop w:val="0"/>
      <w:marBottom w:val="0"/>
      <w:divBdr>
        <w:top w:val="none" w:sz="0" w:space="0" w:color="auto"/>
        <w:left w:val="none" w:sz="0" w:space="0" w:color="auto"/>
        <w:bottom w:val="none" w:sz="0" w:space="0" w:color="auto"/>
        <w:right w:val="none" w:sz="0" w:space="0" w:color="auto"/>
      </w:divBdr>
    </w:div>
    <w:div w:id="1340308335">
      <w:marLeft w:val="480"/>
      <w:marRight w:val="0"/>
      <w:marTop w:val="0"/>
      <w:marBottom w:val="0"/>
      <w:divBdr>
        <w:top w:val="none" w:sz="0" w:space="0" w:color="auto"/>
        <w:left w:val="none" w:sz="0" w:space="0" w:color="auto"/>
        <w:bottom w:val="none" w:sz="0" w:space="0" w:color="auto"/>
        <w:right w:val="none" w:sz="0" w:space="0" w:color="auto"/>
      </w:divBdr>
    </w:div>
    <w:div w:id="1340737719">
      <w:marLeft w:val="480"/>
      <w:marRight w:val="0"/>
      <w:marTop w:val="0"/>
      <w:marBottom w:val="0"/>
      <w:divBdr>
        <w:top w:val="none" w:sz="0" w:space="0" w:color="auto"/>
        <w:left w:val="none" w:sz="0" w:space="0" w:color="auto"/>
        <w:bottom w:val="none" w:sz="0" w:space="0" w:color="auto"/>
        <w:right w:val="none" w:sz="0" w:space="0" w:color="auto"/>
      </w:divBdr>
    </w:div>
    <w:div w:id="1340767900">
      <w:marLeft w:val="480"/>
      <w:marRight w:val="0"/>
      <w:marTop w:val="0"/>
      <w:marBottom w:val="0"/>
      <w:divBdr>
        <w:top w:val="none" w:sz="0" w:space="0" w:color="auto"/>
        <w:left w:val="none" w:sz="0" w:space="0" w:color="auto"/>
        <w:bottom w:val="none" w:sz="0" w:space="0" w:color="auto"/>
        <w:right w:val="none" w:sz="0" w:space="0" w:color="auto"/>
      </w:divBdr>
    </w:div>
    <w:div w:id="1340767904">
      <w:marLeft w:val="480"/>
      <w:marRight w:val="0"/>
      <w:marTop w:val="0"/>
      <w:marBottom w:val="0"/>
      <w:divBdr>
        <w:top w:val="none" w:sz="0" w:space="0" w:color="auto"/>
        <w:left w:val="none" w:sz="0" w:space="0" w:color="auto"/>
        <w:bottom w:val="none" w:sz="0" w:space="0" w:color="auto"/>
        <w:right w:val="none" w:sz="0" w:space="0" w:color="auto"/>
      </w:divBdr>
    </w:div>
    <w:div w:id="1340886351">
      <w:marLeft w:val="480"/>
      <w:marRight w:val="0"/>
      <w:marTop w:val="0"/>
      <w:marBottom w:val="0"/>
      <w:divBdr>
        <w:top w:val="none" w:sz="0" w:space="0" w:color="auto"/>
        <w:left w:val="none" w:sz="0" w:space="0" w:color="auto"/>
        <w:bottom w:val="none" w:sz="0" w:space="0" w:color="auto"/>
        <w:right w:val="none" w:sz="0" w:space="0" w:color="auto"/>
      </w:divBdr>
    </w:div>
    <w:div w:id="1341201789">
      <w:marLeft w:val="480"/>
      <w:marRight w:val="0"/>
      <w:marTop w:val="0"/>
      <w:marBottom w:val="0"/>
      <w:divBdr>
        <w:top w:val="none" w:sz="0" w:space="0" w:color="auto"/>
        <w:left w:val="none" w:sz="0" w:space="0" w:color="auto"/>
        <w:bottom w:val="none" w:sz="0" w:space="0" w:color="auto"/>
        <w:right w:val="none" w:sz="0" w:space="0" w:color="auto"/>
      </w:divBdr>
    </w:div>
    <w:div w:id="1342511571">
      <w:marLeft w:val="480"/>
      <w:marRight w:val="0"/>
      <w:marTop w:val="0"/>
      <w:marBottom w:val="0"/>
      <w:divBdr>
        <w:top w:val="none" w:sz="0" w:space="0" w:color="auto"/>
        <w:left w:val="none" w:sz="0" w:space="0" w:color="auto"/>
        <w:bottom w:val="none" w:sz="0" w:space="0" w:color="auto"/>
        <w:right w:val="none" w:sz="0" w:space="0" w:color="auto"/>
      </w:divBdr>
    </w:div>
    <w:div w:id="1342657683">
      <w:marLeft w:val="480"/>
      <w:marRight w:val="0"/>
      <w:marTop w:val="0"/>
      <w:marBottom w:val="0"/>
      <w:divBdr>
        <w:top w:val="none" w:sz="0" w:space="0" w:color="auto"/>
        <w:left w:val="none" w:sz="0" w:space="0" w:color="auto"/>
        <w:bottom w:val="none" w:sz="0" w:space="0" w:color="auto"/>
        <w:right w:val="none" w:sz="0" w:space="0" w:color="auto"/>
      </w:divBdr>
    </w:div>
    <w:div w:id="1343048901">
      <w:marLeft w:val="480"/>
      <w:marRight w:val="0"/>
      <w:marTop w:val="0"/>
      <w:marBottom w:val="0"/>
      <w:divBdr>
        <w:top w:val="none" w:sz="0" w:space="0" w:color="auto"/>
        <w:left w:val="none" w:sz="0" w:space="0" w:color="auto"/>
        <w:bottom w:val="none" w:sz="0" w:space="0" w:color="auto"/>
        <w:right w:val="none" w:sz="0" w:space="0" w:color="auto"/>
      </w:divBdr>
    </w:div>
    <w:div w:id="1343585955">
      <w:marLeft w:val="480"/>
      <w:marRight w:val="0"/>
      <w:marTop w:val="0"/>
      <w:marBottom w:val="0"/>
      <w:divBdr>
        <w:top w:val="none" w:sz="0" w:space="0" w:color="auto"/>
        <w:left w:val="none" w:sz="0" w:space="0" w:color="auto"/>
        <w:bottom w:val="none" w:sz="0" w:space="0" w:color="auto"/>
        <w:right w:val="none" w:sz="0" w:space="0" w:color="auto"/>
      </w:divBdr>
    </w:div>
    <w:div w:id="1343891742">
      <w:marLeft w:val="480"/>
      <w:marRight w:val="0"/>
      <w:marTop w:val="0"/>
      <w:marBottom w:val="0"/>
      <w:divBdr>
        <w:top w:val="none" w:sz="0" w:space="0" w:color="auto"/>
        <w:left w:val="none" w:sz="0" w:space="0" w:color="auto"/>
        <w:bottom w:val="none" w:sz="0" w:space="0" w:color="auto"/>
        <w:right w:val="none" w:sz="0" w:space="0" w:color="auto"/>
      </w:divBdr>
    </w:div>
    <w:div w:id="1343975292">
      <w:marLeft w:val="480"/>
      <w:marRight w:val="0"/>
      <w:marTop w:val="0"/>
      <w:marBottom w:val="0"/>
      <w:divBdr>
        <w:top w:val="none" w:sz="0" w:space="0" w:color="auto"/>
        <w:left w:val="none" w:sz="0" w:space="0" w:color="auto"/>
        <w:bottom w:val="none" w:sz="0" w:space="0" w:color="auto"/>
        <w:right w:val="none" w:sz="0" w:space="0" w:color="auto"/>
      </w:divBdr>
    </w:div>
    <w:div w:id="1344044347">
      <w:bodyDiv w:val="1"/>
      <w:marLeft w:val="0"/>
      <w:marRight w:val="0"/>
      <w:marTop w:val="0"/>
      <w:marBottom w:val="0"/>
      <w:divBdr>
        <w:top w:val="none" w:sz="0" w:space="0" w:color="auto"/>
        <w:left w:val="none" w:sz="0" w:space="0" w:color="auto"/>
        <w:bottom w:val="none" w:sz="0" w:space="0" w:color="auto"/>
        <w:right w:val="none" w:sz="0" w:space="0" w:color="auto"/>
      </w:divBdr>
    </w:div>
    <w:div w:id="1345667942">
      <w:marLeft w:val="480"/>
      <w:marRight w:val="0"/>
      <w:marTop w:val="0"/>
      <w:marBottom w:val="0"/>
      <w:divBdr>
        <w:top w:val="none" w:sz="0" w:space="0" w:color="auto"/>
        <w:left w:val="none" w:sz="0" w:space="0" w:color="auto"/>
        <w:bottom w:val="none" w:sz="0" w:space="0" w:color="auto"/>
        <w:right w:val="none" w:sz="0" w:space="0" w:color="auto"/>
      </w:divBdr>
    </w:div>
    <w:div w:id="1345782963">
      <w:marLeft w:val="480"/>
      <w:marRight w:val="0"/>
      <w:marTop w:val="0"/>
      <w:marBottom w:val="0"/>
      <w:divBdr>
        <w:top w:val="none" w:sz="0" w:space="0" w:color="auto"/>
        <w:left w:val="none" w:sz="0" w:space="0" w:color="auto"/>
        <w:bottom w:val="none" w:sz="0" w:space="0" w:color="auto"/>
        <w:right w:val="none" w:sz="0" w:space="0" w:color="auto"/>
      </w:divBdr>
    </w:div>
    <w:div w:id="1346326490">
      <w:marLeft w:val="480"/>
      <w:marRight w:val="0"/>
      <w:marTop w:val="0"/>
      <w:marBottom w:val="0"/>
      <w:divBdr>
        <w:top w:val="none" w:sz="0" w:space="0" w:color="auto"/>
        <w:left w:val="none" w:sz="0" w:space="0" w:color="auto"/>
        <w:bottom w:val="none" w:sz="0" w:space="0" w:color="auto"/>
        <w:right w:val="none" w:sz="0" w:space="0" w:color="auto"/>
      </w:divBdr>
    </w:div>
    <w:div w:id="1346706552">
      <w:marLeft w:val="480"/>
      <w:marRight w:val="0"/>
      <w:marTop w:val="0"/>
      <w:marBottom w:val="0"/>
      <w:divBdr>
        <w:top w:val="none" w:sz="0" w:space="0" w:color="auto"/>
        <w:left w:val="none" w:sz="0" w:space="0" w:color="auto"/>
        <w:bottom w:val="none" w:sz="0" w:space="0" w:color="auto"/>
        <w:right w:val="none" w:sz="0" w:space="0" w:color="auto"/>
      </w:divBdr>
    </w:div>
    <w:div w:id="1346976345">
      <w:marLeft w:val="480"/>
      <w:marRight w:val="0"/>
      <w:marTop w:val="0"/>
      <w:marBottom w:val="0"/>
      <w:divBdr>
        <w:top w:val="none" w:sz="0" w:space="0" w:color="auto"/>
        <w:left w:val="none" w:sz="0" w:space="0" w:color="auto"/>
        <w:bottom w:val="none" w:sz="0" w:space="0" w:color="auto"/>
        <w:right w:val="none" w:sz="0" w:space="0" w:color="auto"/>
      </w:divBdr>
    </w:div>
    <w:div w:id="1346978105">
      <w:marLeft w:val="480"/>
      <w:marRight w:val="0"/>
      <w:marTop w:val="0"/>
      <w:marBottom w:val="0"/>
      <w:divBdr>
        <w:top w:val="none" w:sz="0" w:space="0" w:color="auto"/>
        <w:left w:val="none" w:sz="0" w:space="0" w:color="auto"/>
        <w:bottom w:val="none" w:sz="0" w:space="0" w:color="auto"/>
        <w:right w:val="none" w:sz="0" w:space="0" w:color="auto"/>
      </w:divBdr>
    </w:div>
    <w:div w:id="1347747881">
      <w:marLeft w:val="480"/>
      <w:marRight w:val="0"/>
      <w:marTop w:val="0"/>
      <w:marBottom w:val="0"/>
      <w:divBdr>
        <w:top w:val="none" w:sz="0" w:space="0" w:color="auto"/>
        <w:left w:val="none" w:sz="0" w:space="0" w:color="auto"/>
        <w:bottom w:val="none" w:sz="0" w:space="0" w:color="auto"/>
        <w:right w:val="none" w:sz="0" w:space="0" w:color="auto"/>
      </w:divBdr>
    </w:div>
    <w:div w:id="1347899054">
      <w:marLeft w:val="480"/>
      <w:marRight w:val="0"/>
      <w:marTop w:val="0"/>
      <w:marBottom w:val="0"/>
      <w:divBdr>
        <w:top w:val="none" w:sz="0" w:space="0" w:color="auto"/>
        <w:left w:val="none" w:sz="0" w:space="0" w:color="auto"/>
        <w:bottom w:val="none" w:sz="0" w:space="0" w:color="auto"/>
        <w:right w:val="none" w:sz="0" w:space="0" w:color="auto"/>
      </w:divBdr>
    </w:div>
    <w:div w:id="1347904892">
      <w:marLeft w:val="480"/>
      <w:marRight w:val="0"/>
      <w:marTop w:val="0"/>
      <w:marBottom w:val="0"/>
      <w:divBdr>
        <w:top w:val="none" w:sz="0" w:space="0" w:color="auto"/>
        <w:left w:val="none" w:sz="0" w:space="0" w:color="auto"/>
        <w:bottom w:val="none" w:sz="0" w:space="0" w:color="auto"/>
        <w:right w:val="none" w:sz="0" w:space="0" w:color="auto"/>
      </w:divBdr>
    </w:div>
    <w:div w:id="1348554829">
      <w:marLeft w:val="480"/>
      <w:marRight w:val="0"/>
      <w:marTop w:val="0"/>
      <w:marBottom w:val="0"/>
      <w:divBdr>
        <w:top w:val="none" w:sz="0" w:space="0" w:color="auto"/>
        <w:left w:val="none" w:sz="0" w:space="0" w:color="auto"/>
        <w:bottom w:val="none" w:sz="0" w:space="0" w:color="auto"/>
        <w:right w:val="none" w:sz="0" w:space="0" w:color="auto"/>
      </w:divBdr>
    </w:div>
    <w:div w:id="1349061678">
      <w:marLeft w:val="480"/>
      <w:marRight w:val="0"/>
      <w:marTop w:val="0"/>
      <w:marBottom w:val="0"/>
      <w:divBdr>
        <w:top w:val="none" w:sz="0" w:space="0" w:color="auto"/>
        <w:left w:val="none" w:sz="0" w:space="0" w:color="auto"/>
        <w:bottom w:val="none" w:sz="0" w:space="0" w:color="auto"/>
        <w:right w:val="none" w:sz="0" w:space="0" w:color="auto"/>
      </w:divBdr>
    </w:div>
    <w:div w:id="1349213548">
      <w:marLeft w:val="480"/>
      <w:marRight w:val="0"/>
      <w:marTop w:val="0"/>
      <w:marBottom w:val="0"/>
      <w:divBdr>
        <w:top w:val="none" w:sz="0" w:space="0" w:color="auto"/>
        <w:left w:val="none" w:sz="0" w:space="0" w:color="auto"/>
        <w:bottom w:val="none" w:sz="0" w:space="0" w:color="auto"/>
        <w:right w:val="none" w:sz="0" w:space="0" w:color="auto"/>
      </w:divBdr>
    </w:div>
    <w:div w:id="1349871284">
      <w:marLeft w:val="480"/>
      <w:marRight w:val="0"/>
      <w:marTop w:val="0"/>
      <w:marBottom w:val="0"/>
      <w:divBdr>
        <w:top w:val="none" w:sz="0" w:space="0" w:color="auto"/>
        <w:left w:val="none" w:sz="0" w:space="0" w:color="auto"/>
        <w:bottom w:val="none" w:sz="0" w:space="0" w:color="auto"/>
        <w:right w:val="none" w:sz="0" w:space="0" w:color="auto"/>
      </w:divBdr>
    </w:div>
    <w:div w:id="1350138871">
      <w:marLeft w:val="480"/>
      <w:marRight w:val="0"/>
      <w:marTop w:val="0"/>
      <w:marBottom w:val="0"/>
      <w:divBdr>
        <w:top w:val="none" w:sz="0" w:space="0" w:color="auto"/>
        <w:left w:val="none" w:sz="0" w:space="0" w:color="auto"/>
        <w:bottom w:val="none" w:sz="0" w:space="0" w:color="auto"/>
        <w:right w:val="none" w:sz="0" w:space="0" w:color="auto"/>
      </w:divBdr>
    </w:div>
    <w:div w:id="1350334029">
      <w:marLeft w:val="480"/>
      <w:marRight w:val="0"/>
      <w:marTop w:val="0"/>
      <w:marBottom w:val="0"/>
      <w:divBdr>
        <w:top w:val="none" w:sz="0" w:space="0" w:color="auto"/>
        <w:left w:val="none" w:sz="0" w:space="0" w:color="auto"/>
        <w:bottom w:val="none" w:sz="0" w:space="0" w:color="auto"/>
        <w:right w:val="none" w:sz="0" w:space="0" w:color="auto"/>
      </w:divBdr>
    </w:div>
    <w:div w:id="1350910124">
      <w:marLeft w:val="480"/>
      <w:marRight w:val="0"/>
      <w:marTop w:val="0"/>
      <w:marBottom w:val="0"/>
      <w:divBdr>
        <w:top w:val="none" w:sz="0" w:space="0" w:color="auto"/>
        <w:left w:val="none" w:sz="0" w:space="0" w:color="auto"/>
        <w:bottom w:val="none" w:sz="0" w:space="0" w:color="auto"/>
        <w:right w:val="none" w:sz="0" w:space="0" w:color="auto"/>
      </w:divBdr>
    </w:div>
    <w:div w:id="1350981937">
      <w:marLeft w:val="480"/>
      <w:marRight w:val="0"/>
      <w:marTop w:val="0"/>
      <w:marBottom w:val="0"/>
      <w:divBdr>
        <w:top w:val="none" w:sz="0" w:space="0" w:color="auto"/>
        <w:left w:val="none" w:sz="0" w:space="0" w:color="auto"/>
        <w:bottom w:val="none" w:sz="0" w:space="0" w:color="auto"/>
        <w:right w:val="none" w:sz="0" w:space="0" w:color="auto"/>
      </w:divBdr>
    </w:div>
    <w:div w:id="1351031790">
      <w:marLeft w:val="480"/>
      <w:marRight w:val="0"/>
      <w:marTop w:val="0"/>
      <w:marBottom w:val="0"/>
      <w:divBdr>
        <w:top w:val="none" w:sz="0" w:space="0" w:color="auto"/>
        <w:left w:val="none" w:sz="0" w:space="0" w:color="auto"/>
        <w:bottom w:val="none" w:sz="0" w:space="0" w:color="auto"/>
        <w:right w:val="none" w:sz="0" w:space="0" w:color="auto"/>
      </w:divBdr>
    </w:div>
    <w:div w:id="1351759554">
      <w:marLeft w:val="480"/>
      <w:marRight w:val="0"/>
      <w:marTop w:val="0"/>
      <w:marBottom w:val="0"/>
      <w:divBdr>
        <w:top w:val="none" w:sz="0" w:space="0" w:color="auto"/>
        <w:left w:val="none" w:sz="0" w:space="0" w:color="auto"/>
        <w:bottom w:val="none" w:sz="0" w:space="0" w:color="auto"/>
        <w:right w:val="none" w:sz="0" w:space="0" w:color="auto"/>
      </w:divBdr>
    </w:div>
    <w:div w:id="1351836673">
      <w:marLeft w:val="480"/>
      <w:marRight w:val="0"/>
      <w:marTop w:val="0"/>
      <w:marBottom w:val="0"/>
      <w:divBdr>
        <w:top w:val="none" w:sz="0" w:space="0" w:color="auto"/>
        <w:left w:val="none" w:sz="0" w:space="0" w:color="auto"/>
        <w:bottom w:val="none" w:sz="0" w:space="0" w:color="auto"/>
        <w:right w:val="none" w:sz="0" w:space="0" w:color="auto"/>
      </w:divBdr>
    </w:div>
    <w:div w:id="1351955940">
      <w:marLeft w:val="480"/>
      <w:marRight w:val="0"/>
      <w:marTop w:val="0"/>
      <w:marBottom w:val="0"/>
      <w:divBdr>
        <w:top w:val="none" w:sz="0" w:space="0" w:color="auto"/>
        <w:left w:val="none" w:sz="0" w:space="0" w:color="auto"/>
        <w:bottom w:val="none" w:sz="0" w:space="0" w:color="auto"/>
        <w:right w:val="none" w:sz="0" w:space="0" w:color="auto"/>
      </w:divBdr>
    </w:div>
    <w:div w:id="1352223547">
      <w:marLeft w:val="480"/>
      <w:marRight w:val="0"/>
      <w:marTop w:val="0"/>
      <w:marBottom w:val="0"/>
      <w:divBdr>
        <w:top w:val="none" w:sz="0" w:space="0" w:color="auto"/>
        <w:left w:val="none" w:sz="0" w:space="0" w:color="auto"/>
        <w:bottom w:val="none" w:sz="0" w:space="0" w:color="auto"/>
        <w:right w:val="none" w:sz="0" w:space="0" w:color="auto"/>
      </w:divBdr>
    </w:div>
    <w:div w:id="1352606421">
      <w:marLeft w:val="480"/>
      <w:marRight w:val="0"/>
      <w:marTop w:val="0"/>
      <w:marBottom w:val="0"/>
      <w:divBdr>
        <w:top w:val="none" w:sz="0" w:space="0" w:color="auto"/>
        <w:left w:val="none" w:sz="0" w:space="0" w:color="auto"/>
        <w:bottom w:val="none" w:sz="0" w:space="0" w:color="auto"/>
        <w:right w:val="none" w:sz="0" w:space="0" w:color="auto"/>
      </w:divBdr>
    </w:div>
    <w:div w:id="1353217693">
      <w:marLeft w:val="480"/>
      <w:marRight w:val="0"/>
      <w:marTop w:val="0"/>
      <w:marBottom w:val="0"/>
      <w:divBdr>
        <w:top w:val="none" w:sz="0" w:space="0" w:color="auto"/>
        <w:left w:val="none" w:sz="0" w:space="0" w:color="auto"/>
        <w:bottom w:val="none" w:sz="0" w:space="0" w:color="auto"/>
        <w:right w:val="none" w:sz="0" w:space="0" w:color="auto"/>
      </w:divBdr>
    </w:div>
    <w:div w:id="1353455508">
      <w:marLeft w:val="480"/>
      <w:marRight w:val="0"/>
      <w:marTop w:val="0"/>
      <w:marBottom w:val="0"/>
      <w:divBdr>
        <w:top w:val="none" w:sz="0" w:space="0" w:color="auto"/>
        <w:left w:val="none" w:sz="0" w:space="0" w:color="auto"/>
        <w:bottom w:val="none" w:sz="0" w:space="0" w:color="auto"/>
        <w:right w:val="none" w:sz="0" w:space="0" w:color="auto"/>
      </w:divBdr>
    </w:div>
    <w:div w:id="1354726444">
      <w:marLeft w:val="480"/>
      <w:marRight w:val="0"/>
      <w:marTop w:val="0"/>
      <w:marBottom w:val="0"/>
      <w:divBdr>
        <w:top w:val="none" w:sz="0" w:space="0" w:color="auto"/>
        <w:left w:val="none" w:sz="0" w:space="0" w:color="auto"/>
        <w:bottom w:val="none" w:sz="0" w:space="0" w:color="auto"/>
        <w:right w:val="none" w:sz="0" w:space="0" w:color="auto"/>
      </w:divBdr>
    </w:div>
    <w:div w:id="1354765405">
      <w:marLeft w:val="480"/>
      <w:marRight w:val="0"/>
      <w:marTop w:val="0"/>
      <w:marBottom w:val="0"/>
      <w:divBdr>
        <w:top w:val="none" w:sz="0" w:space="0" w:color="auto"/>
        <w:left w:val="none" w:sz="0" w:space="0" w:color="auto"/>
        <w:bottom w:val="none" w:sz="0" w:space="0" w:color="auto"/>
        <w:right w:val="none" w:sz="0" w:space="0" w:color="auto"/>
      </w:divBdr>
    </w:div>
    <w:div w:id="1354959874">
      <w:marLeft w:val="480"/>
      <w:marRight w:val="0"/>
      <w:marTop w:val="0"/>
      <w:marBottom w:val="0"/>
      <w:divBdr>
        <w:top w:val="none" w:sz="0" w:space="0" w:color="auto"/>
        <w:left w:val="none" w:sz="0" w:space="0" w:color="auto"/>
        <w:bottom w:val="none" w:sz="0" w:space="0" w:color="auto"/>
        <w:right w:val="none" w:sz="0" w:space="0" w:color="auto"/>
      </w:divBdr>
    </w:div>
    <w:div w:id="1355038041">
      <w:marLeft w:val="480"/>
      <w:marRight w:val="0"/>
      <w:marTop w:val="0"/>
      <w:marBottom w:val="0"/>
      <w:divBdr>
        <w:top w:val="none" w:sz="0" w:space="0" w:color="auto"/>
        <w:left w:val="none" w:sz="0" w:space="0" w:color="auto"/>
        <w:bottom w:val="none" w:sz="0" w:space="0" w:color="auto"/>
        <w:right w:val="none" w:sz="0" w:space="0" w:color="auto"/>
      </w:divBdr>
    </w:div>
    <w:div w:id="1355303802">
      <w:marLeft w:val="480"/>
      <w:marRight w:val="0"/>
      <w:marTop w:val="0"/>
      <w:marBottom w:val="0"/>
      <w:divBdr>
        <w:top w:val="none" w:sz="0" w:space="0" w:color="auto"/>
        <w:left w:val="none" w:sz="0" w:space="0" w:color="auto"/>
        <w:bottom w:val="none" w:sz="0" w:space="0" w:color="auto"/>
        <w:right w:val="none" w:sz="0" w:space="0" w:color="auto"/>
      </w:divBdr>
    </w:div>
    <w:div w:id="1355423537">
      <w:marLeft w:val="480"/>
      <w:marRight w:val="0"/>
      <w:marTop w:val="0"/>
      <w:marBottom w:val="0"/>
      <w:divBdr>
        <w:top w:val="none" w:sz="0" w:space="0" w:color="auto"/>
        <w:left w:val="none" w:sz="0" w:space="0" w:color="auto"/>
        <w:bottom w:val="none" w:sz="0" w:space="0" w:color="auto"/>
        <w:right w:val="none" w:sz="0" w:space="0" w:color="auto"/>
      </w:divBdr>
    </w:div>
    <w:div w:id="1356273476">
      <w:marLeft w:val="480"/>
      <w:marRight w:val="0"/>
      <w:marTop w:val="0"/>
      <w:marBottom w:val="0"/>
      <w:divBdr>
        <w:top w:val="none" w:sz="0" w:space="0" w:color="auto"/>
        <w:left w:val="none" w:sz="0" w:space="0" w:color="auto"/>
        <w:bottom w:val="none" w:sz="0" w:space="0" w:color="auto"/>
        <w:right w:val="none" w:sz="0" w:space="0" w:color="auto"/>
      </w:divBdr>
    </w:div>
    <w:div w:id="1356535589">
      <w:marLeft w:val="480"/>
      <w:marRight w:val="0"/>
      <w:marTop w:val="0"/>
      <w:marBottom w:val="0"/>
      <w:divBdr>
        <w:top w:val="none" w:sz="0" w:space="0" w:color="auto"/>
        <w:left w:val="none" w:sz="0" w:space="0" w:color="auto"/>
        <w:bottom w:val="none" w:sz="0" w:space="0" w:color="auto"/>
        <w:right w:val="none" w:sz="0" w:space="0" w:color="auto"/>
      </w:divBdr>
    </w:div>
    <w:div w:id="1356882436">
      <w:marLeft w:val="480"/>
      <w:marRight w:val="0"/>
      <w:marTop w:val="0"/>
      <w:marBottom w:val="0"/>
      <w:divBdr>
        <w:top w:val="none" w:sz="0" w:space="0" w:color="auto"/>
        <w:left w:val="none" w:sz="0" w:space="0" w:color="auto"/>
        <w:bottom w:val="none" w:sz="0" w:space="0" w:color="auto"/>
        <w:right w:val="none" w:sz="0" w:space="0" w:color="auto"/>
      </w:divBdr>
    </w:div>
    <w:div w:id="1356883286">
      <w:marLeft w:val="480"/>
      <w:marRight w:val="0"/>
      <w:marTop w:val="0"/>
      <w:marBottom w:val="0"/>
      <w:divBdr>
        <w:top w:val="none" w:sz="0" w:space="0" w:color="auto"/>
        <w:left w:val="none" w:sz="0" w:space="0" w:color="auto"/>
        <w:bottom w:val="none" w:sz="0" w:space="0" w:color="auto"/>
        <w:right w:val="none" w:sz="0" w:space="0" w:color="auto"/>
      </w:divBdr>
    </w:div>
    <w:div w:id="1356885537">
      <w:marLeft w:val="480"/>
      <w:marRight w:val="0"/>
      <w:marTop w:val="0"/>
      <w:marBottom w:val="0"/>
      <w:divBdr>
        <w:top w:val="none" w:sz="0" w:space="0" w:color="auto"/>
        <w:left w:val="none" w:sz="0" w:space="0" w:color="auto"/>
        <w:bottom w:val="none" w:sz="0" w:space="0" w:color="auto"/>
        <w:right w:val="none" w:sz="0" w:space="0" w:color="auto"/>
      </w:divBdr>
    </w:div>
    <w:div w:id="1358120336">
      <w:marLeft w:val="480"/>
      <w:marRight w:val="0"/>
      <w:marTop w:val="0"/>
      <w:marBottom w:val="0"/>
      <w:divBdr>
        <w:top w:val="none" w:sz="0" w:space="0" w:color="auto"/>
        <w:left w:val="none" w:sz="0" w:space="0" w:color="auto"/>
        <w:bottom w:val="none" w:sz="0" w:space="0" w:color="auto"/>
        <w:right w:val="none" w:sz="0" w:space="0" w:color="auto"/>
      </w:divBdr>
    </w:div>
    <w:div w:id="1358197665">
      <w:marLeft w:val="480"/>
      <w:marRight w:val="0"/>
      <w:marTop w:val="0"/>
      <w:marBottom w:val="0"/>
      <w:divBdr>
        <w:top w:val="none" w:sz="0" w:space="0" w:color="auto"/>
        <w:left w:val="none" w:sz="0" w:space="0" w:color="auto"/>
        <w:bottom w:val="none" w:sz="0" w:space="0" w:color="auto"/>
        <w:right w:val="none" w:sz="0" w:space="0" w:color="auto"/>
      </w:divBdr>
    </w:div>
    <w:div w:id="1359507934">
      <w:marLeft w:val="480"/>
      <w:marRight w:val="0"/>
      <w:marTop w:val="0"/>
      <w:marBottom w:val="0"/>
      <w:divBdr>
        <w:top w:val="none" w:sz="0" w:space="0" w:color="auto"/>
        <w:left w:val="none" w:sz="0" w:space="0" w:color="auto"/>
        <w:bottom w:val="none" w:sz="0" w:space="0" w:color="auto"/>
        <w:right w:val="none" w:sz="0" w:space="0" w:color="auto"/>
      </w:divBdr>
    </w:div>
    <w:div w:id="1359625746">
      <w:marLeft w:val="480"/>
      <w:marRight w:val="0"/>
      <w:marTop w:val="0"/>
      <w:marBottom w:val="0"/>
      <w:divBdr>
        <w:top w:val="none" w:sz="0" w:space="0" w:color="auto"/>
        <w:left w:val="none" w:sz="0" w:space="0" w:color="auto"/>
        <w:bottom w:val="none" w:sz="0" w:space="0" w:color="auto"/>
        <w:right w:val="none" w:sz="0" w:space="0" w:color="auto"/>
      </w:divBdr>
    </w:div>
    <w:div w:id="1361664389">
      <w:marLeft w:val="480"/>
      <w:marRight w:val="0"/>
      <w:marTop w:val="0"/>
      <w:marBottom w:val="0"/>
      <w:divBdr>
        <w:top w:val="none" w:sz="0" w:space="0" w:color="auto"/>
        <w:left w:val="none" w:sz="0" w:space="0" w:color="auto"/>
        <w:bottom w:val="none" w:sz="0" w:space="0" w:color="auto"/>
        <w:right w:val="none" w:sz="0" w:space="0" w:color="auto"/>
      </w:divBdr>
    </w:div>
    <w:div w:id="1362588929">
      <w:marLeft w:val="480"/>
      <w:marRight w:val="0"/>
      <w:marTop w:val="0"/>
      <w:marBottom w:val="0"/>
      <w:divBdr>
        <w:top w:val="none" w:sz="0" w:space="0" w:color="auto"/>
        <w:left w:val="none" w:sz="0" w:space="0" w:color="auto"/>
        <w:bottom w:val="none" w:sz="0" w:space="0" w:color="auto"/>
        <w:right w:val="none" w:sz="0" w:space="0" w:color="auto"/>
      </w:divBdr>
    </w:div>
    <w:div w:id="1362782234">
      <w:marLeft w:val="480"/>
      <w:marRight w:val="0"/>
      <w:marTop w:val="0"/>
      <w:marBottom w:val="0"/>
      <w:divBdr>
        <w:top w:val="none" w:sz="0" w:space="0" w:color="auto"/>
        <w:left w:val="none" w:sz="0" w:space="0" w:color="auto"/>
        <w:bottom w:val="none" w:sz="0" w:space="0" w:color="auto"/>
        <w:right w:val="none" w:sz="0" w:space="0" w:color="auto"/>
      </w:divBdr>
    </w:div>
    <w:div w:id="1363163415">
      <w:marLeft w:val="480"/>
      <w:marRight w:val="0"/>
      <w:marTop w:val="0"/>
      <w:marBottom w:val="0"/>
      <w:divBdr>
        <w:top w:val="none" w:sz="0" w:space="0" w:color="auto"/>
        <w:left w:val="none" w:sz="0" w:space="0" w:color="auto"/>
        <w:bottom w:val="none" w:sz="0" w:space="0" w:color="auto"/>
        <w:right w:val="none" w:sz="0" w:space="0" w:color="auto"/>
      </w:divBdr>
    </w:div>
    <w:div w:id="1363361895">
      <w:marLeft w:val="480"/>
      <w:marRight w:val="0"/>
      <w:marTop w:val="0"/>
      <w:marBottom w:val="0"/>
      <w:divBdr>
        <w:top w:val="none" w:sz="0" w:space="0" w:color="auto"/>
        <w:left w:val="none" w:sz="0" w:space="0" w:color="auto"/>
        <w:bottom w:val="none" w:sz="0" w:space="0" w:color="auto"/>
        <w:right w:val="none" w:sz="0" w:space="0" w:color="auto"/>
      </w:divBdr>
    </w:div>
    <w:div w:id="1363673813">
      <w:marLeft w:val="480"/>
      <w:marRight w:val="0"/>
      <w:marTop w:val="0"/>
      <w:marBottom w:val="0"/>
      <w:divBdr>
        <w:top w:val="none" w:sz="0" w:space="0" w:color="auto"/>
        <w:left w:val="none" w:sz="0" w:space="0" w:color="auto"/>
        <w:bottom w:val="none" w:sz="0" w:space="0" w:color="auto"/>
        <w:right w:val="none" w:sz="0" w:space="0" w:color="auto"/>
      </w:divBdr>
    </w:div>
    <w:div w:id="1363677052">
      <w:marLeft w:val="480"/>
      <w:marRight w:val="0"/>
      <w:marTop w:val="0"/>
      <w:marBottom w:val="0"/>
      <w:divBdr>
        <w:top w:val="none" w:sz="0" w:space="0" w:color="auto"/>
        <w:left w:val="none" w:sz="0" w:space="0" w:color="auto"/>
        <w:bottom w:val="none" w:sz="0" w:space="0" w:color="auto"/>
        <w:right w:val="none" w:sz="0" w:space="0" w:color="auto"/>
      </w:divBdr>
    </w:div>
    <w:div w:id="1365709862">
      <w:marLeft w:val="480"/>
      <w:marRight w:val="0"/>
      <w:marTop w:val="0"/>
      <w:marBottom w:val="0"/>
      <w:divBdr>
        <w:top w:val="none" w:sz="0" w:space="0" w:color="auto"/>
        <w:left w:val="none" w:sz="0" w:space="0" w:color="auto"/>
        <w:bottom w:val="none" w:sz="0" w:space="0" w:color="auto"/>
        <w:right w:val="none" w:sz="0" w:space="0" w:color="auto"/>
      </w:divBdr>
    </w:div>
    <w:div w:id="1365860464">
      <w:marLeft w:val="480"/>
      <w:marRight w:val="0"/>
      <w:marTop w:val="0"/>
      <w:marBottom w:val="0"/>
      <w:divBdr>
        <w:top w:val="none" w:sz="0" w:space="0" w:color="auto"/>
        <w:left w:val="none" w:sz="0" w:space="0" w:color="auto"/>
        <w:bottom w:val="none" w:sz="0" w:space="0" w:color="auto"/>
        <w:right w:val="none" w:sz="0" w:space="0" w:color="auto"/>
      </w:divBdr>
    </w:div>
    <w:div w:id="1366060669">
      <w:marLeft w:val="480"/>
      <w:marRight w:val="0"/>
      <w:marTop w:val="0"/>
      <w:marBottom w:val="0"/>
      <w:divBdr>
        <w:top w:val="none" w:sz="0" w:space="0" w:color="auto"/>
        <w:left w:val="none" w:sz="0" w:space="0" w:color="auto"/>
        <w:bottom w:val="none" w:sz="0" w:space="0" w:color="auto"/>
        <w:right w:val="none" w:sz="0" w:space="0" w:color="auto"/>
      </w:divBdr>
    </w:div>
    <w:div w:id="1366564023">
      <w:marLeft w:val="480"/>
      <w:marRight w:val="0"/>
      <w:marTop w:val="0"/>
      <w:marBottom w:val="0"/>
      <w:divBdr>
        <w:top w:val="none" w:sz="0" w:space="0" w:color="auto"/>
        <w:left w:val="none" w:sz="0" w:space="0" w:color="auto"/>
        <w:bottom w:val="none" w:sz="0" w:space="0" w:color="auto"/>
        <w:right w:val="none" w:sz="0" w:space="0" w:color="auto"/>
      </w:divBdr>
    </w:div>
    <w:div w:id="1366977160">
      <w:marLeft w:val="480"/>
      <w:marRight w:val="0"/>
      <w:marTop w:val="0"/>
      <w:marBottom w:val="0"/>
      <w:divBdr>
        <w:top w:val="none" w:sz="0" w:space="0" w:color="auto"/>
        <w:left w:val="none" w:sz="0" w:space="0" w:color="auto"/>
        <w:bottom w:val="none" w:sz="0" w:space="0" w:color="auto"/>
        <w:right w:val="none" w:sz="0" w:space="0" w:color="auto"/>
      </w:divBdr>
    </w:div>
    <w:div w:id="1367027428">
      <w:marLeft w:val="480"/>
      <w:marRight w:val="0"/>
      <w:marTop w:val="0"/>
      <w:marBottom w:val="0"/>
      <w:divBdr>
        <w:top w:val="none" w:sz="0" w:space="0" w:color="auto"/>
        <w:left w:val="none" w:sz="0" w:space="0" w:color="auto"/>
        <w:bottom w:val="none" w:sz="0" w:space="0" w:color="auto"/>
        <w:right w:val="none" w:sz="0" w:space="0" w:color="auto"/>
      </w:divBdr>
    </w:div>
    <w:div w:id="1367097953">
      <w:marLeft w:val="480"/>
      <w:marRight w:val="0"/>
      <w:marTop w:val="0"/>
      <w:marBottom w:val="0"/>
      <w:divBdr>
        <w:top w:val="none" w:sz="0" w:space="0" w:color="auto"/>
        <w:left w:val="none" w:sz="0" w:space="0" w:color="auto"/>
        <w:bottom w:val="none" w:sz="0" w:space="0" w:color="auto"/>
        <w:right w:val="none" w:sz="0" w:space="0" w:color="auto"/>
      </w:divBdr>
    </w:div>
    <w:div w:id="1367172737">
      <w:marLeft w:val="480"/>
      <w:marRight w:val="0"/>
      <w:marTop w:val="0"/>
      <w:marBottom w:val="0"/>
      <w:divBdr>
        <w:top w:val="none" w:sz="0" w:space="0" w:color="auto"/>
        <w:left w:val="none" w:sz="0" w:space="0" w:color="auto"/>
        <w:bottom w:val="none" w:sz="0" w:space="0" w:color="auto"/>
        <w:right w:val="none" w:sz="0" w:space="0" w:color="auto"/>
      </w:divBdr>
    </w:div>
    <w:div w:id="1367943649">
      <w:marLeft w:val="480"/>
      <w:marRight w:val="0"/>
      <w:marTop w:val="0"/>
      <w:marBottom w:val="0"/>
      <w:divBdr>
        <w:top w:val="none" w:sz="0" w:space="0" w:color="auto"/>
        <w:left w:val="none" w:sz="0" w:space="0" w:color="auto"/>
        <w:bottom w:val="none" w:sz="0" w:space="0" w:color="auto"/>
        <w:right w:val="none" w:sz="0" w:space="0" w:color="auto"/>
      </w:divBdr>
    </w:div>
    <w:div w:id="1368720537">
      <w:marLeft w:val="480"/>
      <w:marRight w:val="0"/>
      <w:marTop w:val="0"/>
      <w:marBottom w:val="0"/>
      <w:divBdr>
        <w:top w:val="none" w:sz="0" w:space="0" w:color="auto"/>
        <w:left w:val="none" w:sz="0" w:space="0" w:color="auto"/>
        <w:bottom w:val="none" w:sz="0" w:space="0" w:color="auto"/>
        <w:right w:val="none" w:sz="0" w:space="0" w:color="auto"/>
      </w:divBdr>
    </w:div>
    <w:div w:id="1369334546">
      <w:marLeft w:val="480"/>
      <w:marRight w:val="0"/>
      <w:marTop w:val="0"/>
      <w:marBottom w:val="0"/>
      <w:divBdr>
        <w:top w:val="none" w:sz="0" w:space="0" w:color="auto"/>
        <w:left w:val="none" w:sz="0" w:space="0" w:color="auto"/>
        <w:bottom w:val="none" w:sz="0" w:space="0" w:color="auto"/>
        <w:right w:val="none" w:sz="0" w:space="0" w:color="auto"/>
      </w:divBdr>
    </w:div>
    <w:div w:id="1369795317">
      <w:marLeft w:val="480"/>
      <w:marRight w:val="0"/>
      <w:marTop w:val="0"/>
      <w:marBottom w:val="0"/>
      <w:divBdr>
        <w:top w:val="none" w:sz="0" w:space="0" w:color="auto"/>
        <w:left w:val="none" w:sz="0" w:space="0" w:color="auto"/>
        <w:bottom w:val="none" w:sz="0" w:space="0" w:color="auto"/>
        <w:right w:val="none" w:sz="0" w:space="0" w:color="auto"/>
      </w:divBdr>
    </w:div>
    <w:div w:id="1371300911">
      <w:marLeft w:val="480"/>
      <w:marRight w:val="0"/>
      <w:marTop w:val="0"/>
      <w:marBottom w:val="0"/>
      <w:divBdr>
        <w:top w:val="none" w:sz="0" w:space="0" w:color="auto"/>
        <w:left w:val="none" w:sz="0" w:space="0" w:color="auto"/>
        <w:bottom w:val="none" w:sz="0" w:space="0" w:color="auto"/>
        <w:right w:val="none" w:sz="0" w:space="0" w:color="auto"/>
      </w:divBdr>
    </w:div>
    <w:div w:id="1371539062">
      <w:marLeft w:val="480"/>
      <w:marRight w:val="0"/>
      <w:marTop w:val="0"/>
      <w:marBottom w:val="0"/>
      <w:divBdr>
        <w:top w:val="none" w:sz="0" w:space="0" w:color="auto"/>
        <w:left w:val="none" w:sz="0" w:space="0" w:color="auto"/>
        <w:bottom w:val="none" w:sz="0" w:space="0" w:color="auto"/>
        <w:right w:val="none" w:sz="0" w:space="0" w:color="auto"/>
      </w:divBdr>
    </w:div>
    <w:div w:id="1371956385">
      <w:marLeft w:val="480"/>
      <w:marRight w:val="0"/>
      <w:marTop w:val="0"/>
      <w:marBottom w:val="0"/>
      <w:divBdr>
        <w:top w:val="none" w:sz="0" w:space="0" w:color="auto"/>
        <w:left w:val="none" w:sz="0" w:space="0" w:color="auto"/>
        <w:bottom w:val="none" w:sz="0" w:space="0" w:color="auto"/>
        <w:right w:val="none" w:sz="0" w:space="0" w:color="auto"/>
      </w:divBdr>
    </w:div>
    <w:div w:id="1372269159">
      <w:marLeft w:val="480"/>
      <w:marRight w:val="0"/>
      <w:marTop w:val="0"/>
      <w:marBottom w:val="0"/>
      <w:divBdr>
        <w:top w:val="none" w:sz="0" w:space="0" w:color="auto"/>
        <w:left w:val="none" w:sz="0" w:space="0" w:color="auto"/>
        <w:bottom w:val="none" w:sz="0" w:space="0" w:color="auto"/>
        <w:right w:val="none" w:sz="0" w:space="0" w:color="auto"/>
      </w:divBdr>
    </w:div>
    <w:div w:id="1373270331">
      <w:marLeft w:val="480"/>
      <w:marRight w:val="0"/>
      <w:marTop w:val="0"/>
      <w:marBottom w:val="0"/>
      <w:divBdr>
        <w:top w:val="none" w:sz="0" w:space="0" w:color="auto"/>
        <w:left w:val="none" w:sz="0" w:space="0" w:color="auto"/>
        <w:bottom w:val="none" w:sz="0" w:space="0" w:color="auto"/>
        <w:right w:val="none" w:sz="0" w:space="0" w:color="auto"/>
      </w:divBdr>
    </w:div>
    <w:div w:id="1373312448">
      <w:marLeft w:val="480"/>
      <w:marRight w:val="0"/>
      <w:marTop w:val="0"/>
      <w:marBottom w:val="0"/>
      <w:divBdr>
        <w:top w:val="none" w:sz="0" w:space="0" w:color="auto"/>
        <w:left w:val="none" w:sz="0" w:space="0" w:color="auto"/>
        <w:bottom w:val="none" w:sz="0" w:space="0" w:color="auto"/>
        <w:right w:val="none" w:sz="0" w:space="0" w:color="auto"/>
      </w:divBdr>
    </w:div>
    <w:div w:id="1373454124">
      <w:marLeft w:val="480"/>
      <w:marRight w:val="0"/>
      <w:marTop w:val="0"/>
      <w:marBottom w:val="0"/>
      <w:divBdr>
        <w:top w:val="none" w:sz="0" w:space="0" w:color="auto"/>
        <w:left w:val="none" w:sz="0" w:space="0" w:color="auto"/>
        <w:bottom w:val="none" w:sz="0" w:space="0" w:color="auto"/>
        <w:right w:val="none" w:sz="0" w:space="0" w:color="auto"/>
      </w:divBdr>
    </w:div>
    <w:div w:id="1373572184">
      <w:marLeft w:val="480"/>
      <w:marRight w:val="0"/>
      <w:marTop w:val="0"/>
      <w:marBottom w:val="0"/>
      <w:divBdr>
        <w:top w:val="none" w:sz="0" w:space="0" w:color="auto"/>
        <w:left w:val="none" w:sz="0" w:space="0" w:color="auto"/>
        <w:bottom w:val="none" w:sz="0" w:space="0" w:color="auto"/>
        <w:right w:val="none" w:sz="0" w:space="0" w:color="auto"/>
      </w:divBdr>
    </w:div>
    <w:div w:id="1373916683">
      <w:marLeft w:val="480"/>
      <w:marRight w:val="0"/>
      <w:marTop w:val="0"/>
      <w:marBottom w:val="0"/>
      <w:divBdr>
        <w:top w:val="none" w:sz="0" w:space="0" w:color="auto"/>
        <w:left w:val="none" w:sz="0" w:space="0" w:color="auto"/>
        <w:bottom w:val="none" w:sz="0" w:space="0" w:color="auto"/>
        <w:right w:val="none" w:sz="0" w:space="0" w:color="auto"/>
      </w:divBdr>
    </w:div>
    <w:div w:id="1374958673">
      <w:marLeft w:val="480"/>
      <w:marRight w:val="0"/>
      <w:marTop w:val="0"/>
      <w:marBottom w:val="0"/>
      <w:divBdr>
        <w:top w:val="none" w:sz="0" w:space="0" w:color="auto"/>
        <w:left w:val="none" w:sz="0" w:space="0" w:color="auto"/>
        <w:bottom w:val="none" w:sz="0" w:space="0" w:color="auto"/>
        <w:right w:val="none" w:sz="0" w:space="0" w:color="auto"/>
      </w:divBdr>
    </w:div>
    <w:div w:id="1375230612">
      <w:marLeft w:val="480"/>
      <w:marRight w:val="0"/>
      <w:marTop w:val="0"/>
      <w:marBottom w:val="0"/>
      <w:divBdr>
        <w:top w:val="none" w:sz="0" w:space="0" w:color="auto"/>
        <w:left w:val="none" w:sz="0" w:space="0" w:color="auto"/>
        <w:bottom w:val="none" w:sz="0" w:space="0" w:color="auto"/>
        <w:right w:val="none" w:sz="0" w:space="0" w:color="auto"/>
      </w:divBdr>
    </w:div>
    <w:div w:id="1375352729">
      <w:marLeft w:val="480"/>
      <w:marRight w:val="0"/>
      <w:marTop w:val="0"/>
      <w:marBottom w:val="0"/>
      <w:divBdr>
        <w:top w:val="none" w:sz="0" w:space="0" w:color="auto"/>
        <w:left w:val="none" w:sz="0" w:space="0" w:color="auto"/>
        <w:bottom w:val="none" w:sz="0" w:space="0" w:color="auto"/>
        <w:right w:val="none" w:sz="0" w:space="0" w:color="auto"/>
      </w:divBdr>
    </w:div>
    <w:div w:id="1376544984">
      <w:marLeft w:val="480"/>
      <w:marRight w:val="0"/>
      <w:marTop w:val="0"/>
      <w:marBottom w:val="0"/>
      <w:divBdr>
        <w:top w:val="none" w:sz="0" w:space="0" w:color="auto"/>
        <w:left w:val="none" w:sz="0" w:space="0" w:color="auto"/>
        <w:bottom w:val="none" w:sz="0" w:space="0" w:color="auto"/>
        <w:right w:val="none" w:sz="0" w:space="0" w:color="auto"/>
      </w:divBdr>
    </w:div>
    <w:div w:id="1376927288">
      <w:bodyDiv w:val="1"/>
      <w:marLeft w:val="0"/>
      <w:marRight w:val="0"/>
      <w:marTop w:val="0"/>
      <w:marBottom w:val="0"/>
      <w:divBdr>
        <w:top w:val="none" w:sz="0" w:space="0" w:color="auto"/>
        <w:left w:val="none" w:sz="0" w:space="0" w:color="auto"/>
        <w:bottom w:val="none" w:sz="0" w:space="0" w:color="auto"/>
        <w:right w:val="none" w:sz="0" w:space="0" w:color="auto"/>
      </w:divBdr>
    </w:div>
    <w:div w:id="1378821498">
      <w:marLeft w:val="480"/>
      <w:marRight w:val="0"/>
      <w:marTop w:val="0"/>
      <w:marBottom w:val="0"/>
      <w:divBdr>
        <w:top w:val="none" w:sz="0" w:space="0" w:color="auto"/>
        <w:left w:val="none" w:sz="0" w:space="0" w:color="auto"/>
        <w:bottom w:val="none" w:sz="0" w:space="0" w:color="auto"/>
        <w:right w:val="none" w:sz="0" w:space="0" w:color="auto"/>
      </w:divBdr>
    </w:div>
    <w:div w:id="1380662855">
      <w:marLeft w:val="480"/>
      <w:marRight w:val="0"/>
      <w:marTop w:val="0"/>
      <w:marBottom w:val="0"/>
      <w:divBdr>
        <w:top w:val="none" w:sz="0" w:space="0" w:color="auto"/>
        <w:left w:val="none" w:sz="0" w:space="0" w:color="auto"/>
        <w:bottom w:val="none" w:sz="0" w:space="0" w:color="auto"/>
        <w:right w:val="none" w:sz="0" w:space="0" w:color="auto"/>
      </w:divBdr>
    </w:div>
    <w:div w:id="1380864346">
      <w:marLeft w:val="480"/>
      <w:marRight w:val="0"/>
      <w:marTop w:val="0"/>
      <w:marBottom w:val="0"/>
      <w:divBdr>
        <w:top w:val="none" w:sz="0" w:space="0" w:color="auto"/>
        <w:left w:val="none" w:sz="0" w:space="0" w:color="auto"/>
        <w:bottom w:val="none" w:sz="0" w:space="0" w:color="auto"/>
        <w:right w:val="none" w:sz="0" w:space="0" w:color="auto"/>
      </w:divBdr>
    </w:div>
    <w:div w:id="1381829174">
      <w:marLeft w:val="480"/>
      <w:marRight w:val="0"/>
      <w:marTop w:val="0"/>
      <w:marBottom w:val="0"/>
      <w:divBdr>
        <w:top w:val="none" w:sz="0" w:space="0" w:color="auto"/>
        <w:left w:val="none" w:sz="0" w:space="0" w:color="auto"/>
        <w:bottom w:val="none" w:sz="0" w:space="0" w:color="auto"/>
        <w:right w:val="none" w:sz="0" w:space="0" w:color="auto"/>
      </w:divBdr>
    </w:div>
    <w:div w:id="1381900242">
      <w:marLeft w:val="480"/>
      <w:marRight w:val="0"/>
      <w:marTop w:val="0"/>
      <w:marBottom w:val="0"/>
      <w:divBdr>
        <w:top w:val="none" w:sz="0" w:space="0" w:color="auto"/>
        <w:left w:val="none" w:sz="0" w:space="0" w:color="auto"/>
        <w:bottom w:val="none" w:sz="0" w:space="0" w:color="auto"/>
        <w:right w:val="none" w:sz="0" w:space="0" w:color="auto"/>
      </w:divBdr>
    </w:div>
    <w:div w:id="1383409120">
      <w:marLeft w:val="480"/>
      <w:marRight w:val="0"/>
      <w:marTop w:val="0"/>
      <w:marBottom w:val="0"/>
      <w:divBdr>
        <w:top w:val="none" w:sz="0" w:space="0" w:color="auto"/>
        <w:left w:val="none" w:sz="0" w:space="0" w:color="auto"/>
        <w:bottom w:val="none" w:sz="0" w:space="0" w:color="auto"/>
        <w:right w:val="none" w:sz="0" w:space="0" w:color="auto"/>
      </w:divBdr>
    </w:div>
    <w:div w:id="1383752607">
      <w:marLeft w:val="480"/>
      <w:marRight w:val="0"/>
      <w:marTop w:val="0"/>
      <w:marBottom w:val="0"/>
      <w:divBdr>
        <w:top w:val="none" w:sz="0" w:space="0" w:color="auto"/>
        <w:left w:val="none" w:sz="0" w:space="0" w:color="auto"/>
        <w:bottom w:val="none" w:sz="0" w:space="0" w:color="auto"/>
        <w:right w:val="none" w:sz="0" w:space="0" w:color="auto"/>
      </w:divBdr>
    </w:div>
    <w:div w:id="1384255353">
      <w:marLeft w:val="480"/>
      <w:marRight w:val="0"/>
      <w:marTop w:val="0"/>
      <w:marBottom w:val="0"/>
      <w:divBdr>
        <w:top w:val="none" w:sz="0" w:space="0" w:color="auto"/>
        <w:left w:val="none" w:sz="0" w:space="0" w:color="auto"/>
        <w:bottom w:val="none" w:sz="0" w:space="0" w:color="auto"/>
        <w:right w:val="none" w:sz="0" w:space="0" w:color="auto"/>
      </w:divBdr>
    </w:div>
    <w:div w:id="1384597116">
      <w:marLeft w:val="480"/>
      <w:marRight w:val="0"/>
      <w:marTop w:val="0"/>
      <w:marBottom w:val="0"/>
      <w:divBdr>
        <w:top w:val="none" w:sz="0" w:space="0" w:color="auto"/>
        <w:left w:val="none" w:sz="0" w:space="0" w:color="auto"/>
        <w:bottom w:val="none" w:sz="0" w:space="0" w:color="auto"/>
        <w:right w:val="none" w:sz="0" w:space="0" w:color="auto"/>
      </w:divBdr>
    </w:div>
    <w:div w:id="1384790329">
      <w:marLeft w:val="480"/>
      <w:marRight w:val="0"/>
      <w:marTop w:val="0"/>
      <w:marBottom w:val="0"/>
      <w:divBdr>
        <w:top w:val="none" w:sz="0" w:space="0" w:color="auto"/>
        <w:left w:val="none" w:sz="0" w:space="0" w:color="auto"/>
        <w:bottom w:val="none" w:sz="0" w:space="0" w:color="auto"/>
        <w:right w:val="none" w:sz="0" w:space="0" w:color="auto"/>
      </w:divBdr>
    </w:div>
    <w:div w:id="1386177761">
      <w:marLeft w:val="480"/>
      <w:marRight w:val="0"/>
      <w:marTop w:val="0"/>
      <w:marBottom w:val="0"/>
      <w:divBdr>
        <w:top w:val="none" w:sz="0" w:space="0" w:color="auto"/>
        <w:left w:val="none" w:sz="0" w:space="0" w:color="auto"/>
        <w:bottom w:val="none" w:sz="0" w:space="0" w:color="auto"/>
        <w:right w:val="none" w:sz="0" w:space="0" w:color="auto"/>
      </w:divBdr>
    </w:div>
    <w:div w:id="1386299042">
      <w:marLeft w:val="480"/>
      <w:marRight w:val="0"/>
      <w:marTop w:val="0"/>
      <w:marBottom w:val="0"/>
      <w:divBdr>
        <w:top w:val="none" w:sz="0" w:space="0" w:color="auto"/>
        <w:left w:val="none" w:sz="0" w:space="0" w:color="auto"/>
        <w:bottom w:val="none" w:sz="0" w:space="0" w:color="auto"/>
        <w:right w:val="none" w:sz="0" w:space="0" w:color="auto"/>
      </w:divBdr>
    </w:div>
    <w:div w:id="1386443834">
      <w:marLeft w:val="480"/>
      <w:marRight w:val="0"/>
      <w:marTop w:val="0"/>
      <w:marBottom w:val="0"/>
      <w:divBdr>
        <w:top w:val="none" w:sz="0" w:space="0" w:color="auto"/>
        <w:left w:val="none" w:sz="0" w:space="0" w:color="auto"/>
        <w:bottom w:val="none" w:sz="0" w:space="0" w:color="auto"/>
        <w:right w:val="none" w:sz="0" w:space="0" w:color="auto"/>
      </w:divBdr>
    </w:div>
    <w:div w:id="1386684259">
      <w:marLeft w:val="480"/>
      <w:marRight w:val="0"/>
      <w:marTop w:val="0"/>
      <w:marBottom w:val="0"/>
      <w:divBdr>
        <w:top w:val="none" w:sz="0" w:space="0" w:color="auto"/>
        <w:left w:val="none" w:sz="0" w:space="0" w:color="auto"/>
        <w:bottom w:val="none" w:sz="0" w:space="0" w:color="auto"/>
        <w:right w:val="none" w:sz="0" w:space="0" w:color="auto"/>
      </w:divBdr>
    </w:div>
    <w:div w:id="1387101028">
      <w:marLeft w:val="480"/>
      <w:marRight w:val="0"/>
      <w:marTop w:val="0"/>
      <w:marBottom w:val="0"/>
      <w:divBdr>
        <w:top w:val="none" w:sz="0" w:space="0" w:color="auto"/>
        <w:left w:val="none" w:sz="0" w:space="0" w:color="auto"/>
        <w:bottom w:val="none" w:sz="0" w:space="0" w:color="auto"/>
        <w:right w:val="none" w:sz="0" w:space="0" w:color="auto"/>
      </w:divBdr>
    </w:div>
    <w:div w:id="1387293349">
      <w:marLeft w:val="480"/>
      <w:marRight w:val="0"/>
      <w:marTop w:val="0"/>
      <w:marBottom w:val="0"/>
      <w:divBdr>
        <w:top w:val="none" w:sz="0" w:space="0" w:color="auto"/>
        <w:left w:val="none" w:sz="0" w:space="0" w:color="auto"/>
        <w:bottom w:val="none" w:sz="0" w:space="0" w:color="auto"/>
        <w:right w:val="none" w:sz="0" w:space="0" w:color="auto"/>
      </w:divBdr>
    </w:div>
    <w:div w:id="1387409216">
      <w:marLeft w:val="480"/>
      <w:marRight w:val="0"/>
      <w:marTop w:val="0"/>
      <w:marBottom w:val="0"/>
      <w:divBdr>
        <w:top w:val="none" w:sz="0" w:space="0" w:color="auto"/>
        <w:left w:val="none" w:sz="0" w:space="0" w:color="auto"/>
        <w:bottom w:val="none" w:sz="0" w:space="0" w:color="auto"/>
        <w:right w:val="none" w:sz="0" w:space="0" w:color="auto"/>
      </w:divBdr>
    </w:div>
    <w:div w:id="1387483418">
      <w:marLeft w:val="480"/>
      <w:marRight w:val="0"/>
      <w:marTop w:val="0"/>
      <w:marBottom w:val="0"/>
      <w:divBdr>
        <w:top w:val="none" w:sz="0" w:space="0" w:color="auto"/>
        <w:left w:val="none" w:sz="0" w:space="0" w:color="auto"/>
        <w:bottom w:val="none" w:sz="0" w:space="0" w:color="auto"/>
        <w:right w:val="none" w:sz="0" w:space="0" w:color="auto"/>
      </w:divBdr>
    </w:div>
    <w:div w:id="1387757397">
      <w:marLeft w:val="480"/>
      <w:marRight w:val="0"/>
      <w:marTop w:val="0"/>
      <w:marBottom w:val="0"/>
      <w:divBdr>
        <w:top w:val="none" w:sz="0" w:space="0" w:color="auto"/>
        <w:left w:val="none" w:sz="0" w:space="0" w:color="auto"/>
        <w:bottom w:val="none" w:sz="0" w:space="0" w:color="auto"/>
        <w:right w:val="none" w:sz="0" w:space="0" w:color="auto"/>
      </w:divBdr>
    </w:div>
    <w:div w:id="1388382062">
      <w:marLeft w:val="480"/>
      <w:marRight w:val="0"/>
      <w:marTop w:val="0"/>
      <w:marBottom w:val="0"/>
      <w:divBdr>
        <w:top w:val="none" w:sz="0" w:space="0" w:color="auto"/>
        <w:left w:val="none" w:sz="0" w:space="0" w:color="auto"/>
        <w:bottom w:val="none" w:sz="0" w:space="0" w:color="auto"/>
        <w:right w:val="none" w:sz="0" w:space="0" w:color="auto"/>
      </w:divBdr>
    </w:div>
    <w:div w:id="1388720045">
      <w:marLeft w:val="480"/>
      <w:marRight w:val="0"/>
      <w:marTop w:val="0"/>
      <w:marBottom w:val="0"/>
      <w:divBdr>
        <w:top w:val="none" w:sz="0" w:space="0" w:color="auto"/>
        <w:left w:val="none" w:sz="0" w:space="0" w:color="auto"/>
        <w:bottom w:val="none" w:sz="0" w:space="0" w:color="auto"/>
        <w:right w:val="none" w:sz="0" w:space="0" w:color="auto"/>
      </w:divBdr>
    </w:div>
    <w:div w:id="1388844777">
      <w:marLeft w:val="480"/>
      <w:marRight w:val="0"/>
      <w:marTop w:val="0"/>
      <w:marBottom w:val="0"/>
      <w:divBdr>
        <w:top w:val="none" w:sz="0" w:space="0" w:color="auto"/>
        <w:left w:val="none" w:sz="0" w:space="0" w:color="auto"/>
        <w:bottom w:val="none" w:sz="0" w:space="0" w:color="auto"/>
        <w:right w:val="none" w:sz="0" w:space="0" w:color="auto"/>
      </w:divBdr>
    </w:div>
    <w:div w:id="1389691865">
      <w:marLeft w:val="480"/>
      <w:marRight w:val="0"/>
      <w:marTop w:val="0"/>
      <w:marBottom w:val="0"/>
      <w:divBdr>
        <w:top w:val="none" w:sz="0" w:space="0" w:color="auto"/>
        <w:left w:val="none" w:sz="0" w:space="0" w:color="auto"/>
        <w:bottom w:val="none" w:sz="0" w:space="0" w:color="auto"/>
        <w:right w:val="none" w:sz="0" w:space="0" w:color="auto"/>
      </w:divBdr>
    </w:div>
    <w:div w:id="1389960525">
      <w:marLeft w:val="480"/>
      <w:marRight w:val="0"/>
      <w:marTop w:val="0"/>
      <w:marBottom w:val="0"/>
      <w:divBdr>
        <w:top w:val="none" w:sz="0" w:space="0" w:color="auto"/>
        <w:left w:val="none" w:sz="0" w:space="0" w:color="auto"/>
        <w:bottom w:val="none" w:sz="0" w:space="0" w:color="auto"/>
        <w:right w:val="none" w:sz="0" w:space="0" w:color="auto"/>
      </w:divBdr>
    </w:div>
    <w:div w:id="1390611562">
      <w:marLeft w:val="480"/>
      <w:marRight w:val="0"/>
      <w:marTop w:val="0"/>
      <w:marBottom w:val="0"/>
      <w:divBdr>
        <w:top w:val="none" w:sz="0" w:space="0" w:color="auto"/>
        <w:left w:val="none" w:sz="0" w:space="0" w:color="auto"/>
        <w:bottom w:val="none" w:sz="0" w:space="0" w:color="auto"/>
        <w:right w:val="none" w:sz="0" w:space="0" w:color="auto"/>
      </w:divBdr>
    </w:div>
    <w:div w:id="1391684563">
      <w:marLeft w:val="480"/>
      <w:marRight w:val="0"/>
      <w:marTop w:val="0"/>
      <w:marBottom w:val="0"/>
      <w:divBdr>
        <w:top w:val="none" w:sz="0" w:space="0" w:color="auto"/>
        <w:left w:val="none" w:sz="0" w:space="0" w:color="auto"/>
        <w:bottom w:val="none" w:sz="0" w:space="0" w:color="auto"/>
        <w:right w:val="none" w:sz="0" w:space="0" w:color="auto"/>
      </w:divBdr>
    </w:div>
    <w:div w:id="1393500179">
      <w:marLeft w:val="480"/>
      <w:marRight w:val="0"/>
      <w:marTop w:val="0"/>
      <w:marBottom w:val="0"/>
      <w:divBdr>
        <w:top w:val="none" w:sz="0" w:space="0" w:color="auto"/>
        <w:left w:val="none" w:sz="0" w:space="0" w:color="auto"/>
        <w:bottom w:val="none" w:sz="0" w:space="0" w:color="auto"/>
        <w:right w:val="none" w:sz="0" w:space="0" w:color="auto"/>
      </w:divBdr>
    </w:div>
    <w:div w:id="1394886834">
      <w:marLeft w:val="480"/>
      <w:marRight w:val="0"/>
      <w:marTop w:val="0"/>
      <w:marBottom w:val="0"/>
      <w:divBdr>
        <w:top w:val="none" w:sz="0" w:space="0" w:color="auto"/>
        <w:left w:val="none" w:sz="0" w:space="0" w:color="auto"/>
        <w:bottom w:val="none" w:sz="0" w:space="0" w:color="auto"/>
        <w:right w:val="none" w:sz="0" w:space="0" w:color="auto"/>
      </w:divBdr>
    </w:div>
    <w:div w:id="1395010206">
      <w:marLeft w:val="480"/>
      <w:marRight w:val="0"/>
      <w:marTop w:val="0"/>
      <w:marBottom w:val="0"/>
      <w:divBdr>
        <w:top w:val="none" w:sz="0" w:space="0" w:color="auto"/>
        <w:left w:val="none" w:sz="0" w:space="0" w:color="auto"/>
        <w:bottom w:val="none" w:sz="0" w:space="0" w:color="auto"/>
        <w:right w:val="none" w:sz="0" w:space="0" w:color="auto"/>
      </w:divBdr>
    </w:div>
    <w:div w:id="1395154351">
      <w:marLeft w:val="480"/>
      <w:marRight w:val="0"/>
      <w:marTop w:val="0"/>
      <w:marBottom w:val="0"/>
      <w:divBdr>
        <w:top w:val="none" w:sz="0" w:space="0" w:color="auto"/>
        <w:left w:val="none" w:sz="0" w:space="0" w:color="auto"/>
        <w:bottom w:val="none" w:sz="0" w:space="0" w:color="auto"/>
        <w:right w:val="none" w:sz="0" w:space="0" w:color="auto"/>
      </w:divBdr>
    </w:div>
    <w:div w:id="1395663099">
      <w:marLeft w:val="480"/>
      <w:marRight w:val="0"/>
      <w:marTop w:val="0"/>
      <w:marBottom w:val="0"/>
      <w:divBdr>
        <w:top w:val="none" w:sz="0" w:space="0" w:color="auto"/>
        <w:left w:val="none" w:sz="0" w:space="0" w:color="auto"/>
        <w:bottom w:val="none" w:sz="0" w:space="0" w:color="auto"/>
        <w:right w:val="none" w:sz="0" w:space="0" w:color="auto"/>
      </w:divBdr>
    </w:div>
    <w:div w:id="1395809509">
      <w:marLeft w:val="480"/>
      <w:marRight w:val="0"/>
      <w:marTop w:val="0"/>
      <w:marBottom w:val="0"/>
      <w:divBdr>
        <w:top w:val="none" w:sz="0" w:space="0" w:color="auto"/>
        <w:left w:val="none" w:sz="0" w:space="0" w:color="auto"/>
        <w:bottom w:val="none" w:sz="0" w:space="0" w:color="auto"/>
        <w:right w:val="none" w:sz="0" w:space="0" w:color="auto"/>
      </w:divBdr>
    </w:div>
    <w:div w:id="1396008462">
      <w:marLeft w:val="480"/>
      <w:marRight w:val="0"/>
      <w:marTop w:val="0"/>
      <w:marBottom w:val="0"/>
      <w:divBdr>
        <w:top w:val="none" w:sz="0" w:space="0" w:color="auto"/>
        <w:left w:val="none" w:sz="0" w:space="0" w:color="auto"/>
        <w:bottom w:val="none" w:sz="0" w:space="0" w:color="auto"/>
        <w:right w:val="none" w:sz="0" w:space="0" w:color="auto"/>
      </w:divBdr>
    </w:div>
    <w:div w:id="1396122941">
      <w:marLeft w:val="480"/>
      <w:marRight w:val="0"/>
      <w:marTop w:val="0"/>
      <w:marBottom w:val="0"/>
      <w:divBdr>
        <w:top w:val="none" w:sz="0" w:space="0" w:color="auto"/>
        <w:left w:val="none" w:sz="0" w:space="0" w:color="auto"/>
        <w:bottom w:val="none" w:sz="0" w:space="0" w:color="auto"/>
        <w:right w:val="none" w:sz="0" w:space="0" w:color="auto"/>
      </w:divBdr>
    </w:div>
    <w:div w:id="1396322087">
      <w:marLeft w:val="480"/>
      <w:marRight w:val="0"/>
      <w:marTop w:val="0"/>
      <w:marBottom w:val="0"/>
      <w:divBdr>
        <w:top w:val="none" w:sz="0" w:space="0" w:color="auto"/>
        <w:left w:val="none" w:sz="0" w:space="0" w:color="auto"/>
        <w:bottom w:val="none" w:sz="0" w:space="0" w:color="auto"/>
        <w:right w:val="none" w:sz="0" w:space="0" w:color="auto"/>
      </w:divBdr>
    </w:div>
    <w:div w:id="1396853316">
      <w:marLeft w:val="480"/>
      <w:marRight w:val="0"/>
      <w:marTop w:val="0"/>
      <w:marBottom w:val="0"/>
      <w:divBdr>
        <w:top w:val="none" w:sz="0" w:space="0" w:color="auto"/>
        <w:left w:val="none" w:sz="0" w:space="0" w:color="auto"/>
        <w:bottom w:val="none" w:sz="0" w:space="0" w:color="auto"/>
        <w:right w:val="none" w:sz="0" w:space="0" w:color="auto"/>
      </w:divBdr>
    </w:div>
    <w:div w:id="1397358597">
      <w:marLeft w:val="480"/>
      <w:marRight w:val="0"/>
      <w:marTop w:val="0"/>
      <w:marBottom w:val="0"/>
      <w:divBdr>
        <w:top w:val="none" w:sz="0" w:space="0" w:color="auto"/>
        <w:left w:val="none" w:sz="0" w:space="0" w:color="auto"/>
        <w:bottom w:val="none" w:sz="0" w:space="0" w:color="auto"/>
        <w:right w:val="none" w:sz="0" w:space="0" w:color="auto"/>
      </w:divBdr>
    </w:div>
    <w:div w:id="1397583816">
      <w:marLeft w:val="480"/>
      <w:marRight w:val="0"/>
      <w:marTop w:val="0"/>
      <w:marBottom w:val="0"/>
      <w:divBdr>
        <w:top w:val="none" w:sz="0" w:space="0" w:color="auto"/>
        <w:left w:val="none" w:sz="0" w:space="0" w:color="auto"/>
        <w:bottom w:val="none" w:sz="0" w:space="0" w:color="auto"/>
        <w:right w:val="none" w:sz="0" w:space="0" w:color="auto"/>
      </w:divBdr>
    </w:div>
    <w:div w:id="1397821692">
      <w:marLeft w:val="480"/>
      <w:marRight w:val="0"/>
      <w:marTop w:val="0"/>
      <w:marBottom w:val="0"/>
      <w:divBdr>
        <w:top w:val="none" w:sz="0" w:space="0" w:color="auto"/>
        <w:left w:val="none" w:sz="0" w:space="0" w:color="auto"/>
        <w:bottom w:val="none" w:sz="0" w:space="0" w:color="auto"/>
        <w:right w:val="none" w:sz="0" w:space="0" w:color="auto"/>
      </w:divBdr>
    </w:div>
    <w:div w:id="1398170086">
      <w:marLeft w:val="480"/>
      <w:marRight w:val="0"/>
      <w:marTop w:val="0"/>
      <w:marBottom w:val="0"/>
      <w:divBdr>
        <w:top w:val="none" w:sz="0" w:space="0" w:color="auto"/>
        <w:left w:val="none" w:sz="0" w:space="0" w:color="auto"/>
        <w:bottom w:val="none" w:sz="0" w:space="0" w:color="auto"/>
        <w:right w:val="none" w:sz="0" w:space="0" w:color="auto"/>
      </w:divBdr>
    </w:div>
    <w:div w:id="1399010556">
      <w:marLeft w:val="480"/>
      <w:marRight w:val="0"/>
      <w:marTop w:val="0"/>
      <w:marBottom w:val="0"/>
      <w:divBdr>
        <w:top w:val="none" w:sz="0" w:space="0" w:color="auto"/>
        <w:left w:val="none" w:sz="0" w:space="0" w:color="auto"/>
        <w:bottom w:val="none" w:sz="0" w:space="0" w:color="auto"/>
        <w:right w:val="none" w:sz="0" w:space="0" w:color="auto"/>
      </w:divBdr>
    </w:div>
    <w:div w:id="1399784919">
      <w:marLeft w:val="480"/>
      <w:marRight w:val="0"/>
      <w:marTop w:val="0"/>
      <w:marBottom w:val="0"/>
      <w:divBdr>
        <w:top w:val="none" w:sz="0" w:space="0" w:color="auto"/>
        <w:left w:val="none" w:sz="0" w:space="0" w:color="auto"/>
        <w:bottom w:val="none" w:sz="0" w:space="0" w:color="auto"/>
        <w:right w:val="none" w:sz="0" w:space="0" w:color="auto"/>
      </w:divBdr>
    </w:div>
    <w:div w:id="1400134334">
      <w:marLeft w:val="480"/>
      <w:marRight w:val="0"/>
      <w:marTop w:val="0"/>
      <w:marBottom w:val="0"/>
      <w:divBdr>
        <w:top w:val="none" w:sz="0" w:space="0" w:color="auto"/>
        <w:left w:val="none" w:sz="0" w:space="0" w:color="auto"/>
        <w:bottom w:val="none" w:sz="0" w:space="0" w:color="auto"/>
        <w:right w:val="none" w:sz="0" w:space="0" w:color="auto"/>
      </w:divBdr>
    </w:div>
    <w:div w:id="1400397708">
      <w:marLeft w:val="480"/>
      <w:marRight w:val="0"/>
      <w:marTop w:val="0"/>
      <w:marBottom w:val="0"/>
      <w:divBdr>
        <w:top w:val="none" w:sz="0" w:space="0" w:color="auto"/>
        <w:left w:val="none" w:sz="0" w:space="0" w:color="auto"/>
        <w:bottom w:val="none" w:sz="0" w:space="0" w:color="auto"/>
        <w:right w:val="none" w:sz="0" w:space="0" w:color="auto"/>
      </w:divBdr>
    </w:div>
    <w:div w:id="1400443044">
      <w:marLeft w:val="480"/>
      <w:marRight w:val="0"/>
      <w:marTop w:val="0"/>
      <w:marBottom w:val="0"/>
      <w:divBdr>
        <w:top w:val="none" w:sz="0" w:space="0" w:color="auto"/>
        <w:left w:val="none" w:sz="0" w:space="0" w:color="auto"/>
        <w:bottom w:val="none" w:sz="0" w:space="0" w:color="auto"/>
        <w:right w:val="none" w:sz="0" w:space="0" w:color="auto"/>
      </w:divBdr>
    </w:div>
    <w:div w:id="1402754762">
      <w:marLeft w:val="480"/>
      <w:marRight w:val="0"/>
      <w:marTop w:val="0"/>
      <w:marBottom w:val="0"/>
      <w:divBdr>
        <w:top w:val="none" w:sz="0" w:space="0" w:color="auto"/>
        <w:left w:val="none" w:sz="0" w:space="0" w:color="auto"/>
        <w:bottom w:val="none" w:sz="0" w:space="0" w:color="auto"/>
        <w:right w:val="none" w:sz="0" w:space="0" w:color="auto"/>
      </w:divBdr>
    </w:div>
    <w:div w:id="1403217045">
      <w:marLeft w:val="480"/>
      <w:marRight w:val="0"/>
      <w:marTop w:val="0"/>
      <w:marBottom w:val="0"/>
      <w:divBdr>
        <w:top w:val="none" w:sz="0" w:space="0" w:color="auto"/>
        <w:left w:val="none" w:sz="0" w:space="0" w:color="auto"/>
        <w:bottom w:val="none" w:sz="0" w:space="0" w:color="auto"/>
        <w:right w:val="none" w:sz="0" w:space="0" w:color="auto"/>
      </w:divBdr>
    </w:div>
    <w:div w:id="1403404171">
      <w:marLeft w:val="480"/>
      <w:marRight w:val="0"/>
      <w:marTop w:val="0"/>
      <w:marBottom w:val="0"/>
      <w:divBdr>
        <w:top w:val="none" w:sz="0" w:space="0" w:color="auto"/>
        <w:left w:val="none" w:sz="0" w:space="0" w:color="auto"/>
        <w:bottom w:val="none" w:sz="0" w:space="0" w:color="auto"/>
        <w:right w:val="none" w:sz="0" w:space="0" w:color="auto"/>
      </w:divBdr>
    </w:div>
    <w:div w:id="1403989010">
      <w:marLeft w:val="480"/>
      <w:marRight w:val="0"/>
      <w:marTop w:val="0"/>
      <w:marBottom w:val="0"/>
      <w:divBdr>
        <w:top w:val="none" w:sz="0" w:space="0" w:color="auto"/>
        <w:left w:val="none" w:sz="0" w:space="0" w:color="auto"/>
        <w:bottom w:val="none" w:sz="0" w:space="0" w:color="auto"/>
        <w:right w:val="none" w:sz="0" w:space="0" w:color="auto"/>
      </w:divBdr>
    </w:div>
    <w:div w:id="1404376265">
      <w:marLeft w:val="480"/>
      <w:marRight w:val="0"/>
      <w:marTop w:val="0"/>
      <w:marBottom w:val="0"/>
      <w:divBdr>
        <w:top w:val="none" w:sz="0" w:space="0" w:color="auto"/>
        <w:left w:val="none" w:sz="0" w:space="0" w:color="auto"/>
        <w:bottom w:val="none" w:sz="0" w:space="0" w:color="auto"/>
        <w:right w:val="none" w:sz="0" w:space="0" w:color="auto"/>
      </w:divBdr>
    </w:div>
    <w:div w:id="1404795380">
      <w:marLeft w:val="480"/>
      <w:marRight w:val="0"/>
      <w:marTop w:val="0"/>
      <w:marBottom w:val="0"/>
      <w:divBdr>
        <w:top w:val="none" w:sz="0" w:space="0" w:color="auto"/>
        <w:left w:val="none" w:sz="0" w:space="0" w:color="auto"/>
        <w:bottom w:val="none" w:sz="0" w:space="0" w:color="auto"/>
        <w:right w:val="none" w:sz="0" w:space="0" w:color="auto"/>
      </w:divBdr>
    </w:div>
    <w:div w:id="1404840163">
      <w:marLeft w:val="480"/>
      <w:marRight w:val="0"/>
      <w:marTop w:val="0"/>
      <w:marBottom w:val="0"/>
      <w:divBdr>
        <w:top w:val="none" w:sz="0" w:space="0" w:color="auto"/>
        <w:left w:val="none" w:sz="0" w:space="0" w:color="auto"/>
        <w:bottom w:val="none" w:sz="0" w:space="0" w:color="auto"/>
        <w:right w:val="none" w:sz="0" w:space="0" w:color="auto"/>
      </w:divBdr>
    </w:div>
    <w:div w:id="1405491935">
      <w:marLeft w:val="480"/>
      <w:marRight w:val="0"/>
      <w:marTop w:val="0"/>
      <w:marBottom w:val="0"/>
      <w:divBdr>
        <w:top w:val="none" w:sz="0" w:space="0" w:color="auto"/>
        <w:left w:val="none" w:sz="0" w:space="0" w:color="auto"/>
        <w:bottom w:val="none" w:sz="0" w:space="0" w:color="auto"/>
        <w:right w:val="none" w:sz="0" w:space="0" w:color="auto"/>
      </w:divBdr>
    </w:div>
    <w:div w:id="1405685553">
      <w:marLeft w:val="480"/>
      <w:marRight w:val="0"/>
      <w:marTop w:val="0"/>
      <w:marBottom w:val="0"/>
      <w:divBdr>
        <w:top w:val="none" w:sz="0" w:space="0" w:color="auto"/>
        <w:left w:val="none" w:sz="0" w:space="0" w:color="auto"/>
        <w:bottom w:val="none" w:sz="0" w:space="0" w:color="auto"/>
        <w:right w:val="none" w:sz="0" w:space="0" w:color="auto"/>
      </w:divBdr>
    </w:div>
    <w:div w:id="1406025633">
      <w:marLeft w:val="480"/>
      <w:marRight w:val="0"/>
      <w:marTop w:val="0"/>
      <w:marBottom w:val="0"/>
      <w:divBdr>
        <w:top w:val="none" w:sz="0" w:space="0" w:color="auto"/>
        <w:left w:val="none" w:sz="0" w:space="0" w:color="auto"/>
        <w:bottom w:val="none" w:sz="0" w:space="0" w:color="auto"/>
        <w:right w:val="none" w:sz="0" w:space="0" w:color="auto"/>
      </w:divBdr>
    </w:div>
    <w:div w:id="1406957635">
      <w:marLeft w:val="480"/>
      <w:marRight w:val="0"/>
      <w:marTop w:val="0"/>
      <w:marBottom w:val="0"/>
      <w:divBdr>
        <w:top w:val="none" w:sz="0" w:space="0" w:color="auto"/>
        <w:left w:val="none" w:sz="0" w:space="0" w:color="auto"/>
        <w:bottom w:val="none" w:sz="0" w:space="0" w:color="auto"/>
        <w:right w:val="none" w:sz="0" w:space="0" w:color="auto"/>
      </w:divBdr>
    </w:div>
    <w:div w:id="1408261030">
      <w:marLeft w:val="480"/>
      <w:marRight w:val="0"/>
      <w:marTop w:val="0"/>
      <w:marBottom w:val="0"/>
      <w:divBdr>
        <w:top w:val="none" w:sz="0" w:space="0" w:color="auto"/>
        <w:left w:val="none" w:sz="0" w:space="0" w:color="auto"/>
        <w:bottom w:val="none" w:sz="0" w:space="0" w:color="auto"/>
        <w:right w:val="none" w:sz="0" w:space="0" w:color="auto"/>
      </w:divBdr>
    </w:div>
    <w:div w:id="1408721307">
      <w:marLeft w:val="480"/>
      <w:marRight w:val="0"/>
      <w:marTop w:val="0"/>
      <w:marBottom w:val="0"/>
      <w:divBdr>
        <w:top w:val="none" w:sz="0" w:space="0" w:color="auto"/>
        <w:left w:val="none" w:sz="0" w:space="0" w:color="auto"/>
        <w:bottom w:val="none" w:sz="0" w:space="0" w:color="auto"/>
        <w:right w:val="none" w:sz="0" w:space="0" w:color="auto"/>
      </w:divBdr>
    </w:div>
    <w:div w:id="1410224792">
      <w:marLeft w:val="480"/>
      <w:marRight w:val="0"/>
      <w:marTop w:val="0"/>
      <w:marBottom w:val="0"/>
      <w:divBdr>
        <w:top w:val="none" w:sz="0" w:space="0" w:color="auto"/>
        <w:left w:val="none" w:sz="0" w:space="0" w:color="auto"/>
        <w:bottom w:val="none" w:sz="0" w:space="0" w:color="auto"/>
        <w:right w:val="none" w:sz="0" w:space="0" w:color="auto"/>
      </w:divBdr>
    </w:div>
    <w:div w:id="1410542810">
      <w:marLeft w:val="480"/>
      <w:marRight w:val="0"/>
      <w:marTop w:val="0"/>
      <w:marBottom w:val="0"/>
      <w:divBdr>
        <w:top w:val="none" w:sz="0" w:space="0" w:color="auto"/>
        <w:left w:val="none" w:sz="0" w:space="0" w:color="auto"/>
        <w:bottom w:val="none" w:sz="0" w:space="0" w:color="auto"/>
        <w:right w:val="none" w:sz="0" w:space="0" w:color="auto"/>
      </w:divBdr>
    </w:div>
    <w:div w:id="1411191745">
      <w:marLeft w:val="480"/>
      <w:marRight w:val="0"/>
      <w:marTop w:val="0"/>
      <w:marBottom w:val="0"/>
      <w:divBdr>
        <w:top w:val="none" w:sz="0" w:space="0" w:color="auto"/>
        <w:left w:val="none" w:sz="0" w:space="0" w:color="auto"/>
        <w:bottom w:val="none" w:sz="0" w:space="0" w:color="auto"/>
        <w:right w:val="none" w:sz="0" w:space="0" w:color="auto"/>
      </w:divBdr>
    </w:div>
    <w:div w:id="1411538284">
      <w:marLeft w:val="480"/>
      <w:marRight w:val="0"/>
      <w:marTop w:val="0"/>
      <w:marBottom w:val="0"/>
      <w:divBdr>
        <w:top w:val="none" w:sz="0" w:space="0" w:color="auto"/>
        <w:left w:val="none" w:sz="0" w:space="0" w:color="auto"/>
        <w:bottom w:val="none" w:sz="0" w:space="0" w:color="auto"/>
        <w:right w:val="none" w:sz="0" w:space="0" w:color="auto"/>
      </w:divBdr>
    </w:div>
    <w:div w:id="1411855614">
      <w:marLeft w:val="480"/>
      <w:marRight w:val="0"/>
      <w:marTop w:val="0"/>
      <w:marBottom w:val="0"/>
      <w:divBdr>
        <w:top w:val="none" w:sz="0" w:space="0" w:color="auto"/>
        <w:left w:val="none" w:sz="0" w:space="0" w:color="auto"/>
        <w:bottom w:val="none" w:sz="0" w:space="0" w:color="auto"/>
        <w:right w:val="none" w:sz="0" w:space="0" w:color="auto"/>
      </w:divBdr>
    </w:div>
    <w:div w:id="1412118878">
      <w:marLeft w:val="480"/>
      <w:marRight w:val="0"/>
      <w:marTop w:val="0"/>
      <w:marBottom w:val="0"/>
      <w:divBdr>
        <w:top w:val="none" w:sz="0" w:space="0" w:color="auto"/>
        <w:left w:val="none" w:sz="0" w:space="0" w:color="auto"/>
        <w:bottom w:val="none" w:sz="0" w:space="0" w:color="auto"/>
        <w:right w:val="none" w:sz="0" w:space="0" w:color="auto"/>
      </w:divBdr>
    </w:div>
    <w:div w:id="1413620666">
      <w:marLeft w:val="480"/>
      <w:marRight w:val="0"/>
      <w:marTop w:val="0"/>
      <w:marBottom w:val="0"/>
      <w:divBdr>
        <w:top w:val="none" w:sz="0" w:space="0" w:color="auto"/>
        <w:left w:val="none" w:sz="0" w:space="0" w:color="auto"/>
        <w:bottom w:val="none" w:sz="0" w:space="0" w:color="auto"/>
        <w:right w:val="none" w:sz="0" w:space="0" w:color="auto"/>
      </w:divBdr>
    </w:div>
    <w:div w:id="1413626444">
      <w:marLeft w:val="480"/>
      <w:marRight w:val="0"/>
      <w:marTop w:val="0"/>
      <w:marBottom w:val="0"/>
      <w:divBdr>
        <w:top w:val="none" w:sz="0" w:space="0" w:color="auto"/>
        <w:left w:val="none" w:sz="0" w:space="0" w:color="auto"/>
        <w:bottom w:val="none" w:sz="0" w:space="0" w:color="auto"/>
        <w:right w:val="none" w:sz="0" w:space="0" w:color="auto"/>
      </w:divBdr>
    </w:div>
    <w:div w:id="1414670157">
      <w:marLeft w:val="480"/>
      <w:marRight w:val="0"/>
      <w:marTop w:val="0"/>
      <w:marBottom w:val="0"/>
      <w:divBdr>
        <w:top w:val="none" w:sz="0" w:space="0" w:color="auto"/>
        <w:left w:val="none" w:sz="0" w:space="0" w:color="auto"/>
        <w:bottom w:val="none" w:sz="0" w:space="0" w:color="auto"/>
        <w:right w:val="none" w:sz="0" w:space="0" w:color="auto"/>
      </w:divBdr>
    </w:div>
    <w:div w:id="1414932059">
      <w:marLeft w:val="480"/>
      <w:marRight w:val="0"/>
      <w:marTop w:val="0"/>
      <w:marBottom w:val="0"/>
      <w:divBdr>
        <w:top w:val="none" w:sz="0" w:space="0" w:color="auto"/>
        <w:left w:val="none" w:sz="0" w:space="0" w:color="auto"/>
        <w:bottom w:val="none" w:sz="0" w:space="0" w:color="auto"/>
        <w:right w:val="none" w:sz="0" w:space="0" w:color="auto"/>
      </w:divBdr>
    </w:div>
    <w:div w:id="1415396131">
      <w:marLeft w:val="480"/>
      <w:marRight w:val="0"/>
      <w:marTop w:val="0"/>
      <w:marBottom w:val="0"/>
      <w:divBdr>
        <w:top w:val="none" w:sz="0" w:space="0" w:color="auto"/>
        <w:left w:val="none" w:sz="0" w:space="0" w:color="auto"/>
        <w:bottom w:val="none" w:sz="0" w:space="0" w:color="auto"/>
        <w:right w:val="none" w:sz="0" w:space="0" w:color="auto"/>
      </w:divBdr>
    </w:div>
    <w:div w:id="1415589412">
      <w:marLeft w:val="480"/>
      <w:marRight w:val="0"/>
      <w:marTop w:val="0"/>
      <w:marBottom w:val="0"/>
      <w:divBdr>
        <w:top w:val="none" w:sz="0" w:space="0" w:color="auto"/>
        <w:left w:val="none" w:sz="0" w:space="0" w:color="auto"/>
        <w:bottom w:val="none" w:sz="0" w:space="0" w:color="auto"/>
        <w:right w:val="none" w:sz="0" w:space="0" w:color="auto"/>
      </w:divBdr>
    </w:div>
    <w:div w:id="1415859274">
      <w:marLeft w:val="480"/>
      <w:marRight w:val="0"/>
      <w:marTop w:val="0"/>
      <w:marBottom w:val="0"/>
      <w:divBdr>
        <w:top w:val="none" w:sz="0" w:space="0" w:color="auto"/>
        <w:left w:val="none" w:sz="0" w:space="0" w:color="auto"/>
        <w:bottom w:val="none" w:sz="0" w:space="0" w:color="auto"/>
        <w:right w:val="none" w:sz="0" w:space="0" w:color="auto"/>
      </w:divBdr>
    </w:div>
    <w:div w:id="1416782737">
      <w:marLeft w:val="480"/>
      <w:marRight w:val="0"/>
      <w:marTop w:val="0"/>
      <w:marBottom w:val="0"/>
      <w:divBdr>
        <w:top w:val="none" w:sz="0" w:space="0" w:color="auto"/>
        <w:left w:val="none" w:sz="0" w:space="0" w:color="auto"/>
        <w:bottom w:val="none" w:sz="0" w:space="0" w:color="auto"/>
        <w:right w:val="none" w:sz="0" w:space="0" w:color="auto"/>
      </w:divBdr>
    </w:div>
    <w:div w:id="1417092190">
      <w:marLeft w:val="480"/>
      <w:marRight w:val="0"/>
      <w:marTop w:val="0"/>
      <w:marBottom w:val="0"/>
      <w:divBdr>
        <w:top w:val="none" w:sz="0" w:space="0" w:color="auto"/>
        <w:left w:val="none" w:sz="0" w:space="0" w:color="auto"/>
        <w:bottom w:val="none" w:sz="0" w:space="0" w:color="auto"/>
        <w:right w:val="none" w:sz="0" w:space="0" w:color="auto"/>
      </w:divBdr>
    </w:div>
    <w:div w:id="1417170170">
      <w:marLeft w:val="480"/>
      <w:marRight w:val="0"/>
      <w:marTop w:val="0"/>
      <w:marBottom w:val="0"/>
      <w:divBdr>
        <w:top w:val="none" w:sz="0" w:space="0" w:color="auto"/>
        <w:left w:val="none" w:sz="0" w:space="0" w:color="auto"/>
        <w:bottom w:val="none" w:sz="0" w:space="0" w:color="auto"/>
        <w:right w:val="none" w:sz="0" w:space="0" w:color="auto"/>
      </w:divBdr>
    </w:div>
    <w:div w:id="1417170761">
      <w:marLeft w:val="480"/>
      <w:marRight w:val="0"/>
      <w:marTop w:val="0"/>
      <w:marBottom w:val="0"/>
      <w:divBdr>
        <w:top w:val="none" w:sz="0" w:space="0" w:color="auto"/>
        <w:left w:val="none" w:sz="0" w:space="0" w:color="auto"/>
        <w:bottom w:val="none" w:sz="0" w:space="0" w:color="auto"/>
        <w:right w:val="none" w:sz="0" w:space="0" w:color="auto"/>
      </w:divBdr>
    </w:div>
    <w:div w:id="1417751909">
      <w:marLeft w:val="480"/>
      <w:marRight w:val="0"/>
      <w:marTop w:val="0"/>
      <w:marBottom w:val="0"/>
      <w:divBdr>
        <w:top w:val="none" w:sz="0" w:space="0" w:color="auto"/>
        <w:left w:val="none" w:sz="0" w:space="0" w:color="auto"/>
        <w:bottom w:val="none" w:sz="0" w:space="0" w:color="auto"/>
        <w:right w:val="none" w:sz="0" w:space="0" w:color="auto"/>
      </w:divBdr>
    </w:div>
    <w:div w:id="1418135090">
      <w:marLeft w:val="480"/>
      <w:marRight w:val="0"/>
      <w:marTop w:val="0"/>
      <w:marBottom w:val="0"/>
      <w:divBdr>
        <w:top w:val="none" w:sz="0" w:space="0" w:color="auto"/>
        <w:left w:val="none" w:sz="0" w:space="0" w:color="auto"/>
        <w:bottom w:val="none" w:sz="0" w:space="0" w:color="auto"/>
        <w:right w:val="none" w:sz="0" w:space="0" w:color="auto"/>
      </w:divBdr>
    </w:div>
    <w:div w:id="1418399466">
      <w:marLeft w:val="480"/>
      <w:marRight w:val="0"/>
      <w:marTop w:val="0"/>
      <w:marBottom w:val="0"/>
      <w:divBdr>
        <w:top w:val="none" w:sz="0" w:space="0" w:color="auto"/>
        <w:left w:val="none" w:sz="0" w:space="0" w:color="auto"/>
        <w:bottom w:val="none" w:sz="0" w:space="0" w:color="auto"/>
        <w:right w:val="none" w:sz="0" w:space="0" w:color="auto"/>
      </w:divBdr>
    </w:div>
    <w:div w:id="1418862842">
      <w:marLeft w:val="480"/>
      <w:marRight w:val="0"/>
      <w:marTop w:val="0"/>
      <w:marBottom w:val="0"/>
      <w:divBdr>
        <w:top w:val="none" w:sz="0" w:space="0" w:color="auto"/>
        <w:left w:val="none" w:sz="0" w:space="0" w:color="auto"/>
        <w:bottom w:val="none" w:sz="0" w:space="0" w:color="auto"/>
        <w:right w:val="none" w:sz="0" w:space="0" w:color="auto"/>
      </w:divBdr>
    </w:div>
    <w:div w:id="1419253551">
      <w:marLeft w:val="480"/>
      <w:marRight w:val="0"/>
      <w:marTop w:val="0"/>
      <w:marBottom w:val="0"/>
      <w:divBdr>
        <w:top w:val="none" w:sz="0" w:space="0" w:color="auto"/>
        <w:left w:val="none" w:sz="0" w:space="0" w:color="auto"/>
        <w:bottom w:val="none" w:sz="0" w:space="0" w:color="auto"/>
        <w:right w:val="none" w:sz="0" w:space="0" w:color="auto"/>
      </w:divBdr>
    </w:div>
    <w:div w:id="1419592222">
      <w:marLeft w:val="480"/>
      <w:marRight w:val="0"/>
      <w:marTop w:val="0"/>
      <w:marBottom w:val="0"/>
      <w:divBdr>
        <w:top w:val="none" w:sz="0" w:space="0" w:color="auto"/>
        <w:left w:val="none" w:sz="0" w:space="0" w:color="auto"/>
        <w:bottom w:val="none" w:sz="0" w:space="0" w:color="auto"/>
        <w:right w:val="none" w:sz="0" w:space="0" w:color="auto"/>
      </w:divBdr>
    </w:div>
    <w:div w:id="1419981865">
      <w:marLeft w:val="480"/>
      <w:marRight w:val="0"/>
      <w:marTop w:val="0"/>
      <w:marBottom w:val="0"/>
      <w:divBdr>
        <w:top w:val="none" w:sz="0" w:space="0" w:color="auto"/>
        <w:left w:val="none" w:sz="0" w:space="0" w:color="auto"/>
        <w:bottom w:val="none" w:sz="0" w:space="0" w:color="auto"/>
        <w:right w:val="none" w:sz="0" w:space="0" w:color="auto"/>
      </w:divBdr>
    </w:div>
    <w:div w:id="1420054262">
      <w:marLeft w:val="480"/>
      <w:marRight w:val="0"/>
      <w:marTop w:val="0"/>
      <w:marBottom w:val="0"/>
      <w:divBdr>
        <w:top w:val="none" w:sz="0" w:space="0" w:color="auto"/>
        <w:left w:val="none" w:sz="0" w:space="0" w:color="auto"/>
        <w:bottom w:val="none" w:sz="0" w:space="0" w:color="auto"/>
        <w:right w:val="none" w:sz="0" w:space="0" w:color="auto"/>
      </w:divBdr>
    </w:div>
    <w:div w:id="1420717285">
      <w:marLeft w:val="480"/>
      <w:marRight w:val="0"/>
      <w:marTop w:val="0"/>
      <w:marBottom w:val="0"/>
      <w:divBdr>
        <w:top w:val="none" w:sz="0" w:space="0" w:color="auto"/>
        <w:left w:val="none" w:sz="0" w:space="0" w:color="auto"/>
        <w:bottom w:val="none" w:sz="0" w:space="0" w:color="auto"/>
        <w:right w:val="none" w:sz="0" w:space="0" w:color="auto"/>
      </w:divBdr>
    </w:div>
    <w:div w:id="1422531521">
      <w:marLeft w:val="480"/>
      <w:marRight w:val="0"/>
      <w:marTop w:val="0"/>
      <w:marBottom w:val="0"/>
      <w:divBdr>
        <w:top w:val="none" w:sz="0" w:space="0" w:color="auto"/>
        <w:left w:val="none" w:sz="0" w:space="0" w:color="auto"/>
        <w:bottom w:val="none" w:sz="0" w:space="0" w:color="auto"/>
        <w:right w:val="none" w:sz="0" w:space="0" w:color="auto"/>
      </w:divBdr>
    </w:div>
    <w:div w:id="1423261171">
      <w:marLeft w:val="480"/>
      <w:marRight w:val="0"/>
      <w:marTop w:val="0"/>
      <w:marBottom w:val="0"/>
      <w:divBdr>
        <w:top w:val="none" w:sz="0" w:space="0" w:color="auto"/>
        <w:left w:val="none" w:sz="0" w:space="0" w:color="auto"/>
        <w:bottom w:val="none" w:sz="0" w:space="0" w:color="auto"/>
        <w:right w:val="none" w:sz="0" w:space="0" w:color="auto"/>
      </w:divBdr>
    </w:div>
    <w:div w:id="1423604966">
      <w:marLeft w:val="480"/>
      <w:marRight w:val="0"/>
      <w:marTop w:val="0"/>
      <w:marBottom w:val="0"/>
      <w:divBdr>
        <w:top w:val="none" w:sz="0" w:space="0" w:color="auto"/>
        <w:left w:val="none" w:sz="0" w:space="0" w:color="auto"/>
        <w:bottom w:val="none" w:sz="0" w:space="0" w:color="auto"/>
        <w:right w:val="none" w:sz="0" w:space="0" w:color="auto"/>
      </w:divBdr>
    </w:div>
    <w:div w:id="1425033216">
      <w:marLeft w:val="480"/>
      <w:marRight w:val="0"/>
      <w:marTop w:val="0"/>
      <w:marBottom w:val="0"/>
      <w:divBdr>
        <w:top w:val="none" w:sz="0" w:space="0" w:color="auto"/>
        <w:left w:val="none" w:sz="0" w:space="0" w:color="auto"/>
        <w:bottom w:val="none" w:sz="0" w:space="0" w:color="auto"/>
        <w:right w:val="none" w:sz="0" w:space="0" w:color="auto"/>
      </w:divBdr>
    </w:div>
    <w:div w:id="1425300107">
      <w:marLeft w:val="480"/>
      <w:marRight w:val="0"/>
      <w:marTop w:val="0"/>
      <w:marBottom w:val="0"/>
      <w:divBdr>
        <w:top w:val="none" w:sz="0" w:space="0" w:color="auto"/>
        <w:left w:val="none" w:sz="0" w:space="0" w:color="auto"/>
        <w:bottom w:val="none" w:sz="0" w:space="0" w:color="auto"/>
        <w:right w:val="none" w:sz="0" w:space="0" w:color="auto"/>
      </w:divBdr>
    </w:div>
    <w:div w:id="1425416694">
      <w:marLeft w:val="480"/>
      <w:marRight w:val="0"/>
      <w:marTop w:val="0"/>
      <w:marBottom w:val="0"/>
      <w:divBdr>
        <w:top w:val="none" w:sz="0" w:space="0" w:color="auto"/>
        <w:left w:val="none" w:sz="0" w:space="0" w:color="auto"/>
        <w:bottom w:val="none" w:sz="0" w:space="0" w:color="auto"/>
        <w:right w:val="none" w:sz="0" w:space="0" w:color="auto"/>
      </w:divBdr>
    </w:div>
    <w:div w:id="1425877247">
      <w:marLeft w:val="480"/>
      <w:marRight w:val="0"/>
      <w:marTop w:val="0"/>
      <w:marBottom w:val="0"/>
      <w:divBdr>
        <w:top w:val="none" w:sz="0" w:space="0" w:color="auto"/>
        <w:left w:val="none" w:sz="0" w:space="0" w:color="auto"/>
        <w:bottom w:val="none" w:sz="0" w:space="0" w:color="auto"/>
        <w:right w:val="none" w:sz="0" w:space="0" w:color="auto"/>
      </w:divBdr>
    </w:div>
    <w:div w:id="1426684597">
      <w:marLeft w:val="480"/>
      <w:marRight w:val="0"/>
      <w:marTop w:val="0"/>
      <w:marBottom w:val="0"/>
      <w:divBdr>
        <w:top w:val="none" w:sz="0" w:space="0" w:color="auto"/>
        <w:left w:val="none" w:sz="0" w:space="0" w:color="auto"/>
        <w:bottom w:val="none" w:sz="0" w:space="0" w:color="auto"/>
        <w:right w:val="none" w:sz="0" w:space="0" w:color="auto"/>
      </w:divBdr>
    </w:div>
    <w:div w:id="1427190755">
      <w:marLeft w:val="480"/>
      <w:marRight w:val="0"/>
      <w:marTop w:val="0"/>
      <w:marBottom w:val="0"/>
      <w:divBdr>
        <w:top w:val="none" w:sz="0" w:space="0" w:color="auto"/>
        <w:left w:val="none" w:sz="0" w:space="0" w:color="auto"/>
        <w:bottom w:val="none" w:sz="0" w:space="0" w:color="auto"/>
        <w:right w:val="none" w:sz="0" w:space="0" w:color="auto"/>
      </w:divBdr>
    </w:div>
    <w:div w:id="1427195820">
      <w:marLeft w:val="480"/>
      <w:marRight w:val="0"/>
      <w:marTop w:val="0"/>
      <w:marBottom w:val="0"/>
      <w:divBdr>
        <w:top w:val="none" w:sz="0" w:space="0" w:color="auto"/>
        <w:left w:val="none" w:sz="0" w:space="0" w:color="auto"/>
        <w:bottom w:val="none" w:sz="0" w:space="0" w:color="auto"/>
        <w:right w:val="none" w:sz="0" w:space="0" w:color="auto"/>
      </w:divBdr>
    </w:div>
    <w:div w:id="1427387938">
      <w:marLeft w:val="480"/>
      <w:marRight w:val="0"/>
      <w:marTop w:val="0"/>
      <w:marBottom w:val="0"/>
      <w:divBdr>
        <w:top w:val="none" w:sz="0" w:space="0" w:color="auto"/>
        <w:left w:val="none" w:sz="0" w:space="0" w:color="auto"/>
        <w:bottom w:val="none" w:sz="0" w:space="0" w:color="auto"/>
        <w:right w:val="none" w:sz="0" w:space="0" w:color="auto"/>
      </w:divBdr>
    </w:div>
    <w:div w:id="1429540994">
      <w:marLeft w:val="480"/>
      <w:marRight w:val="0"/>
      <w:marTop w:val="0"/>
      <w:marBottom w:val="0"/>
      <w:divBdr>
        <w:top w:val="none" w:sz="0" w:space="0" w:color="auto"/>
        <w:left w:val="none" w:sz="0" w:space="0" w:color="auto"/>
        <w:bottom w:val="none" w:sz="0" w:space="0" w:color="auto"/>
        <w:right w:val="none" w:sz="0" w:space="0" w:color="auto"/>
      </w:divBdr>
    </w:div>
    <w:div w:id="1429693078">
      <w:marLeft w:val="480"/>
      <w:marRight w:val="0"/>
      <w:marTop w:val="0"/>
      <w:marBottom w:val="0"/>
      <w:divBdr>
        <w:top w:val="none" w:sz="0" w:space="0" w:color="auto"/>
        <w:left w:val="none" w:sz="0" w:space="0" w:color="auto"/>
        <w:bottom w:val="none" w:sz="0" w:space="0" w:color="auto"/>
        <w:right w:val="none" w:sz="0" w:space="0" w:color="auto"/>
      </w:divBdr>
    </w:div>
    <w:div w:id="1429697243">
      <w:marLeft w:val="480"/>
      <w:marRight w:val="0"/>
      <w:marTop w:val="0"/>
      <w:marBottom w:val="0"/>
      <w:divBdr>
        <w:top w:val="none" w:sz="0" w:space="0" w:color="auto"/>
        <w:left w:val="none" w:sz="0" w:space="0" w:color="auto"/>
        <w:bottom w:val="none" w:sz="0" w:space="0" w:color="auto"/>
        <w:right w:val="none" w:sz="0" w:space="0" w:color="auto"/>
      </w:divBdr>
    </w:div>
    <w:div w:id="1429891897">
      <w:marLeft w:val="480"/>
      <w:marRight w:val="0"/>
      <w:marTop w:val="0"/>
      <w:marBottom w:val="0"/>
      <w:divBdr>
        <w:top w:val="none" w:sz="0" w:space="0" w:color="auto"/>
        <w:left w:val="none" w:sz="0" w:space="0" w:color="auto"/>
        <w:bottom w:val="none" w:sz="0" w:space="0" w:color="auto"/>
        <w:right w:val="none" w:sz="0" w:space="0" w:color="auto"/>
      </w:divBdr>
    </w:div>
    <w:div w:id="1429960267">
      <w:marLeft w:val="480"/>
      <w:marRight w:val="0"/>
      <w:marTop w:val="0"/>
      <w:marBottom w:val="0"/>
      <w:divBdr>
        <w:top w:val="none" w:sz="0" w:space="0" w:color="auto"/>
        <w:left w:val="none" w:sz="0" w:space="0" w:color="auto"/>
        <w:bottom w:val="none" w:sz="0" w:space="0" w:color="auto"/>
        <w:right w:val="none" w:sz="0" w:space="0" w:color="auto"/>
      </w:divBdr>
    </w:div>
    <w:div w:id="1430588138">
      <w:marLeft w:val="480"/>
      <w:marRight w:val="0"/>
      <w:marTop w:val="0"/>
      <w:marBottom w:val="0"/>
      <w:divBdr>
        <w:top w:val="none" w:sz="0" w:space="0" w:color="auto"/>
        <w:left w:val="none" w:sz="0" w:space="0" w:color="auto"/>
        <w:bottom w:val="none" w:sz="0" w:space="0" w:color="auto"/>
        <w:right w:val="none" w:sz="0" w:space="0" w:color="auto"/>
      </w:divBdr>
    </w:div>
    <w:div w:id="1430737208">
      <w:marLeft w:val="480"/>
      <w:marRight w:val="0"/>
      <w:marTop w:val="0"/>
      <w:marBottom w:val="0"/>
      <w:divBdr>
        <w:top w:val="none" w:sz="0" w:space="0" w:color="auto"/>
        <w:left w:val="none" w:sz="0" w:space="0" w:color="auto"/>
        <w:bottom w:val="none" w:sz="0" w:space="0" w:color="auto"/>
        <w:right w:val="none" w:sz="0" w:space="0" w:color="auto"/>
      </w:divBdr>
    </w:div>
    <w:div w:id="1431045889">
      <w:marLeft w:val="480"/>
      <w:marRight w:val="0"/>
      <w:marTop w:val="0"/>
      <w:marBottom w:val="0"/>
      <w:divBdr>
        <w:top w:val="none" w:sz="0" w:space="0" w:color="auto"/>
        <w:left w:val="none" w:sz="0" w:space="0" w:color="auto"/>
        <w:bottom w:val="none" w:sz="0" w:space="0" w:color="auto"/>
        <w:right w:val="none" w:sz="0" w:space="0" w:color="auto"/>
      </w:divBdr>
    </w:div>
    <w:div w:id="1431512247">
      <w:marLeft w:val="480"/>
      <w:marRight w:val="0"/>
      <w:marTop w:val="0"/>
      <w:marBottom w:val="0"/>
      <w:divBdr>
        <w:top w:val="none" w:sz="0" w:space="0" w:color="auto"/>
        <w:left w:val="none" w:sz="0" w:space="0" w:color="auto"/>
        <w:bottom w:val="none" w:sz="0" w:space="0" w:color="auto"/>
        <w:right w:val="none" w:sz="0" w:space="0" w:color="auto"/>
      </w:divBdr>
    </w:div>
    <w:div w:id="1431582262">
      <w:marLeft w:val="480"/>
      <w:marRight w:val="0"/>
      <w:marTop w:val="0"/>
      <w:marBottom w:val="0"/>
      <w:divBdr>
        <w:top w:val="none" w:sz="0" w:space="0" w:color="auto"/>
        <w:left w:val="none" w:sz="0" w:space="0" w:color="auto"/>
        <w:bottom w:val="none" w:sz="0" w:space="0" w:color="auto"/>
        <w:right w:val="none" w:sz="0" w:space="0" w:color="auto"/>
      </w:divBdr>
    </w:div>
    <w:div w:id="1431700396">
      <w:marLeft w:val="480"/>
      <w:marRight w:val="0"/>
      <w:marTop w:val="0"/>
      <w:marBottom w:val="0"/>
      <w:divBdr>
        <w:top w:val="none" w:sz="0" w:space="0" w:color="auto"/>
        <w:left w:val="none" w:sz="0" w:space="0" w:color="auto"/>
        <w:bottom w:val="none" w:sz="0" w:space="0" w:color="auto"/>
        <w:right w:val="none" w:sz="0" w:space="0" w:color="auto"/>
      </w:divBdr>
    </w:div>
    <w:div w:id="1434546888">
      <w:marLeft w:val="480"/>
      <w:marRight w:val="0"/>
      <w:marTop w:val="0"/>
      <w:marBottom w:val="0"/>
      <w:divBdr>
        <w:top w:val="none" w:sz="0" w:space="0" w:color="auto"/>
        <w:left w:val="none" w:sz="0" w:space="0" w:color="auto"/>
        <w:bottom w:val="none" w:sz="0" w:space="0" w:color="auto"/>
        <w:right w:val="none" w:sz="0" w:space="0" w:color="auto"/>
      </w:divBdr>
    </w:div>
    <w:div w:id="1435056298">
      <w:marLeft w:val="480"/>
      <w:marRight w:val="0"/>
      <w:marTop w:val="0"/>
      <w:marBottom w:val="0"/>
      <w:divBdr>
        <w:top w:val="none" w:sz="0" w:space="0" w:color="auto"/>
        <w:left w:val="none" w:sz="0" w:space="0" w:color="auto"/>
        <w:bottom w:val="none" w:sz="0" w:space="0" w:color="auto"/>
        <w:right w:val="none" w:sz="0" w:space="0" w:color="auto"/>
      </w:divBdr>
    </w:div>
    <w:div w:id="1435058331">
      <w:marLeft w:val="480"/>
      <w:marRight w:val="0"/>
      <w:marTop w:val="0"/>
      <w:marBottom w:val="0"/>
      <w:divBdr>
        <w:top w:val="none" w:sz="0" w:space="0" w:color="auto"/>
        <w:left w:val="none" w:sz="0" w:space="0" w:color="auto"/>
        <w:bottom w:val="none" w:sz="0" w:space="0" w:color="auto"/>
        <w:right w:val="none" w:sz="0" w:space="0" w:color="auto"/>
      </w:divBdr>
    </w:div>
    <w:div w:id="1435245732">
      <w:marLeft w:val="480"/>
      <w:marRight w:val="0"/>
      <w:marTop w:val="0"/>
      <w:marBottom w:val="0"/>
      <w:divBdr>
        <w:top w:val="none" w:sz="0" w:space="0" w:color="auto"/>
        <w:left w:val="none" w:sz="0" w:space="0" w:color="auto"/>
        <w:bottom w:val="none" w:sz="0" w:space="0" w:color="auto"/>
        <w:right w:val="none" w:sz="0" w:space="0" w:color="auto"/>
      </w:divBdr>
    </w:div>
    <w:div w:id="1435632114">
      <w:marLeft w:val="480"/>
      <w:marRight w:val="0"/>
      <w:marTop w:val="0"/>
      <w:marBottom w:val="0"/>
      <w:divBdr>
        <w:top w:val="none" w:sz="0" w:space="0" w:color="auto"/>
        <w:left w:val="none" w:sz="0" w:space="0" w:color="auto"/>
        <w:bottom w:val="none" w:sz="0" w:space="0" w:color="auto"/>
        <w:right w:val="none" w:sz="0" w:space="0" w:color="auto"/>
      </w:divBdr>
    </w:div>
    <w:div w:id="1436243122">
      <w:marLeft w:val="480"/>
      <w:marRight w:val="0"/>
      <w:marTop w:val="0"/>
      <w:marBottom w:val="0"/>
      <w:divBdr>
        <w:top w:val="none" w:sz="0" w:space="0" w:color="auto"/>
        <w:left w:val="none" w:sz="0" w:space="0" w:color="auto"/>
        <w:bottom w:val="none" w:sz="0" w:space="0" w:color="auto"/>
        <w:right w:val="none" w:sz="0" w:space="0" w:color="auto"/>
      </w:divBdr>
    </w:div>
    <w:div w:id="1436294108">
      <w:marLeft w:val="480"/>
      <w:marRight w:val="0"/>
      <w:marTop w:val="0"/>
      <w:marBottom w:val="0"/>
      <w:divBdr>
        <w:top w:val="none" w:sz="0" w:space="0" w:color="auto"/>
        <w:left w:val="none" w:sz="0" w:space="0" w:color="auto"/>
        <w:bottom w:val="none" w:sz="0" w:space="0" w:color="auto"/>
        <w:right w:val="none" w:sz="0" w:space="0" w:color="auto"/>
      </w:divBdr>
    </w:div>
    <w:div w:id="1437211699">
      <w:marLeft w:val="480"/>
      <w:marRight w:val="0"/>
      <w:marTop w:val="0"/>
      <w:marBottom w:val="0"/>
      <w:divBdr>
        <w:top w:val="none" w:sz="0" w:space="0" w:color="auto"/>
        <w:left w:val="none" w:sz="0" w:space="0" w:color="auto"/>
        <w:bottom w:val="none" w:sz="0" w:space="0" w:color="auto"/>
        <w:right w:val="none" w:sz="0" w:space="0" w:color="auto"/>
      </w:divBdr>
    </w:div>
    <w:div w:id="1438017419">
      <w:marLeft w:val="480"/>
      <w:marRight w:val="0"/>
      <w:marTop w:val="0"/>
      <w:marBottom w:val="0"/>
      <w:divBdr>
        <w:top w:val="none" w:sz="0" w:space="0" w:color="auto"/>
        <w:left w:val="none" w:sz="0" w:space="0" w:color="auto"/>
        <w:bottom w:val="none" w:sz="0" w:space="0" w:color="auto"/>
        <w:right w:val="none" w:sz="0" w:space="0" w:color="auto"/>
      </w:divBdr>
    </w:div>
    <w:div w:id="1438716181">
      <w:marLeft w:val="480"/>
      <w:marRight w:val="0"/>
      <w:marTop w:val="0"/>
      <w:marBottom w:val="0"/>
      <w:divBdr>
        <w:top w:val="none" w:sz="0" w:space="0" w:color="auto"/>
        <w:left w:val="none" w:sz="0" w:space="0" w:color="auto"/>
        <w:bottom w:val="none" w:sz="0" w:space="0" w:color="auto"/>
        <w:right w:val="none" w:sz="0" w:space="0" w:color="auto"/>
      </w:divBdr>
    </w:div>
    <w:div w:id="1439524425">
      <w:marLeft w:val="480"/>
      <w:marRight w:val="0"/>
      <w:marTop w:val="0"/>
      <w:marBottom w:val="0"/>
      <w:divBdr>
        <w:top w:val="none" w:sz="0" w:space="0" w:color="auto"/>
        <w:left w:val="none" w:sz="0" w:space="0" w:color="auto"/>
        <w:bottom w:val="none" w:sz="0" w:space="0" w:color="auto"/>
        <w:right w:val="none" w:sz="0" w:space="0" w:color="auto"/>
      </w:divBdr>
    </w:div>
    <w:div w:id="1439719358">
      <w:marLeft w:val="480"/>
      <w:marRight w:val="0"/>
      <w:marTop w:val="0"/>
      <w:marBottom w:val="0"/>
      <w:divBdr>
        <w:top w:val="none" w:sz="0" w:space="0" w:color="auto"/>
        <w:left w:val="none" w:sz="0" w:space="0" w:color="auto"/>
        <w:bottom w:val="none" w:sz="0" w:space="0" w:color="auto"/>
        <w:right w:val="none" w:sz="0" w:space="0" w:color="auto"/>
      </w:divBdr>
    </w:div>
    <w:div w:id="1439721305">
      <w:marLeft w:val="480"/>
      <w:marRight w:val="0"/>
      <w:marTop w:val="0"/>
      <w:marBottom w:val="0"/>
      <w:divBdr>
        <w:top w:val="none" w:sz="0" w:space="0" w:color="auto"/>
        <w:left w:val="none" w:sz="0" w:space="0" w:color="auto"/>
        <w:bottom w:val="none" w:sz="0" w:space="0" w:color="auto"/>
        <w:right w:val="none" w:sz="0" w:space="0" w:color="auto"/>
      </w:divBdr>
    </w:div>
    <w:div w:id="1439792502">
      <w:marLeft w:val="480"/>
      <w:marRight w:val="0"/>
      <w:marTop w:val="0"/>
      <w:marBottom w:val="0"/>
      <w:divBdr>
        <w:top w:val="none" w:sz="0" w:space="0" w:color="auto"/>
        <w:left w:val="none" w:sz="0" w:space="0" w:color="auto"/>
        <w:bottom w:val="none" w:sz="0" w:space="0" w:color="auto"/>
        <w:right w:val="none" w:sz="0" w:space="0" w:color="auto"/>
      </w:divBdr>
    </w:div>
    <w:div w:id="1440418000">
      <w:marLeft w:val="480"/>
      <w:marRight w:val="0"/>
      <w:marTop w:val="0"/>
      <w:marBottom w:val="0"/>
      <w:divBdr>
        <w:top w:val="none" w:sz="0" w:space="0" w:color="auto"/>
        <w:left w:val="none" w:sz="0" w:space="0" w:color="auto"/>
        <w:bottom w:val="none" w:sz="0" w:space="0" w:color="auto"/>
        <w:right w:val="none" w:sz="0" w:space="0" w:color="auto"/>
      </w:divBdr>
    </w:div>
    <w:div w:id="1440418871">
      <w:marLeft w:val="480"/>
      <w:marRight w:val="0"/>
      <w:marTop w:val="0"/>
      <w:marBottom w:val="0"/>
      <w:divBdr>
        <w:top w:val="none" w:sz="0" w:space="0" w:color="auto"/>
        <w:left w:val="none" w:sz="0" w:space="0" w:color="auto"/>
        <w:bottom w:val="none" w:sz="0" w:space="0" w:color="auto"/>
        <w:right w:val="none" w:sz="0" w:space="0" w:color="auto"/>
      </w:divBdr>
    </w:div>
    <w:div w:id="1440642456">
      <w:marLeft w:val="480"/>
      <w:marRight w:val="0"/>
      <w:marTop w:val="0"/>
      <w:marBottom w:val="0"/>
      <w:divBdr>
        <w:top w:val="none" w:sz="0" w:space="0" w:color="auto"/>
        <w:left w:val="none" w:sz="0" w:space="0" w:color="auto"/>
        <w:bottom w:val="none" w:sz="0" w:space="0" w:color="auto"/>
        <w:right w:val="none" w:sz="0" w:space="0" w:color="auto"/>
      </w:divBdr>
    </w:div>
    <w:div w:id="1440643198">
      <w:marLeft w:val="480"/>
      <w:marRight w:val="0"/>
      <w:marTop w:val="0"/>
      <w:marBottom w:val="0"/>
      <w:divBdr>
        <w:top w:val="none" w:sz="0" w:space="0" w:color="auto"/>
        <w:left w:val="none" w:sz="0" w:space="0" w:color="auto"/>
        <w:bottom w:val="none" w:sz="0" w:space="0" w:color="auto"/>
        <w:right w:val="none" w:sz="0" w:space="0" w:color="auto"/>
      </w:divBdr>
    </w:div>
    <w:div w:id="1440756875">
      <w:marLeft w:val="480"/>
      <w:marRight w:val="0"/>
      <w:marTop w:val="0"/>
      <w:marBottom w:val="0"/>
      <w:divBdr>
        <w:top w:val="none" w:sz="0" w:space="0" w:color="auto"/>
        <w:left w:val="none" w:sz="0" w:space="0" w:color="auto"/>
        <w:bottom w:val="none" w:sz="0" w:space="0" w:color="auto"/>
        <w:right w:val="none" w:sz="0" w:space="0" w:color="auto"/>
      </w:divBdr>
    </w:div>
    <w:div w:id="1441294669">
      <w:marLeft w:val="480"/>
      <w:marRight w:val="0"/>
      <w:marTop w:val="0"/>
      <w:marBottom w:val="0"/>
      <w:divBdr>
        <w:top w:val="none" w:sz="0" w:space="0" w:color="auto"/>
        <w:left w:val="none" w:sz="0" w:space="0" w:color="auto"/>
        <w:bottom w:val="none" w:sz="0" w:space="0" w:color="auto"/>
        <w:right w:val="none" w:sz="0" w:space="0" w:color="auto"/>
      </w:divBdr>
    </w:div>
    <w:div w:id="1441341446">
      <w:marLeft w:val="480"/>
      <w:marRight w:val="0"/>
      <w:marTop w:val="0"/>
      <w:marBottom w:val="0"/>
      <w:divBdr>
        <w:top w:val="none" w:sz="0" w:space="0" w:color="auto"/>
        <w:left w:val="none" w:sz="0" w:space="0" w:color="auto"/>
        <w:bottom w:val="none" w:sz="0" w:space="0" w:color="auto"/>
        <w:right w:val="none" w:sz="0" w:space="0" w:color="auto"/>
      </w:divBdr>
    </w:div>
    <w:div w:id="1441415984">
      <w:marLeft w:val="480"/>
      <w:marRight w:val="0"/>
      <w:marTop w:val="0"/>
      <w:marBottom w:val="0"/>
      <w:divBdr>
        <w:top w:val="none" w:sz="0" w:space="0" w:color="auto"/>
        <w:left w:val="none" w:sz="0" w:space="0" w:color="auto"/>
        <w:bottom w:val="none" w:sz="0" w:space="0" w:color="auto"/>
        <w:right w:val="none" w:sz="0" w:space="0" w:color="auto"/>
      </w:divBdr>
    </w:div>
    <w:div w:id="1441757852">
      <w:marLeft w:val="480"/>
      <w:marRight w:val="0"/>
      <w:marTop w:val="0"/>
      <w:marBottom w:val="0"/>
      <w:divBdr>
        <w:top w:val="none" w:sz="0" w:space="0" w:color="auto"/>
        <w:left w:val="none" w:sz="0" w:space="0" w:color="auto"/>
        <w:bottom w:val="none" w:sz="0" w:space="0" w:color="auto"/>
        <w:right w:val="none" w:sz="0" w:space="0" w:color="auto"/>
      </w:divBdr>
    </w:div>
    <w:div w:id="1442452460">
      <w:marLeft w:val="480"/>
      <w:marRight w:val="0"/>
      <w:marTop w:val="0"/>
      <w:marBottom w:val="0"/>
      <w:divBdr>
        <w:top w:val="none" w:sz="0" w:space="0" w:color="auto"/>
        <w:left w:val="none" w:sz="0" w:space="0" w:color="auto"/>
        <w:bottom w:val="none" w:sz="0" w:space="0" w:color="auto"/>
        <w:right w:val="none" w:sz="0" w:space="0" w:color="auto"/>
      </w:divBdr>
    </w:div>
    <w:div w:id="1442917105">
      <w:marLeft w:val="480"/>
      <w:marRight w:val="0"/>
      <w:marTop w:val="0"/>
      <w:marBottom w:val="0"/>
      <w:divBdr>
        <w:top w:val="none" w:sz="0" w:space="0" w:color="auto"/>
        <w:left w:val="none" w:sz="0" w:space="0" w:color="auto"/>
        <w:bottom w:val="none" w:sz="0" w:space="0" w:color="auto"/>
        <w:right w:val="none" w:sz="0" w:space="0" w:color="auto"/>
      </w:divBdr>
    </w:div>
    <w:div w:id="1443303979">
      <w:marLeft w:val="480"/>
      <w:marRight w:val="0"/>
      <w:marTop w:val="0"/>
      <w:marBottom w:val="0"/>
      <w:divBdr>
        <w:top w:val="none" w:sz="0" w:space="0" w:color="auto"/>
        <w:left w:val="none" w:sz="0" w:space="0" w:color="auto"/>
        <w:bottom w:val="none" w:sz="0" w:space="0" w:color="auto"/>
        <w:right w:val="none" w:sz="0" w:space="0" w:color="auto"/>
      </w:divBdr>
    </w:div>
    <w:div w:id="1443570517">
      <w:marLeft w:val="480"/>
      <w:marRight w:val="0"/>
      <w:marTop w:val="0"/>
      <w:marBottom w:val="0"/>
      <w:divBdr>
        <w:top w:val="none" w:sz="0" w:space="0" w:color="auto"/>
        <w:left w:val="none" w:sz="0" w:space="0" w:color="auto"/>
        <w:bottom w:val="none" w:sz="0" w:space="0" w:color="auto"/>
        <w:right w:val="none" w:sz="0" w:space="0" w:color="auto"/>
      </w:divBdr>
    </w:div>
    <w:div w:id="1443693846">
      <w:marLeft w:val="480"/>
      <w:marRight w:val="0"/>
      <w:marTop w:val="0"/>
      <w:marBottom w:val="0"/>
      <w:divBdr>
        <w:top w:val="none" w:sz="0" w:space="0" w:color="auto"/>
        <w:left w:val="none" w:sz="0" w:space="0" w:color="auto"/>
        <w:bottom w:val="none" w:sz="0" w:space="0" w:color="auto"/>
        <w:right w:val="none" w:sz="0" w:space="0" w:color="auto"/>
      </w:divBdr>
    </w:div>
    <w:div w:id="1445811616">
      <w:marLeft w:val="480"/>
      <w:marRight w:val="0"/>
      <w:marTop w:val="0"/>
      <w:marBottom w:val="0"/>
      <w:divBdr>
        <w:top w:val="none" w:sz="0" w:space="0" w:color="auto"/>
        <w:left w:val="none" w:sz="0" w:space="0" w:color="auto"/>
        <w:bottom w:val="none" w:sz="0" w:space="0" w:color="auto"/>
        <w:right w:val="none" w:sz="0" w:space="0" w:color="auto"/>
      </w:divBdr>
    </w:div>
    <w:div w:id="1446846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3004">
          <w:marLeft w:val="480"/>
          <w:marRight w:val="0"/>
          <w:marTop w:val="0"/>
          <w:marBottom w:val="0"/>
          <w:divBdr>
            <w:top w:val="none" w:sz="0" w:space="0" w:color="auto"/>
            <w:left w:val="none" w:sz="0" w:space="0" w:color="auto"/>
            <w:bottom w:val="none" w:sz="0" w:space="0" w:color="auto"/>
            <w:right w:val="none" w:sz="0" w:space="0" w:color="auto"/>
          </w:divBdr>
        </w:div>
        <w:div w:id="1632322502">
          <w:marLeft w:val="480"/>
          <w:marRight w:val="0"/>
          <w:marTop w:val="0"/>
          <w:marBottom w:val="0"/>
          <w:divBdr>
            <w:top w:val="none" w:sz="0" w:space="0" w:color="auto"/>
            <w:left w:val="none" w:sz="0" w:space="0" w:color="auto"/>
            <w:bottom w:val="none" w:sz="0" w:space="0" w:color="auto"/>
            <w:right w:val="none" w:sz="0" w:space="0" w:color="auto"/>
          </w:divBdr>
        </w:div>
      </w:divsChild>
    </w:div>
    <w:div w:id="1446928714">
      <w:marLeft w:val="480"/>
      <w:marRight w:val="0"/>
      <w:marTop w:val="0"/>
      <w:marBottom w:val="0"/>
      <w:divBdr>
        <w:top w:val="none" w:sz="0" w:space="0" w:color="auto"/>
        <w:left w:val="none" w:sz="0" w:space="0" w:color="auto"/>
        <w:bottom w:val="none" w:sz="0" w:space="0" w:color="auto"/>
        <w:right w:val="none" w:sz="0" w:space="0" w:color="auto"/>
      </w:divBdr>
    </w:div>
    <w:div w:id="1447850941">
      <w:marLeft w:val="480"/>
      <w:marRight w:val="0"/>
      <w:marTop w:val="0"/>
      <w:marBottom w:val="0"/>
      <w:divBdr>
        <w:top w:val="none" w:sz="0" w:space="0" w:color="auto"/>
        <w:left w:val="none" w:sz="0" w:space="0" w:color="auto"/>
        <w:bottom w:val="none" w:sz="0" w:space="0" w:color="auto"/>
        <w:right w:val="none" w:sz="0" w:space="0" w:color="auto"/>
      </w:divBdr>
    </w:div>
    <w:div w:id="1449545634">
      <w:marLeft w:val="480"/>
      <w:marRight w:val="0"/>
      <w:marTop w:val="0"/>
      <w:marBottom w:val="0"/>
      <w:divBdr>
        <w:top w:val="none" w:sz="0" w:space="0" w:color="auto"/>
        <w:left w:val="none" w:sz="0" w:space="0" w:color="auto"/>
        <w:bottom w:val="none" w:sz="0" w:space="0" w:color="auto"/>
        <w:right w:val="none" w:sz="0" w:space="0" w:color="auto"/>
      </w:divBdr>
    </w:div>
    <w:div w:id="1450009389">
      <w:marLeft w:val="480"/>
      <w:marRight w:val="0"/>
      <w:marTop w:val="0"/>
      <w:marBottom w:val="0"/>
      <w:divBdr>
        <w:top w:val="none" w:sz="0" w:space="0" w:color="auto"/>
        <w:left w:val="none" w:sz="0" w:space="0" w:color="auto"/>
        <w:bottom w:val="none" w:sz="0" w:space="0" w:color="auto"/>
        <w:right w:val="none" w:sz="0" w:space="0" w:color="auto"/>
      </w:divBdr>
    </w:div>
    <w:div w:id="1450514846">
      <w:marLeft w:val="480"/>
      <w:marRight w:val="0"/>
      <w:marTop w:val="0"/>
      <w:marBottom w:val="0"/>
      <w:divBdr>
        <w:top w:val="none" w:sz="0" w:space="0" w:color="auto"/>
        <w:left w:val="none" w:sz="0" w:space="0" w:color="auto"/>
        <w:bottom w:val="none" w:sz="0" w:space="0" w:color="auto"/>
        <w:right w:val="none" w:sz="0" w:space="0" w:color="auto"/>
      </w:divBdr>
    </w:div>
    <w:div w:id="1451361041">
      <w:marLeft w:val="480"/>
      <w:marRight w:val="0"/>
      <w:marTop w:val="0"/>
      <w:marBottom w:val="0"/>
      <w:divBdr>
        <w:top w:val="none" w:sz="0" w:space="0" w:color="auto"/>
        <w:left w:val="none" w:sz="0" w:space="0" w:color="auto"/>
        <w:bottom w:val="none" w:sz="0" w:space="0" w:color="auto"/>
        <w:right w:val="none" w:sz="0" w:space="0" w:color="auto"/>
      </w:divBdr>
    </w:div>
    <w:div w:id="1451627871">
      <w:marLeft w:val="480"/>
      <w:marRight w:val="0"/>
      <w:marTop w:val="0"/>
      <w:marBottom w:val="0"/>
      <w:divBdr>
        <w:top w:val="none" w:sz="0" w:space="0" w:color="auto"/>
        <w:left w:val="none" w:sz="0" w:space="0" w:color="auto"/>
        <w:bottom w:val="none" w:sz="0" w:space="0" w:color="auto"/>
        <w:right w:val="none" w:sz="0" w:space="0" w:color="auto"/>
      </w:divBdr>
    </w:div>
    <w:div w:id="1451705769">
      <w:marLeft w:val="480"/>
      <w:marRight w:val="0"/>
      <w:marTop w:val="0"/>
      <w:marBottom w:val="0"/>
      <w:divBdr>
        <w:top w:val="none" w:sz="0" w:space="0" w:color="auto"/>
        <w:left w:val="none" w:sz="0" w:space="0" w:color="auto"/>
        <w:bottom w:val="none" w:sz="0" w:space="0" w:color="auto"/>
        <w:right w:val="none" w:sz="0" w:space="0" w:color="auto"/>
      </w:divBdr>
    </w:div>
    <w:div w:id="1451850613">
      <w:marLeft w:val="480"/>
      <w:marRight w:val="0"/>
      <w:marTop w:val="0"/>
      <w:marBottom w:val="0"/>
      <w:divBdr>
        <w:top w:val="none" w:sz="0" w:space="0" w:color="auto"/>
        <w:left w:val="none" w:sz="0" w:space="0" w:color="auto"/>
        <w:bottom w:val="none" w:sz="0" w:space="0" w:color="auto"/>
        <w:right w:val="none" w:sz="0" w:space="0" w:color="auto"/>
      </w:divBdr>
    </w:div>
    <w:div w:id="1452433119">
      <w:marLeft w:val="480"/>
      <w:marRight w:val="0"/>
      <w:marTop w:val="0"/>
      <w:marBottom w:val="0"/>
      <w:divBdr>
        <w:top w:val="none" w:sz="0" w:space="0" w:color="auto"/>
        <w:left w:val="none" w:sz="0" w:space="0" w:color="auto"/>
        <w:bottom w:val="none" w:sz="0" w:space="0" w:color="auto"/>
        <w:right w:val="none" w:sz="0" w:space="0" w:color="auto"/>
      </w:divBdr>
    </w:div>
    <w:div w:id="1452439354">
      <w:marLeft w:val="480"/>
      <w:marRight w:val="0"/>
      <w:marTop w:val="0"/>
      <w:marBottom w:val="0"/>
      <w:divBdr>
        <w:top w:val="none" w:sz="0" w:space="0" w:color="auto"/>
        <w:left w:val="none" w:sz="0" w:space="0" w:color="auto"/>
        <w:bottom w:val="none" w:sz="0" w:space="0" w:color="auto"/>
        <w:right w:val="none" w:sz="0" w:space="0" w:color="auto"/>
      </w:divBdr>
    </w:div>
    <w:div w:id="1452899957">
      <w:marLeft w:val="480"/>
      <w:marRight w:val="0"/>
      <w:marTop w:val="0"/>
      <w:marBottom w:val="0"/>
      <w:divBdr>
        <w:top w:val="none" w:sz="0" w:space="0" w:color="auto"/>
        <w:left w:val="none" w:sz="0" w:space="0" w:color="auto"/>
        <w:bottom w:val="none" w:sz="0" w:space="0" w:color="auto"/>
        <w:right w:val="none" w:sz="0" w:space="0" w:color="auto"/>
      </w:divBdr>
    </w:div>
    <w:div w:id="1453786967">
      <w:marLeft w:val="480"/>
      <w:marRight w:val="0"/>
      <w:marTop w:val="0"/>
      <w:marBottom w:val="0"/>
      <w:divBdr>
        <w:top w:val="none" w:sz="0" w:space="0" w:color="auto"/>
        <w:left w:val="none" w:sz="0" w:space="0" w:color="auto"/>
        <w:bottom w:val="none" w:sz="0" w:space="0" w:color="auto"/>
        <w:right w:val="none" w:sz="0" w:space="0" w:color="auto"/>
      </w:divBdr>
    </w:div>
    <w:div w:id="1454712324">
      <w:marLeft w:val="480"/>
      <w:marRight w:val="0"/>
      <w:marTop w:val="0"/>
      <w:marBottom w:val="0"/>
      <w:divBdr>
        <w:top w:val="none" w:sz="0" w:space="0" w:color="auto"/>
        <w:left w:val="none" w:sz="0" w:space="0" w:color="auto"/>
        <w:bottom w:val="none" w:sz="0" w:space="0" w:color="auto"/>
        <w:right w:val="none" w:sz="0" w:space="0" w:color="auto"/>
      </w:divBdr>
    </w:div>
    <w:div w:id="1454714844">
      <w:marLeft w:val="480"/>
      <w:marRight w:val="0"/>
      <w:marTop w:val="0"/>
      <w:marBottom w:val="0"/>
      <w:divBdr>
        <w:top w:val="none" w:sz="0" w:space="0" w:color="auto"/>
        <w:left w:val="none" w:sz="0" w:space="0" w:color="auto"/>
        <w:bottom w:val="none" w:sz="0" w:space="0" w:color="auto"/>
        <w:right w:val="none" w:sz="0" w:space="0" w:color="auto"/>
      </w:divBdr>
    </w:div>
    <w:div w:id="1454784624">
      <w:marLeft w:val="480"/>
      <w:marRight w:val="0"/>
      <w:marTop w:val="0"/>
      <w:marBottom w:val="0"/>
      <w:divBdr>
        <w:top w:val="none" w:sz="0" w:space="0" w:color="auto"/>
        <w:left w:val="none" w:sz="0" w:space="0" w:color="auto"/>
        <w:bottom w:val="none" w:sz="0" w:space="0" w:color="auto"/>
        <w:right w:val="none" w:sz="0" w:space="0" w:color="auto"/>
      </w:divBdr>
    </w:div>
    <w:div w:id="1454866086">
      <w:marLeft w:val="480"/>
      <w:marRight w:val="0"/>
      <w:marTop w:val="0"/>
      <w:marBottom w:val="0"/>
      <w:divBdr>
        <w:top w:val="none" w:sz="0" w:space="0" w:color="auto"/>
        <w:left w:val="none" w:sz="0" w:space="0" w:color="auto"/>
        <w:bottom w:val="none" w:sz="0" w:space="0" w:color="auto"/>
        <w:right w:val="none" w:sz="0" w:space="0" w:color="auto"/>
      </w:divBdr>
    </w:div>
    <w:div w:id="1455710419">
      <w:marLeft w:val="480"/>
      <w:marRight w:val="0"/>
      <w:marTop w:val="0"/>
      <w:marBottom w:val="0"/>
      <w:divBdr>
        <w:top w:val="none" w:sz="0" w:space="0" w:color="auto"/>
        <w:left w:val="none" w:sz="0" w:space="0" w:color="auto"/>
        <w:bottom w:val="none" w:sz="0" w:space="0" w:color="auto"/>
        <w:right w:val="none" w:sz="0" w:space="0" w:color="auto"/>
      </w:divBdr>
    </w:div>
    <w:div w:id="1455754562">
      <w:marLeft w:val="480"/>
      <w:marRight w:val="0"/>
      <w:marTop w:val="0"/>
      <w:marBottom w:val="0"/>
      <w:divBdr>
        <w:top w:val="none" w:sz="0" w:space="0" w:color="auto"/>
        <w:left w:val="none" w:sz="0" w:space="0" w:color="auto"/>
        <w:bottom w:val="none" w:sz="0" w:space="0" w:color="auto"/>
        <w:right w:val="none" w:sz="0" w:space="0" w:color="auto"/>
      </w:divBdr>
    </w:div>
    <w:div w:id="1456102699">
      <w:marLeft w:val="480"/>
      <w:marRight w:val="0"/>
      <w:marTop w:val="0"/>
      <w:marBottom w:val="0"/>
      <w:divBdr>
        <w:top w:val="none" w:sz="0" w:space="0" w:color="auto"/>
        <w:left w:val="none" w:sz="0" w:space="0" w:color="auto"/>
        <w:bottom w:val="none" w:sz="0" w:space="0" w:color="auto"/>
        <w:right w:val="none" w:sz="0" w:space="0" w:color="auto"/>
      </w:divBdr>
    </w:div>
    <w:div w:id="1456485696">
      <w:marLeft w:val="480"/>
      <w:marRight w:val="0"/>
      <w:marTop w:val="0"/>
      <w:marBottom w:val="0"/>
      <w:divBdr>
        <w:top w:val="none" w:sz="0" w:space="0" w:color="auto"/>
        <w:left w:val="none" w:sz="0" w:space="0" w:color="auto"/>
        <w:bottom w:val="none" w:sz="0" w:space="0" w:color="auto"/>
        <w:right w:val="none" w:sz="0" w:space="0" w:color="auto"/>
      </w:divBdr>
    </w:div>
    <w:div w:id="1457092903">
      <w:marLeft w:val="480"/>
      <w:marRight w:val="0"/>
      <w:marTop w:val="0"/>
      <w:marBottom w:val="0"/>
      <w:divBdr>
        <w:top w:val="none" w:sz="0" w:space="0" w:color="auto"/>
        <w:left w:val="none" w:sz="0" w:space="0" w:color="auto"/>
        <w:bottom w:val="none" w:sz="0" w:space="0" w:color="auto"/>
        <w:right w:val="none" w:sz="0" w:space="0" w:color="auto"/>
      </w:divBdr>
    </w:div>
    <w:div w:id="1457212123">
      <w:marLeft w:val="480"/>
      <w:marRight w:val="0"/>
      <w:marTop w:val="0"/>
      <w:marBottom w:val="0"/>
      <w:divBdr>
        <w:top w:val="none" w:sz="0" w:space="0" w:color="auto"/>
        <w:left w:val="none" w:sz="0" w:space="0" w:color="auto"/>
        <w:bottom w:val="none" w:sz="0" w:space="0" w:color="auto"/>
        <w:right w:val="none" w:sz="0" w:space="0" w:color="auto"/>
      </w:divBdr>
    </w:div>
    <w:div w:id="1457331016">
      <w:marLeft w:val="480"/>
      <w:marRight w:val="0"/>
      <w:marTop w:val="0"/>
      <w:marBottom w:val="0"/>
      <w:divBdr>
        <w:top w:val="none" w:sz="0" w:space="0" w:color="auto"/>
        <w:left w:val="none" w:sz="0" w:space="0" w:color="auto"/>
        <w:bottom w:val="none" w:sz="0" w:space="0" w:color="auto"/>
        <w:right w:val="none" w:sz="0" w:space="0" w:color="auto"/>
      </w:divBdr>
    </w:div>
    <w:div w:id="1457605375">
      <w:marLeft w:val="480"/>
      <w:marRight w:val="0"/>
      <w:marTop w:val="0"/>
      <w:marBottom w:val="0"/>
      <w:divBdr>
        <w:top w:val="none" w:sz="0" w:space="0" w:color="auto"/>
        <w:left w:val="none" w:sz="0" w:space="0" w:color="auto"/>
        <w:bottom w:val="none" w:sz="0" w:space="0" w:color="auto"/>
        <w:right w:val="none" w:sz="0" w:space="0" w:color="auto"/>
      </w:divBdr>
    </w:div>
    <w:div w:id="1457677516">
      <w:marLeft w:val="480"/>
      <w:marRight w:val="0"/>
      <w:marTop w:val="0"/>
      <w:marBottom w:val="0"/>
      <w:divBdr>
        <w:top w:val="none" w:sz="0" w:space="0" w:color="auto"/>
        <w:left w:val="none" w:sz="0" w:space="0" w:color="auto"/>
        <w:bottom w:val="none" w:sz="0" w:space="0" w:color="auto"/>
        <w:right w:val="none" w:sz="0" w:space="0" w:color="auto"/>
      </w:divBdr>
    </w:div>
    <w:div w:id="1457943655">
      <w:marLeft w:val="480"/>
      <w:marRight w:val="0"/>
      <w:marTop w:val="0"/>
      <w:marBottom w:val="0"/>
      <w:divBdr>
        <w:top w:val="none" w:sz="0" w:space="0" w:color="auto"/>
        <w:left w:val="none" w:sz="0" w:space="0" w:color="auto"/>
        <w:bottom w:val="none" w:sz="0" w:space="0" w:color="auto"/>
        <w:right w:val="none" w:sz="0" w:space="0" w:color="auto"/>
      </w:divBdr>
    </w:div>
    <w:div w:id="1458572528">
      <w:marLeft w:val="480"/>
      <w:marRight w:val="0"/>
      <w:marTop w:val="0"/>
      <w:marBottom w:val="0"/>
      <w:divBdr>
        <w:top w:val="none" w:sz="0" w:space="0" w:color="auto"/>
        <w:left w:val="none" w:sz="0" w:space="0" w:color="auto"/>
        <w:bottom w:val="none" w:sz="0" w:space="0" w:color="auto"/>
        <w:right w:val="none" w:sz="0" w:space="0" w:color="auto"/>
      </w:divBdr>
    </w:div>
    <w:div w:id="1458983820">
      <w:marLeft w:val="480"/>
      <w:marRight w:val="0"/>
      <w:marTop w:val="0"/>
      <w:marBottom w:val="0"/>
      <w:divBdr>
        <w:top w:val="none" w:sz="0" w:space="0" w:color="auto"/>
        <w:left w:val="none" w:sz="0" w:space="0" w:color="auto"/>
        <w:bottom w:val="none" w:sz="0" w:space="0" w:color="auto"/>
        <w:right w:val="none" w:sz="0" w:space="0" w:color="auto"/>
      </w:divBdr>
    </w:div>
    <w:div w:id="1459106011">
      <w:marLeft w:val="480"/>
      <w:marRight w:val="0"/>
      <w:marTop w:val="0"/>
      <w:marBottom w:val="0"/>
      <w:divBdr>
        <w:top w:val="none" w:sz="0" w:space="0" w:color="auto"/>
        <w:left w:val="none" w:sz="0" w:space="0" w:color="auto"/>
        <w:bottom w:val="none" w:sz="0" w:space="0" w:color="auto"/>
        <w:right w:val="none" w:sz="0" w:space="0" w:color="auto"/>
      </w:divBdr>
    </w:div>
    <w:div w:id="1459253684">
      <w:marLeft w:val="480"/>
      <w:marRight w:val="0"/>
      <w:marTop w:val="0"/>
      <w:marBottom w:val="0"/>
      <w:divBdr>
        <w:top w:val="none" w:sz="0" w:space="0" w:color="auto"/>
        <w:left w:val="none" w:sz="0" w:space="0" w:color="auto"/>
        <w:bottom w:val="none" w:sz="0" w:space="0" w:color="auto"/>
        <w:right w:val="none" w:sz="0" w:space="0" w:color="auto"/>
      </w:divBdr>
    </w:div>
    <w:div w:id="1459372471">
      <w:marLeft w:val="480"/>
      <w:marRight w:val="0"/>
      <w:marTop w:val="0"/>
      <w:marBottom w:val="0"/>
      <w:divBdr>
        <w:top w:val="none" w:sz="0" w:space="0" w:color="auto"/>
        <w:left w:val="none" w:sz="0" w:space="0" w:color="auto"/>
        <w:bottom w:val="none" w:sz="0" w:space="0" w:color="auto"/>
        <w:right w:val="none" w:sz="0" w:space="0" w:color="auto"/>
      </w:divBdr>
    </w:div>
    <w:div w:id="1459565284">
      <w:marLeft w:val="480"/>
      <w:marRight w:val="0"/>
      <w:marTop w:val="0"/>
      <w:marBottom w:val="0"/>
      <w:divBdr>
        <w:top w:val="none" w:sz="0" w:space="0" w:color="auto"/>
        <w:left w:val="none" w:sz="0" w:space="0" w:color="auto"/>
        <w:bottom w:val="none" w:sz="0" w:space="0" w:color="auto"/>
        <w:right w:val="none" w:sz="0" w:space="0" w:color="auto"/>
      </w:divBdr>
    </w:div>
    <w:div w:id="1460299386">
      <w:marLeft w:val="480"/>
      <w:marRight w:val="0"/>
      <w:marTop w:val="0"/>
      <w:marBottom w:val="0"/>
      <w:divBdr>
        <w:top w:val="none" w:sz="0" w:space="0" w:color="auto"/>
        <w:left w:val="none" w:sz="0" w:space="0" w:color="auto"/>
        <w:bottom w:val="none" w:sz="0" w:space="0" w:color="auto"/>
        <w:right w:val="none" w:sz="0" w:space="0" w:color="auto"/>
      </w:divBdr>
    </w:div>
    <w:div w:id="1460609337">
      <w:marLeft w:val="480"/>
      <w:marRight w:val="0"/>
      <w:marTop w:val="0"/>
      <w:marBottom w:val="0"/>
      <w:divBdr>
        <w:top w:val="none" w:sz="0" w:space="0" w:color="auto"/>
        <w:left w:val="none" w:sz="0" w:space="0" w:color="auto"/>
        <w:bottom w:val="none" w:sz="0" w:space="0" w:color="auto"/>
        <w:right w:val="none" w:sz="0" w:space="0" w:color="auto"/>
      </w:divBdr>
    </w:div>
    <w:div w:id="1460996985">
      <w:marLeft w:val="480"/>
      <w:marRight w:val="0"/>
      <w:marTop w:val="0"/>
      <w:marBottom w:val="0"/>
      <w:divBdr>
        <w:top w:val="none" w:sz="0" w:space="0" w:color="auto"/>
        <w:left w:val="none" w:sz="0" w:space="0" w:color="auto"/>
        <w:bottom w:val="none" w:sz="0" w:space="0" w:color="auto"/>
        <w:right w:val="none" w:sz="0" w:space="0" w:color="auto"/>
      </w:divBdr>
    </w:div>
    <w:div w:id="1461342293">
      <w:marLeft w:val="480"/>
      <w:marRight w:val="0"/>
      <w:marTop w:val="0"/>
      <w:marBottom w:val="0"/>
      <w:divBdr>
        <w:top w:val="none" w:sz="0" w:space="0" w:color="auto"/>
        <w:left w:val="none" w:sz="0" w:space="0" w:color="auto"/>
        <w:bottom w:val="none" w:sz="0" w:space="0" w:color="auto"/>
        <w:right w:val="none" w:sz="0" w:space="0" w:color="auto"/>
      </w:divBdr>
    </w:div>
    <w:div w:id="1462649197">
      <w:marLeft w:val="480"/>
      <w:marRight w:val="0"/>
      <w:marTop w:val="0"/>
      <w:marBottom w:val="0"/>
      <w:divBdr>
        <w:top w:val="none" w:sz="0" w:space="0" w:color="auto"/>
        <w:left w:val="none" w:sz="0" w:space="0" w:color="auto"/>
        <w:bottom w:val="none" w:sz="0" w:space="0" w:color="auto"/>
        <w:right w:val="none" w:sz="0" w:space="0" w:color="auto"/>
      </w:divBdr>
    </w:div>
    <w:div w:id="1463420810">
      <w:marLeft w:val="480"/>
      <w:marRight w:val="0"/>
      <w:marTop w:val="0"/>
      <w:marBottom w:val="0"/>
      <w:divBdr>
        <w:top w:val="none" w:sz="0" w:space="0" w:color="auto"/>
        <w:left w:val="none" w:sz="0" w:space="0" w:color="auto"/>
        <w:bottom w:val="none" w:sz="0" w:space="0" w:color="auto"/>
        <w:right w:val="none" w:sz="0" w:space="0" w:color="auto"/>
      </w:divBdr>
    </w:div>
    <w:div w:id="1463692301">
      <w:marLeft w:val="480"/>
      <w:marRight w:val="0"/>
      <w:marTop w:val="0"/>
      <w:marBottom w:val="0"/>
      <w:divBdr>
        <w:top w:val="none" w:sz="0" w:space="0" w:color="auto"/>
        <w:left w:val="none" w:sz="0" w:space="0" w:color="auto"/>
        <w:bottom w:val="none" w:sz="0" w:space="0" w:color="auto"/>
        <w:right w:val="none" w:sz="0" w:space="0" w:color="auto"/>
      </w:divBdr>
    </w:div>
    <w:div w:id="1464499155">
      <w:marLeft w:val="480"/>
      <w:marRight w:val="0"/>
      <w:marTop w:val="0"/>
      <w:marBottom w:val="0"/>
      <w:divBdr>
        <w:top w:val="none" w:sz="0" w:space="0" w:color="auto"/>
        <w:left w:val="none" w:sz="0" w:space="0" w:color="auto"/>
        <w:bottom w:val="none" w:sz="0" w:space="0" w:color="auto"/>
        <w:right w:val="none" w:sz="0" w:space="0" w:color="auto"/>
      </w:divBdr>
    </w:div>
    <w:div w:id="1464738211">
      <w:marLeft w:val="480"/>
      <w:marRight w:val="0"/>
      <w:marTop w:val="0"/>
      <w:marBottom w:val="0"/>
      <w:divBdr>
        <w:top w:val="none" w:sz="0" w:space="0" w:color="auto"/>
        <w:left w:val="none" w:sz="0" w:space="0" w:color="auto"/>
        <w:bottom w:val="none" w:sz="0" w:space="0" w:color="auto"/>
        <w:right w:val="none" w:sz="0" w:space="0" w:color="auto"/>
      </w:divBdr>
    </w:div>
    <w:div w:id="1465545160">
      <w:marLeft w:val="480"/>
      <w:marRight w:val="0"/>
      <w:marTop w:val="0"/>
      <w:marBottom w:val="0"/>
      <w:divBdr>
        <w:top w:val="none" w:sz="0" w:space="0" w:color="auto"/>
        <w:left w:val="none" w:sz="0" w:space="0" w:color="auto"/>
        <w:bottom w:val="none" w:sz="0" w:space="0" w:color="auto"/>
        <w:right w:val="none" w:sz="0" w:space="0" w:color="auto"/>
      </w:divBdr>
    </w:div>
    <w:div w:id="1465581683">
      <w:marLeft w:val="480"/>
      <w:marRight w:val="0"/>
      <w:marTop w:val="0"/>
      <w:marBottom w:val="0"/>
      <w:divBdr>
        <w:top w:val="none" w:sz="0" w:space="0" w:color="auto"/>
        <w:left w:val="none" w:sz="0" w:space="0" w:color="auto"/>
        <w:bottom w:val="none" w:sz="0" w:space="0" w:color="auto"/>
        <w:right w:val="none" w:sz="0" w:space="0" w:color="auto"/>
      </w:divBdr>
    </w:div>
    <w:div w:id="1466269215">
      <w:marLeft w:val="480"/>
      <w:marRight w:val="0"/>
      <w:marTop w:val="0"/>
      <w:marBottom w:val="0"/>
      <w:divBdr>
        <w:top w:val="none" w:sz="0" w:space="0" w:color="auto"/>
        <w:left w:val="none" w:sz="0" w:space="0" w:color="auto"/>
        <w:bottom w:val="none" w:sz="0" w:space="0" w:color="auto"/>
        <w:right w:val="none" w:sz="0" w:space="0" w:color="auto"/>
      </w:divBdr>
    </w:div>
    <w:div w:id="1466386762">
      <w:marLeft w:val="480"/>
      <w:marRight w:val="0"/>
      <w:marTop w:val="0"/>
      <w:marBottom w:val="0"/>
      <w:divBdr>
        <w:top w:val="none" w:sz="0" w:space="0" w:color="auto"/>
        <w:left w:val="none" w:sz="0" w:space="0" w:color="auto"/>
        <w:bottom w:val="none" w:sz="0" w:space="0" w:color="auto"/>
        <w:right w:val="none" w:sz="0" w:space="0" w:color="auto"/>
      </w:divBdr>
    </w:div>
    <w:div w:id="1466578996">
      <w:marLeft w:val="480"/>
      <w:marRight w:val="0"/>
      <w:marTop w:val="0"/>
      <w:marBottom w:val="0"/>
      <w:divBdr>
        <w:top w:val="none" w:sz="0" w:space="0" w:color="auto"/>
        <w:left w:val="none" w:sz="0" w:space="0" w:color="auto"/>
        <w:bottom w:val="none" w:sz="0" w:space="0" w:color="auto"/>
        <w:right w:val="none" w:sz="0" w:space="0" w:color="auto"/>
      </w:divBdr>
    </w:div>
    <w:div w:id="1466659163">
      <w:marLeft w:val="480"/>
      <w:marRight w:val="0"/>
      <w:marTop w:val="0"/>
      <w:marBottom w:val="0"/>
      <w:divBdr>
        <w:top w:val="none" w:sz="0" w:space="0" w:color="auto"/>
        <w:left w:val="none" w:sz="0" w:space="0" w:color="auto"/>
        <w:bottom w:val="none" w:sz="0" w:space="0" w:color="auto"/>
        <w:right w:val="none" w:sz="0" w:space="0" w:color="auto"/>
      </w:divBdr>
    </w:div>
    <w:div w:id="1467702006">
      <w:marLeft w:val="480"/>
      <w:marRight w:val="0"/>
      <w:marTop w:val="0"/>
      <w:marBottom w:val="0"/>
      <w:divBdr>
        <w:top w:val="none" w:sz="0" w:space="0" w:color="auto"/>
        <w:left w:val="none" w:sz="0" w:space="0" w:color="auto"/>
        <w:bottom w:val="none" w:sz="0" w:space="0" w:color="auto"/>
        <w:right w:val="none" w:sz="0" w:space="0" w:color="auto"/>
      </w:divBdr>
    </w:div>
    <w:div w:id="1467969159">
      <w:marLeft w:val="480"/>
      <w:marRight w:val="0"/>
      <w:marTop w:val="0"/>
      <w:marBottom w:val="0"/>
      <w:divBdr>
        <w:top w:val="none" w:sz="0" w:space="0" w:color="auto"/>
        <w:left w:val="none" w:sz="0" w:space="0" w:color="auto"/>
        <w:bottom w:val="none" w:sz="0" w:space="0" w:color="auto"/>
        <w:right w:val="none" w:sz="0" w:space="0" w:color="auto"/>
      </w:divBdr>
    </w:div>
    <w:div w:id="1468165097">
      <w:marLeft w:val="480"/>
      <w:marRight w:val="0"/>
      <w:marTop w:val="0"/>
      <w:marBottom w:val="0"/>
      <w:divBdr>
        <w:top w:val="none" w:sz="0" w:space="0" w:color="auto"/>
        <w:left w:val="none" w:sz="0" w:space="0" w:color="auto"/>
        <w:bottom w:val="none" w:sz="0" w:space="0" w:color="auto"/>
        <w:right w:val="none" w:sz="0" w:space="0" w:color="auto"/>
      </w:divBdr>
    </w:div>
    <w:div w:id="1468746379">
      <w:marLeft w:val="480"/>
      <w:marRight w:val="0"/>
      <w:marTop w:val="0"/>
      <w:marBottom w:val="0"/>
      <w:divBdr>
        <w:top w:val="none" w:sz="0" w:space="0" w:color="auto"/>
        <w:left w:val="none" w:sz="0" w:space="0" w:color="auto"/>
        <w:bottom w:val="none" w:sz="0" w:space="0" w:color="auto"/>
        <w:right w:val="none" w:sz="0" w:space="0" w:color="auto"/>
      </w:divBdr>
    </w:div>
    <w:div w:id="1469087241">
      <w:marLeft w:val="480"/>
      <w:marRight w:val="0"/>
      <w:marTop w:val="0"/>
      <w:marBottom w:val="0"/>
      <w:divBdr>
        <w:top w:val="none" w:sz="0" w:space="0" w:color="auto"/>
        <w:left w:val="none" w:sz="0" w:space="0" w:color="auto"/>
        <w:bottom w:val="none" w:sz="0" w:space="0" w:color="auto"/>
        <w:right w:val="none" w:sz="0" w:space="0" w:color="auto"/>
      </w:divBdr>
    </w:div>
    <w:div w:id="1469325858">
      <w:marLeft w:val="480"/>
      <w:marRight w:val="0"/>
      <w:marTop w:val="0"/>
      <w:marBottom w:val="0"/>
      <w:divBdr>
        <w:top w:val="none" w:sz="0" w:space="0" w:color="auto"/>
        <w:left w:val="none" w:sz="0" w:space="0" w:color="auto"/>
        <w:bottom w:val="none" w:sz="0" w:space="0" w:color="auto"/>
        <w:right w:val="none" w:sz="0" w:space="0" w:color="auto"/>
      </w:divBdr>
    </w:div>
    <w:div w:id="1469933123">
      <w:marLeft w:val="480"/>
      <w:marRight w:val="0"/>
      <w:marTop w:val="0"/>
      <w:marBottom w:val="0"/>
      <w:divBdr>
        <w:top w:val="none" w:sz="0" w:space="0" w:color="auto"/>
        <w:left w:val="none" w:sz="0" w:space="0" w:color="auto"/>
        <w:bottom w:val="none" w:sz="0" w:space="0" w:color="auto"/>
        <w:right w:val="none" w:sz="0" w:space="0" w:color="auto"/>
      </w:divBdr>
    </w:div>
    <w:div w:id="1470004800">
      <w:marLeft w:val="480"/>
      <w:marRight w:val="0"/>
      <w:marTop w:val="0"/>
      <w:marBottom w:val="0"/>
      <w:divBdr>
        <w:top w:val="none" w:sz="0" w:space="0" w:color="auto"/>
        <w:left w:val="none" w:sz="0" w:space="0" w:color="auto"/>
        <w:bottom w:val="none" w:sz="0" w:space="0" w:color="auto"/>
        <w:right w:val="none" w:sz="0" w:space="0" w:color="auto"/>
      </w:divBdr>
    </w:div>
    <w:div w:id="1470436598">
      <w:marLeft w:val="480"/>
      <w:marRight w:val="0"/>
      <w:marTop w:val="0"/>
      <w:marBottom w:val="0"/>
      <w:divBdr>
        <w:top w:val="none" w:sz="0" w:space="0" w:color="auto"/>
        <w:left w:val="none" w:sz="0" w:space="0" w:color="auto"/>
        <w:bottom w:val="none" w:sz="0" w:space="0" w:color="auto"/>
        <w:right w:val="none" w:sz="0" w:space="0" w:color="auto"/>
      </w:divBdr>
    </w:div>
    <w:div w:id="1470591640">
      <w:marLeft w:val="480"/>
      <w:marRight w:val="0"/>
      <w:marTop w:val="0"/>
      <w:marBottom w:val="0"/>
      <w:divBdr>
        <w:top w:val="none" w:sz="0" w:space="0" w:color="auto"/>
        <w:left w:val="none" w:sz="0" w:space="0" w:color="auto"/>
        <w:bottom w:val="none" w:sz="0" w:space="0" w:color="auto"/>
        <w:right w:val="none" w:sz="0" w:space="0" w:color="auto"/>
      </w:divBdr>
    </w:div>
    <w:div w:id="1470829036">
      <w:marLeft w:val="480"/>
      <w:marRight w:val="0"/>
      <w:marTop w:val="0"/>
      <w:marBottom w:val="0"/>
      <w:divBdr>
        <w:top w:val="none" w:sz="0" w:space="0" w:color="auto"/>
        <w:left w:val="none" w:sz="0" w:space="0" w:color="auto"/>
        <w:bottom w:val="none" w:sz="0" w:space="0" w:color="auto"/>
        <w:right w:val="none" w:sz="0" w:space="0" w:color="auto"/>
      </w:divBdr>
    </w:div>
    <w:div w:id="1471246215">
      <w:marLeft w:val="480"/>
      <w:marRight w:val="0"/>
      <w:marTop w:val="0"/>
      <w:marBottom w:val="0"/>
      <w:divBdr>
        <w:top w:val="none" w:sz="0" w:space="0" w:color="auto"/>
        <w:left w:val="none" w:sz="0" w:space="0" w:color="auto"/>
        <w:bottom w:val="none" w:sz="0" w:space="0" w:color="auto"/>
        <w:right w:val="none" w:sz="0" w:space="0" w:color="auto"/>
      </w:divBdr>
    </w:div>
    <w:div w:id="1472136280">
      <w:marLeft w:val="480"/>
      <w:marRight w:val="0"/>
      <w:marTop w:val="0"/>
      <w:marBottom w:val="0"/>
      <w:divBdr>
        <w:top w:val="none" w:sz="0" w:space="0" w:color="auto"/>
        <w:left w:val="none" w:sz="0" w:space="0" w:color="auto"/>
        <w:bottom w:val="none" w:sz="0" w:space="0" w:color="auto"/>
        <w:right w:val="none" w:sz="0" w:space="0" w:color="auto"/>
      </w:divBdr>
    </w:div>
    <w:div w:id="1472671200">
      <w:marLeft w:val="480"/>
      <w:marRight w:val="0"/>
      <w:marTop w:val="0"/>
      <w:marBottom w:val="0"/>
      <w:divBdr>
        <w:top w:val="none" w:sz="0" w:space="0" w:color="auto"/>
        <w:left w:val="none" w:sz="0" w:space="0" w:color="auto"/>
        <w:bottom w:val="none" w:sz="0" w:space="0" w:color="auto"/>
        <w:right w:val="none" w:sz="0" w:space="0" w:color="auto"/>
      </w:divBdr>
    </w:div>
    <w:div w:id="1473522538">
      <w:marLeft w:val="480"/>
      <w:marRight w:val="0"/>
      <w:marTop w:val="0"/>
      <w:marBottom w:val="0"/>
      <w:divBdr>
        <w:top w:val="none" w:sz="0" w:space="0" w:color="auto"/>
        <w:left w:val="none" w:sz="0" w:space="0" w:color="auto"/>
        <w:bottom w:val="none" w:sz="0" w:space="0" w:color="auto"/>
        <w:right w:val="none" w:sz="0" w:space="0" w:color="auto"/>
      </w:divBdr>
    </w:div>
    <w:div w:id="1473524223">
      <w:marLeft w:val="480"/>
      <w:marRight w:val="0"/>
      <w:marTop w:val="0"/>
      <w:marBottom w:val="0"/>
      <w:divBdr>
        <w:top w:val="none" w:sz="0" w:space="0" w:color="auto"/>
        <w:left w:val="none" w:sz="0" w:space="0" w:color="auto"/>
        <w:bottom w:val="none" w:sz="0" w:space="0" w:color="auto"/>
        <w:right w:val="none" w:sz="0" w:space="0" w:color="auto"/>
      </w:divBdr>
    </w:div>
    <w:div w:id="1473790467">
      <w:marLeft w:val="480"/>
      <w:marRight w:val="0"/>
      <w:marTop w:val="0"/>
      <w:marBottom w:val="0"/>
      <w:divBdr>
        <w:top w:val="none" w:sz="0" w:space="0" w:color="auto"/>
        <w:left w:val="none" w:sz="0" w:space="0" w:color="auto"/>
        <w:bottom w:val="none" w:sz="0" w:space="0" w:color="auto"/>
        <w:right w:val="none" w:sz="0" w:space="0" w:color="auto"/>
      </w:divBdr>
    </w:div>
    <w:div w:id="1474717019">
      <w:marLeft w:val="480"/>
      <w:marRight w:val="0"/>
      <w:marTop w:val="0"/>
      <w:marBottom w:val="0"/>
      <w:divBdr>
        <w:top w:val="none" w:sz="0" w:space="0" w:color="auto"/>
        <w:left w:val="none" w:sz="0" w:space="0" w:color="auto"/>
        <w:bottom w:val="none" w:sz="0" w:space="0" w:color="auto"/>
        <w:right w:val="none" w:sz="0" w:space="0" w:color="auto"/>
      </w:divBdr>
    </w:div>
    <w:div w:id="1475636065">
      <w:marLeft w:val="480"/>
      <w:marRight w:val="0"/>
      <w:marTop w:val="0"/>
      <w:marBottom w:val="0"/>
      <w:divBdr>
        <w:top w:val="none" w:sz="0" w:space="0" w:color="auto"/>
        <w:left w:val="none" w:sz="0" w:space="0" w:color="auto"/>
        <w:bottom w:val="none" w:sz="0" w:space="0" w:color="auto"/>
        <w:right w:val="none" w:sz="0" w:space="0" w:color="auto"/>
      </w:divBdr>
    </w:div>
    <w:div w:id="1475639487">
      <w:marLeft w:val="480"/>
      <w:marRight w:val="0"/>
      <w:marTop w:val="0"/>
      <w:marBottom w:val="0"/>
      <w:divBdr>
        <w:top w:val="none" w:sz="0" w:space="0" w:color="auto"/>
        <w:left w:val="none" w:sz="0" w:space="0" w:color="auto"/>
        <w:bottom w:val="none" w:sz="0" w:space="0" w:color="auto"/>
        <w:right w:val="none" w:sz="0" w:space="0" w:color="auto"/>
      </w:divBdr>
    </w:div>
    <w:div w:id="1476098018">
      <w:marLeft w:val="480"/>
      <w:marRight w:val="0"/>
      <w:marTop w:val="0"/>
      <w:marBottom w:val="0"/>
      <w:divBdr>
        <w:top w:val="none" w:sz="0" w:space="0" w:color="auto"/>
        <w:left w:val="none" w:sz="0" w:space="0" w:color="auto"/>
        <w:bottom w:val="none" w:sz="0" w:space="0" w:color="auto"/>
        <w:right w:val="none" w:sz="0" w:space="0" w:color="auto"/>
      </w:divBdr>
    </w:div>
    <w:div w:id="1476145827">
      <w:marLeft w:val="480"/>
      <w:marRight w:val="0"/>
      <w:marTop w:val="0"/>
      <w:marBottom w:val="0"/>
      <w:divBdr>
        <w:top w:val="none" w:sz="0" w:space="0" w:color="auto"/>
        <w:left w:val="none" w:sz="0" w:space="0" w:color="auto"/>
        <w:bottom w:val="none" w:sz="0" w:space="0" w:color="auto"/>
        <w:right w:val="none" w:sz="0" w:space="0" w:color="auto"/>
      </w:divBdr>
    </w:div>
    <w:div w:id="1477528997">
      <w:marLeft w:val="480"/>
      <w:marRight w:val="0"/>
      <w:marTop w:val="0"/>
      <w:marBottom w:val="0"/>
      <w:divBdr>
        <w:top w:val="none" w:sz="0" w:space="0" w:color="auto"/>
        <w:left w:val="none" w:sz="0" w:space="0" w:color="auto"/>
        <w:bottom w:val="none" w:sz="0" w:space="0" w:color="auto"/>
        <w:right w:val="none" w:sz="0" w:space="0" w:color="auto"/>
      </w:divBdr>
    </w:div>
    <w:div w:id="1478106942">
      <w:marLeft w:val="480"/>
      <w:marRight w:val="0"/>
      <w:marTop w:val="0"/>
      <w:marBottom w:val="0"/>
      <w:divBdr>
        <w:top w:val="none" w:sz="0" w:space="0" w:color="auto"/>
        <w:left w:val="none" w:sz="0" w:space="0" w:color="auto"/>
        <w:bottom w:val="none" w:sz="0" w:space="0" w:color="auto"/>
        <w:right w:val="none" w:sz="0" w:space="0" w:color="auto"/>
      </w:divBdr>
    </w:div>
    <w:div w:id="1478188370">
      <w:marLeft w:val="480"/>
      <w:marRight w:val="0"/>
      <w:marTop w:val="0"/>
      <w:marBottom w:val="0"/>
      <w:divBdr>
        <w:top w:val="none" w:sz="0" w:space="0" w:color="auto"/>
        <w:left w:val="none" w:sz="0" w:space="0" w:color="auto"/>
        <w:bottom w:val="none" w:sz="0" w:space="0" w:color="auto"/>
        <w:right w:val="none" w:sz="0" w:space="0" w:color="auto"/>
      </w:divBdr>
    </w:div>
    <w:div w:id="1478954461">
      <w:marLeft w:val="480"/>
      <w:marRight w:val="0"/>
      <w:marTop w:val="0"/>
      <w:marBottom w:val="0"/>
      <w:divBdr>
        <w:top w:val="none" w:sz="0" w:space="0" w:color="auto"/>
        <w:left w:val="none" w:sz="0" w:space="0" w:color="auto"/>
        <w:bottom w:val="none" w:sz="0" w:space="0" w:color="auto"/>
        <w:right w:val="none" w:sz="0" w:space="0" w:color="auto"/>
      </w:divBdr>
    </w:div>
    <w:div w:id="1479348025">
      <w:marLeft w:val="480"/>
      <w:marRight w:val="0"/>
      <w:marTop w:val="0"/>
      <w:marBottom w:val="0"/>
      <w:divBdr>
        <w:top w:val="none" w:sz="0" w:space="0" w:color="auto"/>
        <w:left w:val="none" w:sz="0" w:space="0" w:color="auto"/>
        <w:bottom w:val="none" w:sz="0" w:space="0" w:color="auto"/>
        <w:right w:val="none" w:sz="0" w:space="0" w:color="auto"/>
      </w:divBdr>
    </w:div>
    <w:div w:id="1481078486">
      <w:marLeft w:val="480"/>
      <w:marRight w:val="0"/>
      <w:marTop w:val="0"/>
      <w:marBottom w:val="0"/>
      <w:divBdr>
        <w:top w:val="none" w:sz="0" w:space="0" w:color="auto"/>
        <w:left w:val="none" w:sz="0" w:space="0" w:color="auto"/>
        <w:bottom w:val="none" w:sz="0" w:space="0" w:color="auto"/>
        <w:right w:val="none" w:sz="0" w:space="0" w:color="auto"/>
      </w:divBdr>
    </w:div>
    <w:div w:id="1481507604">
      <w:marLeft w:val="480"/>
      <w:marRight w:val="0"/>
      <w:marTop w:val="0"/>
      <w:marBottom w:val="0"/>
      <w:divBdr>
        <w:top w:val="none" w:sz="0" w:space="0" w:color="auto"/>
        <w:left w:val="none" w:sz="0" w:space="0" w:color="auto"/>
        <w:bottom w:val="none" w:sz="0" w:space="0" w:color="auto"/>
        <w:right w:val="none" w:sz="0" w:space="0" w:color="auto"/>
      </w:divBdr>
    </w:div>
    <w:div w:id="1481851664">
      <w:marLeft w:val="480"/>
      <w:marRight w:val="0"/>
      <w:marTop w:val="0"/>
      <w:marBottom w:val="0"/>
      <w:divBdr>
        <w:top w:val="none" w:sz="0" w:space="0" w:color="auto"/>
        <w:left w:val="none" w:sz="0" w:space="0" w:color="auto"/>
        <w:bottom w:val="none" w:sz="0" w:space="0" w:color="auto"/>
        <w:right w:val="none" w:sz="0" w:space="0" w:color="auto"/>
      </w:divBdr>
    </w:div>
    <w:div w:id="1482193291">
      <w:marLeft w:val="480"/>
      <w:marRight w:val="0"/>
      <w:marTop w:val="0"/>
      <w:marBottom w:val="0"/>
      <w:divBdr>
        <w:top w:val="none" w:sz="0" w:space="0" w:color="auto"/>
        <w:left w:val="none" w:sz="0" w:space="0" w:color="auto"/>
        <w:bottom w:val="none" w:sz="0" w:space="0" w:color="auto"/>
        <w:right w:val="none" w:sz="0" w:space="0" w:color="auto"/>
      </w:divBdr>
    </w:div>
    <w:div w:id="1483737477">
      <w:marLeft w:val="480"/>
      <w:marRight w:val="0"/>
      <w:marTop w:val="0"/>
      <w:marBottom w:val="0"/>
      <w:divBdr>
        <w:top w:val="none" w:sz="0" w:space="0" w:color="auto"/>
        <w:left w:val="none" w:sz="0" w:space="0" w:color="auto"/>
        <w:bottom w:val="none" w:sz="0" w:space="0" w:color="auto"/>
        <w:right w:val="none" w:sz="0" w:space="0" w:color="auto"/>
      </w:divBdr>
    </w:div>
    <w:div w:id="1484807936">
      <w:marLeft w:val="480"/>
      <w:marRight w:val="0"/>
      <w:marTop w:val="0"/>
      <w:marBottom w:val="0"/>
      <w:divBdr>
        <w:top w:val="none" w:sz="0" w:space="0" w:color="auto"/>
        <w:left w:val="none" w:sz="0" w:space="0" w:color="auto"/>
        <w:bottom w:val="none" w:sz="0" w:space="0" w:color="auto"/>
        <w:right w:val="none" w:sz="0" w:space="0" w:color="auto"/>
      </w:divBdr>
    </w:div>
    <w:div w:id="1484850015">
      <w:marLeft w:val="480"/>
      <w:marRight w:val="0"/>
      <w:marTop w:val="0"/>
      <w:marBottom w:val="0"/>
      <w:divBdr>
        <w:top w:val="none" w:sz="0" w:space="0" w:color="auto"/>
        <w:left w:val="none" w:sz="0" w:space="0" w:color="auto"/>
        <w:bottom w:val="none" w:sz="0" w:space="0" w:color="auto"/>
        <w:right w:val="none" w:sz="0" w:space="0" w:color="auto"/>
      </w:divBdr>
    </w:div>
    <w:div w:id="1485201430">
      <w:marLeft w:val="480"/>
      <w:marRight w:val="0"/>
      <w:marTop w:val="0"/>
      <w:marBottom w:val="0"/>
      <w:divBdr>
        <w:top w:val="none" w:sz="0" w:space="0" w:color="auto"/>
        <w:left w:val="none" w:sz="0" w:space="0" w:color="auto"/>
        <w:bottom w:val="none" w:sz="0" w:space="0" w:color="auto"/>
        <w:right w:val="none" w:sz="0" w:space="0" w:color="auto"/>
      </w:divBdr>
    </w:div>
    <w:div w:id="1485316739">
      <w:marLeft w:val="480"/>
      <w:marRight w:val="0"/>
      <w:marTop w:val="0"/>
      <w:marBottom w:val="0"/>
      <w:divBdr>
        <w:top w:val="none" w:sz="0" w:space="0" w:color="auto"/>
        <w:left w:val="none" w:sz="0" w:space="0" w:color="auto"/>
        <w:bottom w:val="none" w:sz="0" w:space="0" w:color="auto"/>
        <w:right w:val="none" w:sz="0" w:space="0" w:color="auto"/>
      </w:divBdr>
    </w:div>
    <w:div w:id="1485969941">
      <w:marLeft w:val="480"/>
      <w:marRight w:val="0"/>
      <w:marTop w:val="0"/>
      <w:marBottom w:val="0"/>
      <w:divBdr>
        <w:top w:val="none" w:sz="0" w:space="0" w:color="auto"/>
        <w:left w:val="none" w:sz="0" w:space="0" w:color="auto"/>
        <w:bottom w:val="none" w:sz="0" w:space="0" w:color="auto"/>
        <w:right w:val="none" w:sz="0" w:space="0" w:color="auto"/>
      </w:divBdr>
    </w:div>
    <w:div w:id="1486698360">
      <w:marLeft w:val="480"/>
      <w:marRight w:val="0"/>
      <w:marTop w:val="0"/>
      <w:marBottom w:val="0"/>
      <w:divBdr>
        <w:top w:val="none" w:sz="0" w:space="0" w:color="auto"/>
        <w:left w:val="none" w:sz="0" w:space="0" w:color="auto"/>
        <w:bottom w:val="none" w:sz="0" w:space="0" w:color="auto"/>
        <w:right w:val="none" w:sz="0" w:space="0" w:color="auto"/>
      </w:divBdr>
    </w:div>
    <w:div w:id="1487087338">
      <w:marLeft w:val="480"/>
      <w:marRight w:val="0"/>
      <w:marTop w:val="0"/>
      <w:marBottom w:val="0"/>
      <w:divBdr>
        <w:top w:val="none" w:sz="0" w:space="0" w:color="auto"/>
        <w:left w:val="none" w:sz="0" w:space="0" w:color="auto"/>
        <w:bottom w:val="none" w:sz="0" w:space="0" w:color="auto"/>
        <w:right w:val="none" w:sz="0" w:space="0" w:color="auto"/>
      </w:divBdr>
    </w:div>
    <w:div w:id="1487474341">
      <w:marLeft w:val="480"/>
      <w:marRight w:val="0"/>
      <w:marTop w:val="0"/>
      <w:marBottom w:val="0"/>
      <w:divBdr>
        <w:top w:val="none" w:sz="0" w:space="0" w:color="auto"/>
        <w:left w:val="none" w:sz="0" w:space="0" w:color="auto"/>
        <w:bottom w:val="none" w:sz="0" w:space="0" w:color="auto"/>
        <w:right w:val="none" w:sz="0" w:space="0" w:color="auto"/>
      </w:divBdr>
    </w:div>
    <w:div w:id="1488282974">
      <w:marLeft w:val="480"/>
      <w:marRight w:val="0"/>
      <w:marTop w:val="0"/>
      <w:marBottom w:val="0"/>
      <w:divBdr>
        <w:top w:val="none" w:sz="0" w:space="0" w:color="auto"/>
        <w:left w:val="none" w:sz="0" w:space="0" w:color="auto"/>
        <w:bottom w:val="none" w:sz="0" w:space="0" w:color="auto"/>
        <w:right w:val="none" w:sz="0" w:space="0" w:color="auto"/>
      </w:divBdr>
    </w:div>
    <w:div w:id="1488745897">
      <w:marLeft w:val="480"/>
      <w:marRight w:val="0"/>
      <w:marTop w:val="0"/>
      <w:marBottom w:val="0"/>
      <w:divBdr>
        <w:top w:val="none" w:sz="0" w:space="0" w:color="auto"/>
        <w:left w:val="none" w:sz="0" w:space="0" w:color="auto"/>
        <w:bottom w:val="none" w:sz="0" w:space="0" w:color="auto"/>
        <w:right w:val="none" w:sz="0" w:space="0" w:color="auto"/>
      </w:divBdr>
    </w:div>
    <w:div w:id="1488857290">
      <w:marLeft w:val="480"/>
      <w:marRight w:val="0"/>
      <w:marTop w:val="0"/>
      <w:marBottom w:val="0"/>
      <w:divBdr>
        <w:top w:val="none" w:sz="0" w:space="0" w:color="auto"/>
        <w:left w:val="none" w:sz="0" w:space="0" w:color="auto"/>
        <w:bottom w:val="none" w:sz="0" w:space="0" w:color="auto"/>
        <w:right w:val="none" w:sz="0" w:space="0" w:color="auto"/>
      </w:divBdr>
    </w:div>
    <w:div w:id="1488981804">
      <w:marLeft w:val="480"/>
      <w:marRight w:val="0"/>
      <w:marTop w:val="0"/>
      <w:marBottom w:val="0"/>
      <w:divBdr>
        <w:top w:val="none" w:sz="0" w:space="0" w:color="auto"/>
        <w:left w:val="none" w:sz="0" w:space="0" w:color="auto"/>
        <w:bottom w:val="none" w:sz="0" w:space="0" w:color="auto"/>
        <w:right w:val="none" w:sz="0" w:space="0" w:color="auto"/>
      </w:divBdr>
    </w:div>
    <w:div w:id="1489176987">
      <w:marLeft w:val="480"/>
      <w:marRight w:val="0"/>
      <w:marTop w:val="0"/>
      <w:marBottom w:val="0"/>
      <w:divBdr>
        <w:top w:val="none" w:sz="0" w:space="0" w:color="auto"/>
        <w:left w:val="none" w:sz="0" w:space="0" w:color="auto"/>
        <w:bottom w:val="none" w:sz="0" w:space="0" w:color="auto"/>
        <w:right w:val="none" w:sz="0" w:space="0" w:color="auto"/>
      </w:divBdr>
    </w:div>
    <w:div w:id="1489324063">
      <w:marLeft w:val="480"/>
      <w:marRight w:val="0"/>
      <w:marTop w:val="0"/>
      <w:marBottom w:val="0"/>
      <w:divBdr>
        <w:top w:val="none" w:sz="0" w:space="0" w:color="auto"/>
        <w:left w:val="none" w:sz="0" w:space="0" w:color="auto"/>
        <w:bottom w:val="none" w:sz="0" w:space="0" w:color="auto"/>
        <w:right w:val="none" w:sz="0" w:space="0" w:color="auto"/>
      </w:divBdr>
    </w:div>
    <w:div w:id="1489326947">
      <w:marLeft w:val="480"/>
      <w:marRight w:val="0"/>
      <w:marTop w:val="0"/>
      <w:marBottom w:val="0"/>
      <w:divBdr>
        <w:top w:val="none" w:sz="0" w:space="0" w:color="auto"/>
        <w:left w:val="none" w:sz="0" w:space="0" w:color="auto"/>
        <w:bottom w:val="none" w:sz="0" w:space="0" w:color="auto"/>
        <w:right w:val="none" w:sz="0" w:space="0" w:color="auto"/>
      </w:divBdr>
    </w:div>
    <w:div w:id="1489664044">
      <w:marLeft w:val="480"/>
      <w:marRight w:val="0"/>
      <w:marTop w:val="0"/>
      <w:marBottom w:val="0"/>
      <w:divBdr>
        <w:top w:val="none" w:sz="0" w:space="0" w:color="auto"/>
        <w:left w:val="none" w:sz="0" w:space="0" w:color="auto"/>
        <w:bottom w:val="none" w:sz="0" w:space="0" w:color="auto"/>
        <w:right w:val="none" w:sz="0" w:space="0" w:color="auto"/>
      </w:divBdr>
    </w:div>
    <w:div w:id="1489707531">
      <w:marLeft w:val="480"/>
      <w:marRight w:val="0"/>
      <w:marTop w:val="0"/>
      <w:marBottom w:val="0"/>
      <w:divBdr>
        <w:top w:val="none" w:sz="0" w:space="0" w:color="auto"/>
        <w:left w:val="none" w:sz="0" w:space="0" w:color="auto"/>
        <w:bottom w:val="none" w:sz="0" w:space="0" w:color="auto"/>
        <w:right w:val="none" w:sz="0" w:space="0" w:color="auto"/>
      </w:divBdr>
    </w:div>
    <w:div w:id="1489784443">
      <w:marLeft w:val="480"/>
      <w:marRight w:val="0"/>
      <w:marTop w:val="0"/>
      <w:marBottom w:val="0"/>
      <w:divBdr>
        <w:top w:val="none" w:sz="0" w:space="0" w:color="auto"/>
        <w:left w:val="none" w:sz="0" w:space="0" w:color="auto"/>
        <w:bottom w:val="none" w:sz="0" w:space="0" w:color="auto"/>
        <w:right w:val="none" w:sz="0" w:space="0" w:color="auto"/>
      </w:divBdr>
    </w:div>
    <w:div w:id="1490712590">
      <w:marLeft w:val="480"/>
      <w:marRight w:val="0"/>
      <w:marTop w:val="0"/>
      <w:marBottom w:val="0"/>
      <w:divBdr>
        <w:top w:val="none" w:sz="0" w:space="0" w:color="auto"/>
        <w:left w:val="none" w:sz="0" w:space="0" w:color="auto"/>
        <w:bottom w:val="none" w:sz="0" w:space="0" w:color="auto"/>
        <w:right w:val="none" w:sz="0" w:space="0" w:color="auto"/>
      </w:divBdr>
    </w:div>
    <w:div w:id="1491143387">
      <w:bodyDiv w:val="1"/>
      <w:marLeft w:val="0"/>
      <w:marRight w:val="0"/>
      <w:marTop w:val="0"/>
      <w:marBottom w:val="0"/>
      <w:divBdr>
        <w:top w:val="none" w:sz="0" w:space="0" w:color="auto"/>
        <w:left w:val="none" w:sz="0" w:space="0" w:color="auto"/>
        <w:bottom w:val="none" w:sz="0" w:space="0" w:color="auto"/>
        <w:right w:val="none" w:sz="0" w:space="0" w:color="auto"/>
      </w:divBdr>
    </w:div>
    <w:div w:id="1491481271">
      <w:marLeft w:val="480"/>
      <w:marRight w:val="0"/>
      <w:marTop w:val="0"/>
      <w:marBottom w:val="0"/>
      <w:divBdr>
        <w:top w:val="none" w:sz="0" w:space="0" w:color="auto"/>
        <w:left w:val="none" w:sz="0" w:space="0" w:color="auto"/>
        <w:bottom w:val="none" w:sz="0" w:space="0" w:color="auto"/>
        <w:right w:val="none" w:sz="0" w:space="0" w:color="auto"/>
      </w:divBdr>
    </w:div>
    <w:div w:id="1491747074">
      <w:marLeft w:val="480"/>
      <w:marRight w:val="0"/>
      <w:marTop w:val="0"/>
      <w:marBottom w:val="0"/>
      <w:divBdr>
        <w:top w:val="none" w:sz="0" w:space="0" w:color="auto"/>
        <w:left w:val="none" w:sz="0" w:space="0" w:color="auto"/>
        <w:bottom w:val="none" w:sz="0" w:space="0" w:color="auto"/>
        <w:right w:val="none" w:sz="0" w:space="0" w:color="auto"/>
      </w:divBdr>
    </w:div>
    <w:div w:id="1491873064">
      <w:marLeft w:val="480"/>
      <w:marRight w:val="0"/>
      <w:marTop w:val="0"/>
      <w:marBottom w:val="0"/>
      <w:divBdr>
        <w:top w:val="none" w:sz="0" w:space="0" w:color="auto"/>
        <w:left w:val="none" w:sz="0" w:space="0" w:color="auto"/>
        <w:bottom w:val="none" w:sz="0" w:space="0" w:color="auto"/>
        <w:right w:val="none" w:sz="0" w:space="0" w:color="auto"/>
      </w:divBdr>
    </w:div>
    <w:div w:id="1492408865">
      <w:marLeft w:val="480"/>
      <w:marRight w:val="0"/>
      <w:marTop w:val="0"/>
      <w:marBottom w:val="0"/>
      <w:divBdr>
        <w:top w:val="none" w:sz="0" w:space="0" w:color="auto"/>
        <w:left w:val="none" w:sz="0" w:space="0" w:color="auto"/>
        <w:bottom w:val="none" w:sz="0" w:space="0" w:color="auto"/>
        <w:right w:val="none" w:sz="0" w:space="0" w:color="auto"/>
      </w:divBdr>
    </w:div>
    <w:div w:id="1493989394">
      <w:marLeft w:val="480"/>
      <w:marRight w:val="0"/>
      <w:marTop w:val="0"/>
      <w:marBottom w:val="0"/>
      <w:divBdr>
        <w:top w:val="none" w:sz="0" w:space="0" w:color="auto"/>
        <w:left w:val="none" w:sz="0" w:space="0" w:color="auto"/>
        <w:bottom w:val="none" w:sz="0" w:space="0" w:color="auto"/>
        <w:right w:val="none" w:sz="0" w:space="0" w:color="auto"/>
      </w:divBdr>
    </w:div>
    <w:div w:id="1495299026">
      <w:marLeft w:val="480"/>
      <w:marRight w:val="0"/>
      <w:marTop w:val="0"/>
      <w:marBottom w:val="0"/>
      <w:divBdr>
        <w:top w:val="none" w:sz="0" w:space="0" w:color="auto"/>
        <w:left w:val="none" w:sz="0" w:space="0" w:color="auto"/>
        <w:bottom w:val="none" w:sz="0" w:space="0" w:color="auto"/>
        <w:right w:val="none" w:sz="0" w:space="0" w:color="auto"/>
      </w:divBdr>
    </w:div>
    <w:div w:id="1495533332">
      <w:marLeft w:val="480"/>
      <w:marRight w:val="0"/>
      <w:marTop w:val="0"/>
      <w:marBottom w:val="0"/>
      <w:divBdr>
        <w:top w:val="none" w:sz="0" w:space="0" w:color="auto"/>
        <w:left w:val="none" w:sz="0" w:space="0" w:color="auto"/>
        <w:bottom w:val="none" w:sz="0" w:space="0" w:color="auto"/>
        <w:right w:val="none" w:sz="0" w:space="0" w:color="auto"/>
      </w:divBdr>
    </w:div>
    <w:div w:id="1495796178">
      <w:marLeft w:val="480"/>
      <w:marRight w:val="0"/>
      <w:marTop w:val="0"/>
      <w:marBottom w:val="0"/>
      <w:divBdr>
        <w:top w:val="none" w:sz="0" w:space="0" w:color="auto"/>
        <w:left w:val="none" w:sz="0" w:space="0" w:color="auto"/>
        <w:bottom w:val="none" w:sz="0" w:space="0" w:color="auto"/>
        <w:right w:val="none" w:sz="0" w:space="0" w:color="auto"/>
      </w:divBdr>
    </w:div>
    <w:div w:id="1496650943">
      <w:marLeft w:val="480"/>
      <w:marRight w:val="0"/>
      <w:marTop w:val="0"/>
      <w:marBottom w:val="0"/>
      <w:divBdr>
        <w:top w:val="none" w:sz="0" w:space="0" w:color="auto"/>
        <w:left w:val="none" w:sz="0" w:space="0" w:color="auto"/>
        <w:bottom w:val="none" w:sz="0" w:space="0" w:color="auto"/>
        <w:right w:val="none" w:sz="0" w:space="0" w:color="auto"/>
      </w:divBdr>
    </w:div>
    <w:div w:id="1496652611">
      <w:marLeft w:val="480"/>
      <w:marRight w:val="0"/>
      <w:marTop w:val="0"/>
      <w:marBottom w:val="0"/>
      <w:divBdr>
        <w:top w:val="none" w:sz="0" w:space="0" w:color="auto"/>
        <w:left w:val="none" w:sz="0" w:space="0" w:color="auto"/>
        <w:bottom w:val="none" w:sz="0" w:space="0" w:color="auto"/>
        <w:right w:val="none" w:sz="0" w:space="0" w:color="auto"/>
      </w:divBdr>
    </w:div>
    <w:div w:id="1497112498">
      <w:marLeft w:val="480"/>
      <w:marRight w:val="0"/>
      <w:marTop w:val="0"/>
      <w:marBottom w:val="0"/>
      <w:divBdr>
        <w:top w:val="none" w:sz="0" w:space="0" w:color="auto"/>
        <w:left w:val="none" w:sz="0" w:space="0" w:color="auto"/>
        <w:bottom w:val="none" w:sz="0" w:space="0" w:color="auto"/>
        <w:right w:val="none" w:sz="0" w:space="0" w:color="auto"/>
      </w:divBdr>
    </w:div>
    <w:div w:id="1497453225">
      <w:marLeft w:val="480"/>
      <w:marRight w:val="0"/>
      <w:marTop w:val="0"/>
      <w:marBottom w:val="0"/>
      <w:divBdr>
        <w:top w:val="none" w:sz="0" w:space="0" w:color="auto"/>
        <w:left w:val="none" w:sz="0" w:space="0" w:color="auto"/>
        <w:bottom w:val="none" w:sz="0" w:space="0" w:color="auto"/>
        <w:right w:val="none" w:sz="0" w:space="0" w:color="auto"/>
      </w:divBdr>
    </w:div>
    <w:div w:id="1497961932">
      <w:marLeft w:val="480"/>
      <w:marRight w:val="0"/>
      <w:marTop w:val="0"/>
      <w:marBottom w:val="0"/>
      <w:divBdr>
        <w:top w:val="none" w:sz="0" w:space="0" w:color="auto"/>
        <w:left w:val="none" w:sz="0" w:space="0" w:color="auto"/>
        <w:bottom w:val="none" w:sz="0" w:space="0" w:color="auto"/>
        <w:right w:val="none" w:sz="0" w:space="0" w:color="auto"/>
      </w:divBdr>
    </w:div>
    <w:div w:id="1498109316">
      <w:marLeft w:val="480"/>
      <w:marRight w:val="0"/>
      <w:marTop w:val="0"/>
      <w:marBottom w:val="0"/>
      <w:divBdr>
        <w:top w:val="none" w:sz="0" w:space="0" w:color="auto"/>
        <w:left w:val="none" w:sz="0" w:space="0" w:color="auto"/>
        <w:bottom w:val="none" w:sz="0" w:space="0" w:color="auto"/>
        <w:right w:val="none" w:sz="0" w:space="0" w:color="auto"/>
      </w:divBdr>
    </w:div>
    <w:div w:id="1498767810">
      <w:marLeft w:val="480"/>
      <w:marRight w:val="0"/>
      <w:marTop w:val="0"/>
      <w:marBottom w:val="0"/>
      <w:divBdr>
        <w:top w:val="none" w:sz="0" w:space="0" w:color="auto"/>
        <w:left w:val="none" w:sz="0" w:space="0" w:color="auto"/>
        <w:bottom w:val="none" w:sz="0" w:space="0" w:color="auto"/>
        <w:right w:val="none" w:sz="0" w:space="0" w:color="auto"/>
      </w:divBdr>
    </w:div>
    <w:div w:id="1499149979">
      <w:marLeft w:val="480"/>
      <w:marRight w:val="0"/>
      <w:marTop w:val="0"/>
      <w:marBottom w:val="0"/>
      <w:divBdr>
        <w:top w:val="none" w:sz="0" w:space="0" w:color="auto"/>
        <w:left w:val="none" w:sz="0" w:space="0" w:color="auto"/>
        <w:bottom w:val="none" w:sz="0" w:space="0" w:color="auto"/>
        <w:right w:val="none" w:sz="0" w:space="0" w:color="auto"/>
      </w:divBdr>
    </w:div>
    <w:div w:id="1500005519">
      <w:marLeft w:val="480"/>
      <w:marRight w:val="0"/>
      <w:marTop w:val="0"/>
      <w:marBottom w:val="0"/>
      <w:divBdr>
        <w:top w:val="none" w:sz="0" w:space="0" w:color="auto"/>
        <w:left w:val="none" w:sz="0" w:space="0" w:color="auto"/>
        <w:bottom w:val="none" w:sz="0" w:space="0" w:color="auto"/>
        <w:right w:val="none" w:sz="0" w:space="0" w:color="auto"/>
      </w:divBdr>
    </w:div>
    <w:div w:id="1500341755">
      <w:marLeft w:val="480"/>
      <w:marRight w:val="0"/>
      <w:marTop w:val="0"/>
      <w:marBottom w:val="0"/>
      <w:divBdr>
        <w:top w:val="none" w:sz="0" w:space="0" w:color="auto"/>
        <w:left w:val="none" w:sz="0" w:space="0" w:color="auto"/>
        <w:bottom w:val="none" w:sz="0" w:space="0" w:color="auto"/>
        <w:right w:val="none" w:sz="0" w:space="0" w:color="auto"/>
      </w:divBdr>
    </w:div>
    <w:div w:id="1501116739">
      <w:marLeft w:val="480"/>
      <w:marRight w:val="0"/>
      <w:marTop w:val="0"/>
      <w:marBottom w:val="0"/>
      <w:divBdr>
        <w:top w:val="none" w:sz="0" w:space="0" w:color="auto"/>
        <w:left w:val="none" w:sz="0" w:space="0" w:color="auto"/>
        <w:bottom w:val="none" w:sz="0" w:space="0" w:color="auto"/>
        <w:right w:val="none" w:sz="0" w:space="0" w:color="auto"/>
      </w:divBdr>
    </w:div>
    <w:div w:id="1502231036">
      <w:marLeft w:val="480"/>
      <w:marRight w:val="0"/>
      <w:marTop w:val="0"/>
      <w:marBottom w:val="0"/>
      <w:divBdr>
        <w:top w:val="none" w:sz="0" w:space="0" w:color="auto"/>
        <w:left w:val="none" w:sz="0" w:space="0" w:color="auto"/>
        <w:bottom w:val="none" w:sz="0" w:space="0" w:color="auto"/>
        <w:right w:val="none" w:sz="0" w:space="0" w:color="auto"/>
      </w:divBdr>
    </w:div>
    <w:div w:id="1502886491">
      <w:marLeft w:val="480"/>
      <w:marRight w:val="0"/>
      <w:marTop w:val="0"/>
      <w:marBottom w:val="0"/>
      <w:divBdr>
        <w:top w:val="none" w:sz="0" w:space="0" w:color="auto"/>
        <w:left w:val="none" w:sz="0" w:space="0" w:color="auto"/>
        <w:bottom w:val="none" w:sz="0" w:space="0" w:color="auto"/>
        <w:right w:val="none" w:sz="0" w:space="0" w:color="auto"/>
      </w:divBdr>
    </w:div>
    <w:div w:id="1503080127">
      <w:marLeft w:val="480"/>
      <w:marRight w:val="0"/>
      <w:marTop w:val="0"/>
      <w:marBottom w:val="0"/>
      <w:divBdr>
        <w:top w:val="none" w:sz="0" w:space="0" w:color="auto"/>
        <w:left w:val="none" w:sz="0" w:space="0" w:color="auto"/>
        <w:bottom w:val="none" w:sz="0" w:space="0" w:color="auto"/>
        <w:right w:val="none" w:sz="0" w:space="0" w:color="auto"/>
      </w:divBdr>
    </w:div>
    <w:div w:id="1504051371">
      <w:marLeft w:val="480"/>
      <w:marRight w:val="0"/>
      <w:marTop w:val="0"/>
      <w:marBottom w:val="0"/>
      <w:divBdr>
        <w:top w:val="none" w:sz="0" w:space="0" w:color="auto"/>
        <w:left w:val="none" w:sz="0" w:space="0" w:color="auto"/>
        <w:bottom w:val="none" w:sz="0" w:space="0" w:color="auto"/>
        <w:right w:val="none" w:sz="0" w:space="0" w:color="auto"/>
      </w:divBdr>
    </w:div>
    <w:div w:id="1505054073">
      <w:marLeft w:val="480"/>
      <w:marRight w:val="0"/>
      <w:marTop w:val="0"/>
      <w:marBottom w:val="0"/>
      <w:divBdr>
        <w:top w:val="none" w:sz="0" w:space="0" w:color="auto"/>
        <w:left w:val="none" w:sz="0" w:space="0" w:color="auto"/>
        <w:bottom w:val="none" w:sz="0" w:space="0" w:color="auto"/>
        <w:right w:val="none" w:sz="0" w:space="0" w:color="auto"/>
      </w:divBdr>
    </w:div>
    <w:div w:id="1505514010">
      <w:marLeft w:val="480"/>
      <w:marRight w:val="0"/>
      <w:marTop w:val="0"/>
      <w:marBottom w:val="0"/>
      <w:divBdr>
        <w:top w:val="none" w:sz="0" w:space="0" w:color="auto"/>
        <w:left w:val="none" w:sz="0" w:space="0" w:color="auto"/>
        <w:bottom w:val="none" w:sz="0" w:space="0" w:color="auto"/>
        <w:right w:val="none" w:sz="0" w:space="0" w:color="auto"/>
      </w:divBdr>
    </w:div>
    <w:div w:id="1506819668">
      <w:marLeft w:val="480"/>
      <w:marRight w:val="0"/>
      <w:marTop w:val="0"/>
      <w:marBottom w:val="0"/>
      <w:divBdr>
        <w:top w:val="none" w:sz="0" w:space="0" w:color="auto"/>
        <w:left w:val="none" w:sz="0" w:space="0" w:color="auto"/>
        <w:bottom w:val="none" w:sz="0" w:space="0" w:color="auto"/>
        <w:right w:val="none" w:sz="0" w:space="0" w:color="auto"/>
      </w:divBdr>
    </w:div>
    <w:div w:id="1506901053">
      <w:marLeft w:val="480"/>
      <w:marRight w:val="0"/>
      <w:marTop w:val="0"/>
      <w:marBottom w:val="0"/>
      <w:divBdr>
        <w:top w:val="none" w:sz="0" w:space="0" w:color="auto"/>
        <w:left w:val="none" w:sz="0" w:space="0" w:color="auto"/>
        <w:bottom w:val="none" w:sz="0" w:space="0" w:color="auto"/>
        <w:right w:val="none" w:sz="0" w:space="0" w:color="auto"/>
      </w:divBdr>
    </w:div>
    <w:div w:id="1507211703">
      <w:marLeft w:val="480"/>
      <w:marRight w:val="0"/>
      <w:marTop w:val="0"/>
      <w:marBottom w:val="0"/>
      <w:divBdr>
        <w:top w:val="none" w:sz="0" w:space="0" w:color="auto"/>
        <w:left w:val="none" w:sz="0" w:space="0" w:color="auto"/>
        <w:bottom w:val="none" w:sz="0" w:space="0" w:color="auto"/>
        <w:right w:val="none" w:sz="0" w:space="0" w:color="auto"/>
      </w:divBdr>
    </w:div>
    <w:div w:id="1507355233">
      <w:marLeft w:val="480"/>
      <w:marRight w:val="0"/>
      <w:marTop w:val="0"/>
      <w:marBottom w:val="0"/>
      <w:divBdr>
        <w:top w:val="none" w:sz="0" w:space="0" w:color="auto"/>
        <w:left w:val="none" w:sz="0" w:space="0" w:color="auto"/>
        <w:bottom w:val="none" w:sz="0" w:space="0" w:color="auto"/>
        <w:right w:val="none" w:sz="0" w:space="0" w:color="auto"/>
      </w:divBdr>
    </w:div>
    <w:div w:id="1507550664">
      <w:marLeft w:val="480"/>
      <w:marRight w:val="0"/>
      <w:marTop w:val="0"/>
      <w:marBottom w:val="0"/>
      <w:divBdr>
        <w:top w:val="none" w:sz="0" w:space="0" w:color="auto"/>
        <w:left w:val="none" w:sz="0" w:space="0" w:color="auto"/>
        <w:bottom w:val="none" w:sz="0" w:space="0" w:color="auto"/>
        <w:right w:val="none" w:sz="0" w:space="0" w:color="auto"/>
      </w:divBdr>
    </w:div>
    <w:div w:id="1507666588">
      <w:marLeft w:val="480"/>
      <w:marRight w:val="0"/>
      <w:marTop w:val="0"/>
      <w:marBottom w:val="0"/>
      <w:divBdr>
        <w:top w:val="none" w:sz="0" w:space="0" w:color="auto"/>
        <w:left w:val="none" w:sz="0" w:space="0" w:color="auto"/>
        <w:bottom w:val="none" w:sz="0" w:space="0" w:color="auto"/>
        <w:right w:val="none" w:sz="0" w:space="0" w:color="auto"/>
      </w:divBdr>
    </w:div>
    <w:div w:id="1508516819">
      <w:marLeft w:val="480"/>
      <w:marRight w:val="0"/>
      <w:marTop w:val="0"/>
      <w:marBottom w:val="0"/>
      <w:divBdr>
        <w:top w:val="none" w:sz="0" w:space="0" w:color="auto"/>
        <w:left w:val="none" w:sz="0" w:space="0" w:color="auto"/>
        <w:bottom w:val="none" w:sz="0" w:space="0" w:color="auto"/>
        <w:right w:val="none" w:sz="0" w:space="0" w:color="auto"/>
      </w:divBdr>
    </w:div>
    <w:div w:id="1508598200">
      <w:marLeft w:val="480"/>
      <w:marRight w:val="0"/>
      <w:marTop w:val="0"/>
      <w:marBottom w:val="0"/>
      <w:divBdr>
        <w:top w:val="none" w:sz="0" w:space="0" w:color="auto"/>
        <w:left w:val="none" w:sz="0" w:space="0" w:color="auto"/>
        <w:bottom w:val="none" w:sz="0" w:space="0" w:color="auto"/>
        <w:right w:val="none" w:sz="0" w:space="0" w:color="auto"/>
      </w:divBdr>
    </w:div>
    <w:div w:id="1508859565">
      <w:marLeft w:val="480"/>
      <w:marRight w:val="0"/>
      <w:marTop w:val="0"/>
      <w:marBottom w:val="0"/>
      <w:divBdr>
        <w:top w:val="none" w:sz="0" w:space="0" w:color="auto"/>
        <w:left w:val="none" w:sz="0" w:space="0" w:color="auto"/>
        <w:bottom w:val="none" w:sz="0" w:space="0" w:color="auto"/>
        <w:right w:val="none" w:sz="0" w:space="0" w:color="auto"/>
      </w:divBdr>
    </w:div>
    <w:div w:id="1508861599">
      <w:marLeft w:val="480"/>
      <w:marRight w:val="0"/>
      <w:marTop w:val="0"/>
      <w:marBottom w:val="0"/>
      <w:divBdr>
        <w:top w:val="none" w:sz="0" w:space="0" w:color="auto"/>
        <w:left w:val="none" w:sz="0" w:space="0" w:color="auto"/>
        <w:bottom w:val="none" w:sz="0" w:space="0" w:color="auto"/>
        <w:right w:val="none" w:sz="0" w:space="0" w:color="auto"/>
      </w:divBdr>
    </w:div>
    <w:div w:id="1509369585">
      <w:marLeft w:val="480"/>
      <w:marRight w:val="0"/>
      <w:marTop w:val="0"/>
      <w:marBottom w:val="0"/>
      <w:divBdr>
        <w:top w:val="none" w:sz="0" w:space="0" w:color="auto"/>
        <w:left w:val="none" w:sz="0" w:space="0" w:color="auto"/>
        <w:bottom w:val="none" w:sz="0" w:space="0" w:color="auto"/>
        <w:right w:val="none" w:sz="0" w:space="0" w:color="auto"/>
      </w:divBdr>
    </w:div>
    <w:div w:id="1509901388">
      <w:marLeft w:val="480"/>
      <w:marRight w:val="0"/>
      <w:marTop w:val="0"/>
      <w:marBottom w:val="0"/>
      <w:divBdr>
        <w:top w:val="none" w:sz="0" w:space="0" w:color="auto"/>
        <w:left w:val="none" w:sz="0" w:space="0" w:color="auto"/>
        <w:bottom w:val="none" w:sz="0" w:space="0" w:color="auto"/>
        <w:right w:val="none" w:sz="0" w:space="0" w:color="auto"/>
      </w:divBdr>
    </w:div>
    <w:div w:id="1509951352">
      <w:marLeft w:val="480"/>
      <w:marRight w:val="0"/>
      <w:marTop w:val="0"/>
      <w:marBottom w:val="0"/>
      <w:divBdr>
        <w:top w:val="none" w:sz="0" w:space="0" w:color="auto"/>
        <w:left w:val="none" w:sz="0" w:space="0" w:color="auto"/>
        <w:bottom w:val="none" w:sz="0" w:space="0" w:color="auto"/>
        <w:right w:val="none" w:sz="0" w:space="0" w:color="auto"/>
      </w:divBdr>
    </w:div>
    <w:div w:id="1510217333">
      <w:marLeft w:val="480"/>
      <w:marRight w:val="0"/>
      <w:marTop w:val="0"/>
      <w:marBottom w:val="0"/>
      <w:divBdr>
        <w:top w:val="none" w:sz="0" w:space="0" w:color="auto"/>
        <w:left w:val="none" w:sz="0" w:space="0" w:color="auto"/>
        <w:bottom w:val="none" w:sz="0" w:space="0" w:color="auto"/>
        <w:right w:val="none" w:sz="0" w:space="0" w:color="auto"/>
      </w:divBdr>
    </w:div>
    <w:div w:id="1510480834">
      <w:marLeft w:val="480"/>
      <w:marRight w:val="0"/>
      <w:marTop w:val="0"/>
      <w:marBottom w:val="0"/>
      <w:divBdr>
        <w:top w:val="none" w:sz="0" w:space="0" w:color="auto"/>
        <w:left w:val="none" w:sz="0" w:space="0" w:color="auto"/>
        <w:bottom w:val="none" w:sz="0" w:space="0" w:color="auto"/>
        <w:right w:val="none" w:sz="0" w:space="0" w:color="auto"/>
      </w:divBdr>
    </w:div>
    <w:div w:id="1510558524">
      <w:marLeft w:val="480"/>
      <w:marRight w:val="0"/>
      <w:marTop w:val="0"/>
      <w:marBottom w:val="0"/>
      <w:divBdr>
        <w:top w:val="none" w:sz="0" w:space="0" w:color="auto"/>
        <w:left w:val="none" w:sz="0" w:space="0" w:color="auto"/>
        <w:bottom w:val="none" w:sz="0" w:space="0" w:color="auto"/>
        <w:right w:val="none" w:sz="0" w:space="0" w:color="auto"/>
      </w:divBdr>
    </w:div>
    <w:div w:id="1510952064">
      <w:marLeft w:val="480"/>
      <w:marRight w:val="0"/>
      <w:marTop w:val="0"/>
      <w:marBottom w:val="0"/>
      <w:divBdr>
        <w:top w:val="none" w:sz="0" w:space="0" w:color="auto"/>
        <w:left w:val="none" w:sz="0" w:space="0" w:color="auto"/>
        <w:bottom w:val="none" w:sz="0" w:space="0" w:color="auto"/>
        <w:right w:val="none" w:sz="0" w:space="0" w:color="auto"/>
      </w:divBdr>
    </w:div>
    <w:div w:id="1511678382">
      <w:marLeft w:val="480"/>
      <w:marRight w:val="0"/>
      <w:marTop w:val="0"/>
      <w:marBottom w:val="0"/>
      <w:divBdr>
        <w:top w:val="none" w:sz="0" w:space="0" w:color="auto"/>
        <w:left w:val="none" w:sz="0" w:space="0" w:color="auto"/>
        <w:bottom w:val="none" w:sz="0" w:space="0" w:color="auto"/>
        <w:right w:val="none" w:sz="0" w:space="0" w:color="auto"/>
      </w:divBdr>
    </w:div>
    <w:div w:id="1511994142">
      <w:marLeft w:val="480"/>
      <w:marRight w:val="0"/>
      <w:marTop w:val="0"/>
      <w:marBottom w:val="0"/>
      <w:divBdr>
        <w:top w:val="none" w:sz="0" w:space="0" w:color="auto"/>
        <w:left w:val="none" w:sz="0" w:space="0" w:color="auto"/>
        <w:bottom w:val="none" w:sz="0" w:space="0" w:color="auto"/>
        <w:right w:val="none" w:sz="0" w:space="0" w:color="auto"/>
      </w:divBdr>
    </w:div>
    <w:div w:id="1512524238">
      <w:marLeft w:val="480"/>
      <w:marRight w:val="0"/>
      <w:marTop w:val="0"/>
      <w:marBottom w:val="0"/>
      <w:divBdr>
        <w:top w:val="none" w:sz="0" w:space="0" w:color="auto"/>
        <w:left w:val="none" w:sz="0" w:space="0" w:color="auto"/>
        <w:bottom w:val="none" w:sz="0" w:space="0" w:color="auto"/>
        <w:right w:val="none" w:sz="0" w:space="0" w:color="auto"/>
      </w:divBdr>
    </w:div>
    <w:div w:id="1512573557">
      <w:marLeft w:val="480"/>
      <w:marRight w:val="0"/>
      <w:marTop w:val="0"/>
      <w:marBottom w:val="0"/>
      <w:divBdr>
        <w:top w:val="none" w:sz="0" w:space="0" w:color="auto"/>
        <w:left w:val="none" w:sz="0" w:space="0" w:color="auto"/>
        <w:bottom w:val="none" w:sz="0" w:space="0" w:color="auto"/>
        <w:right w:val="none" w:sz="0" w:space="0" w:color="auto"/>
      </w:divBdr>
    </w:div>
    <w:div w:id="1513642741">
      <w:marLeft w:val="480"/>
      <w:marRight w:val="0"/>
      <w:marTop w:val="0"/>
      <w:marBottom w:val="0"/>
      <w:divBdr>
        <w:top w:val="none" w:sz="0" w:space="0" w:color="auto"/>
        <w:left w:val="none" w:sz="0" w:space="0" w:color="auto"/>
        <w:bottom w:val="none" w:sz="0" w:space="0" w:color="auto"/>
        <w:right w:val="none" w:sz="0" w:space="0" w:color="auto"/>
      </w:divBdr>
    </w:div>
    <w:div w:id="1514537925">
      <w:marLeft w:val="480"/>
      <w:marRight w:val="0"/>
      <w:marTop w:val="0"/>
      <w:marBottom w:val="0"/>
      <w:divBdr>
        <w:top w:val="none" w:sz="0" w:space="0" w:color="auto"/>
        <w:left w:val="none" w:sz="0" w:space="0" w:color="auto"/>
        <w:bottom w:val="none" w:sz="0" w:space="0" w:color="auto"/>
        <w:right w:val="none" w:sz="0" w:space="0" w:color="auto"/>
      </w:divBdr>
    </w:div>
    <w:div w:id="1515417928">
      <w:marLeft w:val="480"/>
      <w:marRight w:val="0"/>
      <w:marTop w:val="0"/>
      <w:marBottom w:val="0"/>
      <w:divBdr>
        <w:top w:val="none" w:sz="0" w:space="0" w:color="auto"/>
        <w:left w:val="none" w:sz="0" w:space="0" w:color="auto"/>
        <w:bottom w:val="none" w:sz="0" w:space="0" w:color="auto"/>
        <w:right w:val="none" w:sz="0" w:space="0" w:color="auto"/>
      </w:divBdr>
    </w:div>
    <w:div w:id="1515731597">
      <w:marLeft w:val="480"/>
      <w:marRight w:val="0"/>
      <w:marTop w:val="0"/>
      <w:marBottom w:val="0"/>
      <w:divBdr>
        <w:top w:val="none" w:sz="0" w:space="0" w:color="auto"/>
        <w:left w:val="none" w:sz="0" w:space="0" w:color="auto"/>
        <w:bottom w:val="none" w:sz="0" w:space="0" w:color="auto"/>
        <w:right w:val="none" w:sz="0" w:space="0" w:color="auto"/>
      </w:divBdr>
    </w:div>
    <w:div w:id="1515999953">
      <w:marLeft w:val="480"/>
      <w:marRight w:val="0"/>
      <w:marTop w:val="0"/>
      <w:marBottom w:val="0"/>
      <w:divBdr>
        <w:top w:val="none" w:sz="0" w:space="0" w:color="auto"/>
        <w:left w:val="none" w:sz="0" w:space="0" w:color="auto"/>
        <w:bottom w:val="none" w:sz="0" w:space="0" w:color="auto"/>
        <w:right w:val="none" w:sz="0" w:space="0" w:color="auto"/>
      </w:divBdr>
    </w:div>
    <w:div w:id="1516187689">
      <w:marLeft w:val="480"/>
      <w:marRight w:val="0"/>
      <w:marTop w:val="0"/>
      <w:marBottom w:val="0"/>
      <w:divBdr>
        <w:top w:val="none" w:sz="0" w:space="0" w:color="auto"/>
        <w:left w:val="none" w:sz="0" w:space="0" w:color="auto"/>
        <w:bottom w:val="none" w:sz="0" w:space="0" w:color="auto"/>
        <w:right w:val="none" w:sz="0" w:space="0" w:color="auto"/>
      </w:divBdr>
    </w:div>
    <w:div w:id="1516309801">
      <w:marLeft w:val="480"/>
      <w:marRight w:val="0"/>
      <w:marTop w:val="0"/>
      <w:marBottom w:val="0"/>
      <w:divBdr>
        <w:top w:val="none" w:sz="0" w:space="0" w:color="auto"/>
        <w:left w:val="none" w:sz="0" w:space="0" w:color="auto"/>
        <w:bottom w:val="none" w:sz="0" w:space="0" w:color="auto"/>
        <w:right w:val="none" w:sz="0" w:space="0" w:color="auto"/>
      </w:divBdr>
    </w:div>
    <w:div w:id="1516917532">
      <w:marLeft w:val="480"/>
      <w:marRight w:val="0"/>
      <w:marTop w:val="0"/>
      <w:marBottom w:val="0"/>
      <w:divBdr>
        <w:top w:val="none" w:sz="0" w:space="0" w:color="auto"/>
        <w:left w:val="none" w:sz="0" w:space="0" w:color="auto"/>
        <w:bottom w:val="none" w:sz="0" w:space="0" w:color="auto"/>
        <w:right w:val="none" w:sz="0" w:space="0" w:color="auto"/>
      </w:divBdr>
    </w:div>
    <w:div w:id="1516965986">
      <w:marLeft w:val="480"/>
      <w:marRight w:val="0"/>
      <w:marTop w:val="0"/>
      <w:marBottom w:val="0"/>
      <w:divBdr>
        <w:top w:val="none" w:sz="0" w:space="0" w:color="auto"/>
        <w:left w:val="none" w:sz="0" w:space="0" w:color="auto"/>
        <w:bottom w:val="none" w:sz="0" w:space="0" w:color="auto"/>
        <w:right w:val="none" w:sz="0" w:space="0" w:color="auto"/>
      </w:divBdr>
    </w:div>
    <w:div w:id="1516991675">
      <w:marLeft w:val="480"/>
      <w:marRight w:val="0"/>
      <w:marTop w:val="0"/>
      <w:marBottom w:val="0"/>
      <w:divBdr>
        <w:top w:val="none" w:sz="0" w:space="0" w:color="auto"/>
        <w:left w:val="none" w:sz="0" w:space="0" w:color="auto"/>
        <w:bottom w:val="none" w:sz="0" w:space="0" w:color="auto"/>
        <w:right w:val="none" w:sz="0" w:space="0" w:color="auto"/>
      </w:divBdr>
    </w:div>
    <w:div w:id="1517697778">
      <w:marLeft w:val="480"/>
      <w:marRight w:val="0"/>
      <w:marTop w:val="0"/>
      <w:marBottom w:val="0"/>
      <w:divBdr>
        <w:top w:val="none" w:sz="0" w:space="0" w:color="auto"/>
        <w:left w:val="none" w:sz="0" w:space="0" w:color="auto"/>
        <w:bottom w:val="none" w:sz="0" w:space="0" w:color="auto"/>
        <w:right w:val="none" w:sz="0" w:space="0" w:color="auto"/>
      </w:divBdr>
    </w:div>
    <w:div w:id="1518345409">
      <w:marLeft w:val="480"/>
      <w:marRight w:val="0"/>
      <w:marTop w:val="0"/>
      <w:marBottom w:val="0"/>
      <w:divBdr>
        <w:top w:val="none" w:sz="0" w:space="0" w:color="auto"/>
        <w:left w:val="none" w:sz="0" w:space="0" w:color="auto"/>
        <w:bottom w:val="none" w:sz="0" w:space="0" w:color="auto"/>
        <w:right w:val="none" w:sz="0" w:space="0" w:color="auto"/>
      </w:divBdr>
    </w:div>
    <w:div w:id="1518928010">
      <w:marLeft w:val="480"/>
      <w:marRight w:val="0"/>
      <w:marTop w:val="0"/>
      <w:marBottom w:val="0"/>
      <w:divBdr>
        <w:top w:val="none" w:sz="0" w:space="0" w:color="auto"/>
        <w:left w:val="none" w:sz="0" w:space="0" w:color="auto"/>
        <w:bottom w:val="none" w:sz="0" w:space="0" w:color="auto"/>
        <w:right w:val="none" w:sz="0" w:space="0" w:color="auto"/>
      </w:divBdr>
    </w:div>
    <w:div w:id="1519276075">
      <w:marLeft w:val="480"/>
      <w:marRight w:val="0"/>
      <w:marTop w:val="0"/>
      <w:marBottom w:val="0"/>
      <w:divBdr>
        <w:top w:val="none" w:sz="0" w:space="0" w:color="auto"/>
        <w:left w:val="none" w:sz="0" w:space="0" w:color="auto"/>
        <w:bottom w:val="none" w:sz="0" w:space="0" w:color="auto"/>
        <w:right w:val="none" w:sz="0" w:space="0" w:color="auto"/>
      </w:divBdr>
    </w:div>
    <w:div w:id="1519856326">
      <w:marLeft w:val="480"/>
      <w:marRight w:val="0"/>
      <w:marTop w:val="0"/>
      <w:marBottom w:val="0"/>
      <w:divBdr>
        <w:top w:val="none" w:sz="0" w:space="0" w:color="auto"/>
        <w:left w:val="none" w:sz="0" w:space="0" w:color="auto"/>
        <w:bottom w:val="none" w:sz="0" w:space="0" w:color="auto"/>
        <w:right w:val="none" w:sz="0" w:space="0" w:color="auto"/>
      </w:divBdr>
    </w:div>
    <w:div w:id="1520005319">
      <w:marLeft w:val="480"/>
      <w:marRight w:val="0"/>
      <w:marTop w:val="0"/>
      <w:marBottom w:val="0"/>
      <w:divBdr>
        <w:top w:val="none" w:sz="0" w:space="0" w:color="auto"/>
        <w:left w:val="none" w:sz="0" w:space="0" w:color="auto"/>
        <w:bottom w:val="none" w:sz="0" w:space="0" w:color="auto"/>
        <w:right w:val="none" w:sz="0" w:space="0" w:color="auto"/>
      </w:divBdr>
    </w:div>
    <w:div w:id="1520192264">
      <w:marLeft w:val="480"/>
      <w:marRight w:val="0"/>
      <w:marTop w:val="0"/>
      <w:marBottom w:val="0"/>
      <w:divBdr>
        <w:top w:val="none" w:sz="0" w:space="0" w:color="auto"/>
        <w:left w:val="none" w:sz="0" w:space="0" w:color="auto"/>
        <w:bottom w:val="none" w:sz="0" w:space="0" w:color="auto"/>
        <w:right w:val="none" w:sz="0" w:space="0" w:color="auto"/>
      </w:divBdr>
    </w:div>
    <w:div w:id="1521503727">
      <w:marLeft w:val="480"/>
      <w:marRight w:val="0"/>
      <w:marTop w:val="0"/>
      <w:marBottom w:val="0"/>
      <w:divBdr>
        <w:top w:val="none" w:sz="0" w:space="0" w:color="auto"/>
        <w:left w:val="none" w:sz="0" w:space="0" w:color="auto"/>
        <w:bottom w:val="none" w:sz="0" w:space="0" w:color="auto"/>
        <w:right w:val="none" w:sz="0" w:space="0" w:color="auto"/>
      </w:divBdr>
    </w:div>
    <w:div w:id="1522744681">
      <w:marLeft w:val="480"/>
      <w:marRight w:val="0"/>
      <w:marTop w:val="0"/>
      <w:marBottom w:val="0"/>
      <w:divBdr>
        <w:top w:val="none" w:sz="0" w:space="0" w:color="auto"/>
        <w:left w:val="none" w:sz="0" w:space="0" w:color="auto"/>
        <w:bottom w:val="none" w:sz="0" w:space="0" w:color="auto"/>
        <w:right w:val="none" w:sz="0" w:space="0" w:color="auto"/>
      </w:divBdr>
    </w:div>
    <w:div w:id="1522931963">
      <w:marLeft w:val="480"/>
      <w:marRight w:val="0"/>
      <w:marTop w:val="0"/>
      <w:marBottom w:val="0"/>
      <w:divBdr>
        <w:top w:val="none" w:sz="0" w:space="0" w:color="auto"/>
        <w:left w:val="none" w:sz="0" w:space="0" w:color="auto"/>
        <w:bottom w:val="none" w:sz="0" w:space="0" w:color="auto"/>
        <w:right w:val="none" w:sz="0" w:space="0" w:color="auto"/>
      </w:divBdr>
    </w:div>
    <w:div w:id="1523932407">
      <w:marLeft w:val="480"/>
      <w:marRight w:val="0"/>
      <w:marTop w:val="0"/>
      <w:marBottom w:val="0"/>
      <w:divBdr>
        <w:top w:val="none" w:sz="0" w:space="0" w:color="auto"/>
        <w:left w:val="none" w:sz="0" w:space="0" w:color="auto"/>
        <w:bottom w:val="none" w:sz="0" w:space="0" w:color="auto"/>
        <w:right w:val="none" w:sz="0" w:space="0" w:color="auto"/>
      </w:divBdr>
    </w:div>
    <w:div w:id="1523974767">
      <w:marLeft w:val="480"/>
      <w:marRight w:val="0"/>
      <w:marTop w:val="0"/>
      <w:marBottom w:val="0"/>
      <w:divBdr>
        <w:top w:val="none" w:sz="0" w:space="0" w:color="auto"/>
        <w:left w:val="none" w:sz="0" w:space="0" w:color="auto"/>
        <w:bottom w:val="none" w:sz="0" w:space="0" w:color="auto"/>
        <w:right w:val="none" w:sz="0" w:space="0" w:color="auto"/>
      </w:divBdr>
    </w:div>
    <w:div w:id="1524319240">
      <w:marLeft w:val="480"/>
      <w:marRight w:val="0"/>
      <w:marTop w:val="0"/>
      <w:marBottom w:val="0"/>
      <w:divBdr>
        <w:top w:val="none" w:sz="0" w:space="0" w:color="auto"/>
        <w:left w:val="none" w:sz="0" w:space="0" w:color="auto"/>
        <w:bottom w:val="none" w:sz="0" w:space="0" w:color="auto"/>
        <w:right w:val="none" w:sz="0" w:space="0" w:color="auto"/>
      </w:divBdr>
    </w:div>
    <w:div w:id="1524780619">
      <w:marLeft w:val="480"/>
      <w:marRight w:val="0"/>
      <w:marTop w:val="0"/>
      <w:marBottom w:val="0"/>
      <w:divBdr>
        <w:top w:val="none" w:sz="0" w:space="0" w:color="auto"/>
        <w:left w:val="none" w:sz="0" w:space="0" w:color="auto"/>
        <w:bottom w:val="none" w:sz="0" w:space="0" w:color="auto"/>
        <w:right w:val="none" w:sz="0" w:space="0" w:color="auto"/>
      </w:divBdr>
    </w:div>
    <w:div w:id="1525241172">
      <w:marLeft w:val="480"/>
      <w:marRight w:val="0"/>
      <w:marTop w:val="0"/>
      <w:marBottom w:val="0"/>
      <w:divBdr>
        <w:top w:val="none" w:sz="0" w:space="0" w:color="auto"/>
        <w:left w:val="none" w:sz="0" w:space="0" w:color="auto"/>
        <w:bottom w:val="none" w:sz="0" w:space="0" w:color="auto"/>
        <w:right w:val="none" w:sz="0" w:space="0" w:color="auto"/>
      </w:divBdr>
    </w:div>
    <w:div w:id="1525246130">
      <w:marLeft w:val="480"/>
      <w:marRight w:val="0"/>
      <w:marTop w:val="0"/>
      <w:marBottom w:val="0"/>
      <w:divBdr>
        <w:top w:val="none" w:sz="0" w:space="0" w:color="auto"/>
        <w:left w:val="none" w:sz="0" w:space="0" w:color="auto"/>
        <w:bottom w:val="none" w:sz="0" w:space="0" w:color="auto"/>
        <w:right w:val="none" w:sz="0" w:space="0" w:color="auto"/>
      </w:divBdr>
    </w:div>
    <w:div w:id="1525484522">
      <w:marLeft w:val="480"/>
      <w:marRight w:val="0"/>
      <w:marTop w:val="0"/>
      <w:marBottom w:val="0"/>
      <w:divBdr>
        <w:top w:val="none" w:sz="0" w:space="0" w:color="auto"/>
        <w:left w:val="none" w:sz="0" w:space="0" w:color="auto"/>
        <w:bottom w:val="none" w:sz="0" w:space="0" w:color="auto"/>
        <w:right w:val="none" w:sz="0" w:space="0" w:color="auto"/>
      </w:divBdr>
    </w:div>
    <w:div w:id="1525749870">
      <w:marLeft w:val="480"/>
      <w:marRight w:val="0"/>
      <w:marTop w:val="0"/>
      <w:marBottom w:val="0"/>
      <w:divBdr>
        <w:top w:val="none" w:sz="0" w:space="0" w:color="auto"/>
        <w:left w:val="none" w:sz="0" w:space="0" w:color="auto"/>
        <w:bottom w:val="none" w:sz="0" w:space="0" w:color="auto"/>
        <w:right w:val="none" w:sz="0" w:space="0" w:color="auto"/>
      </w:divBdr>
    </w:div>
    <w:div w:id="1526672581">
      <w:marLeft w:val="480"/>
      <w:marRight w:val="0"/>
      <w:marTop w:val="0"/>
      <w:marBottom w:val="0"/>
      <w:divBdr>
        <w:top w:val="none" w:sz="0" w:space="0" w:color="auto"/>
        <w:left w:val="none" w:sz="0" w:space="0" w:color="auto"/>
        <w:bottom w:val="none" w:sz="0" w:space="0" w:color="auto"/>
        <w:right w:val="none" w:sz="0" w:space="0" w:color="auto"/>
      </w:divBdr>
    </w:div>
    <w:div w:id="1527333350">
      <w:marLeft w:val="480"/>
      <w:marRight w:val="0"/>
      <w:marTop w:val="0"/>
      <w:marBottom w:val="0"/>
      <w:divBdr>
        <w:top w:val="none" w:sz="0" w:space="0" w:color="auto"/>
        <w:left w:val="none" w:sz="0" w:space="0" w:color="auto"/>
        <w:bottom w:val="none" w:sz="0" w:space="0" w:color="auto"/>
        <w:right w:val="none" w:sz="0" w:space="0" w:color="auto"/>
      </w:divBdr>
    </w:div>
    <w:div w:id="1527477529">
      <w:marLeft w:val="480"/>
      <w:marRight w:val="0"/>
      <w:marTop w:val="0"/>
      <w:marBottom w:val="0"/>
      <w:divBdr>
        <w:top w:val="none" w:sz="0" w:space="0" w:color="auto"/>
        <w:left w:val="none" w:sz="0" w:space="0" w:color="auto"/>
        <w:bottom w:val="none" w:sz="0" w:space="0" w:color="auto"/>
        <w:right w:val="none" w:sz="0" w:space="0" w:color="auto"/>
      </w:divBdr>
    </w:div>
    <w:div w:id="1527670315">
      <w:marLeft w:val="480"/>
      <w:marRight w:val="0"/>
      <w:marTop w:val="0"/>
      <w:marBottom w:val="0"/>
      <w:divBdr>
        <w:top w:val="none" w:sz="0" w:space="0" w:color="auto"/>
        <w:left w:val="none" w:sz="0" w:space="0" w:color="auto"/>
        <w:bottom w:val="none" w:sz="0" w:space="0" w:color="auto"/>
        <w:right w:val="none" w:sz="0" w:space="0" w:color="auto"/>
      </w:divBdr>
    </w:div>
    <w:div w:id="1528175782">
      <w:marLeft w:val="480"/>
      <w:marRight w:val="0"/>
      <w:marTop w:val="0"/>
      <w:marBottom w:val="0"/>
      <w:divBdr>
        <w:top w:val="none" w:sz="0" w:space="0" w:color="auto"/>
        <w:left w:val="none" w:sz="0" w:space="0" w:color="auto"/>
        <w:bottom w:val="none" w:sz="0" w:space="0" w:color="auto"/>
        <w:right w:val="none" w:sz="0" w:space="0" w:color="auto"/>
      </w:divBdr>
    </w:div>
    <w:div w:id="1528785598">
      <w:marLeft w:val="480"/>
      <w:marRight w:val="0"/>
      <w:marTop w:val="0"/>
      <w:marBottom w:val="0"/>
      <w:divBdr>
        <w:top w:val="none" w:sz="0" w:space="0" w:color="auto"/>
        <w:left w:val="none" w:sz="0" w:space="0" w:color="auto"/>
        <w:bottom w:val="none" w:sz="0" w:space="0" w:color="auto"/>
        <w:right w:val="none" w:sz="0" w:space="0" w:color="auto"/>
      </w:divBdr>
    </w:div>
    <w:div w:id="1529485726">
      <w:marLeft w:val="480"/>
      <w:marRight w:val="0"/>
      <w:marTop w:val="0"/>
      <w:marBottom w:val="0"/>
      <w:divBdr>
        <w:top w:val="none" w:sz="0" w:space="0" w:color="auto"/>
        <w:left w:val="none" w:sz="0" w:space="0" w:color="auto"/>
        <w:bottom w:val="none" w:sz="0" w:space="0" w:color="auto"/>
        <w:right w:val="none" w:sz="0" w:space="0" w:color="auto"/>
      </w:divBdr>
    </w:div>
    <w:div w:id="1531064992">
      <w:marLeft w:val="480"/>
      <w:marRight w:val="0"/>
      <w:marTop w:val="0"/>
      <w:marBottom w:val="0"/>
      <w:divBdr>
        <w:top w:val="none" w:sz="0" w:space="0" w:color="auto"/>
        <w:left w:val="none" w:sz="0" w:space="0" w:color="auto"/>
        <w:bottom w:val="none" w:sz="0" w:space="0" w:color="auto"/>
        <w:right w:val="none" w:sz="0" w:space="0" w:color="auto"/>
      </w:divBdr>
    </w:div>
    <w:div w:id="1531450913">
      <w:marLeft w:val="480"/>
      <w:marRight w:val="0"/>
      <w:marTop w:val="0"/>
      <w:marBottom w:val="0"/>
      <w:divBdr>
        <w:top w:val="none" w:sz="0" w:space="0" w:color="auto"/>
        <w:left w:val="none" w:sz="0" w:space="0" w:color="auto"/>
        <w:bottom w:val="none" w:sz="0" w:space="0" w:color="auto"/>
        <w:right w:val="none" w:sz="0" w:space="0" w:color="auto"/>
      </w:divBdr>
    </w:div>
    <w:div w:id="1531458800">
      <w:marLeft w:val="480"/>
      <w:marRight w:val="0"/>
      <w:marTop w:val="0"/>
      <w:marBottom w:val="0"/>
      <w:divBdr>
        <w:top w:val="none" w:sz="0" w:space="0" w:color="auto"/>
        <w:left w:val="none" w:sz="0" w:space="0" w:color="auto"/>
        <w:bottom w:val="none" w:sz="0" w:space="0" w:color="auto"/>
        <w:right w:val="none" w:sz="0" w:space="0" w:color="auto"/>
      </w:divBdr>
    </w:div>
    <w:div w:id="1531600641">
      <w:marLeft w:val="480"/>
      <w:marRight w:val="0"/>
      <w:marTop w:val="0"/>
      <w:marBottom w:val="0"/>
      <w:divBdr>
        <w:top w:val="none" w:sz="0" w:space="0" w:color="auto"/>
        <w:left w:val="none" w:sz="0" w:space="0" w:color="auto"/>
        <w:bottom w:val="none" w:sz="0" w:space="0" w:color="auto"/>
        <w:right w:val="none" w:sz="0" w:space="0" w:color="auto"/>
      </w:divBdr>
    </w:div>
    <w:div w:id="1531795163">
      <w:marLeft w:val="480"/>
      <w:marRight w:val="0"/>
      <w:marTop w:val="0"/>
      <w:marBottom w:val="0"/>
      <w:divBdr>
        <w:top w:val="none" w:sz="0" w:space="0" w:color="auto"/>
        <w:left w:val="none" w:sz="0" w:space="0" w:color="auto"/>
        <w:bottom w:val="none" w:sz="0" w:space="0" w:color="auto"/>
        <w:right w:val="none" w:sz="0" w:space="0" w:color="auto"/>
      </w:divBdr>
    </w:div>
    <w:div w:id="1531920443">
      <w:marLeft w:val="480"/>
      <w:marRight w:val="0"/>
      <w:marTop w:val="0"/>
      <w:marBottom w:val="0"/>
      <w:divBdr>
        <w:top w:val="none" w:sz="0" w:space="0" w:color="auto"/>
        <w:left w:val="none" w:sz="0" w:space="0" w:color="auto"/>
        <w:bottom w:val="none" w:sz="0" w:space="0" w:color="auto"/>
        <w:right w:val="none" w:sz="0" w:space="0" w:color="auto"/>
      </w:divBdr>
    </w:div>
    <w:div w:id="1532839256">
      <w:marLeft w:val="480"/>
      <w:marRight w:val="0"/>
      <w:marTop w:val="0"/>
      <w:marBottom w:val="0"/>
      <w:divBdr>
        <w:top w:val="none" w:sz="0" w:space="0" w:color="auto"/>
        <w:left w:val="none" w:sz="0" w:space="0" w:color="auto"/>
        <w:bottom w:val="none" w:sz="0" w:space="0" w:color="auto"/>
        <w:right w:val="none" w:sz="0" w:space="0" w:color="auto"/>
      </w:divBdr>
    </w:div>
    <w:div w:id="1532887384">
      <w:marLeft w:val="480"/>
      <w:marRight w:val="0"/>
      <w:marTop w:val="0"/>
      <w:marBottom w:val="0"/>
      <w:divBdr>
        <w:top w:val="none" w:sz="0" w:space="0" w:color="auto"/>
        <w:left w:val="none" w:sz="0" w:space="0" w:color="auto"/>
        <w:bottom w:val="none" w:sz="0" w:space="0" w:color="auto"/>
        <w:right w:val="none" w:sz="0" w:space="0" w:color="auto"/>
      </w:divBdr>
    </w:div>
    <w:div w:id="1532911671">
      <w:marLeft w:val="480"/>
      <w:marRight w:val="0"/>
      <w:marTop w:val="0"/>
      <w:marBottom w:val="0"/>
      <w:divBdr>
        <w:top w:val="none" w:sz="0" w:space="0" w:color="auto"/>
        <w:left w:val="none" w:sz="0" w:space="0" w:color="auto"/>
        <w:bottom w:val="none" w:sz="0" w:space="0" w:color="auto"/>
        <w:right w:val="none" w:sz="0" w:space="0" w:color="auto"/>
      </w:divBdr>
    </w:div>
    <w:div w:id="1533036339">
      <w:marLeft w:val="480"/>
      <w:marRight w:val="0"/>
      <w:marTop w:val="0"/>
      <w:marBottom w:val="0"/>
      <w:divBdr>
        <w:top w:val="none" w:sz="0" w:space="0" w:color="auto"/>
        <w:left w:val="none" w:sz="0" w:space="0" w:color="auto"/>
        <w:bottom w:val="none" w:sz="0" w:space="0" w:color="auto"/>
        <w:right w:val="none" w:sz="0" w:space="0" w:color="auto"/>
      </w:divBdr>
    </w:div>
    <w:div w:id="1533037924">
      <w:marLeft w:val="480"/>
      <w:marRight w:val="0"/>
      <w:marTop w:val="0"/>
      <w:marBottom w:val="0"/>
      <w:divBdr>
        <w:top w:val="none" w:sz="0" w:space="0" w:color="auto"/>
        <w:left w:val="none" w:sz="0" w:space="0" w:color="auto"/>
        <w:bottom w:val="none" w:sz="0" w:space="0" w:color="auto"/>
        <w:right w:val="none" w:sz="0" w:space="0" w:color="auto"/>
      </w:divBdr>
    </w:div>
    <w:div w:id="1534072220">
      <w:marLeft w:val="480"/>
      <w:marRight w:val="0"/>
      <w:marTop w:val="0"/>
      <w:marBottom w:val="0"/>
      <w:divBdr>
        <w:top w:val="none" w:sz="0" w:space="0" w:color="auto"/>
        <w:left w:val="none" w:sz="0" w:space="0" w:color="auto"/>
        <w:bottom w:val="none" w:sz="0" w:space="0" w:color="auto"/>
        <w:right w:val="none" w:sz="0" w:space="0" w:color="auto"/>
      </w:divBdr>
    </w:div>
    <w:div w:id="1535266157">
      <w:marLeft w:val="480"/>
      <w:marRight w:val="0"/>
      <w:marTop w:val="0"/>
      <w:marBottom w:val="0"/>
      <w:divBdr>
        <w:top w:val="none" w:sz="0" w:space="0" w:color="auto"/>
        <w:left w:val="none" w:sz="0" w:space="0" w:color="auto"/>
        <w:bottom w:val="none" w:sz="0" w:space="0" w:color="auto"/>
        <w:right w:val="none" w:sz="0" w:space="0" w:color="auto"/>
      </w:divBdr>
    </w:div>
    <w:div w:id="1535389884">
      <w:marLeft w:val="480"/>
      <w:marRight w:val="0"/>
      <w:marTop w:val="0"/>
      <w:marBottom w:val="0"/>
      <w:divBdr>
        <w:top w:val="none" w:sz="0" w:space="0" w:color="auto"/>
        <w:left w:val="none" w:sz="0" w:space="0" w:color="auto"/>
        <w:bottom w:val="none" w:sz="0" w:space="0" w:color="auto"/>
        <w:right w:val="none" w:sz="0" w:space="0" w:color="auto"/>
      </w:divBdr>
    </w:div>
    <w:div w:id="1535993617">
      <w:marLeft w:val="480"/>
      <w:marRight w:val="0"/>
      <w:marTop w:val="0"/>
      <w:marBottom w:val="0"/>
      <w:divBdr>
        <w:top w:val="none" w:sz="0" w:space="0" w:color="auto"/>
        <w:left w:val="none" w:sz="0" w:space="0" w:color="auto"/>
        <w:bottom w:val="none" w:sz="0" w:space="0" w:color="auto"/>
        <w:right w:val="none" w:sz="0" w:space="0" w:color="auto"/>
      </w:divBdr>
    </w:div>
    <w:div w:id="1536649073">
      <w:marLeft w:val="480"/>
      <w:marRight w:val="0"/>
      <w:marTop w:val="0"/>
      <w:marBottom w:val="0"/>
      <w:divBdr>
        <w:top w:val="none" w:sz="0" w:space="0" w:color="auto"/>
        <w:left w:val="none" w:sz="0" w:space="0" w:color="auto"/>
        <w:bottom w:val="none" w:sz="0" w:space="0" w:color="auto"/>
        <w:right w:val="none" w:sz="0" w:space="0" w:color="auto"/>
      </w:divBdr>
    </w:div>
    <w:div w:id="1538809889">
      <w:marLeft w:val="480"/>
      <w:marRight w:val="0"/>
      <w:marTop w:val="0"/>
      <w:marBottom w:val="0"/>
      <w:divBdr>
        <w:top w:val="none" w:sz="0" w:space="0" w:color="auto"/>
        <w:left w:val="none" w:sz="0" w:space="0" w:color="auto"/>
        <w:bottom w:val="none" w:sz="0" w:space="0" w:color="auto"/>
        <w:right w:val="none" w:sz="0" w:space="0" w:color="auto"/>
      </w:divBdr>
    </w:div>
    <w:div w:id="1538813200">
      <w:marLeft w:val="480"/>
      <w:marRight w:val="0"/>
      <w:marTop w:val="0"/>
      <w:marBottom w:val="0"/>
      <w:divBdr>
        <w:top w:val="none" w:sz="0" w:space="0" w:color="auto"/>
        <w:left w:val="none" w:sz="0" w:space="0" w:color="auto"/>
        <w:bottom w:val="none" w:sz="0" w:space="0" w:color="auto"/>
        <w:right w:val="none" w:sz="0" w:space="0" w:color="auto"/>
      </w:divBdr>
    </w:div>
    <w:div w:id="1539463488">
      <w:marLeft w:val="480"/>
      <w:marRight w:val="0"/>
      <w:marTop w:val="0"/>
      <w:marBottom w:val="0"/>
      <w:divBdr>
        <w:top w:val="none" w:sz="0" w:space="0" w:color="auto"/>
        <w:left w:val="none" w:sz="0" w:space="0" w:color="auto"/>
        <w:bottom w:val="none" w:sz="0" w:space="0" w:color="auto"/>
        <w:right w:val="none" w:sz="0" w:space="0" w:color="auto"/>
      </w:divBdr>
    </w:div>
    <w:div w:id="1539661471">
      <w:marLeft w:val="480"/>
      <w:marRight w:val="0"/>
      <w:marTop w:val="0"/>
      <w:marBottom w:val="0"/>
      <w:divBdr>
        <w:top w:val="none" w:sz="0" w:space="0" w:color="auto"/>
        <w:left w:val="none" w:sz="0" w:space="0" w:color="auto"/>
        <w:bottom w:val="none" w:sz="0" w:space="0" w:color="auto"/>
        <w:right w:val="none" w:sz="0" w:space="0" w:color="auto"/>
      </w:divBdr>
    </w:div>
    <w:div w:id="1542672857">
      <w:marLeft w:val="480"/>
      <w:marRight w:val="0"/>
      <w:marTop w:val="0"/>
      <w:marBottom w:val="0"/>
      <w:divBdr>
        <w:top w:val="none" w:sz="0" w:space="0" w:color="auto"/>
        <w:left w:val="none" w:sz="0" w:space="0" w:color="auto"/>
        <w:bottom w:val="none" w:sz="0" w:space="0" w:color="auto"/>
        <w:right w:val="none" w:sz="0" w:space="0" w:color="auto"/>
      </w:divBdr>
    </w:div>
    <w:div w:id="1542740237">
      <w:marLeft w:val="480"/>
      <w:marRight w:val="0"/>
      <w:marTop w:val="0"/>
      <w:marBottom w:val="0"/>
      <w:divBdr>
        <w:top w:val="none" w:sz="0" w:space="0" w:color="auto"/>
        <w:left w:val="none" w:sz="0" w:space="0" w:color="auto"/>
        <w:bottom w:val="none" w:sz="0" w:space="0" w:color="auto"/>
        <w:right w:val="none" w:sz="0" w:space="0" w:color="auto"/>
      </w:divBdr>
    </w:div>
    <w:div w:id="1543787683">
      <w:marLeft w:val="480"/>
      <w:marRight w:val="0"/>
      <w:marTop w:val="0"/>
      <w:marBottom w:val="0"/>
      <w:divBdr>
        <w:top w:val="none" w:sz="0" w:space="0" w:color="auto"/>
        <w:left w:val="none" w:sz="0" w:space="0" w:color="auto"/>
        <w:bottom w:val="none" w:sz="0" w:space="0" w:color="auto"/>
        <w:right w:val="none" w:sz="0" w:space="0" w:color="auto"/>
      </w:divBdr>
    </w:div>
    <w:div w:id="1546453589">
      <w:marLeft w:val="480"/>
      <w:marRight w:val="0"/>
      <w:marTop w:val="0"/>
      <w:marBottom w:val="0"/>
      <w:divBdr>
        <w:top w:val="none" w:sz="0" w:space="0" w:color="auto"/>
        <w:left w:val="none" w:sz="0" w:space="0" w:color="auto"/>
        <w:bottom w:val="none" w:sz="0" w:space="0" w:color="auto"/>
        <w:right w:val="none" w:sz="0" w:space="0" w:color="auto"/>
      </w:divBdr>
    </w:div>
    <w:div w:id="1547717024">
      <w:marLeft w:val="480"/>
      <w:marRight w:val="0"/>
      <w:marTop w:val="0"/>
      <w:marBottom w:val="0"/>
      <w:divBdr>
        <w:top w:val="none" w:sz="0" w:space="0" w:color="auto"/>
        <w:left w:val="none" w:sz="0" w:space="0" w:color="auto"/>
        <w:bottom w:val="none" w:sz="0" w:space="0" w:color="auto"/>
        <w:right w:val="none" w:sz="0" w:space="0" w:color="auto"/>
      </w:divBdr>
    </w:div>
    <w:div w:id="1547764234">
      <w:marLeft w:val="480"/>
      <w:marRight w:val="0"/>
      <w:marTop w:val="0"/>
      <w:marBottom w:val="0"/>
      <w:divBdr>
        <w:top w:val="none" w:sz="0" w:space="0" w:color="auto"/>
        <w:left w:val="none" w:sz="0" w:space="0" w:color="auto"/>
        <w:bottom w:val="none" w:sz="0" w:space="0" w:color="auto"/>
        <w:right w:val="none" w:sz="0" w:space="0" w:color="auto"/>
      </w:divBdr>
    </w:div>
    <w:div w:id="1548368688">
      <w:marLeft w:val="480"/>
      <w:marRight w:val="0"/>
      <w:marTop w:val="0"/>
      <w:marBottom w:val="0"/>
      <w:divBdr>
        <w:top w:val="none" w:sz="0" w:space="0" w:color="auto"/>
        <w:left w:val="none" w:sz="0" w:space="0" w:color="auto"/>
        <w:bottom w:val="none" w:sz="0" w:space="0" w:color="auto"/>
        <w:right w:val="none" w:sz="0" w:space="0" w:color="auto"/>
      </w:divBdr>
    </w:div>
    <w:div w:id="1548490299">
      <w:marLeft w:val="480"/>
      <w:marRight w:val="0"/>
      <w:marTop w:val="0"/>
      <w:marBottom w:val="0"/>
      <w:divBdr>
        <w:top w:val="none" w:sz="0" w:space="0" w:color="auto"/>
        <w:left w:val="none" w:sz="0" w:space="0" w:color="auto"/>
        <w:bottom w:val="none" w:sz="0" w:space="0" w:color="auto"/>
        <w:right w:val="none" w:sz="0" w:space="0" w:color="auto"/>
      </w:divBdr>
    </w:div>
    <w:div w:id="1549032966">
      <w:marLeft w:val="480"/>
      <w:marRight w:val="0"/>
      <w:marTop w:val="0"/>
      <w:marBottom w:val="0"/>
      <w:divBdr>
        <w:top w:val="none" w:sz="0" w:space="0" w:color="auto"/>
        <w:left w:val="none" w:sz="0" w:space="0" w:color="auto"/>
        <w:bottom w:val="none" w:sz="0" w:space="0" w:color="auto"/>
        <w:right w:val="none" w:sz="0" w:space="0" w:color="auto"/>
      </w:divBdr>
    </w:div>
    <w:div w:id="1549217063">
      <w:marLeft w:val="480"/>
      <w:marRight w:val="0"/>
      <w:marTop w:val="0"/>
      <w:marBottom w:val="0"/>
      <w:divBdr>
        <w:top w:val="none" w:sz="0" w:space="0" w:color="auto"/>
        <w:left w:val="none" w:sz="0" w:space="0" w:color="auto"/>
        <w:bottom w:val="none" w:sz="0" w:space="0" w:color="auto"/>
        <w:right w:val="none" w:sz="0" w:space="0" w:color="auto"/>
      </w:divBdr>
    </w:div>
    <w:div w:id="1550140897">
      <w:marLeft w:val="480"/>
      <w:marRight w:val="0"/>
      <w:marTop w:val="0"/>
      <w:marBottom w:val="0"/>
      <w:divBdr>
        <w:top w:val="none" w:sz="0" w:space="0" w:color="auto"/>
        <w:left w:val="none" w:sz="0" w:space="0" w:color="auto"/>
        <w:bottom w:val="none" w:sz="0" w:space="0" w:color="auto"/>
        <w:right w:val="none" w:sz="0" w:space="0" w:color="auto"/>
      </w:divBdr>
    </w:div>
    <w:div w:id="1550413646">
      <w:marLeft w:val="480"/>
      <w:marRight w:val="0"/>
      <w:marTop w:val="0"/>
      <w:marBottom w:val="0"/>
      <w:divBdr>
        <w:top w:val="none" w:sz="0" w:space="0" w:color="auto"/>
        <w:left w:val="none" w:sz="0" w:space="0" w:color="auto"/>
        <w:bottom w:val="none" w:sz="0" w:space="0" w:color="auto"/>
        <w:right w:val="none" w:sz="0" w:space="0" w:color="auto"/>
      </w:divBdr>
    </w:div>
    <w:div w:id="1550459738">
      <w:marLeft w:val="480"/>
      <w:marRight w:val="0"/>
      <w:marTop w:val="0"/>
      <w:marBottom w:val="0"/>
      <w:divBdr>
        <w:top w:val="none" w:sz="0" w:space="0" w:color="auto"/>
        <w:left w:val="none" w:sz="0" w:space="0" w:color="auto"/>
        <w:bottom w:val="none" w:sz="0" w:space="0" w:color="auto"/>
        <w:right w:val="none" w:sz="0" w:space="0" w:color="auto"/>
      </w:divBdr>
    </w:div>
    <w:div w:id="1551109051">
      <w:marLeft w:val="480"/>
      <w:marRight w:val="0"/>
      <w:marTop w:val="0"/>
      <w:marBottom w:val="0"/>
      <w:divBdr>
        <w:top w:val="none" w:sz="0" w:space="0" w:color="auto"/>
        <w:left w:val="none" w:sz="0" w:space="0" w:color="auto"/>
        <w:bottom w:val="none" w:sz="0" w:space="0" w:color="auto"/>
        <w:right w:val="none" w:sz="0" w:space="0" w:color="auto"/>
      </w:divBdr>
    </w:div>
    <w:div w:id="1551649710">
      <w:marLeft w:val="480"/>
      <w:marRight w:val="0"/>
      <w:marTop w:val="0"/>
      <w:marBottom w:val="0"/>
      <w:divBdr>
        <w:top w:val="none" w:sz="0" w:space="0" w:color="auto"/>
        <w:left w:val="none" w:sz="0" w:space="0" w:color="auto"/>
        <w:bottom w:val="none" w:sz="0" w:space="0" w:color="auto"/>
        <w:right w:val="none" w:sz="0" w:space="0" w:color="auto"/>
      </w:divBdr>
    </w:div>
    <w:div w:id="1552112845">
      <w:marLeft w:val="480"/>
      <w:marRight w:val="0"/>
      <w:marTop w:val="0"/>
      <w:marBottom w:val="0"/>
      <w:divBdr>
        <w:top w:val="none" w:sz="0" w:space="0" w:color="auto"/>
        <w:left w:val="none" w:sz="0" w:space="0" w:color="auto"/>
        <w:bottom w:val="none" w:sz="0" w:space="0" w:color="auto"/>
        <w:right w:val="none" w:sz="0" w:space="0" w:color="auto"/>
      </w:divBdr>
    </w:div>
    <w:div w:id="1552224602">
      <w:marLeft w:val="480"/>
      <w:marRight w:val="0"/>
      <w:marTop w:val="0"/>
      <w:marBottom w:val="0"/>
      <w:divBdr>
        <w:top w:val="none" w:sz="0" w:space="0" w:color="auto"/>
        <w:left w:val="none" w:sz="0" w:space="0" w:color="auto"/>
        <w:bottom w:val="none" w:sz="0" w:space="0" w:color="auto"/>
        <w:right w:val="none" w:sz="0" w:space="0" w:color="auto"/>
      </w:divBdr>
    </w:div>
    <w:div w:id="1552495684">
      <w:marLeft w:val="480"/>
      <w:marRight w:val="0"/>
      <w:marTop w:val="0"/>
      <w:marBottom w:val="0"/>
      <w:divBdr>
        <w:top w:val="none" w:sz="0" w:space="0" w:color="auto"/>
        <w:left w:val="none" w:sz="0" w:space="0" w:color="auto"/>
        <w:bottom w:val="none" w:sz="0" w:space="0" w:color="auto"/>
        <w:right w:val="none" w:sz="0" w:space="0" w:color="auto"/>
      </w:divBdr>
    </w:div>
    <w:div w:id="1553348828">
      <w:marLeft w:val="480"/>
      <w:marRight w:val="0"/>
      <w:marTop w:val="0"/>
      <w:marBottom w:val="0"/>
      <w:divBdr>
        <w:top w:val="none" w:sz="0" w:space="0" w:color="auto"/>
        <w:left w:val="none" w:sz="0" w:space="0" w:color="auto"/>
        <w:bottom w:val="none" w:sz="0" w:space="0" w:color="auto"/>
        <w:right w:val="none" w:sz="0" w:space="0" w:color="auto"/>
      </w:divBdr>
    </w:div>
    <w:div w:id="1553349971">
      <w:marLeft w:val="480"/>
      <w:marRight w:val="0"/>
      <w:marTop w:val="0"/>
      <w:marBottom w:val="0"/>
      <w:divBdr>
        <w:top w:val="none" w:sz="0" w:space="0" w:color="auto"/>
        <w:left w:val="none" w:sz="0" w:space="0" w:color="auto"/>
        <w:bottom w:val="none" w:sz="0" w:space="0" w:color="auto"/>
        <w:right w:val="none" w:sz="0" w:space="0" w:color="auto"/>
      </w:divBdr>
    </w:div>
    <w:div w:id="1553620189">
      <w:marLeft w:val="480"/>
      <w:marRight w:val="0"/>
      <w:marTop w:val="0"/>
      <w:marBottom w:val="0"/>
      <w:divBdr>
        <w:top w:val="none" w:sz="0" w:space="0" w:color="auto"/>
        <w:left w:val="none" w:sz="0" w:space="0" w:color="auto"/>
        <w:bottom w:val="none" w:sz="0" w:space="0" w:color="auto"/>
        <w:right w:val="none" w:sz="0" w:space="0" w:color="auto"/>
      </w:divBdr>
    </w:div>
    <w:div w:id="1554539783">
      <w:marLeft w:val="480"/>
      <w:marRight w:val="0"/>
      <w:marTop w:val="0"/>
      <w:marBottom w:val="0"/>
      <w:divBdr>
        <w:top w:val="none" w:sz="0" w:space="0" w:color="auto"/>
        <w:left w:val="none" w:sz="0" w:space="0" w:color="auto"/>
        <w:bottom w:val="none" w:sz="0" w:space="0" w:color="auto"/>
        <w:right w:val="none" w:sz="0" w:space="0" w:color="auto"/>
      </w:divBdr>
    </w:div>
    <w:div w:id="1554543205">
      <w:marLeft w:val="480"/>
      <w:marRight w:val="0"/>
      <w:marTop w:val="0"/>
      <w:marBottom w:val="0"/>
      <w:divBdr>
        <w:top w:val="none" w:sz="0" w:space="0" w:color="auto"/>
        <w:left w:val="none" w:sz="0" w:space="0" w:color="auto"/>
        <w:bottom w:val="none" w:sz="0" w:space="0" w:color="auto"/>
        <w:right w:val="none" w:sz="0" w:space="0" w:color="auto"/>
      </w:divBdr>
    </w:div>
    <w:div w:id="1554854223">
      <w:marLeft w:val="480"/>
      <w:marRight w:val="0"/>
      <w:marTop w:val="0"/>
      <w:marBottom w:val="0"/>
      <w:divBdr>
        <w:top w:val="none" w:sz="0" w:space="0" w:color="auto"/>
        <w:left w:val="none" w:sz="0" w:space="0" w:color="auto"/>
        <w:bottom w:val="none" w:sz="0" w:space="0" w:color="auto"/>
        <w:right w:val="none" w:sz="0" w:space="0" w:color="auto"/>
      </w:divBdr>
    </w:div>
    <w:div w:id="1554999962">
      <w:marLeft w:val="480"/>
      <w:marRight w:val="0"/>
      <w:marTop w:val="0"/>
      <w:marBottom w:val="0"/>
      <w:divBdr>
        <w:top w:val="none" w:sz="0" w:space="0" w:color="auto"/>
        <w:left w:val="none" w:sz="0" w:space="0" w:color="auto"/>
        <w:bottom w:val="none" w:sz="0" w:space="0" w:color="auto"/>
        <w:right w:val="none" w:sz="0" w:space="0" w:color="auto"/>
      </w:divBdr>
    </w:div>
    <w:div w:id="1555580967">
      <w:marLeft w:val="480"/>
      <w:marRight w:val="0"/>
      <w:marTop w:val="0"/>
      <w:marBottom w:val="0"/>
      <w:divBdr>
        <w:top w:val="none" w:sz="0" w:space="0" w:color="auto"/>
        <w:left w:val="none" w:sz="0" w:space="0" w:color="auto"/>
        <w:bottom w:val="none" w:sz="0" w:space="0" w:color="auto"/>
        <w:right w:val="none" w:sz="0" w:space="0" w:color="auto"/>
      </w:divBdr>
    </w:div>
    <w:div w:id="1555850445">
      <w:marLeft w:val="480"/>
      <w:marRight w:val="0"/>
      <w:marTop w:val="0"/>
      <w:marBottom w:val="0"/>
      <w:divBdr>
        <w:top w:val="none" w:sz="0" w:space="0" w:color="auto"/>
        <w:left w:val="none" w:sz="0" w:space="0" w:color="auto"/>
        <w:bottom w:val="none" w:sz="0" w:space="0" w:color="auto"/>
        <w:right w:val="none" w:sz="0" w:space="0" w:color="auto"/>
      </w:divBdr>
    </w:div>
    <w:div w:id="1556156811">
      <w:marLeft w:val="480"/>
      <w:marRight w:val="0"/>
      <w:marTop w:val="0"/>
      <w:marBottom w:val="0"/>
      <w:divBdr>
        <w:top w:val="none" w:sz="0" w:space="0" w:color="auto"/>
        <w:left w:val="none" w:sz="0" w:space="0" w:color="auto"/>
        <w:bottom w:val="none" w:sz="0" w:space="0" w:color="auto"/>
        <w:right w:val="none" w:sz="0" w:space="0" w:color="auto"/>
      </w:divBdr>
    </w:div>
    <w:div w:id="1556428323">
      <w:marLeft w:val="480"/>
      <w:marRight w:val="0"/>
      <w:marTop w:val="0"/>
      <w:marBottom w:val="0"/>
      <w:divBdr>
        <w:top w:val="none" w:sz="0" w:space="0" w:color="auto"/>
        <w:left w:val="none" w:sz="0" w:space="0" w:color="auto"/>
        <w:bottom w:val="none" w:sz="0" w:space="0" w:color="auto"/>
        <w:right w:val="none" w:sz="0" w:space="0" w:color="auto"/>
      </w:divBdr>
    </w:div>
    <w:div w:id="1556815216">
      <w:marLeft w:val="480"/>
      <w:marRight w:val="0"/>
      <w:marTop w:val="0"/>
      <w:marBottom w:val="0"/>
      <w:divBdr>
        <w:top w:val="none" w:sz="0" w:space="0" w:color="auto"/>
        <w:left w:val="none" w:sz="0" w:space="0" w:color="auto"/>
        <w:bottom w:val="none" w:sz="0" w:space="0" w:color="auto"/>
        <w:right w:val="none" w:sz="0" w:space="0" w:color="auto"/>
      </w:divBdr>
    </w:div>
    <w:div w:id="1557474757">
      <w:marLeft w:val="480"/>
      <w:marRight w:val="0"/>
      <w:marTop w:val="0"/>
      <w:marBottom w:val="0"/>
      <w:divBdr>
        <w:top w:val="none" w:sz="0" w:space="0" w:color="auto"/>
        <w:left w:val="none" w:sz="0" w:space="0" w:color="auto"/>
        <w:bottom w:val="none" w:sz="0" w:space="0" w:color="auto"/>
        <w:right w:val="none" w:sz="0" w:space="0" w:color="auto"/>
      </w:divBdr>
    </w:div>
    <w:div w:id="1557739942">
      <w:marLeft w:val="480"/>
      <w:marRight w:val="0"/>
      <w:marTop w:val="0"/>
      <w:marBottom w:val="0"/>
      <w:divBdr>
        <w:top w:val="none" w:sz="0" w:space="0" w:color="auto"/>
        <w:left w:val="none" w:sz="0" w:space="0" w:color="auto"/>
        <w:bottom w:val="none" w:sz="0" w:space="0" w:color="auto"/>
        <w:right w:val="none" w:sz="0" w:space="0" w:color="auto"/>
      </w:divBdr>
    </w:div>
    <w:div w:id="1558085505">
      <w:marLeft w:val="480"/>
      <w:marRight w:val="0"/>
      <w:marTop w:val="0"/>
      <w:marBottom w:val="0"/>
      <w:divBdr>
        <w:top w:val="none" w:sz="0" w:space="0" w:color="auto"/>
        <w:left w:val="none" w:sz="0" w:space="0" w:color="auto"/>
        <w:bottom w:val="none" w:sz="0" w:space="0" w:color="auto"/>
        <w:right w:val="none" w:sz="0" w:space="0" w:color="auto"/>
      </w:divBdr>
    </w:div>
    <w:div w:id="1558976740">
      <w:marLeft w:val="480"/>
      <w:marRight w:val="0"/>
      <w:marTop w:val="0"/>
      <w:marBottom w:val="0"/>
      <w:divBdr>
        <w:top w:val="none" w:sz="0" w:space="0" w:color="auto"/>
        <w:left w:val="none" w:sz="0" w:space="0" w:color="auto"/>
        <w:bottom w:val="none" w:sz="0" w:space="0" w:color="auto"/>
        <w:right w:val="none" w:sz="0" w:space="0" w:color="auto"/>
      </w:divBdr>
    </w:div>
    <w:div w:id="1559438821">
      <w:marLeft w:val="480"/>
      <w:marRight w:val="0"/>
      <w:marTop w:val="0"/>
      <w:marBottom w:val="0"/>
      <w:divBdr>
        <w:top w:val="none" w:sz="0" w:space="0" w:color="auto"/>
        <w:left w:val="none" w:sz="0" w:space="0" w:color="auto"/>
        <w:bottom w:val="none" w:sz="0" w:space="0" w:color="auto"/>
        <w:right w:val="none" w:sz="0" w:space="0" w:color="auto"/>
      </w:divBdr>
    </w:div>
    <w:div w:id="1560632139">
      <w:marLeft w:val="480"/>
      <w:marRight w:val="0"/>
      <w:marTop w:val="0"/>
      <w:marBottom w:val="0"/>
      <w:divBdr>
        <w:top w:val="none" w:sz="0" w:space="0" w:color="auto"/>
        <w:left w:val="none" w:sz="0" w:space="0" w:color="auto"/>
        <w:bottom w:val="none" w:sz="0" w:space="0" w:color="auto"/>
        <w:right w:val="none" w:sz="0" w:space="0" w:color="auto"/>
      </w:divBdr>
    </w:div>
    <w:div w:id="1560818838">
      <w:marLeft w:val="480"/>
      <w:marRight w:val="0"/>
      <w:marTop w:val="0"/>
      <w:marBottom w:val="0"/>
      <w:divBdr>
        <w:top w:val="none" w:sz="0" w:space="0" w:color="auto"/>
        <w:left w:val="none" w:sz="0" w:space="0" w:color="auto"/>
        <w:bottom w:val="none" w:sz="0" w:space="0" w:color="auto"/>
        <w:right w:val="none" w:sz="0" w:space="0" w:color="auto"/>
      </w:divBdr>
    </w:div>
    <w:div w:id="1561091113">
      <w:marLeft w:val="480"/>
      <w:marRight w:val="0"/>
      <w:marTop w:val="0"/>
      <w:marBottom w:val="0"/>
      <w:divBdr>
        <w:top w:val="none" w:sz="0" w:space="0" w:color="auto"/>
        <w:left w:val="none" w:sz="0" w:space="0" w:color="auto"/>
        <w:bottom w:val="none" w:sz="0" w:space="0" w:color="auto"/>
        <w:right w:val="none" w:sz="0" w:space="0" w:color="auto"/>
      </w:divBdr>
    </w:div>
    <w:div w:id="1561280999">
      <w:marLeft w:val="480"/>
      <w:marRight w:val="0"/>
      <w:marTop w:val="0"/>
      <w:marBottom w:val="0"/>
      <w:divBdr>
        <w:top w:val="none" w:sz="0" w:space="0" w:color="auto"/>
        <w:left w:val="none" w:sz="0" w:space="0" w:color="auto"/>
        <w:bottom w:val="none" w:sz="0" w:space="0" w:color="auto"/>
        <w:right w:val="none" w:sz="0" w:space="0" w:color="auto"/>
      </w:divBdr>
    </w:div>
    <w:div w:id="1561940564">
      <w:marLeft w:val="480"/>
      <w:marRight w:val="0"/>
      <w:marTop w:val="0"/>
      <w:marBottom w:val="0"/>
      <w:divBdr>
        <w:top w:val="none" w:sz="0" w:space="0" w:color="auto"/>
        <w:left w:val="none" w:sz="0" w:space="0" w:color="auto"/>
        <w:bottom w:val="none" w:sz="0" w:space="0" w:color="auto"/>
        <w:right w:val="none" w:sz="0" w:space="0" w:color="auto"/>
      </w:divBdr>
    </w:div>
    <w:div w:id="1563445621">
      <w:marLeft w:val="480"/>
      <w:marRight w:val="0"/>
      <w:marTop w:val="0"/>
      <w:marBottom w:val="0"/>
      <w:divBdr>
        <w:top w:val="none" w:sz="0" w:space="0" w:color="auto"/>
        <w:left w:val="none" w:sz="0" w:space="0" w:color="auto"/>
        <w:bottom w:val="none" w:sz="0" w:space="0" w:color="auto"/>
        <w:right w:val="none" w:sz="0" w:space="0" w:color="auto"/>
      </w:divBdr>
    </w:div>
    <w:div w:id="1564095369">
      <w:marLeft w:val="480"/>
      <w:marRight w:val="0"/>
      <w:marTop w:val="0"/>
      <w:marBottom w:val="0"/>
      <w:divBdr>
        <w:top w:val="none" w:sz="0" w:space="0" w:color="auto"/>
        <w:left w:val="none" w:sz="0" w:space="0" w:color="auto"/>
        <w:bottom w:val="none" w:sz="0" w:space="0" w:color="auto"/>
        <w:right w:val="none" w:sz="0" w:space="0" w:color="auto"/>
      </w:divBdr>
    </w:div>
    <w:div w:id="1564482162">
      <w:marLeft w:val="480"/>
      <w:marRight w:val="0"/>
      <w:marTop w:val="0"/>
      <w:marBottom w:val="0"/>
      <w:divBdr>
        <w:top w:val="none" w:sz="0" w:space="0" w:color="auto"/>
        <w:left w:val="none" w:sz="0" w:space="0" w:color="auto"/>
        <w:bottom w:val="none" w:sz="0" w:space="0" w:color="auto"/>
        <w:right w:val="none" w:sz="0" w:space="0" w:color="auto"/>
      </w:divBdr>
    </w:div>
    <w:div w:id="1565136727">
      <w:marLeft w:val="480"/>
      <w:marRight w:val="0"/>
      <w:marTop w:val="0"/>
      <w:marBottom w:val="0"/>
      <w:divBdr>
        <w:top w:val="none" w:sz="0" w:space="0" w:color="auto"/>
        <w:left w:val="none" w:sz="0" w:space="0" w:color="auto"/>
        <w:bottom w:val="none" w:sz="0" w:space="0" w:color="auto"/>
        <w:right w:val="none" w:sz="0" w:space="0" w:color="auto"/>
      </w:divBdr>
    </w:div>
    <w:div w:id="1565145530">
      <w:marLeft w:val="480"/>
      <w:marRight w:val="0"/>
      <w:marTop w:val="0"/>
      <w:marBottom w:val="0"/>
      <w:divBdr>
        <w:top w:val="none" w:sz="0" w:space="0" w:color="auto"/>
        <w:left w:val="none" w:sz="0" w:space="0" w:color="auto"/>
        <w:bottom w:val="none" w:sz="0" w:space="0" w:color="auto"/>
        <w:right w:val="none" w:sz="0" w:space="0" w:color="auto"/>
      </w:divBdr>
    </w:div>
    <w:div w:id="1565288452">
      <w:marLeft w:val="480"/>
      <w:marRight w:val="0"/>
      <w:marTop w:val="0"/>
      <w:marBottom w:val="0"/>
      <w:divBdr>
        <w:top w:val="none" w:sz="0" w:space="0" w:color="auto"/>
        <w:left w:val="none" w:sz="0" w:space="0" w:color="auto"/>
        <w:bottom w:val="none" w:sz="0" w:space="0" w:color="auto"/>
        <w:right w:val="none" w:sz="0" w:space="0" w:color="auto"/>
      </w:divBdr>
    </w:div>
    <w:div w:id="1565598850">
      <w:marLeft w:val="480"/>
      <w:marRight w:val="0"/>
      <w:marTop w:val="0"/>
      <w:marBottom w:val="0"/>
      <w:divBdr>
        <w:top w:val="none" w:sz="0" w:space="0" w:color="auto"/>
        <w:left w:val="none" w:sz="0" w:space="0" w:color="auto"/>
        <w:bottom w:val="none" w:sz="0" w:space="0" w:color="auto"/>
        <w:right w:val="none" w:sz="0" w:space="0" w:color="auto"/>
      </w:divBdr>
    </w:div>
    <w:div w:id="1565876663">
      <w:marLeft w:val="480"/>
      <w:marRight w:val="0"/>
      <w:marTop w:val="0"/>
      <w:marBottom w:val="0"/>
      <w:divBdr>
        <w:top w:val="none" w:sz="0" w:space="0" w:color="auto"/>
        <w:left w:val="none" w:sz="0" w:space="0" w:color="auto"/>
        <w:bottom w:val="none" w:sz="0" w:space="0" w:color="auto"/>
        <w:right w:val="none" w:sz="0" w:space="0" w:color="auto"/>
      </w:divBdr>
    </w:div>
    <w:div w:id="1566448641">
      <w:marLeft w:val="480"/>
      <w:marRight w:val="0"/>
      <w:marTop w:val="0"/>
      <w:marBottom w:val="0"/>
      <w:divBdr>
        <w:top w:val="none" w:sz="0" w:space="0" w:color="auto"/>
        <w:left w:val="none" w:sz="0" w:space="0" w:color="auto"/>
        <w:bottom w:val="none" w:sz="0" w:space="0" w:color="auto"/>
        <w:right w:val="none" w:sz="0" w:space="0" w:color="auto"/>
      </w:divBdr>
    </w:div>
    <w:div w:id="1567180687">
      <w:marLeft w:val="480"/>
      <w:marRight w:val="0"/>
      <w:marTop w:val="0"/>
      <w:marBottom w:val="0"/>
      <w:divBdr>
        <w:top w:val="none" w:sz="0" w:space="0" w:color="auto"/>
        <w:left w:val="none" w:sz="0" w:space="0" w:color="auto"/>
        <w:bottom w:val="none" w:sz="0" w:space="0" w:color="auto"/>
        <w:right w:val="none" w:sz="0" w:space="0" w:color="auto"/>
      </w:divBdr>
    </w:div>
    <w:div w:id="1568413987">
      <w:marLeft w:val="480"/>
      <w:marRight w:val="0"/>
      <w:marTop w:val="0"/>
      <w:marBottom w:val="0"/>
      <w:divBdr>
        <w:top w:val="none" w:sz="0" w:space="0" w:color="auto"/>
        <w:left w:val="none" w:sz="0" w:space="0" w:color="auto"/>
        <w:bottom w:val="none" w:sz="0" w:space="0" w:color="auto"/>
        <w:right w:val="none" w:sz="0" w:space="0" w:color="auto"/>
      </w:divBdr>
    </w:div>
    <w:div w:id="1569195022">
      <w:marLeft w:val="480"/>
      <w:marRight w:val="0"/>
      <w:marTop w:val="0"/>
      <w:marBottom w:val="0"/>
      <w:divBdr>
        <w:top w:val="none" w:sz="0" w:space="0" w:color="auto"/>
        <w:left w:val="none" w:sz="0" w:space="0" w:color="auto"/>
        <w:bottom w:val="none" w:sz="0" w:space="0" w:color="auto"/>
        <w:right w:val="none" w:sz="0" w:space="0" w:color="auto"/>
      </w:divBdr>
    </w:div>
    <w:div w:id="1569225946">
      <w:marLeft w:val="480"/>
      <w:marRight w:val="0"/>
      <w:marTop w:val="0"/>
      <w:marBottom w:val="0"/>
      <w:divBdr>
        <w:top w:val="none" w:sz="0" w:space="0" w:color="auto"/>
        <w:left w:val="none" w:sz="0" w:space="0" w:color="auto"/>
        <w:bottom w:val="none" w:sz="0" w:space="0" w:color="auto"/>
        <w:right w:val="none" w:sz="0" w:space="0" w:color="auto"/>
      </w:divBdr>
    </w:div>
    <w:div w:id="1569462113">
      <w:marLeft w:val="480"/>
      <w:marRight w:val="0"/>
      <w:marTop w:val="0"/>
      <w:marBottom w:val="0"/>
      <w:divBdr>
        <w:top w:val="none" w:sz="0" w:space="0" w:color="auto"/>
        <w:left w:val="none" w:sz="0" w:space="0" w:color="auto"/>
        <w:bottom w:val="none" w:sz="0" w:space="0" w:color="auto"/>
        <w:right w:val="none" w:sz="0" w:space="0" w:color="auto"/>
      </w:divBdr>
    </w:div>
    <w:div w:id="1569614148">
      <w:marLeft w:val="480"/>
      <w:marRight w:val="0"/>
      <w:marTop w:val="0"/>
      <w:marBottom w:val="0"/>
      <w:divBdr>
        <w:top w:val="none" w:sz="0" w:space="0" w:color="auto"/>
        <w:left w:val="none" w:sz="0" w:space="0" w:color="auto"/>
        <w:bottom w:val="none" w:sz="0" w:space="0" w:color="auto"/>
        <w:right w:val="none" w:sz="0" w:space="0" w:color="auto"/>
      </w:divBdr>
    </w:div>
    <w:div w:id="1570650290">
      <w:marLeft w:val="480"/>
      <w:marRight w:val="0"/>
      <w:marTop w:val="0"/>
      <w:marBottom w:val="0"/>
      <w:divBdr>
        <w:top w:val="none" w:sz="0" w:space="0" w:color="auto"/>
        <w:left w:val="none" w:sz="0" w:space="0" w:color="auto"/>
        <w:bottom w:val="none" w:sz="0" w:space="0" w:color="auto"/>
        <w:right w:val="none" w:sz="0" w:space="0" w:color="auto"/>
      </w:divBdr>
    </w:div>
    <w:div w:id="1570767295">
      <w:marLeft w:val="480"/>
      <w:marRight w:val="0"/>
      <w:marTop w:val="0"/>
      <w:marBottom w:val="0"/>
      <w:divBdr>
        <w:top w:val="none" w:sz="0" w:space="0" w:color="auto"/>
        <w:left w:val="none" w:sz="0" w:space="0" w:color="auto"/>
        <w:bottom w:val="none" w:sz="0" w:space="0" w:color="auto"/>
        <w:right w:val="none" w:sz="0" w:space="0" w:color="auto"/>
      </w:divBdr>
    </w:div>
    <w:div w:id="1570799553">
      <w:marLeft w:val="480"/>
      <w:marRight w:val="0"/>
      <w:marTop w:val="0"/>
      <w:marBottom w:val="0"/>
      <w:divBdr>
        <w:top w:val="none" w:sz="0" w:space="0" w:color="auto"/>
        <w:left w:val="none" w:sz="0" w:space="0" w:color="auto"/>
        <w:bottom w:val="none" w:sz="0" w:space="0" w:color="auto"/>
        <w:right w:val="none" w:sz="0" w:space="0" w:color="auto"/>
      </w:divBdr>
    </w:div>
    <w:div w:id="1571188550">
      <w:marLeft w:val="480"/>
      <w:marRight w:val="0"/>
      <w:marTop w:val="0"/>
      <w:marBottom w:val="0"/>
      <w:divBdr>
        <w:top w:val="none" w:sz="0" w:space="0" w:color="auto"/>
        <w:left w:val="none" w:sz="0" w:space="0" w:color="auto"/>
        <w:bottom w:val="none" w:sz="0" w:space="0" w:color="auto"/>
        <w:right w:val="none" w:sz="0" w:space="0" w:color="auto"/>
      </w:divBdr>
    </w:div>
    <w:div w:id="1572957374">
      <w:marLeft w:val="480"/>
      <w:marRight w:val="0"/>
      <w:marTop w:val="0"/>
      <w:marBottom w:val="0"/>
      <w:divBdr>
        <w:top w:val="none" w:sz="0" w:space="0" w:color="auto"/>
        <w:left w:val="none" w:sz="0" w:space="0" w:color="auto"/>
        <w:bottom w:val="none" w:sz="0" w:space="0" w:color="auto"/>
        <w:right w:val="none" w:sz="0" w:space="0" w:color="auto"/>
      </w:divBdr>
    </w:div>
    <w:div w:id="1574895843">
      <w:marLeft w:val="480"/>
      <w:marRight w:val="0"/>
      <w:marTop w:val="0"/>
      <w:marBottom w:val="0"/>
      <w:divBdr>
        <w:top w:val="none" w:sz="0" w:space="0" w:color="auto"/>
        <w:left w:val="none" w:sz="0" w:space="0" w:color="auto"/>
        <w:bottom w:val="none" w:sz="0" w:space="0" w:color="auto"/>
        <w:right w:val="none" w:sz="0" w:space="0" w:color="auto"/>
      </w:divBdr>
    </w:div>
    <w:div w:id="1576013073">
      <w:marLeft w:val="480"/>
      <w:marRight w:val="0"/>
      <w:marTop w:val="0"/>
      <w:marBottom w:val="0"/>
      <w:divBdr>
        <w:top w:val="none" w:sz="0" w:space="0" w:color="auto"/>
        <w:left w:val="none" w:sz="0" w:space="0" w:color="auto"/>
        <w:bottom w:val="none" w:sz="0" w:space="0" w:color="auto"/>
        <w:right w:val="none" w:sz="0" w:space="0" w:color="auto"/>
      </w:divBdr>
    </w:div>
    <w:div w:id="1576935443">
      <w:marLeft w:val="480"/>
      <w:marRight w:val="0"/>
      <w:marTop w:val="0"/>
      <w:marBottom w:val="0"/>
      <w:divBdr>
        <w:top w:val="none" w:sz="0" w:space="0" w:color="auto"/>
        <w:left w:val="none" w:sz="0" w:space="0" w:color="auto"/>
        <w:bottom w:val="none" w:sz="0" w:space="0" w:color="auto"/>
        <w:right w:val="none" w:sz="0" w:space="0" w:color="auto"/>
      </w:divBdr>
    </w:div>
    <w:div w:id="1578049172">
      <w:marLeft w:val="480"/>
      <w:marRight w:val="0"/>
      <w:marTop w:val="0"/>
      <w:marBottom w:val="0"/>
      <w:divBdr>
        <w:top w:val="none" w:sz="0" w:space="0" w:color="auto"/>
        <w:left w:val="none" w:sz="0" w:space="0" w:color="auto"/>
        <w:bottom w:val="none" w:sz="0" w:space="0" w:color="auto"/>
        <w:right w:val="none" w:sz="0" w:space="0" w:color="auto"/>
      </w:divBdr>
    </w:div>
    <w:div w:id="1578906792">
      <w:marLeft w:val="480"/>
      <w:marRight w:val="0"/>
      <w:marTop w:val="0"/>
      <w:marBottom w:val="0"/>
      <w:divBdr>
        <w:top w:val="none" w:sz="0" w:space="0" w:color="auto"/>
        <w:left w:val="none" w:sz="0" w:space="0" w:color="auto"/>
        <w:bottom w:val="none" w:sz="0" w:space="0" w:color="auto"/>
        <w:right w:val="none" w:sz="0" w:space="0" w:color="auto"/>
      </w:divBdr>
    </w:div>
    <w:div w:id="1579288077">
      <w:marLeft w:val="480"/>
      <w:marRight w:val="0"/>
      <w:marTop w:val="0"/>
      <w:marBottom w:val="0"/>
      <w:divBdr>
        <w:top w:val="none" w:sz="0" w:space="0" w:color="auto"/>
        <w:left w:val="none" w:sz="0" w:space="0" w:color="auto"/>
        <w:bottom w:val="none" w:sz="0" w:space="0" w:color="auto"/>
        <w:right w:val="none" w:sz="0" w:space="0" w:color="auto"/>
      </w:divBdr>
    </w:div>
    <w:div w:id="1579632509">
      <w:marLeft w:val="480"/>
      <w:marRight w:val="0"/>
      <w:marTop w:val="0"/>
      <w:marBottom w:val="0"/>
      <w:divBdr>
        <w:top w:val="none" w:sz="0" w:space="0" w:color="auto"/>
        <w:left w:val="none" w:sz="0" w:space="0" w:color="auto"/>
        <w:bottom w:val="none" w:sz="0" w:space="0" w:color="auto"/>
        <w:right w:val="none" w:sz="0" w:space="0" w:color="auto"/>
      </w:divBdr>
    </w:div>
    <w:div w:id="1579632845">
      <w:marLeft w:val="480"/>
      <w:marRight w:val="0"/>
      <w:marTop w:val="0"/>
      <w:marBottom w:val="0"/>
      <w:divBdr>
        <w:top w:val="none" w:sz="0" w:space="0" w:color="auto"/>
        <w:left w:val="none" w:sz="0" w:space="0" w:color="auto"/>
        <w:bottom w:val="none" w:sz="0" w:space="0" w:color="auto"/>
        <w:right w:val="none" w:sz="0" w:space="0" w:color="auto"/>
      </w:divBdr>
    </w:div>
    <w:div w:id="1579896990">
      <w:marLeft w:val="480"/>
      <w:marRight w:val="0"/>
      <w:marTop w:val="0"/>
      <w:marBottom w:val="0"/>
      <w:divBdr>
        <w:top w:val="none" w:sz="0" w:space="0" w:color="auto"/>
        <w:left w:val="none" w:sz="0" w:space="0" w:color="auto"/>
        <w:bottom w:val="none" w:sz="0" w:space="0" w:color="auto"/>
        <w:right w:val="none" w:sz="0" w:space="0" w:color="auto"/>
      </w:divBdr>
    </w:div>
    <w:div w:id="1579904786">
      <w:marLeft w:val="480"/>
      <w:marRight w:val="0"/>
      <w:marTop w:val="0"/>
      <w:marBottom w:val="0"/>
      <w:divBdr>
        <w:top w:val="none" w:sz="0" w:space="0" w:color="auto"/>
        <w:left w:val="none" w:sz="0" w:space="0" w:color="auto"/>
        <w:bottom w:val="none" w:sz="0" w:space="0" w:color="auto"/>
        <w:right w:val="none" w:sz="0" w:space="0" w:color="auto"/>
      </w:divBdr>
    </w:div>
    <w:div w:id="1580477987">
      <w:marLeft w:val="480"/>
      <w:marRight w:val="0"/>
      <w:marTop w:val="0"/>
      <w:marBottom w:val="0"/>
      <w:divBdr>
        <w:top w:val="none" w:sz="0" w:space="0" w:color="auto"/>
        <w:left w:val="none" w:sz="0" w:space="0" w:color="auto"/>
        <w:bottom w:val="none" w:sz="0" w:space="0" w:color="auto"/>
        <w:right w:val="none" w:sz="0" w:space="0" w:color="auto"/>
      </w:divBdr>
    </w:div>
    <w:div w:id="1580479171">
      <w:marLeft w:val="480"/>
      <w:marRight w:val="0"/>
      <w:marTop w:val="0"/>
      <w:marBottom w:val="0"/>
      <w:divBdr>
        <w:top w:val="none" w:sz="0" w:space="0" w:color="auto"/>
        <w:left w:val="none" w:sz="0" w:space="0" w:color="auto"/>
        <w:bottom w:val="none" w:sz="0" w:space="0" w:color="auto"/>
        <w:right w:val="none" w:sz="0" w:space="0" w:color="auto"/>
      </w:divBdr>
    </w:div>
    <w:div w:id="1580864062">
      <w:marLeft w:val="480"/>
      <w:marRight w:val="0"/>
      <w:marTop w:val="0"/>
      <w:marBottom w:val="0"/>
      <w:divBdr>
        <w:top w:val="none" w:sz="0" w:space="0" w:color="auto"/>
        <w:left w:val="none" w:sz="0" w:space="0" w:color="auto"/>
        <w:bottom w:val="none" w:sz="0" w:space="0" w:color="auto"/>
        <w:right w:val="none" w:sz="0" w:space="0" w:color="auto"/>
      </w:divBdr>
    </w:div>
    <w:div w:id="1580940565">
      <w:marLeft w:val="480"/>
      <w:marRight w:val="0"/>
      <w:marTop w:val="0"/>
      <w:marBottom w:val="0"/>
      <w:divBdr>
        <w:top w:val="none" w:sz="0" w:space="0" w:color="auto"/>
        <w:left w:val="none" w:sz="0" w:space="0" w:color="auto"/>
        <w:bottom w:val="none" w:sz="0" w:space="0" w:color="auto"/>
        <w:right w:val="none" w:sz="0" w:space="0" w:color="auto"/>
      </w:divBdr>
    </w:div>
    <w:div w:id="1581406383">
      <w:bodyDiv w:val="1"/>
      <w:marLeft w:val="0"/>
      <w:marRight w:val="0"/>
      <w:marTop w:val="0"/>
      <w:marBottom w:val="0"/>
      <w:divBdr>
        <w:top w:val="none" w:sz="0" w:space="0" w:color="auto"/>
        <w:left w:val="none" w:sz="0" w:space="0" w:color="auto"/>
        <w:bottom w:val="none" w:sz="0" w:space="0" w:color="auto"/>
        <w:right w:val="none" w:sz="0" w:space="0" w:color="auto"/>
      </w:divBdr>
    </w:div>
    <w:div w:id="1581720680">
      <w:marLeft w:val="480"/>
      <w:marRight w:val="0"/>
      <w:marTop w:val="0"/>
      <w:marBottom w:val="0"/>
      <w:divBdr>
        <w:top w:val="none" w:sz="0" w:space="0" w:color="auto"/>
        <w:left w:val="none" w:sz="0" w:space="0" w:color="auto"/>
        <w:bottom w:val="none" w:sz="0" w:space="0" w:color="auto"/>
        <w:right w:val="none" w:sz="0" w:space="0" w:color="auto"/>
      </w:divBdr>
    </w:div>
    <w:div w:id="1581867191">
      <w:marLeft w:val="480"/>
      <w:marRight w:val="0"/>
      <w:marTop w:val="0"/>
      <w:marBottom w:val="0"/>
      <w:divBdr>
        <w:top w:val="none" w:sz="0" w:space="0" w:color="auto"/>
        <w:left w:val="none" w:sz="0" w:space="0" w:color="auto"/>
        <w:bottom w:val="none" w:sz="0" w:space="0" w:color="auto"/>
        <w:right w:val="none" w:sz="0" w:space="0" w:color="auto"/>
      </w:divBdr>
    </w:div>
    <w:div w:id="1581986772">
      <w:marLeft w:val="480"/>
      <w:marRight w:val="0"/>
      <w:marTop w:val="0"/>
      <w:marBottom w:val="0"/>
      <w:divBdr>
        <w:top w:val="none" w:sz="0" w:space="0" w:color="auto"/>
        <w:left w:val="none" w:sz="0" w:space="0" w:color="auto"/>
        <w:bottom w:val="none" w:sz="0" w:space="0" w:color="auto"/>
        <w:right w:val="none" w:sz="0" w:space="0" w:color="auto"/>
      </w:divBdr>
    </w:div>
    <w:div w:id="1583565725">
      <w:marLeft w:val="480"/>
      <w:marRight w:val="0"/>
      <w:marTop w:val="0"/>
      <w:marBottom w:val="0"/>
      <w:divBdr>
        <w:top w:val="none" w:sz="0" w:space="0" w:color="auto"/>
        <w:left w:val="none" w:sz="0" w:space="0" w:color="auto"/>
        <w:bottom w:val="none" w:sz="0" w:space="0" w:color="auto"/>
        <w:right w:val="none" w:sz="0" w:space="0" w:color="auto"/>
      </w:divBdr>
    </w:div>
    <w:div w:id="1584025410">
      <w:marLeft w:val="480"/>
      <w:marRight w:val="0"/>
      <w:marTop w:val="0"/>
      <w:marBottom w:val="0"/>
      <w:divBdr>
        <w:top w:val="none" w:sz="0" w:space="0" w:color="auto"/>
        <w:left w:val="none" w:sz="0" w:space="0" w:color="auto"/>
        <w:bottom w:val="none" w:sz="0" w:space="0" w:color="auto"/>
        <w:right w:val="none" w:sz="0" w:space="0" w:color="auto"/>
      </w:divBdr>
    </w:div>
    <w:div w:id="1584410200">
      <w:marLeft w:val="480"/>
      <w:marRight w:val="0"/>
      <w:marTop w:val="0"/>
      <w:marBottom w:val="0"/>
      <w:divBdr>
        <w:top w:val="none" w:sz="0" w:space="0" w:color="auto"/>
        <w:left w:val="none" w:sz="0" w:space="0" w:color="auto"/>
        <w:bottom w:val="none" w:sz="0" w:space="0" w:color="auto"/>
        <w:right w:val="none" w:sz="0" w:space="0" w:color="auto"/>
      </w:divBdr>
    </w:div>
    <w:div w:id="1584754846">
      <w:marLeft w:val="480"/>
      <w:marRight w:val="0"/>
      <w:marTop w:val="0"/>
      <w:marBottom w:val="0"/>
      <w:divBdr>
        <w:top w:val="none" w:sz="0" w:space="0" w:color="auto"/>
        <w:left w:val="none" w:sz="0" w:space="0" w:color="auto"/>
        <w:bottom w:val="none" w:sz="0" w:space="0" w:color="auto"/>
        <w:right w:val="none" w:sz="0" w:space="0" w:color="auto"/>
      </w:divBdr>
    </w:div>
    <w:div w:id="1584997219">
      <w:marLeft w:val="480"/>
      <w:marRight w:val="0"/>
      <w:marTop w:val="0"/>
      <w:marBottom w:val="0"/>
      <w:divBdr>
        <w:top w:val="none" w:sz="0" w:space="0" w:color="auto"/>
        <w:left w:val="none" w:sz="0" w:space="0" w:color="auto"/>
        <w:bottom w:val="none" w:sz="0" w:space="0" w:color="auto"/>
        <w:right w:val="none" w:sz="0" w:space="0" w:color="auto"/>
      </w:divBdr>
    </w:div>
    <w:div w:id="1585146935">
      <w:marLeft w:val="480"/>
      <w:marRight w:val="0"/>
      <w:marTop w:val="0"/>
      <w:marBottom w:val="0"/>
      <w:divBdr>
        <w:top w:val="none" w:sz="0" w:space="0" w:color="auto"/>
        <w:left w:val="none" w:sz="0" w:space="0" w:color="auto"/>
        <w:bottom w:val="none" w:sz="0" w:space="0" w:color="auto"/>
        <w:right w:val="none" w:sz="0" w:space="0" w:color="auto"/>
      </w:divBdr>
    </w:div>
    <w:div w:id="1585797517">
      <w:marLeft w:val="480"/>
      <w:marRight w:val="0"/>
      <w:marTop w:val="0"/>
      <w:marBottom w:val="0"/>
      <w:divBdr>
        <w:top w:val="none" w:sz="0" w:space="0" w:color="auto"/>
        <w:left w:val="none" w:sz="0" w:space="0" w:color="auto"/>
        <w:bottom w:val="none" w:sz="0" w:space="0" w:color="auto"/>
        <w:right w:val="none" w:sz="0" w:space="0" w:color="auto"/>
      </w:divBdr>
    </w:div>
    <w:div w:id="1585987990">
      <w:marLeft w:val="480"/>
      <w:marRight w:val="0"/>
      <w:marTop w:val="0"/>
      <w:marBottom w:val="0"/>
      <w:divBdr>
        <w:top w:val="none" w:sz="0" w:space="0" w:color="auto"/>
        <w:left w:val="none" w:sz="0" w:space="0" w:color="auto"/>
        <w:bottom w:val="none" w:sz="0" w:space="0" w:color="auto"/>
        <w:right w:val="none" w:sz="0" w:space="0" w:color="auto"/>
      </w:divBdr>
    </w:div>
    <w:div w:id="1586037025">
      <w:marLeft w:val="480"/>
      <w:marRight w:val="0"/>
      <w:marTop w:val="0"/>
      <w:marBottom w:val="0"/>
      <w:divBdr>
        <w:top w:val="none" w:sz="0" w:space="0" w:color="auto"/>
        <w:left w:val="none" w:sz="0" w:space="0" w:color="auto"/>
        <w:bottom w:val="none" w:sz="0" w:space="0" w:color="auto"/>
        <w:right w:val="none" w:sz="0" w:space="0" w:color="auto"/>
      </w:divBdr>
    </w:div>
    <w:div w:id="1586187816">
      <w:marLeft w:val="480"/>
      <w:marRight w:val="0"/>
      <w:marTop w:val="0"/>
      <w:marBottom w:val="0"/>
      <w:divBdr>
        <w:top w:val="none" w:sz="0" w:space="0" w:color="auto"/>
        <w:left w:val="none" w:sz="0" w:space="0" w:color="auto"/>
        <w:bottom w:val="none" w:sz="0" w:space="0" w:color="auto"/>
        <w:right w:val="none" w:sz="0" w:space="0" w:color="auto"/>
      </w:divBdr>
    </w:div>
    <w:div w:id="1586450586">
      <w:marLeft w:val="480"/>
      <w:marRight w:val="0"/>
      <w:marTop w:val="0"/>
      <w:marBottom w:val="0"/>
      <w:divBdr>
        <w:top w:val="none" w:sz="0" w:space="0" w:color="auto"/>
        <w:left w:val="none" w:sz="0" w:space="0" w:color="auto"/>
        <w:bottom w:val="none" w:sz="0" w:space="0" w:color="auto"/>
        <w:right w:val="none" w:sz="0" w:space="0" w:color="auto"/>
      </w:divBdr>
    </w:div>
    <w:div w:id="1586451354">
      <w:bodyDiv w:val="1"/>
      <w:marLeft w:val="0"/>
      <w:marRight w:val="0"/>
      <w:marTop w:val="0"/>
      <w:marBottom w:val="0"/>
      <w:divBdr>
        <w:top w:val="none" w:sz="0" w:space="0" w:color="auto"/>
        <w:left w:val="none" w:sz="0" w:space="0" w:color="auto"/>
        <w:bottom w:val="none" w:sz="0" w:space="0" w:color="auto"/>
        <w:right w:val="none" w:sz="0" w:space="0" w:color="auto"/>
      </w:divBdr>
    </w:div>
    <w:div w:id="1587611807">
      <w:marLeft w:val="480"/>
      <w:marRight w:val="0"/>
      <w:marTop w:val="0"/>
      <w:marBottom w:val="0"/>
      <w:divBdr>
        <w:top w:val="none" w:sz="0" w:space="0" w:color="auto"/>
        <w:left w:val="none" w:sz="0" w:space="0" w:color="auto"/>
        <w:bottom w:val="none" w:sz="0" w:space="0" w:color="auto"/>
        <w:right w:val="none" w:sz="0" w:space="0" w:color="auto"/>
      </w:divBdr>
    </w:div>
    <w:div w:id="1587810711">
      <w:marLeft w:val="480"/>
      <w:marRight w:val="0"/>
      <w:marTop w:val="0"/>
      <w:marBottom w:val="0"/>
      <w:divBdr>
        <w:top w:val="none" w:sz="0" w:space="0" w:color="auto"/>
        <w:left w:val="none" w:sz="0" w:space="0" w:color="auto"/>
        <w:bottom w:val="none" w:sz="0" w:space="0" w:color="auto"/>
        <w:right w:val="none" w:sz="0" w:space="0" w:color="auto"/>
      </w:divBdr>
    </w:div>
    <w:div w:id="1589071374">
      <w:marLeft w:val="480"/>
      <w:marRight w:val="0"/>
      <w:marTop w:val="0"/>
      <w:marBottom w:val="0"/>
      <w:divBdr>
        <w:top w:val="none" w:sz="0" w:space="0" w:color="auto"/>
        <w:left w:val="none" w:sz="0" w:space="0" w:color="auto"/>
        <w:bottom w:val="none" w:sz="0" w:space="0" w:color="auto"/>
        <w:right w:val="none" w:sz="0" w:space="0" w:color="auto"/>
      </w:divBdr>
    </w:div>
    <w:div w:id="1589390382">
      <w:marLeft w:val="480"/>
      <w:marRight w:val="0"/>
      <w:marTop w:val="0"/>
      <w:marBottom w:val="0"/>
      <w:divBdr>
        <w:top w:val="none" w:sz="0" w:space="0" w:color="auto"/>
        <w:left w:val="none" w:sz="0" w:space="0" w:color="auto"/>
        <w:bottom w:val="none" w:sz="0" w:space="0" w:color="auto"/>
        <w:right w:val="none" w:sz="0" w:space="0" w:color="auto"/>
      </w:divBdr>
    </w:div>
    <w:div w:id="1589726979">
      <w:marLeft w:val="480"/>
      <w:marRight w:val="0"/>
      <w:marTop w:val="0"/>
      <w:marBottom w:val="0"/>
      <w:divBdr>
        <w:top w:val="none" w:sz="0" w:space="0" w:color="auto"/>
        <w:left w:val="none" w:sz="0" w:space="0" w:color="auto"/>
        <w:bottom w:val="none" w:sz="0" w:space="0" w:color="auto"/>
        <w:right w:val="none" w:sz="0" w:space="0" w:color="auto"/>
      </w:divBdr>
    </w:div>
    <w:div w:id="1590431344">
      <w:marLeft w:val="480"/>
      <w:marRight w:val="0"/>
      <w:marTop w:val="0"/>
      <w:marBottom w:val="0"/>
      <w:divBdr>
        <w:top w:val="none" w:sz="0" w:space="0" w:color="auto"/>
        <w:left w:val="none" w:sz="0" w:space="0" w:color="auto"/>
        <w:bottom w:val="none" w:sz="0" w:space="0" w:color="auto"/>
        <w:right w:val="none" w:sz="0" w:space="0" w:color="auto"/>
      </w:divBdr>
    </w:div>
    <w:div w:id="1590852035">
      <w:marLeft w:val="480"/>
      <w:marRight w:val="0"/>
      <w:marTop w:val="0"/>
      <w:marBottom w:val="0"/>
      <w:divBdr>
        <w:top w:val="none" w:sz="0" w:space="0" w:color="auto"/>
        <w:left w:val="none" w:sz="0" w:space="0" w:color="auto"/>
        <w:bottom w:val="none" w:sz="0" w:space="0" w:color="auto"/>
        <w:right w:val="none" w:sz="0" w:space="0" w:color="auto"/>
      </w:divBdr>
    </w:div>
    <w:div w:id="1591087655">
      <w:marLeft w:val="480"/>
      <w:marRight w:val="0"/>
      <w:marTop w:val="0"/>
      <w:marBottom w:val="0"/>
      <w:divBdr>
        <w:top w:val="none" w:sz="0" w:space="0" w:color="auto"/>
        <w:left w:val="none" w:sz="0" w:space="0" w:color="auto"/>
        <w:bottom w:val="none" w:sz="0" w:space="0" w:color="auto"/>
        <w:right w:val="none" w:sz="0" w:space="0" w:color="auto"/>
      </w:divBdr>
    </w:div>
    <w:div w:id="1591306113">
      <w:marLeft w:val="480"/>
      <w:marRight w:val="0"/>
      <w:marTop w:val="0"/>
      <w:marBottom w:val="0"/>
      <w:divBdr>
        <w:top w:val="none" w:sz="0" w:space="0" w:color="auto"/>
        <w:left w:val="none" w:sz="0" w:space="0" w:color="auto"/>
        <w:bottom w:val="none" w:sz="0" w:space="0" w:color="auto"/>
        <w:right w:val="none" w:sz="0" w:space="0" w:color="auto"/>
      </w:divBdr>
    </w:div>
    <w:div w:id="1591429469">
      <w:marLeft w:val="480"/>
      <w:marRight w:val="0"/>
      <w:marTop w:val="0"/>
      <w:marBottom w:val="0"/>
      <w:divBdr>
        <w:top w:val="none" w:sz="0" w:space="0" w:color="auto"/>
        <w:left w:val="none" w:sz="0" w:space="0" w:color="auto"/>
        <w:bottom w:val="none" w:sz="0" w:space="0" w:color="auto"/>
        <w:right w:val="none" w:sz="0" w:space="0" w:color="auto"/>
      </w:divBdr>
    </w:div>
    <w:div w:id="1591695025">
      <w:marLeft w:val="480"/>
      <w:marRight w:val="0"/>
      <w:marTop w:val="0"/>
      <w:marBottom w:val="0"/>
      <w:divBdr>
        <w:top w:val="none" w:sz="0" w:space="0" w:color="auto"/>
        <w:left w:val="none" w:sz="0" w:space="0" w:color="auto"/>
        <w:bottom w:val="none" w:sz="0" w:space="0" w:color="auto"/>
        <w:right w:val="none" w:sz="0" w:space="0" w:color="auto"/>
      </w:divBdr>
    </w:div>
    <w:div w:id="1591697276">
      <w:marLeft w:val="480"/>
      <w:marRight w:val="0"/>
      <w:marTop w:val="0"/>
      <w:marBottom w:val="0"/>
      <w:divBdr>
        <w:top w:val="none" w:sz="0" w:space="0" w:color="auto"/>
        <w:left w:val="none" w:sz="0" w:space="0" w:color="auto"/>
        <w:bottom w:val="none" w:sz="0" w:space="0" w:color="auto"/>
        <w:right w:val="none" w:sz="0" w:space="0" w:color="auto"/>
      </w:divBdr>
    </w:div>
    <w:div w:id="1592280673">
      <w:marLeft w:val="480"/>
      <w:marRight w:val="0"/>
      <w:marTop w:val="0"/>
      <w:marBottom w:val="0"/>
      <w:divBdr>
        <w:top w:val="none" w:sz="0" w:space="0" w:color="auto"/>
        <w:left w:val="none" w:sz="0" w:space="0" w:color="auto"/>
        <w:bottom w:val="none" w:sz="0" w:space="0" w:color="auto"/>
        <w:right w:val="none" w:sz="0" w:space="0" w:color="auto"/>
      </w:divBdr>
    </w:div>
    <w:div w:id="1592396413">
      <w:marLeft w:val="480"/>
      <w:marRight w:val="0"/>
      <w:marTop w:val="0"/>
      <w:marBottom w:val="0"/>
      <w:divBdr>
        <w:top w:val="none" w:sz="0" w:space="0" w:color="auto"/>
        <w:left w:val="none" w:sz="0" w:space="0" w:color="auto"/>
        <w:bottom w:val="none" w:sz="0" w:space="0" w:color="auto"/>
        <w:right w:val="none" w:sz="0" w:space="0" w:color="auto"/>
      </w:divBdr>
    </w:div>
    <w:div w:id="1592616474">
      <w:marLeft w:val="480"/>
      <w:marRight w:val="0"/>
      <w:marTop w:val="0"/>
      <w:marBottom w:val="0"/>
      <w:divBdr>
        <w:top w:val="none" w:sz="0" w:space="0" w:color="auto"/>
        <w:left w:val="none" w:sz="0" w:space="0" w:color="auto"/>
        <w:bottom w:val="none" w:sz="0" w:space="0" w:color="auto"/>
        <w:right w:val="none" w:sz="0" w:space="0" w:color="auto"/>
      </w:divBdr>
    </w:div>
    <w:div w:id="1592660145">
      <w:marLeft w:val="480"/>
      <w:marRight w:val="0"/>
      <w:marTop w:val="0"/>
      <w:marBottom w:val="0"/>
      <w:divBdr>
        <w:top w:val="none" w:sz="0" w:space="0" w:color="auto"/>
        <w:left w:val="none" w:sz="0" w:space="0" w:color="auto"/>
        <w:bottom w:val="none" w:sz="0" w:space="0" w:color="auto"/>
        <w:right w:val="none" w:sz="0" w:space="0" w:color="auto"/>
      </w:divBdr>
    </w:div>
    <w:div w:id="1593005877">
      <w:marLeft w:val="480"/>
      <w:marRight w:val="0"/>
      <w:marTop w:val="0"/>
      <w:marBottom w:val="0"/>
      <w:divBdr>
        <w:top w:val="none" w:sz="0" w:space="0" w:color="auto"/>
        <w:left w:val="none" w:sz="0" w:space="0" w:color="auto"/>
        <w:bottom w:val="none" w:sz="0" w:space="0" w:color="auto"/>
        <w:right w:val="none" w:sz="0" w:space="0" w:color="auto"/>
      </w:divBdr>
    </w:div>
    <w:div w:id="1593777097">
      <w:marLeft w:val="480"/>
      <w:marRight w:val="0"/>
      <w:marTop w:val="0"/>
      <w:marBottom w:val="0"/>
      <w:divBdr>
        <w:top w:val="none" w:sz="0" w:space="0" w:color="auto"/>
        <w:left w:val="none" w:sz="0" w:space="0" w:color="auto"/>
        <w:bottom w:val="none" w:sz="0" w:space="0" w:color="auto"/>
        <w:right w:val="none" w:sz="0" w:space="0" w:color="auto"/>
      </w:divBdr>
    </w:div>
    <w:div w:id="1593930626">
      <w:marLeft w:val="480"/>
      <w:marRight w:val="0"/>
      <w:marTop w:val="0"/>
      <w:marBottom w:val="0"/>
      <w:divBdr>
        <w:top w:val="none" w:sz="0" w:space="0" w:color="auto"/>
        <w:left w:val="none" w:sz="0" w:space="0" w:color="auto"/>
        <w:bottom w:val="none" w:sz="0" w:space="0" w:color="auto"/>
        <w:right w:val="none" w:sz="0" w:space="0" w:color="auto"/>
      </w:divBdr>
    </w:div>
    <w:div w:id="1593931939">
      <w:marLeft w:val="480"/>
      <w:marRight w:val="0"/>
      <w:marTop w:val="0"/>
      <w:marBottom w:val="0"/>
      <w:divBdr>
        <w:top w:val="none" w:sz="0" w:space="0" w:color="auto"/>
        <w:left w:val="none" w:sz="0" w:space="0" w:color="auto"/>
        <w:bottom w:val="none" w:sz="0" w:space="0" w:color="auto"/>
        <w:right w:val="none" w:sz="0" w:space="0" w:color="auto"/>
      </w:divBdr>
    </w:div>
    <w:div w:id="1594584203">
      <w:marLeft w:val="480"/>
      <w:marRight w:val="0"/>
      <w:marTop w:val="0"/>
      <w:marBottom w:val="0"/>
      <w:divBdr>
        <w:top w:val="none" w:sz="0" w:space="0" w:color="auto"/>
        <w:left w:val="none" w:sz="0" w:space="0" w:color="auto"/>
        <w:bottom w:val="none" w:sz="0" w:space="0" w:color="auto"/>
        <w:right w:val="none" w:sz="0" w:space="0" w:color="auto"/>
      </w:divBdr>
    </w:div>
    <w:div w:id="1594778775">
      <w:marLeft w:val="480"/>
      <w:marRight w:val="0"/>
      <w:marTop w:val="0"/>
      <w:marBottom w:val="0"/>
      <w:divBdr>
        <w:top w:val="none" w:sz="0" w:space="0" w:color="auto"/>
        <w:left w:val="none" w:sz="0" w:space="0" w:color="auto"/>
        <w:bottom w:val="none" w:sz="0" w:space="0" w:color="auto"/>
        <w:right w:val="none" w:sz="0" w:space="0" w:color="auto"/>
      </w:divBdr>
    </w:div>
    <w:div w:id="1594825001">
      <w:marLeft w:val="480"/>
      <w:marRight w:val="0"/>
      <w:marTop w:val="0"/>
      <w:marBottom w:val="0"/>
      <w:divBdr>
        <w:top w:val="none" w:sz="0" w:space="0" w:color="auto"/>
        <w:left w:val="none" w:sz="0" w:space="0" w:color="auto"/>
        <w:bottom w:val="none" w:sz="0" w:space="0" w:color="auto"/>
        <w:right w:val="none" w:sz="0" w:space="0" w:color="auto"/>
      </w:divBdr>
    </w:div>
    <w:div w:id="1595170468">
      <w:marLeft w:val="480"/>
      <w:marRight w:val="0"/>
      <w:marTop w:val="0"/>
      <w:marBottom w:val="0"/>
      <w:divBdr>
        <w:top w:val="none" w:sz="0" w:space="0" w:color="auto"/>
        <w:left w:val="none" w:sz="0" w:space="0" w:color="auto"/>
        <w:bottom w:val="none" w:sz="0" w:space="0" w:color="auto"/>
        <w:right w:val="none" w:sz="0" w:space="0" w:color="auto"/>
      </w:divBdr>
    </w:div>
    <w:div w:id="1595241201">
      <w:marLeft w:val="480"/>
      <w:marRight w:val="0"/>
      <w:marTop w:val="0"/>
      <w:marBottom w:val="0"/>
      <w:divBdr>
        <w:top w:val="none" w:sz="0" w:space="0" w:color="auto"/>
        <w:left w:val="none" w:sz="0" w:space="0" w:color="auto"/>
        <w:bottom w:val="none" w:sz="0" w:space="0" w:color="auto"/>
        <w:right w:val="none" w:sz="0" w:space="0" w:color="auto"/>
      </w:divBdr>
    </w:div>
    <w:div w:id="1595242530">
      <w:marLeft w:val="480"/>
      <w:marRight w:val="0"/>
      <w:marTop w:val="0"/>
      <w:marBottom w:val="0"/>
      <w:divBdr>
        <w:top w:val="none" w:sz="0" w:space="0" w:color="auto"/>
        <w:left w:val="none" w:sz="0" w:space="0" w:color="auto"/>
        <w:bottom w:val="none" w:sz="0" w:space="0" w:color="auto"/>
        <w:right w:val="none" w:sz="0" w:space="0" w:color="auto"/>
      </w:divBdr>
    </w:div>
    <w:div w:id="1595288523">
      <w:marLeft w:val="480"/>
      <w:marRight w:val="0"/>
      <w:marTop w:val="0"/>
      <w:marBottom w:val="0"/>
      <w:divBdr>
        <w:top w:val="none" w:sz="0" w:space="0" w:color="auto"/>
        <w:left w:val="none" w:sz="0" w:space="0" w:color="auto"/>
        <w:bottom w:val="none" w:sz="0" w:space="0" w:color="auto"/>
        <w:right w:val="none" w:sz="0" w:space="0" w:color="auto"/>
      </w:divBdr>
    </w:div>
    <w:div w:id="1597403734">
      <w:marLeft w:val="480"/>
      <w:marRight w:val="0"/>
      <w:marTop w:val="0"/>
      <w:marBottom w:val="0"/>
      <w:divBdr>
        <w:top w:val="none" w:sz="0" w:space="0" w:color="auto"/>
        <w:left w:val="none" w:sz="0" w:space="0" w:color="auto"/>
        <w:bottom w:val="none" w:sz="0" w:space="0" w:color="auto"/>
        <w:right w:val="none" w:sz="0" w:space="0" w:color="auto"/>
      </w:divBdr>
    </w:div>
    <w:div w:id="1597901511">
      <w:marLeft w:val="480"/>
      <w:marRight w:val="0"/>
      <w:marTop w:val="0"/>
      <w:marBottom w:val="0"/>
      <w:divBdr>
        <w:top w:val="none" w:sz="0" w:space="0" w:color="auto"/>
        <w:left w:val="none" w:sz="0" w:space="0" w:color="auto"/>
        <w:bottom w:val="none" w:sz="0" w:space="0" w:color="auto"/>
        <w:right w:val="none" w:sz="0" w:space="0" w:color="auto"/>
      </w:divBdr>
    </w:div>
    <w:div w:id="1598829355">
      <w:marLeft w:val="480"/>
      <w:marRight w:val="0"/>
      <w:marTop w:val="0"/>
      <w:marBottom w:val="0"/>
      <w:divBdr>
        <w:top w:val="none" w:sz="0" w:space="0" w:color="auto"/>
        <w:left w:val="none" w:sz="0" w:space="0" w:color="auto"/>
        <w:bottom w:val="none" w:sz="0" w:space="0" w:color="auto"/>
        <w:right w:val="none" w:sz="0" w:space="0" w:color="auto"/>
      </w:divBdr>
    </w:div>
    <w:div w:id="1600025648">
      <w:bodyDiv w:val="1"/>
      <w:marLeft w:val="0"/>
      <w:marRight w:val="0"/>
      <w:marTop w:val="0"/>
      <w:marBottom w:val="0"/>
      <w:divBdr>
        <w:top w:val="none" w:sz="0" w:space="0" w:color="auto"/>
        <w:left w:val="none" w:sz="0" w:space="0" w:color="auto"/>
        <w:bottom w:val="none" w:sz="0" w:space="0" w:color="auto"/>
        <w:right w:val="none" w:sz="0" w:space="0" w:color="auto"/>
      </w:divBdr>
      <w:divsChild>
        <w:div w:id="275715113">
          <w:marLeft w:val="480"/>
          <w:marRight w:val="0"/>
          <w:marTop w:val="0"/>
          <w:marBottom w:val="0"/>
          <w:divBdr>
            <w:top w:val="none" w:sz="0" w:space="0" w:color="auto"/>
            <w:left w:val="none" w:sz="0" w:space="0" w:color="auto"/>
            <w:bottom w:val="none" w:sz="0" w:space="0" w:color="auto"/>
            <w:right w:val="none" w:sz="0" w:space="0" w:color="auto"/>
          </w:divBdr>
        </w:div>
        <w:div w:id="1874028159">
          <w:marLeft w:val="480"/>
          <w:marRight w:val="0"/>
          <w:marTop w:val="0"/>
          <w:marBottom w:val="0"/>
          <w:divBdr>
            <w:top w:val="none" w:sz="0" w:space="0" w:color="auto"/>
            <w:left w:val="none" w:sz="0" w:space="0" w:color="auto"/>
            <w:bottom w:val="none" w:sz="0" w:space="0" w:color="auto"/>
            <w:right w:val="none" w:sz="0" w:space="0" w:color="auto"/>
          </w:divBdr>
        </w:div>
      </w:divsChild>
    </w:div>
    <w:div w:id="1600674076">
      <w:marLeft w:val="480"/>
      <w:marRight w:val="0"/>
      <w:marTop w:val="0"/>
      <w:marBottom w:val="0"/>
      <w:divBdr>
        <w:top w:val="none" w:sz="0" w:space="0" w:color="auto"/>
        <w:left w:val="none" w:sz="0" w:space="0" w:color="auto"/>
        <w:bottom w:val="none" w:sz="0" w:space="0" w:color="auto"/>
        <w:right w:val="none" w:sz="0" w:space="0" w:color="auto"/>
      </w:divBdr>
    </w:div>
    <w:div w:id="1601178047">
      <w:marLeft w:val="480"/>
      <w:marRight w:val="0"/>
      <w:marTop w:val="0"/>
      <w:marBottom w:val="0"/>
      <w:divBdr>
        <w:top w:val="none" w:sz="0" w:space="0" w:color="auto"/>
        <w:left w:val="none" w:sz="0" w:space="0" w:color="auto"/>
        <w:bottom w:val="none" w:sz="0" w:space="0" w:color="auto"/>
        <w:right w:val="none" w:sz="0" w:space="0" w:color="auto"/>
      </w:divBdr>
    </w:div>
    <w:div w:id="1601451354">
      <w:marLeft w:val="480"/>
      <w:marRight w:val="0"/>
      <w:marTop w:val="0"/>
      <w:marBottom w:val="0"/>
      <w:divBdr>
        <w:top w:val="none" w:sz="0" w:space="0" w:color="auto"/>
        <w:left w:val="none" w:sz="0" w:space="0" w:color="auto"/>
        <w:bottom w:val="none" w:sz="0" w:space="0" w:color="auto"/>
        <w:right w:val="none" w:sz="0" w:space="0" w:color="auto"/>
      </w:divBdr>
    </w:div>
    <w:div w:id="1602715221">
      <w:marLeft w:val="480"/>
      <w:marRight w:val="0"/>
      <w:marTop w:val="0"/>
      <w:marBottom w:val="0"/>
      <w:divBdr>
        <w:top w:val="none" w:sz="0" w:space="0" w:color="auto"/>
        <w:left w:val="none" w:sz="0" w:space="0" w:color="auto"/>
        <w:bottom w:val="none" w:sz="0" w:space="0" w:color="auto"/>
        <w:right w:val="none" w:sz="0" w:space="0" w:color="auto"/>
      </w:divBdr>
    </w:div>
    <w:div w:id="1603301227">
      <w:marLeft w:val="480"/>
      <w:marRight w:val="0"/>
      <w:marTop w:val="0"/>
      <w:marBottom w:val="0"/>
      <w:divBdr>
        <w:top w:val="none" w:sz="0" w:space="0" w:color="auto"/>
        <w:left w:val="none" w:sz="0" w:space="0" w:color="auto"/>
        <w:bottom w:val="none" w:sz="0" w:space="0" w:color="auto"/>
        <w:right w:val="none" w:sz="0" w:space="0" w:color="auto"/>
      </w:divBdr>
    </w:div>
    <w:div w:id="1603369160">
      <w:marLeft w:val="480"/>
      <w:marRight w:val="0"/>
      <w:marTop w:val="0"/>
      <w:marBottom w:val="0"/>
      <w:divBdr>
        <w:top w:val="none" w:sz="0" w:space="0" w:color="auto"/>
        <w:left w:val="none" w:sz="0" w:space="0" w:color="auto"/>
        <w:bottom w:val="none" w:sz="0" w:space="0" w:color="auto"/>
        <w:right w:val="none" w:sz="0" w:space="0" w:color="auto"/>
      </w:divBdr>
    </w:div>
    <w:div w:id="1603415915">
      <w:marLeft w:val="480"/>
      <w:marRight w:val="0"/>
      <w:marTop w:val="0"/>
      <w:marBottom w:val="0"/>
      <w:divBdr>
        <w:top w:val="none" w:sz="0" w:space="0" w:color="auto"/>
        <w:left w:val="none" w:sz="0" w:space="0" w:color="auto"/>
        <w:bottom w:val="none" w:sz="0" w:space="0" w:color="auto"/>
        <w:right w:val="none" w:sz="0" w:space="0" w:color="auto"/>
      </w:divBdr>
    </w:div>
    <w:div w:id="1607225729">
      <w:marLeft w:val="480"/>
      <w:marRight w:val="0"/>
      <w:marTop w:val="0"/>
      <w:marBottom w:val="0"/>
      <w:divBdr>
        <w:top w:val="none" w:sz="0" w:space="0" w:color="auto"/>
        <w:left w:val="none" w:sz="0" w:space="0" w:color="auto"/>
        <w:bottom w:val="none" w:sz="0" w:space="0" w:color="auto"/>
        <w:right w:val="none" w:sz="0" w:space="0" w:color="auto"/>
      </w:divBdr>
    </w:div>
    <w:div w:id="1607227555">
      <w:marLeft w:val="480"/>
      <w:marRight w:val="0"/>
      <w:marTop w:val="0"/>
      <w:marBottom w:val="0"/>
      <w:divBdr>
        <w:top w:val="none" w:sz="0" w:space="0" w:color="auto"/>
        <w:left w:val="none" w:sz="0" w:space="0" w:color="auto"/>
        <w:bottom w:val="none" w:sz="0" w:space="0" w:color="auto"/>
        <w:right w:val="none" w:sz="0" w:space="0" w:color="auto"/>
      </w:divBdr>
    </w:div>
    <w:div w:id="1608275714">
      <w:marLeft w:val="480"/>
      <w:marRight w:val="0"/>
      <w:marTop w:val="0"/>
      <w:marBottom w:val="0"/>
      <w:divBdr>
        <w:top w:val="none" w:sz="0" w:space="0" w:color="auto"/>
        <w:left w:val="none" w:sz="0" w:space="0" w:color="auto"/>
        <w:bottom w:val="none" w:sz="0" w:space="0" w:color="auto"/>
        <w:right w:val="none" w:sz="0" w:space="0" w:color="auto"/>
      </w:divBdr>
    </w:div>
    <w:div w:id="1608610986">
      <w:marLeft w:val="480"/>
      <w:marRight w:val="0"/>
      <w:marTop w:val="0"/>
      <w:marBottom w:val="0"/>
      <w:divBdr>
        <w:top w:val="none" w:sz="0" w:space="0" w:color="auto"/>
        <w:left w:val="none" w:sz="0" w:space="0" w:color="auto"/>
        <w:bottom w:val="none" w:sz="0" w:space="0" w:color="auto"/>
        <w:right w:val="none" w:sz="0" w:space="0" w:color="auto"/>
      </w:divBdr>
    </w:div>
    <w:div w:id="1608777848">
      <w:marLeft w:val="480"/>
      <w:marRight w:val="0"/>
      <w:marTop w:val="0"/>
      <w:marBottom w:val="0"/>
      <w:divBdr>
        <w:top w:val="none" w:sz="0" w:space="0" w:color="auto"/>
        <w:left w:val="none" w:sz="0" w:space="0" w:color="auto"/>
        <w:bottom w:val="none" w:sz="0" w:space="0" w:color="auto"/>
        <w:right w:val="none" w:sz="0" w:space="0" w:color="auto"/>
      </w:divBdr>
    </w:div>
    <w:div w:id="1608808826">
      <w:marLeft w:val="480"/>
      <w:marRight w:val="0"/>
      <w:marTop w:val="0"/>
      <w:marBottom w:val="0"/>
      <w:divBdr>
        <w:top w:val="none" w:sz="0" w:space="0" w:color="auto"/>
        <w:left w:val="none" w:sz="0" w:space="0" w:color="auto"/>
        <w:bottom w:val="none" w:sz="0" w:space="0" w:color="auto"/>
        <w:right w:val="none" w:sz="0" w:space="0" w:color="auto"/>
      </w:divBdr>
    </w:div>
    <w:div w:id="1611008481">
      <w:marLeft w:val="480"/>
      <w:marRight w:val="0"/>
      <w:marTop w:val="0"/>
      <w:marBottom w:val="0"/>
      <w:divBdr>
        <w:top w:val="none" w:sz="0" w:space="0" w:color="auto"/>
        <w:left w:val="none" w:sz="0" w:space="0" w:color="auto"/>
        <w:bottom w:val="none" w:sz="0" w:space="0" w:color="auto"/>
        <w:right w:val="none" w:sz="0" w:space="0" w:color="auto"/>
      </w:divBdr>
    </w:div>
    <w:div w:id="1611015016">
      <w:marLeft w:val="480"/>
      <w:marRight w:val="0"/>
      <w:marTop w:val="0"/>
      <w:marBottom w:val="0"/>
      <w:divBdr>
        <w:top w:val="none" w:sz="0" w:space="0" w:color="auto"/>
        <w:left w:val="none" w:sz="0" w:space="0" w:color="auto"/>
        <w:bottom w:val="none" w:sz="0" w:space="0" w:color="auto"/>
        <w:right w:val="none" w:sz="0" w:space="0" w:color="auto"/>
      </w:divBdr>
    </w:div>
    <w:div w:id="1611282568">
      <w:marLeft w:val="480"/>
      <w:marRight w:val="0"/>
      <w:marTop w:val="0"/>
      <w:marBottom w:val="0"/>
      <w:divBdr>
        <w:top w:val="none" w:sz="0" w:space="0" w:color="auto"/>
        <w:left w:val="none" w:sz="0" w:space="0" w:color="auto"/>
        <w:bottom w:val="none" w:sz="0" w:space="0" w:color="auto"/>
        <w:right w:val="none" w:sz="0" w:space="0" w:color="auto"/>
      </w:divBdr>
    </w:div>
    <w:div w:id="1611428642">
      <w:marLeft w:val="480"/>
      <w:marRight w:val="0"/>
      <w:marTop w:val="0"/>
      <w:marBottom w:val="0"/>
      <w:divBdr>
        <w:top w:val="none" w:sz="0" w:space="0" w:color="auto"/>
        <w:left w:val="none" w:sz="0" w:space="0" w:color="auto"/>
        <w:bottom w:val="none" w:sz="0" w:space="0" w:color="auto"/>
        <w:right w:val="none" w:sz="0" w:space="0" w:color="auto"/>
      </w:divBdr>
    </w:div>
    <w:div w:id="1611623181">
      <w:marLeft w:val="480"/>
      <w:marRight w:val="0"/>
      <w:marTop w:val="0"/>
      <w:marBottom w:val="0"/>
      <w:divBdr>
        <w:top w:val="none" w:sz="0" w:space="0" w:color="auto"/>
        <w:left w:val="none" w:sz="0" w:space="0" w:color="auto"/>
        <w:bottom w:val="none" w:sz="0" w:space="0" w:color="auto"/>
        <w:right w:val="none" w:sz="0" w:space="0" w:color="auto"/>
      </w:divBdr>
    </w:div>
    <w:div w:id="1612013524">
      <w:marLeft w:val="480"/>
      <w:marRight w:val="0"/>
      <w:marTop w:val="0"/>
      <w:marBottom w:val="0"/>
      <w:divBdr>
        <w:top w:val="none" w:sz="0" w:space="0" w:color="auto"/>
        <w:left w:val="none" w:sz="0" w:space="0" w:color="auto"/>
        <w:bottom w:val="none" w:sz="0" w:space="0" w:color="auto"/>
        <w:right w:val="none" w:sz="0" w:space="0" w:color="auto"/>
      </w:divBdr>
    </w:div>
    <w:div w:id="1612936347">
      <w:marLeft w:val="480"/>
      <w:marRight w:val="0"/>
      <w:marTop w:val="0"/>
      <w:marBottom w:val="0"/>
      <w:divBdr>
        <w:top w:val="none" w:sz="0" w:space="0" w:color="auto"/>
        <w:left w:val="none" w:sz="0" w:space="0" w:color="auto"/>
        <w:bottom w:val="none" w:sz="0" w:space="0" w:color="auto"/>
        <w:right w:val="none" w:sz="0" w:space="0" w:color="auto"/>
      </w:divBdr>
    </w:div>
    <w:div w:id="1613124188">
      <w:marLeft w:val="480"/>
      <w:marRight w:val="0"/>
      <w:marTop w:val="0"/>
      <w:marBottom w:val="0"/>
      <w:divBdr>
        <w:top w:val="none" w:sz="0" w:space="0" w:color="auto"/>
        <w:left w:val="none" w:sz="0" w:space="0" w:color="auto"/>
        <w:bottom w:val="none" w:sz="0" w:space="0" w:color="auto"/>
        <w:right w:val="none" w:sz="0" w:space="0" w:color="auto"/>
      </w:divBdr>
    </w:div>
    <w:div w:id="1613243326">
      <w:marLeft w:val="480"/>
      <w:marRight w:val="0"/>
      <w:marTop w:val="0"/>
      <w:marBottom w:val="0"/>
      <w:divBdr>
        <w:top w:val="none" w:sz="0" w:space="0" w:color="auto"/>
        <w:left w:val="none" w:sz="0" w:space="0" w:color="auto"/>
        <w:bottom w:val="none" w:sz="0" w:space="0" w:color="auto"/>
        <w:right w:val="none" w:sz="0" w:space="0" w:color="auto"/>
      </w:divBdr>
    </w:div>
    <w:div w:id="1613591675">
      <w:marLeft w:val="480"/>
      <w:marRight w:val="0"/>
      <w:marTop w:val="0"/>
      <w:marBottom w:val="0"/>
      <w:divBdr>
        <w:top w:val="none" w:sz="0" w:space="0" w:color="auto"/>
        <w:left w:val="none" w:sz="0" w:space="0" w:color="auto"/>
        <w:bottom w:val="none" w:sz="0" w:space="0" w:color="auto"/>
        <w:right w:val="none" w:sz="0" w:space="0" w:color="auto"/>
      </w:divBdr>
    </w:div>
    <w:div w:id="1613592171">
      <w:marLeft w:val="480"/>
      <w:marRight w:val="0"/>
      <w:marTop w:val="0"/>
      <w:marBottom w:val="0"/>
      <w:divBdr>
        <w:top w:val="none" w:sz="0" w:space="0" w:color="auto"/>
        <w:left w:val="none" w:sz="0" w:space="0" w:color="auto"/>
        <w:bottom w:val="none" w:sz="0" w:space="0" w:color="auto"/>
        <w:right w:val="none" w:sz="0" w:space="0" w:color="auto"/>
      </w:divBdr>
    </w:div>
    <w:div w:id="1614704496">
      <w:marLeft w:val="480"/>
      <w:marRight w:val="0"/>
      <w:marTop w:val="0"/>
      <w:marBottom w:val="0"/>
      <w:divBdr>
        <w:top w:val="none" w:sz="0" w:space="0" w:color="auto"/>
        <w:left w:val="none" w:sz="0" w:space="0" w:color="auto"/>
        <w:bottom w:val="none" w:sz="0" w:space="0" w:color="auto"/>
        <w:right w:val="none" w:sz="0" w:space="0" w:color="auto"/>
      </w:divBdr>
    </w:div>
    <w:div w:id="1616712371">
      <w:marLeft w:val="480"/>
      <w:marRight w:val="0"/>
      <w:marTop w:val="0"/>
      <w:marBottom w:val="0"/>
      <w:divBdr>
        <w:top w:val="none" w:sz="0" w:space="0" w:color="auto"/>
        <w:left w:val="none" w:sz="0" w:space="0" w:color="auto"/>
        <w:bottom w:val="none" w:sz="0" w:space="0" w:color="auto"/>
        <w:right w:val="none" w:sz="0" w:space="0" w:color="auto"/>
      </w:divBdr>
    </w:div>
    <w:div w:id="1617249267">
      <w:marLeft w:val="480"/>
      <w:marRight w:val="0"/>
      <w:marTop w:val="0"/>
      <w:marBottom w:val="0"/>
      <w:divBdr>
        <w:top w:val="none" w:sz="0" w:space="0" w:color="auto"/>
        <w:left w:val="none" w:sz="0" w:space="0" w:color="auto"/>
        <w:bottom w:val="none" w:sz="0" w:space="0" w:color="auto"/>
        <w:right w:val="none" w:sz="0" w:space="0" w:color="auto"/>
      </w:divBdr>
    </w:div>
    <w:div w:id="1618097414">
      <w:marLeft w:val="480"/>
      <w:marRight w:val="0"/>
      <w:marTop w:val="0"/>
      <w:marBottom w:val="0"/>
      <w:divBdr>
        <w:top w:val="none" w:sz="0" w:space="0" w:color="auto"/>
        <w:left w:val="none" w:sz="0" w:space="0" w:color="auto"/>
        <w:bottom w:val="none" w:sz="0" w:space="0" w:color="auto"/>
        <w:right w:val="none" w:sz="0" w:space="0" w:color="auto"/>
      </w:divBdr>
    </w:div>
    <w:div w:id="1618176368">
      <w:marLeft w:val="480"/>
      <w:marRight w:val="0"/>
      <w:marTop w:val="0"/>
      <w:marBottom w:val="0"/>
      <w:divBdr>
        <w:top w:val="none" w:sz="0" w:space="0" w:color="auto"/>
        <w:left w:val="none" w:sz="0" w:space="0" w:color="auto"/>
        <w:bottom w:val="none" w:sz="0" w:space="0" w:color="auto"/>
        <w:right w:val="none" w:sz="0" w:space="0" w:color="auto"/>
      </w:divBdr>
    </w:div>
    <w:div w:id="1619096882">
      <w:marLeft w:val="480"/>
      <w:marRight w:val="0"/>
      <w:marTop w:val="0"/>
      <w:marBottom w:val="0"/>
      <w:divBdr>
        <w:top w:val="none" w:sz="0" w:space="0" w:color="auto"/>
        <w:left w:val="none" w:sz="0" w:space="0" w:color="auto"/>
        <w:bottom w:val="none" w:sz="0" w:space="0" w:color="auto"/>
        <w:right w:val="none" w:sz="0" w:space="0" w:color="auto"/>
      </w:divBdr>
    </w:div>
    <w:div w:id="1619795657">
      <w:marLeft w:val="480"/>
      <w:marRight w:val="0"/>
      <w:marTop w:val="0"/>
      <w:marBottom w:val="0"/>
      <w:divBdr>
        <w:top w:val="none" w:sz="0" w:space="0" w:color="auto"/>
        <w:left w:val="none" w:sz="0" w:space="0" w:color="auto"/>
        <w:bottom w:val="none" w:sz="0" w:space="0" w:color="auto"/>
        <w:right w:val="none" w:sz="0" w:space="0" w:color="auto"/>
      </w:divBdr>
    </w:div>
    <w:div w:id="1621452084">
      <w:marLeft w:val="480"/>
      <w:marRight w:val="0"/>
      <w:marTop w:val="0"/>
      <w:marBottom w:val="0"/>
      <w:divBdr>
        <w:top w:val="none" w:sz="0" w:space="0" w:color="auto"/>
        <w:left w:val="none" w:sz="0" w:space="0" w:color="auto"/>
        <w:bottom w:val="none" w:sz="0" w:space="0" w:color="auto"/>
        <w:right w:val="none" w:sz="0" w:space="0" w:color="auto"/>
      </w:divBdr>
    </w:div>
    <w:div w:id="1622300906">
      <w:marLeft w:val="480"/>
      <w:marRight w:val="0"/>
      <w:marTop w:val="0"/>
      <w:marBottom w:val="0"/>
      <w:divBdr>
        <w:top w:val="none" w:sz="0" w:space="0" w:color="auto"/>
        <w:left w:val="none" w:sz="0" w:space="0" w:color="auto"/>
        <w:bottom w:val="none" w:sz="0" w:space="0" w:color="auto"/>
        <w:right w:val="none" w:sz="0" w:space="0" w:color="auto"/>
      </w:divBdr>
    </w:div>
    <w:div w:id="1622875709">
      <w:marLeft w:val="480"/>
      <w:marRight w:val="0"/>
      <w:marTop w:val="0"/>
      <w:marBottom w:val="0"/>
      <w:divBdr>
        <w:top w:val="none" w:sz="0" w:space="0" w:color="auto"/>
        <w:left w:val="none" w:sz="0" w:space="0" w:color="auto"/>
        <w:bottom w:val="none" w:sz="0" w:space="0" w:color="auto"/>
        <w:right w:val="none" w:sz="0" w:space="0" w:color="auto"/>
      </w:divBdr>
    </w:div>
    <w:div w:id="1623340094">
      <w:marLeft w:val="480"/>
      <w:marRight w:val="0"/>
      <w:marTop w:val="0"/>
      <w:marBottom w:val="0"/>
      <w:divBdr>
        <w:top w:val="none" w:sz="0" w:space="0" w:color="auto"/>
        <w:left w:val="none" w:sz="0" w:space="0" w:color="auto"/>
        <w:bottom w:val="none" w:sz="0" w:space="0" w:color="auto"/>
        <w:right w:val="none" w:sz="0" w:space="0" w:color="auto"/>
      </w:divBdr>
    </w:div>
    <w:div w:id="1624530945">
      <w:marLeft w:val="480"/>
      <w:marRight w:val="0"/>
      <w:marTop w:val="0"/>
      <w:marBottom w:val="0"/>
      <w:divBdr>
        <w:top w:val="none" w:sz="0" w:space="0" w:color="auto"/>
        <w:left w:val="none" w:sz="0" w:space="0" w:color="auto"/>
        <w:bottom w:val="none" w:sz="0" w:space="0" w:color="auto"/>
        <w:right w:val="none" w:sz="0" w:space="0" w:color="auto"/>
      </w:divBdr>
    </w:div>
    <w:div w:id="1626161275">
      <w:marLeft w:val="480"/>
      <w:marRight w:val="0"/>
      <w:marTop w:val="0"/>
      <w:marBottom w:val="0"/>
      <w:divBdr>
        <w:top w:val="none" w:sz="0" w:space="0" w:color="auto"/>
        <w:left w:val="none" w:sz="0" w:space="0" w:color="auto"/>
        <w:bottom w:val="none" w:sz="0" w:space="0" w:color="auto"/>
        <w:right w:val="none" w:sz="0" w:space="0" w:color="auto"/>
      </w:divBdr>
    </w:div>
    <w:div w:id="1626347039">
      <w:marLeft w:val="480"/>
      <w:marRight w:val="0"/>
      <w:marTop w:val="0"/>
      <w:marBottom w:val="0"/>
      <w:divBdr>
        <w:top w:val="none" w:sz="0" w:space="0" w:color="auto"/>
        <w:left w:val="none" w:sz="0" w:space="0" w:color="auto"/>
        <w:bottom w:val="none" w:sz="0" w:space="0" w:color="auto"/>
        <w:right w:val="none" w:sz="0" w:space="0" w:color="auto"/>
      </w:divBdr>
    </w:div>
    <w:div w:id="1626690244">
      <w:marLeft w:val="480"/>
      <w:marRight w:val="0"/>
      <w:marTop w:val="0"/>
      <w:marBottom w:val="0"/>
      <w:divBdr>
        <w:top w:val="none" w:sz="0" w:space="0" w:color="auto"/>
        <w:left w:val="none" w:sz="0" w:space="0" w:color="auto"/>
        <w:bottom w:val="none" w:sz="0" w:space="0" w:color="auto"/>
        <w:right w:val="none" w:sz="0" w:space="0" w:color="auto"/>
      </w:divBdr>
    </w:div>
    <w:div w:id="1627739225">
      <w:marLeft w:val="480"/>
      <w:marRight w:val="0"/>
      <w:marTop w:val="0"/>
      <w:marBottom w:val="0"/>
      <w:divBdr>
        <w:top w:val="none" w:sz="0" w:space="0" w:color="auto"/>
        <w:left w:val="none" w:sz="0" w:space="0" w:color="auto"/>
        <w:bottom w:val="none" w:sz="0" w:space="0" w:color="auto"/>
        <w:right w:val="none" w:sz="0" w:space="0" w:color="auto"/>
      </w:divBdr>
    </w:div>
    <w:div w:id="1628046235">
      <w:marLeft w:val="480"/>
      <w:marRight w:val="0"/>
      <w:marTop w:val="0"/>
      <w:marBottom w:val="0"/>
      <w:divBdr>
        <w:top w:val="none" w:sz="0" w:space="0" w:color="auto"/>
        <w:left w:val="none" w:sz="0" w:space="0" w:color="auto"/>
        <w:bottom w:val="none" w:sz="0" w:space="0" w:color="auto"/>
        <w:right w:val="none" w:sz="0" w:space="0" w:color="auto"/>
      </w:divBdr>
    </w:div>
    <w:div w:id="1628701117">
      <w:marLeft w:val="480"/>
      <w:marRight w:val="0"/>
      <w:marTop w:val="0"/>
      <w:marBottom w:val="0"/>
      <w:divBdr>
        <w:top w:val="none" w:sz="0" w:space="0" w:color="auto"/>
        <w:left w:val="none" w:sz="0" w:space="0" w:color="auto"/>
        <w:bottom w:val="none" w:sz="0" w:space="0" w:color="auto"/>
        <w:right w:val="none" w:sz="0" w:space="0" w:color="auto"/>
      </w:divBdr>
    </w:div>
    <w:div w:id="1630747087">
      <w:marLeft w:val="480"/>
      <w:marRight w:val="0"/>
      <w:marTop w:val="0"/>
      <w:marBottom w:val="0"/>
      <w:divBdr>
        <w:top w:val="none" w:sz="0" w:space="0" w:color="auto"/>
        <w:left w:val="none" w:sz="0" w:space="0" w:color="auto"/>
        <w:bottom w:val="none" w:sz="0" w:space="0" w:color="auto"/>
        <w:right w:val="none" w:sz="0" w:space="0" w:color="auto"/>
      </w:divBdr>
    </w:div>
    <w:div w:id="1630940407">
      <w:marLeft w:val="480"/>
      <w:marRight w:val="0"/>
      <w:marTop w:val="0"/>
      <w:marBottom w:val="0"/>
      <w:divBdr>
        <w:top w:val="none" w:sz="0" w:space="0" w:color="auto"/>
        <w:left w:val="none" w:sz="0" w:space="0" w:color="auto"/>
        <w:bottom w:val="none" w:sz="0" w:space="0" w:color="auto"/>
        <w:right w:val="none" w:sz="0" w:space="0" w:color="auto"/>
      </w:divBdr>
    </w:div>
    <w:div w:id="1631664983">
      <w:bodyDiv w:val="1"/>
      <w:marLeft w:val="0"/>
      <w:marRight w:val="0"/>
      <w:marTop w:val="0"/>
      <w:marBottom w:val="0"/>
      <w:divBdr>
        <w:top w:val="none" w:sz="0" w:space="0" w:color="auto"/>
        <w:left w:val="none" w:sz="0" w:space="0" w:color="auto"/>
        <w:bottom w:val="none" w:sz="0" w:space="0" w:color="auto"/>
        <w:right w:val="none" w:sz="0" w:space="0" w:color="auto"/>
      </w:divBdr>
    </w:div>
    <w:div w:id="1631982852">
      <w:marLeft w:val="480"/>
      <w:marRight w:val="0"/>
      <w:marTop w:val="0"/>
      <w:marBottom w:val="0"/>
      <w:divBdr>
        <w:top w:val="none" w:sz="0" w:space="0" w:color="auto"/>
        <w:left w:val="none" w:sz="0" w:space="0" w:color="auto"/>
        <w:bottom w:val="none" w:sz="0" w:space="0" w:color="auto"/>
        <w:right w:val="none" w:sz="0" w:space="0" w:color="auto"/>
      </w:divBdr>
    </w:div>
    <w:div w:id="1632514365">
      <w:marLeft w:val="480"/>
      <w:marRight w:val="0"/>
      <w:marTop w:val="0"/>
      <w:marBottom w:val="0"/>
      <w:divBdr>
        <w:top w:val="none" w:sz="0" w:space="0" w:color="auto"/>
        <w:left w:val="none" w:sz="0" w:space="0" w:color="auto"/>
        <w:bottom w:val="none" w:sz="0" w:space="0" w:color="auto"/>
        <w:right w:val="none" w:sz="0" w:space="0" w:color="auto"/>
      </w:divBdr>
    </w:div>
    <w:div w:id="1632517447">
      <w:marLeft w:val="480"/>
      <w:marRight w:val="0"/>
      <w:marTop w:val="0"/>
      <w:marBottom w:val="0"/>
      <w:divBdr>
        <w:top w:val="none" w:sz="0" w:space="0" w:color="auto"/>
        <w:left w:val="none" w:sz="0" w:space="0" w:color="auto"/>
        <w:bottom w:val="none" w:sz="0" w:space="0" w:color="auto"/>
        <w:right w:val="none" w:sz="0" w:space="0" w:color="auto"/>
      </w:divBdr>
    </w:div>
    <w:div w:id="1633704661">
      <w:marLeft w:val="480"/>
      <w:marRight w:val="0"/>
      <w:marTop w:val="0"/>
      <w:marBottom w:val="0"/>
      <w:divBdr>
        <w:top w:val="none" w:sz="0" w:space="0" w:color="auto"/>
        <w:left w:val="none" w:sz="0" w:space="0" w:color="auto"/>
        <w:bottom w:val="none" w:sz="0" w:space="0" w:color="auto"/>
        <w:right w:val="none" w:sz="0" w:space="0" w:color="auto"/>
      </w:divBdr>
    </w:div>
    <w:div w:id="1634600074">
      <w:marLeft w:val="480"/>
      <w:marRight w:val="0"/>
      <w:marTop w:val="0"/>
      <w:marBottom w:val="0"/>
      <w:divBdr>
        <w:top w:val="none" w:sz="0" w:space="0" w:color="auto"/>
        <w:left w:val="none" w:sz="0" w:space="0" w:color="auto"/>
        <w:bottom w:val="none" w:sz="0" w:space="0" w:color="auto"/>
        <w:right w:val="none" w:sz="0" w:space="0" w:color="auto"/>
      </w:divBdr>
    </w:div>
    <w:div w:id="1634604147">
      <w:marLeft w:val="480"/>
      <w:marRight w:val="0"/>
      <w:marTop w:val="0"/>
      <w:marBottom w:val="0"/>
      <w:divBdr>
        <w:top w:val="none" w:sz="0" w:space="0" w:color="auto"/>
        <w:left w:val="none" w:sz="0" w:space="0" w:color="auto"/>
        <w:bottom w:val="none" w:sz="0" w:space="0" w:color="auto"/>
        <w:right w:val="none" w:sz="0" w:space="0" w:color="auto"/>
      </w:divBdr>
    </w:div>
    <w:div w:id="1635333756">
      <w:marLeft w:val="480"/>
      <w:marRight w:val="0"/>
      <w:marTop w:val="0"/>
      <w:marBottom w:val="0"/>
      <w:divBdr>
        <w:top w:val="none" w:sz="0" w:space="0" w:color="auto"/>
        <w:left w:val="none" w:sz="0" w:space="0" w:color="auto"/>
        <w:bottom w:val="none" w:sz="0" w:space="0" w:color="auto"/>
        <w:right w:val="none" w:sz="0" w:space="0" w:color="auto"/>
      </w:divBdr>
    </w:div>
    <w:div w:id="1635409653">
      <w:marLeft w:val="480"/>
      <w:marRight w:val="0"/>
      <w:marTop w:val="0"/>
      <w:marBottom w:val="0"/>
      <w:divBdr>
        <w:top w:val="none" w:sz="0" w:space="0" w:color="auto"/>
        <w:left w:val="none" w:sz="0" w:space="0" w:color="auto"/>
        <w:bottom w:val="none" w:sz="0" w:space="0" w:color="auto"/>
        <w:right w:val="none" w:sz="0" w:space="0" w:color="auto"/>
      </w:divBdr>
    </w:div>
    <w:div w:id="1635478379">
      <w:marLeft w:val="480"/>
      <w:marRight w:val="0"/>
      <w:marTop w:val="0"/>
      <w:marBottom w:val="0"/>
      <w:divBdr>
        <w:top w:val="none" w:sz="0" w:space="0" w:color="auto"/>
        <w:left w:val="none" w:sz="0" w:space="0" w:color="auto"/>
        <w:bottom w:val="none" w:sz="0" w:space="0" w:color="auto"/>
        <w:right w:val="none" w:sz="0" w:space="0" w:color="auto"/>
      </w:divBdr>
    </w:div>
    <w:div w:id="1635718000">
      <w:marLeft w:val="480"/>
      <w:marRight w:val="0"/>
      <w:marTop w:val="0"/>
      <w:marBottom w:val="0"/>
      <w:divBdr>
        <w:top w:val="none" w:sz="0" w:space="0" w:color="auto"/>
        <w:left w:val="none" w:sz="0" w:space="0" w:color="auto"/>
        <w:bottom w:val="none" w:sz="0" w:space="0" w:color="auto"/>
        <w:right w:val="none" w:sz="0" w:space="0" w:color="auto"/>
      </w:divBdr>
    </w:div>
    <w:div w:id="1635790443">
      <w:marLeft w:val="480"/>
      <w:marRight w:val="0"/>
      <w:marTop w:val="0"/>
      <w:marBottom w:val="0"/>
      <w:divBdr>
        <w:top w:val="none" w:sz="0" w:space="0" w:color="auto"/>
        <w:left w:val="none" w:sz="0" w:space="0" w:color="auto"/>
        <w:bottom w:val="none" w:sz="0" w:space="0" w:color="auto"/>
        <w:right w:val="none" w:sz="0" w:space="0" w:color="auto"/>
      </w:divBdr>
    </w:div>
    <w:div w:id="1636905820">
      <w:marLeft w:val="480"/>
      <w:marRight w:val="0"/>
      <w:marTop w:val="0"/>
      <w:marBottom w:val="0"/>
      <w:divBdr>
        <w:top w:val="none" w:sz="0" w:space="0" w:color="auto"/>
        <w:left w:val="none" w:sz="0" w:space="0" w:color="auto"/>
        <w:bottom w:val="none" w:sz="0" w:space="0" w:color="auto"/>
        <w:right w:val="none" w:sz="0" w:space="0" w:color="auto"/>
      </w:divBdr>
    </w:div>
    <w:div w:id="1636987063">
      <w:marLeft w:val="480"/>
      <w:marRight w:val="0"/>
      <w:marTop w:val="0"/>
      <w:marBottom w:val="0"/>
      <w:divBdr>
        <w:top w:val="none" w:sz="0" w:space="0" w:color="auto"/>
        <w:left w:val="none" w:sz="0" w:space="0" w:color="auto"/>
        <w:bottom w:val="none" w:sz="0" w:space="0" w:color="auto"/>
        <w:right w:val="none" w:sz="0" w:space="0" w:color="auto"/>
      </w:divBdr>
    </w:div>
    <w:div w:id="1637369917">
      <w:marLeft w:val="480"/>
      <w:marRight w:val="0"/>
      <w:marTop w:val="0"/>
      <w:marBottom w:val="0"/>
      <w:divBdr>
        <w:top w:val="none" w:sz="0" w:space="0" w:color="auto"/>
        <w:left w:val="none" w:sz="0" w:space="0" w:color="auto"/>
        <w:bottom w:val="none" w:sz="0" w:space="0" w:color="auto"/>
        <w:right w:val="none" w:sz="0" w:space="0" w:color="auto"/>
      </w:divBdr>
    </w:div>
    <w:div w:id="1637371490">
      <w:marLeft w:val="480"/>
      <w:marRight w:val="0"/>
      <w:marTop w:val="0"/>
      <w:marBottom w:val="0"/>
      <w:divBdr>
        <w:top w:val="none" w:sz="0" w:space="0" w:color="auto"/>
        <w:left w:val="none" w:sz="0" w:space="0" w:color="auto"/>
        <w:bottom w:val="none" w:sz="0" w:space="0" w:color="auto"/>
        <w:right w:val="none" w:sz="0" w:space="0" w:color="auto"/>
      </w:divBdr>
    </w:div>
    <w:div w:id="1637760270">
      <w:marLeft w:val="480"/>
      <w:marRight w:val="0"/>
      <w:marTop w:val="0"/>
      <w:marBottom w:val="0"/>
      <w:divBdr>
        <w:top w:val="none" w:sz="0" w:space="0" w:color="auto"/>
        <w:left w:val="none" w:sz="0" w:space="0" w:color="auto"/>
        <w:bottom w:val="none" w:sz="0" w:space="0" w:color="auto"/>
        <w:right w:val="none" w:sz="0" w:space="0" w:color="auto"/>
      </w:divBdr>
    </w:div>
    <w:div w:id="1638366302">
      <w:marLeft w:val="480"/>
      <w:marRight w:val="0"/>
      <w:marTop w:val="0"/>
      <w:marBottom w:val="0"/>
      <w:divBdr>
        <w:top w:val="none" w:sz="0" w:space="0" w:color="auto"/>
        <w:left w:val="none" w:sz="0" w:space="0" w:color="auto"/>
        <w:bottom w:val="none" w:sz="0" w:space="0" w:color="auto"/>
        <w:right w:val="none" w:sz="0" w:space="0" w:color="auto"/>
      </w:divBdr>
    </w:div>
    <w:div w:id="1639456895">
      <w:marLeft w:val="480"/>
      <w:marRight w:val="0"/>
      <w:marTop w:val="0"/>
      <w:marBottom w:val="0"/>
      <w:divBdr>
        <w:top w:val="none" w:sz="0" w:space="0" w:color="auto"/>
        <w:left w:val="none" w:sz="0" w:space="0" w:color="auto"/>
        <w:bottom w:val="none" w:sz="0" w:space="0" w:color="auto"/>
        <w:right w:val="none" w:sz="0" w:space="0" w:color="auto"/>
      </w:divBdr>
    </w:div>
    <w:div w:id="1639529909">
      <w:marLeft w:val="480"/>
      <w:marRight w:val="0"/>
      <w:marTop w:val="0"/>
      <w:marBottom w:val="0"/>
      <w:divBdr>
        <w:top w:val="none" w:sz="0" w:space="0" w:color="auto"/>
        <w:left w:val="none" w:sz="0" w:space="0" w:color="auto"/>
        <w:bottom w:val="none" w:sz="0" w:space="0" w:color="auto"/>
        <w:right w:val="none" w:sz="0" w:space="0" w:color="auto"/>
      </w:divBdr>
    </w:div>
    <w:div w:id="1639800503">
      <w:marLeft w:val="480"/>
      <w:marRight w:val="0"/>
      <w:marTop w:val="0"/>
      <w:marBottom w:val="0"/>
      <w:divBdr>
        <w:top w:val="none" w:sz="0" w:space="0" w:color="auto"/>
        <w:left w:val="none" w:sz="0" w:space="0" w:color="auto"/>
        <w:bottom w:val="none" w:sz="0" w:space="0" w:color="auto"/>
        <w:right w:val="none" w:sz="0" w:space="0" w:color="auto"/>
      </w:divBdr>
    </w:div>
    <w:div w:id="1640110160">
      <w:marLeft w:val="480"/>
      <w:marRight w:val="0"/>
      <w:marTop w:val="0"/>
      <w:marBottom w:val="0"/>
      <w:divBdr>
        <w:top w:val="none" w:sz="0" w:space="0" w:color="auto"/>
        <w:left w:val="none" w:sz="0" w:space="0" w:color="auto"/>
        <w:bottom w:val="none" w:sz="0" w:space="0" w:color="auto"/>
        <w:right w:val="none" w:sz="0" w:space="0" w:color="auto"/>
      </w:divBdr>
    </w:div>
    <w:div w:id="1641496221">
      <w:marLeft w:val="480"/>
      <w:marRight w:val="0"/>
      <w:marTop w:val="0"/>
      <w:marBottom w:val="0"/>
      <w:divBdr>
        <w:top w:val="none" w:sz="0" w:space="0" w:color="auto"/>
        <w:left w:val="none" w:sz="0" w:space="0" w:color="auto"/>
        <w:bottom w:val="none" w:sz="0" w:space="0" w:color="auto"/>
        <w:right w:val="none" w:sz="0" w:space="0" w:color="auto"/>
      </w:divBdr>
    </w:div>
    <w:div w:id="1641496867">
      <w:marLeft w:val="480"/>
      <w:marRight w:val="0"/>
      <w:marTop w:val="0"/>
      <w:marBottom w:val="0"/>
      <w:divBdr>
        <w:top w:val="none" w:sz="0" w:space="0" w:color="auto"/>
        <w:left w:val="none" w:sz="0" w:space="0" w:color="auto"/>
        <w:bottom w:val="none" w:sz="0" w:space="0" w:color="auto"/>
        <w:right w:val="none" w:sz="0" w:space="0" w:color="auto"/>
      </w:divBdr>
    </w:div>
    <w:div w:id="1641887195">
      <w:marLeft w:val="480"/>
      <w:marRight w:val="0"/>
      <w:marTop w:val="0"/>
      <w:marBottom w:val="0"/>
      <w:divBdr>
        <w:top w:val="none" w:sz="0" w:space="0" w:color="auto"/>
        <w:left w:val="none" w:sz="0" w:space="0" w:color="auto"/>
        <w:bottom w:val="none" w:sz="0" w:space="0" w:color="auto"/>
        <w:right w:val="none" w:sz="0" w:space="0" w:color="auto"/>
      </w:divBdr>
    </w:div>
    <w:div w:id="1642734992">
      <w:marLeft w:val="480"/>
      <w:marRight w:val="0"/>
      <w:marTop w:val="0"/>
      <w:marBottom w:val="0"/>
      <w:divBdr>
        <w:top w:val="none" w:sz="0" w:space="0" w:color="auto"/>
        <w:left w:val="none" w:sz="0" w:space="0" w:color="auto"/>
        <w:bottom w:val="none" w:sz="0" w:space="0" w:color="auto"/>
        <w:right w:val="none" w:sz="0" w:space="0" w:color="auto"/>
      </w:divBdr>
    </w:div>
    <w:div w:id="1643150223">
      <w:marLeft w:val="480"/>
      <w:marRight w:val="0"/>
      <w:marTop w:val="0"/>
      <w:marBottom w:val="0"/>
      <w:divBdr>
        <w:top w:val="none" w:sz="0" w:space="0" w:color="auto"/>
        <w:left w:val="none" w:sz="0" w:space="0" w:color="auto"/>
        <w:bottom w:val="none" w:sz="0" w:space="0" w:color="auto"/>
        <w:right w:val="none" w:sz="0" w:space="0" w:color="auto"/>
      </w:divBdr>
    </w:div>
    <w:div w:id="1643728451">
      <w:marLeft w:val="480"/>
      <w:marRight w:val="0"/>
      <w:marTop w:val="0"/>
      <w:marBottom w:val="0"/>
      <w:divBdr>
        <w:top w:val="none" w:sz="0" w:space="0" w:color="auto"/>
        <w:left w:val="none" w:sz="0" w:space="0" w:color="auto"/>
        <w:bottom w:val="none" w:sz="0" w:space="0" w:color="auto"/>
        <w:right w:val="none" w:sz="0" w:space="0" w:color="auto"/>
      </w:divBdr>
    </w:div>
    <w:div w:id="1644503453">
      <w:marLeft w:val="480"/>
      <w:marRight w:val="0"/>
      <w:marTop w:val="0"/>
      <w:marBottom w:val="0"/>
      <w:divBdr>
        <w:top w:val="none" w:sz="0" w:space="0" w:color="auto"/>
        <w:left w:val="none" w:sz="0" w:space="0" w:color="auto"/>
        <w:bottom w:val="none" w:sz="0" w:space="0" w:color="auto"/>
        <w:right w:val="none" w:sz="0" w:space="0" w:color="auto"/>
      </w:divBdr>
    </w:div>
    <w:div w:id="1646273959">
      <w:marLeft w:val="480"/>
      <w:marRight w:val="0"/>
      <w:marTop w:val="0"/>
      <w:marBottom w:val="0"/>
      <w:divBdr>
        <w:top w:val="none" w:sz="0" w:space="0" w:color="auto"/>
        <w:left w:val="none" w:sz="0" w:space="0" w:color="auto"/>
        <w:bottom w:val="none" w:sz="0" w:space="0" w:color="auto"/>
        <w:right w:val="none" w:sz="0" w:space="0" w:color="auto"/>
      </w:divBdr>
    </w:div>
    <w:div w:id="1646276092">
      <w:marLeft w:val="480"/>
      <w:marRight w:val="0"/>
      <w:marTop w:val="0"/>
      <w:marBottom w:val="0"/>
      <w:divBdr>
        <w:top w:val="none" w:sz="0" w:space="0" w:color="auto"/>
        <w:left w:val="none" w:sz="0" w:space="0" w:color="auto"/>
        <w:bottom w:val="none" w:sz="0" w:space="0" w:color="auto"/>
        <w:right w:val="none" w:sz="0" w:space="0" w:color="auto"/>
      </w:divBdr>
    </w:div>
    <w:div w:id="1646471865">
      <w:marLeft w:val="480"/>
      <w:marRight w:val="0"/>
      <w:marTop w:val="0"/>
      <w:marBottom w:val="0"/>
      <w:divBdr>
        <w:top w:val="none" w:sz="0" w:space="0" w:color="auto"/>
        <w:left w:val="none" w:sz="0" w:space="0" w:color="auto"/>
        <w:bottom w:val="none" w:sz="0" w:space="0" w:color="auto"/>
        <w:right w:val="none" w:sz="0" w:space="0" w:color="auto"/>
      </w:divBdr>
    </w:div>
    <w:div w:id="1646547576">
      <w:marLeft w:val="480"/>
      <w:marRight w:val="0"/>
      <w:marTop w:val="0"/>
      <w:marBottom w:val="0"/>
      <w:divBdr>
        <w:top w:val="none" w:sz="0" w:space="0" w:color="auto"/>
        <w:left w:val="none" w:sz="0" w:space="0" w:color="auto"/>
        <w:bottom w:val="none" w:sz="0" w:space="0" w:color="auto"/>
        <w:right w:val="none" w:sz="0" w:space="0" w:color="auto"/>
      </w:divBdr>
    </w:div>
    <w:div w:id="1646817463">
      <w:marLeft w:val="480"/>
      <w:marRight w:val="0"/>
      <w:marTop w:val="0"/>
      <w:marBottom w:val="0"/>
      <w:divBdr>
        <w:top w:val="none" w:sz="0" w:space="0" w:color="auto"/>
        <w:left w:val="none" w:sz="0" w:space="0" w:color="auto"/>
        <w:bottom w:val="none" w:sz="0" w:space="0" w:color="auto"/>
        <w:right w:val="none" w:sz="0" w:space="0" w:color="auto"/>
      </w:divBdr>
    </w:div>
    <w:div w:id="1647008255">
      <w:marLeft w:val="480"/>
      <w:marRight w:val="0"/>
      <w:marTop w:val="0"/>
      <w:marBottom w:val="0"/>
      <w:divBdr>
        <w:top w:val="none" w:sz="0" w:space="0" w:color="auto"/>
        <w:left w:val="none" w:sz="0" w:space="0" w:color="auto"/>
        <w:bottom w:val="none" w:sz="0" w:space="0" w:color="auto"/>
        <w:right w:val="none" w:sz="0" w:space="0" w:color="auto"/>
      </w:divBdr>
    </w:div>
    <w:div w:id="1647130184">
      <w:marLeft w:val="480"/>
      <w:marRight w:val="0"/>
      <w:marTop w:val="0"/>
      <w:marBottom w:val="0"/>
      <w:divBdr>
        <w:top w:val="none" w:sz="0" w:space="0" w:color="auto"/>
        <w:left w:val="none" w:sz="0" w:space="0" w:color="auto"/>
        <w:bottom w:val="none" w:sz="0" w:space="0" w:color="auto"/>
        <w:right w:val="none" w:sz="0" w:space="0" w:color="auto"/>
      </w:divBdr>
    </w:div>
    <w:div w:id="1647390633">
      <w:marLeft w:val="480"/>
      <w:marRight w:val="0"/>
      <w:marTop w:val="0"/>
      <w:marBottom w:val="0"/>
      <w:divBdr>
        <w:top w:val="none" w:sz="0" w:space="0" w:color="auto"/>
        <w:left w:val="none" w:sz="0" w:space="0" w:color="auto"/>
        <w:bottom w:val="none" w:sz="0" w:space="0" w:color="auto"/>
        <w:right w:val="none" w:sz="0" w:space="0" w:color="auto"/>
      </w:divBdr>
    </w:div>
    <w:div w:id="1647903091">
      <w:marLeft w:val="480"/>
      <w:marRight w:val="0"/>
      <w:marTop w:val="0"/>
      <w:marBottom w:val="0"/>
      <w:divBdr>
        <w:top w:val="none" w:sz="0" w:space="0" w:color="auto"/>
        <w:left w:val="none" w:sz="0" w:space="0" w:color="auto"/>
        <w:bottom w:val="none" w:sz="0" w:space="0" w:color="auto"/>
        <w:right w:val="none" w:sz="0" w:space="0" w:color="auto"/>
      </w:divBdr>
    </w:div>
    <w:div w:id="1648048674">
      <w:marLeft w:val="480"/>
      <w:marRight w:val="0"/>
      <w:marTop w:val="0"/>
      <w:marBottom w:val="0"/>
      <w:divBdr>
        <w:top w:val="none" w:sz="0" w:space="0" w:color="auto"/>
        <w:left w:val="none" w:sz="0" w:space="0" w:color="auto"/>
        <w:bottom w:val="none" w:sz="0" w:space="0" w:color="auto"/>
        <w:right w:val="none" w:sz="0" w:space="0" w:color="auto"/>
      </w:divBdr>
    </w:div>
    <w:div w:id="1648245540">
      <w:marLeft w:val="480"/>
      <w:marRight w:val="0"/>
      <w:marTop w:val="0"/>
      <w:marBottom w:val="0"/>
      <w:divBdr>
        <w:top w:val="none" w:sz="0" w:space="0" w:color="auto"/>
        <w:left w:val="none" w:sz="0" w:space="0" w:color="auto"/>
        <w:bottom w:val="none" w:sz="0" w:space="0" w:color="auto"/>
        <w:right w:val="none" w:sz="0" w:space="0" w:color="auto"/>
      </w:divBdr>
    </w:div>
    <w:div w:id="1648506909">
      <w:marLeft w:val="480"/>
      <w:marRight w:val="0"/>
      <w:marTop w:val="0"/>
      <w:marBottom w:val="0"/>
      <w:divBdr>
        <w:top w:val="none" w:sz="0" w:space="0" w:color="auto"/>
        <w:left w:val="none" w:sz="0" w:space="0" w:color="auto"/>
        <w:bottom w:val="none" w:sz="0" w:space="0" w:color="auto"/>
        <w:right w:val="none" w:sz="0" w:space="0" w:color="auto"/>
      </w:divBdr>
    </w:div>
    <w:div w:id="1648777332">
      <w:marLeft w:val="480"/>
      <w:marRight w:val="0"/>
      <w:marTop w:val="0"/>
      <w:marBottom w:val="0"/>
      <w:divBdr>
        <w:top w:val="none" w:sz="0" w:space="0" w:color="auto"/>
        <w:left w:val="none" w:sz="0" w:space="0" w:color="auto"/>
        <w:bottom w:val="none" w:sz="0" w:space="0" w:color="auto"/>
        <w:right w:val="none" w:sz="0" w:space="0" w:color="auto"/>
      </w:divBdr>
    </w:div>
    <w:div w:id="1649091701">
      <w:marLeft w:val="480"/>
      <w:marRight w:val="0"/>
      <w:marTop w:val="0"/>
      <w:marBottom w:val="0"/>
      <w:divBdr>
        <w:top w:val="none" w:sz="0" w:space="0" w:color="auto"/>
        <w:left w:val="none" w:sz="0" w:space="0" w:color="auto"/>
        <w:bottom w:val="none" w:sz="0" w:space="0" w:color="auto"/>
        <w:right w:val="none" w:sz="0" w:space="0" w:color="auto"/>
      </w:divBdr>
    </w:div>
    <w:div w:id="1649165919">
      <w:marLeft w:val="480"/>
      <w:marRight w:val="0"/>
      <w:marTop w:val="0"/>
      <w:marBottom w:val="0"/>
      <w:divBdr>
        <w:top w:val="none" w:sz="0" w:space="0" w:color="auto"/>
        <w:left w:val="none" w:sz="0" w:space="0" w:color="auto"/>
        <w:bottom w:val="none" w:sz="0" w:space="0" w:color="auto"/>
        <w:right w:val="none" w:sz="0" w:space="0" w:color="auto"/>
      </w:divBdr>
    </w:div>
    <w:div w:id="1649475853">
      <w:marLeft w:val="480"/>
      <w:marRight w:val="0"/>
      <w:marTop w:val="0"/>
      <w:marBottom w:val="0"/>
      <w:divBdr>
        <w:top w:val="none" w:sz="0" w:space="0" w:color="auto"/>
        <w:left w:val="none" w:sz="0" w:space="0" w:color="auto"/>
        <w:bottom w:val="none" w:sz="0" w:space="0" w:color="auto"/>
        <w:right w:val="none" w:sz="0" w:space="0" w:color="auto"/>
      </w:divBdr>
    </w:div>
    <w:div w:id="1649481657">
      <w:marLeft w:val="480"/>
      <w:marRight w:val="0"/>
      <w:marTop w:val="0"/>
      <w:marBottom w:val="0"/>
      <w:divBdr>
        <w:top w:val="none" w:sz="0" w:space="0" w:color="auto"/>
        <w:left w:val="none" w:sz="0" w:space="0" w:color="auto"/>
        <w:bottom w:val="none" w:sz="0" w:space="0" w:color="auto"/>
        <w:right w:val="none" w:sz="0" w:space="0" w:color="auto"/>
      </w:divBdr>
    </w:div>
    <w:div w:id="1649819773">
      <w:marLeft w:val="480"/>
      <w:marRight w:val="0"/>
      <w:marTop w:val="0"/>
      <w:marBottom w:val="0"/>
      <w:divBdr>
        <w:top w:val="none" w:sz="0" w:space="0" w:color="auto"/>
        <w:left w:val="none" w:sz="0" w:space="0" w:color="auto"/>
        <w:bottom w:val="none" w:sz="0" w:space="0" w:color="auto"/>
        <w:right w:val="none" w:sz="0" w:space="0" w:color="auto"/>
      </w:divBdr>
    </w:div>
    <w:div w:id="1650667887">
      <w:marLeft w:val="480"/>
      <w:marRight w:val="0"/>
      <w:marTop w:val="0"/>
      <w:marBottom w:val="0"/>
      <w:divBdr>
        <w:top w:val="none" w:sz="0" w:space="0" w:color="auto"/>
        <w:left w:val="none" w:sz="0" w:space="0" w:color="auto"/>
        <w:bottom w:val="none" w:sz="0" w:space="0" w:color="auto"/>
        <w:right w:val="none" w:sz="0" w:space="0" w:color="auto"/>
      </w:divBdr>
    </w:div>
    <w:div w:id="1650789597">
      <w:marLeft w:val="480"/>
      <w:marRight w:val="0"/>
      <w:marTop w:val="0"/>
      <w:marBottom w:val="0"/>
      <w:divBdr>
        <w:top w:val="none" w:sz="0" w:space="0" w:color="auto"/>
        <w:left w:val="none" w:sz="0" w:space="0" w:color="auto"/>
        <w:bottom w:val="none" w:sz="0" w:space="0" w:color="auto"/>
        <w:right w:val="none" w:sz="0" w:space="0" w:color="auto"/>
      </w:divBdr>
    </w:div>
    <w:div w:id="1650792869">
      <w:marLeft w:val="480"/>
      <w:marRight w:val="0"/>
      <w:marTop w:val="0"/>
      <w:marBottom w:val="0"/>
      <w:divBdr>
        <w:top w:val="none" w:sz="0" w:space="0" w:color="auto"/>
        <w:left w:val="none" w:sz="0" w:space="0" w:color="auto"/>
        <w:bottom w:val="none" w:sz="0" w:space="0" w:color="auto"/>
        <w:right w:val="none" w:sz="0" w:space="0" w:color="auto"/>
      </w:divBdr>
    </w:div>
    <w:div w:id="1651249103">
      <w:marLeft w:val="480"/>
      <w:marRight w:val="0"/>
      <w:marTop w:val="0"/>
      <w:marBottom w:val="0"/>
      <w:divBdr>
        <w:top w:val="none" w:sz="0" w:space="0" w:color="auto"/>
        <w:left w:val="none" w:sz="0" w:space="0" w:color="auto"/>
        <w:bottom w:val="none" w:sz="0" w:space="0" w:color="auto"/>
        <w:right w:val="none" w:sz="0" w:space="0" w:color="auto"/>
      </w:divBdr>
    </w:div>
    <w:div w:id="1651902018">
      <w:marLeft w:val="480"/>
      <w:marRight w:val="0"/>
      <w:marTop w:val="0"/>
      <w:marBottom w:val="0"/>
      <w:divBdr>
        <w:top w:val="none" w:sz="0" w:space="0" w:color="auto"/>
        <w:left w:val="none" w:sz="0" w:space="0" w:color="auto"/>
        <w:bottom w:val="none" w:sz="0" w:space="0" w:color="auto"/>
        <w:right w:val="none" w:sz="0" w:space="0" w:color="auto"/>
      </w:divBdr>
    </w:div>
    <w:div w:id="1652057762">
      <w:marLeft w:val="480"/>
      <w:marRight w:val="0"/>
      <w:marTop w:val="0"/>
      <w:marBottom w:val="0"/>
      <w:divBdr>
        <w:top w:val="none" w:sz="0" w:space="0" w:color="auto"/>
        <w:left w:val="none" w:sz="0" w:space="0" w:color="auto"/>
        <w:bottom w:val="none" w:sz="0" w:space="0" w:color="auto"/>
        <w:right w:val="none" w:sz="0" w:space="0" w:color="auto"/>
      </w:divBdr>
    </w:div>
    <w:div w:id="1652058328">
      <w:marLeft w:val="480"/>
      <w:marRight w:val="0"/>
      <w:marTop w:val="0"/>
      <w:marBottom w:val="0"/>
      <w:divBdr>
        <w:top w:val="none" w:sz="0" w:space="0" w:color="auto"/>
        <w:left w:val="none" w:sz="0" w:space="0" w:color="auto"/>
        <w:bottom w:val="none" w:sz="0" w:space="0" w:color="auto"/>
        <w:right w:val="none" w:sz="0" w:space="0" w:color="auto"/>
      </w:divBdr>
    </w:div>
    <w:div w:id="1652635824">
      <w:marLeft w:val="480"/>
      <w:marRight w:val="0"/>
      <w:marTop w:val="0"/>
      <w:marBottom w:val="0"/>
      <w:divBdr>
        <w:top w:val="none" w:sz="0" w:space="0" w:color="auto"/>
        <w:left w:val="none" w:sz="0" w:space="0" w:color="auto"/>
        <w:bottom w:val="none" w:sz="0" w:space="0" w:color="auto"/>
        <w:right w:val="none" w:sz="0" w:space="0" w:color="auto"/>
      </w:divBdr>
    </w:div>
    <w:div w:id="1653411004">
      <w:marLeft w:val="480"/>
      <w:marRight w:val="0"/>
      <w:marTop w:val="0"/>
      <w:marBottom w:val="0"/>
      <w:divBdr>
        <w:top w:val="none" w:sz="0" w:space="0" w:color="auto"/>
        <w:left w:val="none" w:sz="0" w:space="0" w:color="auto"/>
        <w:bottom w:val="none" w:sz="0" w:space="0" w:color="auto"/>
        <w:right w:val="none" w:sz="0" w:space="0" w:color="auto"/>
      </w:divBdr>
    </w:div>
    <w:div w:id="1653674892">
      <w:marLeft w:val="480"/>
      <w:marRight w:val="0"/>
      <w:marTop w:val="0"/>
      <w:marBottom w:val="0"/>
      <w:divBdr>
        <w:top w:val="none" w:sz="0" w:space="0" w:color="auto"/>
        <w:left w:val="none" w:sz="0" w:space="0" w:color="auto"/>
        <w:bottom w:val="none" w:sz="0" w:space="0" w:color="auto"/>
        <w:right w:val="none" w:sz="0" w:space="0" w:color="auto"/>
      </w:divBdr>
    </w:div>
    <w:div w:id="1653677360">
      <w:marLeft w:val="480"/>
      <w:marRight w:val="0"/>
      <w:marTop w:val="0"/>
      <w:marBottom w:val="0"/>
      <w:divBdr>
        <w:top w:val="none" w:sz="0" w:space="0" w:color="auto"/>
        <w:left w:val="none" w:sz="0" w:space="0" w:color="auto"/>
        <w:bottom w:val="none" w:sz="0" w:space="0" w:color="auto"/>
        <w:right w:val="none" w:sz="0" w:space="0" w:color="auto"/>
      </w:divBdr>
    </w:div>
    <w:div w:id="1653872570">
      <w:marLeft w:val="480"/>
      <w:marRight w:val="0"/>
      <w:marTop w:val="0"/>
      <w:marBottom w:val="0"/>
      <w:divBdr>
        <w:top w:val="none" w:sz="0" w:space="0" w:color="auto"/>
        <w:left w:val="none" w:sz="0" w:space="0" w:color="auto"/>
        <w:bottom w:val="none" w:sz="0" w:space="0" w:color="auto"/>
        <w:right w:val="none" w:sz="0" w:space="0" w:color="auto"/>
      </w:divBdr>
    </w:div>
    <w:div w:id="1654331479">
      <w:marLeft w:val="480"/>
      <w:marRight w:val="0"/>
      <w:marTop w:val="0"/>
      <w:marBottom w:val="0"/>
      <w:divBdr>
        <w:top w:val="none" w:sz="0" w:space="0" w:color="auto"/>
        <w:left w:val="none" w:sz="0" w:space="0" w:color="auto"/>
        <w:bottom w:val="none" w:sz="0" w:space="0" w:color="auto"/>
        <w:right w:val="none" w:sz="0" w:space="0" w:color="auto"/>
      </w:divBdr>
    </w:div>
    <w:div w:id="1654410943">
      <w:marLeft w:val="480"/>
      <w:marRight w:val="0"/>
      <w:marTop w:val="0"/>
      <w:marBottom w:val="0"/>
      <w:divBdr>
        <w:top w:val="none" w:sz="0" w:space="0" w:color="auto"/>
        <w:left w:val="none" w:sz="0" w:space="0" w:color="auto"/>
        <w:bottom w:val="none" w:sz="0" w:space="0" w:color="auto"/>
        <w:right w:val="none" w:sz="0" w:space="0" w:color="auto"/>
      </w:divBdr>
    </w:div>
    <w:div w:id="1654531163">
      <w:marLeft w:val="480"/>
      <w:marRight w:val="0"/>
      <w:marTop w:val="0"/>
      <w:marBottom w:val="0"/>
      <w:divBdr>
        <w:top w:val="none" w:sz="0" w:space="0" w:color="auto"/>
        <w:left w:val="none" w:sz="0" w:space="0" w:color="auto"/>
        <w:bottom w:val="none" w:sz="0" w:space="0" w:color="auto"/>
        <w:right w:val="none" w:sz="0" w:space="0" w:color="auto"/>
      </w:divBdr>
    </w:div>
    <w:div w:id="1654678044">
      <w:marLeft w:val="480"/>
      <w:marRight w:val="0"/>
      <w:marTop w:val="0"/>
      <w:marBottom w:val="0"/>
      <w:divBdr>
        <w:top w:val="none" w:sz="0" w:space="0" w:color="auto"/>
        <w:left w:val="none" w:sz="0" w:space="0" w:color="auto"/>
        <w:bottom w:val="none" w:sz="0" w:space="0" w:color="auto"/>
        <w:right w:val="none" w:sz="0" w:space="0" w:color="auto"/>
      </w:divBdr>
    </w:div>
    <w:div w:id="1655138309">
      <w:marLeft w:val="480"/>
      <w:marRight w:val="0"/>
      <w:marTop w:val="0"/>
      <w:marBottom w:val="0"/>
      <w:divBdr>
        <w:top w:val="none" w:sz="0" w:space="0" w:color="auto"/>
        <w:left w:val="none" w:sz="0" w:space="0" w:color="auto"/>
        <w:bottom w:val="none" w:sz="0" w:space="0" w:color="auto"/>
        <w:right w:val="none" w:sz="0" w:space="0" w:color="auto"/>
      </w:divBdr>
    </w:div>
    <w:div w:id="1655177726">
      <w:marLeft w:val="480"/>
      <w:marRight w:val="0"/>
      <w:marTop w:val="0"/>
      <w:marBottom w:val="0"/>
      <w:divBdr>
        <w:top w:val="none" w:sz="0" w:space="0" w:color="auto"/>
        <w:left w:val="none" w:sz="0" w:space="0" w:color="auto"/>
        <w:bottom w:val="none" w:sz="0" w:space="0" w:color="auto"/>
        <w:right w:val="none" w:sz="0" w:space="0" w:color="auto"/>
      </w:divBdr>
    </w:div>
    <w:div w:id="1655912815">
      <w:marLeft w:val="480"/>
      <w:marRight w:val="0"/>
      <w:marTop w:val="0"/>
      <w:marBottom w:val="0"/>
      <w:divBdr>
        <w:top w:val="none" w:sz="0" w:space="0" w:color="auto"/>
        <w:left w:val="none" w:sz="0" w:space="0" w:color="auto"/>
        <w:bottom w:val="none" w:sz="0" w:space="0" w:color="auto"/>
        <w:right w:val="none" w:sz="0" w:space="0" w:color="auto"/>
      </w:divBdr>
    </w:div>
    <w:div w:id="1656255057">
      <w:marLeft w:val="480"/>
      <w:marRight w:val="0"/>
      <w:marTop w:val="0"/>
      <w:marBottom w:val="0"/>
      <w:divBdr>
        <w:top w:val="none" w:sz="0" w:space="0" w:color="auto"/>
        <w:left w:val="none" w:sz="0" w:space="0" w:color="auto"/>
        <w:bottom w:val="none" w:sz="0" w:space="0" w:color="auto"/>
        <w:right w:val="none" w:sz="0" w:space="0" w:color="auto"/>
      </w:divBdr>
    </w:div>
    <w:div w:id="1656686711">
      <w:marLeft w:val="480"/>
      <w:marRight w:val="0"/>
      <w:marTop w:val="0"/>
      <w:marBottom w:val="0"/>
      <w:divBdr>
        <w:top w:val="none" w:sz="0" w:space="0" w:color="auto"/>
        <w:left w:val="none" w:sz="0" w:space="0" w:color="auto"/>
        <w:bottom w:val="none" w:sz="0" w:space="0" w:color="auto"/>
        <w:right w:val="none" w:sz="0" w:space="0" w:color="auto"/>
      </w:divBdr>
    </w:div>
    <w:div w:id="1656757580">
      <w:marLeft w:val="480"/>
      <w:marRight w:val="0"/>
      <w:marTop w:val="0"/>
      <w:marBottom w:val="0"/>
      <w:divBdr>
        <w:top w:val="none" w:sz="0" w:space="0" w:color="auto"/>
        <w:left w:val="none" w:sz="0" w:space="0" w:color="auto"/>
        <w:bottom w:val="none" w:sz="0" w:space="0" w:color="auto"/>
        <w:right w:val="none" w:sz="0" w:space="0" w:color="auto"/>
      </w:divBdr>
    </w:div>
    <w:div w:id="1657224660">
      <w:marLeft w:val="480"/>
      <w:marRight w:val="0"/>
      <w:marTop w:val="0"/>
      <w:marBottom w:val="0"/>
      <w:divBdr>
        <w:top w:val="none" w:sz="0" w:space="0" w:color="auto"/>
        <w:left w:val="none" w:sz="0" w:space="0" w:color="auto"/>
        <w:bottom w:val="none" w:sz="0" w:space="0" w:color="auto"/>
        <w:right w:val="none" w:sz="0" w:space="0" w:color="auto"/>
      </w:divBdr>
    </w:div>
    <w:div w:id="1658417654">
      <w:marLeft w:val="480"/>
      <w:marRight w:val="0"/>
      <w:marTop w:val="0"/>
      <w:marBottom w:val="0"/>
      <w:divBdr>
        <w:top w:val="none" w:sz="0" w:space="0" w:color="auto"/>
        <w:left w:val="none" w:sz="0" w:space="0" w:color="auto"/>
        <w:bottom w:val="none" w:sz="0" w:space="0" w:color="auto"/>
        <w:right w:val="none" w:sz="0" w:space="0" w:color="auto"/>
      </w:divBdr>
    </w:div>
    <w:div w:id="1658921538">
      <w:marLeft w:val="480"/>
      <w:marRight w:val="0"/>
      <w:marTop w:val="0"/>
      <w:marBottom w:val="0"/>
      <w:divBdr>
        <w:top w:val="none" w:sz="0" w:space="0" w:color="auto"/>
        <w:left w:val="none" w:sz="0" w:space="0" w:color="auto"/>
        <w:bottom w:val="none" w:sz="0" w:space="0" w:color="auto"/>
        <w:right w:val="none" w:sz="0" w:space="0" w:color="auto"/>
      </w:divBdr>
    </w:div>
    <w:div w:id="1658923401">
      <w:marLeft w:val="480"/>
      <w:marRight w:val="0"/>
      <w:marTop w:val="0"/>
      <w:marBottom w:val="0"/>
      <w:divBdr>
        <w:top w:val="none" w:sz="0" w:space="0" w:color="auto"/>
        <w:left w:val="none" w:sz="0" w:space="0" w:color="auto"/>
        <w:bottom w:val="none" w:sz="0" w:space="0" w:color="auto"/>
        <w:right w:val="none" w:sz="0" w:space="0" w:color="auto"/>
      </w:divBdr>
    </w:div>
    <w:div w:id="1659575256">
      <w:marLeft w:val="480"/>
      <w:marRight w:val="0"/>
      <w:marTop w:val="0"/>
      <w:marBottom w:val="0"/>
      <w:divBdr>
        <w:top w:val="none" w:sz="0" w:space="0" w:color="auto"/>
        <w:left w:val="none" w:sz="0" w:space="0" w:color="auto"/>
        <w:bottom w:val="none" w:sz="0" w:space="0" w:color="auto"/>
        <w:right w:val="none" w:sz="0" w:space="0" w:color="auto"/>
      </w:divBdr>
    </w:div>
    <w:div w:id="1659768207">
      <w:marLeft w:val="480"/>
      <w:marRight w:val="0"/>
      <w:marTop w:val="0"/>
      <w:marBottom w:val="0"/>
      <w:divBdr>
        <w:top w:val="none" w:sz="0" w:space="0" w:color="auto"/>
        <w:left w:val="none" w:sz="0" w:space="0" w:color="auto"/>
        <w:bottom w:val="none" w:sz="0" w:space="0" w:color="auto"/>
        <w:right w:val="none" w:sz="0" w:space="0" w:color="auto"/>
      </w:divBdr>
    </w:div>
    <w:div w:id="1659964062">
      <w:marLeft w:val="480"/>
      <w:marRight w:val="0"/>
      <w:marTop w:val="0"/>
      <w:marBottom w:val="0"/>
      <w:divBdr>
        <w:top w:val="none" w:sz="0" w:space="0" w:color="auto"/>
        <w:left w:val="none" w:sz="0" w:space="0" w:color="auto"/>
        <w:bottom w:val="none" w:sz="0" w:space="0" w:color="auto"/>
        <w:right w:val="none" w:sz="0" w:space="0" w:color="auto"/>
      </w:divBdr>
    </w:div>
    <w:div w:id="1660034238">
      <w:marLeft w:val="480"/>
      <w:marRight w:val="0"/>
      <w:marTop w:val="0"/>
      <w:marBottom w:val="0"/>
      <w:divBdr>
        <w:top w:val="none" w:sz="0" w:space="0" w:color="auto"/>
        <w:left w:val="none" w:sz="0" w:space="0" w:color="auto"/>
        <w:bottom w:val="none" w:sz="0" w:space="0" w:color="auto"/>
        <w:right w:val="none" w:sz="0" w:space="0" w:color="auto"/>
      </w:divBdr>
    </w:div>
    <w:div w:id="1660228432">
      <w:marLeft w:val="480"/>
      <w:marRight w:val="0"/>
      <w:marTop w:val="0"/>
      <w:marBottom w:val="0"/>
      <w:divBdr>
        <w:top w:val="none" w:sz="0" w:space="0" w:color="auto"/>
        <w:left w:val="none" w:sz="0" w:space="0" w:color="auto"/>
        <w:bottom w:val="none" w:sz="0" w:space="0" w:color="auto"/>
        <w:right w:val="none" w:sz="0" w:space="0" w:color="auto"/>
      </w:divBdr>
    </w:div>
    <w:div w:id="1662391813">
      <w:marLeft w:val="480"/>
      <w:marRight w:val="0"/>
      <w:marTop w:val="0"/>
      <w:marBottom w:val="0"/>
      <w:divBdr>
        <w:top w:val="none" w:sz="0" w:space="0" w:color="auto"/>
        <w:left w:val="none" w:sz="0" w:space="0" w:color="auto"/>
        <w:bottom w:val="none" w:sz="0" w:space="0" w:color="auto"/>
        <w:right w:val="none" w:sz="0" w:space="0" w:color="auto"/>
      </w:divBdr>
    </w:div>
    <w:div w:id="1662659211">
      <w:marLeft w:val="480"/>
      <w:marRight w:val="0"/>
      <w:marTop w:val="0"/>
      <w:marBottom w:val="0"/>
      <w:divBdr>
        <w:top w:val="none" w:sz="0" w:space="0" w:color="auto"/>
        <w:left w:val="none" w:sz="0" w:space="0" w:color="auto"/>
        <w:bottom w:val="none" w:sz="0" w:space="0" w:color="auto"/>
        <w:right w:val="none" w:sz="0" w:space="0" w:color="auto"/>
      </w:divBdr>
    </w:div>
    <w:div w:id="1663585286">
      <w:marLeft w:val="480"/>
      <w:marRight w:val="0"/>
      <w:marTop w:val="0"/>
      <w:marBottom w:val="0"/>
      <w:divBdr>
        <w:top w:val="none" w:sz="0" w:space="0" w:color="auto"/>
        <w:left w:val="none" w:sz="0" w:space="0" w:color="auto"/>
        <w:bottom w:val="none" w:sz="0" w:space="0" w:color="auto"/>
        <w:right w:val="none" w:sz="0" w:space="0" w:color="auto"/>
      </w:divBdr>
    </w:div>
    <w:div w:id="1663848552">
      <w:marLeft w:val="480"/>
      <w:marRight w:val="0"/>
      <w:marTop w:val="0"/>
      <w:marBottom w:val="0"/>
      <w:divBdr>
        <w:top w:val="none" w:sz="0" w:space="0" w:color="auto"/>
        <w:left w:val="none" w:sz="0" w:space="0" w:color="auto"/>
        <w:bottom w:val="none" w:sz="0" w:space="0" w:color="auto"/>
        <w:right w:val="none" w:sz="0" w:space="0" w:color="auto"/>
      </w:divBdr>
    </w:div>
    <w:div w:id="1664119491">
      <w:marLeft w:val="480"/>
      <w:marRight w:val="0"/>
      <w:marTop w:val="0"/>
      <w:marBottom w:val="0"/>
      <w:divBdr>
        <w:top w:val="none" w:sz="0" w:space="0" w:color="auto"/>
        <w:left w:val="none" w:sz="0" w:space="0" w:color="auto"/>
        <w:bottom w:val="none" w:sz="0" w:space="0" w:color="auto"/>
        <w:right w:val="none" w:sz="0" w:space="0" w:color="auto"/>
      </w:divBdr>
    </w:div>
    <w:div w:id="1664235760">
      <w:marLeft w:val="480"/>
      <w:marRight w:val="0"/>
      <w:marTop w:val="0"/>
      <w:marBottom w:val="0"/>
      <w:divBdr>
        <w:top w:val="none" w:sz="0" w:space="0" w:color="auto"/>
        <w:left w:val="none" w:sz="0" w:space="0" w:color="auto"/>
        <w:bottom w:val="none" w:sz="0" w:space="0" w:color="auto"/>
        <w:right w:val="none" w:sz="0" w:space="0" w:color="auto"/>
      </w:divBdr>
    </w:div>
    <w:div w:id="1664552018">
      <w:marLeft w:val="480"/>
      <w:marRight w:val="0"/>
      <w:marTop w:val="0"/>
      <w:marBottom w:val="0"/>
      <w:divBdr>
        <w:top w:val="none" w:sz="0" w:space="0" w:color="auto"/>
        <w:left w:val="none" w:sz="0" w:space="0" w:color="auto"/>
        <w:bottom w:val="none" w:sz="0" w:space="0" w:color="auto"/>
        <w:right w:val="none" w:sz="0" w:space="0" w:color="auto"/>
      </w:divBdr>
    </w:div>
    <w:div w:id="1665357439">
      <w:marLeft w:val="480"/>
      <w:marRight w:val="0"/>
      <w:marTop w:val="0"/>
      <w:marBottom w:val="0"/>
      <w:divBdr>
        <w:top w:val="none" w:sz="0" w:space="0" w:color="auto"/>
        <w:left w:val="none" w:sz="0" w:space="0" w:color="auto"/>
        <w:bottom w:val="none" w:sz="0" w:space="0" w:color="auto"/>
        <w:right w:val="none" w:sz="0" w:space="0" w:color="auto"/>
      </w:divBdr>
    </w:div>
    <w:div w:id="1665668685">
      <w:marLeft w:val="480"/>
      <w:marRight w:val="0"/>
      <w:marTop w:val="0"/>
      <w:marBottom w:val="0"/>
      <w:divBdr>
        <w:top w:val="none" w:sz="0" w:space="0" w:color="auto"/>
        <w:left w:val="none" w:sz="0" w:space="0" w:color="auto"/>
        <w:bottom w:val="none" w:sz="0" w:space="0" w:color="auto"/>
        <w:right w:val="none" w:sz="0" w:space="0" w:color="auto"/>
      </w:divBdr>
    </w:div>
    <w:div w:id="1666396989">
      <w:marLeft w:val="480"/>
      <w:marRight w:val="0"/>
      <w:marTop w:val="0"/>
      <w:marBottom w:val="0"/>
      <w:divBdr>
        <w:top w:val="none" w:sz="0" w:space="0" w:color="auto"/>
        <w:left w:val="none" w:sz="0" w:space="0" w:color="auto"/>
        <w:bottom w:val="none" w:sz="0" w:space="0" w:color="auto"/>
        <w:right w:val="none" w:sz="0" w:space="0" w:color="auto"/>
      </w:divBdr>
    </w:div>
    <w:div w:id="1666400093">
      <w:marLeft w:val="480"/>
      <w:marRight w:val="0"/>
      <w:marTop w:val="0"/>
      <w:marBottom w:val="0"/>
      <w:divBdr>
        <w:top w:val="none" w:sz="0" w:space="0" w:color="auto"/>
        <w:left w:val="none" w:sz="0" w:space="0" w:color="auto"/>
        <w:bottom w:val="none" w:sz="0" w:space="0" w:color="auto"/>
        <w:right w:val="none" w:sz="0" w:space="0" w:color="auto"/>
      </w:divBdr>
    </w:div>
    <w:div w:id="1666589298">
      <w:marLeft w:val="480"/>
      <w:marRight w:val="0"/>
      <w:marTop w:val="0"/>
      <w:marBottom w:val="0"/>
      <w:divBdr>
        <w:top w:val="none" w:sz="0" w:space="0" w:color="auto"/>
        <w:left w:val="none" w:sz="0" w:space="0" w:color="auto"/>
        <w:bottom w:val="none" w:sz="0" w:space="0" w:color="auto"/>
        <w:right w:val="none" w:sz="0" w:space="0" w:color="auto"/>
      </w:divBdr>
    </w:div>
    <w:div w:id="1667434355">
      <w:marLeft w:val="480"/>
      <w:marRight w:val="0"/>
      <w:marTop w:val="0"/>
      <w:marBottom w:val="0"/>
      <w:divBdr>
        <w:top w:val="none" w:sz="0" w:space="0" w:color="auto"/>
        <w:left w:val="none" w:sz="0" w:space="0" w:color="auto"/>
        <w:bottom w:val="none" w:sz="0" w:space="0" w:color="auto"/>
        <w:right w:val="none" w:sz="0" w:space="0" w:color="auto"/>
      </w:divBdr>
    </w:div>
    <w:div w:id="1667587697">
      <w:marLeft w:val="480"/>
      <w:marRight w:val="0"/>
      <w:marTop w:val="0"/>
      <w:marBottom w:val="0"/>
      <w:divBdr>
        <w:top w:val="none" w:sz="0" w:space="0" w:color="auto"/>
        <w:left w:val="none" w:sz="0" w:space="0" w:color="auto"/>
        <w:bottom w:val="none" w:sz="0" w:space="0" w:color="auto"/>
        <w:right w:val="none" w:sz="0" w:space="0" w:color="auto"/>
      </w:divBdr>
    </w:div>
    <w:div w:id="1667777954">
      <w:marLeft w:val="480"/>
      <w:marRight w:val="0"/>
      <w:marTop w:val="0"/>
      <w:marBottom w:val="0"/>
      <w:divBdr>
        <w:top w:val="none" w:sz="0" w:space="0" w:color="auto"/>
        <w:left w:val="none" w:sz="0" w:space="0" w:color="auto"/>
        <w:bottom w:val="none" w:sz="0" w:space="0" w:color="auto"/>
        <w:right w:val="none" w:sz="0" w:space="0" w:color="auto"/>
      </w:divBdr>
    </w:div>
    <w:div w:id="1668287343">
      <w:marLeft w:val="480"/>
      <w:marRight w:val="0"/>
      <w:marTop w:val="0"/>
      <w:marBottom w:val="0"/>
      <w:divBdr>
        <w:top w:val="none" w:sz="0" w:space="0" w:color="auto"/>
        <w:left w:val="none" w:sz="0" w:space="0" w:color="auto"/>
        <w:bottom w:val="none" w:sz="0" w:space="0" w:color="auto"/>
        <w:right w:val="none" w:sz="0" w:space="0" w:color="auto"/>
      </w:divBdr>
    </w:div>
    <w:div w:id="1668753118">
      <w:marLeft w:val="480"/>
      <w:marRight w:val="0"/>
      <w:marTop w:val="0"/>
      <w:marBottom w:val="0"/>
      <w:divBdr>
        <w:top w:val="none" w:sz="0" w:space="0" w:color="auto"/>
        <w:left w:val="none" w:sz="0" w:space="0" w:color="auto"/>
        <w:bottom w:val="none" w:sz="0" w:space="0" w:color="auto"/>
        <w:right w:val="none" w:sz="0" w:space="0" w:color="auto"/>
      </w:divBdr>
    </w:div>
    <w:div w:id="1669139535">
      <w:marLeft w:val="480"/>
      <w:marRight w:val="0"/>
      <w:marTop w:val="0"/>
      <w:marBottom w:val="0"/>
      <w:divBdr>
        <w:top w:val="none" w:sz="0" w:space="0" w:color="auto"/>
        <w:left w:val="none" w:sz="0" w:space="0" w:color="auto"/>
        <w:bottom w:val="none" w:sz="0" w:space="0" w:color="auto"/>
        <w:right w:val="none" w:sz="0" w:space="0" w:color="auto"/>
      </w:divBdr>
    </w:div>
    <w:div w:id="1669216230">
      <w:marLeft w:val="480"/>
      <w:marRight w:val="0"/>
      <w:marTop w:val="0"/>
      <w:marBottom w:val="0"/>
      <w:divBdr>
        <w:top w:val="none" w:sz="0" w:space="0" w:color="auto"/>
        <w:left w:val="none" w:sz="0" w:space="0" w:color="auto"/>
        <w:bottom w:val="none" w:sz="0" w:space="0" w:color="auto"/>
        <w:right w:val="none" w:sz="0" w:space="0" w:color="auto"/>
      </w:divBdr>
    </w:div>
    <w:div w:id="1669944104">
      <w:marLeft w:val="480"/>
      <w:marRight w:val="0"/>
      <w:marTop w:val="0"/>
      <w:marBottom w:val="0"/>
      <w:divBdr>
        <w:top w:val="none" w:sz="0" w:space="0" w:color="auto"/>
        <w:left w:val="none" w:sz="0" w:space="0" w:color="auto"/>
        <w:bottom w:val="none" w:sz="0" w:space="0" w:color="auto"/>
        <w:right w:val="none" w:sz="0" w:space="0" w:color="auto"/>
      </w:divBdr>
    </w:div>
    <w:div w:id="1670713072">
      <w:marLeft w:val="480"/>
      <w:marRight w:val="0"/>
      <w:marTop w:val="0"/>
      <w:marBottom w:val="0"/>
      <w:divBdr>
        <w:top w:val="none" w:sz="0" w:space="0" w:color="auto"/>
        <w:left w:val="none" w:sz="0" w:space="0" w:color="auto"/>
        <w:bottom w:val="none" w:sz="0" w:space="0" w:color="auto"/>
        <w:right w:val="none" w:sz="0" w:space="0" w:color="auto"/>
      </w:divBdr>
    </w:div>
    <w:div w:id="1671256187">
      <w:marLeft w:val="480"/>
      <w:marRight w:val="0"/>
      <w:marTop w:val="0"/>
      <w:marBottom w:val="0"/>
      <w:divBdr>
        <w:top w:val="none" w:sz="0" w:space="0" w:color="auto"/>
        <w:left w:val="none" w:sz="0" w:space="0" w:color="auto"/>
        <w:bottom w:val="none" w:sz="0" w:space="0" w:color="auto"/>
        <w:right w:val="none" w:sz="0" w:space="0" w:color="auto"/>
      </w:divBdr>
    </w:div>
    <w:div w:id="1671524483">
      <w:marLeft w:val="480"/>
      <w:marRight w:val="0"/>
      <w:marTop w:val="0"/>
      <w:marBottom w:val="0"/>
      <w:divBdr>
        <w:top w:val="none" w:sz="0" w:space="0" w:color="auto"/>
        <w:left w:val="none" w:sz="0" w:space="0" w:color="auto"/>
        <w:bottom w:val="none" w:sz="0" w:space="0" w:color="auto"/>
        <w:right w:val="none" w:sz="0" w:space="0" w:color="auto"/>
      </w:divBdr>
    </w:div>
    <w:div w:id="1672103389">
      <w:marLeft w:val="480"/>
      <w:marRight w:val="0"/>
      <w:marTop w:val="0"/>
      <w:marBottom w:val="0"/>
      <w:divBdr>
        <w:top w:val="none" w:sz="0" w:space="0" w:color="auto"/>
        <w:left w:val="none" w:sz="0" w:space="0" w:color="auto"/>
        <w:bottom w:val="none" w:sz="0" w:space="0" w:color="auto"/>
        <w:right w:val="none" w:sz="0" w:space="0" w:color="auto"/>
      </w:divBdr>
    </w:div>
    <w:div w:id="1673560049">
      <w:marLeft w:val="480"/>
      <w:marRight w:val="0"/>
      <w:marTop w:val="0"/>
      <w:marBottom w:val="0"/>
      <w:divBdr>
        <w:top w:val="none" w:sz="0" w:space="0" w:color="auto"/>
        <w:left w:val="none" w:sz="0" w:space="0" w:color="auto"/>
        <w:bottom w:val="none" w:sz="0" w:space="0" w:color="auto"/>
        <w:right w:val="none" w:sz="0" w:space="0" w:color="auto"/>
      </w:divBdr>
    </w:div>
    <w:div w:id="1673794893">
      <w:marLeft w:val="480"/>
      <w:marRight w:val="0"/>
      <w:marTop w:val="0"/>
      <w:marBottom w:val="0"/>
      <w:divBdr>
        <w:top w:val="none" w:sz="0" w:space="0" w:color="auto"/>
        <w:left w:val="none" w:sz="0" w:space="0" w:color="auto"/>
        <w:bottom w:val="none" w:sz="0" w:space="0" w:color="auto"/>
        <w:right w:val="none" w:sz="0" w:space="0" w:color="auto"/>
      </w:divBdr>
    </w:div>
    <w:div w:id="1674912233">
      <w:marLeft w:val="480"/>
      <w:marRight w:val="0"/>
      <w:marTop w:val="0"/>
      <w:marBottom w:val="0"/>
      <w:divBdr>
        <w:top w:val="none" w:sz="0" w:space="0" w:color="auto"/>
        <w:left w:val="none" w:sz="0" w:space="0" w:color="auto"/>
        <w:bottom w:val="none" w:sz="0" w:space="0" w:color="auto"/>
        <w:right w:val="none" w:sz="0" w:space="0" w:color="auto"/>
      </w:divBdr>
    </w:div>
    <w:div w:id="1675719743">
      <w:marLeft w:val="480"/>
      <w:marRight w:val="0"/>
      <w:marTop w:val="0"/>
      <w:marBottom w:val="0"/>
      <w:divBdr>
        <w:top w:val="none" w:sz="0" w:space="0" w:color="auto"/>
        <w:left w:val="none" w:sz="0" w:space="0" w:color="auto"/>
        <w:bottom w:val="none" w:sz="0" w:space="0" w:color="auto"/>
        <w:right w:val="none" w:sz="0" w:space="0" w:color="auto"/>
      </w:divBdr>
    </w:div>
    <w:div w:id="1675840673">
      <w:bodyDiv w:val="1"/>
      <w:marLeft w:val="0"/>
      <w:marRight w:val="0"/>
      <w:marTop w:val="0"/>
      <w:marBottom w:val="0"/>
      <w:divBdr>
        <w:top w:val="none" w:sz="0" w:space="0" w:color="auto"/>
        <w:left w:val="none" w:sz="0" w:space="0" w:color="auto"/>
        <w:bottom w:val="none" w:sz="0" w:space="0" w:color="auto"/>
        <w:right w:val="none" w:sz="0" w:space="0" w:color="auto"/>
      </w:divBdr>
    </w:div>
    <w:div w:id="1677222162">
      <w:marLeft w:val="480"/>
      <w:marRight w:val="0"/>
      <w:marTop w:val="0"/>
      <w:marBottom w:val="0"/>
      <w:divBdr>
        <w:top w:val="none" w:sz="0" w:space="0" w:color="auto"/>
        <w:left w:val="none" w:sz="0" w:space="0" w:color="auto"/>
        <w:bottom w:val="none" w:sz="0" w:space="0" w:color="auto"/>
        <w:right w:val="none" w:sz="0" w:space="0" w:color="auto"/>
      </w:divBdr>
    </w:div>
    <w:div w:id="1677340360">
      <w:marLeft w:val="480"/>
      <w:marRight w:val="0"/>
      <w:marTop w:val="0"/>
      <w:marBottom w:val="0"/>
      <w:divBdr>
        <w:top w:val="none" w:sz="0" w:space="0" w:color="auto"/>
        <w:left w:val="none" w:sz="0" w:space="0" w:color="auto"/>
        <w:bottom w:val="none" w:sz="0" w:space="0" w:color="auto"/>
        <w:right w:val="none" w:sz="0" w:space="0" w:color="auto"/>
      </w:divBdr>
    </w:div>
    <w:div w:id="1677414987">
      <w:marLeft w:val="480"/>
      <w:marRight w:val="0"/>
      <w:marTop w:val="0"/>
      <w:marBottom w:val="0"/>
      <w:divBdr>
        <w:top w:val="none" w:sz="0" w:space="0" w:color="auto"/>
        <w:left w:val="none" w:sz="0" w:space="0" w:color="auto"/>
        <w:bottom w:val="none" w:sz="0" w:space="0" w:color="auto"/>
        <w:right w:val="none" w:sz="0" w:space="0" w:color="auto"/>
      </w:divBdr>
    </w:div>
    <w:div w:id="1677609136">
      <w:marLeft w:val="480"/>
      <w:marRight w:val="0"/>
      <w:marTop w:val="0"/>
      <w:marBottom w:val="0"/>
      <w:divBdr>
        <w:top w:val="none" w:sz="0" w:space="0" w:color="auto"/>
        <w:left w:val="none" w:sz="0" w:space="0" w:color="auto"/>
        <w:bottom w:val="none" w:sz="0" w:space="0" w:color="auto"/>
        <w:right w:val="none" w:sz="0" w:space="0" w:color="auto"/>
      </w:divBdr>
    </w:div>
    <w:div w:id="1677682430">
      <w:marLeft w:val="480"/>
      <w:marRight w:val="0"/>
      <w:marTop w:val="0"/>
      <w:marBottom w:val="0"/>
      <w:divBdr>
        <w:top w:val="none" w:sz="0" w:space="0" w:color="auto"/>
        <w:left w:val="none" w:sz="0" w:space="0" w:color="auto"/>
        <w:bottom w:val="none" w:sz="0" w:space="0" w:color="auto"/>
        <w:right w:val="none" w:sz="0" w:space="0" w:color="auto"/>
      </w:divBdr>
    </w:div>
    <w:div w:id="1677732968">
      <w:marLeft w:val="480"/>
      <w:marRight w:val="0"/>
      <w:marTop w:val="0"/>
      <w:marBottom w:val="0"/>
      <w:divBdr>
        <w:top w:val="none" w:sz="0" w:space="0" w:color="auto"/>
        <w:left w:val="none" w:sz="0" w:space="0" w:color="auto"/>
        <w:bottom w:val="none" w:sz="0" w:space="0" w:color="auto"/>
        <w:right w:val="none" w:sz="0" w:space="0" w:color="auto"/>
      </w:divBdr>
    </w:div>
    <w:div w:id="1678002547">
      <w:marLeft w:val="480"/>
      <w:marRight w:val="0"/>
      <w:marTop w:val="0"/>
      <w:marBottom w:val="0"/>
      <w:divBdr>
        <w:top w:val="none" w:sz="0" w:space="0" w:color="auto"/>
        <w:left w:val="none" w:sz="0" w:space="0" w:color="auto"/>
        <w:bottom w:val="none" w:sz="0" w:space="0" w:color="auto"/>
        <w:right w:val="none" w:sz="0" w:space="0" w:color="auto"/>
      </w:divBdr>
    </w:div>
    <w:div w:id="1678387442">
      <w:marLeft w:val="480"/>
      <w:marRight w:val="0"/>
      <w:marTop w:val="0"/>
      <w:marBottom w:val="0"/>
      <w:divBdr>
        <w:top w:val="none" w:sz="0" w:space="0" w:color="auto"/>
        <w:left w:val="none" w:sz="0" w:space="0" w:color="auto"/>
        <w:bottom w:val="none" w:sz="0" w:space="0" w:color="auto"/>
        <w:right w:val="none" w:sz="0" w:space="0" w:color="auto"/>
      </w:divBdr>
    </w:div>
    <w:div w:id="1678532415">
      <w:marLeft w:val="480"/>
      <w:marRight w:val="0"/>
      <w:marTop w:val="0"/>
      <w:marBottom w:val="0"/>
      <w:divBdr>
        <w:top w:val="none" w:sz="0" w:space="0" w:color="auto"/>
        <w:left w:val="none" w:sz="0" w:space="0" w:color="auto"/>
        <w:bottom w:val="none" w:sz="0" w:space="0" w:color="auto"/>
        <w:right w:val="none" w:sz="0" w:space="0" w:color="auto"/>
      </w:divBdr>
    </w:div>
    <w:div w:id="1680161660">
      <w:marLeft w:val="480"/>
      <w:marRight w:val="0"/>
      <w:marTop w:val="0"/>
      <w:marBottom w:val="0"/>
      <w:divBdr>
        <w:top w:val="none" w:sz="0" w:space="0" w:color="auto"/>
        <w:left w:val="none" w:sz="0" w:space="0" w:color="auto"/>
        <w:bottom w:val="none" w:sz="0" w:space="0" w:color="auto"/>
        <w:right w:val="none" w:sz="0" w:space="0" w:color="auto"/>
      </w:divBdr>
    </w:div>
    <w:div w:id="1680351511">
      <w:marLeft w:val="480"/>
      <w:marRight w:val="0"/>
      <w:marTop w:val="0"/>
      <w:marBottom w:val="0"/>
      <w:divBdr>
        <w:top w:val="none" w:sz="0" w:space="0" w:color="auto"/>
        <w:left w:val="none" w:sz="0" w:space="0" w:color="auto"/>
        <w:bottom w:val="none" w:sz="0" w:space="0" w:color="auto"/>
        <w:right w:val="none" w:sz="0" w:space="0" w:color="auto"/>
      </w:divBdr>
    </w:div>
    <w:div w:id="1680692864">
      <w:marLeft w:val="480"/>
      <w:marRight w:val="0"/>
      <w:marTop w:val="0"/>
      <w:marBottom w:val="0"/>
      <w:divBdr>
        <w:top w:val="none" w:sz="0" w:space="0" w:color="auto"/>
        <w:left w:val="none" w:sz="0" w:space="0" w:color="auto"/>
        <w:bottom w:val="none" w:sz="0" w:space="0" w:color="auto"/>
        <w:right w:val="none" w:sz="0" w:space="0" w:color="auto"/>
      </w:divBdr>
    </w:div>
    <w:div w:id="1681009041">
      <w:marLeft w:val="480"/>
      <w:marRight w:val="0"/>
      <w:marTop w:val="0"/>
      <w:marBottom w:val="0"/>
      <w:divBdr>
        <w:top w:val="none" w:sz="0" w:space="0" w:color="auto"/>
        <w:left w:val="none" w:sz="0" w:space="0" w:color="auto"/>
        <w:bottom w:val="none" w:sz="0" w:space="0" w:color="auto"/>
        <w:right w:val="none" w:sz="0" w:space="0" w:color="auto"/>
      </w:divBdr>
    </w:div>
    <w:div w:id="1681854356">
      <w:marLeft w:val="480"/>
      <w:marRight w:val="0"/>
      <w:marTop w:val="0"/>
      <w:marBottom w:val="0"/>
      <w:divBdr>
        <w:top w:val="none" w:sz="0" w:space="0" w:color="auto"/>
        <w:left w:val="none" w:sz="0" w:space="0" w:color="auto"/>
        <w:bottom w:val="none" w:sz="0" w:space="0" w:color="auto"/>
        <w:right w:val="none" w:sz="0" w:space="0" w:color="auto"/>
      </w:divBdr>
    </w:div>
    <w:div w:id="1682466816">
      <w:marLeft w:val="480"/>
      <w:marRight w:val="0"/>
      <w:marTop w:val="0"/>
      <w:marBottom w:val="0"/>
      <w:divBdr>
        <w:top w:val="none" w:sz="0" w:space="0" w:color="auto"/>
        <w:left w:val="none" w:sz="0" w:space="0" w:color="auto"/>
        <w:bottom w:val="none" w:sz="0" w:space="0" w:color="auto"/>
        <w:right w:val="none" w:sz="0" w:space="0" w:color="auto"/>
      </w:divBdr>
    </w:div>
    <w:div w:id="1682508259">
      <w:marLeft w:val="480"/>
      <w:marRight w:val="0"/>
      <w:marTop w:val="0"/>
      <w:marBottom w:val="0"/>
      <w:divBdr>
        <w:top w:val="none" w:sz="0" w:space="0" w:color="auto"/>
        <w:left w:val="none" w:sz="0" w:space="0" w:color="auto"/>
        <w:bottom w:val="none" w:sz="0" w:space="0" w:color="auto"/>
        <w:right w:val="none" w:sz="0" w:space="0" w:color="auto"/>
      </w:divBdr>
    </w:div>
    <w:div w:id="1683388934">
      <w:marLeft w:val="480"/>
      <w:marRight w:val="0"/>
      <w:marTop w:val="0"/>
      <w:marBottom w:val="0"/>
      <w:divBdr>
        <w:top w:val="none" w:sz="0" w:space="0" w:color="auto"/>
        <w:left w:val="none" w:sz="0" w:space="0" w:color="auto"/>
        <w:bottom w:val="none" w:sz="0" w:space="0" w:color="auto"/>
        <w:right w:val="none" w:sz="0" w:space="0" w:color="auto"/>
      </w:divBdr>
    </w:div>
    <w:div w:id="1684283342">
      <w:marLeft w:val="480"/>
      <w:marRight w:val="0"/>
      <w:marTop w:val="0"/>
      <w:marBottom w:val="0"/>
      <w:divBdr>
        <w:top w:val="none" w:sz="0" w:space="0" w:color="auto"/>
        <w:left w:val="none" w:sz="0" w:space="0" w:color="auto"/>
        <w:bottom w:val="none" w:sz="0" w:space="0" w:color="auto"/>
        <w:right w:val="none" w:sz="0" w:space="0" w:color="auto"/>
      </w:divBdr>
    </w:div>
    <w:div w:id="1684474548">
      <w:marLeft w:val="480"/>
      <w:marRight w:val="0"/>
      <w:marTop w:val="0"/>
      <w:marBottom w:val="0"/>
      <w:divBdr>
        <w:top w:val="none" w:sz="0" w:space="0" w:color="auto"/>
        <w:left w:val="none" w:sz="0" w:space="0" w:color="auto"/>
        <w:bottom w:val="none" w:sz="0" w:space="0" w:color="auto"/>
        <w:right w:val="none" w:sz="0" w:space="0" w:color="auto"/>
      </w:divBdr>
    </w:div>
    <w:div w:id="1684630485">
      <w:marLeft w:val="480"/>
      <w:marRight w:val="0"/>
      <w:marTop w:val="0"/>
      <w:marBottom w:val="0"/>
      <w:divBdr>
        <w:top w:val="none" w:sz="0" w:space="0" w:color="auto"/>
        <w:left w:val="none" w:sz="0" w:space="0" w:color="auto"/>
        <w:bottom w:val="none" w:sz="0" w:space="0" w:color="auto"/>
        <w:right w:val="none" w:sz="0" w:space="0" w:color="auto"/>
      </w:divBdr>
    </w:div>
    <w:div w:id="1684942197">
      <w:marLeft w:val="480"/>
      <w:marRight w:val="0"/>
      <w:marTop w:val="0"/>
      <w:marBottom w:val="0"/>
      <w:divBdr>
        <w:top w:val="none" w:sz="0" w:space="0" w:color="auto"/>
        <w:left w:val="none" w:sz="0" w:space="0" w:color="auto"/>
        <w:bottom w:val="none" w:sz="0" w:space="0" w:color="auto"/>
        <w:right w:val="none" w:sz="0" w:space="0" w:color="auto"/>
      </w:divBdr>
    </w:div>
    <w:div w:id="1685859900">
      <w:marLeft w:val="480"/>
      <w:marRight w:val="0"/>
      <w:marTop w:val="0"/>
      <w:marBottom w:val="0"/>
      <w:divBdr>
        <w:top w:val="none" w:sz="0" w:space="0" w:color="auto"/>
        <w:left w:val="none" w:sz="0" w:space="0" w:color="auto"/>
        <w:bottom w:val="none" w:sz="0" w:space="0" w:color="auto"/>
        <w:right w:val="none" w:sz="0" w:space="0" w:color="auto"/>
      </w:divBdr>
    </w:div>
    <w:div w:id="1686008620">
      <w:marLeft w:val="480"/>
      <w:marRight w:val="0"/>
      <w:marTop w:val="0"/>
      <w:marBottom w:val="0"/>
      <w:divBdr>
        <w:top w:val="none" w:sz="0" w:space="0" w:color="auto"/>
        <w:left w:val="none" w:sz="0" w:space="0" w:color="auto"/>
        <w:bottom w:val="none" w:sz="0" w:space="0" w:color="auto"/>
        <w:right w:val="none" w:sz="0" w:space="0" w:color="auto"/>
      </w:divBdr>
    </w:div>
    <w:div w:id="1686053618">
      <w:marLeft w:val="480"/>
      <w:marRight w:val="0"/>
      <w:marTop w:val="0"/>
      <w:marBottom w:val="0"/>
      <w:divBdr>
        <w:top w:val="none" w:sz="0" w:space="0" w:color="auto"/>
        <w:left w:val="none" w:sz="0" w:space="0" w:color="auto"/>
        <w:bottom w:val="none" w:sz="0" w:space="0" w:color="auto"/>
        <w:right w:val="none" w:sz="0" w:space="0" w:color="auto"/>
      </w:divBdr>
    </w:div>
    <w:div w:id="1686592333">
      <w:marLeft w:val="480"/>
      <w:marRight w:val="0"/>
      <w:marTop w:val="0"/>
      <w:marBottom w:val="0"/>
      <w:divBdr>
        <w:top w:val="none" w:sz="0" w:space="0" w:color="auto"/>
        <w:left w:val="none" w:sz="0" w:space="0" w:color="auto"/>
        <w:bottom w:val="none" w:sz="0" w:space="0" w:color="auto"/>
        <w:right w:val="none" w:sz="0" w:space="0" w:color="auto"/>
      </w:divBdr>
    </w:div>
    <w:div w:id="1687320000">
      <w:marLeft w:val="480"/>
      <w:marRight w:val="0"/>
      <w:marTop w:val="0"/>
      <w:marBottom w:val="0"/>
      <w:divBdr>
        <w:top w:val="none" w:sz="0" w:space="0" w:color="auto"/>
        <w:left w:val="none" w:sz="0" w:space="0" w:color="auto"/>
        <w:bottom w:val="none" w:sz="0" w:space="0" w:color="auto"/>
        <w:right w:val="none" w:sz="0" w:space="0" w:color="auto"/>
      </w:divBdr>
    </w:div>
    <w:div w:id="1687438325">
      <w:marLeft w:val="480"/>
      <w:marRight w:val="0"/>
      <w:marTop w:val="0"/>
      <w:marBottom w:val="0"/>
      <w:divBdr>
        <w:top w:val="none" w:sz="0" w:space="0" w:color="auto"/>
        <w:left w:val="none" w:sz="0" w:space="0" w:color="auto"/>
        <w:bottom w:val="none" w:sz="0" w:space="0" w:color="auto"/>
        <w:right w:val="none" w:sz="0" w:space="0" w:color="auto"/>
      </w:divBdr>
    </w:div>
    <w:div w:id="1688020098">
      <w:marLeft w:val="480"/>
      <w:marRight w:val="0"/>
      <w:marTop w:val="0"/>
      <w:marBottom w:val="0"/>
      <w:divBdr>
        <w:top w:val="none" w:sz="0" w:space="0" w:color="auto"/>
        <w:left w:val="none" w:sz="0" w:space="0" w:color="auto"/>
        <w:bottom w:val="none" w:sz="0" w:space="0" w:color="auto"/>
        <w:right w:val="none" w:sz="0" w:space="0" w:color="auto"/>
      </w:divBdr>
    </w:div>
    <w:div w:id="1688211100">
      <w:marLeft w:val="480"/>
      <w:marRight w:val="0"/>
      <w:marTop w:val="0"/>
      <w:marBottom w:val="0"/>
      <w:divBdr>
        <w:top w:val="none" w:sz="0" w:space="0" w:color="auto"/>
        <w:left w:val="none" w:sz="0" w:space="0" w:color="auto"/>
        <w:bottom w:val="none" w:sz="0" w:space="0" w:color="auto"/>
        <w:right w:val="none" w:sz="0" w:space="0" w:color="auto"/>
      </w:divBdr>
    </w:div>
    <w:div w:id="1689327888">
      <w:marLeft w:val="480"/>
      <w:marRight w:val="0"/>
      <w:marTop w:val="0"/>
      <w:marBottom w:val="0"/>
      <w:divBdr>
        <w:top w:val="none" w:sz="0" w:space="0" w:color="auto"/>
        <w:left w:val="none" w:sz="0" w:space="0" w:color="auto"/>
        <w:bottom w:val="none" w:sz="0" w:space="0" w:color="auto"/>
        <w:right w:val="none" w:sz="0" w:space="0" w:color="auto"/>
      </w:divBdr>
    </w:div>
    <w:div w:id="1689409295">
      <w:marLeft w:val="480"/>
      <w:marRight w:val="0"/>
      <w:marTop w:val="0"/>
      <w:marBottom w:val="0"/>
      <w:divBdr>
        <w:top w:val="none" w:sz="0" w:space="0" w:color="auto"/>
        <w:left w:val="none" w:sz="0" w:space="0" w:color="auto"/>
        <w:bottom w:val="none" w:sz="0" w:space="0" w:color="auto"/>
        <w:right w:val="none" w:sz="0" w:space="0" w:color="auto"/>
      </w:divBdr>
    </w:div>
    <w:div w:id="1690062390">
      <w:marLeft w:val="480"/>
      <w:marRight w:val="0"/>
      <w:marTop w:val="0"/>
      <w:marBottom w:val="0"/>
      <w:divBdr>
        <w:top w:val="none" w:sz="0" w:space="0" w:color="auto"/>
        <w:left w:val="none" w:sz="0" w:space="0" w:color="auto"/>
        <w:bottom w:val="none" w:sz="0" w:space="0" w:color="auto"/>
        <w:right w:val="none" w:sz="0" w:space="0" w:color="auto"/>
      </w:divBdr>
    </w:div>
    <w:div w:id="1690524128">
      <w:marLeft w:val="480"/>
      <w:marRight w:val="0"/>
      <w:marTop w:val="0"/>
      <w:marBottom w:val="0"/>
      <w:divBdr>
        <w:top w:val="none" w:sz="0" w:space="0" w:color="auto"/>
        <w:left w:val="none" w:sz="0" w:space="0" w:color="auto"/>
        <w:bottom w:val="none" w:sz="0" w:space="0" w:color="auto"/>
        <w:right w:val="none" w:sz="0" w:space="0" w:color="auto"/>
      </w:divBdr>
    </w:div>
    <w:div w:id="1691761457">
      <w:marLeft w:val="480"/>
      <w:marRight w:val="0"/>
      <w:marTop w:val="0"/>
      <w:marBottom w:val="0"/>
      <w:divBdr>
        <w:top w:val="none" w:sz="0" w:space="0" w:color="auto"/>
        <w:left w:val="none" w:sz="0" w:space="0" w:color="auto"/>
        <w:bottom w:val="none" w:sz="0" w:space="0" w:color="auto"/>
        <w:right w:val="none" w:sz="0" w:space="0" w:color="auto"/>
      </w:divBdr>
    </w:div>
    <w:div w:id="1692105946">
      <w:marLeft w:val="480"/>
      <w:marRight w:val="0"/>
      <w:marTop w:val="0"/>
      <w:marBottom w:val="0"/>
      <w:divBdr>
        <w:top w:val="none" w:sz="0" w:space="0" w:color="auto"/>
        <w:left w:val="none" w:sz="0" w:space="0" w:color="auto"/>
        <w:bottom w:val="none" w:sz="0" w:space="0" w:color="auto"/>
        <w:right w:val="none" w:sz="0" w:space="0" w:color="auto"/>
      </w:divBdr>
    </w:div>
    <w:div w:id="1692292198">
      <w:marLeft w:val="480"/>
      <w:marRight w:val="0"/>
      <w:marTop w:val="0"/>
      <w:marBottom w:val="0"/>
      <w:divBdr>
        <w:top w:val="none" w:sz="0" w:space="0" w:color="auto"/>
        <w:left w:val="none" w:sz="0" w:space="0" w:color="auto"/>
        <w:bottom w:val="none" w:sz="0" w:space="0" w:color="auto"/>
        <w:right w:val="none" w:sz="0" w:space="0" w:color="auto"/>
      </w:divBdr>
    </w:div>
    <w:div w:id="1693066938">
      <w:marLeft w:val="480"/>
      <w:marRight w:val="0"/>
      <w:marTop w:val="0"/>
      <w:marBottom w:val="0"/>
      <w:divBdr>
        <w:top w:val="none" w:sz="0" w:space="0" w:color="auto"/>
        <w:left w:val="none" w:sz="0" w:space="0" w:color="auto"/>
        <w:bottom w:val="none" w:sz="0" w:space="0" w:color="auto"/>
        <w:right w:val="none" w:sz="0" w:space="0" w:color="auto"/>
      </w:divBdr>
    </w:div>
    <w:div w:id="1693409138">
      <w:marLeft w:val="480"/>
      <w:marRight w:val="0"/>
      <w:marTop w:val="0"/>
      <w:marBottom w:val="0"/>
      <w:divBdr>
        <w:top w:val="none" w:sz="0" w:space="0" w:color="auto"/>
        <w:left w:val="none" w:sz="0" w:space="0" w:color="auto"/>
        <w:bottom w:val="none" w:sz="0" w:space="0" w:color="auto"/>
        <w:right w:val="none" w:sz="0" w:space="0" w:color="auto"/>
      </w:divBdr>
    </w:div>
    <w:div w:id="1693530164">
      <w:marLeft w:val="480"/>
      <w:marRight w:val="0"/>
      <w:marTop w:val="0"/>
      <w:marBottom w:val="0"/>
      <w:divBdr>
        <w:top w:val="none" w:sz="0" w:space="0" w:color="auto"/>
        <w:left w:val="none" w:sz="0" w:space="0" w:color="auto"/>
        <w:bottom w:val="none" w:sz="0" w:space="0" w:color="auto"/>
        <w:right w:val="none" w:sz="0" w:space="0" w:color="auto"/>
      </w:divBdr>
    </w:div>
    <w:div w:id="1693795956">
      <w:marLeft w:val="480"/>
      <w:marRight w:val="0"/>
      <w:marTop w:val="0"/>
      <w:marBottom w:val="0"/>
      <w:divBdr>
        <w:top w:val="none" w:sz="0" w:space="0" w:color="auto"/>
        <w:left w:val="none" w:sz="0" w:space="0" w:color="auto"/>
        <w:bottom w:val="none" w:sz="0" w:space="0" w:color="auto"/>
        <w:right w:val="none" w:sz="0" w:space="0" w:color="auto"/>
      </w:divBdr>
    </w:div>
    <w:div w:id="1694844440">
      <w:marLeft w:val="480"/>
      <w:marRight w:val="0"/>
      <w:marTop w:val="0"/>
      <w:marBottom w:val="0"/>
      <w:divBdr>
        <w:top w:val="none" w:sz="0" w:space="0" w:color="auto"/>
        <w:left w:val="none" w:sz="0" w:space="0" w:color="auto"/>
        <w:bottom w:val="none" w:sz="0" w:space="0" w:color="auto"/>
        <w:right w:val="none" w:sz="0" w:space="0" w:color="auto"/>
      </w:divBdr>
    </w:div>
    <w:div w:id="1696081668">
      <w:marLeft w:val="480"/>
      <w:marRight w:val="0"/>
      <w:marTop w:val="0"/>
      <w:marBottom w:val="0"/>
      <w:divBdr>
        <w:top w:val="none" w:sz="0" w:space="0" w:color="auto"/>
        <w:left w:val="none" w:sz="0" w:space="0" w:color="auto"/>
        <w:bottom w:val="none" w:sz="0" w:space="0" w:color="auto"/>
        <w:right w:val="none" w:sz="0" w:space="0" w:color="auto"/>
      </w:divBdr>
    </w:div>
    <w:div w:id="1696226838">
      <w:marLeft w:val="480"/>
      <w:marRight w:val="0"/>
      <w:marTop w:val="0"/>
      <w:marBottom w:val="0"/>
      <w:divBdr>
        <w:top w:val="none" w:sz="0" w:space="0" w:color="auto"/>
        <w:left w:val="none" w:sz="0" w:space="0" w:color="auto"/>
        <w:bottom w:val="none" w:sz="0" w:space="0" w:color="auto"/>
        <w:right w:val="none" w:sz="0" w:space="0" w:color="auto"/>
      </w:divBdr>
    </w:div>
    <w:div w:id="1696880018">
      <w:marLeft w:val="480"/>
      <w:marRight w:val="0"/>
      <w:marTop w:val="0"/>
      <w:marBottom w:val="0"/>
      <w:divBdr>
        <w:top w:val="none" w:sz="0" w:space="0" w:color="auto"/>
        <w:left w:val="none" w:sz="0" w:space="0" w:color="auto"/>
        <w:bottom w:val="none" w:sz="0" w:space="0" w:color="auto"/>
        <w:right w:val="none" w:sz="0" w:space="0" w:color="auto"/>
      </w:divBdr>
    </w:div>
    <w:div w:id="1697537137">
      <w:marLeft w:val="480"/>
      <w:marRight w:val="0"/>
      <w:marTop w:val="0"/>
      <w:marBottom w:val="0"/>
      <w:divBdr>
        <w:top w:val="none" w:sz="0" w:space="0" w:color="auto"/>
        <w:left w:val="none" w:sz="0" w:space="0" w:color="auto"/>
        <w:bottom w:val="none" w:sz="0" w:space="0" w:color="auto"/>
        <w:right w:val="none" w:sz="0" w:space="0" w:color="auto"/>
      </w:divBdr>
    </w:div>
    <w:div w:id="1697806262">
      <w:marLeft w:val="480"/>
      <w:marRight w:val="0"/>
      <w:marTop w:val="0"/>
      <w:marBottom w:val="0"/>
      <w:divBdr>
        <w:top w:val="none" w:sz="0" w:space="0" w:color="auto"/>
        <w:left w:val="none" w:sz="0" w:space="0" w:color="auto"/>
        <w:bottom w:val="none" w:sz="0" w:space="0" w:color="auto"/>
        <w:right w:val="none" w:sz="0" w:space="0" w:color="auto"/>
      </w:divBdr>
    </w:div>
    <w:div w:id="1698239913">
      <w:marLeft w:val="480"/>
      <w:marRight w:val="0"/>
      <w:marTop w:val="0"/>
      <w:marBottom w:val="0"/>
      <w:divBdr>
        <w:top w:val="none" w:sz="0" w:space="0" w:color="auto"/>
        <w:left w:val="none" w:sz="0" w:space="0" w:color="auto"/>
        <w:bottom w:val="none" w:sz="0" w:space="0" w:color="auto"/>
        <w:right w:val="none" w:sz="0" w:space="0" w:color="auto"/>
      </w:divBdr>
    </w:div>
    <w:div w:id="1698584265">
      <w:bodyDiv w:val="1"/>
      <w:marLeft w:val="0"/>
      <w:marRight w:val="0"/>
      <w:marTop w:val="0"/>
      <w:marBottom w:val="0"/>
      <w:divBdr>
        <w:top w:val="none" w:sz="0" w:space="0" w:color="auto"/>
        <w:left w:val="none" w:sz="0" w:space="0" w:color="auto"/>
        <w:bottom w:val="none" w:sz="0" w:space="0" w:color="auto"/>
        <w:right w:val="none" w:sz="0" w:space="0" w:color="auto"/>
      </w:divBdr>
      <w:divsChild>
        <w:div w:id="612899872">
          <w:marLeft w:val="480"/>
          <w:marRight w:val="0"/>
          <w:marTop w:val="0"/>
          <w:marBottom w:val="0"/>
          <w:divBdr>
            <w:top w:val="none" w:sz="0" w:space="0" w:color="auto"/>
            <w:left w:val="none" w:sz="0" w:space="0" w:color="auto"/>
            <w:bottom w:val="none" w:sz="0" w:space="0" w:color="auto"/>
            <w:right w:val="none" w:sz="0" w:space="0" w:color="auto"/>
          </w:divBdr>
        </w:div>
        <w:div w:id="809515898">
          <w:marLeft w:val="480"/>
          <w:marRight w:val="0"/>
          <w:marTop w:val="0"/>
          <w:marBottom w:val="0"/>
          <w:divBdr>
            <w:top w:val="none" w:sz="0" w:space="0" w:color="auto"/>
            <w:left w:val="none" w:sz="0" w:space="0" w:color="auto"/>
            <w:bottom w:val="none" w:sz="0" w:space="0" w:color="auto"/>
            <w:right w:val="none" w:sz="0" w:space="0" w:color="auto"/>
          </w:divBdr>
        </w:div>
      </w:divsChild>
    </w:div>
    <w:div w:id="1699620795">
      <w:marLeft w:val="480"/>
      <w:marRight w:val="0"/>
      <w:marTop w:val="0"/>
      <w:marBottom w:val="0"/>
      <w:divBdr>
        <w:top w:val="none" w:sz="0" w:space="0" w:color="auto"/>
        <w:left w:val="none" w:sz="0" w:space="0" w:color="auto"/>
        <w:bottom w:val="none" w:sz="0" w:space="0" w:color="auto"/>
        <w:right w:val="none" w:sz="0" w:space="0" w:color="auto"/>
      </w:divBdr>
    </w:div>
    <w:div w:id="1700548557">
      <w:marLeft w:val="480"/>
      <w:marRight w:val="0"/>
      <w:marTop w:val="0"/>
      <w:marBottom w:val="0"/>
      <w:divBdr>
        <w:top w:val="none" w:sz="0" w:space="0" w:color="auto"/>
        <w:left w:val="none" w:sz="0" w:space="0" w:color="auto"/>
        <w:bottom w:val="none" w:sz="0" w:space="0" w:color="auto"/>
        <w:right w:val="none" w:sz="0" w:space="0" w:color="auto"/>
      </w:divBdr>
    </w:div>
    <w:div w:id="1700549459">
      <w:marLeft w:val="480"/>
      <w:marRight w:val="0"/>
      <w:marTop w:val="0"/>
      <w:marBottom w:val="0"/>
      <w:divBdr>
        <w:top w:val="none" w:sz="0" w:space="0" w:color="auto"/>
        <w:left w:val="none" w:sz="0" w:space="0" w:color="auto"/>
        <w:bottom w:val="none" w:sz="0" w:space="0" w:color="auto"/>
        <w:right w:val="none" w:sz="0" w:space="0" w:color="auto"/>
      </w:divBdr>
    </w:div>
    <w:div w:id="1700935980">
      <w:marLeft w:val="480"/>
      <w:marRight w:val="0"/>
      <w:marTop w:val="0"/>
      <w:marBottom w:val="0"/>
      <w:divBdr>
        <w:top w:val="none" w:sz="0" w:space="0" w:color="auto"/>
        <w:left w:val="none" w:sz="0" w:space="0" w:color="auto"/>
        <w:bottom w:val="none" w:sz="0" w:space="0" w:color="auto"/>
        <w:right w:val="none" w:sz="0" w:space="0" w:color="auto"/>
      </w:divBdr>
    </w:div>
    <w:div w:id="1702245684">
      <w:marLeft w:val="480"/>
      <w:marRight w:val="0"/>
      <w:marTop w:val="0"/>
      <w:marBottom w:val="0"/>
      <w:divBdr>
        <w:top w:val="none" w:sz="0" w:space="0" w:color="auto"/>
        <w:left w:val="none" w:sz="0" w:space="0" w:color="auto"/>
        <w:bottom w:val="none" w:sz="0" w:space="0" w:color="auto"/>
        <w:right w:val="none" w:sz="0" w:space="0" w:color="auto"/>
      </w:divBdr>
    </w:div>
    <w:div w:id="1702587301">
      <w:marLeft w:val="480"/>
      <w:marRight w:val="0"/>
      <w:marTop w:val="0"/>
      <w:marBottom w:val="0"/>
      <w:divBdr>
        <w:top w:val="none" w:sz="0" w:space="0" w:color="auto"/>
        <w:left w:val="none" w:sz="0" w:space="0" w:color="auto"/>
        <w:bottom w:val="none" w:sz="0" w:space="0" w:color="auto"/>
        <w:right w:val="none" w:sz="0" w:space="0" w:color="auto"/>
      </w:divBdr>
    </w:div>
    <w:div w:id="1703479832">
      <w:marLeft w:val="480"/>
      <w:marRight w:val="0"/>
      <w:marTop w:val="0"/>
      <w:marBottom w:val="0"/>
      <w:divBdr>
        <w:top w:val="none" w:sz="0" w:space="0" w:color="auto"/>
        <w:left w:val="none" w:sz="0" w:space="0" w:color="auto"/>
        <w:bottom w:val="none" w:sz="0" w:space="0" w:color="auto"/>
        <w:right w:val="none" w:sz="0" w:space="0" w:color="auto"/>
      </w:divBdr>
    </w:div>
    <w:div w:id="1703554792">
      <w:marLeft w:val="480"/>
      <w:marRight w:val="0"/>
      <w:marTop w:val="0"/>
      <w:marBottom w:val="0"/>
      <w:divBdr>
        <w:top w:val="none" w:sz="0" w:space="0" w:color="auto"/>
        <w:left w:val="none" w:sz="0" w:space="0" w:color="auto"/>
        <w:bottom w:val="none" w:sz="0" w:space="0" w:color="auto"/>
        <w:right w:val="none" w:sz="0" w:space="0" w:color="auto"/>
      </w:divBdr>
    </w:div>
    <w:div w:id="1704090504">
      <w:marLeft w:val="480"/>
      <w:marRight w:val="0"/>
      <w:marTop w:val="0"/>
      <w:marBottom w:val="0"/>
      <w:divBdr>
        <w:top w:val="none" w:sz="0" w:space="0" w:color="auto"/>
        <w:left w:val="none" w:sz="0" w:space="0" w:color="auto"/>
        <w:bottom w:val="none" w:sz="0" w:space="0" w:color="auto"/>
        <w:right w:val="none" w:sz="0" w:space="0" w:color="auto"/>
      </w:divBdr>
    </w:div>
    <w:div w:id="1704135540">
      <w:marLeft w:val="480"/>
      <w:marRight w:val="0"/>
      <w:marTop w:val="0"/>
      <w:marBottom w:val="0"/>
      <w:divBdr>
        <w:top w:val="none" w:sz="0" w:space="0" w:color="auto"/>
        <w:left w:val="none" w:sz="0" w:space="0" w:color="auto"/>
        <w:bottom w:val="none" w:sz="0" w:space="0" w:color="auto"/>
        <w:right w:val="none" w:sz="0" w:space="0" w:color="auto"/>
      </w:divBdr>
    </w:div>
    <w:div w:id="1704360713">
      <w:marLeft w:val="480"/>
      <w:marRight w:val="0"/>
      <w:marTop w:val="0"/>
      <w:marBottom w:val="0"/>
      <w:divBdr>
        <w:top w:val="none" w:sz="0" w:space="0" w:color="auto"/>
        <w:left w:val="none" w:sz="0" w:space="0" w:color="auto"/>
        <w:bottom w:val="none" w:sz="0" w:space="0" w:color="auto"/>
        <w:right w:val="none" w:sz="0" w:space="0" w:color="auto"/>
      </w:divBdr>
    </w:div>
    <w:div w:id="1704554410">
      <w:marLeft w:val="480"/>
      <w:marRight w:val="0"/>
      <w:marTop w:val="0"/>
      <w:marBottom w:val="0"/>
      <w:divBdr>
        <w:top w:val="none" w:sz="0" w:space="0" w:color="auto"/>
        <w:left w:val="none" w:sz="0" w:space="0" w:color="auto"/>
        <w:bottom w:val="none" w:sz="0" w:space="0" w:color="auto"/>
        <w:right w:val="none" w:sz="0" w:space="0" w:color="auto"/>
      </w:divBdr>
    </w:div>
    <w:div w:id="1704985326">
      <w:marLeft w:val="480"/>
      <w:marRight w:val="0"/>
      <w:marTop w:val="0"/>
      <w:marBottom w:val="0"/>
      <w:divBdr>
        <w:top w:val="none" w:sz="0" w:space="0" w:color="auto"/>
        <w:left w:val="none" w:sz="0" w:space="0" w:color="auto"/>
        <w:bottom w:val="none" w:sz="0" w:space="0" w:color="auto"/>
        <w:right w:val="none" w:sz="0" w:space="0" w:color="auto"/>
      </w:divBdr>
    </w:div>
    <w:div w:id="1705859667">
      <w:marLeft w:val="480"/>
      <w:marRight w:val="0"/>
      <w:marTop w:val="0"/>
      <w:marBottom w:val="0"/>
      <w:divBdr>
        <w:top w:val="none" w:sz="0" w:space="0" w:color="auto"/>
        <w:left w:val="none" w:sz="0" w:space="0" w:color="auto"/>
        <w:bottom w:val="none" w:sz="0" w:space="0" w:color="auto"/>
        <w:right w:val="none" w:sz="0" w:space="0" w:color="auto"/>
      </w:divBdr>
    </w:div>
    <w:div w:id="1705862139">
      <w:marLeft w:val="480"/>
      <w:marRight w:val="0"/>
      <w:marTop w:val="0"/>
      <w:marBottom w:val="0"/>
      <w:divBdr>
        <w:top w:val="none" w:sz="0" w:space="0" w:color="auto"/>
        <w:left w:val="none" w:sz="0" w:space="0" w:color="auto"/>
        <w:bottom w:val="none" w:sz="0" w:space="0" w:color="auto"/>
        <w:right w:val="none" w:sz="0" w:space="0" w:color="auto"/>
      </w:divBdr>
    </w:div>
    <w:div w:id="1705908200">
      <w:marLeft w:val="480"/>
      <w:marRight w:val="0"/>
      <w:marTop w:val="0"/>
      <w:marBottom w:val="0"/>
      <w:divBdr>
        <w:top w:val="none" w:sz="0" w:space="0" w:color="auto"/>
        <w:left w:val="none" w:sz="0" w:space="0" w:color="auto"/>
        <w:bottom w:val="none" w:sz="0" w:space="0" w:color="auto"/>
        <w:right w:val="none" w:sz="0" w:space="0" w:color="auto"/>
      </w:divBdr>
    </w:div>
    <w:div w:id="1706101661">
      <w:marLeft w:val="480"/>
      <w:marRight w:val="0"/>
      <w:marTop w:val="0"/>
      <w:marBottom w:val="0"/>
      <w:divBdr>
        <w:top w:val="none" w:sz="0" w:space="0" w:color="auto"/>
        <w:left w:val="none" w:sz="0" w:space="0" w:color="auto"/>
        <w:bottom w:val="none" w:sz="0" w:space="0" w:color="auto"/>
        <w:right w:val="none" w:sz="0" w:space="0" w:color="auto"/>
      </w:divBdr>
    </w:div>
    <w:div w:id="1706367136">
      <w:marLeft w:val="480"/>
      <w:marRight w:val="0"/>
      <w:marTop w:val="0"/>
      <w:marBottom w:val="0"/>
      <w:divBdr>
        <w:top w:val="none" w:sz="0" w:space="0" w:color="auto"/>
        <w:left w:val="none" w:sz="0" w:space="0" w:color="auto"/>
        <w:bottom w:val="none" w:sz="0" w:space="0" w:color="auto"/>
        <w:right w:val="none" w:sz="0" w:space="0" w:color="auto"/>
      </w:divBdr>
    </w:div>
    <w:div w:id="1706907807">
      <w:marLeft w:val="480"/>
      <w:marRight w:val="0"/>
      <w:marTop w:val="0"/>
      <w:marBottom w:val="0"/>
      <w:divBdr>
        <w:top w:val="none" w:sz="0" w:space="0" w:color="auto"/>
        <w:left w:val="none" w:sz="0" w:space="0" w:color="auto"/>
        <w:bottom w:val="none" w:sz="0" w:space="0" w:color="auto"/>
        <w:right w:val="none" w:sz="0" w:space="0" w:color="auto"/>
      </w:divBdr>
    </w:div>
    <w:div w:id="1707364183">
      <w:marLeft w:val="480"/>
      <w:marRight w:val="0"/>
      <w:marTop w:val="0"/>
      <w:marBottom w:val="0"/>
      <w:divBdr>
        <w:top w:val="none" w:sz="0" w:space="0" w:color="auto"/>
        <w:left w:val="none" w:sz="0" w:space="0" w:color="auto"/>
        <w:bottom w:val="none" w:sz="0" w:space="0" w:color="auto"/>
        <w:right w:val="none" w:sz="0" w:space="0" w:color="auto"/>
      </w:divBdr>
    </w:div>
    <w:div w:id="1707564583">
      <w:marLeft w:val="480"/>
      <w:marRight w:val="0"/>
      <w:marTop w:val="0"/>
      <w:marBottom w:val="0"/>
      <w:divBdr>
        <w:top w:val="none" w:sz="0" w:space="0" w:color="auto"/>
        <w:left w:val="none" w:sz="0" w:space="0" w:color="auto"/>
        <w:bottom w:val="none" w:sz="0" w:space="0" w:color="auto"/>
        <w:right w:val="none" w:sz="0" w:space="0" w:color="auto"/>
      </w:divBdr>
    </w:div>
    <w:div w:id="1707948806">
      <w:marLeft w:val="480"/>
      <w:marRight w:val="0"/>
      <w:marTop w:val="0"/>
      <w:marBottom w:val="0"/>
      <w:divBdr>
        <w:top w:val="none" w:sz="0" w:space="0" w:color="auto"/>
        <w:left w:val="none" w:sz="0" w:space="0" w:color="auto"/>
        <w:bottom w:val="none" w:sz="0" w:space="0" w:color="auto"/>
        <w:right w:val="none" w:sz="0" w:space="0" w:color="auto"/>
      </w:divBdr>
    </w:div>
    <w:div w:id="1708293655">
      <w:marLeft w:val="480"/>
      <w:marRight w:val="0"/>
      <w:marTop w:val="0"/>
      <w:marBottom w:val="0"/>
      <w:divBdr>
        <w:top w:val="none" w:sz="0" w:space="0" w:color="auto"/>
        <w:left w:val="none" w:sz="0" w:space="0" w:color="auto"/>
        <w:bottom w:val="none" w:sz="0" w:space="0" w:color="auto"/>
        <w:right w:val="none" w:sz="0" w:space="0" w:color="auto"/>
      </w:divBdr>
    </w:div>
    <w:div w:id="1708874507">
      <w:marLeft w:val="480"/>
      <w:marRight w:val="0"/>
      <w:marTop w:val="0"/>
      <w:marBottom w:val="0"/>
      <w:divBdr>
        <w:top w:val="none" w:sz="0" w:space="0" w:color="auto"/>
        <w:left w:val="none" w:sz="0" w:space="0" w:color="auto"/>
        <w:bottom w:val="none" w:sz="0" w:space="0" w:color="auto"/>
        <w:right w:val="none" w:sz="0" w:space="0" w:color="auto"/>
      </w:divBdr>
    </w:div>
    <w:div w:id="1709068752">
      <w:marLeft w:val="480"/>
      <w:marRight w:val="0"/>
      <w:marTop w:val="0"/>
      <w:marBottom w:val="0"/>
      <w:divBdr>
        <w:top w:val="none" w:sz="0" w:space="0" w:color="auto"/>
        <w:left w:val="none" w:sz="0" w:space="0" w:color="auto"/>
        <w:bottom w:val="none" w:sz="0" w:space="0" w:color="auto"/>
        <w:right w:val="none" w:sz="0" w:space="0" w:color="auto"/>
      </w:divBdr>
    </w:div>
    <w:div w:id="1709142581">
      <w:marLeft w:val="480"/>
      <w:marRight w:val="0"/>
      <w:marTop w:val="0"/>
      <w:marBottom w:val="0"/>
      <w:divBdr>
        <w:top w:val="none" w:sz="0" w:space="0" w:color="auto"/>
        <w:left w:val="none" w:sz="0" w:space="0" w:color="auto"/>
        <w:bottom w:val="none" w:sz="0" w:space="0" w:color="auto"/>
        <w:right w:val="none" w:sz="0" w:space="0" w:color="auto"/>
      </w:divBdr>
    </w:div>
    <w:div w:id="1709574097">
      <w:marLeft w:val="480"/>
      <w:marRight w:val="0"/>
      <w:marTop w:val="0"/>
      <w:marBottom w:val="0"/>
      <w:divBdr>
        <w:top w:val="none" w:sz="0" w:space="0" w:color="auto"/>
        <w:left w:val="none" w:sz="0" w:space="0" w:color="auto"/>
        <w:bottom w:val="none" w:sz="0" w:space="0" w:color="auto"/>
        <w:right w:val="none" w:sz="0" w:space="0" w:color="auto"/>
      </w:divBdr>
    </w:div>
    <w:div w:id="1710908429">
      <w:marLeft w:val="480"/>
      <w:marRight w:val="0"/>
      <w:marTop w:val="0"/>
      <w:marBottom w:val="0"/>
      <w:divBdr>
        <w:top w:val="none" w:sz="0" w:space="0" w:color="auto"/>
        <w:left w:val="none" w:sz="0" w:space="0" w:color="auto"/>
        <w:bottom w:val="none" w:sz="0" w:space="0" w:color="auto"/>
        <w:right w:val="none" w:sz="0" w:space="0" w:color="auto"/>
      </w:divBdr>
    </w:div>
    <w:div w:id="1711421996">
      <w:marLeft w:val="480"/>
      <w:marRight w:val="0"/>
      <w:marTop w:val="0"/>
      <w:marBottom w:val="0"/>
      <w:divBdr>
        <w:top w:val="none" w:sz="0" w:space="0" w:color="auto"/>
        <w:left w:val="none" w:sz="0" w:space="0" w:color="auto"/>
        <w:bottom w:val="none" w:sz="0" w:space="0" w:color="auto"/>
        <w:right w:val="none" w:sz="0" w:space="0" w:color="auto"/>
      </w:divBdr>
    </w:div>
    <w:div w:id="1711682941">
      <w:marLeft w:val="480"/>
      <w:marRight w:val="0"/>
      <w:marTop w:val="0"/>
      <w:marBottom w:val="0"/>
      <w:divBdr>
        <w:top w:val="none" w:sz="0" w:space="0" w:color="auto"/>
        <w:left w:val="none" w:sz="0" w:space="0" w:color="auto"/>
        <w:bottom w:val="none" w:sz="0" w:space="0" w:color="auto"/>
        <w:right w:val="none" w:sz="0" w:space="0" w:color="auto"/>
      </w:divBdr>
    </w:div>
    <w:div w:id="1711685566">
      <w:marLeft w:val="480"/>
      <w:marRight w:val="0"/>
      <w:marTop w:val="0"/>
      <w:marBottom w:val="0"/>
      <w:divBdr>
        <w:top w:val="none" w:sz="0" w:space="0" w:color="auto"/>
        <w:left w:val="none" w:sz="0" w:space="0" w:color="auto"/>
        <w:bottom w:val="none" w:sz="0" w:space="0" w:color="auto"/>
        <w:right w:val="none" w:sz="0" w:space="0" w:color="auto"/>
      </w:divBdr>
    </w:div>
    <w:div w:id="1711957974">
      <w:marLeft w:val="480"/>
      <w:marRight w:val="0"/>
      <w:marTop w:val="0"/>
      <w:marBottom w:val="0"/>
      <w:divBdr>
        <w:top w:val="none" w:sz="0" w:space="0" w:color="auto"/>
        <w:left w:val="none" w:sz="0" w:space="0" w:color="auto"/>
        <w:bottom w:val="none" w:sz="0" w:space="0" w:color="auto"/>
        <w:right w:val="none" w:sz="0" w:space="0" w:color="auto"/>
      </w:divBdr>
    </w:div>
    <w:div w:id="1712152351">
      <w:marLeft w:val="480"/>
      <w:marRight w:val="0"/>
      <w:marTop w:val="0"/>
      <w:marBottom w:val="0"/>
      <w:divBdr>
        <w:top w:val="none" w:sz="0" w:space="0" w:color="auto"/>
        <w:left w:val="none" w:sz="0" w:space="0" w:color="auto"/>
        <w:bottom w:val="none" w:sz="0" w:space="0" w:color="auto"/>
        <w:right w:val="none" w:sz="0" w:space="0" w:color="auto"/>
      </w:divBdr>
    </w:div>
    <w:div w:id="1712457514">
      <w:marLeft w:val="480"/>
      <w:marRight w:val="0"/>
      <w:marTop w:val="0"/>
      <w:marBottom w:val="0"/>
      <w:divBdr>
        <w:top w:val="none" w:sz="0" w:space="0" w:color="auto"/>
        <w:left w:val="none" w:sz="0" w:space="0" w:color="auto"/>
        <w:bottom w:val="none" w:sz="0" w:space="0" w:color="auto"/>
        <w:right w:val="none" w:sz="0" w:space="0" w:color="auto"/>
      </w:divBdr>
    </w:div>
    <w:div w:id="1712606139">
      <w:marLeft w:val="480"/>
      <w:marRight w:val="0"/>
      <w:marTop w:val="0"/>
      <w:marBottom w:val="0"/>
      <w:divBdr>
        <w:top w:val="none" w:sz="0" w:space="0" w:color="auto"/>
        <w:left w:val="none" w:sz="0" w:space="0" w:color="auto"/>
        <w:bottom w:val="none" w:sz="0" w:space="0" w:color="auto"/>
        <w:right w:val="none" w:sz="0" w:space="0" w:color="auto"/>
      </w:divBdr>
    </w:div>
    <w:div w:id="1712684918">
      <w:marLeft w:val="480"/>
      <w:marRight w:val="0"/>
      <w:marTop w:val="0"/>
      <w:marBottom w:val="0"/>
      <w:divBdr>
        <w:top w:val="none" w:sz="0" w:space="0" w:color="auto"/>
        <w:left w:val="none" w:sz="0" w:space="0" w:color="auto"/>
        <w:bottom w:val="none" w:sz="0" w:space="0" w:color="auto"/>
        <w:right w:val="none" w:sz="0" w:space="0" w:color="auto"/>
      </w:divBdr>
    </w:div>
    <w:div w:id="1712993930">
      <w:marLeft w:val="480"/>
      <w:marRight w:val="0"/>
      <w:marTop w:val="0"/>
      <w:marBottom w:val="0"/>
      <w:divBdr>
        <w:top w:val="none" w:sz="0" w:space="0" w:color="auto"/>
        <w:left w:val="none" w:sz="0" w:space="0" w:color="auto"/>
        <w:bottom w:val="none" w:sz="0" w:space="0" w:color="auto"/>
        <w:right w:val="none" w:sz="0" w:space="0" w:color="auto"/>
      </w:divBdr>
    </w:div>
    <w:div w:id="1713074083">
      <w:marLeft w:val="480"/>
      <w:marRight w:val="0"/>
      <w:marTop w:val="0"/>
      <w:marBottom w:val="0"/>
      <w:divBdr>
        <w:top w:val="none" w:sz="0" w:space="0" w:color="auto"/>
        <w:left w:val="none" w:sz="0" w:space="0" w:color="auto"/>
        <w:bottom w:val="none" w:sz="0" w:space="0" w:color="auto"/>
        <w:right w:val="none" w:sz="0" w:space="0" w:color="auto"/>
      </w:divBdr>
    </w:div>
    <w:div w:id="1713462686">
      <w:marLeft w:val="480"/>
      <w:marRight w:val="0"/>
      <w:marTop w:val="0"/>
      <w:marBottom w:val="0"/>
      <w:divBdr>
        <w:top w:val="none" w:sz="0" w:space="0" w:color="auto"/>
        <w:left w:val="none" w:sz="0" w:space="0" w:color="auto"/>
        <w:bottom w:val="none" w:sz="0" w:space="0" w:color="auto"/>
        <w:right w:val="none" w:sz="0" w:space="0" w:color="auto"/>
      </w:divBdr>
    </w:div>
    <w:div w:id="1714231084">
      <w:marLeft w:val="480"/>
      <w:marRight w:val="0"/>
      <w:marTop w:val="0"/>
      <w:marBottom w:val="0"/>
      <w:divBdr>
        <w:top w:val="none" w:sz="0" w:space="0" w:color="auto"/>
        <w:left w:val="none" w:sz="0" w:space="0" w:color="auto"/>
        <w:bottom w:val="none" w:sz="0" w:space="0" w:color="auto"/>
        <w:right w:val="none" w:sz="0" w:space="0" w:color="auto"/>
      </w:divBdr>
    </w:div>
    <w:div w:id="1714382494">
      <w:marLeft w:val="480"/>
      <w:marRight w:val="0"/>
      <w:marTop w:val="0"/>
      <w:marBottom w:val="0"/>
      <w:divBdr>
        <w:top w:val="none" w:sz="0" w:space="0" w:color="auto"/>
        <w:left w:val="none" w:sz="0" w:space="0" w:color="auto"/>
        <w:bottom w:val="none" w:sz="0" w:space="0" w:color="auto"/>
        <w:right w:val="none" w:sz="0" w:space="0" w:color="auto"/>
      </w:divBdr>
    </w:div>
    <w:div w:id="1716932658">
      <w:marLeft w:val="480"/>
      <w:marRight w:val="0"/>
      <w:marTop w:val="0"/>
      <w:marBottom w:val="0"/>
      <w:divBdr>
        <w:top w:val="none" w:sz="0" w:space="0" w:color="auto"/>
        <w:left w:val="none" w:sz="0" w:space="0" w:color="auto"/>
        <w:bottom w:val="none" w:sz="0" w:space="0" w:color="auto"/>
        <w:right w:val="none" w:sz="0" w:space="0" w:color="auto"/>
      </w:divBdr>
    </w:div>
    <w:div w:id="1717192404">
      <w:marLeft w:val="480"/>
      <w:marRight w:val="0"/>
      <w:marTop w:val="0"/>
      <w:marBottom w:val="0"/>
      <w:divBdr>
        <w:top w:val="none" w:sz="0" w:space="0" w:color="auto"/>
        <w:left w:val="none" w:sz="0" w:space="0" w:color="auto"/>
        <w:bottom w:val="none" w:sz="0" w:space="0" w:color="auto"/>
        <w:right w:val="none" w:sz="0" w:space="0" w:color="auto"/>
      </w:divBdr>
    </w:div>
    <w:div w:id="1717391171">
      <w:marLeft w:val="480"/>
      <w:marRight w:val="0"/>
      <w:marTop w:val="0"/>
      <w:marBottom w:val="0"/>
      <w:divBdr>
        <w:top w:val="none" w:sz="0" w:space="0" w:color="auto"/>
        <w:left w:val="none" w:sz="0" w:space="0" w:color="auto"/>
        <w:bottom w:val="none" w:sz="0" w:space="0" w:color="auto"/>
        <w:right w:val="none" w:sz="0" w:space="0" w:color="auto"/>
      </w:divBdr>
    </w:div>
    <w:div w:id="1717581825">
      <w:marLeft w:val="480"/>
      <w:marRight w:val="0"/>
      <w:marTop w:val="0"/>
      <w:marBottom w:val="0"/>
      <w:divBdr>
        <w:top w:val="none" w:sz="0" w:space="0" w:color="auto"/>
        <w:left w:val="none" w:sz="0" w:space="0" w:color="auto"/>
        <w:bottom w:val="none" w:sz="0" w:space="0" w:color="auto"/>
        <w:right w:val="none" w:sz="0" w:space="0" w:color="auto"/>
      </w:divBdr>
    </w:div>
    <w:div w:id="1717896503">
      <w:marLeft w:val="480"/>
      <w:marRight w:val="0"/>
      <w:marTop w:val="0"/>
      <w:marBottom w:val="0"/>
      <w:divBdr>
        <w:top w:val="none" w:sz="0" w:space="0" w:color="auto"/>
        <w:left w:val="none" w:sz="0" w:space="0" w:color="auto"/>
        <w:bottom w:val="none" w:sz="0" w:space="0" w:color="auto"/>
        <w:right w:val="none" w:sz="0" w:space="0" w:color="auto"/>
      </w:divBdr>
    </w:div>
    <w:div w:id="1718972948">
      <w:marLeft w:val="480"/>
      <w:marRight w:val="0"/>
      <w:marTop w:val="0"/>
      <w:marBottom w:val="0"/>
      <w:divBdr>
        <w:top w:val="none" w:sz="0" w:space="0" w:color="auto"/>
        <w:left w:val="none" w:sz="0" w:space="0" w:color="auto"/>
        <w:bottom w:val="none" w:sz="0" w:space="0" w:color="auto"/>
        <w:right w:val="none" w:sz="0" w:space="0" w:color="auto"/>
      </w:divBdr>
    </w:div>
    <w:div w:id="1719165199">
      <w:marLeft w:val="480"/>
      <w:marRight w:val="0"/>
      <w:marTop w:val="0"/>
      <w:marBottom w:val="0"/>
      <w:divBdr>
        <w:top w:val="none" w:sz="0" w:space="0" w:color="auto"/>
        <w:left w:val="none" w:sz="0" w:space="0" w:color="auto"/>
        <w:bottom w:val="none" w:sz="0" w:space="0" w:color="auto"/>
        <w:right w:val="none" w:sz="0" w:space="0" w:color="auto"/>
      </w:divBdr>
    </w:div>
    <w:div w:id="1719279596">
      <w:marLeft w:val="480"/>
      <w:marRight w:val="0"/>
      <w:marTop w:val="0"/>
      <w:marBottom w:val="0"/>
      <w:divBdr>
        <w:top w:val="none" w:sz="0" w:space="0" w:color="auto"/>
        <w:left w:val="none" w:sz="0" w:space="0" w:color="auto"/>
        <w:bottom w:val="none" w:sz="0" w:space="0" w:color="auto"/>
        <w:right w:val="none" w:sz="0" w:space="0" w:color="auto"/>
      </w:divBdr>
    </w:div>
    <w:div w:id="1720394467">
      <w:marLeft w:val="480"/>
      <w:marRight w:val="0"/>
      <w:marTop w:val="0"/>
      <w:marBottom w:val="0"/>
      <w:divBdr>
        <w:top w:val="none" w:sz="0" w:space="0" w:color="auto"/>
        <w:left w:val="none" w:sz="0" w:space="0" w:color="auto"/>
        <w:bottom w:val="none" w:sz="0" w:space="0" w:color="auto"/>
        <w:right w:val="none" w:sz="0" w:space="0" w:color="auto"/>
      </w:divBdr>
    </w:div>
    <w:div w:id="1720471643">
      <w:marLeft w:val="480"/>
      <w:marRight w:val="0"/>
      <w:marTop w:val="0"/>
      <w:marBottom w:val="0"/>
      <w:divBdr>
        <w:top w:val="none" w:sz="0" w:space="0" w:color="auto"/>
        <w:left w:val="none" w:sz="0" w:space="0" w:color="auto"/>
        <w:bottom w:val="none" w:sz="0" w:space="0" w:color="auto"/>
        <w:right w:val="none" w:sz="0" w:space="0" w:color="auto"/>
      </w:divBdr>
    </w:div>
    <w:div w:id="1720977432">
      <w:marLeft w:val="480"/>
      <w:marRight w:val="0"/>
      <w:marTop w:val="0"/>
      <w:marBottom w:val="0"/>
      <w:divBdr>
        <w:top w:val="none" w:sz="0" w:space="0" w:color="auto"/>
        <w:left w:val="none" w:sz="0" w:space="0" w:color="auto"/>
        <w:bottom w:val="none" w:sz="0" w:space="0" w:color="auto"/>
        <w:right w:val="none" w:sz="0" w:space="0" w:color="auto"/>
      </w:divBdr>
    </w:div>
    <w:div w:id="1721511904">
      <w:marLeft w:val="480"/>
      <w:marRight w:val="0"/>
      <w:marTop w:val="0"/>
      <w:marBottom w:val="0"/>
      <w:divBdr>
        <w:top w:val="none" w:sz="0" w:space="0" w:color="auto"/>
        <w:left w:val="none" w:sz="0" w:space="0" w:color="auto"/>
        <w:bottom w:val="none" w:sz="0" w:space="0" w:color="auto"/>
        <w:right w:val="none" w:sz="0" w:space="0" w:color="auto"/>
      </w:divBdr>
    </w:div>
    <w:div w:id="1721590782">
      <w:marLeft w:val="480"/>
      <w:marRight w:val="0"/>
      <w:marTop w:val="0"/>
      <w:marBottom w:val="0"/>
      <w:divBdr>
        <w:top w:val="none" w:sz="0" w:space="0" w:color="auto"/>
        <w:left w:val="none" w:sz="0" w:space="0" w:color="auto"/>
        <w:bottom w:val="none" w:sz="0" w:space="0" w:color="auto"/>
        <w:right w:val="none" w:sz="0" w:space="0" w:color="auto"/>
      </w:divBdr>
    </w:div>
    <w:div w:id="1722245251">
      <w:marLeft w:val="480"/>
      <w:marRight w:val="0"/>
      <w:marTop w:val="0"/>
      <w:marBottom w:val="0"/>
      <w:divBdr>
        <w:top w:val="none" w:sz="0" w:space="0" w:color="auto"/>
        <w:left w:val="none" w:sz="0" w:space="0" w:color="auto"/>
        <w:bottom w:val="none" w:sz="0" w:space="0" w:color="auto"/>
        <w:right w:val="none" w:sz="0" w:space="0" w:color="auto"/>
      </w:divBdr>
    </w:div>
    <w:div w:id="1723170063">
      <w:marLeft w:val="480"/>
      <w:marRight w:val="0"/>
      <w:marTop w:val="0"/>
      <w:marBottom w:val="0"/>
      <w:divBdr>
        <w:top w:val="none" w:sz="0" w:space="0" w:color="auto"/>
        <w:left w:val="none" w:sz="0" w:space="0" w:color="auto"/>
        <w:bottom w:val="none" w:sz="0" w:space="0" w:color="auto"/>
        <w:right w:val="none" w:sz="0" w:space="0" w:color="auto"/>
      </w:divBdr>
    </w:div>
    <w:div w:id="1723943103">
      <w:marLeft w:val="480"/>
      <w:marRight w:val="0"/>
      <w:marTop w:val="0"/>
      <w:marBottom w:val="0"/>
      <w:divBdr>
        <w:top w:val="none" w:sz="0" w:space="0" w:color="auto"/>
        <w:left w:val="none" w:sz="0" w:space="0" w:color="auto"/>
        <w:bottom w:val="none" w:sz="0" w:space="0" w:color="auto"/>
        <w:right w:val="none" w:sz="0" w:space="0" w:color="auto"/>
      </w:divBdr>
    </w:div>
    <w:div w:id="1724062191">
      <w:marLeft w:val="480"/>
      <w:marRight w:val="0"/>
      <w:marTop w:val="0"/>
      <w:marBottom w:val="0"/>
      <w:divBdr>
        <w:top w:val="none" w:sz="0" w:space="0" w:color="auto"/>
        <w:left w:val="none" w:sz="0" w:space="0" w:color="auto"/>
        <w:bottom w:val="none" w:sz="0" w:space="0" w:color="auto"/>
        <w:right w:val="none" w:sz="0" w:space="0" w:color="auto"/>
      </w:divBdr>
    </w:div>
    <w:div w:id="1724409487">
      <w:marLeft w:val="480"/>
      <w:marRight w:val="0"/>
      <w:marTop w:val="0"/>
      <w:marBottom w:val="0"/>
      <w:divBdr>
        <w:top w:val="none" w:sz="0" w:space="0" w:color="auto"/>
        <w:left w:val="none" w:sz="0" w:space="0" w:color="auto"/>
        <w:bottom w:val="none" w:sz="0" w:space="0" w:color="auto"/>
        <w:right w:val="none" w:sz="0" w:space="0" w:color="auto"/>
      </w:divBdr>
    </w:div>
    <w:div w:id="1724480988">
      <w:marLeft w:val="480"/>
      <w:marRight w:val="0"/>
      <w:marTop w:val="0"/>
      <w:marBottom w:val="0"/>
      <w:divBdr>
        <w:top w:val="none" w:sz="0" w:space="0" w:color="auto"/>
        <w:left w:val="none" w:sz="0" w:space="0" w:color="auto"/>
        <w:bottom w:val="none" w:sz="0" w:space="0" w:color="auto"/>
        <w:right w:val="none" w:sz="0" w:space="0" w:color="auto"/>
      </w:divBdr>
    </w:div>
    <w:div w:id="1725520087">
      <w:marLeft w:val="480"/>
      <w:marRight w:val="0"/>
      <w:marTop w:val="0"/>
      <w:marBottom w:val="0"/>
      <w:divBdr>
        <w:top w:val="none" w:sz="0" w:space="0" w:color="auto"/>
        <w:left w:val="none" w:sz="0" w:space="0" w:color="auto"/>
        <w:bottom w:val="none" w:sz="0" w:space="0" w:color="auto"/>
        <w:right w:val="none" w:sz="0" w:space="0" w:color="auto"/>
      </w:divBdr>
    </w:div>
    <w:div w:id="1726952223">
      <w:marLeft w:val="480"/>
      <w:marRight w:val="0"/>
      <w:marTop w:val="0"/>
      <w:marBottom w:val="0"/>
      <w:divBdr>
        <w:top w:val="none" w:sz="0" w:space="0" w:color="auto"/>
        <w:left w:val="none" w:sz="0" w:space="0" w:color="auto"/>
        <w:bottom w:val="none" w:sz="0" w:space="0" w:color="auto"/>
        <w:right w:val="none" w:sz="0" w:space="0" w:color="auto"/>
      </w:divBdr>
    </w:div>
    <w:div w:id="1727140906">
      <w:marLeft w:val="480"/>
      <w:marRight w:val="0"/>
      <w:marTop w:val="0"/>
      <w:marBottom w:val="0"/>
      <w:divBdr>
        <w:top w:val="none" w:sz="0" w:space="0" w:color="auto"/>
        <w:left w:val="none" w:sz="0" w:space="0" w:color="auto"/>
        <w:bottom w:val="none" w:sz="0" w:space="0" w:color="auto"/>
        <w:right w:val="none" w:sz="0" w:space="0" w:color="auto"/>
      </w:divBdr>
    </w:div>
    <w:div w:id="1727143356">
      <w:marLeft w:val="480"/>
      <w:marRight w:val="0"/>
      <w:marTop w:val="0"/>
      <w:marBottom w:val="0"/>
      <w:divBdr>
        <w:top w:val="none" w:sz="0" w:space="0" w:color="auto"/>
        <w:left w:val="none" w:sz="0" w:space="0" w:color="auto"/>
        <w:bottom w:val="none" w:sz="0" w:space="0" w:color="auto"/>
        <w:right w:val="none" w:sz="0" w:space="0" w:color="auto"/>
      </w:divBdr>
    </w:div>
    <w:div w:id="1727220986">
      <w:marLeft w:val="480"/>
      <w:marRight w:val="0"/>
      <w:marTop w:val="0"/>
      <w:marBottom w:val="0"/>
      <w:divBdr>
        <w:top w:val="none" w:sz="0" w:space="0" w:color="auto"/>
        <w:left w:val="none" w:sz="0" w:space="0" w:color="auto"/>
        <w:bottom w:val="none" w:sz="0" w:space="0" w:color="auto"/>
        <w:right w:val="none" w:sz="0" w:space="0" w:color="auto"/>
      </w:divBdr>
    </w:div>
    <w:div w:id="1727485021">
      <w:marLeft w:val="480"/>
      <w:marRight w:val="0"/>
      <w:marTop w:val="0"/>
      <w:marBottom w:val="0"/>
      <w:divBdr>
        <w:top w:val="none" w:sz="0" w:space="0" w:color="auto"/>
        <w:left w:val="none" w:sz="0" w:space="0" w:color="auto"/>
        <w:bottom w:val="none" w:sz="0" w:space="0" w:color="auto"/>
        <w:right w:val="none" w:sz="0" w:space="0" w:color="auto"/>
      </w:divBdr>
    </w:div>
    <w:div w:id="1728533814">
      <w:marLeft w:val="480"/>
      <w:marRight w:val="0"/>
      <w:marTop w:val="0"/>
      <w:marBottom w:val="0"/>
      <w:divBdr>
        <w:top w:val="none" w:sz="0" w:space="0" w:color="auto"/>
        <w:left w:val="none" w:sz="0" w:space="0" w:color="auto"/>
        <w:bottom w:val="none" w:sz="0" w:space="0" w:color="auto"/>
        <w:right w:val="none" w:sz="0" w:space="0" w:color="auto"/>
      </w:divBdr>
    </w:div>
    <w:div w:id="1728675618">
      <w:marLeft w:val="480"/>
      <w:marRight w:val="0"/>
      <w:marTop w:val="0"/>
      <w:marBottom w:val="0"/>
      <w:divBdr>
        <w:top w:val="none" w:sz="0" w:space="0" w:color="auto"/>
        <w:left w:val="none" w:sz="0" w:space="0" w:color="auto"/>
        <w:bottom w:val="none" w:sz="0" w:space="0" w:color="auto"/>
        <w:right w:val="none" w:sz="0" w:space="0" w:color="auto"/>
      </w:divBdr>
    </w:div>
    <w:div w:id="1731028660">
      <w:marLeft w:val="480"/>
      <w:marRight w:val="0"/>
      <w:marTop w:val="0"/>
      <w:marBottom w:val="0"/>
      <w:divBdr>
        <w:top w:val="none" w:sz="0" w:space="0" w:color="auto"/>
        <w:left w:val="none" w:sz="0" w:space="0" w:color="auto"/>
        <w:bottom w:val="none" w:sz="0" w:space="0" w:color="auto"/>
        <w:right w:val="none" w:sz="0" w:space="0" w:color="auto"/>
      </w:divBdr>
    </w:div>
    <w:div w:id="1731228774">
      <w:marLeft w:val="480"/>
      <w:marRight w:val="0"/>
      <w:marTop w:val="0"/>
      <w:marBottom w:val="0"/>
      <w:divBdr>
        <w:top w:val="none" w:sz="0" w:space="0" w:color="auto"/>
        <w:left w:val="none" w:sz="0" w:space="0" w:color="auto"/>
        <w:bottom w:val="none" w:sz="0" w:space="0" w:color="auto"/>
        <w:right w:val="none" w:sz="0" w:space="0" w:color="auto"/>
      </w:divBdr>
    </w:div>
    <w:div w:id="1731423639">
      <w:marLeft w:val="480"/>
      <w:marRight w:val="0"/>
      <w:marTop w:val="0"/>
      <w:marBottom w:val="0"/>
      <w:divBdr>
        <w:top w:val="none" w:sz="0" w:space="0" w:color="auto"/>
        <w:left w:val="none" w:sz="0" w:space="0" w:color="auto"/>
        <w:bottom w:val="none" w:sz="0" w:space="0" w:color="auto"/>
        <w:right w:val="none" w:sz="0" w:space="0" w:color="auto"/>
      </w:divBdr>
    </w:div>
    <w:div w:id="1731537591">
      <w:marLeft w:val="480"/>
      <w:marRight w:val="0"/>
      <w:marTop w:val="0"/>
      <w:marBottom w:val="0"/>
      <w:divBdr>
        <w:top w:val="none" w:sz="0" w:space="0" w:color="auto"/>
        <w:left w:val="none" w:sz="0" w:space="0" w:color="auto"/>
        <w:bottom w:val="none" w:sz="0" w:space="0" w:color="auto"/>
        <w:right w:val="none" w:sz="0" w:space="0" w:color="auto"/>
      </w:divBdr>
    </w:div>
    <w:div w:id="1732149130">
      <w:marLeft w:val="480"/>
      <w:marRight w:val="0"/>
      <w:marTop w:val="0"/>
      <w:marBottom w:val="0"/>
      <w:divBdr>
        <w:top w:val="none" w:sz="0" w:space="0" w:color="auto"/>
        <w:left w:val="none" w:sz="0" w:space="0" w:color="auto"/>
        <w:bottom w:val="none" w:sz="0" w:space="0" w:color="auto"/>
        <w:right w:val="none" w:sz="0" w:space="0" w:color="auto"/>
      </w:divBdr>
    </w:div>
    <w:div w:id="1732271876">
      <w:marLeft w:val="480"/>
      <w:marRight w:val="0"/>
      <w:marTop w:val="0"/>
      <w:marBottom w:val="0"/>
      <w:divBdr>
        <w:top w:val="none" w:sz="0" w:space="0" w:color="auto"/>
        <w:left w:val="none" w:sz="0" w:space="0" w:color="auto"/>
        <w:bottom w:val="none" w:sz="0" w:space="0" w:color="auto"/>
        <w:right w:val="none" w:sz="0" w:space="0" w:color="auto"/>
      </w:divBdr>
    </w:div>
    <w:div w:id="1732734525">
      <w:marLeft w:val="480"/>
      <w:marRight w:val="0"/>
      <w:marTop w:val="0"/>
      <w:marBottom w:val="0"/>
      <w:divBdr>
        <w:top w:val="none" w:sz="0" w:space="0" w:color="auto"/>
        <w:left w:val="none" w:sz="0" w:space="0" w:color="auto"/>
        <w:bottom w:val="none" w:sz="0" w:space="0" w:color="auto"/>
        <w:right w:val="none" w:sz="0" w:space="0" w:color="auto"/>
      </w:divBdr>
    </w:div>
    <w:div w:id="1734621075">
      <w:marLeft w:val="480"/>
      <w:marRight w:val="0"/>
      <w:marTop w:val="0"/>
      <w:marBottom w:val="0"/>
      <w:divBdr>
        <w:top w:val="none" w:sz="0" w:space="0" w:color="auto"/>
        <w:left w:val="none" w:sz="0" w:space="0" w:color="auto"/>
        <w:bottom w:val="none" w:sz="0" w:space="0" w:color="auto"/>
        <w:right w:val="none" w:sz="0" w:space="0" w:color="auto"/>
      </w:divBdr>
    </w:div>
    <w:div w:id="1735273848">
      <w:marLeft w:val="480"/>
      <w:marRight w:val="0"/>
      <w:marTop w:val="0"/>
      <w:marBottom w:val="0"/>
      <w:divBdr>
        <w:top w:val="none" w:sz="0" w:space="0" w:color="auto"/>
        <w:left w:val="none" w:sz="0" w:space="0" w:color="auto"/>
        <w:bottom w:val="none" w:sz="0" w:space="0" w:color="auto"/>
        <w:right w:val="none" w:sz="0" w:space="0" w:color="auto"/>
      </w:divBdr>
    </w:div>
    <w:div w:id="1735539854">
      <w:marLeft w:val="480"/>
      <w:marRight w:val="0"/>
      <w:marTop w:val="0"/>
      <w:marBottom w:val="0"/>
      <w:divBdr>
        <w:top w:val="none" w:sz="0" w:space="0" w:color="auto"/>
        <w:left w:val="none" w:sz="0" w:space="0" w:color="auto"/>
        <w:bottom w:val="none" w:sz="0" w:space="0" w:color="auto"/>
        <w:right w:val="none" w:sz="0" w:space="0" w:color="auto"/>
      </w:divBdr>
    </w:div>
    <w:div w:id="1735661879">
      <w:marLeft w:val="480"/>
      <w:marRight w:val="0"/>
      <w:marTop w:val="0"/>
      <w:marBottom w:val="0"/>
      <w:divBdr>
        <w:top w:val="none" w:sz="0" w:space="0" w:color="auto"/>
        <w:left w:val="none" w:sz="0" w:space="0" w:color="auto"/>
        <w:bottom w:val="none" w:sz="0" w:space="0" w:color="auto"/>
        <w:right w:val="none" w:sz="0" w:space="0" w:color="auto"/>
      </w:divBdr>
    </w:div>
    <w:div w:id="1736513655">
      <w:marLeft w:val="480"/>
      <w:marRight w:val="0"/>
      <w:marTop w:val="0"/>
      <w:marBottom w:val="0"/>
      <w:divBdr>
        <w:top w:val="none" w:sz="0" w:space="0" w:color="auto"/>
        <w:left w:val="none" w:sz="0" w:space="0" w:color="auto"/>
        <w:bottom w:val="none" w:sz="0" w:space="0" w:color="auto"/>
        <w:right w:val="none" w:sz="0" w:space="0" w:color="auto"/>
      </w:divBdr>
    </w:div>
    <w:div w:id="1736658349">
      <w:marLeft w:val="480"/>
      <w:marRight w:val="0"/>
      <w:marTop w:val="0"/>
      <w:marBottom w:val="0"/>
      <w:divBdr>
        <w:top w:val="none" w:sz="0" w:space="0" w:color="auto"/>
        <w:left w:val="none" w:sz="0" w:space="0" w:color="auto"/>
        <w:bottom w:val="none" w:sz="0" w:space="0" w:color="auto"/>
        <w:right w:val="none" w:sz="0" w:space="0" w:color="auto"/>
      </w:divBdr>
    </w:div>
    <w:div w:id="1736658440">
      <w:marLeft w:val="480"/>
      <w:marRight w:val="0"/>
      <w:marTop w:val="0"/>
      <w:marBottom w:val="0"/>
      <w:divBdr>
        <w:top w:val="none" w:sz="0" w:space="0" w:color="auto"/>
        <w:left w:val="none" w:sz="0" w:space="0" w:color="auto"/>
        <w:bottom w:val="none" w:sz="0" w:space="0" w:color="auto"/>
        <w:right w:val="none" w:sz="0" w:space="0" w:color="auto"/>
      </w:divBdr>
    </w:div>
    <w:div w:id="1737166451">
      <w:marLeft w:val="480"/>
      <w:marRight w:val="0"/>
      <w:marTop w:val="0"/>
      <w:marBottom w:val="0"/>
      <w:divBdr>
        <w:top w:val="none" w:sz="0" w:space="0" w:color="auto"/>
        <w:left w:val="none" w:sz="0" w:space="0" w:color="auto"/>
        <w:bottom w:val="none" w:sz="0" w:space="0" w:color="auto"/>
        <w:right w:val="none" w:sz="0" w:space="0" w:color="auto"/>
      </w:divBdr>
    </w:div>
    <w:div w:id="1738018468">
      <w:marLeft w:val="480"/>
      <w:marRight w:val="0"/>
      <w:marTop w:val="0"/>
      <w:marBottom w:val="0"/>
      <w:divBdr>
        <w:top w:val="none" w:sz="0" w:space="0" w:color="auto"/>
        <w:left w:val="none" w:sz="0" w:space="0" w:color="auto"/>
        <w:bottom w:val="none" w:sz="0" w:space="0" w:color="auto"/>
        <w:right w:val="none" w:sz="0" w:space="0" w:color="auto"/>
      </w:divBdr>
    </w:div>
    <w:div w:id="1739210663">
      <w:marLeft w:val="480"/>
      <w:marRight w:val="0"/>
      <w:marTop w:val="0"/>
      <w:marBottom w:val="0"/>
      <w:divBdr>
        <w:top w:val="none" w:sz="0" w:space="0" w:color="auto"/>
        <w:left w:val="none" w:sz="0" w:space="0" w:color="auto"/>
        <w:bottom w:val="none" w:sz="0" w:space="0" w:color="auto"/>
        <w:right w:val="none" w:sz="0" w:space="0" w:color="auto"/>
      </w:divBdr>
    </w:div>
    <w:div w:id="1740244441">
      <w:marLeft w:val="480"/>
      <w:marRight w:val="0"/>
      <w:marTop w:val="0"/>
      <w:marBottom w:val="0"/>
      <w:divBdr>
        <w:top w:val="none" w:sz="0" w:space="0" w:color="auto"/>
        <w:left w:val="none" w:sz="0" w:space="0" w:color="auto"/>
        <w:bottom w:val="none" w:sz="0" w:space="0" w:color="auto"/>
        <w:right w:val="none" w:sz="0" w:space="0" w:color="auto"/>
      </w:divBdr>
    </w:div>
    <w:div w:id="1740404298">
      <w:marLeft w:val="480"/>
      <w:marRight w:val="0"/>
      <w:marTop w:val="0"/>
      <w:marBottom w:val="0"/>
      <w:divBdr>
        <w:top w:val="none" w:sz="0" w:space="0" w:color="auto"/>
        <w:left w:val="none" w:sz="0" w:space="0" w:color="auto"/>
        <w:bottom w:val="none" w:sz="0" w:space="0" w:color="auto"/>
        <w:right w:val="none" w:sz="0" w:space="0" w:color="auto"/>
      </w:divBdr>
    </w:div>
    <w:div w:id="1741830310">
      <w:bodyDiv w:val="1"/>
      <w:marLeft w:val="0"/>
      <w:marRight w:val="0"/>
      <w:marTop w:val="0"/>
      <w:marBottom w:val="0"/>
      <w:divBdr>
        <w:top w:val="none" w:sz="0" w:space="0" w:color="auto"/>
        <w:left w:val="none" w:sz="0" w:space="0" w:color="auto"/>
        <w:bottom w:val="none" w:sz="0" w:space="0" w:color="auto"/>
        <w:right w:val="none" w:sz="0" w:space="0" w:color="auto"/>
      </w:divBdr>
      <w:divsChild>
        <w:div w:id="869991453">
          <w:marLeft w:val="480"/>
          <w:marRight w:val="0"/>
          <w:marTop w:val="0"/>
          <w:marBottom w:val="0"/>
          <w:divBdr>
            <w:top w:val="none" w:sz="0" w:space="0" w:color="auto"/>
            <w:left w:val="none" w:sz="0" w:space="0" w:color="auto"/>
            <w:bottom w:val="none" w:sz="0" w:space="0" w:color="auto"/>
            <w:right w:val="none" w:sz="0" w:space="0" w:color="auto"/>
          </w:divBdr>
        </w:div>
        <w:div w:id="1918905393">
          <w:marLeft w:val="480"/>
          <w:marRight w:val="0"/>
          <w:marTop w:val="0"/>
          <w:marBottom w:val="0"/>
          <w:divBdr>
            <w:top w:val="none" w:sz="0" w:space="0" w:color="auto"/>
            <w:left w:val="none" w:sz="0" w:space="0" w:color="auto"/>
            <w:bottom w:val="none" w:sz="0" w:space="0" w:color="auto"/>
            <w:right w:val="none" w:sz="0" w:space="0" w:color="auto"/>
          </w:divBdr>
        </w:div>
      </w:divsChild>
    </w:div>
    <w:div w:id="1742095755">
      <w:marLeft w:val="480"/>
      <w:marRight w:val="0"/>
      <w:marTop w:val="0"/>
      <w:marBottom w:val="0"/>
      <w:divBdr>
        <w:top w:val="none" w:sz="0" w:space="0" w:color="auto"/>
        <w:left w:val="none" w:sz="0" w:space="0" w:color="auto"/>
        <w:bottom w:val="none" w:sz="0" w:space="0" w:color="auto"/>
        <w:right w:val="none" w:sz="0" w:space="0" w:color="auto"/>
      </w:divBdr>
    </w:div>
    <w:div w:id="1742171400">
      <w:marLeft w:val="480"/>
      <w:marRight w:val="0"/>
      <w:marTop w:val="0"/>
      <w:marBottom w:val="0"/>
      <w:divBdr>
        <w:top w:val="none" w:sz="0" w:space="0" w:color="auto"/>
        <w:left w:val="none" w:sz="0" w:space="0" w:color="auto"/>
        <w:bottom w:val="none" w:sz="0" w:space="0" w:color="auto"/>
        <w:right w:val="none" w:sz="0" w:space="0" w:color="auto"/>
      </w:divBdr>
    </w:div>
    <w:div w:id="1743021528">
      <w:marLeft w:val="480"/>
      <w:marRight w:val="0"/>
      <w:marTop w:val="0"/>
      <w:marBottom w:val="0"/>
      <w:divBdr>
        <w:top w:val="none" w:sz="0" w:space="0" w:color="auto"/>
        <w:left w:val="none" w:sz="0" w:space="0" w:color="auto"/>
        <w:bottom w:val="none" w:sz="0" w:space="0" w:color="auto"/>
        <w:right w:val="none" w:sz="0" w:space="0" w:color="auto"/>
      </w:divBdr>
    </w:div>
    <w:div w:id="1744719812">
      <w:marLeft w:val="480"/>
      <w:marRight w:val="0"/>
      <w:marTop w:val="0"/>
      <w:marBottom w:val="0"/>
      <w:divBdr>
        <w:top w:val="none" w:sz="0" w:space="0" w:color="auto"/>
        <w:left w:val="none" w:sz="0" w:space="0" w:color="auto"/>
        <w:bottom w:val="none" w:sz="0" w:space="0" w:color="auto"/>
        <w:right w:val="none" w:sz="0" w:space="0" w:color="auto"/>
      </w:divBdr>
    </w:div>
    <w:div w:id="1746148073">
      <w:marLeft w:val="480"/>
      <w:marRight w:val="0"/>
      <w:marTop w:val="0"/>
      <w:marBottom w:val="0"/>
      <w:divBdr>
        <w:top w:val="none" w:sz="0" w:space="0" w:color="auto"/>
        <w:left w:val="none" w:sz="0" w:space="0" w:color="auto"/>
        <w:bottom w:val="none" w:sz="0" w:space="0" w:color="auto"/>
        <w:right w:val="none" w:sz="0" w:space="0" w:color="auto"/>
      </w:divBdr>
    </w:div>
    <w:div w:id="1747066504">
      <w:marLeft w:val="480"/>
      <w:marRight w:val="0"/>
      <w:marTop w:val="0"/>
      <w:marBottom w:val="0"/>
      <w:divBdr>
        <w:top w:val="none" w:sz="0" w:space="0" w:color="auto"/>
        <w:left w:val="none" w:sz="0" w:space="0" w:color="auto"/>
        <w:bottom w:val="none" w:sz="0" w:space="0" w:color="auto"/>
        <w:right w:val="none" w:sz="0" w:space="0" w:color="auto"/>
      </w:divBdr>
    </w:div>
    <w:div w:id="1747343198">
      <w:marLeft w:val="480"/>
      <w:marRight w:val="0"/>
      <w:marTop w:val="0"/>
      <w:marBottom w:val="0"/>
      <w:divBdr>
        <w:top w:val="none" w:sz="0" w:space="0" w:color="auto"/>
        <w:left w:val="none" w:sz="0" w:space="0" w:color="auto"/>
        <w:bottom w:val="none" w:sz="0" w:space="0" w:color="auto"/>
        <w:right w:val="none" w:sz="0" w:space="0" w:color="auto"/>
      </w:divBdr>
    </w:div>
    <w:div w:id="1747417304">
      <w:marLeft w:val="480"/>
      <w:marRight w:val="0"/>
      <w:marTop w:val="0"/>
      <w:marBottom w:val="0"/>
      <w:divBdr>
        <w:top w:val="none" w:sz="0" w:space="0" w:color="auto"/>
        <w:left w:val="none" w:sz="0" w:space="0" w:color="auto"/>
        <w:bottom w:val="none" w:sz="0" w:space="0" w:color="auto"/>
        <w:right w:val="none" w:sz="0" w:space="0" w:color="auto"/>
      </w:divBdr>
    </w:div>
    <w:div w:id="1747648524">
      <w:marLeft w:val="480"/>
      <w:marRight w:val="0"/>
      <w:marTop w:val="0"/>
      <w:marBottom w:val="0"/>
      <w:divBdr>
        <w:top w:val="none" w:sz="0" w:space="0" w:color="auto"/>
        <w:left w:val="none" w:sz="0" w:space="0" w:color="auto"/>
        <w:bottom w:val="none" w:sz="0" w:space="0" w:color="auto"/>
        <w:right w:val="none" w:sz="0" w:space="0" w:color="auto"/>
      </w:divBdr>
    </w:div>
    <w:div w:id="1747727612">
      <w:marLeft w:val="480"/>
      <w:marRight w:val="0"/>
      <w:marTop w:val="0"/>
      <w:marBottom w:val="0"/>
      <w:divBdr>
        <w:top w:val="none" w:sz="0" w:space="0" w:color="auto"/>
        <w:left w:val="none" w:sz="0" w:space="0" w:color="auto"/>
        <w:bottom w:val="none" w:sz="0" w:space="0" w:color="auto"/>
        <w:right w:val="none" w:sz="0" w:space="0" w:color="auto"/>
      </w:divBdr>
    </w:div>
    <w:div w:id="1748569794">
      <w:marLeft w:val="480"/>
      <w:marRight w:val="0"/>
      <w:marTop w:val="0"/>
      <w:marBottom w:val="0"/>
      <w:divBdr>
        <w:top w:val="none" w:sz="0" w:space="0" w:color="auto"/>
        <w:left w:val="none" w:sz="0" w:space="0" w:color="auto"/>
        <w:bottom w:val="none" w:sz="0" w:space="0" w:color="auto"/>
        <w:right w:val="none" w:sz="0" w:space="0" w:color="auto"/>
      </w:divBdr>
    </w:div>
    <w:div w:id="1748652500">
      <w:marLeft w:val="480"/>
      <w:marRight w:val="0"/>
      <w:marTop w:val="0"/>
      <w:marBottom w:val="0"/>
      <w:divBdr>
        <w:top w:val="none" w:sz="0" w:space="0" w:color="auto"/>
        <w:left w:val="none" w:sz="0" w:space="0" w:color="auto"/>
        <w:bottom w:val="none" w:sz="0" w:space="0" w:color="auto"/>
        <w:right w:val="none" w:sz="0" w:space="0" w:color="auto"/>
      </w:divBdr>
    </w:div>
    <w:div w:id="1749688885">
      <w:marLeft w:val="480"/>
      <w:marRight w:val="0"/>
      <w:marTop w:val="0"/>
      <w:marBottom w:val="0"/>
      <w:divBdr>
        <w:top w:val="none" w:sz="0" w:space="0" w:color="auto"/>
        <w:left w:val="none" w:sz="0" w:space="0" w:color="auto"/>
        <w:bottom w:val="none" w:sz="0" w:space="0" w:color="auto"/>
        <w:right w:val="none" w:sz="0" w:space="0" w:color="auto"/>
      </w:divBdr>
    </w:div>
    <w:div w:id="1749689558">
      <w:marLeft w:val="480"/>
      <w:marRight w:val="0"/>
      <w:marTop w:val="0"/>
      <w:marBottom w:val="0"/>
      <w:divBdr>
        <w:top w:val="none" w:sz="0" w:space="0" w:color="auto"/>
        <w:left w:val="none" w:sz="0" w:space="0" w:color="auto"/>
        <w:bottom w:val="none" w:sz="0" w:space="0" w:color="auto"/>
        <w:right w:val="none" w:sz="0" w:space="0" w:color="auto"/>
      </w:divBdr>
    </w:div>
    <w:div w:id="1751001750">
      <w:marLeft w:val="480"/>
      <w:marRight w:val="0"/>
      <w:marTop w:val="0"/>
      <w:marBottom w:val="0"/>
      <w:divBdr>
        <w:top w:val="none" w:sz="0" w:space="0" w:color="auto"/>
        <w:left w:val="none" w:sz="0" w:space="0" w:color="auto"/>
        <w:bottom w:val="none" w:sz="0" w:space="0" w:color="auto"/>
        <w:right w:val="none" w:sz="0" w:space="0" w:color="auto"/>
      </w:divBdr>
    </w:div>
    <w:div w:id="1751390485">
      <w:marLeft w:val="480"/>
      <w:marRight w:val="0"/>
      <w:marTop w:val="0"/>
      <w:marBottom w:val="0"/>
      <w:divBdr>
        <w:top w:val="none" w:sz="0" w:space="0" w:color="auto"/>
        <w:left w:val="none" w:sz="0" w:space="0" w:color="auto"/>
        <w:bottom w:val="none" w:sz="0" w:space="0" w:color="auto"/>
        <w:right w:val="none" w:sz="0" w:space="0" w:color="auto"/>
      </w:divBdr>
    </w:div>
    <w:div w:id="1751736857">
      <w:marLeft w:val="480"/>
      <w:marRight w:val="0"/>
      <w:marTop w:val="0"/>
      <w:marBottom w:val="0"/>
      <w:divBdr>
        <w:top w:val="none" w:sz="0" w:space="0" w:color="auto"/>
        <w:left w:val="none" w:sz="0" w:space="0" w:color="auto"/>
        <w:bottom w:val="none" w:sz="0" w:space="0" w:color="auto"/>
        <w:right w:val="none" w:sz="0" w:space="0" w:color="auto"/>
      </w:divBdr>
    </w:div>
    <w:div w:id="1752265969">
      <w:marLeft w:val="480"/>
      <w:marRight w:val="0"/>
      <w:marTop w:val="0"/>
      <w:marBottom w:val="0"/>
      <w:divBdr>
        <w:top w:val="none" w:sz="0" w:space="0" w:color="auto"/>
        <w:left w:val="none" w:sz="0" w:space="0" w:color="auto"/>
        <w:bottom w:val="none" w:sz="0" w:space="0" w:color="auto"/>
        <w:right w:val="none" w:sz="0" w:space="0" w:color="auto"/>
      </w:divBdr>
    </w:div>
    <w:div w:id="1752844998">
      <w:marLeft w:val="480"/>
      <w:marRight w:val="0"/>
      <w:marTop w:val="0"/>
      <w:marBottom w:val="0"/>
      <w:divBdr>
        <w:top w:val="none" w:sz="0" w:space="0" w:color="auto"/>
        <w:left w:val="none" w:sz="0" w:space="0" w:color="auto"/>
        <w:bottom w:val="none" w:sz="0" w:space="0" w:color="auto"/>
        <w:right w:val="none" w:sz="0" w:space="0" w:color="auto"/>
      </w:divBdr>
    </w:div>
    <w:div w:id="1753351777">
      <w:marLeft w:val="480"/>
      <w:marRight w:val="0"/>
      <w:marTop w:val="0"/>
      <w:marBottom w:val="0"/>
      <w:divBdr>
        <w:top w:val="none" w:sz="0" w:space="0" w:color="auto"/>
        <w:left w:val="none" w:sz="0" w:space="0" w:color="auto"/>
        <w:bottom w:val="none" w:sz="0" w:space="0" w:color="auto"/>
        <w:right w:val="none" w:sz="0" w:space="0" w:color="auto"/>
      </w:divBdr>
    </w:div>
    <w:div w:id="1754009798">
      <w:marLeft w:val="480"/>
      <w:marRight w:val="0"/>
      <w:marTop w:val="0"/>
      <w:marBottom w:val="0"/>
      <w:divBdr>
        <w:top w:val="none" w:sz="0" w:space="0" w:color="auto"/>
        <w:left w:val="none" w:sz="0" w:space="0" w:color="auto"/>
        <w:bottom w:val="none" w:sz="0" w:space="0" w:color="auto"/>
        <w:right w:val="none" w:sz="0" w:space="0" w:color="auto"/>
      </w:divBdr>
    </w:div>
    <w:div w:id="1754207835">
      <w:marLeft w:val="480"/>
      <w:marRight w:val="0"/>
      <w:marTop w:val="0"/>
      <w:marBottom w:val="0"/>
      <w:divBdr>
        <w:top w:val="none" w:sz="0" w:space="0" w:color="auto"/>
        <w:left w:val="none" w:sz="0" w:space="0" w:color="auto"/>
        <w:bottom w:val="none" w:sz="0" w:space="0" w:color="auto"/>
        <w:right w:val="none" w:sz="0" w:space="0" w:color="auto"/>
      </w:divBdr>
    </w:div>
    <w:div w:id="1754475703">
      <w:marLeft w:val="480"/>
      <w:marRight w:val="0"/>
      <w:marTop w:val="0"/>
      <w:marBottom w:val="0"/>
      <w:divBdr>
        <w:top w:val="none" w:sz="0" w:space="0" w:color="auto"/>
        <w:left w:val="none" w:sz="0" w:space="0" w:color="auto"/>
        <w:bottom w:val="none" w:sz="0" w:space="0" w:color="auto"/>
        <w:right w:val="none" w:sz="0" w:space="0" w:color="auto"/>
      </w:divBdr>
    </w:div>
    <w:div w:id="1754617821">
      <w:marLeft w:val="480"/>
      <w:marRight w:val="0"/>
      <w:marTop w:val="0"/>
      <w:marBottom w:val="0"/>
      <w:divBdr>
        <w:top w:val="none" w:sz="0" w:space="0" w:color="auto"/>
        <w:left w:val="none" w:sz="0" w:space="0" w:color="auto"/>
        <w:bottom w:val="none" w:sz="0" w:space="0" w:color="auto"/>
        <w:right w:val="none" w:sz="0" w:space="0" w:color="auto"/>
      </w:divBdr>
    </w:div>
    <w:div w:id="1754887691">
      <w:marLeft w:val="480"/>
      <w:marRight w:val="0"/>
      <w:marTop w:val="0"/>
      <w:marBottom w:val="0"/>
      <w:divBdr>
        <w:top w:val="none" w:sz="0" w:space="0" w:color="auto"/>
        <w:left w:val="none" w:sz="0" w:space="0" w:color="auto"/>
        <w:bottom w:val="none" w:sz="0" w:space="0" w:color="auto"/>
        <w:right w:val="none" w:sz="0" w:space="0" w:color="auto"/>
      </w:divBdr>
    </w:div>
    <w:div w:id="1754934339">
      <w:marLeft w:val="480"/>
      <w:marRight w:val="0"/>
      <w:marTop w:val="0"/>
      <w:marBottom w:val="0"/>
      <w:divBdr>
        <w:top w:val="none" w:sz="0" w:space="0" w:color="auto"/>
        <w:left w:val="none" w:sz="0" w:space="0" w:color="auto"/>
        <w:bottom w:val="none" w:sz="0" w:space="0" w:color="auto"/>
        <w:right w:val="none" w:sz="0" w:space="0" w:color="auto"/>
      </w:divBdr>
    </w:div>
    <w:div w:id="1755393009">
      <w:marLeft w:val="480"/>
      <w:marRight w:val="0"/>
      <w:marTop w:val="0"/>
      <w:marBottom w:val="0"/>
      <w:divBdr>
        <w:top w:val="none" w:sz="0" w:space="0" w:color="auto"/>
        <w:left w:val="none" w:sz="0" w:space="0" w:color="auto"/>
        <w:bottom w:val="none" w:sz="0" w:space="0" w:color="auto"/>
        <w:right w:val="none" w:sz="0" w:space="0" w:color="auto"/>
      </w:divBdr>
    </w:div>
    <w:div w:id="1755664650">
      <w:marLeft w:val="480"/>
      <w:marRight w:val="0"/>
      <w:marTop w:val="0"/>
      <w:marBottom w:val="0"/>
      <w:divBdr>
        <w:top w:val="none" w:sz="0" w:space="0" w:color="auto"/>
        <w:left w:val="none" w:sz="0" w:space="0" w:color="auto"/>
        <w:bottom w:val="none" w:sz="0" w:space="0" w:color="auto"/>
        <w:right w:val="none" w:sz="0" w:space="0" w:color="auto"/>
      </w:divBdr>
    </w:div>
    <w:div w:id="1756054261">
      <w:marLeft w:val="480"/>
      <w:marRight w:val="0"/>
      <w:marTop w:val="0"/>
      <w:marBottom w:val="0"/>
      <w:divBdr>
        <w:top w:val="none" w:sz="0" w:space="0" w:color="auto"/>
        <w:left w:val="none" w:sz="0" w:space="0" w:color="auto"/>
        <w:bottom w:val="none" w:sz="0" w:space="0" w:color="auto"/>
        <w:right w:val="none" w:sz="0" w:space="0" w:color="auto"/>
      </w:divBdr>
    </w:div>
    <w:div w:id="1756248325">
      <w:marLeft w:val="480"/>
      <w:marRight w:val="0"/>
      <w:marTop w:val="0"/>
      <w:marBottom w:val="0"/>
      <w:divBdr>
        <w:top w:val="none" w:sz="0" w:space="0" w:color="auto"/>
        <w:left w:val="none" w:sz="0" w:space="0" w:color="auto"/>
        <w:bottom w:val="none" w:sz="0" w:space="0" w:color="auto"/>
        <w:right w:val="none" w:sz="0" w:space="0" w:color="auto"/>
      </w:divBdr>
    </w:div>
    <w:div w:id="1756316674">
      <w:marLeft w:val="480"/>
      <w:marRight w:val="0"/>
      <w:marTop w:val="0"/>
      <w:marBottom w:val="0"/>
      <w:divBdr>
        <w:top w:val="none" w:sz="0" w:space="0" w:color="auto"/>
        <w:left w:val="none" w:sz="0" w:space="0" w:color="auto"/>
        <w:bottom w:val="none" w:sz="0" w:space="0" w:color="auto"/>
        <w:right w:val="none" w:sz="0" w:space="0" w:color="auto"/>
      </w:divBdr>
    </w:div>
    <w:div w:id="1756319792">
      <w:marLeft w:val="480"/>
      <w:marRight w:val="0"/>
      <w:marTop w:val="0"/>
      <w:marBottom w:val="0"/>
      <w:divBdr>
        <w:top w:val="none" w:sz="0" w:space="0" w:color="auto"/>
        <w:left w:val="none" w:sz="0" w:space="0" w:color="auto"/>
        <w:bottom w:val="none" w:sz="0" w:space="0" w:color="auto"/>
        <w:right w:val="none" w:sz="0" w:space="0" w:color="auto"/>
      </w:divBdr>
    </w:div>
    <w:div w:id="1756515900">
      <w:marLeft w:val="480"/>
      <w:marRight w:val="0"/>
      <w:marTop w:val="0"/>
      <w:marBottom w:val="0"/>
      <w:divBdr>
        <w:top w:val="none" w:sz="0" w:space="0" w:color="auto"/>
        <w:left w:val="none" w:sz="0" w:space="0" w:color="auto"/>
        <w:bottom w:val="none" w:sz="0" w:space="0" w:color="auto"/>
        <w:right w:val="none" w:sz="0" w:space="0" w:color="auto"/>
      </w:divBdr>
    </w:div>
    <w:div w:id="1757626733">
      <w:marLeft w:val="480"/>
      <w:marRight w:val="0"/>
      <w:marTop w:val="0"/>
      <w:marBottom w:val="0"/>
      <w:divBdr>
        <w:top w:val="none" w:sz="0" w:space="0" w:color="auto"/>
        <w:left w:val="none" w:sz="0" w:space="0" w:color="auto"/>
        <w:bottom w:val="none" w:sz="0" w:space="0" w:color="auto"/>
        <w:right w:val="none" w:sz="0" w:space="0" w:color="auto"/>
      </w:divBdr>
    </w:div>
    <w:div w:id="1758595980">
      <w:marLeft w:val="480"/>
      <w:marRight w:val="0"/>
      <w:marTop w:val="0"/>
      <w:marBottom w:val="0"/>
      <w:divBdr>
        <w:top w:val="none" w:sz="0" w:space="0" w:color="auto"/>
        <w:left w:val="none" w:sz="0" w:space="0" w:color="auto"/>
        <w:bottom w:val="none" w:sz="0" w:space="0" w:color="auto"/>
        <w:right w:val="none" w:sz="0" w:space="0" w:color="auto"/>
      </w:divBdr>
    </w:div>
    <w:div w:id="1759255233">
      <w:marLeft w:val="480"/>
      <w:marRight w:val="0"/>
      <w:marTop w:val="0"/>
      <w:marBottom w:val="0"/>
      <w:divBdr>
        <w:top w:val="none" w:sz="0" w:space="0" w:color="auto"/>
        <w:left w:val="none" w:sz="0" w:space="0" w:color="auto"/>
        <w:bottom w:val="none" w:sz="0" w:space="0" w:color="auto"/>
        <w:right w:val="none" w:sz="0" w:space="0" w:color="auto"/>
      </w:divBdr>
    </w:div>
    <w:div w:id="1760130097">
      <w:marLeft w:val="480"/>
      <w:marRight w:val="0"/>
      <w:marTop w:val="0"/>
      <w:marBottom w:val="0"/>
      <w:divBdr>
        <w:top w:val="none" w:sz="0" w:space="0" w:color="auto"/>
        <w:left w:val="none" w:sz="0" w:space="0" w:color="auto"/>
        <w:bottom w:val="none" w:sz="0" w:space="0" w:color="auto"/>
        <w:right w:val="none" w:sz="0" w:space="0" w:color="auto"/>
      </w:divBdr>
    </w:div>
    <w:div w:id="1761173654">
      <w:marLeft w:val="480"/>
      <w:marRight w:val="0"/>
      <w:marTop w:val="0"/>
      <w:marBottom w:val="0"/>
      <w:divBdr>
        <w:top w:val="none" w:sz="0" w:space="0" w:color="auto"/>
        <w:left w:val="none" w:sz="0" w:space="0" w:color="auto"/>
        <w:bottom w:val="none" w:sz="0" w:space="0" w:color="auto"/>
        <w:right w:val="none" w:sz="0" w:space="0" w:color="auto"/>
      </w:divBdr>
    </w:div>
    <w:div w:id="1762290694">
      <w:marLeft w:val="480"/>
      <w:marRight w:val="0"/>
      <w:marTop w:val="0"/>
      <w:marBottom w:val="0"/>
      <w:divBdr>
        <w:top w:val="none" w:sz="0" w:space="0" w:color="auto"/>
        <w:left w:val="none" w:sz="0" w:space="0" w:color="auto"/>
        <w:bottom w:val="none" w:sz="0" w:space="0" w:color="auto"/>
        <w:right w:val="none" w:sz="0" w:space="0" w:color="auto"/>
      </w:divBdr>
    </w:div>
    <w:div w:id="1763068783">
      <w:marLeft w:val="480"/>
      <w:marRight w:val="0"/>
      <w:marTop w:val="0"/>
      <w:marBottom w:val="0"/>
      <w:divBdr>
        <w:top w:val="none" w:sz="0" w:space="0" w:color="auto"/>
        <w:left w:val="none" w:sz="0" w:space="0" w:color="auto"/>
        <w:bottom w:val="none" w:sz="0" w:space="0" w:color="auto"/>
        <w:right w:val="none" w:sz="0" w:space="0" w:color="auto"/>
      </w:divBdr>
    </w:div>
    <w:div w:id="1763993402">
      <w:marLeft w:val="480"/>
      <w:marRight w:val="0"/>
      <w:marTop w:val="0"/>
      <w:marBottom w:val="0"/>
      <w:divBdr>
        <w:top w:val="none" w:sz="0" w:space="0" w:color="auto"/>
        <w:left w:val="none" w:sz="0" w:space="0" w:color="auto"/>
        <w:bottom w:val="none" w:sz="0" w:space="0" w:color="auto"/>
        <w:right w:val="none" w:sz="0" w:space="0" w:color="auto"/>
      </w:divBdr>
    </w:div>
    <w:div w:id="1764568094">
      <w:marLeft w:val="480"/>
      <w:marRight w:val="0"/>
      <w:marTop w:val="0"/>
      <w:marBottom w:val="0"/>
      <w:divBdr>
        <w:top w:val="none" w:sz="0" w:space="0" w:color="auto"/>
        <w:left w:val="none" w:sz="0" w:space="0" w:color="auto"/>
        <w:bottom w:val="none" w:sz="0" w:space="0" w:color="auto"/>
        <w:right w:val="none" w:sz="0" w:space="0" w:color="auto"/>
      </w:divBdr>
    </w:div>
    <w:div w:id="1765686518">
      <w:marLeft w:val="480"/>
      <w:marRight w:val="0"/>
      <w:marTop w:val="0"/>
      <w:marBottom w:val="0"/>
      <w:divBdr>
        <w:top w:val="none" w:sz="0" w:space="0" w:color="auto"/>
        <w:left w:val="none" w:sz="0" w:space="0" w:color="auto"/>
        <w:bottom w:val="none" w:sz="0" w:space="0" w:color="auto"/>
        <w:right w:val="none" w:sz="0" w:space="0" w:color="auto"/>
      </w:divBdr>
    </w:div>
    <w:div w:id="1766149551">
      <w:marLeft w:val="480"/>
      <w:marRight w:val="0"/>
      <w:marTop w:val="0"/>
      <w:marBottom w:val="0"/>
      <w:divBdr>
        <w:top w:val="none" w:sz="0" w:space="0" w:color="auto"/>
        <w:left w:val="none" w:sz="0" w:space="0" w:color="auto"/>
        <w:bottom w:val="none" w:sz="0" w:space="0" w:color="auto"/>
        <w:right w:val="none" w:sz="0" w:space="0" w:color="auto"/>
      </w:divBdr>
    </w:div>
    <w:div w:id="1767263024">
      <w:marLeft w:val="480"/>
      <w:marRight w:val="0"/>
      <w:marTop w:val="0"/>
      <w:marBottom w:val="0"/>
      <w:divBdr>
        <w:top w:val="none" w:sz="0" w:space="0" w:color="auto"/>
        <w:left w:val="none" w:sz="0" w:space="0" w:color="auto"/>
        <w:bottom w:val="none" w:sz="0" w:space="0" w:color="auto"/>
        <w:right w:val="none" w:sz="0" w:space="0" w:color="auto"/>
      </w:divBdr>
    </w:div>
    <w:div w:id="1767773148">
      <w:marLeft w:val="480"/>
      <w:marRight w:val="0"/>
      <w:marTop w:val="0"/>
      <w:marBottom w:val="0"/>
      <w:divBdr>
        <w:top w:val="none" w:sz="0" w:space="0" w:color="auto"/>
        <w:left w:val="none" w:sz="0" w:space="0" w:color="auto"/>
        <w:bottom w:val="none" w:sz="0" w:space="0" w:color="auto"/>
        <w:right w:val="none" w:sz="0" w:space="0" w:color="auto"/>
      </w:divBdr>
    </w:div>
    <w:div w:id="1768845635">
      <w:marLeft w:val="480"/>
      <w:marRight w:val="0"/>
      <w:marTop w:val="0"/>
      <w:marBottom w:val="0"/>
      <w:divBdr>
        <w:top w:val="none" w:sz="0" w:space="0" w:color="auto"/>
        <w:left w:val="none" w:sz="0" w:space="0" w:color="auto"/>
        <w:bottom w:val="none" w:sz="0" w:space="0" w:color="auto"/>
        <w:right w:val="none" w:sz="0" w:space="0" w:color="auto"/>
      </w:divBdr>
    </w:div>
    <w:div w:id="1769232442">
      <w:marLeft w:val="480"/>
      <w:marRight w:val="0"/>
      <w:marTop w:val="0"/>
      <w:marBottom w:val="0"/>
      <w:divBdr>
        <w:top w:val="none" w:sz="0" w:space="0" w:color="auto"/>
        <w:left w:val="none" w:sz="0" w:space="0" w:color="auto"/>
        <w:bottom w:val="none" w:sz="0" w:space="0" w:color="auto"/>
        <w:right w:val="none" w:sz="0" w:space="0" w:color="auto"/>
      </w:divBdr>
    </w:div>
    <w:div w:id="1769545612">
      <w:marLeft w:val="480"/>
      <w:marRight w:val="0"/>
      <w:marTop w:val="0"/>
      <w:marBottom w:val="0"/>
      <w:divBdr>
        <w:top w:val="none" w:sz="0" w:space="0" w:color="auto"/>
        <w:left w:val="none" w:sz="0" w:space="0" w:color="auto"/>
        <w:bottom w:val="none" w:sz="0" w:space="0" w:color="auto"/>
        <w:right w:val="none" w:sz="0" w:space="0" w:color="auto"/>
      </w:divBdr>
    </w:div>
    <w:div w:id="1769547353">
      <w:marLeft w:val="480"/>
      <w:marRight w:val="0"/>
      <w:marTop w:val="0"/>
      <w:marBottom w:val="0"/>
      <w:divBdr>
        <w:top w:val="none" w:sz="0" w:space="0" w:color="auto"/>
        <w:left w:val="none" w:sz="0" w:space="0" w:color="auto"/>
        <w:bottom w:val="none" w:sz="0" w:space="0" w:color="auto"/>
        <w:right w:val="none" w:sz="0" w:space="0" w:color="auto"/>
      </w:divBdr>
    </w:div>
    <w:div w:id="1770000786">
      <w:marLeft w:val="480"/>
      <w:marRight w:val="0"/>
      <w:marTop w:val="0"/>
      <w:marBottom w:val="0"/>
      <w:divBdr>
        <w:top w:val="none" w:sz="0" w:space="0" w:color="auto"/>
        <w:left w:val="none" w:sz="0" w:space="0" w:color="auto"/>
        <w:bottom w:val="none" w:sz="0" w:space="0" w:color="auto"/>
        <w:right w:val="none" w:sz="0" w:space="0" w:color="auto"/>
      </w:divBdr>
    </w:div>
    <w:div w:id="1770077790">
      <w:marLeft w:val="480"/>
      <w:marRight w:val="0"/>
      <w:marTop w:val="0"/>
      <w:marBottom w:val="0"/>
      <w:divBdr>
        <w:top w:val="none" w:sz="0" w:space="0" w:color="auto"/>
        <w:left w:val="none" w:sz="0" w:space="0" w:color="auto"/>
        <w:bottom w:val="none" w:sz="0" w:space="0" w:color="auto"/>
        <w:right w:val="none" w:sz="0" w:space="0" w:color="auto"/>
      </w:divBdr>
    </w:div>
    <w:div w:id="1770080827">
      <w:marLeft w:val="480"/>
      <w:marRight w:val="0"/>
      <w:marTop w:val="0"/>
      <w:marBottom w:val="0"/>
      <w:divBdr>
        <w:top w:val="none" w:sz="0" w:space="0" w:color="auto"/>
        <w:left w:val="none" w:sz="0" w:space="0" w:color="auto"/>
        <w:bottom w:val="none" w:sz="0" w:space="0" w:color="auto"/>
        <w:right w:val="none" w:sz="0" w:space="0" w:color="auto"/>
      </w:divBdr>
    </w:div>
    <w:div w:id="1770466465">
      <w:marLeft w:val="480"/>
      <w:marRight w:val="0"/>
      <w:marTop w:val="0"/>
      <w:marBottom w:val="0"/>
      <w:divBdr>
        <w:top w:val="none" w:sz="0" w:space="0" w:color="auto"/>
        <w:left w:val="none" w:sz="0" w:space="0" w:color="auto"/>
        <w:bottom w:val="none" w:sz="0" w:space="0" w:color="auto"/>
        <w:right w:val="none" w:sz="0" w:space="0" w:color="auto"/>
      </w:divBdr>
      <w:divsChild>
        <w:div w:id="14967922">
          <w:marLeft w:val="480"/>
          <w:marRight w:val="0"/>
          <w:marTop w:val="0"/>
          <w:marBottom w:val="0"/>
          <w:divBdr>
            <w:top w:val="none" w:sz="0" w:space="0" w:color="auto"/>
            <w:left w:val="none" w:sz="0" w:space="0" w:color="auto"/>
            <w:bottom w:val="none" w:sz="0" w:space="0" w:color="auto"/>
            <w:right w:val="none" w:sz="0" w:space="0" w:color="auto"/>
          </w:divBdr>
        </w:div>
        <w:div w:id="34280278">
          <w:marLeft w:val="480"/>
          <w:marRight w:val="0"/>
          <w:marTop w:val="0"/>
          <w:marBottom w:val="0"/>
          <w:divBdr>
            <w:top w:val="none" w:sz="0" w:space="0" w:color="auto"/>
            <w:left w:val="none" w:sz="0" w:space="0" w:color="auto"/>
            <w:bottom w:val="none" w:sz="0" w:space="0" w:color="auto"/>
            <w:right w:val="none" w:sz="0" w:space="0" w:color="auto"/>
          </w:divBdr>
        </w:div>
        <w:div w:id="43481987">
          <w:marLeft w:val="480"/>
          <w:marRight w:val="0"/>
          <w:marTop w:val="0"/>
          <w:marBottom w:val="0"/>
          <w:divBdr>
            <w:top w:val="none" w:sz="0" w:space="0" w:color="auto"/>
            <w:left w:val="none" w:sz="0" w:space="0" w:color="auto"/>
            <w:bottom w:val="none" w:sz="0" w:space="0" w:color="auto"/>
            <w:right w:val="none" w:sz="0" w:space="0" w:color="auto"/>
          </w:divBdr>
        </w:div>
        <w:div w:id="46220671">
          <w:marLeft w:val="480"/>
          <w:marRight w:val="0"/>
          <w:marTop w:val="0"/>
          <w:marBottom w:val="0"/>
          <w:divBdr>
            <w:top w:val="none" w:sz="0" w:space="0" w:color="auto"/>
            <w:left w:val="none" w:sz="0" w:space="0" w:color="auto"/>
            <w:bottom w:val="none" w:sz="0" w:space="0" w:color="auto"/>
            <w:right w:val="none" w:sz="0" w:space="0" w:color="auto"/>
          </w:divBdr>
        </w:div>
        <w:div w:id="57675903">
          <w:marLeft w:val="480"/>
          <w:marRight w:val="0"/>
          <w:marTop w:val="0"/>
          <w:marBottom w:val="0"/>
          <w:divBdr>
            <w:top w:val="none" w:sz="0" w:space="0" w:color="auto"/>
            <w:left w:val="none" w:sz="0" w:space="0" w:color="auto"/>
            <w:bottom w:val="none" w:sz="0" w:space="0" w:color="auto"/>
            <w:right w:val="none" w:sz="0" w:space="0" w:color="auto"/>
          </w:divBdr>
        </w:div>
        <w:div w:id="63181664">
          <w:marLeft w:val="480"/>
          <w:marRight w:val="0"/>
          <w:marTop w:val="0"/>
          <w:marBottom w:val="0"/>
          <w:divBdr>
            <w:top w:val="none" w:sz="0" w:space="0" w:color="auto"/>
            <w:left w:val="none" w:sz="0" w:space="0" w:color="auto"/>
            <w:bottom w:val="none" w:sz="0" w:space="0" w:color="auto"/>
            <w:right w:val="none" w:sz="0" w:space="0" w:color="auto"/>
          </w:divBdr>
        </w:div>
        <w:div w:id="87118369">
          <w:marLeft w:val="480"/>
          <w:marRight w:val="0"/>
          <w:marTop w:val="0"/>
          <w:marBottom w:val="0"/>
          <w:divBdr>
            <w:top w:val="none" w:sz="0" w:space="0" w:color="auto"/>
            <w:left w:val="none" w:sz="0" w:space="0" w:color="auto"/>
            <w:bottom w:val="none" w:sz="0" w:space="0" w:color="auto"/>
            <w:right w:val="none" w:sz="0" w:space="0" w:color="auto"/>
          </w:divBdr>
        </w:div>
        <w:div w:id="88625230">
          <w:marLeft w:val="480"/>
          <w:marRight w:val="0"/>
          <w:marTop w:val="0"/>
          <w:marBottom w:val="0"/>
          <w:divBdr>
            <w:top w:val="none" w:sz="0" w:space="0" w:color="auto"/>
            <w:left w:val="none" w:sz="0" w:space="0" w:color="auto"/>
            <w:bottom w:val="none" w:sz="0" w:space="0" w:color="auto"/>
            <w:right w:val="none" w:sz="0" w:space="0" w:color="auto"/>
          </w:divBdr>
        </w:div>
        <w:div w:id="105003469">
          <w:marLeft w:val="480"/>
          <w:marRight w:val="0"/>
          <w:marTop w:val="0"/>
          <w:marBottom w:val="0"/>
          <w:divBdr>
            <w:top w:val="none" w:sz="0" w:space="0" w:color="auto"/>
            <w:left w:val="none" w:sz="0" w:space="0" w:color="auto"/>
            <w:bottom w:val="none" w:sz="0" w:space="0" w:color="auto"/>
            <w:right w:val="none" w:sz="0" w:space="0" w:color="auto"/>
          </w:divBdr>
        </w:div>
        <w:div w:id="110364895">
          <w:marLeft w:val="480"/>
          <w:marRight w:val="0"/>
          <w:marTop w:val="0"/>
          <w:marBottom w:val="0"/>
          <w:divBdr>
            <w:top w:val="none" w:sz="0" w:space="0" w:color="auto"/>
            <w:left w:val="none" w:sz="0" w:space="0" w:color="auto"/>
            <w:bottom w:val="none" w:sz="0" w:space="0" w:color="auto"/>
            <w:right w:val="none" w:sz="0" w:space="0" w:color="auto"/>
          </w:divBdr>
        </w:div>
        <w:div w:id="110586899">
          <w:marLeft w:val="480"/>
          <w:marRight w:val="0"/>
          <w:marTop w:val="0"/>
          <w:marBottom w:val="0"/>
          <w:divBdr>
            <w:top w:val="none" w:sz="0" w:space="0" w:color="auto"/>
            <w:left w:val="none" w:sz="0" w:space="0" w:color="auto"/>
            <w:bottom w:val="none" w:sz="0" w:space="0" w:color="auto"/>
            <w:right w:val="none" w:sz="0" w:space="0" w:color="auto"/>
          </w:divBdr>
        </w:div>
        <w:div w:id="117838355">
          <w:marLeft w:val="480"/>
          <w:marRight w:val="0"/>
          <w:marTop w:val="0"/>
          <w:marBottom w:val="0"/>
          <w:divBdr>
            <w:top w:val="none" w:sz="0" w:space="0" w:color="auto"/>
            <w:left w:val="none" w:sz="0" w:space="0" w:color="auto"/>
            <w:bottom w:val="none" w:sz="0" w:space="0" w:color="auto"/>
            <w:right w:val="none" w:sz="0" w:space="0" w:color="auto"/>
          </w:divBdr>
        </w:div>
        <w:div w:id="129130820">
          <w:marLeft w:val="480"/>
          <w:marRight w:val="0"/>
          <w:marTop w:val="0"/>
          <w:marBottom w:val="0"/>
          <w:divBdr>
            <w:top w:val="none" w:sz="0" w:space="0" w:color="auto"/>
            <w:left w:val="none" w:sz="0" w:space="0" w:color="auto"/>
            <w:bottom w:val="none" w:sz="0" w:space="0" w:color="auto"/>
            <w:right w:val="none" w:sz="0" w:space="0" w:color="auto"/>
          </w:divBdr>
        </w:div>
        <w:div w:id="139663554">
          <w:marLeft w:val="480"/>
          <w:marRight w:val="0"/>
          <w:marTop w:val="0"/>
          <w:marBottom w:val="0"/>
          <w:divBdr>
            <w:top w:val="none" w:sz="0" w:space="0" w:color="auto"/>
            <w:left w:val="none" w:sz="0" w:space="0" w:color="auto"/>
            <w:bottom w:val="none" w:sz="0" w:space="0" w:color="auto"/>
            <w:right w:val="none" w:sz="0" w:space="0" w:color="auto"/>
          </w:divBdr>
        </w:div>
        <w:div w:id="146434532">
          <w:marLeft w:val="480"/>
          <w:marRight w:val="0"/>
          <w:marTop w:val="0"/>
          <w:marBottom w:val="0"/>
          <w:divBdr>
            <w:top w:val="none" w:sz="0" w:space="0" w:color="auto"/>
            <w:left w:val="none" w:sz="0" w:space="0" w:color="auto"/>
            <w:bottom w:val="none" w:sz="0" w:space="0" w:color="auto"/>
            <w:right w:val="none" w:sz="0" w:space="0" w:color="auto"/>
          </w:divBdr>
        </w:div>
        <w:div w:id="158234394">
          <w:marLeft w:val="480"/>
          <w:marRight w:val="0"/>
          <w:marTop w:val="0"/>
          <w:marBottom w:val="0"/>
          <w:divBdr>
            <w:top w:val="none" w:sz="0" w:space="0" w:color="auto"/>
            <w:left w:val="none" w:sz="0" w:space="0" w:color="auto"/>
            <w:bottom w:val="none" w:sz="0" w:space="0" w:color="auto"/>
            <w:right w:val="none" w:sz="0" w:space="0" w:color="auto"/>
          </w:divBdr>
        </w:div>
        <w:div w:id="179513311">
          <w:marLeft w:val="480"/>
          <w:marRight w:val="0"/>
          <w:marTop w:val="0"/>
          <w:marBottom w:val="0"/>
          <w:divBdr>
            <w:top w:val="none" w:sz="0" w:space="0" w:color="auto"/>
            <w:left w:val="none" w:sz="0" w:space="0" w:color="auto"/>
            <w:bottom w:val="none" w:sz="0" w:space="0" w:color="auto"/>
            <w:right w:val="none" w:sz="0" w:space="0" w:color="auto"/>
          </w:divBdr>
        </w:div>
        <w:div w:id="192888910">
          <w:marLeft w:val="480"/>
          <w:marRight w:val="0"/>
          <w:marTop w:val="0"/>
          <w:marBottom w:val="0"/>
          <w:divBdr>
            <w:top w:val="none" w:sz="0" w:space="0" w:color="auto"/>
            <w:left w:val="none" w:sz="0" w:space="0" w:color="auto"/>
            <w:bottom w:val="none" w:sz="0" w:space="0" w:color="auto"/>
            <w:right w:val="none" w:sz="0" w:space="0" w:color="auto"/>
          </w:divBdr>
        </w:div>
        <w:div w:id="260140401">
          <w:marLeft w:val="480"/>
          <w:marRight w:val="0"/>
          <w:marTop w:val="0"/>
          <w:marBottom w:val="0"/>
          <w:divBdr>
            <w:top w:val="none" w:sz="0" w:space="0" w:color="auto"/>
            <w:left w:val="none" w:sz="0" w:space="0" w:color="auto"/>
            <w:bottom w:val="none" w:sz="0" w:space="0" w:color="auto"/>
            <w:right w:val="none" w:sz="0" w:space="0" w:color="auto"/>
          </w:divBdr>
        </w:div>
        <w:div w:id="267662114">
          <w:marLeft w:val="480"/>
          <w:marRight w:val="0"/>
          <w:marTop w:val="0"/>
          <w:marBottom w:val="0"/>
          <w:divBdr>
            <w:top w:val="none" w:sz="0" w:space="0" w:color="auto"/>
            <w:left w:val="none" w:sz="0" w:space="0" w:color="auto"/>
            <w:bottom w:val="none" w:sz="0" w:space="0" w:color="auto"/>
            <w:right w:val="none" w:sz="0" w:space="0" w:color="auto"/>
          </w:divBdr>
        </w:div>
        <w:div w:id="278412745">
          <w:marLeft w:val="480"/>
          <w:marRight w:val="0"/>
          <w:marTop w:val="0"/>
          <w:marBottom w:val="0"/>
          <w:divBdr>
            <w:top w:val="none" w:sz="0" w:space="0" w:color="auto"/>
            <w:left w:val="none" w:sz="0" w:space="0" w:color="auto"/>
            <w:bottom w:val="none" w:sz="0" w:space="0" w:color="auto"/>
            <w:right w:val="none" w:sz="0" w:space="0" w:color="auto"/>
          </w:divBdr>
        </w:div>
        <w:div w:id="280452802">
          <w:marLeft w:val="480"/>
          <w:marRight w:val="0"/>
          <w:marTop w:val="0"/>
          <w:marBottom w:val="0"/>
          <w:divBdr>
            <w:top w:val="none" w:sz="0" w:space="0" w:color="auto"/>
            <w:left w:val="none" w:sz="0" w:space="0" w:color="auto"/>
            <w:bottom w:val="none" w:sz="0" w:space="0" w:color="auto"/>
            <w:right w:val="none" w:sz="0" w:space="0" w:color="auto"/>
          </w:divBdr>
        </w:div>
        <w:div w:id="283193256">
          <w:marLeft w:val="480"/>
          <w:marRight w:val="0"/>
          <w:marTop w:val="0"/>
          <w:marBottom w:val="0"/>
          <w:divBdr>
            <w:top w:val="none" w:sz="0" w:space="0" w:color="auto"/>
            <w:left w:val="none" w:sz="0" w:space="0" w:color="auto"/>
            <w:bottom w:val="none" w:sz="0" w:space="0" w:color="auto"/>
            <w:right w:val="none" w:sz="0" w:space="0" w:color="auto"/>
          </w:divBdr>
        </w:div>
        <w:div w:id="303968960">
          <w:marLeft w:val="480"/>
          <w:marRight w:val="0"/>
          <w:marTop w:val="0"/>
          <w:marBottom w:val="0"/>
          <w:divBdr>
            <w:top w:val="none" w:sz="0" w:space="0" w:color="auto"/>
            <w:left w:val="none" w:sz="0" w:space="0" w:color="auto"/>
            <w:bottom w:val="none" w:sz="0" w:space="0" w:color="auto"/>
            <w:right w:val="none" w:sz="0" w:space="0" w:color="auto"/>
          </w:divBdr>
        </w:div>
        <w:div w:id="307635015">
          <w:marLeft w:val="480"/>
          <w:marRight w:val="0"/>
          <w:marTop w:val="0"/>
          <w:marBottom w:val="0"/>
          <w:divBdr>
            <w:top w:val="none" w:sz="0" w:space="0" w:color="auto"/>
            <w:left w:val="none" w:sz="0" w:space="0" w:color="auto"/>
            <w:bottom w:val="none" w:sz="0" w:space="0" w:color="auto"/>
            <w:right w:val="none" w:sz="0" w:space="0" w:color="auto"/>
          </w:divBdr>
        </w:div>
        <w:div w:id="315375406">
          <w:marLeft w:val="480"/>
          <w:marRight w:val="0"/>
          <w:marTop w:val="0"/>
          <w:marBottom w:val="0"/>
          <w:divBdr>
            <w:top w:val="none" w:sz="0" w:space="0" w:color="auto"/>
            <w:left w:val="none" w:sz="0" w:space="0" w:color="auto"/>
            <w:bottom w:val="none" w:sz="0" w:space="0" w:color="auto"/>
            <w:right w:val="none" w:sz="0" w:space="0" w:color="auto"/>
          </w:divBdr>
        </w:div>
        <w:div w:id="338898313">
          <w:marLeft w:val="480"/>
          <w:marRight w:val="0"/>
          <w:marTop w:val="0"/>
          <w:marBottom w:val="0"/>
          <w:divBdr>
            <w:top w:val="none" w:sz="0" w:space="0" w:color="auto"/>
            <w:left w:val="none" w:sz="0" w:space="0" w:color="auto"/>
            <w:bottom w:val="none" w:sz="0" w:space="0" w:color="auto"/>
            <w:right w:val="none" w:sz="0" w:space="0" w:color="auto"/>
          </w:divBdr>
        </w:div>
        <w:div w:id="398335064">
          <w:marLeft w:val="480"/>
          <w:marRight w:val="0"/>
          <w:marTop w:val="0"/>
          <w:marBottom w:val="0"/>
          <w:divBdr>
            <w:top w:val="none" w:sz="0" w:space="0" w:color="auto"/>
            <w:left w:val="none" w:sz="0" w:space="0" w:color="auto"/>
            <w:bottom w:val="none" w:sz="0" w:space="0" w:color="auto"/>
            <w:right w:val="none" w:sz="0" w:space="0" w:color="auto"/>
          </w:divBdr>
        </w:div>
        <w:div w:id="403840563">
          <w:marLeft w:val="480"/>
          <w:marRight w:val="0"/>
          <w:marTop w:val="0"/>
          <w:marBottom w:val="0"/>
          <w:divBdr>
            <w:top w:val="none" w:sz="0" w:space="0" w:color="auto"/>
            <w:left w:val="none" w:sz="0" w:space="0" w:color="auto"/>
            <w:bottom w:val="none" w:sz="0" w:space="0" w:color="auto"/>
            <w:right w:val="none" w:sz="0" w:space="0" w:color="auto"/>
          </w:divBdr>
        </w:div>
        <w:div w:id="411972990">
          <w:marLeft w:val="480"/>
          <w:marRight w:val="0"/>
          <w:marTop w:val="0"/>
          <w:marBottom w:val="0"/>
          <w:divBdr>
            <w:top w:val="none" w:sz="0" w:space="0" w:color="auto"/>
            <w:left w:val="none" w:sz="0" w:space="0" w:color="auto"/>
            <w:bottom w:val="none" w:sz="0" w:space="0" w:color="auto"/>
            <w:right w:val="none" w:sz="0" w:space="0" w:color="auto"/>
          </w:divBdr>
        </w:div>
        <w:div w:id="431436184">
          <w:marLeft w:val="480"/>
          <w:marRight w:val="0"/>
          <w:marTop w:val="0"/>
          <w:marBottom w:val="0"/>
          <w:divBdr>
            <w:top w:val="none" w:sz="0" w:space="0" w:color="auto"/>
            <w:left w:val="none" w:sz="0" w:space="0" w:color="auto"/>
            <w:bottom w:val="none" w:sz="0" w:space="0" w:color="auto"/>
            <w:right w:val="none" w:sz="0" w:space="0" w:color="auto"/>
          </w:divBdr>
        </w:div>
        <w:div w:id="469597327">
          <w:marLeft w:val="480"/>
          <w:marRight w:val="0"/>
          <w:marTop w:val="0"/>
          <w:marBottom w:val="0"/>
          <w:divBdr>
            <w:top w:val="none" w:sz="0" w:space="0" w:color="auto"/>
            <w:left w:val="none" w:sz="0" w:space="0" w:color="auto"/>
            <w:bottom w:val="none" w:sz="0" w:space="0" w:color="auto"/>
            <w:right w:val="none" w:sz="0" w:space="0" w:color="auto"/>
          </w:divBdr>
        </w:div>
        <w:div w:id="473528372">
          <w:marLeft w:val="480"/>
          <w:marRight w:val="0"/>
          <w:marTop w:val="0"/>
          <w:marBottom w:val="0"/>
          <w:divBdr>
            <w:top w:val="none" w:sz="0" w:space="0" w:color="auto"/>
            <w:left w:val="none" w:sz="0" w:space="0" w:color="auto"/>
            <w:bottom w:val="none" w:sz="0" w:space="0" w:color="auto"/>
            <w:right w:val="none" w:sz="0" w:space="0" w:color="auto"/>
          </w:divBdr>
        </w:div>
        <w:div w:id="475493468">
          <w:marLeft w:val="480"/>
          <w:marRight w:val="0"/>
          <w:marTop w:val="0"/>
          <w:marBottom w:val="0"/>
          <w:divBdr>
            <w:top w:val="none" w:sz="0" w:space="0" w:color="auto"/>
            <w:left w:val="none" w:sz="0" w:space="0" w:color="auto"/>
            <w:bottom w:val="none" w:sz="0" w:space="0" w:color="auto"/>
            <w:right w:val="none" w:sz="0" w:space="0" w:color="auto"/>
          </w:divBdr>
        </w:div>
        <w:div w:id="476412850">
          <w:marLeft w:val="480"/>
          <w:marRight w:val="0"/>
          <w:marTop w:val="0"/>
          <w:marBottom w:val="0"/>
          <w:divBdr>
            <w:top w:val="none" w:sz="0" w:space="0" w:color="auto"/>
            <w:left w:val="none" w:sz="0" w:space="0" w:color="auto"/>
            <w:bottom w:val="none" w:sz="0" w:space="0" w:color="auto"/>
            <w:right w:val="none" w:sz="0" w:space="0" w:color="auto"/>
          </w:divBdr>
        </w:div>
        <w:div w:id="508717649">
          <w:marLeft w:val="480"/>
          <w:marRight w:val="0"/>
          <w:marTop w:val="0"/>
          <w:marBottom w:val="0"/>
          <w:divBdr>
            <w:top w:val="none" w:sz="0" w:space="0" w:color="auto"/>
            <w:left w:val="none" w:sz="0" w:space="0" w:color="auto"/>
            <w:bottom w:val="none" w:sz="0" w:space="0" w:color="auto"/>
            <w:right w:val="none" w:sz="0" w:space="0" w:color="auto"/>
          </w:divBdr>
        </w:div>
        <w:div w:id="526866819">
          <w:marLeft w:val="480"/>
          <w:marRight w:val="0"/>
          <w:marTop w:val="0"/>
          <w:marBottom w:val="0"/>
          <w:divBdr>
            <w:top w:val="none" w:sz="0" w:space="0" w:color="auto"/>
            <w:left w:val="none" w:sz="0" w:space="0" w:color="auto"/>
            <w:bottom w:val="none" w:sz="0" w:space="0" w:color="auto"/>
            <w:right w:val="none" w:sz="0" w:space="0" w:color="auto"/>
          </w:divBdr>
        </w:div>
        <w:div w:id="548340391">
          <w:marLeft w:val="480"/>
          <w:marRight w:val="0"/>
          <w:marTop w:val="0"/>
          <w:marBottom w:val="0"/>
          <w:divBdr>
            <w:top w:val="none" w:sz="0" w:space="0" w:color="auto"/>
            <w:left w:val="none" w:sz="0" w:space="0" w:color="auto"/>
            <w:bottom w:val="none" w:sz="0" w:space="0" w:color="auto"/>
            <w:right w:val="none" w:sz="0" w:space="0" w:color="auto"/>
          </w:divBdr>
        </w:div>
        <w:div w:id="554390185">
          <w:marLeft w:val="480"/>
          <w:marRight w:val="0"/>
          <w:marTop w:val="0"/>
          <w:marBottom w:val="0"/>
          <w:divBdr>
            <w:top w:val="none" w:sz="0" w:space="0" w:color="auto"/>
            <w:left w:val="none" w:sz="0" w:space="0" w:color="auto"/>
            <w:bottom w:val="none" w:sz="0" w:space="0" w:color="auto"/>
            <w:right w:val="none" w:sz="0" w:space="0" w:color="auto"/>
          </w:divBdr>
        </w:div>
        <w:div w:id="557668040">
          <w:marLeft w:val="480"/>
          <w:marRight w:val="0"/>
          <w:marTop w:val="0"/>
          <w:marBottom w:val="0"/>
          <w:divBdr>
            <w:top w:val="none" w:sz="0" w:space="0" w:color="auto"/>
            <w:left w:val="none" w:sz="0" w:space="0" w:color="auto"/>
            <w:bottom w:val="none" w:sz="0" w:space="0" w:color="auto"/>
            <w:right w:val="none" w:sz="0" w:space="0" w:color="auto"/>
          </w:divBdr>
        </w:div>
        <w:div w:id="560217036">
          <w:marLeft w:val="480"/>
          <w:marRight w:val="0"/>
          <w:marTop w:val="0"/>
          <w:marBottom w:val="0"/>
          <w:divBdr>
            <w:top w:val="none" w:sz="0" w:space="0" w:color="auto"/>
            <w:left w:val="none" w:sz="0" w:space="0" w:color="auto"/>
            <w:bottom w:val="none" w:sz="0" w:space="0" w:color="auto"/>
            <w:right w:val="none" w:sz="0" w:space="0" w:color="auto"/>
          </w:divBdr>
        </w:div>
        <w:div w:id="562253559">
          <w:marLeft w:val="480"/>
          <w:marRight w:val="0"/>
          <w:marTop w:val="0"/>
          <w:marBottom w:val="0"/>
          <w:divBdr>
            <w:top w:val="none" w:sz="0" w:space="0" w:color="auto"/>
            <w:left w:val="none" w:sz="0" w:space="0" w:color="auto"/>
            <w:bottom w:val="none" w:sz="0" w:space="0" w:color="auto"/>
            <w:right w:val="none" w:sz="0" w:space="0" w:color="auto"/>
          </w:divBdr>
        </w:div>
        <w:div w:id="583607303">
          <w:marLeft w:val="480"/>
          <w:marRight w:val="0"/>
          <w:marTop w:val="0"/>
          <w:marBottom w:val="0"/>
          <w:divBdr>
            <w:top w:val="none" w:sz="0" w:space="0" w:color="auto"/>
            <w:left w:val="none" w:sz="0" w:space="0" w:color="auto"/>
            <w:bottom w:val="none" w:sz="0" w:space="0" w:color="auto"/>
            <w:right w:val="none" w:sz="0" w:space="0" w:color="auto"/>
          </w:divBdr>
        </w:div>
        <w:div w:id="604535446">
          <w:marLeft w:val="480"/>
          <w:marRight w:val="0"/>
          <w:marTop w:val="0"/>
          <w:marBottom w:val="0"/>
          <w:divBdr>
            <w:top w:val="none" w:sz="0" w:space="0" w:color="auto"/>
            <w:left w:val="none" w:sz="0" w:space="0" w:color="auto"/>
            <w:bottom w:val="none" w:sz="0" w:space="0" w:color="auto"/>
            <w:right w:val="none" w:sz="0" w:space="0" w:color="auto"/>
          </w:divBdr>
        </w:div>
        <w:div w:id="607663411">
          <w:marLeft w:val="480"/>
          <w:marRight w:val="0"/>
          <w:marTop w:val="0"/>
          <w:marBottom w:val="0"/>
          <w:divBdr>
            <w:top w:val="none" w:sz="0" w:space="0" w:color="auto"/>
            <w:left w:val="none" w:sz="0" w:space="0" w:color="auto"/>
            <w:bottom w:val="none" w:sz="0" w:space="0" w:color="auto"/>
            <w:right w:val="none" w:sz="0" w:space="0" w:color="auto"/>
          </w:divBdr>
        </w:div>
        <w:div w:id="636836714">
          <w:marLeft w:val="480"/>
          <w:marRight w:val="0"/>
          <w:marTop w:val="0"/>
          <w:marBottom w:val="0"/>
          <w:divBdr>
            <w:top w:val="none" w:sz="0" w:space="0" w:color="auto"/>
            <w:left w:val="none" w:sz="0" w:space="0" w:color="auto"/>
            <w:bottom w:val="none" w:sz="0" w:space="0" w:color="auto"/>
            <w:right w:val="none" w:sz="0" w:space="0" w:color="auto"/>
          </w:divBdr>
        </w:div>
        <w:div w:id="652414569">
          <w:marLeft w:val="480"/>
          <w:marRight w:val="0"/>
          <w:marTop w:val="0"/>
          <w:marBottom w:val="0"/>
          <w:divBdr>
            <w:top w:val="none" w:sz="0" w:space="0" w:color="auto"/>
            <w:left w:val="none" w:sz="0" w:space="0" w:color="auto"/>
            <w:bottom w:val="none" w:sz="0" w:space="0" w:color="auto"/>
            <w:right w:val="none" w:sz="0" w:space="0" w:color="auto"/>
          </w:divBdr>
        </w:div>
        <w:div w:id="670641100">
          <w:marLeft w:val="480"/>
          <w:marRight w:val="0"/>
          <w:marTop w:val="0"/>
          <w:marBottom w:val="0"/>
          <w:divBdr>
            <w:top w:val="none" w:sz="0" w:space="0" w:color="auto"/>
            <w:left w:val="none" w:sz="0" w:space="0" w:color="auto"/>
            <w:bottom w:val="none" w:sz="0" w:space="0" w:color="auto"/>
            <w:right w:val="none" w:sz="0" w:space="0" w:color="auto"/>
          </w:divBdr>
        </w:div>
        <w:div w:id="676420824">
          <w:marLeft w:val="480"/>
          <w:marRight w:val="0"/>
          <w:marTop w:val="0"/>
          <w:marBottom w:val="0"/>
          <w:divBdr>
            <w:top w:val="none" w:sz="0" w:space="0" w:color="auto"/>
            <w:left w:val="none" w:sz="0" w:space="0" w:color="auto"/>
            <w:bottom w:val="none" w:sz="0" w:space="0" w:color="auto"/>
            <w:right w:val="none" w:sz="0" w:space="0" w:color="auto"/>
          </w:divBdr>
        </w:div>
        <w:div w:id="681199992">
          <w:marLeft w:val="480"/>
          <w:marRight w:val="0"/>
          <w:marTop w:val="0"/>
          <w:marBottom w:val="0"/>
          <w:divBdr>
            <w:top w:val="none" w:sz="0" w:space="0" w:color="auto"/>
            <w:left w:val="none" w:sz="0" w:space="0" w:color="auto"/>
            <w:bottom w:val="none" w:sz="0" w:space="0" w:color="auto"/>
            <w:right w:val="none" w:sz="0" w:space="0" w:color="auto"/>
          </w:divBdr>
        </w:div>
        <w:div w:id="684014526">
          <w:marLeft w:val="480"/>
          <w:marRight w:val="0"/>
          <w:marTop w:val="0"/>
          <w:marBottom w:val="0"/>
          <w:divBdr>
            <w:top w:val="none" w:sz="0" w:space="0" w:color="auto"/>
            <w:left w:val="none" w:sz="0" w:space="0" w:color="auto"/>
            <w:bottom w:val="none" w:sz="0" w:space="0" w:color="auto"/>
            <w:right w:val="none" w:sz="0" w:space="0" w:color="auto"/>
          </w:divBdr>
        </w:div>
        <w:div w:id="687756854">
          <w:marLeft w:val="480"/>
          <w:marRight w:val="0"/>
          <w:marTop w:val="0"/>
          <w:marBottom w:val="0"/>
          <w:divBdr>
            <w:top w:val="none" w:sz="0" w:space="0" w:color="auto"/>
            <w:left w:val="none" w:sz="0" w:space="0" w:color="auto"/>
            <w:bottom w:val="none" w:sz="0" w:space="0" w:color="auto"/>
            <w:right w:val="none" w:sz="0" w:space="0" w:color="auto"/>
          </w:divBdr>
        </w:div>
        <w:div w:id="691733712">
          <w:marLeft w:val="480"/>
          <w:marRight w:val="0"/>
          <w:marTop w:val="0"/>
          <w:marBottom w:val="0"/>
          <w:divBdr>
            <w:top w:val="none" w:sz="0" w:space="0" w:color="auto"/>
            <w:left w:val="none" w:sz="0" w:space="0" w:color="auto"/>
            <w:bottom w:val="none" w:sz="0" w:space="0" w:color="auto"/>
            <w:right w:val="none" w:sz="0" w:space="0" w:color="auto"/>
          </w:divBdr>
        </w:div>
        <w:div w:id="701247871">
          <w:marLeft w:val="480"/>
          <w:marRight w:val="0"/>
          <w:marTop w:val="0"/>
          <w:marBottom w:val="0"/>
          <w:divBdr>
            <w:top w:val="none" w:sz="0" w:space="0" w:color="auto"/>
            <w:left w:val="none" w:sz="0" w:space="0" w:color="auto"/>
            <w:bottom w:val="none" w:sz="0" w:space="0" w:color="auto"/>
            <w:right w:val="none" w:sz="0" w:space="0" w:color="auto"/>
          </w:divBdr>
        </w:div>
        <w:div w:id="737826183">
          <w:marLeft w:val="480"/>
          <w:marRight w:val="0"/>
          <w:marTop w:val="0"/>
          <w:marBottom w:val="0"/>
          <w:divBdr>
            <w:top w:val="none" w:sz="0" w:space="0" w:color="auto"/>
            <w:left w:val="none" w:sz="0" w:space="0" w:color="auto"/>
            <w:bottom w:val="none" w:sz="0" w:space="0" w:color="auto"/>
            <w:right w:val="none" w:sz="0" w:space="0" w:color="auto"/>
          </w:divBdr>
        </w:div>
        <w:div w:id="756052060">
          <w:marLeft w:val="480"/>
          <w:marRight w:val="0"/>
          <w:marTop w:val="0"/>
          <w:marBottom w:val="0"/>
          <w:divBdr>
            <w:top w:val="none" w:sz="0" w:space="0" w:color="auto"/>
            <w:left w:val="none" w:sz="0" w:space="0" w:color="auto"/>
            <w:bottom w:val="none" w:sz="0" w:space="0" w:color="auto"/>
            <w:right w:val="none" w:sz="0" w:space="0" w:color="auto"/>
          </w:divBdr>
        </w:div>
        <w:div w:id="777027060">
          <w:marLeft w:val="480"/>
          <w:marRight w:val="0"/>
          <w:marTop w:val="0"/>
          <w:marBottom w:val="0"/>
          <w:divBdr>
            <w:top w:val="none" w:sz="0" w:space="0" w:color="auto"/>
            <w:left w:val="none" w:sz="0" w:space="0" w:color="auto"/>
            <w:bottom w:val="none" w:sz="0" w:space="0" w:color="auto"/>
            <w:right w:val="none" w:sz="0" w:space="0" w:color="auto"/>
          </w:divBdr>
        </w:div>
        <w:div w:id="780758644">
          <w:marLeft w:val="480"/>
          <w:marRight w:val="0"/>
          <w:marTop w:val="0"/>
          <w:marBottom w:val="0"/>
          <w:divBdr>
            <w:top w:val="none" w:sz="0" w:space="0" w:color="auto"/>
            <w:left w:val="none" w:sz="0" w:space="0" w:color="auto"/>
            <w:bottom w:val="none" w:sz="0" w:space="0" w:color="auto"/>
            <w:right w:val="none" w:sz="0" w:space="0" w:color="auto"/>
          </w:divBdr>
        </w:div>
        <w:div w:id="786045676">
          <w:marLeft w:val="480"/>
          <w:marRight w:val="0"/>
          <w:marTop w:val="0"/>
          <w:marBottom w:val="0"/>
          <w:divBdr>
            <w:top w:val="none" w:sz="0" w:space="0" w:color="auto"/>
            <w:left w:val="none" w:sz="0" w:space="0" w:color="auto"/>
            <w:bottom w:val="none" w:sz="0" w:space="0" w:color="auto"/>
            <w:right w:val="none" w:sz="0" w:space="0" w:color="auto"/>
          </w:divBdr>
        </w:div>
        <w:div w:id="796874331">
          <w:marLeft w:val="480"/>
          <w:marRight w:val="0"/>
          <w:marTop w:val="0"/>
          <w:marBottom w:val="0"/>
          <w:divBdr>
            <w:top w:val="none" w:sz="0" w:space="0" w:color="auto"/>
            <w:left w:val="none" w:sz="0" w:space="0" w:color="auto"/>
            <w:bottom w:val="none" w:sz="0" w:space="0" w:color="auto"/>
            <w:right w:val="none" w:sz="0" w:space="0" w:color="auto"/>
          </w:divBdr>
        </w:div>
        <w:div w:id="807668018">
          <w:marLeft w:val="480"/>
          <w:marRight w:val="0"/>
          <w:marTop w:val="0"/>
          <w:marBottom w:val="0"/>
          <w:divBdr>
            <w:top w:val="none" w:sz="0" w:space="0" w:color="auto"/>
            <w:left w:val="none" w:sz="0" w:space="0" w:color="auto"/>
            <w:bottom w:val="none" w:sz="0" w:space="0" w:color="auto"/>
            <w:right w:val="none" w:sz="0" w:space="0" w:color="auto"/>
          </w:divBdr>
        </w:div>
        <w:div w:id="836313124">
          <w:marLeft w:val="480"/>
          <w:marRight w:val="0"/>
          <w:marTop w:val="0"/>
          <w:marBottom w:val="0"/>
          <w:divBdr>
            <w:top w:val="none" w:sz="0" w:space="0" w:color="auto"/>
            <w:left w:val="none" w:sz="0" w:space="0" w:color="auto"/>
            <w:bottom w:val="none" w:sz="0" w:space="0" w:color="auto"/>
            <w:right w:val="none" w:sz="0" w:space="0" w:color="auto"/>
          </w:divBdr>
        </w:div>
        <w:div w:id="844712587">
          <w:marLeft w:val="480"/>
          <w:marRight w:val="0"/>
          <w:marTop w:val="0"/>
          <w:marBottom w:val="0"/>
          <w:divBdr>
            <w:top w:val="none" w:sz="0" w:space="0" w:color="auto"/>
            <w:left w:val="none" w:sz="0" w:space="0" w:color="auto"/>
            <w:bottom w:val="none" w:sz="0" w:space="0" w:color="auto"/>
            <w:right w:val="none" w:sz="0" w:space="0" w:color="auto"/>
          </w:divBdr>
        </w:div>
        <w:div w:id="853152004">
          <w:marLeft w:val="480"/>
          <w:marRight w:val="0"/>
          <w:marTop w:val="0"/>
          <w:marBottom w:val="0"/>
          <w:divBdr>
            <w:top w:val="none" w:sz="0" w:space="0" w:color="auto"/>
            <w:left w:val="none" w:sz="0" w:space="0" w:color="auto"/>
            <w:bottom w:val="none" w:sz="0" w:space="0" w:color="auto"/>
            <w:right w:val="none" w:sz="0" w:space="0" w:color="auto"/>
          </w:divBdr>
        </w:div>
        <w:div w:id="887642452">
          <w:marLeft w:val="480"/>
          <w:marRight w:val="0"/>
          <w:marTop w:val="0"/>
          <w:marBottom w:val="0"/>
          <w:divBdr>
            <w:top w:val="none" w:sz="0" w:space="0" w:color="auto"/>
            <w:left w:val="none" w:sz="0" w:space="0" w:color="auto"/>
            <w:bottom w:val="none" w:sz="0" w:space="0" w:color="auto"/>
            <w:right w:val="none" w:sz="0" w:space="0" w:color="auto"/>
          </w:divBdr>
        </w:div>
        <w:div w:id="914050133">
          <w:marLeft w:val="480"/>
          <w:marRight w:val="0"/>
          <w:marTop w:val="0"/>
          <w:marBottom w:val="0"/>
          <w:divBdr>
            <w:top w:val="none" w:sz="0" w:space="0" w:color="auto"/>
            <w:left w:val="none" w:sz="0" w:space="0" w:color="auto"/>
            <w:bottom w:val="none" w:sz="0" w:space="0" w:color="auto"/>
            <w:right w:val="none" w:sz="0" w:space="0" w:color="auto"/>
          </w:divBdr>
        </w:div>
        <w:div w:id="920987400">
          <w:marLeft w:val="480"/>
          <w:marRight w:val="0"/>
          <w:marTop w:val="0"/>
          <w:marBottom w:val="0"/>
          <w:divBdr>
            <w:top w:val="none" w:sz="0" w:space="0" w:color="auto"/>
            <w:left w:val="none" w:sz="0" w:space="0" w:color="auto"/>
            <w:bottom w:val="none" w:sz="0" w:space="0" w:color="auto"/>
            <w:right w:val="none" w:sz="0" w:space="0" w:color="auto"/>
          </w:divBdr>
        </w:div>
        <w:div w:id="931205925">
          <w:marLeft w:val="480"/>
          <w:marRight w:val="0"/>
          <w:marTop w:val="0"/>
          <w:marBottom w:val="0"/>
          <w:divBdr>
            <w:top w:val="none" w:sz="0" w:space="0" w:color="auto"/>
            <w:left w:val="none" w:sz="0" w:space="0" w:color="auto"/>
            <w:bottom w:val="none" w:sz="0" w:space="0" w:color="auto"/>
            <w:right w:val="none" w:sz="0" w:space="0" w:color="auto"/>
          </w:divBdr>
        </w:div>
        <w:div w:id="940066857">
          <w:marLeft w:val="480"/>
          <w:marRight w:val="0"/>
          <w:marTop w:val="0"/>
          <w:marBottom w:val="0"/>
          <w:divBdr>
            <w:top w:val="none" w:sz="0" w:space="0" w:color="auto"/>
            <w:left w:val="none" w:sz="0" w:space="0" w:color="auto"/>
            <w:bottom w:val="none" w:sz="0" w:space="0" w:color="auto"/>
            <w:right w:val="none" w:sz="0" w:space="0" w:color="auto"/>
          </w:divBdr>
        </w:div>
        <w:div w:id="948659534">
          <w:marLeft w:val="480"/>
          <w:marRight w:val="0"/>
          <w:marTop w:val="0"/>
          <w:marBottom w:val="0"/>
          <w:divBdr>
            <w:top w:val="none" w:sz="0" w:space="0" w:color="auto"/>
            <w:left w:val="none" w:sz="0" w:space="0" w:color="auto"/>
            <w:bottom w:val="none" w:sz="0" w:space="0" w:color="auto"/>
            <w:right w:val="none" w:sz="0" w:space="0" w:color="auto"/>
          </w:divBdr>
        </w:div>
        <w:div w:id="948707660">
          <w:marLeft w:val="480"/>
          <w:marRight w:val="0"/>
          <w:marTop w:val="0"/>
          <w:marBottom w:val="0"/>
          <w:divBdr>
            <w:top w:val="none" w:sz="0" w:space="0" w:color="auto"/>
            <w:left w:val="none" w:sz="0" w:space="0" w:color="auto"/>
            <w:bottom w:val="none" w:sz="0" w:space="0" w:color="auto"/>
            <w:right w:val="none" w:sz="0" w:space="0" w:color="auto"/>
          </w:divBdr>
        </w:div>
        <w:div w:id="962421760">
          <w:marLeft w:val="480"/>
          <w:marRight w:val="0"/>
          <w:marTop w:val="0"/>
          <w:marBottom w:val="0"/>
          <w:divBdr>
            <w:top w:val="none" w:sz="0" w:space="0" w:color="auto"/>
            <w:left w:val="none" w:sz="0" w:space="0" w:color="auto"/>
            <w:bottom w:val="none" w:sz="0" w:space="0" w:color="auto"/>
            <w:right w:val="none" w:sz="0" w:space="0" w:color="auto"/>
          </w:divBdr>
        </w:div>
        <w:div w:id="1006712389">
          <w:marLeft w:val="480"/>
          <w:marRight w:val="0"/>
          <w:marTop w:val="0"/>
          <w:marBottom w:val="0"/>
          <w:divBdr>
            <w:top w:val="none" w:sz="0" w:space="0" w:color="auto"/>
            <w:left w:val="none" w:sz="0" w:space="0" w:color="auto"/>
            <w:bottom w:val="none" w:sz="0" w:space="0" w:color="auto"/>
            <w:right w:val="none" w:sz="0" w:space="0" w:color="auto"/>
          </w:divBdr>
        </w:div>
        <w:div w:id="1032459876">
          <w:marLeft w:val="480"/>
          <w:marRight w:val="0"/>
          <w:marTop w:val="0"/>
          <w:marBottom w:val="0"/>
          <w:divBdr>
            <w:top w:val="none" w:sz="0" w:space="0" w:color="auto"/>
            <w:left w:val="none" w:sz="0" w:space="0" w:color="auto"/>
            <w:bottom w:val="none" w:sz="0" w:space="0" w:color="auto"/>
            <w:right w:val="none" w:sz="0" w:space="0" w:color="auto"/>
          </w:divBdr>
        </w:div>
        <w:div w:id="1038317922">
          <w:marLeft w:val="480"/>
          <w:marRight w:val="0"/>
          <w:marTop w:val="0"/>
          <w:marBottom w:val="0"/>
          <w:divBdr>
            <w:top w:val="none" w:sz="0" w:space="0" w:color="auto"/>
            <w:left w:val="none" w:sz="0" w:space="0" w:color="auto"/>
            <w:bottom w:val="none" w:sz="0" w:space="0" w:color="auto"/>
            <w:right w:val="none" w:sz="0" w:space="0" w:color="auto"/>
          </w:divBdr>
        </w:div>
        <w:div w:id="1045442898">
          <w:marLeft w:val="480"/>
          <w:marRight w:val="0"/>
          <w:marTop w:val="0"/>
          <w:marBottom w:val="0"/>
          <w:divBdr>
            <w:top w:val="none" w:sz="0" w:space="0" w:color="auto"/>
            <w:left w:val="none" w:sz="0" w:space="0" w:color="auto"/>
            <w:bottom w:val="none" w:sz="0" w:space="0" w:color="auto"/>
            <w:right w:val="none" w:sz="0" w:space="0" w:color="auto"/>
          </w:divBdr>
        </w:div>
        <w:div w:id="1064066816">
          <w:marLeft w:val="480"/>
          <w:marRight w:val="0"/>
          <w:marTop w:val="0"/>
          <w:marBottom w:val="0"/>
          <w:divBdr>
            <w:top w:val="none" w:sz="0" w:space="0" w:color="auto"/>
            <w:left w:val="none" w:sz="0" w:space="0" w:color="auto"/>
            <w:bottom w:val="none" w:sz="0" w:space="0" w:color="auto"/>
            <w:right w:val="none" w:sz="0" w:space="0" w:color="auto"/>
          </w:divBdr>
        </w:div>
        <w:div w:id="1070424005">
          <w:marLeft w:val="480"/>
          <w:marRight w:val="0"/>
          <w:marTop w:val="0"/>
          <w:marBottom w:val="0"/>
          <w:divBdr>
            <w:top w:val="none" w:sz="0" w:space="0" w:color="auto"/>
            <w:left w:val="none" w:sz="0" w:space="0" w:color="auto"/>
            <w:bottom w:val="none" w:sz="0" w:space="0" w:color="auto"/>
            <w:right w:val="none" w:sz="0" w:space="0" w:color="auto"/>
          </w:divBdr>
        </w:div>
        <w:div w:id="1071349221">
          <w:marLeft w:val="480"/>
          <w:marRight w:val="0"/>
          <w:marTop w:val="0"/>
          <w:marBottom w:val="0"/>
          <w:divBdr>
            <w:top w:val="none" w:sz="0" w:space="0" w:color="auto"/>
            <w:left w:val="none" w:sz="0" w:space="0" w:color="auto"/>
            <w:bottom w:val="none" w:sz="0" w:space="0" w:color="auto"/>
            <w:right w:val="none" w:sz="0" w:space="0" w:color="auto"/>
          </w:divBdr>
        </w:div>
        <w:div w:id="1079212850">
          <w:marLeft w:val="480"/>
          <w:marRight w:val="0"/>
          <w:marTop w:val="0"/>
          <w:marBottom w:val="0"/>
          <w:divBdr>
            <w:top w:val="none" w:sz="0" w:space="0" w:color="auto"/>
            <w:left w:val="none" w:sz="0" w:space="0" w:color="auto"/>
            <w:bottom w:val="none" w:sz="0" w:space="0" w:color="auto"/>
            <w:right w:val="none" w:sz="0" w:space="0" w:color="auto"/>
          </w:divBdr>
        </w:div>
        <w:div w:id="1080715520">
          <w:marLeft w:val="480"/>
          <w:marRight w:val="0"/>
          <w:marTop w:val="0"/>
          <w:marBottom w:val="0"/>
          <w:divBdr>
            <w:top w:val="none" w:sz="0" w:space="0" w:color="auto"/>
            <w:left w:val="none" w:sz="0" w:space="0" w:color="auto"/>
            <w:bottom w:val="none" w:sz="0" w:space="0" w:color="auto"/>
            <w:right w:val="none" w:sz="0" w:space="0" w:color="auto"/>
          </w:divBdr>
        </w:div>
        <w:div w:id="1114131141">
          <w:marLeft w:val="480"/>
          <w:marRight w:val="0"/>
          <w:marTop w:val="0"/>
          <w:marBottom w:val="0"/>
          <w:divBdr>
            <w:top w:val="none" w:sz="0" w:space="0" w:color="auto"/>
            <w:left w:val="none" w:sz="0" w:space="0" w:color="auto"/>
            <w:bottom w:val="none" w:sz="0" w:space="0" w:color="auto"/>
            <w:right w:val="none" w:sz="0" w:space="0" w:color="auto"/>
          </w:divBdr>
        </w:div>
        <w:div w:id="1145777260">
          <w:marLeft w:val="480"/>
          <w:marRight w:val="0"/>
          <w:marTop w:val="0"/>
          <w:marBottom w:val="0"/>
          <w:divBdr>
            <w:top w:val="none" w:sz="0" w:space="0" w:color="auto"/>
            <w:left w:val="none" w:sz="0" w:space="0" w:color="auto"/>
            <w:bottom w:val="none" w:sz="0" w:space="0" w:color="auto"/>
            <w:right w:val="none" w:sz="0" w:space="0" w:color="auto"/>
          </w:divBdr>
        </w:div>
        <w:div w:id="1164200207">
          <w:marLeft w:val="480"/>
          <w:marRight w:val="0"/>
          <w:marTop w:val="0"/>
          <w:marBottom w:val="0"/>
          <w:divBdr>
            <w:top w:val="none" w:sz="0" w:space="0" w:color="auto"/>
            <w:left w:val="none" w:sz="0" w:space="0" w:color="auto"/>
            <w:bottom w:val="none" w:sz="0" w:space="0" w:color="auto"/>
            <w:right w:val="none" w:sz="0" w:space="0" w:color="auto"/>
          </w:divBdr>
        </w:div>
        <w:div w:id="1166630030">
          <w:marLeft w:val="480"/>
          <w:marRight w:val="0"/>
          <w:marTop w:val="0"/>
          <w:marBottom w:val="0"/>
          <w:divBdr>
            <w:top w:val="none" w:sz="0" w:space="0" w:color="auto"/>
            <w:left w:val="none" w:sz="0" w:space="0" w:color="auto"/>
            <w:bottom w:val="none" w:sz="0" w:space="0" w:color="auto"/>
            <w:right w:val="none" w:sz="0" w:space="0" w:color="auto"/>
          </w:divBdr>
        </w:div>
        <w:div w:id="1193958472">
          <w:marLeft w:val="480"/>
          <w:marRight w:val="0"/>
          <w:marTop w:val="0"/>
          <w:marBottom w:val="0"/>
          <w:divBdr>
            <w:top w:val="none" w:sz="0" w:space="0" w:color="auto"/>
            <w:left w:val="none" w:sz="0" w:space="0" w:color="auto"/>
            <w:bottom w:val="none" w:sz="0" w:space="0" w:color="auto"/>
            <w:right w:val="none" w:sz="0" w:space="0" w:color="auto"/>
          </w:divBdr>
        </w:div>
        <w:div w:id="1202473935">
          <w:marLeft w:val="480"/>
          <w:marRight w:val="0"/>
          <w:marTop w:val="0"/>
          <w:marBottom w:val="0"/>
          <w:divBdr>
            <w:top w:val="none" w:sz="0" w:space="0" w:color="auto"/>
            <w:left w:val="none" w:sz="0" w:space="0" w:color="auto"/>
            <w:bottom w:val="none" w:sz="0" w:space="0" w:color="auto"/>
            <w:right w:val="none" w:sz="0" w:space="0" w:color="auto"/>
          </w:divBdr>
        </w:div>
        <w:div w:id="1229805849">
          <w:marLeft w:val="480"/>
          <w:marRight w:val="0"/>
          <w:marTop w:val="0"/>
          <w:marBottom w:val="0"/>
          <w:divBdr>
            <w:top w:val="none" w:sz="0" w:space="0" w:color="auto"/>
            <w:left w:val="none" w:sz="0" w:space="0" w:color="auto"/>
            <w:bottom w:val="none" w:sz="0" w:space="0" w:color="auto"/>
            <w:right w:val="none" w:sz="0" w:space="0" w:color="auto"/>
          </w:divBdr>
        </w:div>
        <w:div w:id="1269199826">
          <w:marLeft w:val="480"/>
          <w:marRight w:val="0"/>
          <w:marTop w:val="0"/>
          <w:marBottom w:val="0"/>
          <w:divBdr>
            <w:top w:val="none" w:sz="0" w:space="0" w:color="auto"/>
            <w:left w:val="none" w:sz="0" w:space="0" w:color="auto"/>
            <w:bottom w:val="none" w:sz="0" w:space="0" w:color="auto"/>
            <w:right w:val="none" w:sz="0" w:space="0" w:color="auto"/>
          </w:divBdr>
        </w:div>
        <w:div w:id="1302418902">
          <w:marLeft w:val="480"/>
          <w:marRight w:val="0"/>
          <w:marTop w:val="0"/>
          <w:marBottom w:val="0"/>
          <w:divBdr>
            <w:top w:val="none" w:sz="0" w:space="0" w:color="auto"/>
            <w:left w:val="none" w:sz="0" w:space="0" w:color="auto"/>
            <w:bottom w:val="none" w:sz="0" w:space="0" w:color="auto"/>
            <w:right w:val="none" w:sz="0" w:space="0" w:color="auto"/>
          </w:divBdr>
        </w:div>
        <w:div w:id="1329870284">
          <w:marLeft w:val="480"/>
          <w:marRight w:val="0"/>
          <w:marTop w:val="0"/>
          <w:marBottom w:val="0"/>
          <w:divBdr>
            <w:top w:val="none" w:sz="0" w:space="0" w:color="auto"/>
            <w:left w:val="none" w:sz="0" w:space="0" w:color="auto"/>
            <w:bottom w:val="none" w:sz="0" w:space="0" w:color="auto"/>
            <w:right w:val="none" w:sz="0" w:space="0" w:color="auto"/>
          </w:divBdr>
        </w:div>
        <w:div w:id="1336424322">
          <w:marLeft w:val="480"/>
          <w:marRight w:val="0"/>
          <w:marTop w:val="0"/>
          <w:marBottom w:val="0"/>
          <w:divBdr>
            <w:top w:val="none" w:sz="0" w:space="0" w:color="auto"/>
            <w:left w:val="none" w:sz="0" w:space="0" w:color="auto"/>
            <w:bottom w:val="none" w:sz="0" w:space="0" w:color="auto"/>
            <w:right w:val="none" w:sz="0" w:space="0" w:color="auto"/>
          </w:divBdr>
        </w:div>
        <w:div w:id="1344939501">
          <w:marLeft w:val="480"/>
          <w:marRight w:val="0"/>
          <w:marTop w:val="0"/>
          <w:marBottom w:val="0"/>
          <w:divBdr>
            <w:top w:val="none" w:sz="0" w:space="0" w:color="auto"/>
            <w:left w:val="none" w:sz="0" w:space="0" w:color="auto"/>
            <w:bottom w:val="none" w:sz="0" w:space="0" w:color="auto"/>
            <w:right w:val="none" w:sz="0" w:space="0" w:color="auto"/>
          </w:divBdr>
        </w:div>
        <w:div w:id="1352414350">
          <w:marLeft w:val="480"/>
          <w:marRight w:val="0"/>
          <w:marTop w:val="0"/>
          <w:marBottom w:val="0"/>
          <w:divBdr>
            <w:top w:val="none" w:sz="0" w:space="0" w:color="auto"/>
            <w:left w:val="none" w:sz="0" w:space="0" w:color="auto"/>
            <w:bottom w:val="none" w:sz="0" w:space="0" w:color="auto"/>
            <w:right w:val="none" w:sz="0" w:space="0" w:color="auto"/>
          </w:divBdr>
        </w:div>
        <w:div w:id="1373266553">
          <w:marLeft w:val="480"/>
          <w:marRight w:val="0"/>
          <w:marTop w:val="0"/>
          <w:marBottom w:val="0"/>
          <w:divBdr>
            <w:top w:val="none" w:sz="0" w:space="0" w:color="auto"/>
            <w:left w:val="none" w:sz="0" w:space="0" w:color="auto"/>
            <w:bottom w:val="none" w:sz="0" w:space="0" w:color="auto"/>
            <w:right w:val="none" w:sz="0" w:space="0" w:color="auto"/>
          </w:divBdr>
        </w:div>
        <w:div w:id="1374884622">
          <w:marLeft w:val="480"/>
          <w:marRight w:val="0"/>
          <w:marTop w:val="0"/>
          <w:marBottom w:val="0"/>
          <w:divBdr>
            <w:top w:val="none" w:sz="0" w:space="0" w:color="auto"/>
            <w:left w:val="none" w:sz="0" w:space="0" w:color="auto"/>
            <w:bottom w:val="none" w:sz="0" w:space="0" w:color="auto"/>
            <w:right w:val="none" w:sz="0" w:space="0" w:color="auto"/>
          </w:divBdr>
        </w:div>
        <w:div w:id="1397775894">
          <w:marLeft w:val="480"/>
          <w:marRight w:val="0"/>
          <w:marTop w:val="0"/>
          <w:marBottom w:val="0"/>
          <w:divBdr>
            <w:top w:val="none" w:sz="0" w:space="0" w:color="auto"/>
            <w:left w:val="none" w:sz="0" w:space="0" w:color="auto"/>
            <w:bottom w:val="none" w:sz="0" w:space="0" w:color="auto"/>
            <w:right w:val="none" w:sz="0" w:space="0" w:color="auto"/>
          </w:divBdr>
        </w:div>
        <w:div w:id="1421877980">
          <w:marLeft w:val="480"/>
          <w:marRight w:val="0"/>
          <w:marTop w:val="0"/>
          <w:marBottom w:val="0"/>
          <w:divBdr>
            <w:top w:val="none" w:sz="0" w:space="0" w:color="auto"/>
            <w:left w:val="none" w:sz="0" w:space="0" w:color="auto"/>
            <w:bottom w:val="none" w:sz="0" w:space="0" w:color="auto"/>
            <w:right w:val="none" w:sz="0" w:space="0" w:color="auto"/>
          </w:divBdr>
        </w:div>
        <w:div w:id="1447235575">
          <w:marLeft w:val="480"/>
          <w:marRight w:val="0"/>
          <w:marTop w:val="0"/>
          <w:marBottom w:val="0"/>
          <w:divBdr>
            <w:top w:val="none" w:sz="0" w:space="0" w:color="auto"/>
            <w:left w:val="none" w:sz="0" w:space="0" w:color="auto"/>
            <w:bottom w:val="none" w:sz="0" w:space="0" w:color="auto"/>
            <w:right w:val="none" w:sz="0" w:space="0" w:color="auto"/>
          </w:divBdr>
        </w:div>
        <w:div w:id="1451778656">
          <w:marLeft w:val="480"/>
          <w:marRight w:val="0"/>
          <w:marTop w:val="0"/>
          <w:marBottom w:val="0"/>
          <w:divBdr>
            <w:top w:val="none" w:sz="0" w:space="0" w:color="auto"/>
            <w:left w:val="none" w:sz="0" w:space="0" w:color="auto"/>
            <w:bottom w:val="none" w:sz="0" w:space="0" w:color="auto"/>
            <w:right w:val="none" w:sz="0" w:space="0" w:color="auto"/>
          </w:divBdr>
        </w:div>
        <w:div w:id="1506431566">
          <w:marLeft w:val="480"/>
          <w:marRight w:val="0"/>
          <w:marTop w:val="0"/>
          <w:marBottom w:val="0"/>
          <w:divBdr>
            <w:top w:val="none" w:sz="0" w:space="0" w:color="auto"/>
            <w:left w:val="none" w:sz="0" w:space="0" w:color="auto"/>
            <w:bottom w:val="none" w:sz="0" w:space="0" w:color="auto"/>
            <w:right w:val="none" w:sz="0" w:space="0" w:color="auto"/>
          </w:divBdr>
        </w:div>
        <w:div w:id="1568881159">
          <w:marLeft w:val="480"/>
          <w:marRight w:val="0"/>
          <w:marTop w:val="0"/>
          <w:marBottom w:val="0"/>
          <w:divBdr>
            <w:top w:val="none" w:sz="0" w:space="0" w:color="auto"/>
            <w:left w:val="none" w:sz="0" w:space="0" w:color="auto"/>
            <w:bottom w:val="none" w:sz="0" w:space="0" w:color="auto"/>
            <w:right w:val="none" w:sz="0" w:space="0" w:color="auto"/>
          </w:divBdr>
        </w:div>
        <w:div w:id="1569071242">
          <w:marLeft w:val="480"/>
          <w:marRight w:val="0"/>
          <w:marTop w:val="0"/>
          <w:marBottom w:val="0"/>
          <w:divBdr>
            <w:top w:val="none" w:sz="0" w:space="0" w:color="auto"/>
            <w:left w:val="none" w:sz="0" w:space="0" w:color="auto"/>
            <w:bottom w:val="none" w:sz="0" w:space="0" w:color="auto"/>
            <w:right w:val="none" w:sz="0" w:space="0" w:color="auto"/>
          </w:divBdr>
        </w:div>
        <w:div w:id="1582830310">
          <w:marLeft w:val="480"/>
          <w:marRight w:val="0"/>
          <w:marTop w:val="0"/>
          <w:marBottom w:val="0"/>
          <w:divBdr>
            <w:top w:val="none" w:sz="0" w:space="0" w:color="auto"/>
            <w:left w:val="none" w:sz="0" w:space="0" w:color="auto"/>
            <w:bottom w:val="none" w:sz="0" w:space="0" w:color="auto"/>
            <w:right w:val="none" w:sz="0" w:space="0" w:color="auto"/>
          </w:divBdr>
        </w:div>
        <w:div w:id="1593933329">
          <w:marLeft w:val="480"/>
          <w:marRight w:val="0"/>
          <w:marTop w:val="0"/>
          <w:marBottom w:val="0"/>
          <w:divBdr>
            <w:top w:val="none" w:sz="0" w:space="0" w:color="auto"/>
            <w:left w:val="none" w:sz="0" w:space="0" w:color="auto"/>
            <w:bottom w:val="none" w:sz="0" w:space="0" w:color="auto"/>
            <w:right w:val="none" w:sz="0" w:space="0" w:color="auto"/>
          </w:divBdr>
        </w:div>
        <w:div w:id="1599172998">
          <w:marLeft w:val="480"/>
          <w:marRight w:val="0"/>
          <w:marTop w:val="0"/>
          <w:marBottom w:val="0"/>
          <w:divBdr>
            <w:top w:val="none" w:sz="0" w:space="0" w:color="auto"/>
            <w:left w:val="none" w:sz="0" w:space="0" w:color="auto"/>
            <w:bottom w:val="none" w:sz="0" w:space="0" w:color="auto"/>
            <w:right w:val="none" w:sz="0" w:space="0" w:color="auto"/>
          </w:divBdr>
        </w:div>
        <w:div w:id="1605963444">
          <w:marLeft w:val="480"/>
          <w:marRight w:val="0"/>
          <w:marTop w:val="0"/>
          <w:marBottom w:val="0"/>
          <w:divBdr>
            <w:top w:val="none" w:sz="0" w:space="0" w:color="auto"/>
            <w:left w:val="none" w:sz="0" w:space="0" w:color="auto"/>
            <w:bottom w:val="none" w:sz="0" w:space="0" w:color="auto"/>
            <w:right w:val="none" w:sz="0" w:space="0" w:color="auto"/>
          </w:divBdr>
        </w:div>
        <w:div w:id="1625310164">
          <w:marLeft w:val="480"/>
          <w:marRight w:val="0"/>
          <w:marTop w:val="0"/>
          <w:marBottom w:val="0"/>
          <w:divBdr>
            <w:top w:val="none" w:sz="0" w:space="0" w:color="auto"/>
            <w:left w:val="none" w:sz="0" w:space="0" w:color="auto"/>
            <w:bottom w:val="none" w:sz="0" w:space="0" w:color="auto"/>
            <w:right w:val="none" w:sz="0" w:space="0" w:color="auto"/>
          </w:divBdr>
        </w:div>
        <w:div w:id="1644506958">
          <w:marLeft w:val="480"/>
          <w:marRight w:val="0"/>
          <w:marTop w:val="0"/>
          <w:marBottom w:val="0"/>
          <w:divBdr>
            <w:top w:val="none" w:sz="0" w:space="0" w:color="auto"/>
            <w:left w:val="none" w:sz="0" w:space="0" w:color="auto"/>
            <w:bottom w:val="none" w:sz="0" w:space="0" w:color="auto"/>
            <w:right w:val="none" w:sz="0" w:space="0" w:color="auto"/>
          </w:divBdr>
        </w:div>
        <w:div w:id="1681590643">
          <w:marLeft w:val="480"/>
          <w:marRight w:val="0"/>
          <w:marTop w:val="0"/>
          <w:marBottom w:val="0"/>
          <w:divBdr>
            <w:top w:val="none" w:sz="0" w:space="0" w:color="auto"/>
            <w:left w:val="none" w:sz="0" w:space="0" w:color="auto"/>
            <w:bottom w:val="none" w:sz="0" w:space="0" w:color="auto"/>
            <w:right w:val="none" w:sz="0" w:space="0" w:color="auto"/>
          </w:divBdr>
        </w:div>
        <w:div w:id="1709918226">
          <w:marLeft w:val="480"/>
          <w:marRight w:val="0"/>
          <w:marTop w:val="0"/>
          <w:marBottom w:val="0"/>
          <w:divBdr>
            <w:top w:val="none" w:sz="0" w:space="0" w:color="auto"/>
            <w:left w:val="none" w:sz="0" w:space="0" w:color="auto"/>
            <w:bottom w:val="none" w:sz="0" w:space="0" w:color="auto"/>
            <w:right w:val="none" w:sz="0" w:space="0" w:color="auto"/>
          </w:divBdr>
        </w:div>
        <w:div w:id="1719863322">
          <w:marLeft w:val="480"/>
          <w:marRight w:val="0"/>
          <w:marTop w:val="0"/>
          <w:marBottom w:val="0"/>
          <w:divBdr>
            <w:top w:val="none" w:sz="0" w:space="0" w:color="auto"/>
            <w:left w:val="none" w:sz="0" w:space="0" w:color="auto"/>
            <w:bottom w:val="none" w:sz="0" w:space="0" w:color="auto"/>
            <w:right w:val="none" w:sz="0" w:space="0" w:color="auto"/>
          </w:divBdr>
        </w:div>
        <w:div w:id="1738747137">
          <w:marLeft w:val="480"/>
          <w:marRight w:val="0"/>
          <w:marTop w:val="0"/>
          <w:marBottom w:val="0"/>
          <w:divBdr>
            <w:top w:val="none" w:sz="0" w:space="0" w:color="auto"/>
            <w:left w:val="none" w:sz="0" w:space="0" w:color="auto"/>
            <w:bottom w:val="none" w:sz="0" w:space="0" w:color="auto"/>
            <w:right w:val="none" w:sz="0" w:space="0" w:color="auto"/>
          </w:divBdr>
        </w:div>
        <w:div w:id="1866864962">
          <w:marLeft w:val="480"/>
          <w:marRight w:val="0"/>
          <w:marTop w:val="0"/>
          <w:marBottom w:val="0"/>
          <w:divBdr>
            <w:top w:val="none" w:sz="0" w:space="0" w:color="auto"/>
            <w:left w:val="none" w:sz="0" w:space="0" w:color="auto"/>
            <w:bottom w:val="none" w:sz="0" w:space="0" w:color="auto"/>
            <w:right w:val="none" w:sz="0" w:space="0" w:color="auto"/>
          </w:divBdr>
        </w:div>
        <w:div w:id="1912152564">
          <w:marLeft w:val="480"/>
          <w:marRight w:val="0"/>
          <w:marTop w:val="0"/>
          <w:marBottom w:val="0"/>
          <w:divBdr>
            <w:top w:val="none" w:sz="0" w:space="0" w:color="auto"/>
            <w:left w:val="none" w:sz="0" w:space="0" w:color="auto"/>
            <w:bottom w:val="none" w:sz="0" w:space="0" w:color="auto"/>
            <w:right w:val="none" w:sz="0" w:space="0" w:color="auto"/>
          </w:divBdr>
        </w:div>
        <w:div w:id="1950117141">
          <w:marLeft w:val="480"/>
          <w:marRight w:val="0"/>
          <w:marTop w:val="0"/>
          <w:marBottom w:val="0"/>
          <w:divBdr>
            <w:top w:val="none" w:sz="0" w:space="0" w:color="auto"/>
            <w:left w:val="none" w:sz="0" w:space="0" w:color="auto"/>
            <w:bottom w:val="none" w:sz="0" w:space="0" w:color="auto"/>
            <w:right w:val="none" w:sz="0" w:space="0" w:color="auto"/>
          </w:divBdr>
        </w:div>
        <w:div w:id="1958943640">
          <w:marLeft w:val="480"/>
          <w:marRight w:val="0"/>
          <w:marTop w:val="0"/>
          <w:marBottom w:val="0"/>
          <w:divBdr>
            <w:top w:val="none" w:sz="0" w:space="0" w:color="auto"/>
            <w:left w:val="none" w:sz="0" w:space="0" w:color="auto"/>
            <w:bottom w:val="none" w:sz="0" w:space="0" w:color="auto"/>
            <w:right w:val="none" w:sz="0" w:space="0" w:color="auto"/>
          </w:divBdr>
        </w:div>
        <w:div w:id="1969780438">
          <w:marLeft w:val="480"/>
          <w:marRight w:val="0"/>
          <w:marTop w:val="0"/>
          <w:marBottom w:val="0"/>
          <w:divBdr>
            <w:top w:val="none" w:sz="0" w:space="0" w:color="auto"/>
            <w:left w:val="none" w:sz="0" w:space="0" w:color="auto"/>
            <w:bottom w:val="none" w:sz="0" w:space="0" w:color="auto"/>
            <w:right w:val="none" w:sz="0" w:space="0" w:color="auto"/>
          </w:divBdr>
        </w:div>
        <w:div w:id="1975332413">
          <w:marLeft w:val="480"/>
          <w:marRight w:val="0"/>
          <w:marTop w:val="0"/>
          <w:marBottom w:val="0"/>
          <w:divBdr>
            <w:top w:val="none" w:sz="0" w:space="0" w:color="auto"/>
            <w:left w:val="none" w:sz="0" w:space="0" w:color="auto"/>
            <w:bottom w:val="none" w:sz="0" w:space="0" w:color="auto"/>
            <w:right w:val="none" w:sz="0" w:space="0" w:color="auto"/>
          </w:divBdr>
        </w:div>
        <w:div w:id="1978949863">
          <w:marLeft w:val="480"/>
          <w:marRight w:val="0"/>
          <w:marTop w:val="0"/>
          <w:marBottom w:val="0"/>
          <w:divBdr>
            <w:top w:val="none" w:sz="0" w:space="0" w:color="auto"/>
            <w:left w:val="none" w:sz="0" w:space="0" w:color="auto"/>
            <w:bottom w:val="none" w:sz="0" w:space="0" w:color="auto"/>
            <w:right w:val="none" w:sz="0" w:space="0" w:color="auto"/>
          </w:divBdr>
        </w:div>
        <w:div w:id="1996838142">
          <w:marLeft w:val="480"/>
          <w:marRight w:val="0"/>
          <w:marTop w:val="0"/>
          <w:marBottom w:val="0"/>
          <w:divBdr>
            <w:top w:val="none" w:sz="0" w:space="0" w:color="auto"/>
            <w:left w:val="none" w:sz="0" w:space="0" w:color="auto"/>
            <w:bottom w:val="none" w:sz="0" w:space="0" w:color="auto"/>
            <w:right w:val="none" w:sz="0" w:space="0" w:color="auto"/>
          </w:divBdr>
        </w:div>
        <w:div w:id="2013991447">
          <w:marLeft w:val="480"/>
          <w:marRight w:val="0"/>
          <w:marTop w:val="0"/>
          <w:marBottom w:val="0"/>
          <w:divBdr>
            <w:top w:val="none" w:sz="0" w:space="0" w:color="auto"/>
            <w:left w:val="none" w:sz="0" w:space="0" w:color="auto"/>
            <w:bottom w:val="none" w:sz="0" w:space="0" w:color="auto"/>
            <w:right w:val="none" w:sz="0" w:space="0" w:color="auto"/>
          </w:divBdr>
        </w:div>
        <w:div w:id="2100248842">
          <w:marLeft w:val="480"/>
          <w:marRight w:val="0"/>
          <w:marTop w:val="0"/>
          <w:marBottom w:val="0"/>
          <w:divBdr>
            <w:top w:val="none" w:sz="0" w:space="0" w:color="auto"/>
            <w:left w:val="none" w:sz="0" w:space="0" w:color="auto"/>
            <w:bottom w:val="none" w:sz="0" w:space="0" w:color="auto"/>
            <w:right w:val="none" w:sz="0" w:space="0" w:color="auto"/>
          </w:divBdr>
        </w:div>
        <w:div w:id="2106999199">
          <w:marLeft w:val="480"/>
          <w:marRight w:val="0"/>
          <w:marTop w:val="0"/>
          <w:marBottom w:val="0"/>
          <w:divBdr>
            <w:top w:val="none" w:sz="0" w:space="0" w:color="auto"/>
            <w:left w:val="none" w:sz="0" w:space="0" w:color="auto"/>
            <w:bottom w:val="none" w:sz="0" w:space="0" w:color="auto"/>
            <w:right w:val="none" w:sz="0" w:space="0" w:color="auto"/>
          </w:divBdr>
        </w:div>
      </w:divsChild>
    </w:div>
    <w:div w:id="1771002058">
      <w:marLeft w:val="480"/>
      <w:marRight w:val="0"/>
      <w:marTop w:val="0"/>
      <w:marBottom w:val="0"/>
      <w:divBdr>
        <w:top w:val="none" w:sz="0" w:space="0" w:color="auto"/>
        <w:left w:val="none" w:sz="0" w:space="0" w:color="auto"/>
        <w:bottom w:val="none" w:sz="0" w:space="0" w:color="auto"/>
        <w:right w:val="none" w:sz="0" w:space="0" w:color="auto"/>
      </w:divBdr>
    </w:div>
    <w:div w:id="1771387048">
      <w:marLeft w:val="480"/>
      <w:marRight w:val="0"/>
      <w:marTop w:val="0"/>
      <w:marBottom w:val="0"/>
      <w:divBdr>
        <w:top w:val="none" w:sz="0" w:space="0" w:color="auto"/>
        <w:left w:val="none" w:sz="0" w:space="0" w:color="auto"/>
        <w:bottom w:val="none" w:sz="0" w:space="0" w:color="auto"/>
        <w:right w:val="none" w:sz="0" w:space="0" w:color="auto"/>
      </w:divBdr>
    </w:div>
    <w:div w:id="1772240225">
      <w:marLeft w:val="480"/>
      <w:marRight w:val="0"/>
      <w:marTop w:val="0"/>
      <w:marBottom w:val="0"/>
      <w:divBdr>
        <w:top w:val="none" w:sz="0" w:space="0" w:color="auto"/>
        <w:left w:val="none" w:sz="0" w:space="0" w:color="auto"/>
        <w:bottom w:val="none" w:sz="0" w:space="0" w:color="auto"/>
        <w:right w:val="none" w:sz="0" w:space="0" w:color="auto"/>
      </w:divBdr>
    </w:div>
    <w:div w:id="1773208927">
      <w:marLeft w:val="480"/>
      <w:marRight w:val="0"/>
      <w:marTop w:val="0"/>
      <w:marBottom w:val="0"/>
      <w:divBdr>
        <w:top w:val="none" w:sz="0" w:space="0" w:color="auto"/>
        <w:left w:val="none" w:sz="0" w:space="0" w:color="auto"/>
        <w:bottom w:val="none" w:sz="0" w:space="0" w:color="auto"/>
        <w:right w:val="none" w:sz="0" w:space="0" w:color="auto"/>
      </w:divBdr>
    </w:div>
    <w:div w:id="1773235328">
      <w:marLeft w:val="480"/>
      <w:marRight w:val="0"/>
      <w:marTop w:val="0"/>
      <w:marBottom w:val="0"/>
      <w:divBdr>
        <w:top w:val="none" w:sz="0" w:space="0" w:color="auto"/>
        <w:left w:val="none" w:sz="0" w:space="0" w:color="auto"/>
        <w:bottom w:val="none" w:sz="0" w:space="0" w:color="auto"/>
        <w:right w:val="none" w:sz="0" w:space="0" w:color="auto"/>
      </w:divBdr>
    </w:div>
    <w:div w:id="1773280498">
      <w:marLeft w:val="480"/>
      <w:marRight w:val="0"/>
      <w:marTop w:val="0"/>
      <w:marBottom w:val="0"/>
      <w:divBdr>
        <w:top w:val="none" w:sz="0" w:space="0" w:color="auto"/>
        <w:left w:val="none" w:sz="0" w:space="0" w:color="auto"/>
        <w:bottom w:val="none" w:sz="0" w:space="0" w:color="auto"/>
        <w:right w:val="none" w:sz="0" w:space="0" w:color="auto"/>
      </w:divBdr>
    </w:div>
    <w:div w:id="1773352906">
      <w:marLeft w:val="480"/>
      <w:marRight w:val="0"/>
      <w:marTop w:val="0"/>
      <w:marBottom w:val="0"/>
      <w:divBdr>
        <w:top w:val="none" w:sz="0" w:space="0" w:color="auto"/>
        <w:left w:val="none" w:sz="0" w:space="0" w:color="auto"/>
        <w:bottom w:val="none" w:sz="0" w:space="0" w:color="auto"/>
        <w:right w:val="none" w:sz="0" w:space="0" w:color="auto"/>
      </w:divBdr>
    </w:div>
    <w:div w:id="1773933383">
      <w:marLeft w:val="480"/>
      <w:marRight w:val="0"/>
      <w:marTop w:val="0"/>
      <w:marBottom w:val="0"/>
      <w:divBdr>
        <w:top w:val="none" w:sz="0" w:space="0" w:color="auto"/>
        <w:left w:val="none" w:sz="0" w:space="0" w:color="auto"/>
        <w:bottom w:val="none" w:sz="0" w:space="0" w:color="auto"/>
        <w:right w:val="none" w:sz="0" w:space="0" w:color="auto"/>
      </w:divBdr>
    </w:div>
    <w:div w:id="1774472585">
      <w:marLeft w:val="480"/>
      <w:marRight w:val="0"/>
      <w:marTop w:val="0"/>
      <w:marBottom w:val="0"/>
      <w:divBdr>
        <w:top w:val="none" w:sz="0" w:space="0" w:color="auto"/>
        <w:left w:val="none" w:sz="0" w:space="0" w:color="auto"/>
        <w:bottom w:val="none" w:sz="0" w:space="0" w:color="auto"/>
        <w:right w:val="none" w:sz="0" w:space="0" w:color="auto"/>
      </w:divBdr>
    </w:div>
    <w:div w:id="1775202552">
      <w:marLeft w:val="480"/>
      <w:marRight w:val="0"/>
      <w:marTop w:val="0"/>
      <w:marBottom w:val="0"/>
      <w:divBdr>
        <w:top w:val="none" w:sz="0" w:space="0" w:color="auto"/>
        <w:left w:val="none" w:sz="0" w:space="0" w:color="auto"/>
        <w:bottom w:val="none" w:sz="0" w:space="0" w:color="auto"/>
        <w:right w:val="none" w:sz="0" w:space="0" w:color="auto"/>
      </w:divBdr>
    </w:div>
    <w:div w:id="1775829466">
      <w:marLeft w:val="480"/>
      <w:marRight w:val="0"/>
      <w:marTop w:val="0"/>
      <w:marBottom w:val="0"/>
      <w:divBdr>
        <w:top w:val="none" w:sz="0" w:space="0" w:color="auto"/>
        <w:left w:val="none" w:sz="0" w:space="0" w:color="auto"/>
        <w:bottom w:val="none" w:sz="0" w:space="0" w:color="auto"/>
        <w:right w:val="none" w:sz="0" w:space="0" w:color="auto"/>
      </w:divBdr>
    </w:div>
    <w:div w:id="1776055072">
      <w:marLeft w:val="480"/>
      <w:marRight w:val="0"/>
      <w:marTop w:val="0"/>
      <w:marBottom w:val="0"/>
      <w:divBdr>
        <w:top w:val="none" w:sz="0" w:space="0" w:color="auto"/>
        <w:left w:val="none" w:sz="0" w:space="0" w:color="auto"/>
        <w:bottom w:val="none" w:sz="0" w:space="0" w:color="auto"/>
        <w:right w:val="none" w:sz="0" w:space="0" w:color="auto"/>
      </w:divBdr>
    </w:div>
    <w:div w:id="1776366391">
      <w:marLeft w:val="480"/>
      <w:marRight w:val="0"/>
      <w:marTop w:val="0"/>
      <w:marBottom w:val="0"/>
      <w:divBdr>
        <w:top w:val="none" w:sz="0" w:space="0" w:color="auto"/>
        <w:left w:val="none" w:sz="0" w:space="0" w:color="auto"/>
        <w:bottom w:val="none" w:sz="0" w:space="0" w:color="auto"/>
        <w:right w:val="none" w:sz="0" w:space="0" w:color="auto"/>
      </w:divBdr>
    </w:div>
    <w:div w:id="1776552706">
      <w:marLeft w:val="480"/>
      <w:marRight w:val="0"/>
      <w:marTop w:val="0"/>
      <w:marBottom w:val="0"/>
      <w:divBdr>
        <w:top w:val="none" w:sz="0" w:space="0" w:color="auto"/>
        <w:left w:val="none" w:sz="0" w:space="0" w:color="auto"/>
        <w:bottom w:val="none" w:sz="0" w:space="0" w:color="auto"/>
        <w:right w:val="none" w:sz="0" w:space="0" w:color="auto"/>
      </w:divBdr>
    </w:div>
    <w:div w:id="1776552853">
      <w:marLeft w:val="480"/>
      <w:marRight w:val="0"/>
      <w:marTop w:val="0"/>
      <w:marBottom w:val="0"/>
      <w:divBdr>
        <w:top w:val="none" w:sz="0" w:space="0" w:color="auto"/>
        <w:left w:val="none" w:sz="0" w:space="0" w:color="auto"/>
        <w:bottom w:val="none" w:sz="0" w:space="0" w:color="auto"/>
        <w:right w:val="none" w:sz="0" w:space="0" w:color="auto"/>
      </w:divBdr>
    </w:div>
    <w:div w:id="1776633948">
      <w:marLeft w:val="480"/>
      <w:marRight w:val="0"/>
      <w:marTop w:val="0"/>
      <w:marBottom w:val="0"/>
      <w:divBdr>
        <w:top w:val="none" w:sz="0" w:space="0" w:color="auto"/>
        <w:left w:val="none" w:sz="0" w:space="0" w:color="auto"/>
        <w:bottom w:val="none" w:sz="0" w:space="0" w:color="auto"/>
        <w:right w:val="none" w:sz="0" w:space="0" w:color="auto"/>
      </w:divBdr>
    </w:div>
    <w:div w:id="1776703714">
      <w:marLeft w:val="480"/>
      <w:marRight w:val="0"/>
      <w:marTop w:val="0"/>
      <w:marBottom w:val="0"/>
      <w:divBdr>
        <w:top w:val="none" w:sz="0" w:space="0" w:color="auto"/>
        <w:left w:val="none" w:sz="0" w:space="0" w:color="auto"/>
        <w:bottom w:val="none" w:sz="0" w:space="0" w:color="auto"/>
        <w:right w:val="none" w:sz="0" w:space="0" w:color="auto"/>
      </w:divBdr>
    </w:div>
    <w:div w:id="1777404423">
      <w:marLeft w:val="480"/>
      <w:marRight w:val="0"/>
      <w:marTop w:val="0"/>
      <w:marBottom w:val="0"/>
      <w:divBdr>
        <w:top w:val="none" w:sz="0" w:space="0" w:color="auto"/>
        <w:left w:val="none" w:sz="0" w:space="0" w:color="auto"/>
        <w:bottom w:val="none" w:sz="0" w:space="0" w:color="auto"/>
        <w:right w:val="none" w:sz="0" w:space="0" w:color="auto"/>
      </w:divBdr>
    </w:div>
    <w:div w:id="1777870302">
      <w:marLeft w:val="480"/>
      <w:marRight w:val="0"/>
      <w:marTop w:val="0"/>
      <w:marBottom w:val="0"/>
      <w:divBdr>
        <w:top w:val="none" w:sz="0" w:space="0" w:color="auto"/>
        <w:left w:val="none" w:sz="0" w:space="0" w:color="auto"/>
        <w:bottom w:val="none" w:sz="0" w:space="0" w:color="auto"/>
        <w:right w:val="none" w:sz="0" w:space="0" w:color="auto"/>
      </w:divBdr>
    </w:div>
    <w:div w:id="1778599454">
      <w:marLeft w:val="480"/>
      <w:marRight w:val="0"/>
      <w:marTop w:val="0"/>
      <w:marBottom w:val="0"/>
      <w:divBdr>
        <w:top w:val="none" w:sz="0" w:space="0" w:color="auto"/>
        <w:left w:val="none" w:sz="0" w:space="0" w:color="auto"/>
        <w:bottom w:val="none" w:sz="0" w:space="0" w:color="auto"/>
        <w:right w:val="none" w:sz="0" w:space="0" w:color="auto"/>
      </w:divBdr>
    </w:div>
    <w:div w:id="1779061649">
      <w:marLeft w:val="480"/>
      <w:marRight w:val="0"/>
      <w:marTop w:val="0"/>
      <w:marBottom w:val="0"/>
      <w:divBdr>
        <w:top w:val="none" w:sz="0" w:space="0" w:color="auto"/>
        <w:left w:val="none" w:sz="0" w:space="0" w:color="auto"/>
        <w:bottom w:val="none" w:sz="0" w:space="0" w:color="auto"/>
        <w:right w:val="none" w:sz="0" w:space="0" w:color="auto"/>
      </w:divBdr>
    </w:div>
    <w:div w:id="1779373962">
      <w:marLeft w:val="480"/>
      <w:marRight w:val="0"/>
      <w:marTop w:val="0"/>
      <w:marBottom w:val="0"/>
      <w:divBdr>
        <w:top w:val="none" w:sz="0" w:space="0" w:color="auto"/>
        <w:left w:val="none" w:sz="0" w:space="0" w:color="auto"/>
        <w:bottom w:val="none" w:sz="0" w:space="0" w:color="auto"/>
        <w:right w:val="none" w:sz="0" w:space="0" w:color="auto"/>
      </w:divBdr>
    </w:div>
    <w:div w:id="1779446353">
      <w:marLeft w:val="480"/>
      <w:marRight w:val="0"/>
      <w:marTop w:val="0"/>
      <w:marBottom w:val="0"/>
      <w:divBdr>
        <w:top w:val="none" w:sz="0" w:space="0" w:color="auto"/>
        <w:left w:val="none" w:sz="0" w:space="0" w:color="auto"/>
        <w:bottom w:val="none" w:sz="0" w:space="0" w:color="auto"/>
        <w:right w:val="none" w:sz="0" w:space="0" w:color="auto"/>
      </w:divBdr>
    </w:div>
    <w:div w:id="1779517915">
      <w:marLeft w:val="480"/>
      <w:marRight w:val="0"/>
      <w:marTop w:val="0"/>
      <w:marBottom w:val="0"/>
      <w:divBdr>
        <w:top w:val="none" w:sz="0" w:space="0" w:color="auto"/>
        <w:left w:val="none" w:sz="0" w:space="0" w:color="auto"/>
        <w:bottom w:val="none" w:sz="0" w:space="0" w:color="auto"/>
        <w:right w:val="none" w:sz="0" w:space="0" w:color="auto"/>
      </w:divBdr>
    </w:div>
    <w:div w:id="1779566263">
      <w:marLeft w:val="480"/>
      <w:marRight w:val="0"/>
      <w:marTop w:val="0"/>
      <w:marBottom w:val="0"/>
      <w:divBdr>
        <w:top w:val="none" w:sz="0" w:space="0" w:color="auto"/>
        <w:left w:val="none" w:sz="0" w:space="0" w:color="auto"/>
        <w:bottom w:val="none" w:sz="0" w:space="0" w:color="auto"/>
        <w:right w:val="none" w:sz="0" w:space="0" w:color="auto"/>
      </w:divBdr>
    </w:div>
    <w:div w:id="1780025969">
      <w:marLeft w:val="480"/>
      <w:marRight w:val="0"/>
      <w:marTop w:val="0"/>
      <w:marBottom w:val="0"/>
      <w:divBdr>
        <w:top w:val="none" w:sz="0" w:space="0" w:color="auto"/>
        <w:left w:val="none" w:sz="0" w:space="0" w:color="auto"/>
        <w:bottom w:val="none" w:sz="0" w:space="0" w:color="auto"/>
        <w:right w:val="none" w:sz="0" w:space="0" w:color="auto"/>
      </w:divBdr>
    </w:div>
    <w:div w:id="1780249143">
      <w:marLeft w:val="480"/>
      <w:marRight w:val="0"/>
      <w:marTop w:val="0"/>
      <w:marBottom w:val="0"/>
      <w:divBdr>
        <w:top w:val="none" w:sz="0" w:space="0" w:color="auto"/>
        <w:left w:val="none" w:sz="0" w:space="0" w:color="auto"/>
        <w:bottom w:val="none" w:sz="0" w:space="0" w:color="auto"/>
        <w:right w:val="none" w:sz="0" w:space="0" w:color="auto"/>
      </w:divBdr>
    </w:div>
    <w:div w:id="1780642082">
      <w:marLeft w:val="480"/>
      <w:marRight w:val="0"/>
      <w:marTop w:val="0"/>
      <w:marBottom w:val="0"/>
      <w:divBdr>
        <w:top w:val="none" w:sz="0" w:space="0" w:color="auto"/>
        <w:left w:val="none" w:sz="0" w:space="0" w:color="auto"/>
        <w:bottom w:val="none" w:sz="0" w:space="0" w:color="auto"/>
        <w:right w:val="none" w:sz="0" w:space="0" w:color="auto"/>
      </w:divBdr>
    </w:div>
    <w:div w:id="1780684906">
      <w:marLeft w:val="480"/>
      <w:marRight w:val="0"/>
      <w:marTop w:val="0"/>
      <w:marBottom w:val="0"/>
      <w:divBdr>
        <w:top w:val="none" w:sz="0" w:space="0" w:color="auto"/>
        <w:left w:val="none" w:sz="0" w:space="0" w:color="auto"/>
        <w:bottom w:val="none" w:sz="0" w:space="0" w:color="auto"/>
        <w:right w:val="none" w:sz="0" w:space="0" w:color="auto"/>
      </w:divBdr>
    </w:div>
    <w:div w:id="1780876436">
      <w:marLeft w:val="480"/>
      <w:marRight w:val="0"/>
      <w:marTop w:val="0"/>
      <w:marBottom w:val="0"/>
      <w:divBdr>
        <w:top w:val="none" w:sz="0" w:space="0" w:color="auto"/>
        <w:left w:val="none" w:sz="0" w:space="0" w:color="auto"/>
        <w:bottom w:val="none" w:sz="0" w:space="0" w:color="auto"/>
        <w:right w:val="none" w:sz="0" w:space="0" w:color="auto"/>
      </w:divBdr>
    </w:div>
    <w:div w:id="1781025040">
      <w:marLeft w:val="480"/>
      <w:marRight w:val="0"/>
      <w:marTop w:val="0"/>
      <w:marBottom w:val="0"/>
      <w:divBdr>
        <w:top w:val="none" w:sz="0" w:space="0" w:color="auto"/>
        <w:left w:val="none" w:sz="0" w:space="0" w:color="auto"/>
        <w:bottom w:val="none" w:sz="0" w:space="0" w:color="auto"/>
        <w:right w:val="none" w:sz="0" w:space="0" w:color="auto"/>
      </w:divBdr>
    </w:div>
    <w:div w:id="1781366378">
      <w:marLeft w:val="480"/>
      <w:marRight w:val="0"/>
      <w:marTop w:val="0"/>
      <w:marBottom w:val="0"/>
      <w:divBdr>
        <w:top w:val="none" w:sz="0" w:space="0" w:color="auto"/>
        <w:left w:val="none" w:sz="0" w:space="0" w:color="auto"/>
        <w:bottom w:val="none" w:sz="0" w:space="0" w:color="auto"/>
        <w:right w:val="none" w:sz="0" w:space="0" w:color="auto"/>
      </w:divBdr>
    </w:div>
    <w:div w:id="1783063583">
      <w:marLeft w:val="480"/>
      <w:marRight w:val="0"/>
      <w:marTop w:val="0"/>
      <w:marBottom w:val="0"/>
      <w:divBdr>
        <w:top w:val="none" w:sz="0" w:space="0" w:color="auto"/>
        <w:left w:val="none" w:sz="0" w:space="0" w:color="auto"/>
        <w:bottom w:val="none" w:sz="0" w:space="0" w:color="auto"/>
        <w:right w:val="none" w:sz="0" w:space="0" w:color="auto"/>
      </w:divBdr>
    </w:div>
    <w:div w:id="1784491373">
      <w:marLeft w:val="480"/>
      <w:marRight w:val="0"/>
      <w:marTop w:val="0"/>
      <w:marBottom w:val="0"/>
      <w:divBdr>
        <w:top w:val="none" w:sz="0" w:space="0" w:color="auto"/>
        <w:left w:val="none" w:sz="0" w:space="0" w:color="auto"/>
        <w:bottom w:val="none" w:sz="0" w:space="0" w:color="auto"/>
        <w:right w:val="none" w:sz="0" w:space="0" w:color="auto"/>
      </w:divBdr>
    </w:div>
    <w:div w:id="1784809124">
      <w:marLeft w:val="480"/>
      <w:marRight w:val="0"/>
      <w:marTop w:val="0"/>
      <w:marBottom w:val="0"/>
      <w:divBdr>
        <w:top w:val="none" w:sz="0" w:space="0" w:color="auto"/>
        <w:left w:val="none" w:sz="0" w:space="0" w:color="auto"/>
        <w:bottom w:val="none" w:sz="0" w:space="0" w:color="auto"/>
        <w:right w:val="none" w:sz="0" w:space="0" w:color="auto"/>
      </w:divBdr>
    </w:div>
    <w:div w:id="1785272314">
      <w:marLeft w:val="480"/>
      <w:marRight w:val="0"/>
      <w:marTop w:val="0"/>
      <w:marBottom w:val="0"/>
      <w:divBdr>
        <w:top w:val="none" w:sz="0" w:space="0" w:color="auto"/>
        <w:left w:val="none" w:sz="0" w:space="0" w:color="auto"/>
        <w:bottom w:val="none" w:sz="0" w:space="0" w:color="auto"/>
        <w:right w:val="none" w:sz="0" w:space="0" w:color="auto"/>
      </w:divBdr>
    </w:div>
    <w:div w:id="1785422636">
      <w:marLeft w:val="480"/>
      <w:marRight w:val="0"/>
      <w:marTop w:val="0"/>
      <w:marBottom w:val="0"/>
      <w:divBdr>
        <w:top w:val="none" w:sz="0" w:space="0" w:color="auto"/>
        <w:left w:val="none" w:sz="0" w:space="0" w:color="auto"/>
        <w:bottom w:val="none" w:sz="0" w:space="0" w:color="auto"/>
        <w:right w:val="none" w:sz="0" w:space="0" w:color="auto"/>
      </w:divBdr>
    </w:div>
    <w:div w:id="1785463482">
      <w:marLeft w:val="480"/>
      <w:marRight w:val="0"/>
      <w:marTop w:val="0"/>
      <w:marBottom w:val="0"/>
      <w:divBdr>
        <w:top w:val="none" w:sz="0" w:space="0" w:color="auto"/>
        <w:left w:val="none" w:sz="0" w:space="0" w:color="auto"/>
        <w:bottom w:val="none" w:sz="0" w:space="0" w:color="auto"/>
        <w:right w:val="none" w:sz="0" w:space="0" w:color="auto"/>
      </w:divBdr>
    </w:div>
    <w:div w:id="1785615858">
      <w:marLeft w:val="480"/>
      <w:marRight w:val="0"/>
      <w:marTop w:val="0"/>
      <w:marBottom w:val="0"/>
      <w:divBdr>
        <w:top w:val="none" w:sz="0" w:space="0" w:color="auto"/>
        <w:left w:val="none" w:sz="0" w:space="0" w:color="auto"/>
        <w:bottom w:val="none" w:sz="0" w:space="0" w:color="auto"/>
        <w:right w:val="none" w:sz="0" w:space="0" w:color="auto"/>
      </w:divBdr>
    </w:div>
    <w:div w:id="1786002496">
      <w:marLeft w:val="480"/>
      <w:marRight w:val="0"/>
      <w:marTop w:val="0"/>
      <w:marBottom w:val="0"/>
      <w:divBdr>
        <w:top w:val="none" w:sz="0" w:space="0" w:color="auto"/>
        <w:left w:val="none" w:sz="0" w:space="0" w:color="auto"/>
        <w:bottom w:val="none" w:sz="0" w:space="0" w:color="auto"/>
        <w:right w:val="none" w:sz="0" w:space="0" w:color="auto"/>
      </w:divBdr>
    </w:div>
    <w:div w:id="1786196854">
      <w:marLeft w:val="480"/>
      <w:marRight w:val="0"/>
      <w:marTop w:val="0"/>
      <w:marBottom w:val="0"/>
      <w:divBdr>
        <w:top w:val="none" w:sz="0" w:space="0" w:color="auto"/>
        <w:left w:val="none" w:sz="0" w:space="0" w:color="auto"/>
        <w:bottom w:val="none" w:sz="0" w:space="0" w:color="auto"/>
        <w:right w:val="none" w:sz="0" w:space="0" w:color="auto"/>
      </w:divBdr>
    </w:div>
    <w:div w:id="1787652505">
      <w:marLeft w:val="480"/>
      <w:marRight w:val="0"/>
      <w:marTop w:val="0"/>
      <w:marBottom w:val="0"/>
      <w:divBdr>
        <w:top w:val="none" w:sz="0" w:space="0" w:color="auto"/>
        <w:left w:val="none" w:sz="0" w:space="0" w:color="auto"/>
        <w:bottom w:val="none" w:sz="0" w:space="0" w:color="auto"/>
        <w:right w:val="none" w:sz="0" w:space="0" w:color="auto"/>
      </w:divBdr>
    </w:div>
    <w:div w:id="1787775950">
      <w:marLeft w:val="480"/>
      <w:marRight w:val="0"/>
      <w:marTop w:val="0"/>
      <w:marBottom w:val="0"/>
      <w:divBdr>
        <w:top w:val="none" w:sz="0" w:space="0" w:color="auto"/>
        <w:left w:val="none" w:sz="0" w:space="0" w:color="auto"/>
        <w:bottom w:val="none" w:sz="0" w:space="0" w:color="auto"/>
        <w:right w:val="none" w:sz="0" w:space="0" w:color="auto"/>
      </w:divBdr>
    </w:div>
    <w:div w:id="1788501904">
      <w:marLeft w:val="480"/>
      <w:marRight w:val="0"/>
      <w:marTop w:val="0"/>
      <w:marBottom w:val="0"/>
      <w:divBdr>
        <w:top w:val="none" w:sz="0" w:space="0" w:color="auto"/>
        <w:left w:val="none" w:sz="0" w:space="0" w:color="auto"/>
        <w:bottom w:val="none" w:sz="0" w:space="0" w:color="auto"/>
        <w:right w:val="none" w:sz="0" w:space="0" w:color="auto"/>
      </w:divBdr>
    </w:div>
    <w:div w:id="1789203683">
      <w:marLeft w:val="480"/>
      <w:marRight w:val="0"/>
      <w:marTop w:val="0"/>
      <w:marBottom w:val="0"/>
      <w:divBdr>
        <w:top w:val="none" w:sz="0" w:space="0" w:color="auto"/>
        <w:left w:val="none" w:sz="0" w:space="0" w:color="auto"/>
        <w:bottom w:val="none" w:sz="0" w:space="0" w:color="auto"/>
        <w:right w:val="none" w:sz="0" w:space="0" w:color="auto"/>
      </w:divBdr>
    </w:div>
    <w:div w:id="1789661832">
      <w:marLeft w:val="480"/>
      <w:marRight w:val="0"/>
      <w:marTop w:val="0"/>
      <w:marBottom w:val="0"/>
      <w:divBdr>
        <w:top w:val="none" w:sz="0" w:space="0" w:color="auto"/>
        <w:left w:val="none" w:sz="0" w:space="0" w:color="auto"/>
        <w:bottom w:val="none" w:sz="0" w:space="0" w:color="auto"/>
        <w:right w:val="none" w:sz="0" w:space="0" w:color="auto"/>
      </w:divBdr>
    </w:div>
    <w:div w:id="1791513091">
      <w:marLeft w:val="480"/>
      <w:marRight w:val="0"/>
      <w:marTop w:val="0"/>
      <w:marBottom w:val="0"/>
      <w:divBdr>
        <w:top w:val="none" w:sz="0" w:space="0" w:color="auto"/>
        <w:left w:val="none" w:sz="0" w:space="0" w:color="auto"/>
        <w:bottom w:val="none" w:sz="0" w:space="0" w:color="auto"/>
        <w:right w:val="none" w:sz="0" w:space="0" w:color="auto"/>
      </w:divBdr>
    </w:div>
    <w:div w:id="1791513299">
      <w:marLeft w:val="480"/>
      <w:marRight w:val="0"/>
      <w:marTop w:val="0"/>
      <w:marBottom w:val="0"/>
      <w:divBdr>
        <w:top w:val="none" w:sz="0" w:space="0" w:color="auto"/>
        <w:left w:val="none" w:sz="0" w:space="0" w:color="auto"/>
        <w:bottom w:val="none" w:sz="0" w:space="0" w:color="auto"/>
        <w:right w:val="none" w:sz="0" w:space="0" w:color="auto"/>
      </w:divBdr>
    </w:div>
    <w:div w:id="1791584882">
      <w:marLeft w:val="480"/>
      <w:marRight w:val="0"/>
      <w:marTop w:val="0"/>
      <w:marBottom w:val="0"/>
      <w:divBdr>
        <w:top w:val="none" w:sz="0" w:space="0" w:color="auto"/>
        <w:left w:val="none" w:sz="0" w:space="0" w:color="auto"/>
        <w:bottom w:val="none" w:sz="0" w:space="0" w:color="auto"/>
        <w:right w:val="none" w:sz="0" w:space="0" w:color="auto"/>
      </w:divBdr>
    </w:div>
    <w:div w:id="1791775607">
      <w:marLeft w:val="480"/>
      <w:marRight w:val="0"/>
      <w:marTop w:val="0"/>
      <w:marBottom w:val="0"/>
      <w:divBdr>
        <w:top w:val="none" w:sz="0" w:space="0" w:color="auto"/>
        <w:left w:val="none" w:sz="0" w:space="0" w:color="auto"/>
        <w:bottom w:val="none" w:sz="0" w:space="0" w:color="auto"/>
        <w:right w:val="none" w:sz="0" w:space="0" w:color="auto"/>
      </w:divBdr>
    </w:div>
    <w:div w:id="1792095535">
      <w:marLeft w:val="480"/>
      <w:marRight w:val="0"/>
      <w:marTop w:val="0"/>
      <w:marBottom w:val="0"/>
      <w:divBdr>
        <w:top w:val="none" w:sz="0" w:space="0" w:color="auto"/>
        <w:left w:val="none" w:sz="0" w:space="0" w:color="auto"/>
        <w:bottom w:val="none" w:sz="0" w:space="0" w:color="auto"/>
        <w:right w:val="none" w:sz="0" w:space="0" w:color="auto"/>
      </w:divBdr>
    </w:div>
    <w:div w:id="1792288045">
      <w:marLeft w:val="480"/>
      <w:marRight w:val="0"/>
      <w:marTop w:val="0"/>
      <w:marBottom w:val="0"/>
      <w:divBdr>
        <w:top w:val="none" w:sz="0" w:space="0" w:color="auto"/>
        <w:left w:val="none" w:sz="0" w:space="0" w:color="auto"/>
        <w:bottom w:val="none" w:sz="0" w:space="0" w:color="auto"/>
        <w:right w:val="none" w:sz="0" w:space="0" w:color="auto"/>
      </w:divBdr>
    </w:div>
    <w:div w:id="1793942432">
      <w:marLeft w:val="480"/>
      <w:marRight w:val="0"/>
      <w:marTop w:val="0"/>
      <w:marBottom w:val="0"/>
      <w:divBdr>
        <w:top w:val="none" w:sz="0" w:space="0" w:color="auto"/>
        <w:left w:val="none" w:sz="0" w:space="0" w:color="auto"/>
        <w:bottom w:val="none" w:sz="0" w:space="0" w:color="auto"/>
        <w:right w:val="none" w:sz="0" w:space="0" w:color="auto"/>
      </w:divBdr>
    </w:div>
    <w:div w:id="1794056626">
      <w:marLeft w:val="480"/>
      <w:marRight w:val="0"/>
      <w:marTop w:val="0"/>
      <w:marBottom w:val="0"/>
      <w:divBdr>
        <w:top w:val="none" w:sz="0" w:space="0" w:color="auto"/>
        <w:left w:val="none" w:sz="0" w:space="0" w:color="auto"/>
        <w:bottom w:val="none" w:sz="0" w:space="0" w:color="auto"/>
        <w:right w:val="none" w:sz="0" w:space="0" w:color="auto"/>
      </w:divBdr>
    </w:div>
    <w:div w:id="1794867011">
      <w:marLeft w:val="480"/>
      <w:marRight w:val="0"/>
      <w:marTop w:val="0"/>
      <w:marBottom w:val="0"/>
      <w:divBdr>
        <w:top w:val="none" w:sz="0" w:space="0" w:color="auto"/>
        <w:left w:val="none" w:sz="0" w:space="0" w:color="auto"/>
        <w:bottom w:val="none" w:sz="0" w:space="0" w:color="auto"/>
        <w:right w:val="none" w:sz="0" w:space="0" w:color="auto"/>
      </w:divBdr>
    </w:div>
    <w:div w:id="1795098316">
      <w:marLeft w:val="480"/>
      <w:marRight w:val="0"/>
      <w:marTop w:val="0"/>
      <w:marBottom w:val="0"/>
      <w:divBdr>
        <w:top w:val="none" w:sz="0" w:space="0" w:color="auto"/>
        <w:left w:val="none" w:sz="0" w:space="0" w:color="auto"/>
        <w:bottom w:val="none" w:sz="0" w:space="0" w:color="auto"/>
        <w:right w:val="none" w:sz="0" w:space="0" w:color="auto"/>
      </w:divBdr>
    </w:div>
    <w:div w:id="1795177861">
      <w:marLeft w:val="480"/>
      <w:marRight w:val="0"/>
      <w:marTop w:val="0"/>
      <w:marBottom w:val="0"/>
      <w:divBdr>
        <w:top w:val="none" w:sz="0" w:space="0" w:color="auto"/>
        <w:left w:val="none" w:sz="0" w:space="0" w:color="auto"/>
        <w:bottom w:val="none" w:sz="0" w:space="0" w:color="auto"/>
        <w:right w:val="none" w:sz="0" w:space="0" w:color="auto"/>
      </w:divBdr>
    </w:div>
    <w:div w:id="1795950963">
      <w:marLeft w:val="480"/>
      <w:marRight w:val="0"/>
      <w:marTop w:val="0"/>
      <w:marBottom w:val="0"/>
      <w:divBdr>
        <w:top w:val="none" w:sz="0" w:space="0" w:color="auto"/>
        <w:left w:val="none" w:sz="0" w:space="0" w:color="auto"/>
        <w:bottom w:val="none" w:sz="0" w:space="0" w:color="auto"/>
        <w:right w:val="none" w:sz="0" w:space="0" w:color="auto"/>
      </w:divBdr>
    </w:div>
    <w:div w:id="1796287200">
      <w:marLeft w:val="480"/>
      <w:marRight w:val="0"/>
      <w:marTop w:val="0"/>
      <w:marBottom w:val="0"/>
      <w:divBdr>
        <w:top w:val="none" w:sz="0" w:space="0" w:color="auto"/>
        <w:left w:val="none" w:sz="0" w:space="0" w:color="auto"/>
        <w:bottom w:val="none" w:sz="0" w:space="0" w:color="auto"/>
        <w:right w:val="none" w:sz="0" w:space="0" w:color="auto"/>
      </w:divBdr>
    </w:div>
    <w:div w:id="1796295417">
      <w:marLeft w:val="480"/>
      <w:marRight w:val="0"/>
      <w:marTop w:val="0"/>
      <w:marBottom w:val="0"/>
      <w:divBdr>
        <w:top w:val="none" w:sz="0" w:space="0" w:color="auto"/>
        <w:left w:val="none" w:sz="0" w:space="0" w:color="auto"/>
        <w:bottom w:val="none" w:sz="0" w:space="0" w:color="auto"/>
        <w:right w:val="none" w:sz="0" w:space="0" w:color="auto"/>
      </w:divBdr>
    </w:div>
    <w:div w:id="1797674333">
      <w:marLeft w:val="480"/>
      <w:marRight w:val="0"/>
      <w:marTop w:val="0"/>
      <w:marBottom w:val="0"/>
      <w:divBdr>
        <w:top w:val="none" w:sz="0" w:space="0" w:color="auto"/>
        <w:left w:val="none" w:sz="0" w:space="0" w:color="auto"/>
        <w:bottom w:val="none" w:sz="0" w:space="0" w:color="auto"/>
        <w:right w:val="none" w:sz="0" w:space="0" w:color="auto"/>
      </w:divBdr>
    </w:div>
    <w:div w:id="1797677011">
      <w:marLeft w:val="480"/>
      <w:marRight w:val="0"/>
      <w:marTop w:val="0"/>
      <w:marBottom w:val="0"/>
      <w:divBdr>
        <w:top w:val="none" w:sz="0" w:space="0" w:color="auto"/>
        <w:left w:val="none" w:sz="0" w:space="0" w:color="auto"/>
        <w:bottom w:val="none" w:sz="0" w:space="0" w:color="auto"/>
        <w:right w:val="none" w:sz="0" w:space="0" w:color="auto"/>
      </w:divBdr>
    </w:div>
    <w:div w:id="1797945100">
      <w:marLeft w:val="480"/>
      <w:marRight w:val="0"/>
      <w:marTop w:val="0"/>
      <w:marBottom w:val="0"/>
      <w:divBdr>
        <w:top w:val="none" w:sz="0" w:space="0" w:color="auto"/>
        <w:left w:val="none" w:sz="0" w:space="0" w:color="auto"/>
        <w:bottom w:val="none" w:sz="0" w:space="0" w:color="auto"/>
        <w:right w:val="none" w:sz="0" w:space="0" w:color="auto"/>
      </w:divBdr>
    </w:div>
    <w:div w:id="1798376389">
      <w:marLeft w:val="480"/>
      <w:marRight w:val="0"/>
      <w:marTop w:val="0"/>
      <w:marBottom w:val="0"/>
      <w:divBdr>
        <w:top w:val="none" w:sz="0" w:space="0" w:color="auto"/>
        <w:left w:val="none" w:sz="0" w:space="0" w:color="auto"/>
        <w:bottom w:val="none" w:sz="0" w:space="0" w:color="auto"/>
        <w:right w:val="none" w:sz="0" w:space="0" w:color="auto"/>
      </w:divBdr>
    </w:div>
    <w:div w:id="1798793153">
      <w:marLeft w:val="480"/>
      <w:marRight w:val="0"/>
      <w:marTop w:val="0"/>
      <w:marBottom w:val="0"/>
      <w:divBdr>
        <w:top w:val="none" w:sz="0" w:space="0" w:color="auto"/>
        <w:left w:val="none" w:sz="0" w:space="0" w:color="auto"/>
        <w:bottom w:val="none" w:sz="0" w:space="0" w:color="auto"/>
        <w:right w:val="none" w:sz="0" w:space="0" w:color="auto"/>
      </w:divBdr>
    </w:div>
    <w:div w:id="1798833048">
      <w:marLeft w:val="480"/>
      <w:marRight w:val="0"/>
      <w:marTop w:val="0"/>
      <w:marBottom w:val="0"/>
      <w:divBdr>
        <w:top w:val="none" w:sz="0" w:space="0" w:color="auto"/>
        <w:left w:val="none" w:sz="0" w:space="0" w:color="auto"/>
        <w:bottom w:val="none" w:sz="0" w:space="0" w:color="auto"/>
        <w:right w:val="none" w:sz="0" w:space="0" w:color="auto"/>
      </w:divBdr>
    </w:div>
    <w:div w:id="1798988372">
      <w:marLeft w:val="480"/>
      <w:marRight w:val="0"/>
      <w:marTop w:val="0"/>
      <w:marBottom w:val="0"/>
      <w:divBdr>
        <w:top w:val="none" w:sz="0" w:space="0" w:color="auto"/>
        <w:left w:val="none" w:sz="0" w:space="0" w:color="auto"/>
        <w:bottom w:val="none" w:sz="0" w:space="0" w:color="auto"/>
        <w:right w:val="none" w:sz="0" w:space="0" w:color="auto"/>
      </w:divBdr>
    </w:div>
    <w:div w:id="1799765135">
      <w:marLeft w:val="480"/>
      <w:marRight w:val="0"/>
      <w:marTop w:val="0"/>
      <w:marBottom w:val="0"/>
      <w:divBdr>
        <w:top w:val="none" w:sz="0" w:space="0" w:color="auto"/>
        <w:left w:val="none" w:sz="0" w:space="0" w:color="auto"/>
        <w:bottom w:val="none" w:sz="0" w:space="0" w:color="auto"/>
        <w:right w:val="none" w:sz="0" w:space="0" w:color="auto"/>
      </w:divBdr>
    </w:div>
    <w:div w:id="1799957554">
      <w:marLeft w:val="480"/>
      <w:marRight w:val="0"/>
      <w:marTop w:val="0"/>
      <w:marBottom w:val="0"/>
      <w:divBdr>
        <w:top w:val="none" w:sz="0" w:space="0" w:color="auto"/>
        <w:left w:val="none" w:sz="0" w:space="0" w:color="auto"/>
        <w:bottom w:val="none" w:sz="0" w:space="0" w:color="auto"/>
        <w:right w:val="none" w:sz="0" w:space="0" w:color="auto"/>
      </w:divBdr>
    </w:div>
    <w:div w:id="1800299828">
      <w:marLeft w:val="480"/>
      <w:marRight w:val="0"/>
      <w:marTop w:val="0"/>
      <w:marBottom w:val="0"/>
      <w:divBdr>
        <w:top w:val="none" w:sz="0" w:space="0" w:color="auto"/>
        <w:left w:val="none" w:sz="0" w:space="0" w:color="auto"/>
        <w:bottom w:val="none" w:sz="0" w:space="0" w:color="auto"/>
        <w:right w:val="none" w:sz="0" w:space="0" w:color="auto"/>
      </w:divBdr>
    </w:div>
    <w:div w:id="1800412943">
      <w:marLeft w:val="480"/>
      <w:marRight w:val="0"/>
      <w:marTop w:val="0"/>
      <w:marBottom w:val="0"/>
      <w:divBdr>
        <w:top w:val="none" w:sz="0" w:space="0" w:color="auto"/>
        <w:left w:val="none" w:sz="0" w:space="0" w:color="auto"/>
        <w:bottom w:val="none" w:sz="0" w:space="0" w:color="auto"/>
        <w:right w:val="none" w:sz="0" w:space="0" w:color="auto"/>
      </w:divBdr>
    </w:div>
    <w:div w:id="1800419832">
      <w:marLeft w:val="480"/>
      <w:marRight w:val="0"/>
      <w:marTop w:val="0"/>
      <w:marBottom w:val="0"/>
      <w:divBdr>
        <w:top w:val="none" w:sz="0" w:space="0" w:color="auto"/>
        <w:left w:val="none" w:sz="0" w:space="0" w:color="auto"/>
        <w:bottom w:val="none" w:sz="0" w:space="0" w:color="auto"/>
        <w:right w:val="none" w:sz="0" w:space="0" w:color="auto"/>
      </w:divBdr>
    </w:div>
    <w:div w:id="1801415602">
      <w:marLeft w:val="480"/>
      <w:marRight w:val="0"/>
      <w:marTop w:val="0"/>
      <w:marBottom w:val="0"/>
      <w:divBdr>
        <w:top w:val="none" w:sz="0" w:space="0" w:color="auto"/>
        <w:left w:val="none" w:sz="0" w:space="0" w:color="auto"/>
        <w:bottom w:val="none" w:sz="0" w:space="0" w:color="auto"/>
        <w:right w:val="none" w:sz="0" w:space="0" w:color="auto"/>
      </w:divBdr>
    </w:div>
    <w:div w:id="1802193236">
      <w:marLeft w:val="480"/>
      <w:marRight w:val="0"/>
      <w:marTop w:val="0"/>
      <w:marBottom w:val="0"/>
      <w:divBdr>
        <w:top w:val="none" w:sz="0" w:space="0" w:color="auto"/>
        <w:left w:val="none" w:sz="0" w:space="0" w:color="auto"/>
        <w:bottom w:val="none" w:sz="0" w:space="0" w:color="auto"/>
        <w:right w:val="none" w:sz="0" w:space="0" w:color="auto"/>
      </w:divBdr>
    </w:div>
    <w:div w:id="1802384677">
      <w:marLeft w:val="480"/>
      <w:marRight w:val="0"/>
      <w:marTop w:val="0"/>
      <w:marBottom w:val="0"/>
      <w:divBdr>
        <w:top w:val="none" w:sz="0" w:space="0" w:color="auto"/>
        <w:left w:val="none" w:sz="0" w:space="0" w:color="auto"/>
        <w:bottom w:val="none" w:sz="0" w:space="0" w:color="auto"/>
        <w:right w:val="none" w:sz="0" w:space="0" w:color="auto"/>
      </w:divBdr>
    </w:div>
    <w:div w:id="1802729111">
      <w:marLeft w:val="480"/>
      <w:marRight w:val="0"/>
      <w:marTop w:val="0"/>
      <w:marBottom w:val="0"/>
      <w:divBdr>
        <w:top w:val="none" w:sz="0" w:space="0" w:color="auto"/>
        <w:left w:val="none" w:sz="0" w:space="0" w:color="auto"/>
        <w:bottom w:val="none" w:sz="0" w:space="0" w:color="auto"/>
        <w:right w:val="none" w:sz="0" w:space="0" w:color="auto"/>
      </w:divBdr>
    </w:div>
    <w:div w:id="1802966289">
      <w:marLeft w:val="480"/>
      <w:marRight w:val="0"/>
      <w:marTop w:val="0"/>
      <w:marBottom w:val="0"/>
      <w:divBdr>
        <w:top w:val="none" w:sz="0" w:space="0" w:color="auto"/>
        <w:left w:val="none" w:sz="0" w:space="0" w:color="auto"/>
        <w:bottom w:val="none" w:sz="0" w:space="0" w:color="auto"/>
        <w:right w:val="none" w:sz="0" w:space="0" w:color="auto"/>
      </w:divBdr>
    </w:div>
    <w:div w:id="1803182784">
      <w:marLeft w:val="480"/>
      <w:marRight w:val="0"/>
      <w:marTop w:val="0"/>
      <w:marBottom w:val="0"/>
      <w:divBdr>
        <w:top w:val="none" w:sz="0" w:space="0" w:color="auto"/>
        <w:left w:val="none" w:sz="0" w:space="0" w:color="auto"/>
        <w:bottom w:val="none" w:sz="0" w:space="0" w:color="auto"/>
        <w:right w:val="none" w:sz="0" w:space="0" w:color="auto"/>
      </w:divBdr>
    </w:div>
    <w:div w:id="1803301724">
      <w:marLeft w:val="480"/>
      <w:marRight w:val="0"/>
      <w:marTop w:val="0"/>
      <w:marBottom w:val="0"/>
      <w:divBdr>
        <w:top w:val="none" w:sz="0" w:space="0" w:color="auto"/>
        <w:left w:val="none" w:sz="0" w:space="0" w:color="auto"/>
        <w:bottom w:val="none" w:sz="0" w:space="0" w:color="auto"/>
        <w:right w:val="none" w:sz="0" w:space="0" w:color="auto"/>
      </w:divBdr>
    </w:div>
    <w:div w:id="1803840394">
      <w:marLeft w:val="480"/>
      <w:marRight w:val="0"/>
      <w:marTop w:val="0"/>
      <w:marBottom w:val="0"/>
      <w:divBdr>
        <w:top w:val="none" w:sz="0" w:space="0" w:color="auto"/>
        <w:left w:val="none" w:sz="0" w:space="0" w:color="auto"/>
        <w:bottom w:val="none" w:sz="0" w:space="0" w:color="auto"/>
        <w:right w:val="none" w:sz="0" w:space="0" w:color="auto"/>
      </w:divBdr>
    </w:div>
    <w:div w:id="1804037151">
      <w:marLeft w:val="480"/>
      <w:marRight w:val="0"/>
      <w:marTop w:val="0"/>
      <w:marBottom w:val="0"/>
      <w:divBdr>
        <w:top w:val="none" w:sz="0" w:space="0" w:color="auto"/>
        <w:left w:val="none" w:sz="0" w:space="0" w:color="auto"/>
        <w:bottom w:val="none" w:sz="0" w:space="0" w:color="auto"/>
        <w:right w:val="none" w:sz="0" w:space="0" w:color="auto"/>
      </w:divBdr>
    </w:div>
    <w:div w:id="1804418957">
      <w:marLeft w:val="480"/>
      <w:marRight w:val="0"/>
      <w:marTop w:val="0"/>
      <w:marBottom w:val="0"/>
      <w:divBdr>
        <w:top w:val="none" w:sz="0" w:space="0" w:color="auto"/>
        <w:left w:val="none" w:sz="0" w:space="0" w:color="auto"/>
        <w:bottom w:val="none" w:sz="0" w:space="0" w:color="auto"/>
        <w:right w:val="none" w:sz="0" w:space="0" w:color="auto"/>
      </w:divBdr>
    </w:div>
    <w:div w:id="1804686700">
      <w:marLeft w:val="480"/>
      <w:marRight w:val="0"/>
      <w:marTop w:val="0"/>
      <w:marBottom w:val="0"/>
      <w:divBdr>
        <w:top w:val="none" w:sz="0" w:space="0" w:color="auto"/>
        <w:left w:val="none" w:sz="0" w:space="0" w:color="auto"/>
        <w:bottom w:val="none" w:sz="0" w:space="0" w:color="auto"/>
        <w:right w:val="none" w:sz="0" w:space="0" w:color="auto"/>
      </w:divBdr>
    </w:div>
    <w:div w:id="1805735514">
      <w:marLeft w:val="480"/>
      <w:marRight w:val="0"/>
      <w:marTop w:val="0"/>
      <w:marBottom w:val="0"/>
      <w:divBdr>
        <w:top w:val="none" w:sz="0" w:space="0" w:color="auto"/>
        <w:left w:val="none" w:sz="0" w:space="0" w:color="auto"/>
        <w:bottom w:val="none" w:sz="0" w:space="0" w:color="auto"/>
        <w:right w:val="none" w:sz="0" w:space="0" w:color="auto"/>
      </w:divBdr>
    </w:div>
    <w:div w:id="1805847933">
      <w:marLeft w:val="480"/>
      <w:marRight w:val="0"/>
      <w:marTop w:val="0"/>
      <w:marBottom w:val="0"/>
      <w:divBdr>
        <w:top w:val="none" w:sz="0" w:space="0" w:color="auto"/>
        <w:left w:val="none" w:sz="0" w:space="0" w:color="auto"/>
        <w:bottom w:val="none" w:sz="0" w:space="0" w:color="auto"/>
        <w:right w:val="none" w:sz="0" w:space="0" w:color="auto"/>
      </w:divBdr>
    </w:div>
    <w:div w:id="1806460281">
      <w:marLeft w:val="480"/>
      <w:marRight w:val="0"/>
      <w:marTop w:val="0"/>
      <w:marBottom w:val="0"/>
      <w:divBdr>
        <w:top w:val="none" w:sz="0" w:space="0" w:color="auto"/>
        <w:left w:val="none" w:sz="0" w:space="0" w:color="auto"/>
        <w:bottom w:val="none" w:sz="0" w:space="0" w:color="auto"/>
        <w:right w:val="none" w:sz="0" w:space="0" w:color="auto"/>
      </w:divBdr>
    </w:div>
    <w:div w:id="1806462356">
      <w:marLeft w:val="480"/>
      <w:marRight w:val="0"/>
      <w:marTop w:val="0"/>
      <w:marBottom w:val="0"/>
      <w:divBdr>
        <w:top w:val="none" w:sz="0" w:space="0" w:color="auto"/>
        <w:left w:val="none" w:sz="0" w:space="0" w:color="auto"/>
        <w:bottom w:val="none" w:sz="0" w:space="0" w:color="auto"/>
        <w:right w:val="none" w:sz="0" w:space="0" w:color="auto"/>
      </w:divBdr>
    </w:div>
    <w:div w:id="1808281021">
      <w:marLeft w:val="480"/>
      <w:marRight w:val="0"/>
      <w:marTop w:val="0"/>
      <w:marBottom w:val="0"/>
      <w:divBdr>
        <w:top w:val="none" w:sz="0" w:space="0" w:color="auto"/>
        <w:left w:val="none" w:sz="0" w:space="0" w:color="auto"/>
        <w:bottom w:val="none" w:sz="0" w:space="0" w:color="auto"/>
        <w:right w:val="none" w:sz="0" w:space="0" w:color="auto"/>
      </w:divBdr>
    </w:div>
    <w:div w:id="1808667487">
      <w:marLeft w:val="480"/>
      <w:marRight w:val="0"/>
      <w:marTop w:val="0"/>
      <w:marBottom w:val="0"/>
      <w:divBdr>
        <w:top w:val="none" w:sz="0" w:space="0" w:color="auto"/>
        <w:left w:val="none" w:sz="0" w:space="0" w:color="auto"/>
        <w:bottom w:val="none" w:sz="0" w:space="0" w:color="auto"/>
        <w:right w:val="none" w:sz="0" w:space="0" w:color="auto"/>
      </w:divBdr>
    </w:div>
    <w:div w:id="1808859530">
      <w:marLeft w:val="480"/>
      <w:marRight w:val="0"/>
      <w:marTop w:val="0"/>
      <w:marBottom w:val="0"/>
      <w:divBdr>
        <w:top w:val="none" w:sz="0" w:space="0" w:color="auto"/>
        <w:left w:val="none" w:sz="0" w:space="0" w:color="auto"/>
        <w:bottom w:val="none" w:sz="0" w:space="0" w:color="auto"/>
        <w:right w:val="none" w:sz="0" w:space="0" w:color="auto"/>
      </w:divBdr>
    </w:div>
    <w:div w:id="1808931776">
      <w:marLeft w:val="480"/>
      <w:marRight w:val="0"/>
      <w:marTop w:val="0"/>
      <w:marBottom w:val="0"/>
      <w:divBdr>
        <w:top w:val="none" w:sz="0" w:space="0" w:color="auto"/>
        <w:left w:val="none" w:sz="0" w:space="0" w:color="auto"/>
        <w:bottom w:val="none" w:sz="0" w:space="0" w:color="auto"/>
        <w:right w:val="none" w:sz="0" w:space="0" w:color="auto"/>
      </w:divBdr>
    </w:div>
    <w:div w:id="1810047005">
      <w:marLeft w:val="480"/>
      <w:marRight w:val="0"/>
      <w:marTop w:val="0"/>
      <w:marBottom w:val="0"/>
      <w:divBdr>
        <w:top w:val="none" w:sz="0" w:space="0" w:color="auto"/>
        <w:left w:val="none" w:sz="0" w:space="0" w:color="auto"/>
        <w:bottom w:val="none" w:sz="0" w:space="0" w:color="auto"/>
        <w:right w:val="none" w:sz="0" w:space="0" w:color="auto"/>
      </w:divBdr>
    </w:div>
    <w:div w:id="1810055990">
      <w:marLeft w:val="480"/>
      <w:marRight w:val="0"/>
      <w:marTop w:val="0"/>
      <w:marBottom w:val="0"/>
      <w:divBdr>
        <w:top w:val="none" w:sz="0" w:space="0" w:color="auto"/>
        <w:left w:val="none" w:sz="0" w:space="0" w:color="auto"/>
        <w:bottom w:val="none" w:sz="0" w:space="0" w:color="auto"/>
        <w:right w:val="none" w:sz="0" w:space="0" w:color="auto"/>
      </w:divBdr>
    </w:div>
    <w:div w:id="1810442568">
      <w:marLeft w:val="480"/>
      <w:marRight w:val="0"/>
      <w:marTop w:val="0"/>
      <w:marBottom w:val="0"/>
      <w:divBdr>
        <w:top w:val="none" w:sz="0" w:space="0" w:color="auto"/>
        <w:left w:val="none" w:sz="0" w:space="0" w:color="auto"/>
        <w:bottom w:val="none" w:sz="0" w:space="0" w:color="auto"/>
        <w:right w:val="none" w:sz="0" w:space="0" w:color="auto"/>
      </w:divBdr>
    </w:div>
    <w:div w:id="1811703769">
      <w:marLeft w:val="480"/>
      <w:marRight w:val="0"/>
      <w:marTop w:val="0"/>
      <w:marBottom w:val="0"/>
      <w:divBdr>
        <w:top w:val="none" w:sz="0" w:space="0" w:color="auto"/>
        <w:left w:val="none" w:sz="0" w:space="0" w:color="auto"/>
        <w:bottom w:val="none" w:sz="0" w:space="0" w:color="auto"/>
        <w:right w:val="none" w:sz="0" w:space="0" w:color="auto"/>
      </w:divBdr>
    </w:div>
    <w:div w:id="1812092502">
      <w:marLeft w:val="480"/>
      <w:marRight w:val="0"/>
      <w:marTop w:val="0"/>
      <w:marBottom w:val="0"/>
      <w:divBdr>
        <w:top w:val="none" w:sz="0" w:space="0" w:color="auto"/>
        <w:left w:val="none" w:sz="0" w:space="0" w:color="auto"/>
        <w:bottom w:val="none" w:sz="0" w:space="0" w:color="auto"/>
        <w:right w:val="none" w:sz="0" w:space="0" w:color="auto"/>
      </w:divBdr>
    </w:div>
    <w:div w:id="1812282502">
      <w:marLeft w:val="480"/>
      <w:marRight w:val="0"/>
      <w:marTop w:val="0"/>
      <w:marBottom w:val="0"/>
      <w:divBdr>
        <w:top w:val="none" w:sz="0" w:space="0" w:color="auto"/>
        <w:left w:val="none" w:sz="0" w:space="0" w:color="auto"/>
        <w:bottom w:val="none" w:sz="0" w:space="0" w:color="auto"/>
        <w:right w:val="none" w:sz="0" w:space="0" w:color="auto"/>
      </w:divBdr>
    </w:div>
    <w:div w:id="1812332678">
      <w:marLeft w:val="480"/>
      <w:marRight w:val="0"/>
      <w:marTop w:val="0"/>
      <w:marBottom w:val="0"/>
      <w:divBdr>
        <w:top w:val="none" w:sz="0" w:space="0" w:color="auto"/>
        <w:left w:val="none" w:sz="0" w:space="0" w:color="auto"/>
        <w:bottom w:val="none" w:sz="0" w:space="0" w:color="auto"/>
        <w:right w:val="none" w:sz="0" w:space="0" w:color="auto"/>
      </w:divBdr>
    </w:div>
    <w:div w:id="1812407630">
      <w:marLeft w:val="480"/>
      <w:marRight w:val="0"/>
      <w:marTop w:val="0"/>
      <w:marBottom w:val="0"/>
      <w:divBdr>
        <w:top w:val="none" w:sz="0" w:space="0" w:color="auto"/>
        <w:left w:val="none" w:sz="0" w:space="0" w:color="auto"/>
        <w:bottom w:val="none" w:sz="0" w:space="0" w:color="auto"/>
        <w:right w:val="none" w:sz="0" w:space="0" w:color="auto"/>
      </w:divBdr>
    </w:div>
    <w:div w:id="1813208321">
      <w:marLeft w:val="480"/>
      <w:marRight w:val="0"/>
      <w:marTop w:val="0"/>
      <w:marBottom w:val="0"/>
      <w:divBdr>
        <w:top w:val="none" w:sz="0" w:space="0" w:color="auto"/>
        <w:left w:val="none" w:sz="0" w:space="0" w:color="auto"/>
        <w:bottom w:val="none" w:sz="0" w:space="0" w:color="auto"/>
        <w:right w:val="none" w:sz="0" w:space="0" w:color="auto"/>
      </w:divBdr>
    </w:div>
    <w:div w:id="1813209492">
      <w:marLeft w:val="480"/>
      <w:marRight w:val="0"/>
      <w:marTop w:val="0"/>
      <w:marBottom w:val="0"/>
      <w:divBdr>
        <w:top w:val="none" w:sz="0" w:space="0" w:color="auto"/>
        <w:left w:val="none" w:sz="0" w:space="0" w:color="auto"/>
        <w:bottom w:val="none" w:sz="0" w:space="0" w:color="auto"/>
        <w:right w:val="none" w:sz="0" w:space="0" w:color="auto"/>
      </w:divBdr>
    </w:div>
    <w:div w:id="1813474282">
      <w:marLeft w:val="480"/>
      <w:marRight w:val="0"/>
      <w:marTop w:val="0"/>
      <w:marBottom w:val="0"/>
      <w:divBdr>
        <w:top w:val="none" w:sz="0" w:space="0" w:color="auto"/>
        <w:left w:val="none" w:sz="0" w:space="0" w:color="auto"/>
        <w:bottom w:val="none" w:sz="0" w:space="0" w:color="auto"/>
        <w:right w:val="none" w:sz="0" w:space="0" w:color="auto"/>
      </w:divBdr>
    </w:div>
    <w:div w:id="1813711545">
      <w:marLeft w:val="480"/>
      <w:marRight w:val="0"/>
      <w:marTop w:val="0"/>
      <w:marBottom w:val="0"/>
      <w:divBdr>
        <w:top w:val="none" w:sz="0" w:space="0" w:color="auto"/>
        <w:left w:val="none" w:sz="0" w:space="0" w:color="auto"/>
        <w:bottom w:val="none" w:sz="0" w:space="0" w:color="auto"/>
        <w:right w:val="none" w:sz="0" w:space="0" w:color="auto"/>
      </w:divBdr>
    </w:div>
    <w:div w:id="1814711639">
      <w:marLeft w:val="480"/>
      <w:marRight w:val="0"/>
      <w:marTop w:val="0"/>
      <w:marBottom w:val="0"/>
      <w:divBdr>
        <w:top w:val="none" w:sz="0" w:space="0" w:color="auto"/>
        <w:left w:val="none" w:sz="0" w:space="0" w:color="auto"/>
        <w:bottom w:val="none" w:sz="0" w:space="0" w:color="auto"/>
        <w:right w:val="none" w:sz="0" w:space="0" w:color="auto"/>
      </w:divBdr>
    </w:div>
    <w:div w:id="1816413425">
      <w:marLeft w:val="480"/>
      <w:marRight w:val="0"/>
      <w:marTop w:val="0"/>
      <w:marBottom w:val="0"/>
      <w:divBdr>
        <w:top w:val="none" w:sz="0" w:space="0" w:color="auto"/>
        <w:left w:val="none" w:sz="0" w:space="0" w:color="auto"/>
        <w:bottom w:val="none" w:sz="0" w:space="0" w:color="auto"/>
        <w:right w:val="none" w:sz="0" w:space="0" w:color="auto"/>
      </w:divBdr>
    </w:div>
    <w:div w:id="1818372208">
      <w:marLeft w:val="480"/>
      <w:marRight w:val="0"/>
      <w:marTop w:val="0"/>
      <w:marBottom w:val="0"/>
      <w:divBdr>
        <w:top w:val="none" w:sz="0" w:space="0" w:color="auto"/>
        <w:left w:val="none" w:sz="0" w:space="0" w:color="auto"/>
        <w:bottom w:val="none" w:sz="0" w:space="0" w:color="auto"/>
        <w:right w:val="none" w:sz="0" w:space="0" w:color="auto"/>
      </w:divBdr>
    </w:div>
    <w:div w:id="1818452300">
      <w:marLeft w:val="480"/>
      <w:marRight w:val="0"/>
      <w:marTop w:val="0"/>
      <w:marBottom w:val="0"/>
      <w:divBdr>
        <w:top w:val="none" w:sz="0" w:space="0" w:color="auto"/>
        <w:left w:val="none" w:sz="0" w:space="0" w:color="auto"/>
        <w:bottom w:val="none" w:sz="0" w:space="0" w:color="auto"/>
        <w:right w:val="none" w:sz="0" w:space="0" w:color="auto"/>
      </w:divBdr>
    </w:div>
    <w:div w:id="1818493651">
      <w:marLeft w:val="480"/>
      <w:marRight w:val="0"/>
      <w:marTop w:val="0"/>
      <w:marBottom w:val="0"/>
      <w:divBdr>
        <w:top w:val="none" w:sz="0" w:space="0" w:color="auto"/>
        <w:left w:val="none" w:sz="0" w:space="0" w:color="auto"/>
        <w:bottom w:val="none" w:sz="0" w:space="0" w:color="auto"/>
        <w:right w:val="none" w:sz="0" w:space="0" w:color="auto"/>
      </w:divBdr>
    </w:div>
    <w:div w:id="1818641892">
      <w:marLeft w:val="480"/>
      <w:marRight w:val="0"/>
      <w:marTop w:val="0"/>
      <w:marBottom w:val="0"/>
      <w:divBdr>
        <w:top w:val="none" w:sz="0" w:space="0" w:color="auto"/>
        <w:left w:val="none" w:sz="0" w:space="0" w:color="auto"/>
        <w:bottom w:val="none" w:sz="0" w:space="0" w:color="auto"/>
        <w:right w:val="none" w:sz="0" w:space="0" w:color="auto"/>
      </w:divBdr>
    </w:div>
    <w:div w:id="1819150262">
      <w:marLeft w:val="480"/>
      <w:marRight w:val="0"/>
      <w:marTop w:val="0"/>
      <w:marBottom w:val="0"/>
      <w:divBdr>
        <w:top w:val="none" w:sz="0" w:space="0" w:color="auto"/>
        <w:left w:val="none" w:sz="0" w:space="0" w:color="auto"/>
        <w:bottom w:val="none" w:sz="0" w:space="0" w:color="auto"/>
        <w:right w:val="none" w:sz="0" w:space="0" w:color="auto"/>
      </w:divBdr>
    </w:div>
    <w:div w:id="1819689093">
      <w:marLeft w:val="480"/>
      <w:marRight w:val="0"/>
      <w:marTop w:val="0"/>
      <w:marBottom w:val="0"/>
      <w:divBdr>
        <w:top w:val="none" w:sz="0" w:space="0" w:color="auto"/>
        <w:left w:val="none" w:sz="0" w:space="0" w:color="auto"/>
        <w:bottom w:val="none" w:sz="0" w:space="0" w:color="auto"/>
        <w:right w:val="none" w:sz="0" w:space="0" w:color="auto"/>
      </w:divBdr>
    </w:div>
    <w:div w:id="1819689658">
      <w:marLeft w:val="480"/>
      <w:marRight w:val="0"/>
      <w:marTop w:val="0"/>
      <w:marBottom w:val="0"/>
      <w:divBdr>
        <w:top w:val="none" w:sz="0" w:space="0" w:color="auto"/>
        <w:left w:val="none" w:sz="0" w:space="0" w:color="auto"/>
        <w:bottom w:val="none" w:sz="0" w:space="0" w:color="auto"/>
        <w:right w:val="none" w:sz="0" w:space="0" w:color="auto"/>
      </w:divBdr>
    </w:div>
    <w:div w:id="1819835728">
      <w:marLeft w:val="480"/>
      <w:marRight w:val="0"/>
      <w:marTop w:val="0"/>
      <w:marBottom w:val="0"/>
      <w:divBdr>
        <w:top w:val="none" w:sz="0" w:space="0" w:color="auto"/>
        <w:left w:val="none" w:sz="0" w:space="0" w:color="auto"/>
        <w:bottom w:val="none" w:sz="0" w:space="0" w:color="auto"/>
        <w:right w:val="none" w:sz="0" w:space="0" w:color="auto"/>
      </w:divBdr>
    </w:div>
    <w:div w:id="1820462375">
      <w:marLeft w:val="480"/>
      <w:marRight w:val="0"/>
      <w:marTop w:val="0"/>
      <w:marBottom w:val="0"/>
      <w:divBdr>
        <w:top w:val="none" w:sz="0" w:space="0" w:color="auto"/>
        <w:left w:val="none" w:sz="0" w:space="0" w:color="auto"/>
        <w:bottom w:val="none" w:sz="0" w:space="0" w:color="auto"/>
        <w:right w:val="none" w:sz="0" w:space="0" w:color="auto"/>
      </w:divBdr>
    </w:div>
    <w:div w:id="1820884675">
      <w:marLeft w:val="480"/>
      <w:marRight w:val="0"/>
      <w:marTop w:val="0"/>
      <w:marBottom w:val="0"/>
      <w:divBdr>
        <w:top w:val="none" w:sz="0" w:space="0" w:color="auto"/>
        <w:left w:val="none" w:sz="0" w:space="0" w:color="auto"/>
        <w:bottom w:val="none" w:sz="0" w:space="0" w:color="auto"/>
        <w:right w:val="none" w:sz="0" w:space="0" w:color="auto"/>
      </w:divBdr>
    </w:div>
    <w:div w:id="1821001197">
      <w:marLeft w:val="480"/>
      <w:marRight w:val="0"/>
      <w:marTop w:val="0"/>
      <w:marBottom w:val="0"/>
      <w:divBdr>
        <w:top w:val="none" w:sz="0" w:space="0" w:color="auto"/>
        <w:left w:val="none" w:sz="0" w:space="0" w:color="auto"/>
        <w:bottom w:val="none" w:sz="0" w:space="0" w:color="auto"/>
        <w:right w:val="none" w:sz="0" w:space="0" w:color="auto"/>
      </w:divBdr>
    </w:div>
    <w:div w:id="1821917722">
      <w:marLeft w:val="480"/>
      <w:marRight w:val="0"/>
      <w:marTop w:val="0"/>
      <w:marBottom w:val="0"/>
      <w:divBdr>
        <w:top w:val="none" w:sz="0" w:space="0" w:color="auto"/>
        <w:left w:val="none" w:sz="0" w:space="0" w:color="auto"/>
        <w:bottom w:val="none" w:sz="0" w:space="0" w:color="auto"/>
        <w:right w:val="none" w:sz="0" w:space="0" w:color="auto"/>
      </w:divBdr>
    </w:div>
    <w:div w:id="1822426329">
      <w:marLeft w:val="480"/>
      <w:marRight w:val="0"/>
      <w:marTop w:val="0"/>
      <w:marBottom w:val="0"/>
      <w:divBdr>
        <w:top w:val="none" w:sz="0" w:space="0" w:color="auto"/>
        <w:left w:val="none" w:sz="0" w:space="0" w:color="auto"/>
        <w:bottom w:val="none" w:sz="0" w:space="0" w:color="auto"/>
        <w:right w:val="none" w:sz="0" w:space="0" w:color="auto"/>
      </w:divBdr>
    </w:div>
    <w:div w:id="1822506337">
      <w:marLeft w:val="480"/>
      <w:marRight w:val="0"/>
      <w:marTop w:val="0"/>
      <w:marBottom w:val="0"/>
      <w:divBdr>
        <w:top w:val="none" w:sz="0" w:space="0" w:color="auto"/>
        <w:left w:val="none" w:sz="0" w:space="0" w:color="auto"/>
        <w:bottom w:val="none" w:sz="0" w:space="0" w:color="auto"/>
        <w:right w:val="none" w:sz="0" w:space="0" w:color="auto"/>
      </w:divBdr>
    </w:div>
    <w:div w:id="1822769154">
      <w:marLeft w:val="480"/>
      <w:marRight w:val="0"/>
      <w:marTop w:val="0"/>
      <w:marBottom w:val="0"/>
      <w:divBdr>
        <w:top w:val="none" w:sz="0" w:space="0" w:color="auto"/>
        <w:left w:val="none" w:sz="0" w:space="0" w:color="auto"/>
        <w:bottom w:val="none" w:sz="0" w:space="0" w:color="auto"/>
        <w:right w:val="none" w:sz="0" w:space="0" w:color="auto"/>
      </w:divBdr>
    </w:div>
    <w:div w:id="1823155728">
      <w:marLeft w:val="480"/>
      <w:marRight w:val="0"/>
      <w:marTop w:val="0"/>
      <w:marBottom w:val="0"/>
      <w:divBdr>
        <w:top w:val="none" w:sz="0" w:space="0" w:color="auto"/>
        <w:left w:val="none" w:sz="0" w:space="0" w:color="auto"/>
        <w:bottom w:val="none" w:sz="0" w:space="0" w:color="auto"/>
        <w:right w:val="none" w:sz="0" w:space="0" w:color="auto"/>
      </w:divBdr>
    </w:div>
    <w:div w:id="1823541963">
      <w:marLeft w:val="480"/>
      <w:marRight w:val="0"/>
      <w:marTop w:val="0"/>
      <w:marBottom w:val="0"/>
      <w:divBdr>
        <w:top w:val="none" w:sz="0" w:space="0" w:color="auto"/>
        <w:left w:val="none" w:sz="0" w:space="0" w:color="auto"/>
        <w:bottom w:val="none" w:sz="0" w:space="0" w:color="auto"/>
        <w:right w:val="none" w:sz="0" w:space="0" w:color="auto"/>
      </w:divBdr>
    </w:div>
    <w:div w:id="1823934825">
      <w:marLeft w:val="480"/>
      <w:marRight w:val="0"/>
      <w:marTop w:val="0"/>
      <w:marBottom w:val="0"/>
      <w:divBdr>
        <w:top w:val="none" w:sz="0" w:space="0" w:color="auto"/>
        <w:left w:val="none" w:sz="0" w:space="0" w:color="auto"/>
        <w:bottom w:val="none" w:sz="0" w:space="0" w:color="auto"/>
        <w:right w:val="none" w:sz="0" w:space="0" w:color="auto"/>
      </w:divBdr>
    </w:div>
    <w:div w:id="1824395720">
      <w:marLeft w:val="480"/>
      <w:marRight w:val="0"/>
      <w:marTop w:val="0"/>
      <w:marBottom w:val="0"/>
      <w:divBdr>
        <w:top w:val="none" w:sz="0" w:space="0" w:color="auto"/>
        <w:left w:val="none" w:sz="0" w:space="0" w:color="auto"/>
        <w:bottom w:val="none" w:sz="0" w:space="0" w:color="auto"/>
        <w:right w:val="none" w:sz="0" w:space="0" w:color="auto"/>
      </w:divBdr>
    </w:div>
    <w:div w:id="1824547747">
      <w:marLeft w:val="480"/>
      <w:marRight w:val="0"/>
      <w:marTop w:val="0"/>
      <w:marBottom w:val="0"/>
      <w:divBdr>
        <w:top w:val="none" w:sz="0" w:space="0" w:color="auto"/>
        <w:left w:val="none" w:sz="0" w:space="0" w:color="auto"/>
        <w:bottom w:val="none" w:sz="0" w:space="0" w:color="auto"/>
        <w:right w:val="none" w:sz="0" w:space="0" w:color="auto"/>
      </w:divBdr>
    </w:div>
    <w:div w:id="1824929590">
      <w:marLeft w:val="480"/>
      <w:marRight w:val="0"/>
      <w:marTop w:val="0"/>
      <w:marBottom w:val="0"/>
      <w:divBdr>
        <w:top w:val="none" w:sz="0" w:space="0" w:color="auto"/>
        <w:left w:val="none" w:sz="0" w:space="0" w:color="auto"/>
        <w:bottom w:val="none" w:sz="0" w:space="0" w:color="auto"/>
        <w:right w:val="none" w:sz="0" w:space="0" w:color="auto"/>
      </w:divBdr>
    </w:div>
    <w:div w:id="1825120670">
      <w:marLeft w:val="480"/>
      <w:marRight w:val="0"/>
      <w:marTop w:val="0"/>
      <w:marBottom w:val="0"/>
      <w:divBdr>
        <w:top w:val="none" w:sz="0" w:space="0" w:color="auto"/>
        <w:left w:val="none" w:sz="0" w:space="0" w:color="auto"/>
        <w:bottom w:val="none" w:sz="0" w:space="0" w:color="auto"/>
        <w:right w:val="none" w:sz="0" w:space="0" w:color="auto"/>
      </w:divBdr>
    </w:div>
    <w:div w:id="1825392643">
      <w:marLeft w:val="480"/>
      <w:marRight w:val="0"/>
      <w:marTop w:val="0"/>
      <w:marBottom w:val="0"/>
      <w:divBdr>
        <w:top w:val="none" w:sz="0" w:space="0" w:color="auto"/>
        <w:left w:val="none" w:sz="0" w:space="0" w:color="auto"/>
        <w:bottom w:val="none" w:sz="0" w:space="0" w:color="auto"/>
        <w:right w:val="none" w:sz="0" w:space="0" w:color="auto"/>
      </w:divBdr>
    </w:div>
    <w:div w:id="1825471609">
      <w:marLeft w:val="480"/>
      <w:marRight w:val="0"/>
      <w:marTop w:val="0"/>
      <w:marBottom w:val="0"/>
      <w:divBdr>
        <w:top w:val="none" w:sz="0" w:space="0" w:color="auto"/>
        <w:left w:val="none" w:sz="0" w:space="0" w:color="auto"/>
        <w:bottom w:val="none" w:sz="0" w:space="0" w:color="auto"/>
        <w:right w:val="none" w:sz="0" w:space="0" w:color="auto"/>
      </w:divBdr>
    </w:div>
    <w:div w:id="1826629266">
      <w:marLeft w:val="480"/>
      <w:marRight w:val="0"/>
      <w:marTop w:val="0"/>
      <w:marBottom w:val="0"/>
      <w:divBdr>
        <w:top w:val="none" w:sz="0" w:space="0" w:color="auto"/>
        <w:left w:val="none" w:sz="0" w:space="0" w:color="auto"/>
        <w:bottom w:val="none" w:sz="0" w:space="0" w:color="auto"/>
        <w:right w:val="none" w:sz="0" w:space="0" w:color="auto"/>
      </w:divBdr>
    </w:div>
    <w:div w:id="1826968167">
      <w:marLeft w:val="480"/>
      <w:marRight w:val="0"/>
      <w:marTop w:val="0"/>
      <w:marBottom w:val="0"/>
      <w:divBdr>
        <w:top w:val="none" w:sz="0" w:space="0" w:color="auto"/>
        <w:left w:val="none" w:sz="0" w:space="0" w:color="auto"/>
        <w:bottom w:val="none" w:sz="0" w:space="0" w:color="auto"/>
        <w:right w:val="none" w:sz="0" w:space="0" w:color="auto"/>
      </w:divBdr>
    </w:div>
    <w:div w:id="1827354678">
      <w:marLeft w:val="480"/>
      <w:marRight w:val="0"/>
      <w:marTop w:val="0"/>
      <w:marBottom w:val="0"/>
      <w:divBdr>
        <w:top w:val="none" w:sz="0" w:space="0" w:color="auto"/>
        <w:left w:val="none" w:sz="0" w:space="0" w:color="auto"/>
        <w:bottom w:val="none" w:sz="0" w:space="0" w:color="auto"/>
        <w:right w:val="none" w:sz="0" w:space="0" w:color="auto"/>
      </w:divBdr>
    </w:div>
    <w:div w:id="1827671539">
      <w:marLeft w:val="480"/>
      <w:marRight w:val="0"/>
      <w:marTop w:val="0"/>
      <w:marBottom w:val="0"/>
      <w:divBdr>
        <w:top w:val="none" w:sz="0" w:space="0" w:color="auto"/>
        <w:left w:val="none" w:sz="0" w:space="0" w:color="auto"/>
        <w:bottom w:val="none" w:sz="0" w:space="0" w:color="auto"/>
        <w:right w:val="none" w:sz="0" w:space="0" w:color="auto"/>
      </w:divBdr>
    </w:div>
    <w:div w:id="1827818811">
      <w:marLeft w:val="480"/>
      <w:marRight w:val="0"/>
      <w:marTop w:val="0"/>
      <w:marBottom w:val="0"/>
      <w:divBdr>
        <w:top w:val="none" w:sz="0" w:space="0" w:color="auto"/>
        <w:left w:val="none" w:sz="0" w:space="0" w:color="auto"/>
        <w:bottom w:val="none" w:sz="0" w:space="0" w:color="auto"/>
        <w:right w:val="none" w:sz="0" w:space="0" w:color="auto"/>
      </w:divBdr>
    </w:div>
    <w:div w:id="1828089885">
      <w:marLeft w:val="480"/>
      <w:marRight w:val="0"/>
      <w:marTop w:val="0"/>
      <w:marBottom w:val="0"/>
      <w:divBdr>
        <w:top w:val="none" w:sz="0" w:space="0" w:color="auto"/>
        <w:left w:val="none" w:sz="0" w:space="0" w:color="auto"/>
        <w:bottom w:val="none" w:sz="0" w:space="0" w:color="auto"/>
        <w:right w:val="none" w:sz="0" w:space="0" w:color="auto"/>
      </w:divBdr>
    </w:div>
    <w:div w:id="1828785675">
      <w:marLeft w:val="480"/>
      <w:marRight w:val="0"/>
      <w:marTop w:val="0"/>
      <w:marBottom w:val="0"/>
      <w:divBdr>
        <w:top w:val="none" w:sz="0" w:space="0" w:color="auto"/>
        <w:left w:val="none" w:sz="0" w:space="0" w:color="auto"/>
        <w:bottom w:val="none" w:sz="0" w:space="0" w:color="auto"/>
        <w:right w:val="none" w:sz="0" w:space="0" w:color="auto"/>
      </w:divBdr>
    </w:div>
    <w:div w:id="1829244397">
      <w:marLeft w:val="480"/>
      <w:marRight w:val="0"/>
      <w:marTop w:val="0"/>
      <w:marBottom w:val="0"/>
      <w:divBdr>
        <w:top w:val="none" w:sz="0" w:space="0" w:color="auto"/>
        <w:left w:val="none" w:sz="0" w:space="0" w:color="auto"/>
        <w:bottom w:val="none" w:sz="0" w:space="0" w:color="auto"/>
        <w:right w:val="none" w:sz="0" w:space="0" w:color="auto"/>
      </w:divBdr>
    </w:div>
    <w:div w:id="1829591934">
      <w:marLeft w:val="480"/>
      <w:marRight w:val="0"/>
      <w:marTop w:val="0"/>
      <w:marBottom w:val="0"/>
      <w:divBdr>
        <w:top w:val="none" w:sz="0" w:space="0" w:color="auto"/>
        <w:left w:val="none" w:sz="0" w:space="0" w:color="auto"/>
        <w:bottom w:val="none" w:sz="0" w:space="0" w:color="auto"/>
        <w:right w:val="none" w:sz="0" w:space="0" w:color="auto"/>
      </w:divBdr>
    </w:div>
    <w:div w:id="1829710490">
      <w:marLeft w:val="480"/>
      <w:marRight w:val="0"/>
      <w:marTop w:val="0"/>
      <w:marBottom w:val="0"/>
      <w:divBdr>
        <w:top w:val="none" w:sz="0" w:space="0" w:color="auto"/>
        <w:left w:val="none" w:sz="0" w:space="0" w:color="auto"/>
        <w:bottom w:val="none" w:sz="0" w:space="0" w:color="auto"/>
        <w:right w:val="none" w:sz="0" w:space="0" w:color="auto"/>
      </w:divBdr>
    </w:div>
    <w:div w:id="1829831229">
      <w:marLeft w:val="480"/>
      <w:marRight w:val="0"/>
      <w:marTop w:val="0"/>
      <w:marBottom w:val="0"/>
      <w:divBdr>
        <w:top w:val="none" w:sz="0" w:space="0" w:color="auto"/>
        <w:left w:val="none" w:sz="0" w:space="0" w:color="auto"/>
        <w:bottom w:val="none" w:sz="0" w:space="0" w:color="auto"/>
        <w:right w:val="none" w:sz="0" w:space="0" w:color="auto"/>
      </w:divBdr>
    </w:div>
    <w:div w:id="1830440471">
      <w:marLeft w:val="480"/>
      <w:marRight w:val="0"/>
      <w:marTop w:val="0"/>
      <w:marBottom w:val="0"/>
      <w:divBdr>
        <w:top w:val="none" w:sz="0" w:space="0" w:color="auto"/>
        <w:left w:val="none" w:sz="0" w:space="0" w:color="auto"/>
        <w:bottom w:val="none" w:sz="0" w:space="0" w:color="auto"/>
        <w:right w:val="none" w:sz="0" w:space="0" w:color="auto"/>
      </w:divBdr>
    </w:div>
    <w:div w:id="1830945881">
      <w:marLeft w:val="480"/>
      <w:marRight w:val="0"/>
      <w:marTop w:val="0"/>
      <w:marBottom w:val="0"/>
      <w:divBdr>
        <w:top w:val="none" w:sz="0" w:space="0" w:color="auto"/>
        <w:left w:val="none" w:sz="0" w:space="0" w:color="auto"/>
        <w:bottom w:val="none" w:sz="0" w:space="0" w:color="auto"/>
        <w:right w:val="none" w:sz="0" w:space="0" w:color="auto"/>
      </w:divBdr>
    </w:div>
    <w:div w:id="1832478319">
      <w:marLeft w:val="480"/>
      <w:marRight w:val="0"/>
      <w:marTop w:val="0"/>
      <w:marBottom w:val="0"/>
      <w:divBdr>
        <w:top w:val="none" w:sz="0" w:space="0" w:color="auto"/>
        <w:left w:val="none" w:sz="0" w:space="0" w:color="auto"/>
        <w:bottom w:val="none" w:sz="0" w:space="0" w:color="auto"/>
        <w:right w:val="none" w:sz="0" w:space="0" w:color="auto"/>
      </w:divBdr>
    </w:div>
    <w:div w:id="1833909680">
      <w:marLeft w:val="480"/>
      <w:marRight w:val="0"/>
      <w:marTop w:val="0"/>
      <w:marBottom w:val="0"/>
      <w:divBdr>
        <w:top w:val="none" w:sz="0" w:space="0" w:color="auto"/>
        <w:left w:val="none" w:sz="0" w:space="0" w:color="auto"/>
        <w:bottom w:val="none" w:sz="0" w:space="0" w:color="auto"/>
        <w:right w:val="none" w:sz="0" w:space="0" w:color="auto"/>
      </w:divBdr>
    </w:div>
    <w:div w:id="1834223311">
      <w:marLeft w:val="480"/>
      <w:marRight w:val="0"/>
      <w:marTop w:val="0"/>
      <w:marBottom w:val="0"/>
      <w:divBdr>
        <w:top w:val="none" w:sz="0" w:space="0" w:color="auto"/>
        <w:left w:val="none" w:sz="0" w:space="0" w:color="auto"/>
        <w:bottom w:val="none" w:sz="0" w:space="0" w:color="auto"/>
        <w:right w:val="none" w:sz="0" w:space="0" w:color="auto"/>
      </w:divBdr>
    </w:div>
    <w:div w:id="1834569442">
      <w:marLeft w:val="480"/>
      <w:marRight w:val="0"/>
      <w:marTop w:val="0"/>
      <w:marBottom w:val="0"/>
      <w:divBdr>
        <w:top w:val="none" w:sz="0" w:space="0" w:color="auto"/>
        <w:left w:val="none" w:sz="0" w:space="0" w:color="auto"/>
        <w:bottom w:val="none" w:sz="0" w:space="0" w:color="auto"/>
        <w:right w:val="none" w:sz="0" w:space="0" w:color="auto"/>
      </w:divBdr>
    </w:div>
    <w:div w:id="1834755096">
      <w:marLeft w:val="480"/>
      <w:marRight w:val="0"/>
      <w:marTop w:val="0"/>
      <w:marBottom w:val="0"/>
      <w:divBdr>
        <w:top w:val="none" w:sz="0" w:space="0" w:color="auto"/>
        <w:left w:val="none" w:sz="0" w:space="0" w:color="auto"/>
        <w:bottom w:val="none" w:sz="0" w:space="0" w:color="auto"/>
        <w:right w:val="none" w:sz="0" w:space="0" w:color="auto"/>
      </w:divBdr>
    </w:div>
    <w:div w:id="1835536166">
      <w:marLeft w:val="480"/>
      <w:marRight w:val="0"/>
      <w:marTop w:val="0"/>
      <w:marBottom w:val="0"/>
      <w:divBdr>
        <w:top w:val="none" w:sz="0" w:space="0" w:color="auto"/>
        <w:left w:val="none" w:sz="0" w:space="0" w:color="auto"/>
        <w:bottom w:val="none" w:sz="0" w:space="0" w:color="auto"/>
        <w:right w:val="none" w:sz="0" w:space="0" w:color="auto"/>
      </w:divBdr>
    </w:div>
    <w:div w:id="1836920633">
      <w:marLeft w:val="480"/>
      <w:marRight w:val="0"/>
      <w:marTop w:val="0"/>
      <w:marBottom w:val="0"/>
      <w:divBdr>
        <w:top w:val="none" w:sz="0" w:space="0" w:color="auto"/>
        <w:left w:val="none" w:sz="0" w:space="0" w:color="auto"/>
        <w:bottom w:val="none" w:sz="0" w:space="0" w:color="auto"/>
        <w:right w:val="none" w:sz="0" w:space="0" w:color="auto"/>
      </w:divBdr>
    </w:div>
    <w:div w:id="1837769402">
      <w:marLeft w:val="480"/>
      <w:marRight w:val="0"/>
      <w:marTop w:val="0"/>
      <w:marBottom w:val="0"/>
      <w:divBdr>
        <w:top w:val="none" w:sz="0" w:space="0" w:color="auto"/>
        <w:left w:val="none" w:sz="0" w:space="0" w:color="auto"/>
        <w:bottom w:val="none" w:sz="0" w:space="0" w:color="auto"/>
        <w:right w:val="none" w:sz="0" w:space="0" w:color="auto"/>
      </w:divBdr>
    </w:div>
    <w:div w:id="1837839052">
      <w:marLeft w:val="480"/>
      <w:marRight w:val="0"/>
      <w:marTop w:val="0"/>
      <w:marBottom w:val="0"/>
      <w:divBdr>
        <w:top w:val="none" w:sz="0" w:space="0" w:color="auto"/>
        <w:left w:val="none" w:sz="0" w:space="0" w:color="auto"/>
        <w:bottom w:val="none" w:sz="0" w:space="0" w:color="auto"/>
        <w:right w:val="none" w:sz="0" w:space="0" w:color="auto"/>
      </w:divBdr>
    </w:div>
    <w:div w:id="1838307840">
      <w:marLeft w:val="480"/>
      <w:marRight w:val="0"/>
      <w:marTop w:val="0"/>
      <w:marBottom w:val="0"/>
      <w:divBdr>
        <w:top w:val="none" w:sz="0" w:space="0" w:color="auto"/>
        <w:left w:val="none" w:sz="0" w:space="0" w:color="auto"/>
        <w:bottom w:val="none" w:sz="0" w:space="0" w:color="auto"/>
        <w:right w:val="none" w:sz="0" w:space="0" w:color="auto"/>
      </w:divBdr>
    </w:div>
    <w:div w:id="1838382957">
      <w:marLeft w:val="480"/>
      <w:marRight w:val="0"/>
      <w:marTop w:val="0"/>
      <w:marBottom w:val="0"/>
      <w:divBdr>
        <w:top w:val="none" w:sz="0" w:space="0" w:color="auto"/>
        <w:left w:val="none" w:sz="0" w:space="0" w:color="auto"/>
        <w:bottom w:val="none" w:sz="0" w:space="0" w:color="auto"/>
        <w:right w:val="none" w:sz="0" w:space="0" w:color="auto"/>
      </w:divBdr>
    </w:div>
    <w:div w:id="1840078297">
      <w:marLeft w:val="480"/>
      <w:marRight w:val="0"/>
      <w:marTop w:val="0"/>
      <w:marBottom w:val="0"/>
      <w:divBdr>
        <w:top w:val="none" w:sz="0" w:space="0" w:color="auto"/>
        <w:left w:val="none" w:sz="0" w:space="0" w:color="auto"/>
        <w:bottom w:val="none" w:sz="0" w:space="0" w:color="auto"/>
        <w:right w:val="none" w:sz="0" w:space="0" w:color="auto"/>
      </w:divBdr>
    </w:div>
    <w:div w:id="1840192012">
      <w:marLeft w:val="480"/>
      <w:marRight w:val="0"/>
      <w:marTop w:val="0"/>
      <w:marBottom w:val="0"/>
      <w:divBdr>
        <w:top w:val="none" w:sz="0" w:space="0" w:color="auto"/>
        <w:left w:val="none" w:sz="0" w:space="0" w:color="auto"/>
        <w:bottom w:val="none" w:sz="0" w:space="0" w:color="auto"/>
        <w:right w:val="none" w:sz="0" w:space="0" w:color="auto"/>
      </w:divBdr>
    </w:div>
    <w:div w:id="1840535396">
      <w:marLeft w:val="480"/>
      <w:marRight w:val="0"/>
      <w:marTop w:val="0"/>
      <w:marBottom w:val="0"/>
      <w:divBdr>
        <w:top w:val="none" w:sz="0" w:space="0" w:color="auto"/>
        <w:left w:val="none" w:sz="0" w:space="0" w:color="auto"/>
        <w:bottom w:val="none" w:sz="0" w:space="0" w:color="auto"/>
        <w:right w:val="none" w:sz="0" w:space="0" w:color="auto"/>
      </w:divBdr>
    </w:div>
    <w:div w:id="1840921237">
      <w:marLeft w:val="480"/>
      <w:marRight w:val="0"/>
      <w:marTop w:val="0"/>
      <w:marBottom w:val="0"/>
      <w:divBdr>
        <w:top w:val="none" w:sz="0" w:space="0" w:color="auto"/>
        <w:left w:val="none" w:sz="0" w:space="0" w:color="auto"/>
        <w:bottom w:val="none" w:sz="0" w:space="0" w:color="auto"/>
        <w:right w:val="none" w:sz="0" w:space="0" w:color="auto"/>
      </w:divBdr>
    </w:div>
    <w:div w:id="1841434042">
      <w:marLeft w:val="480"/>
      <w:marRight w:val="0"/>
      <w:marTop w:val="0"/>
      <w:marBottom w:val="0"/>
      <w:divBdr>
        <w:top w:val="none" w:sz="0" w:space="0" w:color="auto"/>
        <w:left w:val="none" w:sz="0" w:space="0" w:color="auto"/>
        <w:bottom w:val="none" w:sz="0" w:space="0" w:color="auto"/>
        <w:right w:val="none" w:sz="0" w:space="0" w:color="auto"/>
      </w:divBdr>
    </w:div>
    <w:div w:id="1841462054">
      <w:marLeft w:val="480"/>
      <w:marRight w:val="0"/>
      <w:marTop w:val="0"/>
      <w:marBottom w:val="0"/>
      <w:divBdr>
        <w:top w:val="none" w:sz="0" w:space="0" w:color="auto"/>
        <w:left w:val="none" w:sz="0" w:space="0" w:color="auto"/>
        <w:bottom w:val="none" w:sz="0" w:space="0" w:color="auto"/>
        <w:right w:val="none" w:sz="0" w:space="0" w:color="auto"/>
      </w:divBdr>
    </w:div>
    <w:div w:id="1842046592">
      <w:marLeft w:val="480"/>
      <w:marRight w:val="0"/>
      <w:marTop w:val="0"/>
      <w:marBottom w:val="0"/>
      <w:divBdr>
        <w:top w:val="none" w:sz="0" w:space="0" w:color="auto"/>
        <w:left w:val="none" w:sz="0" w:space="0" w:color="auto"/>
        <w:bottom w:val="none" w:sz="0" w:space="0" w:color="auto"/>
        <w:right w:val="none" w:sz="0" w:space="0" w:color="auto"/>
      </w:divBdr>
    </w:div>
    <w:div w:id="1842233281">
      <w:marLeft w:val="480"/>
      <w:marRight w:val="0"/>
      <w:marTop w:val="0"/>
      <w:marBottom w:val="0"/>
      <w:divBdr>
        <w:top w:val="none" w:sz="0" w:space="0" w:color="auto"/>
        <w:left w:val="none" w:sz="0" w:space="0" w:color="auto"/>
        <w:bottom w:val="none" w:sz="0" w:space="0" w:color="auto"/>
        <w:right w:val="none" w:sz="0" w:space="0" w:color="auto"/>
      </w:divBdr>
    </w:div>
    <w:div w:id="1842771967">
      <w:marLeft w:val="480"/>
      <w:marRight w:val="0"/>
      <w:marTop w:val="0"/>
      <w:marBottom w:val="0"/>
      <w:divBdr>
        <w:top w:val="none" w:sz="0" w:space="0" w:color="auto"/>
        <w:left w:val="none" w:sz="0" w:space="0" w:color="auto"/>
        <w:bottom w:val="none" w:sz="0" w:space="0" w:color="auto"/>
        <w:right w:val="none" w:sz="0" w:space="0" w:color="auto"/>
      </w:divBdr>
    </w:div>
    <w:div w:id="1843278983">
      <w:marLeft w:val="480"/>
      <w:marRight w:val="0"/>
      <w:marTop w:val="0"/>
      <w:marBottom w:val="0"/>
      <w:divBdr>
        <w:top w:val="none" w:sz="0" w:space="0" w:color="auto"/>
        <w:left w:val="none" w:sz="0" w:space="0" w:color="auto"/>
        <w:bottom w:val="none" w:sz="0" w:space="0" w:color="auto"/>
        <w:right w:val="none" w:sz="0" w:space="0" w:color="auto"/>
      </w:divBdr>
    </w:div>
    <w:div w:id="1844121106">
      <w:marLeft w:val="480"/>
      <w:marRight w:val="0"/>
      <w:marTop w:val="0"/>
      <w:marBottom w:val="0"/>
      <w:divBdr>
        <w:top w:val="none" w:sz="0" w:space="0" w:color="auto"/>
        <w:left w:val="none" w:sz="0" w:space="0" w:color="auto"/>
        <w:bottom w:val="none" w:sz="0" w:space="0" w:color="auto"/>
        <w:right w:val="none" w:sz="0" w:space="0" w:color="auto"/>
      </w:divBdr>
    </w:div>
    <w:div w:id="1845053532">
      <w:marLeft w:val="480"/>
      <w:marRight w:val="0"/>
      <w:marTop w:val="0"/>
      <w:marBottom w:val="0"/>
      <w:divBdr>
        <w:top w:val="none" w:sz="0" w:space="0" w:color="auto"/>
        <w:left w:val="none" w:sz="0" w:space="0" w:color="auto"/>
        <w:bottom w:val="none" w:sz="0" w:space="0" w:color="auto"/>
        <w:right w:val="none" w:sz="0" w:space="0" w:color="auto"/>
      </w:divBdr>
    </w:div>
    <w:div w:id="1845128456">
      <w:marLeft w:val="480"/>
      <w:marRight w:val="0"/>
      <w:marTop w:val="0"/>
      <w:marBottom w:val="0"/>
      <w:divBdr>
        <w:top w:val="none" w:sz="0" w:space="0" w:color="auto"/>
        <w:left w:val="none" w:sz="0" w:space="0" w:color="auto"/>
        <w:bottom w:val="none" w:sz="0" w:space="0" w:color="auto"/>
        <w:right w:val="none" w:sz="0" w:space="0" w:color="auto"/>
      </w:divBdr>
    </w:div>
    <w:div w:id="1845322513">
      <w:marLeft w:val="480"/>
      <w:marRight w:val="0"/>
      <w:marTop w:val="0"/>
      <w:marBottom w:val="0"/>
      <w:divBdr>
        <w:top w:val="none" w:sz="0" w:space="0" w:color="auto"/>
        <w:left w:val="none" w:sz="0" w:space="0" w:color="auto"/>
        <w:bottom w:val="none" w:sz="0" w:space="0" w:color="auto"/>
        <w:right w:val="none" w:sz="0" w:space="0" w:color="auto"/>
      </w:divBdr>
    </w:div>
    <w:div w:id="1845777029">
      <w:bodyDiv w:val="1"/>
      <w:marLeft w:val="0"/>
      <w:marRight w:val="0"/>
      <w:marTop w:val="0"/>
      <w:marBottom w:val="0"/>
      <w:divBdr>
        <w:top w:val="none" w:sz="0" w:space="0" w:color="auto"/>
        <w:left w:val="none" w:sz="0" w:space="0" w:color="auto"/>
        <w:bottom w:val="none" w:sz="0" w:space="0" w:color="auto"/>
        <w:right w:val="none" w:sz="0" w:space="0" w:color="auto"/>
      </w:divBdr>
      <w:divsChild>
        <w:div w:id="591355827">
          <w:marLeft w:val="480"/>
          <w:marRight w:val="0"/>
          <w:marTop w:val="0"/>
          <w:marBottom w:val="0"/>
          <w:divBdr>
            <w:top w:val="none" w:sz="0" w:space="0" w:color="auto"/>
            <w:left w:val="none" w:sz="0" w:space="0" w:color="auto"/>
            <w:bottom w:val="none" w:sz="0" w:space="0" w:color="auto"/>
            <w:right w:val="none" w:sz="0" w:space="0" w:color="auto"/>
          </w:divBdr>
        </w:div>
        <w:div w:id="1994143677">
          <w:marLeft w:val="480"/>
          <w:marRight w:val="0"/>
          <w:marTop w:val="0"/>
          <w:marBottom w:val="0"/>
          <w:divBdr>
            <w:top w:val="none" w:sz="0" w:space="0" w:color="auto"/>
            <w:left w:val="none" w:sz="0" w:space="0" w:color="auto"/>
            <w:bottom w:val="none" w:sz="0" w:space="0" w:color="auto"/>
            <w:right w:val="none" w:sz="0" w:space="0" w:color="auto"/>
          </w:divBdr>
        </w:div>
      </w:divsChild>
    </w:div>
    <w:div w:id="1845779974">
      <w:marLeft w:val="480"/>
      <w:marRight w:val="0"/>
      <w:marTop w:val="0"/>
      <w:marBottom w:val="0"/>
      <w:divBdr>
        <w:top w:val="none" w:sz="0" w:space="0" w:color="auto"/>
        <w:left w:val="none" w:sz="0" w:space="0" w:color="auto"/>
        <w:bottom w:val="none" w:sz="0" w:space="0" w:color="auto"/>
        <w:right w:val="none" w:sz="0" w:space="0" w:color="auto"/>
      </w:divBdr>
    </w:div>
    <w:div w:id="1845899192">
      <w:marLeft w:val="480"/>
      <w:marRight w:val="0"/>
      <w:marTop w:val="0"/>
      <w:marBottom w:val="0"/>
      <w:divBdr>
        <w:top w:val="none" w:sz="0" w:space="0" w:color="auto"/>
        <w:left w:val="none" w:sz="0" w:space="0" w:color="auto"/>
        <w:bottom w:val="none" w:sz="0" w:space="0" w:color="auto"/>
        <w:right w:val="none" w:sz="0" w:space="0" w:color="auto"/>
      </w:divBdr>
    </w:div>
    <w:div w:id="1846089600">
      <w:marLeft w:val="480"/>
      <w:marRight w:val="0"/>
      <w:marTop w:val="0"/>
      <w:marBottom w:val="0"/>
      <w:divBdr>
        <w:top w:val="none" w:sz="0" w:space="0" w:color="auto"/>
        <w:left w:val="none" w:sz="0" w:space="0" w:color="auto"/>
        <w:bottom w:val="none" w:sz="0" w:space="0" w:color="auto"/>
        <w:right w:val="none" w:sz="0" w:space="0" w:color="auto"/>
      </w:divBdr>
    </w:div>
    <w:div w:id="1846287591">
      <w:marLeft w:val="480"/>
      <w:marRight w:val="0"/>
      <w:marTop w:val="0"/>
      <w:marBottom w:val="0"/>
      <w:divBdr>
        <w:top w:val="none" w:sz="0" w:space="0" w:color="auto"/>
        <w:left w:val="none" w:sz="0" w:space="0" w:color="auto"/>
        <w:bottom w:val="none" w:sz="0" w:space="0" w:color="auto"/>
        <w:right w:val="none" w:sz="0" w:space="0" w:color="auto"/>
      </w:divBdr>
    </w:div>
    <w:div w:id="1846673511">
      <w:marLeft w:val="480"/>
      <w:marRight w:val="0"/>
      <w:marTop w:val="0"/>
      <w:marBottom w:val="0"/>
      <w:divBdr>
        <w:top w:val="none" w:sz="0" w:space="0" w:color="auto"/>
        <w:left w:val="none" w:sz="0" w:space="0" w:color="auto"/>
        <w:bottom w:val="none" w:sz="0" w:space="0" w:color="auto"/>
        <w:right w:val="none" w:sz="0" w:space="0" w:color="auto"/>
      </w:divBdr>
    </w:div>
    <w:div w:id="1847132535">
      <w:marLeft w:val="480"/>
      <w:marRight w:val="0"/>
      <w:marTop w:val="0"/>
      <w:marBottom w:val="0"/>
      <w:divBdr>
        <w:top w:val="none" w:sz="0" w:space="0" w:color="auto"/>
        <w:left w:val="none" w:sz="0" w:space="0" w:color="auto"/>
        <w:bottom w:val="none" w:sz="0" w:space="0" w:color="auto"/>
        <w:right w:val="none" w:sz="0" w:space="0" w:color="auto"/>
      </w:divBdr>
    </w:div>
    <w:div w:id="1847356930">
      <w:marLeft w:val="480"/>
      <w:marRight w:val="0"/>
      <w:marTop w:val="0"/>
      <w:marBottom w:val="0"/>
      <w:divBdr>
        <w:top w:val="none" w:sz="0" w:space="0" w:color="auto"/>
        <w:left w:val="none" w:sz="0" w:space="0" w:color="auto"/>
        <w:bottom w:val="none" w:sz="0" w:space="0" w:color="auto"/>
        <w:right w:val="none" w:sz="0" w:space="0" w:color="auto"/>
      </w:divBdr>
    </w:div>
    <w:div w:id="1847552735">
      <w:marLeft w:val="480"/>
      <w:marRight w:val="0"/>
      <w:marTop w:val="0"/>
      <w:marBottom w:val="0"/>
      <w:divBdr>
        <w:top w:val="none" w:sz="0" w:space="0" w:color="auto"/>
        <w:left w:val="none" w:sz="0" w:space="0" w:color="auto"/>
        <w:bottom w:val="none" w:sz="0" w:space="0" w:color="auto"/>
        <w:right w:val="none" w:sz="0" w:space="0" w:color="auto"/>
      </w:divBdr>
    </w:div>
    <w:div w:id="1848328217">
      <w:marLeft w:val="480"/>
      <w:marRight w:val="0"/>
      <w:marTop w:val="0"/>
      <w:marBottom w:val="0"/>
      <w:divBdr>
        <w:top w:val="none" w:sz="0" w:space="0" w:color="auto"/>
        <w:left w:val="none" w:sz="0" w:space="0" w:color="auto"/>
        <w:bottom w:val="none" w:sz="0" w:space="0" w:color="auto"/>
        <w:right w:val="none" w:sz="0" w:space="0" w:color="auto"/>
      </w:divBdr>
    </w:div>
    <w:div w:id="1848791261">
      <w:marLeft w:val="480"/>
      <w:marRight w:val="0"/>
      <w:marTop w:val="0"/>
      <w:marBottom w:val="0"/>
      <w:divBdr>
        <w:top w:val="none" w:sz="0" w:space="0" w:color="auto"/>
        <w:left w:val="none" w:sz="0" w:space="0" w:color="auto"/>
        <w:bottom w:val="none" w:sz="0" w:space="0" w:color="auto"/>
        <w:right w:val="none" w:sz="0" w:space="0" w:color="auto"/>
      </w:divBdr>
    </w:div>
    <w:div w:id="1849364650">
      <w:marLeft w:val="480"/>
      <w:marRight w:val="0"/>
      <w:marTop w:val="0"/>
      <w:marBottom w:val="0"/>
      <w:divBdr>
        <w:top w:val="none" w:sz="0" w:space="0" w:color="auto"/>
        <w:left w:val="none" w:sz="0" w:space="0" w:color="auto"/>
        <w:bottom w:val="none" w:sz="0" w:space="0" w:color="auto"/>
        <w:right w:val="none" w:sz="0" w:space="0" w:color="auto"/>
      </w:divBdr>
    </w:div>
    <w:div w:id="1849368774">
      <w:marLeft w:val="480"/>
      <w:marRight w:val="0"/>
      <w:marTop w:val="0"/>
      <w:marBottom w:val="0"/>
      <w:divBdr>
        <w:top w:val="none" w:sz="0" w:space="0" w:color="auto"/>
        <w:left w:val="none" w:sz="0" w:space="0" w:color="auto"/>
        <w:bottom w:val="none" w:sz="0" w:space="0" w:color="auto"/>
        <w:right w:val="none" w:sz="0" w:space="0" w:color="auto"/>
      </w:divBdr>
    </w:div>
    <w:div w:id="1849909921">
      <w:marLeft w:val="480"/>
      <w:marRight w:val="0"/>
      <w:marTop w:val="0"/>
      <w:marBottom w:val="0"/>
      <w:divBdr>
        <w:top w:val="none" w:sz="0" w:space="0" w:color="auto"/>
        <w:left w:val="none" w:sz="0" w:space="0" w:color="auto"/>
        <w:bottom w:val="none" w:sz="0" w:space="0" w:color="auto"/>
        <w:right w:val="none" w:sz="0" w:space="0" w:color="auto"/>
      </w:divBdr>
    </w:div>
    <w:div w:id="1850482661">
      <w:marLeft w:val="480"/>
      <w:marRight w:val="0"/>
      <w:marTop w:val="0"/>
      <w:marBottom w:val="0"/>
      <w:divBdr>
        <w:top w:val="none" w:sz="0" w:space="0" w:color="auto"/>
        <w:left w:val="none" w:sz="0" w:space="0" w:color="auto"/>
        <w:bottom w:val="none" w:sz="0" w:space="0" w:color="auto"/>
        <w:right w:val="none" w:sz="0" w:space="0" w:color="auto"/>
      </w:divBdr>
    </w:div>
    <w:div w:id="1850564557">
      <w:marLeft w:val="480"/>
      <w:marRight w:val="0"/>
      <w:marTop w:val="0"/>
      <w:marBottom w:val="0"/>
      <w:divBdr>
        <w:top w:val="none" w:sz="0" w:space="0" w:color="auto"/>
        <w:left w:val="none" w:sz="0" w:space="0" w:color="auto"/>
        <w:bottom w:val="none" w:sz="0" w:space="0" w:color="auto"/>
        <w:right w:val="none" w:sz="0" w:space="0" w:color="auto"/>
      </w:divBdr>
    </w:div>
    <w:div w:id="1850752033">
      <w:marLeft w:val="480"/>
      <w:marRight w:val="0"/>
      <w:marTop w:val="0"/>
      <w:marBottom w:val="0"/>
      <w:divBdr>
        <w:top w:val="none" w:sz="0" w:space="0" w:color="auto"/>
        <w:left w:val="none" w:sz="0" w:space="0" w:color="auto"/>
        <w:bottom w:val="none" w:sz="0" w:space="0" w:color="auto"/>
        <w:right w:val="none" w:sz="0" w:space="0" w:color="auto"/>
      </w:divBdr>
    </w:div>
    <w:div w:id="1851483805">
      <w:marLeft w:val="480"/>
      <w:marRight w:val="0"/>
      <w:marTop w:val="0"/>
      <w:marBottom w:val="0"/>
      <w:divBdr>
        <w:top w:val="none" w:sz="0" w:space="0" w:color="auto"/>
        <w:left w:val="none" w:sz="0" w:space="0" w:color="auto"/>
        <w:bottom w:val="none" w:sz="0" w:space="0" w:color="auto"/>
        <w:right w:val="none" w:sz="0" w:space="0" w:color="auto"/>
      </w:divBdr>
    </w:div>
    <w:div w:id="1851678332">
      <w:marLeft w:val="480"/>
      <w:marRight w:val="0"/>
      <w:marTop w:val="0"/>
      <w:marBottom w:val="0"/>
      <w:divBdr>
        <w:top w:val="none" w:sz="0" w:space="0" w:color="auto"/>
        <w:left w:val="none" w:sz="0" w:space="0" w:color="auto"/>
        <w:bottom w:val="none" w:sz="0" w:space="0" w:color="auto"/>
        <w:right w:val="none" w:sz="0" w:space="0" w:color="auto"/>
      </w:divBdr>
    </w:div>
    <w:div w:id="1851945685">
      <w:marLeft w:val="480"/>
      <w:marRight w:val="0"/>
      <w:marTop w:val="0"/>
      <w:marBottom w:val="0"/>
      <w:divBdr>
        <w:top w:val="none" w:sz="0" w:space="0" w:color="auto"/>
        <w:left w:val="none" w:sz="0" w:space="0" w:color="auto"/>
        <w:bottom w:val="none" w:sz="0" w:space="0" w:color="auto"/>
        <w:right w:val="none" w:sz="0" w:space="0" w:color="auto"/>
      </w:divBdr>
    </w:div>
    <w:div w:id="1853300824">
      <w:marLeft w:val="480"/>
      <w:marRight w:val="0"/>
      <w:marTop w:val="0"/>
      <w:marBottom w:val="0"/>
      <w:divBdr>
        <w:top w:val="none" w:sz="0" w:space="0" w:color="auto"/>
        <w:left w:val="none" w:sz="0" w:space="0" w:color="auto"/>
        <w:bottom w:val="none" w:sz="0" w:space="0" w:color="auto"/>
        <w:right w:val="none" w:sz="0" w:space="0" w:color="auto"/>
      </w:divBdr>
    </w:div>
    <w:div w:id="1853715517">
      <w:marLeft w:val="480"/>
      <w:marRight w:val="0"/>
      <w:marTop w:val="0"/>
      <w:marBottom w:val="0"/>
      <w:divBdr>
        <w:top w:val="none" w:sz="0" w:space="0" w:color="auto"/>
        <w:left w:val="none" w:sz="0" w:space="0" w:color="auto"/>
        <w:bottom w:val="none" w:sz="0" w:space="0" w:color="auto"/>
        <w:right w:val="none" w:sz="0" w:space="0" w:color="auto"/>
      </w:divBdr>
    </w:div>
    <w:div w:id="1853882564">
      <w:marLeft w:val="480"/>
      <w:marRight w:val="0"/>
      <w:marTop w:val="0"/>
      <w:marBottom w:val="0"/>
      <w:divBdr>
        <w:top w:val="none" w:sz="0" w:space="0" w:color="auto"/>
        <w:left w:val="none" w:sz="0" w:space="0" w:color="auto"/>
        <w:bottom w:val="none" w:sz="0" w:space="0" w:color="auto"/>
        <w:right w:val="none" w:sz="0" w:space="0" w:color="auto"/>
      </w:divBdr>
    </w:div>
    <w:div w:id="1853958554">
      <w:marLeft w:val="480"/>
      <w:marRight w:val="0"/>
      <w:marTop w:val="0"/>
      <w:marBottom w:val="0"/>
      <w:divBdr>
        <w:top w:val="none" w:sz="0" w:space="0" w:color="auto"/>
        <w:left w:val="none" w:sz="0" w:space="0" w:color="auto"/>
        <w:bottom w:val="none" w:sz="0" w:space="0" w:color="auto"/>
        <w:right w:val="none" w:sz="0" w:space="0" w:color="auto"/>
      </w:divBdr>
    </w:div>
    <w:div w:id="1854145679">
      <w:marLeft w:val="480"/>
      <w:marRight w:val="0"/>
      <w:marTop w:val="0"/>
      <w:marBottom w:val="0"/>
      <w:divBdr>
        <w:top w:val="none" w:sz="0" w:space="0" w:color="auto"/>
        <w:left w:val="none" w:sz="0" w:space="0" w:color="auto"/>
        <w:bottom w:val="none" w:sz="0" w:space="0" w:color="auto"/>
        <w:right w:val="none" w:sz="0" w:space="0" w:color="auto"/>
      </w:divBdr>
    </w:div>
    <w:div w:id="1854149665">
      <w:marLeft w:val="480"/>
      <w:marRight w:val="0"/>
      <w:marTop w:val="0"/>
      <w:marBottom w:val="0"/>
      <w:divBdr>
        <w:top w:val="none" w:sz="0" w:space="0" w:color="auto"/>
        <w:left w:val="none" w:sz="0" w:space="0" w:color="auto"/>
        <w:bottom w:val="none" w:sz="0" w:space="0" w:color="auto"/>
        <w:right w:val="none" w:sz="0" w:space="0" w:color="auto"/>
      </w:divBdr>
    </w:div>
    <w:div w:id="1854302119">
      <w:marLeft w:val="480"/>
      <w:marRight w:val="0"/>
      <w:marTop w:val="0"/>
      <w:marBottom w:val="0"/>
      <w:divBdr>
        <w:top w:val="none" w:sz="0" w:space="0" w:color="auto"/>
        <w:left w:val="none" w:sz="0" w:space="0" w:color="auto"/>
        <w:bottom w:val="none" w:sz="0" w:space="0" w:color="auto"/>
        <w:right w:val="none" w:sz="0" w:space="0" w:color="auto"/>
      </w:divBdr>
    </w:div>
    <w:div w:id="1854957489">
      <w:marLeft w:val="480"/>
      <w:marRight w:val="0"/>
      <w:marTop w:val="0"/>
      <w:marBottom w:val="0"/>
      <w:divBdr>
        <w:top w:val="none" w:sz="0" w:space="0" w:color="auto"/>
        <w:left w:val="none" w:sz="0" w:space="0" w:color="auto"/>
        <w:bottom w:val="none" w:sz="0" w:space="0" w:color="auto"/>
        <w:right w:val="none" w:sz="0" w:space="0" w:color="auto"/>
      </w:divBdr>
    </w:div>
    <w:div w:id="1855029211">
      <w:marLeft w:val="480"/>
      <w:marRight w:val="0"/>
      <w:marTop w:val="0"/>
      <w:marBottom w:val="0"/>
      <w:divBdr>
        <w:top w:val="none" w:sz="0" w:space="0" w:color="auto"/>
        <w:left w:val="none" w:sz="0" w:space="0" w:color="auto"/>
        <w:bottom w:val="none" w:sz="0" w:space="0" w:color="auto"/>
        <w:right w:val="none" w:sz="0" w:space="0" w:color="auto"/>
      </w:divBdr>
    </w:div>
    <w:div w:id="1855725540">
      <w:marLeft w:val="480"/>
      <w:marRight w:val="0"/>
      <w:marTop w:val="0"/>
      <w:marBottom w:val="0"/>
      <w:divBdr>
        <w:top w:val="none" w:sz="0" w:space="0" w:color="auto"/>
        <w:left w:val="none" w:sz="0" w:space="0" w:color="auto"/>
        <w:bottom w:val="none" w:sz="0" w:space="0" w:color="auto"/>
        <w:right w:val="none" w:sz="0" w:space="0" w:color="auto"/>
      </w:divBdr>
    </w:div>
    <w:div w:id="1856338988">
      <w:marLeft w:val="480"/>
      <w:marRight w:val="0"/>
      <w:marTop w:val="0"/>
      <w:marBottom w:val="0"/>
      <w:divBdr>
        <w:top w:val="none" w:sz="0" w:space="0" w:color="auto"/>
        <w:left w:val="none" w:sz="0" w:space="0" w:color="auto"/>
        <w:bottom w:val="none" w:sz="0" w:space="0" w:color="auto"/>
        <w:right w:val="none" w:sz="0" w:space="0" w:color="auto"/>
      </w:divBdr>
    </w:div>
    <w:div w:id="1856846015">
      <w:marLeft w:val="480"/>
      <w:marRight w:val="0"/>
      <w:marTop w:val="0"/>
      <w:marBottom w:val="0"/>
      <w:divBdr>
        <w:top w:val="none" w:sz="0" w:space="0" w:color="auto"/>
        <w:left w:val="none" w:sz="0" w:space="0" w:color="auto"/>
        <w:bottom w:val="none" w:sz="0" w:space="0" w:color="auto"/>
        <w:right w:val="none" w:sz="0" w:space="0" w:color="auto"/>
      </w:divBdr>
    </w:div>
    <w:div w:id="1856964745">
      <w:marLeft w:val="480"/>
      <w:marRight w:val="0"/>
      <w:marTop w:val="0"/>
      <w:marBottom w:val="0"/>
      <w:divBdr>
        <w:top w:val="none" w:sz="0" w:space="0" w:color="auto"/>
        <w:left w:val="none" w:sz="0" w:space="0" w:color="auto"/>
        <w:bottom w:val="none" w:sz="0" w:space="0" w:color="auto"/>
        <w:right w:val="none" w:sz="0" w:space="0" w:color="auto"/>
      </w:divBdr>
    </w:div>
    <w:div w:id="1857116810">
      <w:marLeft w:val="480"/>
      <w:marRight w:val="0"/>
      <w:marTop w:val="0"/>
      <w:marBottom w:val="0"/>
      <w:divBdr>
        <w:top w:val="none" w:sz="0" w:space="0" w:color="auto"/>
        <w:left w:val="none" w:sz="0" w:space="0" w:color="auto"/>
        <w:bottom w:val="none" w:sz="0" w:space="0" w:color="auto"/>
        <w:right w:val="none" w:sz="0" w:space="0" w:color="auto"/>
      </w:divBdr>
    </w:div>
    <w:div w:id="1857379718">
      <w:marLeft w:val="480"/>
      <w:marRight w:val="0"/>
      <w:marTop w:val="0"/>
      <w:marBottom w:val="0"/>
      <w:divBdr>
        <w:top w:val="none" w:sz="0" w:space="0" w:color="auto"/>
        <w:left w:val="none" w:sz="0" w:space="0" w:color="auto"/>
        <w:bottom w:val="none" w:sz="0" w:space="0" w:color="auto"/>
        <w:right w:val="none" w:sz="0" w:space="0" w:color="auto"/>
      </w:divBdr>
    </w:div>
    <w:div w:id="1857453712">
      <w:marLeft w:val="480"/>
      <w:marRight w:val="0"/>
      <w:marTop w:val="0"/>
      <w:marBottom w:val="0"/>
      <w:divBdr>
        <w:top w:val="none" w:sz="0" w:space="0" w:color="auto"/>
        <w:left w:val="none" w:sz="0" w:space="0" w:color="auto"/>
        <w:bottom w:val="none" w:sz="0" w:space="0" w:color="auto"/>
        <w:right w:val="none" w:sz="0" w:space="0" w:color="auto"/>
      </w:divBdr>
    </w:div>
    <w:div w:id="1858345443">
      <w:marLeft w:val="480"/>
      <w:marRight w:val="0"/>
      <w:marTop w:val="0"/>
      <w:marBottom w:val="0"/>
      <w:divBdr>
        <w:top w:val="none" w:sz="0" w:space="0" w:color="auto"/>
        <w:left w:val="none" w:sz="0" w:space="0" w:color="auto"/>
        <w:bottom w:val="none" w:sz="0" w:space="0" w:color="auto"/>
        <w:right w:val="none" w:sz="0" w:space="0" w:color="auto"/>
      </w:divBdr>
    </w:div>
    <w:div w:id="1858689097">
      <w:bodyDiv w:val="1"/>
      <w:marLeft w:val="0"/>
      <w:marRight w:val="0"/>
      <w:marTop w:val="0"/>
      <w:marBottom w:val="0"/>
      <w:divBdr>
        <w:top w:val="none" w:sz="0" w:space="0" w:color="auto"/>
        <w:left w:val="none" w:sz="0" w:space="0" w:color="auto"/>
        <w:bottom w:val="none" w:sz="0" w:space="0" w:color="auto"/>
        <w:right w:val="none" w:sz="0" w:space="0" w:color="auto"/>
      </w:divBdr>
    </w:div>
    <w:div w:id="1858812099">
      <w:marLeft w:val="480"/>
      <w:marRight w:val="0"/>
      <w:marTop w:val="0"/>
      <w:marBottom w:val="0"/>
      <w:divBdr>
        <w:top w:val="none" w:sz="0" w:space="0" w:color="auto"/>
        <w:left w:val="none" w:sz="0" w:space="0" w:color="auto"/>
        <w:bottom w:val="none" w:sz="0" w:space="0" w:color="auto"/>
        <w:right w:val="none" w:sz="0" w:space="0" w:color="auto"/>
      </w:divBdr>
    </w:div>
    <w:div w:id="1859806690">
      <w:marLeft w:val="480"/>
      <w:marRight w:val="0"/>
      <w:marTop w:val="0"/>
      <w:marBottom w:val="0"/>
      <w:divBdr>
        <w:top w:val="none" w:sz="0" w:space="0" w:color="auto"/>
        <w:left w:val="none" w:sz="0" w:space="0" w:color="auto"/>
        <w:bottom w:val="none" w:sz="0" w:space="0" w:color="auto"/>
        <w:right w:val="none" w:sz="0" w:space="0" w:color="auto"/>
      </w:divBdr>
    </w:div>
    <w:div w:id="1860005116">
      <w:marLeft w:val="480"/>
      <w:marRight w:val="0"/>
      <w:marTop w:val="0"/>
      <w:marBottom w:val="0"/>
      <w:divBdr>
        <w:top w:val="none" w:sz="0" w:space="0" w:color="auto"/>
        <w:left w:val="none" w:sz="0" w:space="0" w:color="auto"/>
        <w:bottom w:val="none" w:sz="0" w:space="0" w:color="auto"/>
        <w:right w:val="none" w:sz="0" w:space="0" w:color="auto"/>
      </w:divBdr>
    </w:div>
    <w:div w:id="1860045472">
      <w:marLeft w:val="480"/>
      <w:marRight w:val="0"/>
      <w:marTop w:val="0"/>
      <w:marBottom w:val="0"/>
      <w:divBdr>
        <w:top w:val="none" w:sz="0" w:space="0" w:color="auto"/>
        <w:left w:val="none" w:sz="0" w:space="0" w:color="auto"/>
        <w:bottom w:val="none" w:sz="0" w:space="0" w:color="auto"/>
        <w:right w:val="none" w:sz="0" w:space="0" w:color="auto"/>
      </w:divBdr>
    </w:div>
    <w:div w:id="1860468354">
      <w:marLeft w:val="480"/>
      <w:marRight w:val="0"/>
      <w:marTop w:val="0"/>
      <w:marBottom w:val="0"/>
      <w:divBdr>
        <w:top w:val="none" w:sz="0" w:space="0" w:color="auto"/>
        <w:left w:val="none" w:sz="0" w:space="0" w:color="auto"/>
        <w:bottom w:val="none" w:sz="0" w:space="0" w:color="auto"/>
        <w:right w:val="none" w:sz="0" w:space="0" w:color="auto"/>
      </w:divBdr>
    </w:div>
    <w:div w:id="1861819330">
      <w:marLeft w:val="480"/>
      <w:marRight w:val="0"/>
      <w:marTop w:val="0"/>
      <w:marBottom w:val="0"/>
      <w:divBdr>
        <w:top w:val="none" w:sz="0" w:space="0" w:color="auto"/>
        <w:left w:val="none" w:sz="0" w:space="0" w:color="auto"/>
        <w:bottom w:val="none" w:sz="0" w:space="0" w:color="auto"/>
        <w:right w:val="none" w:sz="0" w:space="0" w:color="auto"/>
      </w:divBdr>
    </w:div>
    <w:div w:id="1862476954">
      <w:marLeft w:val="480"/>
      <w:marRight w:val="0"/>
      <w:marTop w:val="0"/>
      <w:marBottom w:val="0"/>
      <w:divBdr>
        <w:top w:val="none" w:sz="0" w:space="0" w:color="auto"/>
        <w:left w:val="none" w:sz="0" w:space="0" w:color="auto"/>
        <w:bottom w:val="none" w:sz="0" w:space="0" w:color="auto"/>
        <w:right w:val="none" w:sz="0" w:space="0" w:color="auto"/>
      </w:divBdr>
    </w:div>
    <w:div w:id="1862694565">
      <w:marLeft w:val="480"/>
      <w:marRight w:val="0"/>
      <w:marTop w:val="0"/>
      <w:marBottom w:val="0"/>
      <w:divBdr>
        <w:top w:val="none" w:sz="0" w:space="0" w:color="auto"/>
        <w:left w:val="none" w:sz="0" w:space="0" w:color="auto"/>
        <w:bottom w:val="none" w:sz="0" w:space="0" w:color="auto"/>
        <w:right w:val="none" w:sz="0" w:space="0" w:color="auto"/>
      </w:divBdr>
    </w:div>
    <w:div w:id="1863593216">
      <w:marLeft w:val="480"/>
      <w:marRight w:val="0"/>
      <w:marTop w:val="0"/>
      <w:marBottom w:val="0"/>
      <w:divBdr>
        <w:top w:val="none" w:sz="0" w:space="0" w:color="auto"/>
        <w:left w:val="none" w:sz="0" w:space="0" w:color="auto"/>
        <w:bottom w:val="none" w:sz="0" w:space="0" w:color="auto"/>
        <w:right w:val="none" w:sz="0" w:space="0" w:color="auto"/>
      </w:divBdr>
    </w:div>
    <w:div w:id="1863663871">
      <w:marLeft w:val="480"/>
      <w:marRight w:val="0"/>
      <w:marTop w:val="0"/>
      <w:marBottom w:val="0"/>
      <w:divBdr>
        <w:top w:val="none" w:sz="0" w:space="0" w:color="auto"/>
        <w:left w:val="none" w:sz="0" w:space="0" w:color="auto"/>
        <w:bottom w:val="none" w:sz="0" w:space="0" w:color="auto"/>
        <w:right w:val="none" w:sz="0" w:space="0" w:color="auto"/>
      </w:divBdr>
    </w:div>
    <w:div w:id="1863854951">
      <w:marLeft w:val="480"/>
      <w:marRight w:val="0"/>
      <w:marTop w:val="0"/>
      <w:marBottom w:val="0"/>
      <w:divBdr>
        <w:top w:val="none" w:sz="0" w:space="0" w:color="auto"/>
        <w:left w:val="none" w:sz="0" w:space="0" w:color="auto"/>
        <w:bottom w:val="none" w:sz="0" w:space="0" w:color="auto"/>
        <w:right w:val="none" w:sz="0" w:space="0" w:color="auto"/>
      </w:divBdr>
    </w:div>
    <w:div w:id="1865824396">
      <w:marLeft w:val="480"/>
      <w:marRight w:val="0"/>
      <w:marTop w:val="0"/>
      <w:marBottom w:val="0"/>
      <w:divBdr>
        <w:top w:val="none" w:sz="0" w:space="0" w:color="auto"/>
        <w:left w:val="none" w:sz="0" w:space="0" w:color="auto"/>
        <w:bottom w:val="none" w:sz="0" w:space="0" w:color="auto"/>
        <w:right w:val="none" w:sz="0" w:space="0" w:color="auto"/>
      </w:divBdr>
    </w:div>
    <w:div w:id="1865946166">
      <w:marLeft w:val="480"/>
      <w:marRight w:val="0"/>
      <w:marTop w:val="0"/>
      <w:marBottom w:val="0"/>
      <w:divBdr>
        <w:top w:val="none" w:sz="0" w:space="0" w:color="auto"/>
        <w:left w:val="none" w:sz="0" w:space="0" w:color="auto"/>
        <w:bottom w:val="none" w:sz="0" w:space="0" w:color="auto"/>
        <w:right w:val="none" w:sz="0" w:space="0" w:color="auto"/>
      </w:divBdr>
    </w:div>
    <w:div w:id="1866400491">
      <w:marLeft w:val="480"/>
      <w:marRight w:val="0"/>
      <w:marTop w:val="0"/>
      <w:marBottom w:val="0"/>
      <w:divBdr>
        <w:top w:val="none" w:sz="0" w:space="0" w:color="auto"/>
        <w:left w:val="none" w:sz="0" w:space="0" w:color="auto"/>
        <w:bottom w:val="none" w:sz="0" w:space="0" w:color="auto"/>
        <w:right w:val="none" w:sz="0" w:space="0" w:color="auto"/>
      </w:divBdr>
    </w:div>
    <w:div w:id="1866822929">
      <w:marLeft w:val="480"/>
      <w:marRight w:val="0"/>
      <w:marTop w:val="0"/>
      <w:marBottom w:val="0"/>
      <w:divBdr>
        <w:top w:val="none" w:sz="0" w:space="0" w:color="auto"/>
        <w:left w:val="none" w:sz="0" w:space="0" w:color="auto"/>
        <w:bottom w:val="none" w:sz="0" w:space="0" w:color="auto"/>
        <w:right w:val="none" w:sz="0" w:space="0" w:color="auto"/>
      </w:divBdr>
    </w:div>
    <w:div w:id="1867668165">
      <w:marLeft w:val="480"/>
      <w:marRight w:val="0"/>
      <w:marTop w:val="0"/>
      <w:marBottom w:val="0"/>
      <w:divBdr>
        <w:top w:val="none" w:sz="0" w:space="0" w:color="auto"/>
        <w:left w:val="none" w:sz="0" w:space="0" w:color="auto"/>
        <w:bottom w:val="none" w:sz="0" w:space="0" w:color="auto"/>
        <w:right w:val="none" w:sz="0" w:space="0" w:color="auto"/>
      </w:divBdr>
    </w:div>
    <w:div w:id="1868592188">
      <w:marLeft w:val="480"/>
      <w:marRight w:val="0"/>
      <w:marTop w:val="0"/>
      <w:marBottom w:val="0"/>
      <w:divBdr>
        <w:top w:val="none" w:sz="0" w:space="0" w:color="auto"/>
        <w:left w:val="none" w:sz="0" w:space="0" w:color="auto"/>
        <w:bottom w:val="none" w:sz="0" w:space="0" w:color="auto"/>
        <w:right w:val="none" w:sz="0" w:space="0" w:color="auto"/>
      </w:divBdr>
    </w:div>
    <w:div w:id="1868910317">
      <w:marLeft w:val="480"/>
      <w:marRight w:val="0"/>
      <w:marTop w:val="0"/>
      <w:marBottom w:val="0"/>
      <w:divBdr>
        <w:top w:val="none" w:sz="0" w:space="0" w:color="auto"/>
        <w:left w:val="none" w:sz="0" w:space="0" w:color="auto"/>
        <w:bottom w:val="none" w:sz="0" w:space="0" w:color="auto"/>
        <w:right w:val="none" w:sz="0" w:space="0" w:color="auto"/>
      </w:divBdr>
    </w:div>
    <w:div w:id="1868911139">
      <w:marLeft w:val="480"/>
      <w:marRight w:val="0"/>
      <w:marTop w:val="0"/>
      <w:marBottom w:val="0"/>
      <w:divBdr>
        <w:top w:val="none" w:sz="0" w:space="0" w:color="auto"/>
        <w:left w:val="none" w:sz="0" w:space="0" w:color="auto"/>
        <w:bottom w:val="none" w:sz="0" w:space="0" w:color="auto"/>
        <w:right w:val="none" w:sz="0" w:space="0" w:color="auto"/>
      </w:divBdr>
    </w:div>
    <w:div w:id="1869878510">
      <w:marLeft w:val="480"/>
      <w:marRight w:val="0"/>
      <w:marTop w:val="0"/>
      <w:marBottom w:val="0"/>
      <w:divBdr>
        <w:top w:val="none" w:sz="0" w:space="0" w:color="auto"/>
        <w:left w:val="none" w:sz="0" w:space="0" w:color="auto"/>
        <w:bottom w:val="none" w:sz="0" w:space="0" w:color="auto"/>
        <w:right w:val="none" w:sz="0" w:space="0" w:color="auto"/>
      </w:divBdr>
    </w:div>
    <w:div w:id="1870096498">
      <w:marLeft w:val="480"/>
      <w:marRight w:val="0"/>
      <w:marTop w:val="0"/>
      <w:marBottom w:val="0"/>
      <w:divBdr>
        <w:top w:val="none" w:sz="0" w:space="0" w:color="auto"/>
        <w:left w:val="none" w:sz="0" w:space="0" w:color="auto"/>
        <w:bottom w:val="none" w:sz="0" w:space="0" w:color="auto"/>
        <w:right w:val="none" w:sz="0" w:space="0" w:color="auto"/>
      </w:divBdr>
    </w:div>
    <w:div w:id="1870147768">
      <w:marLeft w:val="480"/>
      <w:marRight w:val="0"/>
      <w:marTop w:val="0"/>
      <w:marBottom w:val="0"/>
      <w:divBdr>
        <w:top w:val="none" w:sz="0" w:space="0" w:color="auto"/>
        <w:left w:val="none" w:sz="0" w:space="0" w:color="auto"/>
        <w:bottom w:val="none" w:sz="0" w:space="0" w:color="auto"/>
        <w:right w:val="none" w:sz="0" w:space="0" w:color="auto"/>
      </w:divBdr>
    </w:div>
    <w:div w:id="1870289894">
      <w:marLeft w:val="480"/>
      <w:marRight w:val="0"/>
      <w:marTop w:val="0"/>
      <w:marBottom w:val="0"/>
      <w:divBdr>
        <w:top w:val="none" w:sz="0" w:space="0" w:color="auto"/>
        <w:left w:val="none" w:sz="0" w:space="0" w:color="auto"/>
        <w:bottom w:val="none" w:sz="0" w:space="0" w:color="auto"/>
        <w:right w:val="none" w:sz="0" w:space="0" w:color="auto"/>
      </w:divBdr>
    </w:div>
    <w:div w:id="1870995111">
      <w:marLeft w:val="480"/>
      <w:marRight w:val="0"/>
      <w:marTop w:val="0"/>
      <w:marBottom w:val="0"/>
      <w:divBdr>
        <w:top w:val="none" w:sz="0" w:space="0" w:color="auto"/>
        <w:left w:val="none" w:sz="0" w:space="0" w:color="auto"/>
        <w:bottom w:val="none" w:sz="0" w:space="0" w:color="auto"/>
        <w:right w:val="none" w:sz="0" w:space="0" w:color="auto"/>
      </w:divBdr>
    </w:div>
    <w:div w:id="1871800498">
      <w:marLeft w:val="480"/>
      <w:marRight w:val="0"/>
      <w:marTop w:val="0"/>
      <w:marBottom w:val="0"/>
      <w:divBdr>
        <w:top w:val="none" w:sz="0" w:space="0" w:color="auto"/>
        <w:left w:val="none" w:sz="0" w:space="0" w:color="auto"/>
        <w:bottom w:val="none" w:sz="0" w:space="0" w:color="auto"/>
        <w:right w:val="none" w:sz="0" w:space="0" w:color="auto"/>
      </w:divBdr>
    </w:div>
    <w:div w:id="1871992319">
      <w:marLeft w:val="480"/>
      <w:marRight w:val="0"/>
      <w:marTop w:val="0"/>
      <w:marBottom w:val="0"/>
      <w:divBdr>
        <w:top w:val="none" w:sz="0" w:space="0" w:color="auto"/>
        <w:left w:val="none" w:sz="0" w:space="0" w:color="auto"/>
        <w:bottom w:val="none" w:sz="0" w:space="0" w:color="auto"/>
        <w:right w:val="none" w:sz="0" w:space="0" w:color="auto"/>
      </w:divBdr>
    </w:div>
    <w:div w:id="1871994457">
      <w:marLeft w:val="480"/>
      <w:marRight w:val="0"/>
      <w:marTop w:val="0"/>
      <w:marBottom w:val="0"/>
      <w:divBdr>
        <w:top w:val="none" w:sz="0" w:space="0" w:color="auto"/>
        <w:left w:val="none" w:sz="0" w:space="0" w:color="auto"/>
        <w:bottom w:val="none" w:sz="0" w:space="0" w:color="auto"/>
        <w:right w:val="none" w:sz="0" w:space="0" w:color="auto"/>
      </w:divBdr>
    </w:div>
    <w:div w:id="1872035944">
      <w:marLeft w:val="480"/>
      <w:marRight w:val="0"/>
      <w:marTop w:val="0"/>
      <w:marBottom w:val="0"/>
      <w:divBdr>
        <w:top w:val="none" w:sz="0" w:space="0" w:color="auto"/>
        <w:left w:val="none" w:sz="0" w:space="0" w:color="auto"/>
        <w:bottom w:val="none" w:sz="0" w:space="0" w:color="auto"/>
        <w:right w:val="none" w:sz="0" w:space="0" w:color="auto"/>
      </w:divBdr>
    </w:div>
    <w:div w:id="1873155400">
      <w:marLeft w:val="480"/>
      <w:marRight w:val="0"/>
      <w:marTop w:val="0"/>
      <w:marBottom w:val="0"/>
      <w:divBdr>
        <w:top w:val="none" w:sz="0" w:space="0" w:color="auto"/>
        <w:left w:val="none" w:sz="0" w:space="0" w:color="auto"/>
        <w:bottom w:val="none" w:sz="0" w:space="0" w:color="auto"/>
        <w:right w:val="none" w:sz="0" w:space="0" w:color="auto"/>
      </w:divBdr>
    </w:div>
    <w:div w:id="1873372134">
      <w:marLeft w:val="480"/>
      <w:marRight w:val="0"/>
      <w:marTop w:val="0"/>
      <w:marBottom w:val="0"/>
      <w:divBdr>
        <w:top w:val="none" w:sz="0" w:space="0" w:color="auto"/>
        <w:left w:val="none" w:sz="0" w:space="0" w:color="auto"/>
        <w:bottom w:val="none" w:sz="0" w:space="0" w:color="auto"/>
        <w:right w:val="none" w:sz="0" w:space="0" w:color="auto"/>
      </w:divBdr>
    </w:div>
    <w:div w:id="1874462250">
      <w:marLeft w:val="480"/>
      <w:marRight w:val="0"/>
      <w:marTop w:val="0"/>
      <w:marBottom w:val="0"/>
      <w:divBdr>
        <w:top w:val="none" w:sz="0" w:space="0" w:color="auto"/>
        <w:left w:val="none" w:sz="0" w:space="0" w:color="auto"/>
        <w:bottom w:val="none" w:sz="0" w:space="0" w:color="auto"/>
        <w:right w:val="none" w:sz="0" w:space="0" w:color="auto"/>
      </w:divBdr>
    </w:div>
    <w:div w:id="1874999520">
      <w:marLeft w:val="480"/>
      <w:marRight w:val="0"/>
      <w:marTop w:val="0"/>
      <w:marBottom w:val="0"/>
      <w:divBdr>
        <w:top w:val="none" w:sz="0" w:space="0" w:color="auto"/>
        <w:left w:val="none" w:sz="0" w:space="0" w:color="auto"/>
        <w:bottom w:val="none" w:sz="0" w:space="0" w:color="auto"/>
        <w:right w:val="none" w:sz="0" w:space="0" w:color="auto"/>
      </w:divBdr>
    </w:div>
    <w:div w:id="1875116209">
      <w:marLeft w:val="480"/>
      <w:marRight w:val="0"/>
      <w:marTop w:val="0"/>
      <w:marBottom w:val="0"/>
      <w:divBdr>
        <w:top w:val="none" w:sz="0" w:space="0" w:color="auto"/>
        <w:left w:val="none" w:sz="0" w:space="0" w:color="auto"/>
        <w:bottom w:val="none" w:sz="0" w:space="0" w:color="auto"/>
        <w:right w:val="none" w:sz="0" w:space="0" w:color="auto"/>
      </w:divBdr>
    </w:div>
    <w:div w:id="1875925930">
      <w:marLeft w:val="480"/>
      <w:marRight w:val="0"/>
      <w:marTop w:val="0"/>
      <w:marBottom w:val="0"/>
      <w:divBdr>
        <w:top w:val="none" w:sz="0" w:space="0" w:color="auto"/>
        <w:left w:val="none" w:sz="0" w:space="0" w:color="auto"/>
        <w:bottom w:val="none" w:sz="0" w:space="0" w:color="auto"/>
        <w:right w:val="none" w:sz="0" w:space="0" w:color="auto"/>
      </w:divBdr>
    </w:div>
    <w:div w:id="1875993647">
      <w:marLeft w:val="480"/>
      <w:marRight w:val="0"/>
      <w:marTop w:val="0"/>
      <w:marBottom w:val="0"/>
      <w:divBdr>
        <w:top w:val="none" w:sz="0" w:space="0" w:color="auto"/>
        <w:left w:val="none" w:sz="0" w:space="0" w:color="auto"/>
        <w:bottom w:val="none" w:sz="0" w:space="0" w:color="auto"/>
        <w:right w:val="none" w:sz="0" w:space="0" w:color="auto"/>
      </w:divBdr>
    </w:div>
    <w:div w:id="1876457184">
      <w:marLeft w:val="480"/>
      <w:marRight w:val="0"/>
      <w:marTop w:val="0"/>
      <w:marBottom w:val="0"/>
      <w:divBdr>
        <w:top w:val="none" w:sz="0" w:space="0" w:color="auto"/>
        <w:left w:val="none" w:sz="0" w:space="0" w:color="auto"/>
        <w:bottom w:val="none" w:sz="0" w:space="0" w:color="auto"/>
        <w:right w:val="none" w:sz="0" w:space="0" w:color="auto"/>
      </w:divBdr>
    </w:div>
    <w:div w:id="1877110989">
      <w:marLeft w:val="480"/>
      <w:marRight w:val="0"/>
      <w:marTop w:val="0"/>
      <w:marBottom w:val="0"/>
      <w:divBdr>
        <w:top w:val="none" w:sz="0" w:space="0" w:color="auto"/>
        <w:left w:val="none" w:sz="0" w:space="0" w:color="auto"/>
        <w:bottom w:val="none" w:sz="0" w:space="0" w:color="auto"/>
        <w:right w:val="none" w:sz="0" w:space="0" w:color="auto"/>
      </w:divBdr>
    </w:div>
    <w:div w:id="1878589815">
      <w:marLeft w:val="480"/>
      <w:marRight w:val="0"/>
      <w:marTop w:val="0"/>
      <w:marBottom w:val="0"/>
      <w:divBdr>
        <w:top w:val="none" w:sz="0" w:space="0" w:color="auto"/>
        <w:left w:val="none" w:sz="0" w:space="0" w:color="auto"/>
        <w:bottom w:val="none" w:sz="0" w:space="0" w:color="auto"/>
        <w:right w:val="none" w:sz="0" w:space="0" w:color="auto"/>
      </w:divBdr>
    </w:div>
    <w:div w:id="1878618240">
      <w:marLeft w:val="480"/>
      <w:marRight w:val="0"/>
      <w:marTop w:val="0"/>
      <w:marBottom w:val="0"/>
      <w:divBdr>
        <w:top w:val="none" w:sz="0" w:space="0" w:color="auto"/>
        <w:left w:val="none" w:sz="0" w:space="0" w:color="auto"/>
        <w:bottom w:val="none" w:sz="0" w:space="0" w:color="auto"/>
        <w:right w:val="none" w:sz="0" w:space="0" w:color="auto"/>
      </w:divBdr>
    </w:div>
    <w:div w:id="1878856226">
      <w:marLeft w:val="480"/>
      <w:marRight w:val="0"/>
      <w:marTop w:val="0"/>
      <w:marBottom w:val="0"/>
      <w:divBdr>
        <w:top w:val="none" w:sz="0" w:space="0" w:color="auto"/>
        <w:left w:val="none" w:sz="0" w:space="0" w:color="auto"/>
        <w:bottom w:val="none" w:sz="0" w:space="0" w:color="auto"/>
        <w:right w:val="none" w:sz="0" w:space="0" w:color="auto"/>
      </w:divBdr>
    </w:div>
    <w:div w:id="1879314284">
      <w:marLeft w:val="480"/>
      <w:marRight w:val="0"/>
      <w:marTop w:val="0"/>
      <w:marBottom w:val="0"/>
      <w:divBdr>
        <w:top w:val="none" w:sz="0" w:space="0" w:color="auto"/>
        <w:left w:val="none" w:sz="0" w:space="0" w:color="auto"/>
        <w:bottom w:val="none" w:sz="0" w:space="0" w:color="auto"/>
        <w:right w:val="none" w:sz="0" w:space="0" w:color="auto"/>
      </w:divBdr>
    </w:div>
    <w:div w:id="1880967134">
      <w:marLeft w:val="480"/>
      <w:marRight w:val="0"/>
      <w:marTop w:val="0"/>
      <w:marBottom w:val="0"/>
      <w:divBdr>
        <w:top w:val="none" w:sz="0" w:space="0" w:color="auto"/>
        <w:left w:val="none" w:sz="0" w:space="0" w:color="auto"/>
        <w:bottom w:val="none" w:sz="0" w:space="0" w:color="auto"/>
        <w:right w:val="none" w:sz="0" w:space="0" w:color="auto"/>
      </w:divBdr>
    </w:div>
    <w:div w:id="1880970702">
      <w:marLeft w:val="480"/>
      <w:marRight w:val="0"/>
      <w:marTop w:val="0"/>
      <w:marBottom w:val="0"/>
      <w:divBdr>
        <w:top w:val="none" w:sz="0" w:space="0" w:color="auto"/>
        <w:left w:val="none" w:sz="0" w:space="0" w:color="auto"/>
        <w:bottom w:val="none" w:sz="0" w:space="0" w:color="auto"/>
        <w:right w:val="none" w:sz="0" w:space="0" w:color="auto"/>
      </w:divBdr>
    </w:div>
    <w:div w:id="1881553275">
      <w:marLeft w:val="480"/>
      <w:marRight w:val="0"/>
      <w:marTop w:val="0"/>
      <w:marBottom w:val="0"/>
      <w:divBdr>
        <w:top w:val="none" w:sz="0" w:space="0" w:color="auto"/>
        <w:left w:val="none" w:sz="0" w:space="0" w:color="auto"/>
        <w:bottom w:val="none" w:sz="0" w:space="0" w:color="auto"/>
        <w:right w:val="none" w:sz="0" w:space="0" w:color="auto"/>
      </w:divBdr>
    </w:div>
    <w:div w:id="1881894519">
      <w:marLeft w:val="480"/>
      <w:marRight w:val="0"/>
      <w:marTop w:val="0"/>
      <w:marBottom w:val="0"/>
      <w:divBdr>
        <w:top w:val="none" w:sz="0" w:space="0" w:color="auto"/>
        <w:left w:val="none" w:sz="0" w:space="0" w:color="auto"/>
        <w:bottom w:val="none" w:sz="0" w:space="0" w:color="auto"/>
        <w:right w:val="none" w:sz="0" w:space="0" w:color="auto"/>
      </w:divBdr>
    </w:div>
    <w:div w:id="1881895802">
      <w:marLeft w:val="480"/>
      <w:marRight w:val="0"/>
      <w:marTop w:val="0"/>
      <w:marBottom w:val="0"/>
      <w:divBdr>
        <w:top w:val="none" w:sz="0" w:space="0" w:color="auto"/>
        <w:left w:val="none" w:sz="0" w:space="0" w:color="auto"/>
        <w:bottom w:val="none" w:sz="0" w:space="0" w:color="auto"/>
        <w:right w:val="none" w:sz="0" w:space="0" w:color="auto"/>
      </w:divBdr>
    </w:div>
    <w:div w:id="1882357640">
      <w:marLeft w:val="480"/>
      <w:marRight w:val="0"/>
      <w:marTop w:val="0"/>
      <w:marBottom w:val="0"/>
      <w:divBdr>
        <w:top w:val="none" w:sz="0" w:space="0" w:color="auto"/>
        <w:left w:val="none" w:sz="0" w:space="0" w:color="auto"/>
        <w:bottom w:val="none" w:sz="0" w:space="0" w:color="auto"/>
        <w:right w:val="none" w:sz="0" w:space="0" w:color="auto"/>
      </w:divBdr>
    </w:div>
    <w:div w:id="1882984215">
      <w:marLeft w:val="480"/>
      <w:marRight w:val="0"/>
      <w:marTop w:val="0"/>
      <w:marBottom w:val="0"/>
      <w:divBdr>
        <w:top w:val="none" w:sz="0" w:space="0" w:color="auto"/>
        <w:left w:val="none" w:sz="0" w:space="0" w:color="auto"/>
        <w:bottom w:val="none" w:sz="0" w:space="0" w:color="auto"/>
        <w:right w:val="none" w:sz="0" w:space="0" w:color="auto"/>
      </w:divBdr>
    </w:div>
    <w:div w:id="1883249553">
      <w:marLeft w:val="480"/>
      <w:marRight w:val="0"/>
      <w:marTop w:val="0"/>
      <w:marBottom w:val="0"/>
      <w:divBdr>
        <w:top w:val="none" w:sz="0" w:space="0" w:color="auto"/>
        <w:left w:val="none" w:sz="0" w:space="0" w:color="auto"/>
        <w:bottom w:val="none" w:sz="0" w:space="0" w:color="auto"/>
        <w:right w:val="none" w:sz="0" w:space="0" w:color="auto"/>
      </w:divBdr>
    </w:div>
    <w:div w:id="1883859496">
      <w:marLeft w:val="480"/>
      <w:marRight w:val="0"/>
      <w:marTop w:val="0"/>
      <w:marBottom w:val="0"/>
      <w:divBdr>
        <w:top w:val="none" w:sz="0" w:space="0" w:color="auto"/>
        <w:left w:val="none" w:sz="0" w:space="0" w:color="auto"/>
        <w:bottom w:val="none" w:sz="0" w:space="0" w:color="auto"/>
        <w:right w:val="none" w:sz="0" w:space="0" w:color="auto"/>
      </w:divBdr>
    </w:div>
    <w:div w:id="1883980246">
      <w:marLeft w:val="480"/>
      <w:marRight w:val="0"/>
      <w:marTop w:val="0"/>
      <w:marBottom w:val="0"/>
      <w:divBdr>
        <w:top w:val="none" w:sz="0" w:space="0" w:color="auto"/>
        <w:left w:val="none" w:sz="0" w:space="0" w:color="auto"/>
        <w:bottom w:val="none" w:sz="0" w:space="0" w:color="auto"/>
        <w:right w:val="none" w:sz="0" w:space="0" w:color="auto"/>
      </w:divBdr>
    </w:div>
    <w:div w:id="1885213885">
      <w:marLeft w:val="480"/>
      <w:marRight w:val="0"/>
      <w:marTop w:val="0"/>
      <w:marBottom w:val="0"/>
      <w:divBdr>
        <w:top w:val="none" w:sz="0" w:space="0" w:color="auto"/>
        <w:left w:val="none" w:sz="0" w:space="0" w:color="auto"/>
        <w:bottom w:val="none" w:sz="0" w:space="0" w:color="auto"/>
        <w:right w:val="none" w:sz="0" w:space="0" w:color="auto"/>
      </w:divBdr>
    </w:div>
    <w:div w:id="1886017439">
      <w:marLeft w:val="480"/>
      <w:marRight w:val="0"/>
      <w:marTop w:val="0"/>
      <w:marBottom w:val="0"/>
      <w:divBdr>
        <w:top w:val="none" w:sz="0" w:space="0" w:color="auto"/>
        <w:left w:val="none" w:sz="0" w:space="0" w:color="auto"/>
        <w:bottom w:val="none" w:sz="0" w:space="0" w:color="auto"/>
        <w:right w:val="none" w:sz="0" w:space="0" w:color="auto"/>
      </w:divBdr>
    </w:div>
    <w:div w:id="1886792823">
      <w:marLeft w:val="480"/>
      <w:marRight w:val="0"/>
      <w:marTop w:val="0"/>
      <w:marBottom w:val="0"/>
      <w:divBdr>
        <w:top w:val="none" w:sz="0" w:space="0" w:color="auto"/>
        <w:left w:val="none" w:sz="0" w:space="0" w:color="auto"/>
        <w:bottom w:val="none" w:sz="0" w:space="0" w:color="auto"/>
        <w:right w:val="none" w:sz="0" w:space="0" w:color="auto"/>
      </w:divBdr>
    </w:div>
    <w:div w:id="1887063032">
      <w:marLeft w:val="480"/>
      <w:marRight w:val="0"/>
      <w:marTop w:val="0"/>
      <w:marBottom w:val="0"/>
      <w:divBdr>
        <w:top w:val="none" w:sz="0" w:space="0" w:color="auto"/>
        <w:left w:val="none" w:sz="0" w:space="0" w:color="auto"/>
        <w:bottom w:val="none" w:sz="0" w:space="0" w:color="auto"/>
        <w:right w:val="none" w:sz="0" w:space="0" w:color="auto"/>
      </w:divBdr>
    </w:div>
    <w:div w:id="1888176881">
      <w:marLeft w:val="480"/>
      <w:marRight w:val="0"/>
      <w:marTop w:val="0"/>
      <w:marBottom w:val="0"/>
      <w:divBdr>
        <w:top w:val="none" w:sz="0" w:space="0" w:color="auto"/>
        <w:left w:val="none" w:sz="0" w:space="0" w:color="auto"/>
        <w:bottom w:val="none" w:sz="0" w:space="0" w:color="auto"/>
        <w:right w:val="none" w:sz="0" w:space="0" w:color="auto"/>
      </w:divBdr>
    </w:div>
    <w:div w:id="1888449821">
      <w:marLeft w:val="480"/>
      <w:marRight w:val="0"/>
      <w:marTop w:val="0"/>
      <w:marBottom w:val="0"/>
      <w:divBdr>
        <w:top w:val="none" w:sz="0" w:space="0" w:color="auto"/>
        <w:left w:val="none" w:sz="0" w:space="0" w:color="auto"/>
        <w:bottom w:val="none" w:sz="0" w:space="0" w:color="auto"/>
        <w:right w:val="none" w:sz="0" w:space="0" w:color="auto"/>
      </w:divBdr>
    </w:div>
    <w:div w:id="1888568145">
      <w:marLeft w:val="480"/>
      <w:marRight w:val="0"/>
      <w:marTop w:val="0"/>
      <w:marBottom w:val="0"/>
      <w:divBdr>
        <w:top w:val="none" w:sz="0" w:space="0" w:color="auto"/>
        <w:left w:val="none" w:sz="0" w:space="0" w:color="auto"/>
        <w:bottom w:val="none" w:sz="0" w:space="0" w:color="auto"/>
        <w:right w:val="none" w:sz="0" w:space="0" w:color="auto"/>
      </w:divBdr>
    </w:div>
    <w:div w:id="1890798608">
      <w:marLeft w:val="480"/>
      <w:marRight w:val="0"/>
      <w:marTop w:val="0"/>
      <w:marBottom w:val="0"/>
      <w:divBdr>
        <w:top w:val="none" w:sz="0" w:space="0" w:color="auto"/>
        <w:left w:val="none" w:sz="0" w:space="0" w:color="auto"/>
        <w:bottom w:val="none" w:sz="0" w:space="0" w:color="auto"/>
        <w:right w:val="none" w:sz="0" w:space="0" w:color="auto"/>
      </w:divBdr>
    </w:div>
    <w:div w:id="1891107733">
      <w:marLeft w:val="480"/>
      <w:marRight w:val="0"/>
      <w:marTop w:val="0"/>
      <w:marBottom w:val="0"/>
      <w:divBdr>
        <w:top w:val="none" w:sz="0" w:space="0" w:color="auto"/>
        <w:left w:val="none" w:sz="0" w:space="0" w:color="auto"/>
        <w:bottom w:val="none" w:sz="0" w:space="0" w:color="auto"/>
        <w:right w:val="none" w:sz="0" w:space="0" w:color="auto"/>
      </w:divBdr>
    </w:div>
    <w:div w:id="1891113548">
      <w:marLeft w:val="480"/>
      <w:marRight w:val="0"/>
      <w:marTop w:val="0"/>
      <w:marBottom w:val="0"/>
      <w:divBdr>
        <w:top w:val="none" w:sz="0" w:space="0" w:color="auto"/>
        <w:left w:val="none" w:sz="0" w:space="0" w:color="auto"/>
        <w:bottom w:val="none" w:sz="0" w:space="0" w:color="auto"/>
        <w:right w:val="none" w:sz="0" w:space="0" w:color="auto"/>
      </w:divBdr>
    </w:div>
    <w:div w:id="1891763095">
      <w:marLeft w:val="480"/>
      <w:marRight w:val="0"/>
      <w:marTop w:val="0"/>
      <w:marBottom w:val="0"/>
      <w:divBdr>
        <w:top w:val="none" w:sz="0" w:space="0" w:color="auto"/>
        <w:left w:val="none" w:sz="0" w:space="0" w:color="auto"/>
        <w:bottom w:val="none" w:sz="0" w:space="0" w:color="auto"/>
        <w:right w:val="none" w:sz="0" w:space="0" w:color="auto"/>
      </w:divBdr>
    </w:div>
    <w:div w:id="1891962348">
      <w:marLeft w:val="480"/>
      <w:marRight w:val="0"/>
      <w:marTop w:val="0"/>
      <w:marBottom w:val="0"/>
      <w:divBdr>
        <w:top w:val="none" w:sz="0" w:space="0" w:color="auto"/>
        <w:left w:val="none" w:sz="0" w:space="0" w:color="auto"/>
        <w:bottom w:val="none" w:sz="0" w:space="0" w:color="auto"/>
        <w:right w:val="none" w:sz="0" w:space="0" w:color="auto"/>
      </w:divBdr>
    </w:div>
    <w:div w:id="1892033346">
      <w:marLeft w:val="480"/>
      <w:marRight w:val="0"/>
      <w:marTop w:val="0"/>
      <w:marBottom w:val="0"/>
      <w:divBdr>
        <w:top w:val="none" w:sz="0" w:space="0" w:color="auto"/>
        <w:left w:val="none" w:sz="0" w:space="0" w:color="auto"/>
        <w:bottom w:val="none" w:sz="0" w:space="0" w:color="auto"/>
        <w:right w:val="none" w:sz="0" w:space="0" w:color="auto"/>
      </w:divBdr>
    </w:div>
    <w:div w:id="1892883977">
      <w:marLeft w:val="480"/>
      <w:marRight w:val="0"/>
      <w:marTop w:val="0"/>
      <w:marBottom w:val="0"/>
      <w:divBdr>
        <w:top w:val="none" w:sz="0" w:space="0" w:color="auto"/>
        <w:left w:val="none" w:sz="0" w:space="0" w:color="auto"/>
        <w:bottom w:val="none" w:sz="0" w:space="0" w:color="auto"/>
        <w:right w:val="none" w:sz="0" w:space="0" w:color="auto"/>
      </w:divBdr>
    </w:div>
    <w:div w:id="1893038593">
      <w:marLeft w:val="480"/>
      <w:marRight w:val="0"/>
      <w:marTop w:val="0"/>
      <w:marBottom w:val="0"/>
      <w:divBdr>
        <w:top w:val="none" w:sz="0" w:space="0" w:color="auto"/>
        <w:left w:val="none" w:sz="0" w:space="0" w:color="auto"/>
        <w:bottom w:val="none" w:sz="0" w:space="0" w:color="auto"/>
        <w:right w:val="none" w:sz="0" w:space="0" w:color="auto"/>
      </w:divBdr>
    </w:div>
    <w:div w:id="1894581261">
      <w:marLeft w:val="480"/>
      <w:marRight w:val="0"/>
      <w:marTop w:val="0"/>
      <w:marBottom w:val="0"/>
      <w:divBdr>
        <w:top w:val="none" w:sz="0" w:space="0" w:color="auto"/>
        <w:left w:val="none" w:sz="0" w:space="0" w:color="auto"/>
        <w:bottom w:val="none" w:sz="0" w:space="0" w:color="auto"/>
        <w:right w:val="none" w:sz="0" w:space="0" w:color="auto"/>
      </w:divBdr>
    </w:div>
    <w:div w:id="1894728553">
      <w:marLeft w:val="480"/>
      <w:marRight w:val="0"/>
      <w:marTop w:val="0"/>
      <w:marBottom w:val="0"/>
      <w:divBdr>
        <w:top w:val="none" w:sz="0" w:space="0" w:color="auto"/>
        <w:left w:val="none" w:sz="0" w:space="0" w:color="auto"/>
        <w:bottom w:val="none" w:sz="0" w:space="0" w:color="auto"/>
        <w:right w:val="none" w:sz="0" w:space="0" w:color="auto"/>
      </w:divBdr>
    </w:div>
    <w:div w:id="1895308263">
      <w:marLeft w:val="480"/>
      <w:marRight w:val="0"/>
      <w:marTop w:val="0"/>
      <w:marBottom w:val="0"/>
      <w:divBdr>
        <w:top w:val="none" w:sz="0" w:space="0" w:color="auto"/>
        <w:left w:val="none" w:sz="0" w:space="0" w:color="auto"/>
        <w:bottom w:val="none" w:sz="0" w:space="0" w:color="auto"/>
        <w:right w:val="none" w:sz="0" w:space="0" w:color="auto"/>
      </w:divBdr>
    </w:div>
    <w:div w:id="1895581932">
      <w:marLeft w:val="480"/>
      <w:marRight w:val="0"/>
      <w:marTop w:val="0"/>
      <w:marBottom w:val="0"/>
      <w:divBdr>
        <w:top w:val="none" w:sz="0" w:space="0" w:color="auto"/>
        <w:left w:val="none" w:sz="0" w:space="0" w:color="auto"/>
        <w:bottom w:val="none" w:sz="0" w:space="0" w:color="auto"/>
        <w:right w:val="none" w:sz="0" w:space="0" w:color="auto"/>
      </w:divBdr>
    </w:div>
    <w:div w:id="1895651238">
      <w:marLeft w:val="480"/>
      <w:marRight w:val="0"/>
      <w:marTop w:val="0"/>
      <w:marBottom w:val="0"/>
      <w:divBdr>
        <w:top w:val="none" w:sz="0" w:space="0" w:color="auto"/>
        <w:left w:val="none" w:sz="0" w:space="0" w:color="auto"/>
        <w:bottom w:val="none" w:sz="0" w:space="0" w:color="auto"/>
        <w:right w:val="none" w:sz="0" w:space="0" w:color="auto"/>
      </w:divBdr>
    </w:div>
    <w:div w:id="1896307600">
      <w:marLeft w:val="480"/>
      <w:marRight w:val="0"/>
      <w:marTop w:val="0"/>
      <w:marBottom w:val="0"/>
      <w:divBdr>
        <w:top w:val="none" w:sz="0" w:space="0" w:color="auto"/>
        <w:left w:val="none" w:sz="0" w:space="0" w:color="auto"/>
        <w:bottom w:val="none" w:sz="0" w:space="0" w:color="auto"/>
        <w:right w:val="none" w:sz="0" w:space="0" w:color="auto"/>
      </w:divBdr>
    </w:div>
    <w:div w:id="1896620634">
      <w:marLeft w:val="480"/>
      <w:marRight w:val="0"/>
      <w:marTop w:val="0"/>
      <w:marBottom w:val="0"/>
      <w:divBdr>
        <w:top w:val="none" w:sz="0" w:space="0" w:color="auto"/>
        <w:left w:val="none" w:sz="0" w:space="0" w:color="auto"/>
        <w:bottom w:val="none" w:sz="0" w:space="0" w:color="auto"/>
        <w:right w:val="none" w:sz="0" w:space="0" w:color="auto"/>
      </w:divBdr>
    </w:div>
    <w:div w:id="1897669139">
      <w:marLeft w:val="480"/>
      <w:marRight w:val="0"/>
      <w:marTop w:val="0"/>
      <w:marBottom w:val="0"/>
      <w:divBdr>
        <w:top w:val="none" w:sz="0" w:space="0" w:color="auto"/>
        <w:left w:val="none" w:sz="0" w:space="0" w:color="auto"/>
        <w:bottom w:val="none" w:sz="0" w:space="0" w:color="auto"/>
        <w:right w:val="none" w:sz="0" w:space="0" w:color="auto"/>
      </w:divBdr>
    </w:div>
    <w:div w:id="1897814064">
      <w:marLeft w:val="480"/>
      <w:marRight w:val="0"/>
      <w:marTop w:val="0"/>
      <w:marBottom w:val="0"/>
      <w:divBdr>
        <w:top w:val="none" w:sz="0" w:space="0" w:color="auto"/>
        <w:left w:val="none" w:sz="0" w:space="0" w:color="auto"/>
        <w:bottom w:val="none" w:sz="0" w:space="0" w:color="auto"/>
        <w:right w:val="none" w:sz="0" w:space="0" w:color="auto"/>
      </w:divBdr>
    </w:div>
    <w:div w:id="1897886573">
      <w:marLeft w:val="480"/>
      <w:marRight w:val="0"/>
      <w:marTop w:val="0"/>
      <w:marBottom w:val="0"/>
      <w:divBdr>
        <w:top w:val="none" w:sz="0" w:space="0" w:color="auto"/>
        <w:left w:val="none" w:sz="0" w:space="0" w:color="auto"/>
        <w:bottom w:val="none" w:sz="0" w:space="0" w:color="auto"/>
        <w:right w:val="none" w:sz="0" w:space="0" w:color="auto"/>
      </w:divBdr>
    </w:div>
    <w:div w:id="1897935355">
      <w:marLeft w:val="480"/>
      <w:marRight w:val="0"/>
      <w:marTop w:val="0"/>
      <w:marBottom w:val="0"/>
      <w:divBdr>
        <w:top w:val="none" w:sz="0" w:space="0" w:color="auto"/>
        <w:left w:val="none" w:sz="0" w:space="0" w:color="auto"/>
        <w:bottom w:val="none" w:sz="0" w:space="0" w:color="auto"/>
        <w:right w:val="none" w:sz="0" w:space="0" w:color="auto"/>
      </w:divBdr>
    </w:div>
    <w:div w:id="1898667123">
      <w:marLeft w:val="480"/>
      <w:marRight w:val="0"/>
      <w:marTop w:val="0"/>
      <w:marBottom w:val="0"/>
      <w:divBdr>
        <w:top w:val="none" w:sz="0" w:space="0" w:color="auto"/>
        <w:left w:val="none" w:sz="0" w:space="0" w:color="auto"/>
        <w:bottom w:val="none" w:sz="0" w:space="0" w:color="auto"/>
        <w:right w:val="none" w:sz="0" w:space="0" w:color="auto"/>
      </w:divBdr>
    </w:div>
    <w:div w:id="1899199587">
      <w:marLeft w:val="480"/>
      <w:marRight w:val="0"/>
      <w:marTop w:val="0"/>
      <w:marBottom w:val="0"/>
      <w:divBdr>
        <w:top w:val="none" w:sz="0" w:space="0" w:color="auto"/>
        <w:left w:val="none" w:sz="0" w:space="0" w:color="auto"/>
        <w:bottom w:val="none" w:sz="0" w:space="0" w:color="auto"/>
        <w:right w:val="none" w:sz="0" w:space="0" w:color="auto"/>
      </w:divBdr>
    </w:div>
    <w:div w:id="1899628678">
      <w:marLeft w:val="480"/>
      <w:marRight w:val="0"/>
      <w:marTop w:val="0"/>
      <w:marBottom w:val="0"/>
      <w:divBdr>
        <w:top w:val="none" w:sz="0" w:space="0" w:color="auto"/>
        <w:left w:val="none" w:sz="0" w:space="0" w:color="auto"/>
        <w:bottom w:val="none" w:sz="0" w:space="0" w:color="auto"/>
        <w:right w:val="none" w:sz="0" w:space="0" w:color="auto"/>
      </w:divBdr>
    </w:div>
    <w:div w:id="1900438742">
      <w:marLeft w:val="480"/>
      <w:marRight w:val="0"/>
      <w:marTop w:val="0"/>
      <w:marBottom w:val="0"/>
      <w:divBdr>
        <w:top w:val="none" w:sz="0" w:space="0" w:color="auto"/>
        <w:left w:val="none" w:sz="0" w:space="0" w:color="auto"/>
        <w:bottom w:val="none" w:sz="0" w:space="0" w:color="auto"/>
        <w:right w:val="none" w:sz="0" w:space="0" w:color="auto"/>
      </w:divBdr>
    </w:div>
    <w:div w:id="1901015785">
      <w:marLeft w:val="480"/>
      <w:marRight w:val="0"/>
      <w:marTop w:val="0"/>
      <w:marBottom w:val="0"/>
      <w:divBdr>
        <w:top w:val="none" w:sz="0" w:space="0" w:color="auto"/>
        <w:left w:val="none" w:sz="0" w:space="0" w:color="auto"/>
        <w:bottom w:val="none" w:sz="0" w:space="0" w:color="auto"/>
        <w:right w:val="none" w:sz="0" w:space="0" w:color="auto"/>
      </w:divBdr>
    </w:div>
    <w:div w:id="1901745130">
      <w:marLeft w:val="480"/>
      <w:marRight w:val="0"/>
      <w:marTop w:val="0"/>
      <w:marBottom w:val="0"/>
      <w:divBdr>
        <w:top w:val="none" w:sz="0" w:space="0" w:color="auto"/>
        <w:left w:val="none" w:sz="0" w:space="0" w:color="auto"/>
        <w:bottom w:val="none" w:sz="0" w:space="0" w:color="auto"/>
        <w:right w:val="none" w:sz="0" w:space="0" w:color="auto"/>
      </w:divBdr>
    </w:div>
    <w:div w:id="1903101936">
      <w:marLeft w:val="480"/>
      <w:marRight w:val="0"/>
      <w:marTop w:val="0"/>
      <w:marBottom w:val="0"/>
      <w:divBdr>
        <w:top w:val="none" w:sz="0" w:space="0" w:color="auto"/>
        <w:left w:val="none" w:sz="0" w:space="0" w:color="auto"/>
        <w:bottom w:val="none" w:sz="0" w:space="0" w:color="auto"/>
        <w:right w:val="none" w:sz="0" w:space="0" w:color="auto"/>
      </w:divBdr>
    </w:div>
    <w:div w:id="1904101853">
      <w:marLeft w:val="480"/>
      <w:marRight w:val="0"/>
      <w:marTop w:val="0"/>
      <w:marBottom w:val="0"/>
      <w:divBdr>
        <w:top w:val="none" w:sz="0" w:space="0" w:color="auto"/>
        <w:left w:val="none" w:sz="0" w:space="0" w:color="auto"/>
        <w:bottom w:val="none" w:sz="0" w:space="0" w:color="auto"/>
        <w:right w:val="none" w:sz="0" w:space="0" w:color="auto"/>
      </w:divBdr>
    </w:div>
    <w:div w:id="1904366844">
      <w:marLeft w:val="480"/>
      <w:marRight w:val="0"/>
      <w:marTop w:val="0"/>
      <w:marBottom w:val="0"/>
      <w:divBdr>
        <w:top w:val="none" w:sz="0" w:space="0" w:color="auto"/>
        <w:left w:val="none" w:sz="0" w:space="0" w:color="auto"/>
        <w:bottom w:val="none" w:sz="0" w:space="0" w:color="auto"/>
        <w:right w:val="none" w:sz="0" w:space="0" w:color="auto"/>
      </w:divBdr>
    </w:div>
    <w:div w:id="1904368033">
      <w:marLeft w:val="480"/>
      <w:marRight w:val="0"/>
      <w:marTop w:val="0"/>
      <w:marBottom w:val="0"/>
      <w:divBdr>
        <w:top w:val="none" w:sz="0" w:space="0" w:color="auto"/>
        <w:left w:val="none" w:sz="0" w:space="0" w:color="auto"/>
        <w:bottom w:val="none" w:sz="0" w:space="0" w:color="auto"/>
        <w:right w:val="none" w:sz="0" w:space="0" w:color="auto"/>
      </w:divBdr>
    </w:div>
    <w:div w:id="1904556244">
      <w:marLeft w:val="480"/>
      <w:marRight w:val="0"/>
      <w:marTop w:val="0"/>
      <w:marBottom w:val="0"/>
      <w:divBdr>
        <w:top w:val="none" w:sz="0" w:space="0" w:color="auto"/>
        <w:left w:val="none" w:sz="0" w:space="0" w:color="auto"/>
        <w:bottom w:val="none" w:sz="0" w:space="0" w:color="auto"/>
        <w:right w:val="none" w:sz="0" w:space="0" w:color="auto"/>
      </w:divBdr>
    </w:div>
    <w:div w:id="1906527974">
      <w:marLeft w:val="480"/>
      <w:marRight w:val="0"/>
      <w:marTop w:val="0"/>
      <w:marBottom w:val="0"/>
      <w:divBdr>
        <w:top w:val="none" w:sz="0" w:space="0" w:color="auto"/>
        <w:left w:val="none" w:sz="0" w:space="0" w:color="auto"/>
        <w:bottom w:val="none" w:sz="0" w:space="0" w:color="auto"/>
        <w:right w:val="none" w:sz="0" w:space="0" w:color="auto"/>
      </w:divBdr>
    </w:div>
    <w:div w:id="1907063836">
      <w:marLeft w:val="480"/>
      <w:marRight w:val="0"/>
      <w:marTop w:val="0"/>
      <w:marBottom w:val="0"/>
      <w:divBdr>
        <w:top w:val="none" w:sz="0" w:space="0" w:color="auto"/>
        <w:left w:val="none" w:sz="0" w:space="0" w:color="auto"/>
        <w:bottom w:val="none" w:sz="0" w:space="0" w:color="auto"/>
        <w:right w:val="none" w:sz="0" w:space="0" w:color="auto"/>
      </w:divBdr>
    </w:div>
    <w:div w:id="1907258499">
      <w:marLeft w:val="480"/>
      <w:marRight w:val="0"/>
      <w:marTop w:val="0"/>
      <w:marBottom w:val="0"/>
      <w:divBdr>
        <w:top w:val="none" w:sz="0" w:space="0" w:color="auto"/>
        <w:left w:val="none" w:sz="0" w:space="0" w:color="auto"/>
        <w:bottom w:val="none" w:sz="0" w:space="0" w:color="auto"/>
        <w:right w:val="none" w:sz="0" w:space="0" w:color="auto"/>
      </w:divBdr>
    </w:div>
    <w:div w:id="1907375246">
      <w:marLeft w:val="480"/>
      <w:marRight w:val="0"/>
      <w:marTop w:val="0"/>
      <w:marBottom w:val="0"/>
      <w:divBdr>
        <w:top w:val="none" w:sz="0" w:space="0" w:color="auto"/>
        <w:left w:val="none" w:sz="0" w:space="0" w:color="auto"/>
        <w:bottom w:val="none" w:sz="0" w:space="0" w:color="auto"/>
        <w:right w:val="none" w:sz="0" w:space="0" w:color="auto"/>
      </w:divBdr>
    </w:div>
    <w:div w:id="1907716154">
      <w:marLeft w:val="480"/>
      <w:marRight w:val="0"/>
      <w:marTop w:val="0"/>
      <w:marBottom w:val="0"/>
      <w:divBdr>
        <w:top w:val="none" w:sz="0" w:space="0" w:color="auto"/>
        <w:left w:val="none" w:sz="0" w:space="0" w:color="auto"/>
        <w:bottom w:val="none" w:sz="0" w:space="0" w:color="auto"/>
        <w:right w:val="none" w:sz="0" w:space="0" w:color="auto"/>
      </w:divBdr>
    </w:div>
    <w:div w:id="1907913545">
      <w:marLeft w:val="480"/>
      <w:marRight w:val="0"/>
      <w:marTop w:val="0"/>
      <w:marBottom w:val="0"/>
      <w:divBdr>
        <w:top w:val="none" w:sz="0" w:space="0" w:color="auto"/>
        <w:left w:val="none" w:sz="0" w:space="0" w:color="auto"/>
        <w:bottom w:val="none" w:sz="0" w:space="0" w:color="auto"/>
        <w:right w:val="none" w:sz="0" w:space="0" w:color="auto"/>
      </w:divBdr>
    </w:div>
    <w:div w:id="1908031754">
      <w:marLeft w:val="480"/>
      <w:marRight w:val="0"/>
      <w:marTop w:val="0"/>
      <w:marBottom w:val="0"/>
      <w:divBdr>
        <w:top w:val="none" w:sz="0" w:space="0" w:color="auto"/>
        <w:left w:val="none" w:sz="0" w:space="0" w:color="auto"/>
        <w:bottom w:val="none" w:sz="0" w:space="0" w:color="auto"/>
        <w:right w:val="none" w:sz="0" w:space="0" w:color="auto"/>
      </w:divBdr>
    </w:div>
    <w:div w:id="1909345662">
      <w:marLeft w:val="480"/>
      <w:marRight w:val="0"/>
      <w:marTop w:val="0"/>
      <w:marBottom w:val="0"/>
      <w:divBdr>
        <w:top w:val="none" w:sz="0" w:space="0" w:color="auto"/>
        <w:left w:val="none" w:sz="0" w:space="0" w:color="auto"/>
        <w:bottom w:val="none" w:sz="0" w:space="0" w:color="auto"/>
        <w:right w:val="none" w:sz="0" w:space="0" w:color="auto"/>
      </w:divBdr>
    </w:div>
    <w:div w:id="1909613146">
      <w:marLeft w:val="480"/>
      <w:marRight w:val="0"/>
      <w:marTop w:val="0"/>
      <w:marBottom w:val="0"/>
      <w:divBdr>
        <w:top w:val="none" w:sz="0" w:space="0" w:color="auto"/>
        <w:left w:val="none" w:sz="0" w:space="0" w:color="auto"/>
        <w:bottom w:val="none" w:sz="0" w:space="0" w:color="auto"/>
        <w:right w:val="none" w:sz="0" w:space="0" w:color="auto"/>
      </w:divBdr>
    </w:div>
    <w:div w:id="1909919611">
      <w:marLeft w:val="480"/>
      <w:marRight w:val="0"/>
      <w:marTop w:val="0"/>
      <w:marBottom w:val="0"/>
      <w:divBdr>
        <w:top w:val="none" w:sz="0" w:space="0" w:color="auto"/>
        <w:left w:val="none" w:sz="0" w:space="0" w:color="auto"/>
        <w:bottom w:val="none" w:sz="0" w:space="0" w:color="auto"/>
        <w:right w:val="none" w:sz="0" w:space="0" w:color="auto"/>
      </w:divBdr>
    </w:div>
    <w:div w:id="1909997157">
      <w:marLeft w:val="480"/>
      <w:marRight w:val="0"/>
      <w:marTop w:val="0"/>
      <w:marBottom w:val="0"/>
      <w:divBdr>
        <w:top w:val="none" w:sz="0" w:space="0" w:color="auto"/>
        <w:left w:val="none" w:sz="0" w:space="0" w:color="auto"/>
        <w:bottom w:val="none" w:sz="0" w:space="0" w:color="auto"/>
        <w:right w:val="none" w:sz="0" w:space="0" w:color="auto"/>
      </w:divBdr>
    </w:div>
    <w:div w:id="1910380605">
      <w:marLeft w:val="480"/>
      <w:marRight w:val="0"/>
      <w:marTop w:val="0"/>
      <w:marBottom w:val="0"/>
      <w:divBdr>
        <w:top w:val="none" w:sz="0" w:space="0" w:color="auto"/>
        <w:left w:val="none" w:sz="0" w:space="0" w:color="auto"/>
        <w:bottom w:val="none" w:sz="0" w:space="0" w:color="auto"/>
        <w:right w:val="none" w:sz="0" w:space="0" w:color="auto"/>
      </w:divBdr>
    </w:div>
    <w:div w:id="1910774539">
      <w:marLeft w:val="480"/>
      <w:marRight w:val="0"/>
      <w:marTop w:val="0"/>
      <w:marBottom w:val="0"/>
      <w:divBdr>
        <w:top w:val="none" w:sz="0" w:space="0" w:color="auto"/>
        <w:left w:val="none" w:sz="0" w:space="0" w:color="auto"/>
        <w:bottom w:val="none" w:sz="0" w:space="0" w:color="auto"/>
        <w:right w:val="none" w:sz="0" w:space="0" w:color="auto"/>
      </w:divBdr>
    </w:div>
    <w:div w:id="1911229875">
      <w:marLeft w:val="480"/>
      <w:marRight w:val="0"/>
      <w:marTop w:val="0"/>
      <w:marBottom w:val="0"/>
      <w:divBdr>
        <w:top w:val="none" w:sz="0" w:space="0" w:color="auto"/>
        <w:left w:val="none" w:sz="0" w:space="0" w:color="auto"/>
        <w:bottom w:val="none" w:sz="0" w:space="0" w:color="auto"/>
        <w:right w:val="none" w:sz="0" w:space="0" w:color="auto"/>
      </w:divBdr>
    </w:div>
    <w:div w:id="1911304849">
      <w:marLeft w:val="480"/>
      <w:marRight w:val="0"/>
      <w:marTop w:val="0"/>
      <w:marBottom w:val="0"/>
      <w:divBdr>
        <w:top w:val="none" w:sz="0" w:space="0" w:color="auto"/>
        <w:left w:val="none" w:sz="0" w:space="0" w:color="auto"/>
        <w:bottom w:val="none" w:sz="0" w:space="0" w:color="auto"/>
        <w:right w:val="none" w:sz="0" w:space="0" w:color="auto"/>
      </w:divBdr>
    </w:div>
    <w:div w:id="1911310400">
      <w:marLeft w:val="480"/>
      <w:marRight w:val="0"/>
      <w:marTop w:val="0"/>
      <w:marBottom w:val="0"/>
      <w:divBdr>
        <w:top w:val="none" w:sz="0" w:space="0" w:color="auto"/>
        <w:left w:val="none" w:sz="0" w:space="0" w:color="auto"/>
        <w:bottom w:val="none" w:sz="0" w:space="0" w:color="auto"/>
        <w:right w:val="none" w:sz="0" w:space="0" w:color="auto"/>
      </w:divBdr>
    </w:div>
    <w:div w:id="1911651457">
      <w:marLeft w:val="480"/>
      <w:marRight w:val="0"/>
      <w:marTop w:val="0"/>
      <w:marBottom w:val="0"/>
      <w:divBdr>
        <w:top w:val="none" w:sz="0" w:space="0" w:color="auto"/>
        <w:left w:val="none" w:sz="0" w:space="0" w:color="auto"/>
        <w:bottom w:val="none" w:sz="0" w:space="0" w:color="auto"/>
        <w:right w:val="none" w:sz="0" w:space="0" w:color="auto"/>
      </w:divBdr>
    </w:div>
    <w:div w:id="1911695301">
      <w:marLeft w:val="480"/>
      <w:marRight w:val="0"/>
      <w:marTop w:val="0"/>
      <w:marBottom w:val="0"/>
      <w:divBdr>
        <w:top w:val="none" w:sz="0" w:space="0" w:color="auto"/>
        <w:left w:val="none" w:sz="0" w:space="0" w:color="auto"/>
        <w:bottom w:val="none" w:sz="0" w:space="0" w:color="auto"/>
        <w:right w:val="none" w:sz="0" w:space="0" w:color="auto"/>
      </w:divBdr>
    </w:div>
    <w:div w:id="1912503390">
      <w:marLeft w:val="480"/>
      <w:marRight w:val="0"/>
      <w:marTop w:val="0"/>
      <w:marBottom w:val="0"/>
      <w:divBdr>
        <w:top w:val="none" w:sz="0" w:space="0" w:color="auto"/>
        <w:left w:val="none" w:sz="0" w:space="0" w:color="auto"/>
        <w:bottom w:val="none" w:sz="0" w:space="0" w:color="auto"/>
        <w:right w:val="none" w:sz="0" w:space="0" w:color="auto"/>
      </w:divBdr>
    </w:div>
    <w:div w:id="1913273176">
      <w:marLeft w:val="480"/>
      <w:marRight w:val="0"/>
      <w:marTop w:val="0"/>
      <w:marBottom w:val="0"/>
      <w:divBdr>
        <w:top w:val="none" w:sz="0" w:space="0" w:color="auto"/>
        <w:left w:val="none" w:sz="0" w:space="0" w:color="auto"/>
        <w:bottom w:val="none" w:sz="0" w:space="0" w:color="auto"/>
        <w:right w:val="none" w:sz="0" w:space="0" w:color="auto"/>
      </w:divBdr>
    </w:div>
    <w:div w:id="1914463176">
      <w:marLeft w:val="480"/>
      <w:marRight w:val="0"/>
      <w:marTop w:val="0"/>
      <w:marBottom w:val="0"/>
      <w:divBdr>
        <w:top w:val="none" w:sz="0" w:space="0" w:color="auto"/>
        <w:left w:val="none" w:sz="0" w:space="0" w:color="auto"/>
        <w:bottom w:val="none" w:sz="0" w:space="0" w:color="auto"/>
        <w:right w:val="none" w:sz="0" w:space="0" w:color="auto"/>
      </w:divBdr>
    </w:div>
    <w:div w:id="1916277232">
      <w:marLeft w:val="480"/>
      <w:marRight w:val="0"/>
      <w:marTop w:val="0"/>
      <w:marBottom w:val="0"/>
      <w:divBdr>
        <w:top w:val="none" w:sz="0" w:space="0" w:color="auto"/>
        <w:left w:val="none" w:sz="0" w:space="0" w:color="auto"/>
        <w:bottom w:val="none" w:sz="0" w:space="0" w:color="auto"/>
        <w:right w:val="none" w:sz="0" w:space="0" w:color="auto"/>
      </w:divBdr>
    </w:div>
    <w:div w:id="1917859173">
      <w:marLeft w:val="480"/>
      <w:marRight w:val="0"/>
      <w:marTop w:val="0"/>
      <w:marBottom w:val="0"/>
      <w:divBdr>
        <w:top w:val="none" w:sz="0" w:space="0" w:color="auto"/>
        <w:left w:val="none" w:sz="0" w:space="0" w:color="auto"/>
        <w:bottom w:val="none" w:sz="0" w:space="0" w:color="auto"/>
        <w:right w:val="none" w:sz="0" w:space="0" w:color="auto"/>
      </w:divBdr>
    </w:div>
    <w:div w:id="1918129013">
      <w:marLeft w:val="480"/>
      <w:marRight w:val="0"/>
      <w:marTop w:val="0"/>
      <w:marBottom w:val="0"/>
      <w:divBdr>
        <w:top w:val="none" w:sz="0" w:space="0" w:color="auto"/>
        <w:left w:val="none" w:sz="0" w:space="0" w:color="auto"/>
        <w:bottom w:val="none" w:sz="0" w:space="0" w:color="auto"/>
        <w:right w:val="none" w:sz="0" w:space="0" w:color="auto"/>
      </w:divBdr>
    </w:div>
    <w:div w:id="1918200572">
      <w:marLeft w:val="480"/>
      <w:marRight w:val="0"/>
      <w:marTop w:val="0"/>
      <w:marBottom w:val="0"/>
      <w:divBdr>
        <w:top w:val="none" w:sz="0" w:space="0" w:color="auto"/>
        <w:left w:val="none" w:sz="0" w:space="0" w:color="auto"/>
        <w:bottom w:val="none" w:sz="0" w:space="0" w:color="auto"/>
        <w:right w:val="none" w:sz="0" w:space="0" w:color="auto"/>
      </w:divBdr>
    </w:div>
    <w:div w:id="1918323059">
      <w:marLeft w:val="480"/>
      <w:marRight w:val="0"/>
      <w:marTop w:val="0"/>
      <w:marBottom w:val="0"/>
      <w:divBdr>
        <w:top w:val="none" w:sz="0" w:space="0" w:color="auto"/>
        <w:left w:val="none" w:sz="0" w:space="0" w:color="auto"/>
        <w:bottom w:val="none" w:sz="0" w:space="0" w:color="auto"/>
        <w:right w:val="none" w:sz="0" w:space="0" w:color="auto"/>
      </w:divBdr>
    </w:div>
    <w:div w:id="1918443686">
      <w:marLeft w:val="480"/>
      <w:marRight w:val="0"/>
      <w:marTop w:val="0"/>
      <w:marBottom w:val="0"/>
      <w:divBdr>
        <w:top w:val="none" w:sz="0" w:space="0" w:color="auto"/>
        <w:left w:val="none" w:sz="0" w:space="0" w:color="auto"/>
        <w:bottom w:val="none" w:sz="0" w:space="0" w:color="auto"/>
        <w:right w:val="none" w:sz="0" w:space="0" w:color="auto"/>
      </w:divBdr>
    </w:div>
    <w:div w:id="1918511538">
      <w:marLeft w:val="480"/>
      <w:marRight w:val="0"/>
      <w:marTop w:val="0"/>
      <w:marBottom w:val="0"/>
      <w:divBdr>
        <w:top w:val="none" w:sz="0" w:space="0" w:color="auto"/>
        <w:left w:val="none" w:sz="0" w:space="0" w:color="auto"/>
        <w:bottom w:val="none" w:sz="0" w:space="0" w:color="auto"/>
        <w:right w:val="none" w:sz="0" w:space="0" w:color="auto"/>
      </w:divBdr>
    </w:div>
    <w:div w:id="1918591152">
      <w:marLeft w:val="480"/>
      <w:marRight w:val="0"/>
      <w:marTop w:val="0"/>
      <w:marBottom w:val="0"/>
      <w:divBdr>
        <w:top w:val="none" w:sz="0" w:space="0" w:color="auto"/>
        <w:left w:val="none" w:sz="0" w:space="0" w:color="auto"/>
        <w:bottom w:val="none" w:sz="0" w:space="0" w:color="auto"/>
        <w:right w:val="none" w:sz="0" w:space="0" w:color="auto"/>
      </w:divBdr>
    </w:div>
    <w:div w:id="1919552772">
      <w:marLeft w:val="480"/>
      <w:marRight w:val="0"/>
      <w:marTop w:val="0"/>
      <w:marBottom w:val="0"/>
      <w:divBdr>
        <w:top w:val="none" w:sz="0" w:space="0" w:color="auto"/>
        <w:left w:val="none" w:sz="0" w:space="0" w:color="auto"/>
        <w:bottom w:val="none" w:sz="0" w:space="0" w:color="auto"/>
        <w:right w:val="none" w:sz="0" w:space="0" w:color="auto"/>
      </w:divBdr>
    </w:div>
    <w:div w:id="1919556012">
      <w:marLeft w:val="480"/>
      <w:marRight w:val="0"/>
      <w:marTop w:val="0"/>
      <w:marBottom w:val="0"/>
      <w:divBdr>
        <w:top w:val="none" w:sz="0" w:space="0" w:color="auto"/>
        <w:left w:val="none" w:sz="0" w:space="0" w:color="auto"/>
        <w:bottom w:val="none" w:sz="0" w:space="0" w:color="auto"/>
        <w:right w:val="none" w:sz="0" w:space="0" w:color="auto"/>
      </w:divBdr>
    </w:div>
    <w:div w:id="1919822300">
      <w:marLeft w:val="480"/>
      <w:marRight w:val="0"/>
      <w:marTop w:val="0"/>
      <w:marBottom w:val="0"/>
      <w:divBdr>
        <w:top w:val="none" w:sz="0" w:space="0" w:color="auto"/>
        <w:left w:val="none" w:sz="0" w:space="0" w:color="auto"/>
        <w:bottom w:val="none" w:sz="0" w:space="0" w:color="auto"/>
        <w:right w:val="none" w:sz="0" w:space="0" w:color="auto"/>
      </w:divBdr>
    </w:div>
    <w:div w:id="1920094512">
      <w:marLeft w:val="480"/>
      <w:marRight w:val="0"/>
      <w:marTop w:val="0"/>
      <w:marBottom w:val="0"/>
      <w:divBdr>
        <w:top w:val="none" w:sz="0" w:space="0" w:color="auto"/>
        <w:left w:val="none" w:sz="0" w:space="0" w:color="auto"/>
        <w:bottom w:val="none" w:sz="0" w:space="0" w:color="auto"/>
        <w:right w:val="none" w:sz="0" w:space="0" w:color="auto"/>
      </w:divBdr>
    </w:div>
    <w:div w:id="1920478528">
      <w:marLeft w:val="480"/>
      <w:marRight w:val="0"/>
      <w:marTop w:val="0"/>
      <w:marBottom w:val="0"/>
      <w:divBdr>
        <w:top w:val="none" w:sz="0" w:space="0" w:color="auto"/>
        <w:left w:val="none" w:sz="0" w:space="0" w:color="auto"/>
        <w:bottom w:val="none" w:sz="0" w:space="0" w:color="auto"/>
        <w:right w:val="none" w:sz="0" w:space="0" w:color="auto"/>
      </w:divBdr>
    </w:div>
    <w:div w:id="1920480465">
      <w:marLeft w:val="480"/>
      <w:marRight w:val="0"/>
      <w:marTop w:val="0"/>
      <w:marBottom w:val="0"/>
      <w:divBdr>
        <w:top w:val="none" w:sz="0" w:space="0" w:color="auto"/>
        <w:left w:val="none" w:sz="0" w:space="0" w:color="auto"/>
        <w:bottom w:val="none" w:sz="0" w:space="0" w:color="auto"/>
        <w:right w:val="none" w:sz="0" w:space="0" w:color="auto"/>
      </w:divBdr>
    </w:div>
    <w:div w:id="1920559555">
      <w:marLeft w:val="480"/>
      <w:marRight w:val="0"/>
      <w:marTop w:val="0"/>
      <w:marBottom w:val="0"/>
      <w:divBdr>
        <w:top w:val="none" w:sz="0" w:space="0" w:color="auto"/>
        <w:left w:val="none" w:sz="0" w:space="0" w:color="auto"/>
        <w:bottom w:val="none" w:sz="0" w:space="0" w:color="auto"/>
        <w:right w:val="none" w:sz="0" w:space="0" w:color="auto"/>
      </w:divBdr>
    </w:div>
    <w:div w:id="1920753206">
      <w:marLeft w:val="480"/>
      <w:marRight w:val="0"/>
      <w:marTop w:val="0"/>
      <w:marBottom w:val="0"/>
      <w:divBdr>
        <w:top w:val="none" w:sz="0" w:space="0" w:color="auto"/>
        <w:left w:val="none" w:sz="0" w:space="0" w:color="auto"/>
        <w:bottom w:val="none" w:sz="0" w:space="0" w:color="auto"/>
        <w:right w:val="none" w:sz="0" w:space="0" w:color="auto"/>
      </w:divBdr>
    </w:div>
    <w:div w:id="1921022509">
      <w:marLeft w:val="480"/>
      <w:marRight w:val="0"/>
      <w:marTop w:val="0"/>
      <w:marBottom w:val="0"/>
      <w:divBdr>
        <w:top w:val="none" w:sz="0" w:space="0" w:color="auto"/>
        <w:left w:val="none" w:sz="0" w:space="0" w:color="auto"/>
        <w:bottom w:val="none" w:sz="0" w:space="0" w:color="auto"/>
        <w:right w:val="none" w:sz="0" w:space="0" w:color="auto"/>
      </w:divBdr>
    </w:div>
    <w:div w:id="1921480780">
      <w:marLeft w:val="480"/>
      <w:marRight w:val="0"/>
      <w:marTop w:val="0"/>
      <w:marBottom w:val="0"/>
      <w:divBdr>
        <w:top w:val="none" w:sz="0" w:space="0" w:color="auto"/>
        <w:left w:val="none" w:sz="0" w:space="0" w:color="auto"/>
        <w:bottom w:val="none" w:sz="0" w:space="0" w:color="auto"/>
        <w:right w:val="none" w:sz="0" w:space="0" w:color="auto"/>
      </w:divBdr>
    </w:div>
    <w:div w:id="1921911250">
      <w:marLeft w:val="480"/>
      <w:marRight w:val="0"/>
      <w:marTop w:val="0"/>
      <w:marBottom w:val="0"/>
      <w:divBdr>
        <w:top w:val="none" w:sz="0" w:space="0" w:color="auto"/>
        <w:left w:val="none" w:sz="0" w:space="0" w:color="auto"/>
        <w:bottom w:val="none" w:sz="0" w:space="0" w:color="auto"/>
        <w:right w:val="none" w:sz="0" w:space="0" w:color="auto"/>
      </w:divBdr>
    </w:div>
    <w:div w:id="1922257950">
      <w:marLeft w:val="480"/>
      <w:marRight w:val="0"/>
      <w:marTop w:val="0"/>
      <w:marBottom w:val="0"/>
      <w:divBdr>
        <w:top w:val="none" w:sz="0" w:space="0" w:color="auto"/>
        <w:left w:val="none" w:sz="0" w:space="0" w:color="auto"/>
        <w:bottom w:val="none" w:sz="0" w:space="0" w:color="auto"/>
        <w:right w:val="none" w:sz="0" w:space="0" w:color="auto"/>
      </w:divBdr>
    </w:div>
    <w:div w:id="1922451172">
      <w:marLeft w:val="480"/>
      <w:marRight w:val="0"/>
      <w:marTop w:val="0"/>
      <w:marBottom w:val="0"/>
      <w:divBdr>
        <w:top w:val="none" w:sz="0" w:space="0" w:color="auto"/>
        <w:left w:val="none" w:sz="0" w:space="0" w:color="auto"/>
        <w:bottom w:val="none" w:sz="0" w:space="0" w:color="auto"/>
        <w:right w:val="none" w:sz="0" w:space="0" w:color="auto"/>
      </w:divBdr>
    </w:div>
    <w:div w:id="1922640082">
      <w:marLeft w:val="480"/>
      <w:marRight w:val="0"/>
      <w:marTop w:val="0"/>
      <w:marBottom w:val="0"/>
      <w:divBdr>
        <w:top w:val="none" w:sz="0" w:space="0" w:color="auto"/>
        <w:left w:val="none" w:sz="0" w:space="0" w:color="auto"/>
        <w:bottom w:val="none" w:sz="0" w:space="0" w:color="auto"/>
        <w:right w:val="none" w:sz="0" w:space="0" w:color="auto"/>
      </w:divBdr>
    </w:div>
    <w:div w:id="1922831460">
      <w:marLeft w:val="480"/>
      <w:marRight w:val="0"/>
      <w:marTop w:val="0"/>
      <w:marBottom w:val="0"/>
      <w:divBdr>
        <w:top w:val="none" w:sz="0" w:space="0" w:color="auto"/>
        <w:left w:val="none" w:sz="0" w:space="0" w:color="auto"/>
        <w:bottom w:val="none" w:sz="0" w:space="0" w:color="auto"/>
        <w:right w:val="none" w:sz="0" w:space="0" w:color="auto"/>
      </w:divBdr>
    </w:div>
    <w:div w:id="1923447117">
      <w:marLeft w:val="480"/>
      <w:marRight w:val="0"/>
      <w:marTop w:val="0"/>
      <w:marBottom w:val="0"/>
      <w:divBdr>
        <w:top w:val="none" w:sz="0" w:space="0" w:color="auto"/>
        <w:left w:val="none" w:sz="0" w:space="0" w:color="auto"/>
        <w:bottom w:val="none" w:sz="0" w:space="0" w:color="auto"/>
        <w:right w:val="none" w:sz="0" w:space="0" w:color="auto"/>
      </w:divBdr>
    </w:div>
    <w:div w:id="1925262464">
      <w:marLeft w:val="480"/>
      <w:marRight w:val="0"/>
      <w:marTop w:val="0"/>
      <w:marBottom w:val="0"/>
      <w:divBdr>
        <w:top w:val="none" w:sz="0" w:space="0" w:color="auto"/>
        <w:left w:val="none" w:sz="0" w:space="0" w:color="auto"/>
        <w:bottom w:val="none" w:sz="0" w:space="0" w:color="auto"/>
        <w:right w:val="none" w:sz="0" w:space="0" w:color="auto"/>
      </w:divBdr>
    </w:div>
    <w:div w:id="1925456690">
      <w:marLeft w:val="480"/>
      <w:marRight w:val="0"/>
      <w:marTop w:val="0"/>
      <w:marBottom w:val="0"/>
      <w:divBdr>
        <w:top w:val="none" w:sz="0" w:space="0" w:color="auto"/>
        <w:left w:val="none" w:sz="0" w:space="0" w:color="auto"/>
        <w:bottom w:val="none" w:sz="0" w:space="0" w:color="auto"/>
        <w:right w:val="none" w:sz="0" w:space="0" w:color="auto"/>
      </w:divBdr>
    </w:div>
    <w:div w:id="1925531738">
      <w:marLeft w:val="480"/>
      <w:marRight w:val="0"/>
      <w:marTop w:val="0"/>
      <w:marBottom w:val="0"/>
      <w:divBdr>
        <w:top w:val="none" w:sz="0" w:space="0" w:color="auto"/>
        <w:left w:val="none" w:sz="0" w:space="0" w:color="auto"/>
        <w:bottom w:val="none" w:sz="0" w:space="0" w:color="auto"/>
        <w:right w:val="none" w:sz="0" w:space="0" w:color="auto"/>
      </w:divBdr>
    </w:div>
    <w:div w:id="1925605979">
      <w:marLeft w:val="480"/>
      <w:marRight w:val="0"/>
      <w:marTop w:val="0"/>
      <w:marBottom w:val="0"/>
      <w:divBdr>
        <w:top w:val="none" w:sz="0" w:space="0" w:color="auto"/>
        <w:left w:val="none" w:sz="0" w:space="0" w:color="auto"/>
        <w:bottom w:val="none" w:sz="0" w:space="0" w:color="auto"/>
        <w:right w:val="none" w:sz="0" w:space="0" w:color="auto"/>
      </w:divBdr>
    </w:div>
    <w:div w:id="1927104191">
      <w:marLeft w:val="480"/>
      <w:marRight w:val="0"/>
      <w:marTop w:val="0"/>
      <w:marBottom w:val="0"/>
      <w:divBdr>
        <w:top w:val="none" w:sz="0" w:space="0" w:color="auto"/>
        <w:left w:val="none" w:sz="0" w:space="0" w:color="auto"/>
        <w:bottom w:val="none" w:sz="0" w:space="0" w:color="auto"/>
        <w:right w:val="none" w:sz="0" w:space="0" w:color="auto"/>
      </w:divBdr>
    </w:div>
    <w:div w:id="1928489852">
      <w:marLeft w:val="480"/>
      <w:marRight w:val="0"/>
      <w:marTop w:val="0"/>
      <w:marBottom w:val="0"/>
      <w:divBdr>
        <w:top w:val="none" w:sz="0" w:space="0" w:color="auto"/>
        <w:left w:val="none" w:sz="0" w:space="0" w:color="auto"/>
        <w:bottom w:val="none" w:sz="0" w:space="0" w:color="auto"/>
        <w:right w:val="none" w:sz="0" w:space="0" w:color="auto"/>
      </w:divBdr>
    </w:div>
    <w:div w:id="1928491957">
      <w:marLeft w:val="480"/>
      <w:marRight w:val="0"/>
      <w:marTop w:val="0"/>
      <w:marBottom w:val="0"/>
      <w:divBdr>
        <w:top w:val="none" w:sz="0" w:space="0" w:color="auto"/>
        <w:left w:val="none" w:sz="0" w:space="0" w:color="auto"/>
        <w:bottom w:val="none" w:sz="0" w:space="0" w:color="auto"/>
        <w:right w:val="none" w:sz="0" w:space="0" w:color="auto"/>
      </w:divBdr>
    </w:div>
    <w:div w:id="1929314984">
      <w:marLeft w:val="480"/>
      <w:marRight w:val="0"/>
      <w:marTop w:val="0"/>
      <w:marBottom w:val="0"/>
      <w:divBdr>
        <w:top w:val="none" w:sz="0" w:space="0" w:color="auto"/>
        <w:left w:val="none" w:sz="0" w:space="0" w:color="auto"/>
        <w:bottom w:val="none" w:sz="0" w:space="0" w:color="auto"/>
        <w:right w:val="none" w:sz="0" w:space="0" w:color="auto"/>
      </w:divBdr>
    </w:div>
    <w:div w:id="1929341426">
      <w:marLeft w:val="480"/>
      <w:marRight w:val="0"/>
      <w:marTop w:val="0"/>
      <w:marBottom w:val="0"/>
      <w:divBdr>
        <w:top w:val="none" w:sz="0" w:space="0" w:color="auto"/>
        <w:left w:val="none" w:sz="0" w:space="0" w:color="auto"/>
        <w:bottom w:val="none" w:sz="0" w:space="0" w:color="auto"/>
        <w:right w:val="none" w:sz="0" w:space="0" w:color="auto"/>
      </w:divBdr>
    </w:div>
    <w:div w:id="1929581033">
      <w:marLeft w:val="480"/>
      <w:marRight w:val="0"/>
      <w:marTop w:val="0"/>
      <w:marBottom w:val="0"/>
      <w:divBdr>
        <w:top w:val="none" w:sz="0" w:space="0" w:color="auto"/>
        <w:left w:val="none" w:sz="0" w:space="0" w:color="auto"/>
        <w:bottom w:val="none" w:sz="0" w:space="0" w:color="auto"/>
        <w:right w:val="none" w:sz="0" w:space="0" w:color="auto"/>
      </w:divBdr>
    </w:div>
    <w:div w:id="1929730910">
      <w:marLeft w:val="480"/>
      <w:marRight w:val="0"/>
      <w:marTop w:val="0"/>
      <w:marBottom w:val="0"/>
      <w:divBdr>
        <w:top w:val="none" w:sz="0" w:space="0" w:color="auto"/>
        <w:left w:val="none" w:sz="0" w:space="0" w:color="auto"/>
        <w:bottom w:val="none" w:sz="0" w:space="0" w:color="auto"/>
        <w:right w:val="none" w:sz="0" w:space="0" w:color="auto"/>
      </w:divBdr>
    </w:div>
    <w:div w:id="1930037435">
      <w:marLeft w:val="480"/>
      <w:marRight w:val="0"/>
      <w:marTop w:val="0"/>
      <w:marBottom w:val="0"/>
      <w:divBdr>
        <w:top w:val="none" w:sz="0" w:space="0" w:color="auto"/>
        <w:left w:val="none" w:sz="0" w:space="0" w:color="auto"/>
        <w:bottom w:val="none" w:sz="0" w:space="0" w:color="auto"/>
        <w:right w:val="none" w:sz="0" w:space="0" w:color="auto"/>
      </w:divBdr>
    </w:div>
    <w:div w:id="1930042208">
      <w:marLeft w:val="480"/>
      <w:marRight w:val="0"/>
      <w:marTop w:val="0"/>
      <w:marBottom w:val="0"/>
      <w:divBdr>
        <w:top w:val="none" w:sz="0" w:space="0" w:color="auto"/>
        <w:left w:val="none" w:sz="0" w:space="0" w:color="auto"/>
        <w:bottom w:val="none" w:sz="0" w:space="0" w:color="auto"/>
        <w:right w:val="none" w:sz="0" w:space="0" w:color="auto"/>
      </w:divBdr>
    </w:div>
    <w:div w:id="1930458072">
      <w:marLeft w:val="480"/>
      <w:marRight w:val="0"/>
      <w:marTop w:val="0"/>
      <w:marBottom w:val="0"/>
      <w:divBdr>
        <w:top w:val="none" w:sz="0" w:space="0" w:color="auto"/>
        <w:left w:val="none" w:sz="0" w:space="0" w:color="auto"/>
        <w:bottom w:val="none" w:sz="0" w:space="0" w:color="auto"/>
        <w:right w:val="none" w:sz="0" w:space="0" w:color="auto"/>
      </w:divBdr>
    </w:div>
    <w:div w:id="1930460373">
      <w:marLeft w:val="480"/>
      <w:marRight w:val="0"/>
      <w:marTop w:val="0"/>
      <w:marBottom w:val="0"/>
      <w:divBdr>
        <w:top w:val="none" w:sz="0" w:space="0" w:color="auto"/>
        <w:left w:val="none" w:sz="0" w:space="0" w:color="auto"/>
        <w:bottom w:val="none" w:sz="0" w:space="0" w:color="auto"/>
        <w:right w:val="none" w:sz="0" w:space="0" w:color="auto"/>
      </w:divBdr>
    </w:div>
    <w:div w:id="1930893678">
      <w:marLeft w:val="480"/>
      <w:marRight w:val="0"/>
      <w:marTop w:val="0"/>
      <w:marBottom w:val="0"/>
      <w:divBdr>
        <w:top w:val="none" w:sz="0" w:space="0" w:color="auto"/>
        <w:left w:val="none" w:sz="0" w:space="0" w:color="auto"/>
        <w:bottom w:val="none" w:sz="0" w:space="0" w:color="auto"/>
        <w:right w:val="none" w:sz="0" w:space="0" w:color="auto"/>
      </w:divBdr>
    </w:div>
    <w:div w:id="1930917911">
      <w:marLeft w:val="480"/>
      <w:marRight w:val="0"/>
      <w:marTop w:val="0"/>
      <w:marBottom w:val="0"/>
      <w:divBdr>
        <w:top w:val="none" w:sz="0" w:space="0" w:color="auto"/>
        <w:left w:val="none" w:sz="0" w:space="0" w:color="auto"/>
        <w:bottom w:val="none" w:sz="0" w:space="0" w:color="auto"/>
        <w:right w:val="none" w:sz="0" w:space="0" w:color="auto"/>
      </w:divBdr>
    </w:div>
    <w:div w:id="1931230367">
      <w:marLeft w:val="480"/>
      <w:marRight w:val="0"/>
      <w:marTop w:val="0"/>
      <w:marBottom w:val="0"/>
      <w:divBdr>
        <w:top w:val="none" w:sz="0" w:space="0" w:color="auto"/>
        <w:left w:val="none" w:sz="0" w:space="0" w:color="auto"/>
        <w:bottom w:val="none" w:sz="0" w:space="0" w:color="auto"/>
        <w:right w:val="none" w:sz="0" w:space="0" w:color="auto"/>
      </w:divBdr>
    </w:div>
    <w:div w:id="1931430825">
      <w:marLeft w:val="480"/>
      <w:marRight w:val="0"/>
      <w:marTop w:val="0"/>
      <w:marBottom w:val="0"/>
      <w:divBdr>
        <w:top w:val="none" w:sz="0" w:space="0" w:color="auto"/>
        <w:left w:val="none" w:sz="0" w:space="0" w:color="auto"/>
        <w:bottom w:val="none" w:sz="0" w:space="0" w:color="auto"/>
        <w:right w:val="none" w:sz="0" w:space="0" w:color="auto"/>
      </w:divBdr>
    </w:div>
    <w:div w:id="1931963713">
      <w:marLeft w:val="480"/>
      <w:marRight w:val="0"/>
      <w:marTop w:val="0"/>
      <w:marBottom w:val="0"/>
      <w:divBdr>
        <w:top w:val="none" w:sz="0" w:space="0" w:color="auto"/>
        <w:left w:val="none" w:sz="0" w:space="0" w:color="auto"/>
        <w:bottom w:val="none" w:sz="0" w:space="0" w:color="auto"/>
        <w:right w:val="none" w:sz="0" w:space="0" w:color="auto"/>
      </w:divBdr>
    </w:div>
    <w:div w:id="1933778881">
      <w:marLeft w:val="480"/>
      <w:marRight w:val="0"/>
      <w:marTop w:val="0"/>
      <w:marBottom w:val="0"/>
      <w:divBdr>
        <w:top w:val="none" w:sz="0" w:space="0" w:color="auto"/>
        <w:left w:val="none" w:sz="0" w:space="0" w:color="auto"/>
        <w:bottom w:val="none" w:sz="0" w:space="0" w:color="auto"/>
        <w:right w:val="none" w:sz="0" w:space="0" w:color="auto"/>
      </w:divBdr>
    </w:div>
    <w:div w:id="1933901998">
      <w:marLeft w:val="480"/>
      <w:marRight w:val="0"/>
      <w:marTop w:val="0"/>
      <w:marBottom w:val="0"/>
      <w:divBdr>
        <w:top w:val="none" w:sz="0" w:space="0" w:color="auto"/>
        <w:left w:val="none" w:sz="0" w:space="0" w:color="auto"/>
        <w:bottom w:val="none" w:sz="0" w:space="0" w:color="auto"/>
        <w:right w:val="none" w:sz="0" w:space="0" w:color="auto"/>
      </w:divBdr>
    </w:div>
    <w:div w:id="1933933173">
      <w:marLeft w:val="480"/>
      <w:marRight w:val="0"/>
      <w:marTop w:val="0"/>
      <w:marBottom w:val="0"/>
      <w:divBdr>
        <w:top w:val="none" w:sz="0" w:space="0" w:color="auto"/>
        <w:left w:val="none" w:sz="0" w:space="0" w:color="auto"/>
        <w:bottom w:val="none" w:sz="0" w:space="0" w:color="auto"/>
        <w:right w:val="none" w:sz="0" w:space="0" w:color="auto"/>
      </w:divBdr>
    </w:div>
    <w:div w:id="1935093246">
      <w:marLeft w:val="480"/>
      <w:marRight w:val="0"/>
      <w:marTop w:val="0"/>
      <w:marBottom w:val="0"/>
      <w:divBdr>
        <w:top w:val="none" w:sz="0" w:space="0" w:color="auto"/>
        <w:left w:val="none" w:sz="0" w:space="0" w:color="auto"/>
        <w:bottom w:val="none" w:sz="0" w:space="0" w:color="auto"/>
        <w:right w:val="none" w:sz="0" w:space="0" w:color="auto"/>
      </w:divBdr>
    </w:div>
    <w:div w:id="1935243510">
      <w:marLeft w:val="480"/>
      <w:marRight w:val="0"/>
      <w:marTop w:val="0"/>
      <w:marBottom w:val="0"/>
      <w:divBdr>
        <w:top w:val="none" w:sz="0" w:space="0" w:color="auto"/>
        <w:left w:val="none" w:sz="0" w:space="0" w:color="auto"/>
        <w:bottom w:val="none" w:sz="0" w:space="0" w:color="auto"/>
        <w:right w:val="none" w:sz="0" w:space="0" w:color="auto"/>
      </w:divBdr>
    </w:div>
    <w:div w:id="1935356916">
      <w:marLeft w:val="480"/>
      <w:marRight w:val="0"/>
      <w:marTop w:val="0"/>
      <w:marBottom w:val="0"/>
      <w:divBdr>
        <w:top w:val="none" w:sz="0" w:space="0" w:color="auto"/>
        <w:left w:val="none" w:sz="0" w:space="0" w:color="auto"/>
        <w:bottom w:val="none" w:sz="0" w:space="0" w:color="auto"/>
        <w:right w:val="none" w:sz="0" w:space="0" w:color="auto"/>
      </w:divBdr>
    </w:div>
    <w:div w:id="1935357113">
      <w:marLeft w:val="480"/>
      <w:marRight w:val="0"/>
      <w:marTop w:val="0"/>
      <w:marBottom w:val="0"/>
      <w:divBdr>
        <w:top w:val="none" w:sz="0" w:space="0" w:color="auto"/>
        <w:left w:val="none" w:sz="0" w:space="0" w:color="auto"/>
        <w:bottom w:val="none" w:sz="0" w:space="0" w:color="auto"/>
        <w:right w:val="none" w:sz="0" w:space="0" w:color="auto"/>
      </w:divBdr>
    </w:div>
    <w:div w:id="1935673171">
      <w:marLeft w:val="480"/>
      <w:marRight w:val="0"/>
      <w:marTop w:val="0"/>
      <w:marBottom w:val="0"/>
      <w:divBdr>
        <w:top w:val="none" w:sz="0" w:space="0" w:color="auto"/>
        <w:left w:val="none" w:sz="0" w:space="0" w:color="auto"/>
        <w:bottom w:val="none" w:sz="0" w:space="0" w:color="auto"/>
        <w:right w:val="none" w:sz="0" w:space="0" w:color="auto"/>
      </w:divBdr>
    </w:div>
    <w:div w:id="1936283169">
      <w:marLeft w:val="480"/>
      <w:marRight w:val="0"/>
      <w:marTop w:val="0"/>
      <w:marBottom w:val="0"/>
      <w:divBdr>
        <w:top w:val="none" w:sz="0" w:space="0" w:color="auto"/>
        <w:left w:val="none" w:sz="0" w:space="0" w:color="auto"/>
        <w:bottom w:val="none" w:sz="0" w:space="0" w:color="auto"/>
        <w:right w:val="none" w:sz="0" w:space="0" w:color="auto"/>
      </w:divBdr>
    </w:div>
    <w:div w:id="1936593403">
      <w:marLeft w:val="480"/>
      <w:marRight w:val="0"/>
      <w:marTop w:val="0"/>
      <w:marBottom w:val="0"/>
      <w:divBdr>
        <w:top w:val="none" w:sz="0" w:space="0" w:color="auto"/>
        <w:left w:val="none" w:sz="0" w:space="0" w:color="auto"/>
        <w:bottom w:val="none" w:sz="0" w:space="0" w:color="auto"/>
        <w:right w:val="none" w:sz="0" w:space="0" w:color="auto"/>
      </w:divBdr>
    </w:div>
    <w:div w:id="1937012890">
      <w:marLeft w:val="480"/>
      <w:marRight w:val="0"/>
      <w:marTop w:val="0"/>
      <w:marBottom w:val="0"/>
      <w:divBdr>
        <w:top w:val="none" w:sz="0" w:space="0" w:color="auto"/>
        <w:left w:val="none" w:sz="0" w:space="0" w:color="auto"/>
        <w:bottom w:val="none" w:sz="0" w:space="0" w:color="auto"/>
        <w:right w:val="none" w:sz="0" w:space="0" w:color="auto"/>
      </w:divBdr>
    </w:div>
    <w:div w:id="1937207796">
      <w:marLeft w:val="480"/>
      <w:marRight w:val="0"/>
      <w:marTop w:val="0"/>
      <w:marBottom w:val="0"/>
      <w:divBdr>
        <w:top w:val="none" w:sz="0" w:space="0" w:color="auto"/>
        <w:left w:val="none" w:sz="0" w:space="0" w:color="auto"/>
        <w:bottom w:val="none" w:sz="0" w:space="0" w:color="auto"/>
        <w:right w:val="none" w:sz="0" w:space="0" w:color="auto"/>
      </w:divBdr>
    </w:div>
    <w:div w:id="1938098077">
      <w:marLeft w:val="480"/>
      <w:marRight w:val="0"/>
      <w:marTop w:val="0"/>
      <w:marBottom w:val="0"/>
      <w:divBdr>
        <w:top w:val="none" w:sz="0" w:space="0" w:color="auto"/>
        <w:left w:val="none" w:sz="0" w:space="0" w:color="auto"/>
        <w:bottom w:val="none" w:sz="0" w:space="0" w:color="auto"/>
        <w:right w:val="none" w:sz="0" w:space="0" w:color="auto"/>
      </w:divBdr>
    </w:div>
    <w:div w:id="1938174134">
      <w:marLeft w:val="480"/>
      <w:marRight w:val="0"/>
      <w:marTop w:val="0"/>
      <w:marBottom w:val="0"/>
      <w:divBdr>
        <w:top w:val="none" w:sz="0" w:space="0" w:color="auto"/>
        <w:left w:val="none" w:sz="0" w:space="0" w:color="auto"/>
        <w:bottom w:val="none" w:sz="0" w:space="0" w:color="auto"/>
        <w:right w:val="none" w:sz="0" w:space="0" w:color="auto"/>
      </w:divBdr>
    </w:div>
    <w:div w:id="1939171225">
      <w:marLeft w:val="480"/>
      <w:marRight w:val="0"/>
      <w:marTop w:val="0"/>
      <w:marBottom w:val="0"/>
      <w:divBdr>
        <w:top w:val="none" w:sz="0" w:space="0" w:color="auto"/>
        <w:left w:val="none" w:sz="0" w:space="0" w:color="auto"/>
        <w:bottom w:val="none" w:sz="0" w:space="0" w:color="auto"/>
        <w:right w:val="none" w:sz="0" w:space="0" w:color="auto"/>
      </w:divBdr>
    </w:div>
    <w:div w:id="1939212216">
      <w:bodyDiv w:val="1"/>
      <w:marLeft w:val="0"/>
      <w:marRight w:val="0"/>
      <w:marTop w:val="0"/>
      <w:marBottom w:val="0"/>
      <w:divBdr>
        <w:top w:val="none" w:sz="0" w:space="0" w:color="auto"/>
        <w:left w:val="none" w:sz="0" w:space="0" w:color="auto"/>
        <w:bottom w:val="none" w:sz="0" w:space="0" w:color="auto"/>
        <w:right w:val="none" w:sz="0" w:space="0" w:color="auto"/>
      </w:divBdr>
    </w:div>
    <w:div w:id="1939292512">
      <w:marLeft w:val="480"/>
      <w:marRight w:val="0"/>
      <w:marTop w:val="0"/>
      <w:marBottom w:val="0"/>
      <w:divBdr>
        <w:top w:val="none" w:sz="0" w:space="0" w:color="auto"/>
        <w:left w:val="none" w:sz="0" w:space="0" w:color="auto"/>
        <w:bottom w:val="none" w:sz="0" w:space="0" w:color="auto"/>
        <w:right w:val="none" w:sz="0" w:space="0" w:color="auto"/>
      </w:divBdr>
    </w:div>
    <w:div w:id="1939561332">
      <w:marLeft w:val="480"/>
      <w:marRight w:val="0"/>
      <w:marTop w:val="0"/>
      <w:marBottom w:val="0"/>
      <w:divBdr>
        <w:top w:val="none" w:sz="0" w:space="0" w:color="auto"/>
        <w:left w:val="none" w:sz="0" w:space="0" w:color="auto"/>
        <w:bottom w:val="none" w:sz="0" w:space="0" w:color="auto"/>
        <w:right w:val="none" w:sz="0" w:space="0" w:color="auto"/>
      </w:divBdr>
    </w:div>
    <w:div w:id="1940285256">
      <w:marLeft w:val="480"/>
      <w:marRight w:val="0"/>
      <w:marTop w:val="0"/>
      <w:marBottom w:val="0"/>
      <w:divBdr>
        <w:top w:val="none" w:sz="0" w:space="0" w:color="auto"/>
        <w:left w:val="none" w:sz="0" w:space="0" w:color="auto"/>
        <w:bottom w:val="none" w:sz="0" w:space="0" w:color="auto"/>
        <w:right w:val="none" w:sz="0" w:space="0" w:color="auto"/>
      </w:divBdr>
    </w:div>
    <w:div w:id="1941184663">
      <w:marLeft w:val="480"/>
      <w:marRight w:val="0"/>
      <w:marTop w:val="0"/>
      <w:marBottom w:val="0"/>
      <w:divBdr>
        <w:top w:val="none" w:sz="0" w:space="0" w:color="auto"/>
        <w:left w:val="none" w:sz="0" w:space="0" w:color="auto"/>
        <w:bottom w:val="none" w:sz="0" w:space="0" w:color="auto"/>
        <w:right w:val="none" w:sz="0" w:space="0" w:color="auto"/>
      </w:divBdr>
    </w:div>
    <w:div w:id="1942375434">
      <w:marLeft w:val="480"/>
      <w:marRight w:val="0"/>
      <w:marTop w:val="0"/>
      <w:marBottom w:val="0"/>
      <w:divBdr>
        <w:top w:val="none" w:sz="0" w:space="0" w:color="auto"/>
        <w:left w:val="none" w:sz="0" w:space="0" w:color="auto"/>
        <w:bottom w:val="none" w:sz="0" w:space="0" w:color="auto"/>
        <w:right w:val="none" w:sz="0" w:space="0" w:color="auto"/>
      </w:divBdr>
    </w:div>
    <w:div w:id="1942567912">
      <w:marLeft w:val="480"/>
      <w:marRight w:val="0"/>
      <w:marTop w:val="0"/>
      <w:marBottom w:val="0"/>
      <w:divBdr>
        <w:top w:val="none" w:sz="0" w:space="0" w:color="auto"/>
        <w:left w:val="none" w:sz="0" w:space="0" w:color="auto"/>
        <w:bottom w:val="none" w:sz="0" w:space="0" w:color="auto"/>
        <w:right w:val="none" w:sz="0" w:space="0" w:color="auto"/>
      </w:divBdr>
    </w:div>
    <w:div w:id="1943106558">
      <w:marLeft w:val="480"/>
      <w:marRight w:val="0"/>
      <w:marTop w:val="0"/>
      <w:marBottom w:val="0"/>
      <w:divBdr>
        <w:top w:val="none" w:sz="0" w:space="0" w:color="auto"/>
        <w:left w:val="none" w:sz="0" w:space="0" w:color="auto"/>
        <w:bottom w:val="none" w:sz="0" w:space="0" w:color="auto"/>
        <w:right w:val="none" w:sz="0" w:space="0" w:color="auto"/>
      </w:divBdr>
    </w:div>
    <w:div w:id="1943142797">
      <w:marLeft w:val="480"/>
      <w:marRight w:val="0"/>
      <w:marTop w:val="0"/>
      <w:marBottom w:val="0"/>
      <w:divBdr>
        <w:top w:val="none" w:sz="0" w:space="0" w:color="auto"/>
        <w:left w:val="none" w:sz="0" w:space="0" w:color="auto"/>
        <w:bottom w:val="none" w:sz="0" w:space="0" w:color="auto"/>
        <w:right w:val="none" w:sz="0" w:space="0" w:color="auto"/>
      </w:divBdr>
    </w:div>
    <w:div w:id="1943603693">
      <w:marLeft w:val="480"/>
      <w:marRight w:val="0"/>
      <w:marTop w:val="0"/>
      <w:marBottom w:val="0"/>
      <w:divBdr>
        <w:top w:val="none" w:sz="0" w:space="0" w:color="auto"/>
        <w:left w:val="none" w:sz="0" w:space="0" w:color="auto"/>
        <w:bottom w:val="none" w:sz="0" w:space="0" w:color="auto"/>
        <w:right w:val="none" w:sz="0" w:space="0" w:color="auto"/>
      </w:divBdr>
    </w:div>
    <w:div w:id="1943759183">
      <w:marLeft w:val="480"/>
      <w:marRight w:val="0"/>
      <w:marTop w:val="0"/>
      <w:marBottom w:val="0"/>
      <w:divBdr>
        <w:top w:val="none" w:sz="0" w:space="0" w:color="auto"/>
        <w:left w:val="none" w:sz="0" w:space="0" w:color="auto"/>
        <w:bottom w:val="none" w:sz="0" w:space="0" w:color="auto"/>
        <w:right w:val="none" w:sz="0" w:space="0" w:color="auto"/>
      </w:divBdr>
    </w:div>
    <w:div w:id="1943994736">
      <w:marLeft w:val="480"/>
      <w:marRight w:val="0"/>
      <w:marTop w:val="0"/>
      <w:marBottom w:val="0"/>
      <w:divBdr>
        <w:top w:val="none" w:sz="0" w:space="0" w:color="auto"/>
        <w:left w:val="none" w:sz="0" w:space="0" w:color="auto"/>
        <w:bottom w:val="none" w:sz="0" w:space="0" w:color="auto"/>
        <w:right w:val="none" w:sz="0" w:space="0" w:color="auto"/>
      </w:divBdr>
    </w:div>
    <w:div w:id="1944340812">
      <w:marLeft w:val="480"/>
      <w:marRight w:val="0"/>
      <w:marTop w:val="0"/>
      <w:marBottom w:val="0"/>
      <w:divBdr>
        <w:top w:val="none" w:sz="0" w:space="0" w:color="auto"/>
        <w:left w:val="none" w:sz="0" w:space="0" w:color="auto"/>
        <w:bottom w:val="none" w:sz="0" w:space="0" w:color="auto"/>
        <w:right w:val="none" w:sz="0" w:space="0" w:color="auto"/>
      </w:divBdr>
    </w:div>
    <w:div w:id="1944846778">
      <w:marLeft w:val="480"/>
      <w:marRight w:val="0"/>
      <w:marTop w:val="0"/>
      <w:marBottom w:val="0"/>
      <w:divBdr>
        <w:top w:val="none" w:sz="0" w:space="0" w:color="auto"/>
        <w:left w:val="none" w:sz="0" w:space="0" w:color="auto"/>
        <w:bottom w:val="none" w:sz="0" w:space="0" w:color="auto"/>
        <w:right w:val="none" w:sz="0" w:space="0" w:color="auto"/>
      </w:divBdr>
    </w:div>
    <w:div w:id="1945383477">
      <w:marLeft w:val="480"/>
      <w:marRight w:val="0"/>
      <w:marTop w:val="0"/>
      <w:marBottom w:val="0"/>
      <w:divBdr>
        <w:top w:val="none" w:sz="0" w:space="0" w:color="auto"/>
        <w:left w:val="none" w:sz="0" w:space="0" w:color="auto"/>
        <w:bottom w:val="none" w:sz="0" w:space="0" w:color="auto"/>
        <w:right w:val="none" w:sz="0" w:space="0" w:color="auto"/>
      </w:divBdr>
    </w:div>
    <w:div w:id="1945571600">
      <w:marLeft w:val="480"/>
      <w:marRight w:val="0"/>
      <w:marTop w:val="0"/>
      <w:marBottom w:val="0"/>
      <w:divBdr>
        <w:top w:val="none" w:sz="0" w:space="0" w:color="auto"/>
        <w:left w:val="none" w:sz="0" w:space="0" w:color="auto"/>
        <w:bottom w:val="none" w:sz="0" w:space="0" w:color="auto"/>
        <w:right w:val="none" w:sz="0" w:space="0" w:color="auto"/>
      </w:divBdr>
    </w:div>
    <w:div w:id="1945842043">
      <w:marLeft w:val="480"/>
      <w:marRight w:val="0"/>
      <w:marTop w:val="0"/>
      <w:marBottom w:val="0"/>
      <w:divBdr>
        <w:top w:val="none" w:sz="0" w:space="0" w:color="auto"/>
        <w:left w:val="none" w:sz="0" w:space="0" w:color="auto"/>
        <w:bottom w:val="none" w:sz="0" w:space="0" w:color="auto"/>
        <w:right w:val="none" w:sz="0" w:space="0" w:color="auto"/>
      </w:divBdr>
    </w:div>
    <w:div w:id="1947082030">
      <w:marLeft w:val="480"/>
      <w:marRight w:val="0"/>
      <w:marTop w:val="0"/>
      <w:marBottom w:val="0"/>
      <w:divBdr>
        <w:top w:val="none" w:sz="0" w:space="0" w:color="auto"/>
        <w:left w:val="none" w:sz="0" w:space="0" w:color="auto"/>
        <w:bottom w:val="none" w:sz="0" w:space="0" w:color="auto"/>
        <w:right w:val="none" w:sz="0" w:space="0" w:color="auto"/>
      </w:divBdr>
    </w:div>
    <w:div w:id="1947808593">
      <w:marLeft w:val="480"/>
      <w:marRight w:val="0"/>
      <w:marTop w:val="0"/>
      <w:marBottom w:val="0"/>
      <w:divBdr>
        <w:top w:val="none" w:sz="0" w:space="0" w:color="auto"/>
        <w:left w:val="none" w:sz="0" w:space="0" w:color="auto"/>
        <w:bottom w:val="none" w:sz="0" w:space="0" w:color="auto"/>
        <w:right w:val="none" w:sz="0" w:space="0" w:color="auto"/>
      </w:divBdr>
    </w:div>
    <w:div w:id="1947929875">
      <w:marLeft w:val="480"/>
      <w:marRight w:val="0"/>
      <w:marTop w:val="0"/>
      <w:marBottom w:val="0"/>
      <w:divBdr>
        <w:top w:val="none" w:sz="0" w:space="0" w:color="auto"/>
        <w:left w:val="none" w:sz="0" w:space="0" w:color="auto"/>
        <w:bottom w:val="none" w:sz="0" w:space="0" w:color="auto"/>
        <w:right w:val="none" w:sz="0" w:space="0" w:color="auto"/>
      </w:divBdr>
    </w:div>
    <w:div w:id="1949699618">
      <w:marLeft w:val="480"/>
      <w:marRight w:val="0"/>
      <w:marTop w:val="0"/>
      <w:marBottom w:val="0"/>
      <w:divBdr>
        <w:top w:val="none" w:sz="0" w:space="0" w:color="auto"/>
        <w:left w:val="none" w:sz="0" w:space="0" w:color="auto"/>
        <w:bottom w:val="none" w:sz="0" w:space="0" w:color="auto"/>
        <w:right w:val="none" w:sz="0" w:space="0" w:color="auto"/>
      </w:divBdr>
    </w:div>
    <w:div w:id="1949924183">
      <w:marLeft w:val="480"/>
      <w:marRight w:val="0"/>
      <w:marTop w:val="0"/>
      <w:marBottom w:val="0"/>
      <w:divBdr>
        <w:top w:val="none" w:sz="0" w:space="0" w:color="auto"/>
        <w:left w:val="none" w:sz="0" w:space="0" w:color="auto"/>
        <w:bottom w:val="none" w:sz="0" w:space="0" w:color="auto"/>
        <w:right w:val="none" w:sz="0" w:space="0" w:color="auto"/>
      </w:divBdr>
    </w:div>
    <w:div w:id="1950425107">
      <w:bodyDiv w:val="1"/>
      <w:marLeft w:val="0"/>
      <w:marRight w:val="0"/>
      <w:marTop w:val="0"/>
      <w:marBottom w:val="0"/>
      <w:divBdr>
        <w:top w:val="none" w:sz="0" w:space="0" w:color="auto"/>
        <w:left w:val="none" w:sz="0" w:space="0" w:color="auto"/>
        <w:bottom w:val="none" w:sz="0" w:space="0" w:color="auto"/>
        <w:right w:val="none" w:sz="0" w:space="0" w:color="auto"/>
      </w:divBdr>
    </w:div>
    <w:div w:id="1950433323">
      <w:marLeft w:val="480"/>
      <w:marRight w:val="0"/>
      <w:marTop w:val="0"/>
      <w:marBottom w:val="0"/>
      <w:divBdr>
        <w:top w:val="none" w:sz="0" w:space="0" w:color="auto"/>
        <w:left w:val="none" w:sz="0" w:space="0" w:color="auto"/>
        <w:bottom w:val="none" w:sz="0" w:space="0" w:color="auto"/>
        <w:right w:val="none" w:sz="0" w:space="0" w:color="auto"/>
      </w:divBdr>
    </w:div>
    <w:div w:id="1951082158">
      <w:marLeft w:val="480"/>
      <w:marRight w:val="0"/>
      <w:marTop w:val="0"/>
      <w:marBottom w:val="0"/>
      <w:divBdr>
        <w:top w:val="none" w:sz="0" w:space="0" w:color="auto"/>
        <w:left w:val="none" w:sz="0" w:space="0" w:color="auto"/>
        <w:bottom w:val="none" w:sz="0" w:space="0" w:color="auto"/>
        <w:right w:val="none" w:sz="0" w:space="0" w:color="auto"/>
      </w:divBdr>
    </w:div>
    <w:div w:id="1951281835">
      <w:marLeft w:val="480"/>
      <w:marRight w:val="0"/>
      <w:marTop w:val="0"/>
      <w:marBottom w:val="0"/>
      <w:divBdr>
        <w:top w:val="none" w:sz="0" w:space="0" w:color="auto"/>
        <w:left w:val="none" w:sz="0" w:space="0" w:color="auto"/>
        <w:bottom w:val="none" w:sz="0" w:space="0" w:color="auto"/>
        <w:right w:val="none" w:sz="0" w:space="0" w:color="auto"/>
      </w:divBdr>
    </w:div>
    <w:div w:id="1951357429">
      <w:marLeft w:val="480"/>
      <w:marRight w:val="0"/>
      <w:marTop w:val="0"/>
      <w:marBottom w:val="0"/>
      <w:divBdr>
        <w:top w:val="none" w:sz="0" w:space="0" w:color="auto"/>
        <w:left w:val="none" w:sz="0" w:space="0" w:color="auto"/>
        <w:bottom w:val="none" w:sz="0" w:space="0" w:color="auto"/>
        <w:right w:val="none" w:sz="0" w:space="0" w:color="auto"/>
      </w:divBdr>
    </w:div>
    <w:div w:id="1952013740">
      <w:marLeft w:val="480"/>
      <w:marRight w:val="0"/>
      <w:marTop w:val="0"/>
      <w:marBottom w:val="0"/>
      <w:divBdr>
        <w:top w:val="none" w:sz="0" w:space="0" w:color="auto"/>
        <w:left w:val="none" w:sz="0" w:space="0" w:color="auto"/>
        <w:bottom w:val="none" w:sz="0" w:space="0" w:color="auto"/>
        <w:right w:val="none" w:sz="0" w:space="0" w:color="auto"/>
      </w:divBdr>
    </w:div>
    <w:div w:id="1952197604">
      <w:marLeft w:val="480"/>
      <w:marRight w:val="0"/>
      <w:marTop w:val="0"/>
      <w:marBottom w:val="0"/>
      <w:divBdr>
        <w:top w:val="none" w:sz="0" w:space="0" w:color="auto"/>
        <w:left w:val="none" w:sz="0" w:space="0" w:color="auto"/>
        <w:bottom w:val="none" w:sz="0" w:space="0" w:color="auto"/>
        <w:right w:val="none" w:sz="0" w:space="0" w:color="auto"/>
      </w:divBdr>
    </w:div>
    <w:div w:id="1953660813">
      <w:marLeft w:val="480"/>
      <w:marRight w:val="0"/>
      <w:marTop w:val="0"/>
      <w:marBottom w:val="0"/>
      <w:divBdr>
        <w:top w:val="none" w:sz="0" w:space="0" w:color="auto"/>
        <w:left w:val="none" w:sz="0" w:space="0" w:color="auto"/>
        <w:bottom w:val="none" w:sz="0" w:space="0" w:color="auto"/>
        <w:right w:val="none" w:sz="0" w:space="0" w:color="auto"/>
      </w:divBdr>
    </w:div>
    <w:div w:id="1953972663">
      <w:marLeft w:val="480"/>
      <w:marRight w:val="0"/>
      <w:marTop w:val="0"/>
      <w:marBottom w:val="0"/>
      <w:divBdr>
        <w:top w:val="none" w:sz="0" w:space="0" w:color="auto"/>
        <w:left w:val="none" w:sz="0" w:space="0" w:color="auto"/>
        <w:bottom w:val="none" w:sz="0" w:space="0" w:color="auto"/>
        <w:right w:val="none" w:sz="0" w:space="0" w:color="auto"/>
      </w:divBdr>
    </w:div>
    <w:div w:id="1954359654">
      <w:marLeft w:val="480"/>
      <w:marRight w:val="0"/>
      <w:marTop w:val="0"/>
      <w:marBottom w:val="0"/>
      <w:divBdr>
        <w:top w:val="none" w:sz="0" w:space="0" w:color="auto"/>
        <w:left w:val="none" w:sz="0" w:space="0" w:color="auto"/>
        <w:bottom w:val="none" w:sz="0" w:space="0" w:color="auto"/>
        <w:right w:val="none" w:sz="0" w:space="0" w:color="auto"/>
      </w:divBdr>
    </w:div>
    <w:div w:id="1954626249">
      <w:bodyDiv w:val="1"/>
      <w:marLeft w:val="0"/>
      <w:marRight w:val="0"/>
      <w:marTop w:val="0"/>
      <w:marBottom w:val="0"/>
      <w:divBdr>
        <w:top w:val="none" w:sz="0" w:space="0" w:color="auto"/>
        <w:left w:val="none" w:sz="0" w:space="0" w:color="auto"/>
        <w:bottom w:val="none" w:sz="0" w:space="0" w:color="auto"/>
        <w:right w:val="none" w:sz="0" w:space="0" w:color="auto"/>
      </w:divBdr>
    </w:div>
    <w:div w:id="1955362588">
      <w:marLeft w:val="480"/>
      <w:marRight w:val="0"/>
      <w:marTop w:val="0"/>
      <w:marBottom w:val="0"/>
      <w:divBdr>
        <w:top w:val="none" w:sz="0" w:space="0" w:color="auto"/>
        <w:left w:val="none" w:sz="0" w:space="0" w:color="auto"/>
        <w:bottom w:val="none" w:sz="0" w:space="0" w:color="auto"/>
        <w:right w:val="none" w:sz="0" w:space="0" w:color="auto"/>
      </w:divBdr>
    </w:div>
    <w:div w:id="1955867815">
      <w:marLeft w:val="480"/>
      <w:marRight w:val="0"/>
      <w:marTop w:val="0"/>
      <w:marBottom w:val="0"/>
      <w:divBdr>
        <w:top w:val="none" w:sz="0" w:space="0" w:color="auto"/>
        <w:left w:val="none" w:sz="0" w:space="0" w:color="auto"/>
        <w:bottom w:val="none" w:sz="0" w:space="0" w:color="auto"/>
        <w:right w:val="none" w:sz="0" w:space="0" w:color="auto"/>
      </w:divBdr>
    </w:div>
    <w:div w:id="1956011837">
      <w:marLeft w:val="480"/>
      <w:marRight w:val="0"/>
      <w:marTop w:val="0"/>
      <w:marBottom w:val="0"/>
      <w:divBdr>
        <w:top w:val="none" w:sz="0" w:space="0" w:color="auto"/>
        <w:left w:val="none" w:sz="0" w:space="0" w:color="auto"/>
        <w:bottom w:val="none" w:sz="0" w:space="0" w:color="auto"/>
        <w:right w:val="none" w:sz="0" w:space="0" w:color="auto"/>
      </w:divBdr>
    </w:div>
    <w:div w:id="1957176528">
      <w:marLeft w:val="480"/>
      <w:marRight w:val="0"/>
      <w:marTop w:val="0"/>
      <w:marBottom w:val="0"/>
      <w:divBdr>
        <w:top w:val="none" w:sz="0" w:space="0" w:color="auto"/>
        <w:left w:val="none" w:sz="0" w:space="0" w:color="auto"/>
        <w:bottom w:val="none" w:sz="0" w:space="0" w:color="auto"/>
        <w:right w:val="none" w:sz="0" w:space="0" w:color="auto"/>
      </w:divBdr>
    </w:div>
    <w:div w:id="1957444050">
      <w:marLeft w:val="480"/>
      <w:marRight w:val="0"/>
      <w:marTop w:val="0"/>
      <w:marBottom w:val="0"/>
      <w:divBdr>
        <w:top w:val="none" w:sz="0" w:space="0" w:color="auto"/>
        <w:left w:val="none" w:sz="0" w:space="0" w:color="auto"/>
        <w:bottom w:val="none" w:sz="0" w:space="0" w:color="auto"/>
        <w:right w:val="none" w:sz="0" w:space="0" w:color="auto"/>
      </w:divBdr>
    </w:div>
    <w:div w:id="1957789076">
      <w:marLeft w:val="480"/>
      <w:marRight w:val="0"/>
      <w:marTop w:val="0"/>
      <w:marBottom w:val="0"/>
      <w:divBdr>
        <w:top w:val="none" w:sz="0" w:space="0" w:color="auto"/>
        <w:left w:val="none" w:sz="0" w:space="0" w:color="auto"/>
        <w:bottom w:val="none" w:sz="0" w:space="0" w:color="auto"/>
        <w:right w:val="none" w:sz="0" w:space="0" w:color="auto"/>
      </w:divBdr>
    </w:div>
    <w:div w:id="1957980364">
      <w:marLeft w:val="480"/>
      <w:marRight w:val="0"/>
      <w:marTop w:val="0"/>
      <w:marBottom w:val="0"/>
      <w:divBdr>
        <w:top w:val="none" w:sz="0" w:space="0" w:color="auto"/>
        <w:left w:val="none" w:sz="0" w:space="0" w:color="auto"/>
        <w:bottom w:val="none" w:sz="0" w:space="0" w:color="auto"/>
        <w:right w:val="none" w:sz="0" w:space="0" w:color="auto"/>
      </w:divBdr>
    </w:div>
    <w:div w:id="1958024926">
      <w:marLeft w:val="480"/>
      <w:marRight w:val="0"/>
      <w:marTop w:val="0"/>
      <w:marBottom w:val="0"/>
      <w:divBdr>
        <w:top w:val="none" w:sz="0" w:space="0" w:color="auto"/>
        <w:left w:val="none" w:sz="0" w:space="0" w:color="auto"/>
        <w:bottom w:val="none" w:sz="0" w:space="0" w:color="auto"/>
        <w:right w:val="none" w:sz="0" w:space="0" w:color="auto"/>
      </w:divBdr>
    </w:div>
    <w:div w:id="1958367100">
      <w:marLeft w:val="480"/>
      <w:marRight w:val="0"/>
      <w:marTop w:val="0"/>
      <w:marBottom w:val="0"/>
      <w:divBdr>
        <w:top w:val="none" w:sz="0" w:space="0" w:color="auto"/>
        <w:left w:val="none" w:sz="0" w:space="0" w:color="auto"/>
        <w:bottom w:val="none" w:sz="0" w:space="0" w:color="auto"/>
        <w:right w:val="none" w:sz="0" w:space="0" w:color="auto"/>
      </w:divBdr>
    </w:div>
    <w:div w:id="1958832118">
      <w:marLeft w:val="480"/>
      <w:marRight w:val="0"/>
      <w:marTop w:val="0"/>
      <w:marBottom w:val="0"/>
      <w:divBdr>
        <w:top w:val="none" w:sz="0" w:space="0" w:color="auto"/>
        <w:left w:val="none" w:sz="0" w:space="0" w:color="auto"/>
        <w:bottom w:val="none" w:sz="0" w:space="0" w:color="auto"/>
        <w:right w:val="none" w:sz="0" w:space="0" w:color="auto"/>
      </w:divBdr>
    </w:div>
    <w:div w:id="1960405290">
      <w:marLeft w:val="480"/>
      <w:marRight w:val="0"/>
      <w:marTop w:val="0"/>
      <w:marBottom w:val="0"/>
      <w:divBdr>
        <w:top w:val="none" w:sz="0" w:space="0" w:color="auto"/>
        <w:left w:val="none" w:sz="0" w:space="0" w:color="auto"/>
        <w:bottom w:val="none" w:sz="0" w:space="0" w:color="auto"/>
        <w:right w:val="none" w:sz="0" w:space="0" w:color="auto"/>
      </w:divBdr>
    </w:div>
    <w:div w:id="1961262653">
      <w:marLeft w:val="480"/>
      <w:marRight w:val="0"/>
      <w:marTop w:val="0"/>
      <w:marBottom w:val="0"/>
      <w:divBdr>
        <w:top w:val="none" w:sz="0" w:space="0" w:color="auto"/>
        <w:left w:val="none" w:sz="0" w:space="0" w:color="auto"/>
        <w:bottom w:val="none" w:sz="0" w:space="0" w:color="auto"/>
        <w:right w:val="none" w:sz="0" w:space="0" w:color="auto"/>
      </w:divBdr>
    </w:div>
    <w:div w:id="1961567530">
      <w:marLeft w:val="480"/>
      <w:marRight w:val="0"/>
      <w:marTop w:val="0"/>
      <w:marBottom w:val="0"/>
      <w:divBdr>
        <w:top w:val="none" w:sz="0" w:space="0" w:color="auto"/>
        <w:left w:val="none" w:sz="0" w:space="0" w:color="auto"/>
        <w:bottom w:val="none" w:sz="0" w:space="0" w:color="auto"/>
        <w:right w:val="none" w:sz="0" w:space="0" w:color="auto"/>
      </w:divBdr>
    </w:div>
    <w:div w:id="1961641832">
      <w:marLeft w:val="480"/>
      <w:marRight w:val="0"/>
      <w:marTop w:val="0"/>
      <w:marBottom w:val="0"/>
      <w:divBdr>
        <w:top w:val="none" w:sz="0" w:space="0" w:color="auto"/>
        <w:left w:val="none" w:sz="0" w:space="0" w:color="auto"/>
        <w:bottom w:val="none" w:sz="0" w:space="0" w:color="auto"/>
        <w:right w:val="none" w:sz="0" w:space="0" w:color="auto"/>
      </w:divBdr>
    </w:div>
    <w:div w:id="1961955623">
      <w:marLeft w:val="480"/>
      <w:marRight w:val="0"/>
      <w:marTop w:val="0"/>
      <w:marBottom w:val="0"/>
      <w:divBdr>
        <w:top w:val="none" w:sz="0" w:space="0" w:color="auto"/>
        <w:left w:val="none" w:sz="0" w:space="0" w:color="auto"/>
        <w:bottom w:val="none" w:sz="0" w:space="0" w:color="auto"/>
        <w:right w:val="none" w:sz="0" w:space="0" w:color="auto"/>
      </w:divBdr>
    </w:div>
    <w:div w:id="1962346711">
      <w:marLeft w:val="480"/>
      <w:marRight w:val="0"/>
      <w:marTop w:val="0"/>
      <w:marBottom w:val="0"/>
      <w:divBdr>
        <w:top w:val="none" w:sz="0" w:space="0" w:color="auto"/>
        <w:left w:val="none" w:sz="0" w:space="0" w:color="auto"/>
        <w:bottom w:val="none" w:sz="0" w:space="0" w:color="auto"/>
        <w:right w:val="none" w:sz="0" w:space="0" w:color="auto"/>
      </w:divBdr>
    </w:div>
    <w:div w:id="1963076050">
      <w:marLeft w:val="480"/>
      <w:marRight w:val="0"/>
      <w:marTop w:val="0"/>
      <w:marBottom w:val="0"/>
      <w:divBdr>
        <w:top w:val="none" w:sz="0" w:space="0" w:color="auto"/>
        <w:left w:val="none" w:sz="0" w:space="0" w:color="auto"/>
        <w:bottom w:val="none" w:sz="0" w:space="0" w:color="auto"/>
        <w:right w:val="none" w:sz="0" w:space="0" w:color="auto"/>
      </w:divBdr>
    </w:div>
    <w:div w:id="1963223698">
      <w:marLeft w:val="480"/>
      <w:marRight w:val="0"/>
      <w:marTop w:val="0"/>
      <w:marBottom w:val="0"/>
      <w:divBdr>
        <w:top w:val="none" w:sz="0" w:space="0" w:color="auto"/>
        <w:left w:val="none" w:sz="0" w:space="0" w:color="auto"/>
        <w:bottom w:val="none" w:sz="0" w:space="0" w:color="auto"/>
        <w:right w:val="none" w:sz="0" w:space="0" w:color="auto"/>
      </w:divBdr>
    </w:div>
    <w:div w:id="1963226411">
      <w:marLeft w:val="480"/>
      <w:marRight w:val="0"/>
      <w:marTop w:val="0"/>
      <w:marBottom w:val="0"/>
      <w:divBdr>
        <w:top w:val="none" w:sz="0" w:space="0" w:color="auto"/>
        <w:left w:val="none" w:sz="0" w:space="0" w:color="auto"/>
        <w:bottom w:val="none" w:sz="0" w:space="0" w:color="auto"/>
        <w:right w:val="none" w:sz="0" w:space="0" w:color="auto"/>
      </w:divBdr>
    </w:div>
    <w:div w:id="1963805986">
      <w:marLeft w:val="480"/>
      <w:marRight w:val="0"/>
      <w:marTop w:val="0"/>
      <w:marBottom w:val="0"/>
      <w:divBdr>
        <w:top w:val="none" w:sz="0" w:space="0" w:color="auto"/>
        <w:left w:val="none" w:sz="0" w:space="0" w:color="auto"/>
        <w:bottom w:val="none" w:sz="0" w:space="0" w:color="auto"/>
        <w:right w:val="none" w:sz="0" w:space="0" w:color="auto"/>
      </w:divBdr>
    </w:div>
    <w:div w:id="1963994965">
      <w:marLeft w:val="480"/>
      <w:marRight w:val="0"/>
      <w:marTop w:val="0"/>
      <w:marBottom w:val="0"/>
      <w:divBdr>
        <w:top w:val="none" w:sz="0" w:space="0" w:color="auto"/>
        <w:left w:val="none" w:sz="0" w:space="0" w:color="auto"/>
        <w:bottom w:val="none" w:sz="0" w:space="0" w:color="auto"/>
        <w:right w:val="none" w:sz="0" w:space="0" w:color="auto"/>
      </w:divBdr>
    </w:div>
    <w:div w:id="1964146452">
      <w:marLeft w:val="480"/>
      <w:marRight w:val="0"/>
      <w:marTop w:val="0"/>
      <w:marBottom w:val="0"/>
      <w:divBdr>
        <w:top w:val="none" w:sz="0" w:space="0" w:color="auto"/>
        <w:left w:val="none" w:sz="0" w:space="0" w:color="auto"/>
        <w:bottom w:val="none" w:sz="0" w:space="0" w:color="auto"/>
        <w:right w:val="none" w:sz="0" w:space="0" w:color="auto"/>
      </w:divBdr>
    </w:div>
    <w:div w:id="1964732449">
      <w:marLeft w:val="480"/>
      <w:marRight w:val="0"/>
      <w:marTop w:val="0"/>
      <w:marBottom w:val="0"/>
      <w:divBdr>
        <w:top w:val="none" w:sz="0" w:space="0" w:color="auto"/>
        <w:left w:val="none" w:sz="0" w:space="0" w:color="auto"/>
        <w:bottom w:val="none" w:sz="0" w:space="0" w:color="auto"/>
        <w:right w:val="none" w:sz="0" w:space="0" w:color="auto"/>
      </w:divBdr>
    </w:div>
    <w:div w:id="1965034266">
      <w:marLeft w:val="480"/>
      <w:marRight w:val="0"/>
      <w:marTop w:val="0"/>
      <w:marBottom w:val="0"/>
      <w:divBdr>
        <w:top w:val="none" w:sz="0" w:space="0" w:color="auto"/>
        <w:left w:val="none" w:sz="0" w:space="0" w:color="auto"/>
        <w:bottom w:val="none" w:sz="0" w:space="0" w:color="auto"/>
        <w:right w:val="none" w:sz="0" w:space="0" w:color="auto"/>
      </w:divBdr>
    </w:div>
    <w:div w:id="1965036908">
      <w:marLeft w:val="480"/>
      <w:marRight w:val="0"/>
      <w:marTop w:val="0"/>
      <w:marBottom w:val="0"/>
      <w:divBdr>
        <w:top w:val="none" w:sz="0" w:space="0" w:color="auto"/>
        <w:left w:val="none" w:sz="0" w:space="0" w:color="auto"/>
        <w:bottom w:val="none" w:sz="0" w:space="0" w:color="auto"/>
        <w:right w:val="none" w:sz="0" w:space="0" w:color="auto"/>
      </w:divBdr>
    </w:div>
    <w:div w:id="1965043401">
      <w:marLeft w:val="480"/>
      <w:marRight w:val="0"/>
      <w:marTop w:val="0"/>
      <w:marBottom w:val="0"/>
      <w:divBdr>
        <w:top w:val="none" w:sz="0" w:space="0" w:color="auto"/>
        <w:left w:val="none" w:sz="0" w:space="0" w:color="auto"/>
        <w:bottom w:val="none" w:sz="0" w:space="0" w:color="auto"/>
        <w:right w:val="none" w:sz="0" w:space="0" w:color="auto"/>
      </w:divBdr>
    </w:div>
    <w:div w:id="1965891072">
      <w:marLeft w:val="480"/>
      <w:marRight w:val="0"/>
      <w:marTop w:val="0"/>
      <w:marBottom w:val="0"/>
      <w:divBdr>
        <w:top w:val="none" w:sz="0" w:space="0" w:color="auto"/>
        <w:left w:val="none" w:sz="0" w:space="0" w:color="auto"/>
        <w:bottom w:val="none" w:sz="0" w:space="0" w:color="auto"/>
        <w:right w:val="none" w:sz="0" w:space="0" w:color="auto"/>
      </w:divBdr>
    </w:div>
    <w:div w:id="1966303025">
      <w:marLeft w:val="480"/>
      <w:marRight w:val="0"/>
      <w:marTop w:val="0"/>
      <w:marBottom w:val="0"/>
      <w:divBdr>
        <w:top w:val="none" w:sz="0" w:space="0" w:color="auto"/>
        <w:left w:val="none" w:sz="0" w:space="0" w:color="auto"/>
        <w:bottom w:val="none" w:sz="0" w:space="0" w:color="auto"/>
        <w:right w:val="none" w:sz="0" w:space="0" w:color="auto"/>
      </w:divBdr>
    </w:div>
    <w:div w:id="1966696789">
      <w:marLeft w:val="480"/>
      <w:marRight w:val="0"/>
      <w:marTop w:val="0"/>
      <w:marBottom w:val="0"/>
      <w:divBdr>
        <w:top w:val="none" w:sz="0" w:space="0" w:color="auto"/>
        <w:left w:val="none" w:sz="0" w:space="0" w:color="auto"/>
        <w:bottom w:val="none" w:sz="0" w:space="0" w:color="auto"/>
        <w:right w:val="none" w:sz="0" w:space="0" w:color="auto"/>
      </w:divBdr>
    </w:div>
    <w:div w:id="1967201416">
      <w:marLeft w:val="480"/>
      <w:marRight w:val="0"/>
      <w:marTop w:val="0"/>
      <w:marBottom w:val="0"/>
      <w:divBdr>
        <w:top w:val="none" w:sz="0" w:space="0" w:color="auto"/>
        <w:left w:val="none" w:sz="0" w:space="0" w:color="auto"/>
        <w:bottom w:val="none" w:sz="0" w:space="0" w:color="auto"/>
        <w:right w:val="none" w:sz="0" w:space="0" w:color="auto"/>
      </w:divBdr>
    </w:div>
    <w:div w:id="1967810625">
      <w:marLeft w:val="480"/>
      <w:marRight w:val="0"/>
      <w:marTop w:val="0"/>
      <w:marBottom w:val="0"/>
      <w:divBdr>
        <w:top w:val="none" w:sz="0" w:space="0" w:color="auto"/>
        <w:left w:val="none" w:sz="0" w:space="0" w:color="auto"/>
        <w:bottom w:val="none" w:sz="0" w:space="0" w:color="auto"/>
        <w:right w:val="none" w:sz="0" w:space="0" w:color="auto"/>
      </w:divBdr>
    </w:div>
    <w:div w:id="1968660039">
      <w:marLeft w:val="480"/>
      <w:marRight w:val="0"/>
      <w:marTop w:val="0"/>
      <w:marBottom w:val="0"/>
      <w:divBdr>
        <w:top w:val="none" w:sz="0" w:space="0" w:color="auto"/>
        <w:left w:val="none" w:sz="0" w:space="0" w:color="auto"/>
        <w:bottom w:val="none" w:sz="0" w:space="0" w:color="auto"/>
        <w:right w:val="none" w:sz="0" w:space="0" w:color="auto"/>
      </w:divBdr>
    </w:div>
    <w:div w:id="1970044794">
      <w:marLeft w:val="480"/>
      <w:marRight w:val="0"/>
      <w:marTop w:val="0"/>
      <w:marBottom w:val="0"/>
      <w:divBdr>
        <w:top w:val="none" w:sz="0" w:space="0" w:color="auto"/>
        <w:left w:val="none" w:sz="0" w:space="0" w:color="auto"/>
        <w:bottom w:val="none" w:sz="0" w:space="0" w:color="auto"/>
        <w:right w:val="none" w:sz="0" w:space="0" w:color="auto"/>
      </w:divBdr>
    </w:div>
    <w:div w:id="1970210124">
      <w:marLeft w:val="480"/>
      <w:marRight w:val="0"/>
      <w:marTop w:val="0"/>
      <w:marBottom w:val="0"/>
      <w:divBdr>
        <w:top w:val="none" w:sz="0" w:space="0" w:color="auto"/>
        <w:left w:val="none" w:sz="0" w:space="0" w:color="auto"/>
        <w:bottom w:val="none" w:sz="0" w:space="0" w:color="auto"/>
        <w:right w:val="none" w:sz="0" w:space="0" w:color="auto"/>
      </w:divBdr>
    </w:div>
    <w:div w:id="1970931868">
      <w:marLeft w:val="480"/>
      <w:marRight w:val="0"/>
      <w:marTop w:val="0"/>
      <w:marBottom w:val="0"/>
      <w:divBdr>
        <w:top w:val="none" w:sz="0" w:space="0" w:color="auto"/>
        <w:left w:val="none" w:sz="0" w:space="0" w:color="auto"/>
        <w:bottom w:val="none" w:sz="0" w:space="0" w:color="auto"/>
        <w:right w:val="none" w:sz="0" w:space="0" w:color="auto"/>
      </w:divBdr>
    </w:div>
    <w:div w:id="1972324450">
      <w:marLeft w:val="480"/>
      <w:marRight w:val="0"/>
      <w:marTop w:val="0"/>
      <w:marBottom w:val="0"/>
      <w:divBdr>
        <w:top w:val="none" w:sz="0" w:space="0" w:color="auto"/>
        <w:left w:val="none" w:sz="0" w:space="0" w:color="auto"/>
        <w:bottom w:val="none" w:sz="0" w:space="0" w:color="auto"/>
        <w:right w:val="none" w:sz="0" w:space="0" w:color="auto"/>
      </w:divBdr>
    </w:div>
    <w:div w:id="1972325610">
      <w:marLeft w:val="480"/>
      <w:marRight w:val="0"/>
      <w:marTop w:val="0"/>
      <w:marBottom w:val="0"/>
      <w:divBdr>
        <w:top w:val="none" w:sz="0" w:space="0" w:color="auto"/>
        <w:left w:val="none" w:sz="0" w:space="0" w:color="auto"/>
        <w:bottom w:val="none" w:sz="0" w:space="0" w:color="auto"/>
        <w:right w:val="none" w:sz="0" w:space="0" w:color="auto"/>
      </w:divBdr>
    </w:div>
    <w:div w:id="1972513750">
      <w:marLeft w:val="480"/>
      <w:marRight w:val="0"/>
      <w:marTop w:val="0"/>
      <w:marBottom w:val="0"/>
      <w:divBdr>
        <w:top w:val="none" w:sz="0" w:space="0" w:color="auto"/>
        <w:left w:val="none" w:sz="0" w:space="0" w:color="auto"/>
        <w:bottom w:val="none" w:sz="0" w:space="0" w:color="auto"/>
        <w:right w:val="none" w:sz="0" w:space="0" w:color="auto"/>
      </w:divBdr>
    </w:div>
    <w:div w:id="1972858975">
      <w:marLeft w:val="480"/>
      <w:marRight w:val="0"/>
      <w:marTop w:val="0"/>
      <w:marBottom w:val="0"/>
      <w:divBdr>
        <w:top w:val="none" w:sz="0" w:space="0" w:color="auto"/>
        <w:left w:val="none" w:sz="0" w:space="0" w:color="auto"/>
        <w:bottom w:val="none" w:sz="0" w:space="0" w:color="auto"/>
        <w:right w:val="none" w:sz="0" w:space="0" w:color="auto"/>
      </w:divBdr>
    </w:div>
    <w:div w:id="1974215644">
      <w:marLeft w:val="480"/>
      <w:marRight w:val="0"/>
      <w:marTop w:val="0"/>
      <w:marBottom w:val="0"/>
      <w:divBdr>
        <w:top w:val="none" w:sz="0" w:space="0" w:color="auto"/>
        <w:left w:val="none" w:sz="0" w:space="0" w:color="auto"/>
        <w:bottom w:val="none" w:sz="0" w:space="0" w:color="auto"/>
        <w:right w:val="none" w:sz="0" w:space="0" w:color="auto"/>
      </w:divBdr>
    </w:div>
    <w:div w:id="1974368117">
      <w:marLeft w:val="480"/>
      <w:marRight w:val="0"/>
      <w:marTop w:val="0"/>
      <w:marBottom w:val="0"/>
      <w:divBdr>
        <w:top w:val="none" w:sz="0" w:space="0" w:color="auto"/>
        <w:left w:val="none" w:sz="0" w:space="0" w:color="auto"/>
        <w:bottom w:val="none" w:sz="0" w:space="0" w:color="auto"/>
        <w:right w:val="none" w:sz="0" w:space="0" w:color="auto"/>
      </w:divBdr>
    </w:div>
    <w:div w:id="1974408820">
      <w:marLeft w:val="480"/>
      <w:marRight w:val="0"/>
      <w:marTop w:val="0"/>
      <w:marBottom w:val="0"/>
      <w:divBdr>
        <w:top w:val="none" w:sz="0" w:space="0" w:color="auto"/>
        <w:left w:val="none" w:sz="0" w:space="0" w:color="auto"/>
        <w:bottom w:val="none" w:sz="0" w:space="0" w:color="auto"/>
        <w:right w:val="none" w:sz="0" w:space="0" w:color="auto"/>
      </w:divBdr>
    </w:div>
    <w:div w:id="1974599854">
      <w:marLeft w:val="480"/>
      <w:marRight w:val="0"/>
      <w:marTop w:val="0"/>
      <w:marBottom w:val="0"/>
      <w:divBdr>
        <w:top w:val="none" w:sz="0" w:space="0" w:color="auto"/>
        <w:left w:val="none" w:sz="0" w:space="0" w:color="auto"/>
        <w:bottom w:val="none" w:sz="0" w:space="0" w:color="auto"/>
        <w:right w:val="none" w:sz="0" w:space="0" w:color="auto"/>
      </w:divBdr>
    </w:div>
    <w:div w:id="1974827295">
      <w:marLeft w:val="480"/>
      <w:marRight w:val="0"/>
      <w:marTop w:val="0"/>
      <w:marBottom w:val="0"/>
      <w:divBdr>
        <w:top w:val="none" w:sz="0" w:space="0" w:color="auto"/>
        <w:left w:val="none" w:sz="0" w:space="0" w:color="auto"/>
        <w:bottom w:val="none" w:sz="0" w:space="0" w:color="auto"/>
        <w:right w:val="none" w:sz="0" w:space="0" w:color="auto"/>
      </w:divBdr>
    </w:div>
    <w:div w:id="1975452367">
      <w:marLeft w:val="480"/>
      <w:marRight w:val="0"/>
      <w:marTop w:val="0"/>
      <w:marBottom w:val="0"/>
      <w:divBdr>
        <w:top w:val="none" w:sz="0" w:space="0" w:color="auto"/>
        <w:left w:val="none" w:sz="0" w:space="0" w:color="auto"/>
        <w:bottom w:val="none" w:sz="0" w:space="0" w:color="auto"/>
        <w:right w:val="none" w:sz="0" w:space="0" w:color="auto"/>
      </w:divBdr>
    </w:div>
    <w:div w:id="1976131170">
      <w:marLeft w:val="480"/>
      <w:marRight w:val="0"/>
      <w:marTop w:val="0"/>
      <w:marBottom w:val="0"/>
      <w:divBdr>
        <w:top w:val="none" w:sz="0" w:space="0" w:color="auto"/>
        <w:left w:val="none" w:sz="0" w:space="0" w:color="auto"/>
        <w:bottom w:val="none" w:sz="0" w:space="0" w:color="auto"/>
        <w:right w:val="none" w:sz="0" w:space="0" w:color="auto"/>
      </w:divBdr>
    </w:div>
    <w:div w:id="1976180354">
      <w:marLeft w:val="480"/>
      <w:marRight w:val="0"/>
      <w:marTop w:val="0"/>
      <w:marBottom w:val="0"/>
      <w:divBdr>
        <w:top w:val="none" w:sz="0" w:space="0" w:color="auto"/>
        <w:left w:val="none" w:sz="0" w:space="0" w:color="auto"/>
        <w:bottom w:val="none" w:sz="0" w:space="0" w:color="auto"/>
        <w:right w:val="none" w:sz="0" w:space="0" w:color="auto"/>
      </w:divBdr>
    </w:div>
    <w:div w:id="1976830526">
      <w:marLeft w:val="480"/>
      <w:marRight w:val="0"/>
      <w:marTop w:val="0"/>
      <w:marBottom w:val="0"/>
      <w:divBdr>
        <w:top w:val="none" w:sz="0" w:space="0" w:color="auto"/>
        <w:left w:val="none" w:sz="0" w:space="0" w:color="auto"/>
        <w:bottom w:val="none" w:sz="0" w:space="0" w:color="auto"/>
        <w:right w:val="none" w:sz="0" w:space="0" w:color="auto"/>
      </w:divBdr>
    </w:div>
    <w:div w:id="1977711648">
      <w:bodyDiv w:val="1"/>
      <w:marLeft w:val="0"/>
      <w:marRight w:val="0"/>
      <w:marTop w:val="0"/>
      <w:marBottom w:val="0"/>
      <w:divBdr>
        <w:top w:val="none" w:sz="0" w:space="0" w:color="auto"/>
        <w:left w:val="none" w:sz="0" w:space="0" w:color="auto"/>
        <w:bottom w:val="none" w:sz="0" w:space="0" w:color="auto"/>
        <w:right w:val="none" w:sz="0" w:space="0" w:color="auto"/>
      </w:divBdr>
    </w:div>
    <w:div w:id="1977903926">
      <w:marLeft w:val="480"/>
      <w:marRight w:val="0"/>
      <w:marTop w:val="0"/>
      <w:marBottom w:val="0"/>
      <w:divBdr>
        <w:top w:val="none" w:sz="0" w:space="0" w:color="auto"/>
        <w:left w:val="none" w:sz="0" w:space="0" w:color="auto"/>
        <w:bottom w:val="none" w:sz="0" w:space="0" w:color="auto"/>
        <w:right w:val="none" w:sz="0" w:space="0" w:color="auto"/>
      </w:divBdr>
    </w:div>
    <w:div w:id="1977904702">
      <w:marLeft w:val="480"/>
      <w:marRight w:val="0"/>
      <w:marTop w:val="0"/>
      <w:marBottom w:val="0"/>
      <w:divBdr>
        <w:top w:val="none" w:sz="0" w:space="0" w:color="auto"/>
        <w:left w:val="none" w:sz="0" w:space="0" w:color="auto"/>
        <w:bottom w:val="none" w:sz="0" w:space="0" w:color="auto"/>
        <w:right w:val="none" w:sz="0" w:space="0" w:color="auto"/>
      </w:divBdr>
    </w:div>
    <w:div w:id="1979533571">
      <w:marLeft w:val="480"/>
      <w:marRight w:val="0"/>
      <w:marTop w:val="0"/>
      <w:marBottom w:val="0"/>
      <w:divBdr>
        <w:top w:val="none" w:sz="0" w:space="0" w:color="auto"/>
        <w:left w:val="none" w:sz="0" w:space="0" w:color="auto"/>
        <w:bottom w:val="none" w:sz="0" w:space="0" w:color="auto"/>
        <w:right w:val="none" w:sz="0" w:space="0" w:color="auto"/>
      </w:divBdr>
    </w:div>
    <w:div w:id="1980189273">
      <w:marLeft w:val="480"/>
      <w:marRight w:val="0"/>
      <w:marTop w:val="0"/>
      <w:marBottom w:val="0"/>
      <w:divBdr>
        <w:top w:val="none" w:sz="0" w:space="0" w:color="auto"/>
        <w:left w:val="none" w:sz="0" w:space="0" w:color="auto"/>
        <w:bottom w:val="none" w:sz="0" w:space="0" w:color="auto"/>
        <w:right w:val="none" w:sz="0" w:space="0" w:color="auto"/>
      </w:divBdr>
    </w:div>
    <w:div w:id="1981156316">
      <w:marLeft w:val="480"/>
      <w:marRight w:val="0"/>
      <w:marTop w:val="0"/>
      <w:marBottom w:val="0"/>
      <w:divBdr>
        <w:top w:val="none" w:sz="0" w:space="0" w:color="auto"/>
        <w:left w:val="none" w:sz="0" w:space="0" w:color="auto"/>
        <w:bottom w:val="none" w:sz="0" w:space="0" w:color="auto"/>
        <w:right w:val="none" w:sz="0" w:space="0" w:color="auto"/>
      </w:divBdr>
    </w:div>
    <w:div w:id="1981615219">
      <w:marLeft w:val="480"/>
      <w:marRight w:val="0"/>
      <w:marTop w:val="0"/>
      <w:marBottom w:val="0"/>
      <w:divBdr>
        <w:top w:val="none" w:sz="0" w:space="0" w:color="auto"/>
        <w:left w:val="none" w:sz="0" w:space="0" w:color="auto"/>
        <w:bottom w:val="none" w:sz="0" w:space="0" w:color="auto"/>
        <w:right w:val="none" w:sz="0" w:space="0" w:color="auto"/>
      </w:divBdr>
    </w:div>
    <w:div w:id="1981764514">
      <w:marLeft w:val="480"/>
      <w:marRight w:val="0"/>
      <w:marTop w:val="0"/>
      <w:marBottom w:val="0"/>
      <w:divBdr>
        <w:top w:val="none" w:sz="0" w:space="0" w:color="auto"/>
        <w:left w:val="none" w:sz="0" w:space="0" w:color="auto"/>
        <w:bottom w:val="none" w:sz="0" w:space="0" w:color="auto"/>
        <w:right w:val="none" w:sz="0" w:space="0" w:color="auto"/>
      </w:divBdr>
    </w:div>
    <w:div w:id="1981954683">
      <w:marLeft w:val="480"/>
      <w:marRight w:val="0"/>
      <w:marTop w:val="0"/>
      <w:marBottom w:val="0"/>
      <w:divBdr>
        <w:top w:val="none" w:sz="0" w:space="0" w:color="auto"/>
        <w:left w:val="none" w:sz="0" w:space="0" w:color="auto"/>
        <w:bottom w:val="none" w:sz="0" w:space="0" w:color="auto"/>
        <w:right w:val="none" w:sz="0" w:space="0" w:color="auto"/>
      </w:divBdr>
    </w:div>
    <w:div w:id="1982152437">
      <w:marLeft w:val="480"/>
      <w:marRight w:val="0"/>
      <w:marTop w:val="0"/>
      <w:marBottom w:val="0"/>
      <w:divBdr>
        <w:top w:val="none" w:sz="0" w:space="0" w:color="auto"/>
        <w:left w:val="none" w:sz="0" w:space="0" w:color="auto"/>
        <w:bottom w:val="none" w:sz="0" w:space="0" w:color="auto"/>
        <w:right w:val="none" w:sz="0" w:space="0" w:color="auto"/>
      </w:divBdr>
    </w:div>
    <w:div w:id="1982346371">
      <w:marLeft w:val="480"/>
      <w:marRight w:val="0"/>
      <w:marTop w:val="0"/>
      <w:marBottom w:val="0"/>
      <w:divBdr>
        <w:top w:val="none" w:sz="0" w:space="0" w:color="auto"/>
        <w:left w:val="none" w:sz="0" w:space="0" w:color="auto"/>
        <w:bottom w:val="none" w:sz="0" w:space="0" w:color="auto"/>
        <w:right w:val="none" w:sz="0" w:space="0" w:color="auto"/>
      </w:divBdr>
    </w:div>
    <w:div w:id="1983579351">
      <w:marLeft w:val="480"/>
      <w:marRight w:val="0"/>
      <w:marTop w:val="0"/>
      <w:marBottom w:val="0"/>
      <w:divBdr>
        <w:top w:val="none" w:sz="0" w:space="0" w:color="auto"/>
        <w:left w:val="none" w:sz="0" w:space="0" w:color="auto"/>
        <w:bottom w:val="none" w:sz="0" w:space="0" w:color="auto"/>
        <w:right w:val="none" w:sz="0" w:space="0" w:color="auto"/>
      </w:divBdr>
    </w:div>
    <w:div w:id="1985038725">
      <w:marLeft w:val="480"/>
      <w:marRight w:val="0"/>
      <w:marTop w:val="0"/>
      <w:marBottom w:val="0"/>
      <w:divBdr>
        <w:top w:val="none" w:sz="0" w:space="0" w:color="auto"/>
        <w:left w:val="none" w:sz="0" w:space="0" w:color="auto"/>
        <w:bottom w:val="none" w:sz="0" w:space="0" w:color="auto"/>
        <w:right w:val="none" w:sz="0" w:space="0" w:color="auto"/>
      </w:divBdr>
    </w:div>
    <w:div w:id="1985159712">
      <w:marLeft w:val="480"/>
      <w:marRight w:val="0"/>
      <w:marTop w:val="0"/>
      <w:marBottom w:val="0"/>
      <w:divBdr>
        <w:top w:val="none" w:sz="0" w:space="0" w:color="auto"/>
        <w:left w:val="none" w:sz="0" w:space="0" w:color="auto"/>
        <w:bottom w:val="none" w:sz="0" w:space="0" w:color="auto"/>
        <w:right w:val="none" w:sz="0" w:space="0" w:color="auto"/>
      </w:divBdr>
    </w:div>
    <w:div w:id="1985235283">
      <w:marLeft w:val="480"/>
      <w:marRight w:val="0"/>
      <w:marTop w:val="0"/>
      <w:marBottom w:val="0"/>
      <w:divBdr>
        <w:top w:val="none" w:sz="0" w:space="0" w:color="auto"/>
        <w:left w:val="none" w:sz="0" w:space="0" w:color="auto"/>
        <w:bottom w:val="none" w:sz="0" w:space="0" w:color="auto"/>
        <w:right w:val="none" w:sz="0" w:space="0" w:color="auto"/>
      </w:divBdr>
    </w:div>
    <w:div w:id="1985424130">
      <w:marLeft w:val="480"/>
      <w:marRight w:val="0"/>
      <w:marTop w:val="0"/>
      <w:marBottom w:val="0"/>
      <w:divBdr>
        <w:top w:val="none" w:sz="0" w:space="0" w:color="auto"/>
        <w:left w:val="none" w:sz="0" w:space="0" w:color="auto"/>
        <w:bottom w:val="none" w:sz="0" w:space="0" w:color="auto"/>
        <w:right w:val="none" w:sz="0" w:space="0" w:color="auto"/>
      </w:divBdr>
    </w:div>
    <w:div w:id="1985546536">
      <w:marLeft w:val="480"/>
      <w:marRight w:val="0"/>
      <w:marTop w:val="0"/>
      <w:marBottom w:val="0"/>
      <w:divBdr>
        <w:top w:val="none" w:sz="0" w:space="0" w:color="auto"/>
        <w:left w:val="none" w:sz="0" w:space="0" w:color="auto"/>
        <w:bottom w:val="none" w:sz="0" w:space="0" w:color="auto"/>
        <w:right w:val="none" w:sz="0" w:space="0" w:color="auto"/>
      </w:divBdr>
    </w:div>
    <w:div w:id="1986004941">
      <w:marLeft w:val="480"/>
      <w:marRight w:val="0"/>
      <w:marTop w:val="0"/>
      <w:marBottom w:val="0"/>
      <w:divBdr>
        <w:top w:val="none" w:sz="0" w:space="0" w:color="auto"/>
        <w:left w:val="none" w:sz="0" w:space="0" w:color="auto"/>
        <w:bottom w:val="none" w:sz="0" w:space="0" w:color="auto"/>
        <w:right w:val="none" w:sz="0" w:space="0" w:color="auto"/>
      </w:divBdr>
    </w:div>
    <w:div w:id="1986085527">
      <w:marLeft w:val="480"/>
      <w:marRight w:val="0"/>
      <w:marTop w:val="0"/>
      <w:marBottom w:val="0"/>
      <w:divBdr>
        <w:top w:val="none" w:sz="0" w:space="0" w:color="auto"/>
        <w:left w:val="none" w:sz="0" w:space="0" w:color="auto"/>
        <w:bottom w:val="none" w:sz="0" w:space="0" w:color="auto"/>
        <w:right w:val="none" w:sz="0" w:space="0" w:color="auto"/>
      </w:divBdr>
    </w:div>
    <w:div w:id="1986159575">
      <w:marLeft w:val="480"/>
      <w:marRight w:val="0"/>
      <w:marTop w:val="0"/>
      <w:marBottom w:val="0"/>
      <w:divBdr>
        <w:top w:val="none" w:sz="0" w:space="0" w:color="auto"/>
        <w:left w:val="none" w:sz="0" w:space="0" w:color="auto"/>
        <w:bottom w:val="none" w:sz="0" w:space="0" w:color="auto"/>
        <w:right w:val="none" w:sz="0" w:space="0" w:color="auto"/>
      </w:divBdr>
    </w:div>
    <w:div w:id="1986547114">
      <w:marLeft w:val="480"/>
      <w:marRight w:val="0"/>
      <w:marTop w:val="0"/>
      <w:marBottom w:val="0"/>
      <w:divBdr>
        <w:top w:val="none" w:sz="0" w:space="0" w:color="auto"/>
        <w:left w:val="none" w:sz="0" w:space="0" w:color="auto"/>
        <w:bottom w:val="none" w:sz="0" w:space="0" w:color="auto"/>
        <w:right w:val="none" w:sz="0" w:space="0" w:color="auto"/>
      </w:divBdr>
    </w:div>
    <w:div w:id="1986618425">
      <w:marLeft w:val="480"/>
      <w:marRight w:val="0"/>
      <w:marTop w:val="0"/>
      <w:marBottom w:val="0"/>
      <w:divBdr>
        <w:top w:val="none" w:sz="0" w:space="0" w:color="auto"/>
        <w:left w:val="none" w:sz="0" w:space="0" w:color="auto"/>
        <w:bottom w:val="none" w:sz="0" w:space="0" w:color="auto"/>
        <w:right w:val="none" w:sz="0" w:space="0" w:color="auto"/>
      </w:divBdr>
    </w:div>
    <w:div w:id="1986619131">
      <w:marLeft w:val="480"/>
      <w:marRight w:val="0"/>
      <w:marTop w:val="0"/>
      <w:marBottom w:val="0"/>
      <w:divBdr>
        <w:top w:val="none" w:sz="0" w:space="0" w:color="auto"/>
        <w:left w:val="none" w:sz="0" w:space="0" w:color="auto"/>
        <w:bottom w:val="none" w:sz="0" w:space="0" w:color="auto"/>
        <w:right w:val="none" w:sz="0" w:space="0" w:color="auto"/>
      </w:divBdr>
    </w:div>
    <w:div w:id="1986661138">
      <w:marLeft w:val="480"/>
      <w:marRight w:val="0"/>
      <w:marTop w:val="0"/>
      <w:marBottom w:val="0"/>
      <w:divBdr>
        <w:top w:val="none" w:sz="0" w:space="0" w:color="auto"/>
        <w:left w:val="none" w:sz="0" w:space="0" w:color="auto"/>
        <w:bottom w:val="none" w:sz="0" w:space="0" w:color="auto"/>
        <w:right w:val="none" w:sz="0" w:space="0" w:color="auto"/>
      </w:divBdr>
    </w:div>
    <w:div w:id="1987389670">
      <w:marLeft w:val="480"/>
      <w:marRight w:val="0"/>
      <w:marTop w:val="0"/>
      <w:marBottom w:val="0"/>
      <w:divBdr>
        <w:top w:val="none" w:sz="0" w:space="0" w:color="auto"/>
        <w:left w:val="none" w:sz="0" w:space="0" w:color="auto"/>
        <w:bottom w:val="none" w:sz="0" w:space="0" w:color="auto"/>
        <w:right w:val="none" w:sz="0" w:space="0" w:color="auto"/>
      </w:divBdr>
    </w:div>
    <w:div w:id="1987398229">
      <w:marLeft w:val="480"/>
      <w:marRight w:val="0"/>
      <w:marTop w:val="0"/>
      <w:marBottom w:val="0"/>
      <w:divBdr>
        <w:top w:val="none" w:sz="0" w:space="0" w:color="auto"/>
        <w:left w:val="none" w:sz="0" w:space="0" w:color="auto"/>
        <w:bottom w:val="none" w:sz="0" w:space="0" w:color="auto"/>
        <w:right w:val="none" w:sz="0" w:space="0" w:color="auto"/>
      </w:divBdr>
    </w:div>
    <w:div w:id="1987658590">
      <w:marLeft w:val="480"/>
      <w:marRight w:val="0"/>
      <w:marTop w:val="0"/>
      <w:marBottom w:val="0"/>
      <w:divBdr>
        <w:top w:val="none" w:sz="0" w:space="0" w:color="auto"/>
        <w:left w:val="none" w:sz="0" w:space="0" w:color="auto"/>
        <w:bottom w:val="none" w:sz="0" w:space="0" w:color="auto"/>
        <w:right w:val="none" w:sz="0" w:space="0" w:color="auto"/>
      </w:divBdr>
    </w:div>
    <w:div w:id="1988394402">
      <w:marLeft w:val="480"/>
      <w:marRight w:val="0"/>
      <w:marTop w:val="0"/>
      <w:marBottom w:val="0"/>
      <w:divBdr>
        <w:top w:val="none" w:sz="0" w:space="0" w:color="auto"/>
        <w:left w:val="none" w:sz="0" w:space="0" w:color="auto"/>
        <w:bottom w:val="none" w:sz="0" w:space="0" w:color="auto"/>
        <w:right w:val="none" w:sz="0" w:space="0" w:color="auto"/>
      </w:divBdr>
    </w:div>
    <w:div w:id="1989288786">
      <w:marLeft w:val="480"/>
      <w:marRight w:val="0"/>
      <w:marTop w:val="0"/>
      <w:marBottom w:val="0"/>
      <w:divBdr>
        <w:top w:val="none" w:sz="0" w:space="0" w:color="auto"/>
        <w:left w:val="none" w:sz="0" w:space="0" w:color="auto"/>
        <w:bottom w:val="none" w:sz="0" w:space="0" w:color="auto"/>
        <w:right w:val="none" w:sz="0" w:space="0" w:color="auto"/>
      </w:divBdr>
    </w:div>
    <w:div w:id="1989363222">
      <w:marLeft w:val="480"/>
      <w:marRight w:val="0"/>
      <w:marTop w:val="0"/>
      <w:marBottom w:val="0"/>
      <w:divBdr>
        <w:top w:val="none" w:sz="0" w:space="0" w:color="auto"/>
        <w:left w:val="none" w:sz="0" w:space="0" w:color="auto"/>
        <w:bottom w:val="none" w:sz="0" w:space="0" w:color="auto"/>
        <w:right w:val="none" w:sz="0" w:space="0" w:color="auto"/>
      </w:divBdr>
    </w:div>
    <w:div w:id="1990402832">
      <w:marLeft w:val="480"/>
      <w:marRight w:val="0"/>
      <w:marTop w:val="0"/>
      <w:marBottom w:val="0"/>
      <w:divBdr>
        <w:top w:val="none" w:sz="0" w:space="0" w:color="auto"/>
        <w:left w:val="none" w:sz="0" w:space="0" w:color="auto"/>
        <w:bottom w:val="none" w:sz="0" w:space="0" w:color="auto"/>
        <w:right w:val="none" w:sz="0" w:space="0" w:color="auto"/>
      </w:divBdr>
    </w:div>
    <w:div w:id="1991014316">
      <w:marLeft w:val="480"/>
      <w:marRight w:val="0"/>
      <w:marTop w:val="0"/>
      <w:marBottom w:val="0"/>
      <w:divBdr>
        <w:top w:val="none" w:sz="0" w:space="0" w:color="auto"/>
        <w:left w:val="none" w:sz="0" w:space="0" w:color="auto"/>
        <w:bottom w:val="none" w:sz="0" w:space="0" w:color="auto"/>
        <w:right w:val="none" w:sz="0" w:space="0" w:color="auto"/>
      </w:divBdr>
    </w:div>
    <w:div w:id="1991783801">
      <w:marLeft w:val="480"/>
      <w:marRight w:val="0"/>
      <w:marTop w:val="0"/>
      <w:marBottom w:val="0"/>
      <w:divBdr>
        <w:top w:val="none" w:sz="0" w:space="0" w:color="auto"/>
        <w:left w:val="none" w:sz="0" w:space="0" w:color="auto"/>
        <w:bottom w:val="none" w:sz="0" w:space="0" w:color="auto"/>
        <w:right w:val="none" w:sz="0" w:space="0" w:color="auto"/>
      </w:divBdr>
    </w:div>
    <w:div w:id="1992446739">
      <w:marLeft w:val="480"/>
      <w:marRight w:val="0"/>
      <w:marTop w:val="0"/>
      <w:marBottom w:val="0"/>
      <w:divBdr>
        <w:top w:val="none" w:sz="0" w:space="0" w:color="auto"/>
        <w:left w:val="none" w:sz="0" w:space="0" w:color="auto"/>
        <w:bottom w:val="none" w:sz="0" w:space="0" w:color="auto"/>
        <w:right w:val="none" w:sz="0" w:space="0" w:color="auto"/>
      </w:divBdr>
    </w:div>
    <w:div w:id="1992560672">
      <w:marLeft w:val="480"/>
      <w:marRight w:val="0"/>
      <w:marTop w:val="0"/>
      <w:marBottom w:val="0"/>
      <w:divBdr>
        <w:top w:val="none" w:sz="0" w:space="0" w:color="auto"/>
        <w:left w:val="none" w:sz="0" w:space="0" w:color="auto"/>
        <w:bottom w:val="none" w:sz="0" w:space="0" w:color="auto"/>
        <w:right w:val="none" w:sz="0" w:space="0" w:color="auto"/>
      </w:divBdr>
    </w:div>
    <w:div w:id="1994138823">
      <w:marLeft w:val="480"/>
      <w:marRight w:val="0"/>
      <w:marTop w:val="0"/>
      <w:marBottom w:val="0"/>
      <w:divBdr>
        <w:top w:val="none" w:sz="0" w:space="0" w:color="auto"/>
        <w:left w:val="none" w:sz="0" w:space="0" w:color="auto"/>
        <w:bottom w:val="none" w:sz="0" w:space="0" w:color="auto"/>
        <w:right w:val="none" w:sz="0" w:space="0" w:color="auto"/>
      </w:divBdr>
    </w:div>
    <w:div w:id="1994212588">
      <w:marLeft w:val="480"/>
      <w:marRight w:val="0"/>
      <w:marTop w:val="0"/>
      <w:marBottom w:val="0"/>
      <w:divBdr>
        <w:top w:val="none" w:sz="0" w:space="0" w:color="auto"/>
        <w:left w:val="none" w:sz="0" w:space="0" w:color="auto"/>
        <w:bottom w:val="none" w:sz="0" w:space="0" w:color="auto"/>
        <w:right w:val="none" w:sz="0" w:space="0" w:color="auto"/>
      </w:divBdr>
    </w:div>
    <w:div w:id="1994530122">
      <w:marLeft w:val="480"/>
      <w:marRight w:val="0"/>
      <w:marTop w:val="0"/>
      <w:marBottom w:val="0"/>
      <w:divBdr>
        <w:top w:val="none" w:sz="0" w:space="0" w:color="auto"/>
        <w:left w:val="none" w:sz="0" w:space="0" w:color="auto"/>
        <w:bottom w:val="none" w:sz="0" w:space="0" w:color="auto"/>
        <w:right w:val="none" w:sz="0" w:space="0" w:color="auto"/>
      </w:divBdr>
    </w:div>
    <w:div w:id="1995638572">
      <w:marLeft w:val="480"/>
      <w:marRight w:val="0"/>
      <w:marTop w:val="0"/>
      <w:marBottom w:val="0"/>
      <w:divBdr>
        <w:top w:val="none" w:sz="0" w:space="0" w:color="auto"/>
        <w:left w:val="none" w:sz="0" w:space="0" w:color="auto"/>
        <w:bottom w:val="none" w:sz="0" w:space="0" w:color="auto"/>
        <w:right w:val="none" w:sz="0" w:space="0" w:color="auto"/>
      </w:divBdr>
    </w:div>
    <w:div w:id="1995865743">
      <w:marLeft w:val="480"/>
      <w:marRight w:val="0"/>
      <w:marTop w:val="0"/>
      <w:marBottom w:val="0"/>
      <w:divBdr>
        <w:top w:val="none" w:sz="0" w:space="0" w:color="auto"/>
        <w:left w:val="none" w:sz="0" w:space="0" w:color="auto"/>
        <w:bottom w:val="none" w:sz="0" w:space="0" w:color="auto"/>
        <w:right w:val="none" w:sz="0" w:space="0" w:color="auto"/>
      </w:divBdr>
    </w:div>
    <w:div w:id="1996100702">
      <w:marLeft w:val="480"/>
      <w:marRight w:val="0"/>
      <w:marTop w:val="0"/>
      <w:marBottom w:val="0"/>
      <w:divBdr>
        <w:top w:val="none" w:sz="0" w:space="0" w:color="auto"/>
        <w:left w:val="none" w:sz="0" w:space="0" w:color="auto"/>
        <w:bottom w:val="none" w:sz="0" w:space="0" w:color="auto"/>
        <w:right w:val="none" w:sz="0" w:space="0" w:color="auto"/>
      </w:divBdr>
    </w:div>
    <w:div w:id="1996258509">
      <w:marLeft w:val="480"/>
      <w:marRight w:val="0"/>
      <w:marTop w:val="0"/>
      <w:marBottom w:val="0"/>
      <w:divBdr>
        <w:top w:val="none" w:sz="0" w:space="0" w:color="auto"/>
        <w:left w:val="none" w:sz="0" w:space="0" w:color="auto"/>
        <w:bottom w:val="none" w:sz="0" w:space="0" w:color="auto"/>
        <w:right w:val="none" w:sz="0" w:space="0" w:color="auto"/>
      </w:divBdr>
    </w:div>
    <w:div w:id="1996445375">
      <w:marLeft w:val="480"/>
      <w:marRight w:val="0"/>
      <w:marTop w:val="0"/>
      <w:marBottom w:val="0"/>
      <w:divBdr>
        <w:top w:val="none" w:sz="0" w:space="0" w:color="auto"/>
        <w:left w:val="none" w:sz="0" w:space="0" w:color="auto"/>
        <w:bottom w:val="none" w:sz="0" w:space="0" w:color="auto"/>
        <w:right w:val="none" w:sz="0" w:space="0" w:color="auto"/>
      </w:divBdr>
    </w:div>
    <w:div w:id="1996452194">
      <w:marLeft w:val="480"/>
      <w:marRight w:val="0"/>
      <w:marTop w:val="0"/>
      <w:marBottom w:val="0"/>
      <w:divBdr>
        <w:top w:val="none" w:sz="0" w:space="0" w:color="auto"/>
        <w:left w:val="none" w:sz="0" w:space="0" w:color="auto"/>
        <w:bottom w:val="none" w:sz="0" w:space="0" w:color="auto"/>
        <w:right w:val="none" w:sz="0" w:space="0" w:color="auto"/>
      </w:divBdr>
    </w:div>
    <w:div w:id="1997147556">
      <w:marLeft w:val="480"/>
      <w:marRight w:val="0"/>
      <w:marTop w:val="0"/>
      <w:marBottom w:val="0"/>
      <w:divBdr>
        <w:top w:val="none" w:sz="0" w:space="0" w:color="auto"/>
        <w:left w:val="none" w:sz="0" w:space="0" w:color="auto"/>
        <w:bottom w:val="none" w:sz="0" w:space="0" w:color="auto"/>
        <w:right w:val="none" w:sz="0" w:space="0" w:color="auto"/>
      </w:divBdr>
    </w:div>
    <w:div w:id="1997295799">
      <w:marLeft w:val="480"/>
      <w:marRight w:val="0"/>
      <w:marTop w:val="0"/>
      <w:marBottom w:val="0"/>
      <w:divBdr>
        <w:top w:val="none" w:sz="0" w:space="0" w:color="auto"/>
        <w:left w:val="none" w:sz="0" w:space="0" w:color="auto"/>
        <w:bottom w:val="none" w:sz="0" w:space="0" w:color="auto"/>
        <w:right w:val="none" w:sz="0" w:space="0" w:color="auto"/>
      </w:divBdr>
    </w:div>
    <w:div w:id="1998027905">
      <w:marLeft w:val="480"/>
      <w:marRight w:val="0"/>
      <w:marTop w:val="0"/>
      <w:marBottom w:val="0"/>
      <w:divBdr>
        <w:top w:val="none" w:sz="0" w:space="0" w:color="auto"/>
        <w:left w:val="none" w:sz="0" w:space="0" w:color="auto"/>
        <w:bottom w:val="none" w:sz="0" w:space="0" w:color="auto"/>
        <w:right w:val="none" w:sz="0" w:space="0" w:color="auto"/>
      </w:divBdr>
    </w:div>
    <w:div w:id="1998990378">
      <w:marLeft w:val="480"/>
      <w:marRight w:val="0"/>
      <w:marTop w:val="0"/>
      <w:marBottom w:val="0"/>
      <w:divBdr>
        <w:top w:val="none" w:sz="0" w:space="0" w:color="auto"/>
        <w:left w:val="none" w:sz="0" w:space="0" w:color="auto"/>
        <w:bottom w:val="none" w:sz="0" w:space="0" w:color="auto"/>
        <w:right w:val="none" w:sz="0" w:space="0" w:color="auto"/>
      </w:divBdr>
    </w:div>
    <w:div w:id="1999184932">
      <w:marLeft w:val="480"/>
      <w:marRight w:val="0"/>
      <w:marTop w:val="0"/>
      <w:marBottom w:val="0"/>
      <w:divBdr>
        <w:top w:val="none" w:sz="0" w:space="0" w:color="auto"/>
        <w:left w:val="none" w:sz="0" w:space="0" w:color="auto"/>
        <w:bottom w:val="none" w:sz="0" w:space="0" w:color="auto"/>
        <w:right w:val="none" w:sz="0" w:space="0" w:color="auto"/>
      </w:divBdr>
    </w:div>
    <w:div w:id="1999769621">
      <w:marLeft w:val="480"/>
      <w:marRight w:val="0"/>
      <w:marTop w:val="0"/>
      <w:marBottom w:val="0"/>
      <w:divBdr>
        <w:top w:val="none" w:sz="0" w:space="0" w:color="auto"/>
        <w:left w:val="none" w:sz="0" w:space="0" w:color="auto"/>
        <w:bottom w:val="none" w:sz="0" w:space="0" w:color="auto"/>
        <w:right w:val="none" w:sz="0" w:space="0" w:color="auto"/>
      </w:divBdr>
    </w:div>
    <w:div w:id="2000382116">
      <w:marLeft w:val="480"/>
      <w:marRight w:val="0"/>
      <w:marTop w:val="0"/>
      <w:marBottom w:val="0"/>
      <w:divBdr>
        <w:top w:val="none" w:sz="0" w:space="0" w:color="auto"/>
        <w:left w:val="none" w:sz="0" w:space="0" w:color="auto"/>
        <w:bottom w:val="none" w:sz="0" w:space="0" w:color="auto"/>
        <w:right w:val="none" w:sz="0" w:space="0" w:color="auto"/>
      </w:divBdr>
    </w:div>
    <w:div w:id="2000426588">
      <w:marLeft w:val="480"/>
      <w:marRight w:val="0"/>
      <w:marTop w:val="0"/>
      <w:marBottom w:val="0"/>
      <w:divBdr>
        <w:top w:val="none" w:sz="0" w:space="0" w:color="auto"/>
        <w:left w:val="none" w:sz="0" w:space="0" w:color="auto"/>
        <w:bottom w:val="none" w:sz="0" w:space="0" w:color="auto"/>
        <w:right w:val="none" w:sz="0" w:space="0" w:color="auto"/>
      </w:divBdr>
    </w:div>
    <w:div w:id="2000838967">
      <w:marLeft w:val="480"/>
      <w:marRight w:val="0"/>
      <w:marTop w:val="0"/>
      <w:marBottom w:val="0"/>
      <w:divBdr>
        <w:top w:val="none" w:sz="0" w:space="0" w:color="auto"/>
        <w:left w:val="none" w:sz="0" w:space="0" w:color="auto"/>
        <w:bottom w:val="none" w:sz="0" w:space="0" w:color="auto"/>
        <w:right w:val="none" w:sz="0" w:space="0" w:color="auto"/>
      </w:divBdr>
    </w:div>
    <w:div w:id="2003585376">
      <w:marLeft w:val="480"/>
      <w:marRight w:val="0"/>
      <w:marTop w:val="0"/>
      <w:marBottom w:val="0"/>
      <w:divBdr>
        <w:top w:val="none" w:sz="0" w:space="0" w:color="auto"/>
        <w:left w:val="none" w:sz="0" w:space="0" w:color="auto"/>
        <w:bottom w:val="none" w:sz="0" w:space="0" w:color="auto"/>
        <w:right w:val="none" w:sz="0" w:space="0" w:color="auto"/>
      </w:divBdr>
    </w:div>
    <w:div w:id="2004237798">
      <w:marLeft w:val="480"/>
      <w:marRight w:val="0"/>
      <w:marTop w:val="0"/>
      <w:marBottom w:val="0"/>
      <w:divBdr>
        <w:top w:val="none" w:sz="0" w:space="0" w:color="auto"/>
        <w:left w:val="none" w:sz="0" w:space="0" w:color="auto"/>
        <w:bottom w:val="none" w:sz="0" w:space="0" w:color="auto"/>
        <w:right w:val="none" w:sz="0" w:space="0" w:color="auto"/>
      </w:divBdr>
    </w:div>
    <w:div w:id="2004580311">
      <w:marLeft w:val="480"/>
      <w:marRight w:val="0"/>
      <w:marTop w:val="0"/>
      <w:marBottom w:val="0"/>
      <w:divBdr>
        <w:top w:val="none" w:sz="0" w:space="0" w:color="auto"/>
        <w:left w:val="none" w:sz="0" w:space="0" w:color="auto"/>
        <w:bottom w:val="none" w:sz="0" w:space="0" w:color="auto"/>
        <w:right w:val="none" w:sz="0" w:space="0" w:color="auto"/>
      </w:divBdr>
    </w:div>
    <w:div w:id="2004892954">
      <w:marLeft w:val="480"/>
      <w:marRight w:val="0"/>
      <w:marTop w:val="0"/>
      <w:marBottom w:val="0"/>
      <w:divBdr>
        <w:top w:val="none" w:sz="0" w:space="0" w:color="auto"/>
        <w:left w:val="none" w:sz="0" w:space="0" w:color="auto"/>
        <w:bottom w:val="none" w:sz="0" w:space="0" w:color="auto"/>
        <w:right w:val="none" w:sz="0" w:space="0" w:color="auto"/>
      </w:divBdr>
    </w:div>
    <w:div w:id="2005283993">
      <w:marLeft w:val="480"/>
      <w:marRight w:val="0"/>
      <w:marTop w:val="0"/>
      <w:marBottom w:val="0"/>
      <w:divBdr>
        <w:top w:val="none" w:sz="0" w:space="0" w:color="auto"/>
        <w:left w:val="none" w:sz="0" w:space="0" w:color="auto"/>
        <w:bottom w:val="none" w:sz="0" w:space="0" w:color="auto"/>
        <w:right w:val="none" w:sz="0" w:space="0" w:color="auto"/>
      </w:divBdr>
    </w:div>
    <w:div w:id="2005401704">
      <w:marLeft w:val="480"/>
      <w:marRight w:val="0"/>
      <w:marTop w:val="0"/>
      <w:marBottom w:val="0"/>
      <w:divBdr>
        <w:top w:val="none" w:sz="0" w:space="0" w:color="auto"/>
        <w:left w:val="none" w:sz="0" w:space="0" w:color="auto"/>
        <w:bottom w:val="none" w:sz="0" w:space="0" w:color="auto"/>
        <w:right w:val="none" w:sz="0" w:space="0" w:color="auto"/>
      </w:divBdr>
    </w:div>
    <w:div w:id="2005694814">
      <w:marLeft w:val="480"/>
      <w:marRight w:val="0"/>
      <w:marTop w:val="0"/>
      <w:marBottom w:val="0"/>
      <w:divBdr>
        <w:top w:val="none" w:sz="0" w:space="0" w:color="auto"/>
        <w:left w:val="none" w:sz="0" w:space="0" w:color="auto"/>
        <w:bottom w:val="none" w:sz="0" w:space="0" w:color="auto"/>
        <w:right w:val="none" w:sz="0" w:space="0" w:color="auto"/>
      </w:divBdr>
    </w:div>
    <w:div w:id="2005745250">
      <w:bodyDiv w:val="1"/>
      <w:marLeft w:val="0"/>
      <w:marRight w:val="0"/>
      <w:marTop w:val="0"/>
      <w:marBottom w:val="0"/>
      <w:divBdr>
        <w:top w:val="none" w:sz="0" w:space="0" w:color="auto"/>
        <w:left w:val="none" w:sz="0" w:space="0" w:color="auto"/>
        <w:bottom w:val="none" w:sz="0" w:space="0" w:color="auto"/>
        <w:right w:val="none" w:sz="0" w:space="0" w:color="auto"/>
      </w:divBdr>
    </w:div>
    <w:div w:id="2006275453">
      <w:marLeft w:val="480"/>
      <w:marRight w:val="0"/>
      <w:marTop w:val="0"/>
      <w:marBottom w:val="0"/>
      <w:divBdr>
        <w:top w:val="none" w:sz="0" w:space="0" w:color="auto"/>
        <w:left w:val="none" w:sz="0" w:space="0" w:color="auto"/>
        <w:bottom w:val="none" w:sz="0" w:space="0" w:color="auto"/>
        <w:right w:val="none" w:sz="0" w:space="0" w:color="auto"/>
      </w:divBdr>
    </w:div>
    <w:div w:id="2006744237">
      <w:marLeft w:val="480"/>
      <w:marRight w:val="0"/>
      <w:marTop w:val="0"/>
      <w:marBottom w:val="0"/>
      <w:divBdr>
        <w:top w:val="none" w:sz="0" w:space="0" w:color="auto"/>
        <w:left w:val="none" w:sz="0" w:space="0" w:color="auto"/>
        <w:bottom w:val="none" w:sz="0" w:space="0" w:color="auto"/>
        <w:right w:val="none" w:sz="0" w:space="0" w:color="auto"/>
      </w:divBdr>
    </w:div>
    <w:div w:id="2007394734">
      <w:marLeft w:val="480"/>
      <w:marRight w:val="0"/>
      <w:marTop w:val="0"/>
      <w:marBottom w:val="0"/>
      <w:divBdr>
        <w:top w:val="none" w:sz="0" w:space="0" w:color="auto"/>
        <w:left w:val="none" w:sz="0" w:space="0" w:color="auto"/>
        <w:bottom w:val="none" w:sz="0" w:space="0" w:color="auto"/>
        <w:right w:val="none" w:sz="0" w:space="0" w:color="auto"/>
      </w:divBdr>
    </w:div>
    <w:div w:id="2007857461">
      <w:marLeft w:val="480"/>
      <w:marRight w:val="0"/>
      <w:marTop w:val="0"/>
      <w:marBottom w:val="0"/>
      <w:divBdr>
        <w:top w:val="none" w:sz="0" w:space="0" w:color="auto"/>
        <w:left w:val="none" w:sz="0" w:space="0" w:color="auto"/>
        <w:bottom w:val="none" w:sz="0" w:space="0" w:color="auto"/>
        <w:right w:val="none" w:sz="0" w:space="0" w:color="auto"/>
      </w:divBdr>
    </w:div>
    <w:div w:id="2008248447">
      <w:marLeft w:val="480"/>
      <w:marRight w:val="0"/>
      <w:marTop w:val="0"/>
      <w:marBottom w:val="0"/>
      <w:divBdr>
        <w:top w:val="none" w:sz="0" w:space="0" w:color="auto"/>
        <w:left w:val="none" w:sz="0" w:space="0" w:color="auto"/>
        <w:bottom w:val="none" w:sz="0" w:space="0" w:color="auto"/>
        <w:right w:val="none" w:sz="0" w:space="0" w:color="auto"/>
      </w:divBdr>
    </w:div>
    <w:div w:id="2008510257">
      <w:marLeft w:val="480"/>
      <w:marRight w:val="0"/>
      <w:marTop w:val="0"/>
      <w:marBottom w:val="0"/>
      <w:divBdr>
        <w:top w:val="none" w:sz="0" w:space="0" w:color="auto"/>
        <w:left w:val="none" w:sz="0" w:space="0" w:color="auto"/>
        <w:bottom w:val="none" w:sz="0" w:space="0" w:color="auto"/>
        <w:right w:val="none" w:sz="0" w:space="0" w:color="auto"/>
      </w:divBdr>
    </w:div>
    <w:div w:id="2008704450">
      <w:marLeft w:val="480"/>
      <w:marRight w:val="0"/>
      <w:marTop w:val="0"/>
      <w:marBottom w:val="0"/>
      <w:divBdr>
        <w:top w:val="none" w:sz="0" w:space="0" w:color="auto"/>
        <w:left w:val="none" w:sz="0" w:space="0" w:color="auto"/>
        <w:bottom w:val="none" w:sz="0" w:space="0" w:color="auto"/>
        <w:right w:val="none" w:sz="0" w:space="0" w:color="auto"/>
      </w:divBdr>
    </w:div>
    <w:div w:id="2009938252">
      <w:marLeft w:val="480"/>
      <w:marRight w:val="0"/>
      <w:marTop w:val="0"/>
      <w:marBottom w:val="0"/>
      <w:divBdr>
        <w:top w:val="none" w:sz="0" w:space="0" w:color="auto"/>
        <w:left w:val="none" w:sz="0" w:space="0" w:color="auto"/>
        <w:bottom w:val="none" w:sz="0" w:space="0" w:color="auto"/>
        <w:right w:val="none" w:sz="0" w:space="0" w:color="auto"/>
      </w:divBdr>
    </w:div>
    <w:div w:id="2010398520">
      <w:marLeft w:val="480"/>
      <w:marRight w:val="0"/>
      <w:marTop w:val="0"/>
      <w:marBottom w:val="0"/>
      <w:divBdr>
        <w:top w:val="none" w:sz="0" w:space="0" w:color="auto"/>
        <w:left w:val="none" w:sz="0" w:space="0" w:color="auto"/>
        <w:bottom w:val="none" w:sz="0" w:space="0" w:color="auto"/>
        <w:right w:val="none" w:sz="0" w:space="0" w:color="auto"/>
      </w:divBdr>
    </w:div>
    <w:div w:id="2012290973">
      <w:marLeft w:val="480"/>
      <w:marRight w:val="0"/>
      <w:marTop w:val="0"/>
      <w:marBottom w:val="0"/>
      <w:divBdr>
        <w:top w:val="none" w:sz="0" w:space="0" w:color="auto"/>
        <w:left w:val="none" w:sz="0" w:space="0" w:color="auto"/>
        <w:bottom w:val="none" w:sz="0" w:space="0" w:color="auto"/>
        <w:right w:val="none" w:sz="0" w:space="0" w:color="auto"/>
      </w:divBdr>
    </w:div>
    <w:div w:id="2012637098">
      <w:marLeft w:val="480"/>
      <w:marRight w:val="0"/>
      <w:marTop w:val="0"/>
      <w:marBottom w:val="0"/>
      <w:divBdr>
        <w:top w:val="none" w:sz="0" w:space="0" w:color="auto"/>
        <w:left w:val="none" w:sz="0" w:space="0" w:color="auto"/>
        <w:bottom w:val="none" w:sz="0" w:space="0" w:color="auto"/>
        <w:right w:val="none" w:sz="0" w:space="0" w:color="auto"/>
      </w:divBdr>
    </w:div>
    <w:div w:id="2013683756">
      <w:marLeft w:val="480"/>
      <w:marRight w:val="0"/>
      <w:marTop w:val="0"/>
      <w:marBottom w:val="0"/>
      <w:divBdr>
        <w:top w:val="none" w:sz="0" w:space="0" w:color="auto"/>
        <w:left w:val="none" w:sz="0" w:space="0" w:color="auto"/>
        <w:bottom w:val="none" w:sz="0" w:space="0" w:color="auto"/>
        <w:right w:val="none" w:sz="0" w:space="0" w:color="auto"/>
      </w:divBdr>
    </w:div>
    <w:div w:id="2013988710">
      <w:marLeft w:val="480"/>
      <w:marRight w:val="0"/>
      <w:marTop w:val="0"/>
      <w:marBottom w:val="0"/>
      <w:divBdr>
        <w:top w:val="none" w:sz="0" w:space="0" w:color="auto"/>
        <w:left w:val="none" w:sz="0" w:space="0" w:color="auto"/>
        <w:bottom w:val="none" w:sz="0" w:space="0" w:color="auto"/>
        <w:right w:val="none" w:sz="0" w:space="0" w:color="auto"/>
      </w:divBdr>
    </w:div>
    <w:div w:id="2014138997">
      <w:marLeft w:val="480"/>
      <w:marRight w:val="0"/>
      <w:marTop w:val="0"/>
      <w:marBottom w:val="0"/>
      <w:divBdr>
        <w:top w:val="none" w:sz="0" w:space="0" w:color="auto"/>
        <w:left w:val="none" w:sz="0" w:space="0" w:color="auto"/>
        <w:bottom w:val="none" w:sz="0" w:space="0" w:color="auto"/>
        <w:right w:val="none" w:sz="0" w:space="0" w:color="auto"/>
      </w:divBdr>
    </w:div>
    <w:div w:id="2015063512">
      <w:marLeft w:val="480"/>
      <w:marRight w:val="0"/>
      <w:marTop w:val="0"/>
      <w:marBottom w:val="0"/>
      <w:divBdr>
        <w:top w:val="none" w:sz="0" w:space="0" w:color="auto"/>
        <w:left w:val="none" w:sz="0" w:space="0" w:color="auto"/>
        <w:bottom w:val="none" w:sz="0" w:space="0" w:color="auto"/>
        <w:right w:val="none" w:sz="0" w:space="0" w:color="auto"/>
      </w:divBdr>
    </w:div>
    <w:div w:id="2016226818">
      <w:marLeft w:val="480"/>
      <w:marRight w:val="0"/>
      <w:marTop w:val="0"/>
      <w:marBottom w:val="0"/>
      <w:divBdr>
        <w:top w:val="none" w:sz="0" w:space="0" w:color="auto"/>
        <w:left w:val="none" w:sz="0" w:space="0" w:color="auto"/>
        <w:bottom w:val="none" w:sz="0" w:space="0" w:color="auto"/>
        <w:right w:val="none" w:sz="0" w:space="0" w:color="auto"/>
      </w:divBdr>
    </w:div>
    <w:div w:id="2017029943">
      <w:marLeft w:val="480"/>
      <w:marRight w:val="0"/>
      <w:marTop w:val="0"/>
      <w:marBottom w:val="0"/>
      <w:divBdr>
        <w:top w:val="none" w:sz="0" w:space="0" w:color="auto"/>
        <w:left w:val="none" w:sz="0" w:space="0" w:color="auto"/>
        <w:bottom w:val="none" w:sz="0" w:space="0" w:color="auto"/>
        <w:right w:val="none" w:sz="0" w:space="0" w:color="auto"/>
      </w:divBdr>
    </w:div>
    <w:div w:id="2017807694">
      <w:marLeft w:val="480"/>
      <w:marRight w:val="0"/>
      <w:marTop w:val="0"/>
      <w:marBottom w:val="0"/>
      <w:divBdr>
        <w:top w:val="none" w:sz="0" w:space="0" w:color="auto"/>
        <w:left w:val="none" w:sz="0" w:space="0" w:color="auto"/>
        <w:bottom w:val="none" w:sz="0" w:space="0" w:color="auto"/>
        <w:right w:val="none" w:sz="0" w:space="0" w:color="auto"/>
      </w:divBdr>
    </w:div>
    <w:div w:id="2018147265">
      <w:marLeft w:val="480"/>
      <w:marRight w:val="0"/>
      <w:marTop w:val="0"/>
      <w:marBottom w:val="0"/>
      <w:divBdr>
        <w:top w:val="none" w:sz="0" w:space="0" w:color="auto"/>
        <w:left w:val="none" w:sz="0" w:space="0" w:color="auto"/>
        <w:bottom w:val="none" w:sz="0" w:space="0" w:color="auto"/>
        <w:right w:val="none" w:sz="0" w:space="0" w:color="auto"/>
      </w:divBdr>
    </w:div>
    <w:div w:id="2018846589">
      <w:marLeft w:val="480"/>
      <w:marRight w:val="0"/>
      <w:marTop w:val="0"/>
      <w:marBottom w:val="0"/>
      <w:divBdr>
        <w:top w:val="none" w:sz="0" w:space="0" w:color="auto"/>
        <w:left w:val="none" w:sz="0" w:space="0" w:color="auto"/>
        <w:bottom w:val="none" w:sz="0" w:space="0" w:color="auto"/>
        <w:right w:val="none" w:sz="0" w:space="0" w:color="auto"/>
      </w:divBdr>
    </w:div>
    <w:div w:id="2018926585">
      <w:marLeft w:val="480"/>
      <w:marRight w:val="0"/>
      <w:marTop w:val="0"/>
      <w:marBottom w:val="0"/>
      <w:divBdr>
        <w:top w:val="none" w:sz="0" w:space="0" w:color="auto"/>
        <w:left w:val="none" w:sz="0" w:space="0" w:color="auto"/>
        <w:bottom w:val="none" w:sz="0" w:space="0" w:color="auto"/>
        <w:right w:val="none" w:sz="0" w:space="0" w:color="auto"/>
      </w:divBdr>
    </w:div>
    <w:div w:id="2019649799">
      <w:marLeft w:val="480"/>
      <w:marRight w:val="0"/>
      <w:marTop w:val="0"/>
      <w:marBottom w:val="0"/>
      <w:divBdr>
        <w:top w:val="none" w:sz="0" w:space="0" w:color="auto"/>
        <w:left w:val="none" w:sz="0" w:space="0" w:color="auto"/>
        <w:bottom w:val="none" w:sz="0" w:space="0" w:color="auto"/>
        <w:right w:val="none" w:sz="0" w:space="0" w:color="auto"/>
      </w:divBdr>
    </w:div>
    <w:div w:id="2019846272">
      <w:marLeft w:val="480"/>
      <w:marRight w:val="0"/>
      <w:marTop w:val="0"/>
      <w:marBottom w:val="0"/>
      <w:divBdr>
        <w:top w:val="none" w:sz="0" w:space="0" w:color="auto"/>
        <w:left w:val="none" w:sz="0" w:space="0" w:color="auto"/>
        <w:bottom w:val="none" w:sz="0" w:space="0" w:color="auto"/>
        <w:right w:val="none" w:sz="0" w:space="0" w:color="auto"/>
      </w:divBdr>
    </w:div>
    <w:div w:id="2021277826">
      <w:marLeft w:val="480"/>
      <w:marRight w:val="0"/>
      <w:marTop w:val="0"/>
      <w:marBottom w:val="0"/>
      <w:divBdr>
        <w:top w:val="none" w:sz="0" w:space="0" w:color="auto"/>
        <w:left w:val="none" w:sz="0" w:space="0" w:color="auto"/>
        <w:bottom w:val="none" w:sz="0" w:space="0" w:color="auto"/>
        <w:right w:val="none" w:sz="0" w:space="0" w:color="auto"/>
      </w:divBdr>
    </w:div>
    <w:div w:id="2021462699">
      <w:marLeft w:val="480"/>
      <w:marRight w:val="0"/>
      <w:marTop w:val="0"/>
      <w:marBottom w:val="0"/>
      <w:divBdr>
        <w:top w:val="none" w:sz="0" w:space="0" w:color="auto"/>
        <w:left w:val="none" w:sz="0" w:space="0" w:color="auto"/>
        <w:bottom w:val="none" w:sz="0" w:space="0" w:color="auto"/>
        <w:right w:val="none" w:sz="0" w:space="0" w:color="auto"/>
      </w:divBdr>
    </w:div>
    <w:div w:id="2021933261">
      <w:marLeft w:val="480"/>
      <w:marRight w:val="0"/>
      <w:marTop w:val="0"/>
      <w:marBottom w:val="0"/>
      <w:divBdr>
        <w:top w:val="none" w:sz="0" w:space="0" w:color="auto"/>
        <w:left w:val="none" w:sz="0" w:space="0" w:color="auto"/>
        <w:bottom w:val="none" w:sz="0" w:space="0" w:color="auto"/>
        <w:right w:val="none" w:sz="0" w:space="0" w:color="auto"/>
      </w:divBdr>
    </w:div>
    <w:div w:id="2022077127">
      <w:marLeft w:val="480"/>
      <w:marRight w:val="0"/>
      <w:marTop w:val="0"/>
      <w:marBottom w:val="0"/>
      <w:divBdr>
        <w:top w:val="none" w:sz="0" w:space="0" w:color="auto"/>
        <w:left w:val="none" w:sz="0" w:space="0" w:color="auto"/>
        <w:bottom w:val="none" w:sz="0" w:space="0" w:color="auto"/>
        <w:right w:val="none" w:sz="0" w:space="0" w:color="auto"/>
      </w:divBdr>
    </w:div>
    <w:div w:id="2022120096">
      <w:marLeft w:val="480"/>
      <w:marRight w:val="0"/>
      <w:marTop w:val="0"/>
      <w:marBottom w:val="0"/>
      <w:divBdr>
        <w:top w:val="none" w:sz="0" w:space="0" w:color="auto"/>
        <w:left w:val="none" w:sz="0" w:space="0" w:color="auto"/>
        <w:bottom w:val="none" w:sz="0" w:space="0" w:color="auto"/>
        <w:right w:val="none" w:sz="0" w:space="0" w:color="auto"/>
      </w:divBdr>
    </w:div>
    <w:div w:id="2022388080">
      <w:marLeft w:val="480"/>
      <w:marRight w:val="0"/>
      <w:marTop w:val="0"/>
      <w:marBottom w:val="0"/>
      <w:divBdr>
        <w:top w:val="none" w:sz="0" w:space="0" w:color="auto"/>
        <w:left w:val="none" w:sz="0" w:space="0" w:color="auto"/>
        <w:bottom w:val="none" w:sz="0" w:space="0" w:color="auto"/>
        <w:right w:val="none" w:sz="0" w:space="0" w:color="auto"/>
      </w:divBdr>
    </w:div>
    <w:div w:id="2022512801">
      <w:marLeft w:val="480"/>
      <w:marRight w:val="0"/>
      <w:marTop w:val="0"/>
      <w:marBottom w:val="0"/>
      <w:divBdr>
        <w:top w:val="none" w:sz="0" w:space="0" w:color="auto"/>
        <w:left w:val="none" w:sz="0" w:space="0" w:color="auto"/>
        <w:bottom w:val="none" w:sz="0" w:space="0" w:color="auto"/>
        <w:right w:val="none" w:sz="0" w:space="0" w:color="auto"/>
      </w:divBdr>
    </w:div>
    <w:div w:id="2023235944">
      <w:marLeft w:val="480"/>
      <w:marRight w:val="0"/>
      <w:marTop w:val="0"/>
      <w:marBottom w:val="0"/>
      <w:divBdr>
        <w:top w:val="none" w:sz="0" w:space="0" w:color="auto"/>
        <w:left w:val="none" w:sz="0" w:space="0" w:color="auto"/>
        <w:bottom w:val="none" w:sz="0" w:space="0" w:color="auto"/>
        <w:right w:val="none" w:sz="0" w:space="0" w:color="auto"/>
      </w:divBdr>
    </w:div>
    <w:div w:id="2023700154">
      <w:marLeft w:val="480"/>
      <w:marRight w:val="0"/>
      <w:marTop w:val="0"/>
      <w:marBottom w:val="0"/>
      <w:divBdr>
        <w:top w:val="none" w:sz="0" w:space="0" w:color="auto"/>
        <w:left w:val="none" w:sz="0" w:space="0" w:color="auto"/>
        <w:bottom w:val="none" w:sz="0" w:space="0" w:color="auto"/>
        <w:right w:val="none" w:sz="0" w:space="0" w:color="auto"/>
      </w:divBdr>
    </w:div>
    <w:div w:id="2024088768">
      <w:marLeft w:val="480"/>
      <w:marRight w:val="0"/>
      <w:marTop w:val="0"/>
      <w:marBottom w:val="0"/>
      <w:divBdr>
        <w:top w:val="none" w:sz="0" w:space="0" w:color="auto"/>
        <w:left w:val="none" w:sz="0" w:space="0" w:color="auto"/>
        <w:bottom w:val="none" w:sz="0" w:space="0" w:color="auto"/>
        <w:right w:val="none" w:sz="0" w:space="0" w:color="auto"/>
      </w:divBdr>
    </w:div>
    <w:div w:id="2024821026">
      <w:marLeft w:val="480"/>
      <w:marRight w:val="0"/>
      <w:marTop w:val="0"/>
      <w:marBottom w:val="0"/>
      <w:divBdr>
        <w:top w:val="none" w:sz="0" w:space="0" w:color="auto"/>
        <w:left w:val="none" w:sz="0" w:space="0" w:color="auto"/>
        <w:bottom w:val="none" w:sz="0" w:space="0" w:color="auto"/>
        <w:right w:val="none" w:sz="0" w:space="0" w:color="auto"/>
      </w:divBdr>
    </w:div>
    <w:div w:id="2025281631">
      <w:marLeft w:val="480"/>
      <w:marRight w:val="0"/>
      <w:marTop w:val="0"/>
      <w:marBottom w:val="0"/>
      <w:divBdr>
        <w:top w:val="none" w:sz="0" w:space="0" w:color="auto"/>
        <w:left w:val="none" w:sz="0" w:space="0" w:color="auto"/>
        <w:bottom w:val="none" w:sz="0" w:space="0" w:color="auto"/>
        <w:right w:val="none" w:sz="0" w:space="0" w:color="auto"/>
      </w:divBdr>
    </w:div>
    <w:div w:id="2025665895">
      <w:marLeft w:val="480"/>
      <w:marRight w:val="0"/>
      <w:marTop w:val="0"/>
      <w:marBottom w:val="0"/>
      <w:divBdr>
        <w:top w:val="none" w:sz="0" w:space="0" w:color="auto"/>
        <w:left w:val="none" w:sz="0" w:space="0" w:color="auto"/>
        <w:bottom w:val="none" w:sz="0" w:space="0" w:color="auto"/>
        <w:right w:val="none" w:sz="0" w:space="0" w:color="auto"/>
      </w:divBdr>
    </w:div>
    <w:div w:id="2025745029">
      <w:marLeft w:val="480"/>
      <w:marRight w:val="0"/>
      <w:marTop w:val="0"/>
      <w:marBottom w:val="0"/>
      <w:divBdr>
        <w:top w:val="none" w:sz="0" w:space="0" w:color="auto"/>
        <w:left w:val="none" w:sz="0" w:space="0" w:color="auto"/>
        <w:bottom w:val="none" w:sz="0" w:space="0" w:color="auto"/>
        <w:right w:val="none" w:sz="0" w:space="0" w:color="auto"/>
      </w:divBdr>
    </w:div>
    <w:div w:id="2026054849">
      <w:marLeft w:val="480"/>
      <w:marRight w:val="0"/>
      <w:marTop w:val="0"/>
      <w:marBottom w:val="0"/>
      <w:divBdr>
        <w:top w:val="none" w:sz="0" w:space="0" w:color="auto"/>
        <w:left w:val="none" w:sz="0" w:space="0" w:color="auto"/>
        <w:bottom w:val="none" w:sz="0" w:space="0" w:color="auto"/>
        <w:right w:val="none" w:sz="0" w:space="0" w:color="auto"/>
      </w:divBdr>
    </w:div>
    <w:div w:id="2026247877">
      <w:marLeft w:val="480"/>
      <w:marRight w:val="0"/>
      <w:marTop w:val="0"/>
      <w:marBottom w:val="0"/>
      <w:divBdr>
        <w:top w:val="none" w:sz="0" w:space="0" w:color="auto"/>
        <w:left w:val="none" w:sz="0" w:space="0" w:color="auto"/>
        <w:bottom w:val="none" w:sz="0" w:space="0" w:color="auto"/>
        <w:right w:val="none" w:sz="0" w:space="0" w:color="auto"/>
      </w:divBdr>
    </w:div>
    <w:div w:id="2027249922">
      <w:marLeft w:val="480"/>
      <w:marRight w:val="0"/>
      <w:marTop w:val="0"/>
      <w:marBottom w:val="0"/>
      <w:divBdr>
        <w:top w:val="none" w:sz="0" w:space="0" w:color="auto"/>
        <w:left w:val="none" w:sz="0" w:space="0" w:color="auto"/>
        <w:bottom w:val="none" w:sz="0" w:space="0" w:color="auto"/>
        <w:right w:val="none" w:sz="0" w:space="0" w:color="auto"/>
      </w:divBdr>
    </w:div>
    <w:div w:id="2028410107">
      <w:marLeft w:val="480"/>
      <w:marRight w:val="0"/>
      <w:marTop w:val="0"/>
      <w:marBottom w:val="0"/>
      <w:divBdr>
        <w:top w:val="none" w:sz="0" w:space="0" w:color="auto"/>
        <w:left w:val="none" w:sz="0" w:space="0" w:color="auto"/>
        <w:bottom w:val="none" w:sz="0" w:space="0" w:color="auto"/>
        <w:right w:val="none" w:sz="0" w:space="0" w:color="auto"/>
      </w:divBdr>
    </w:div>
    <w:div w:id="2028873604">
      <w:marLeft w:val="480"/>
      <w:marRight w:val="0"/>
      <w:marTop w:val="0"/>
      <w:marBottom w:val="0"/>
      <w:divBdr>
        <w:top w:val="none" w:sz="0" w:space="0" w:color="auto"/>
        <w:left w:val="none" w:sz="0" w:space="0" w:color="auto"/>
        <w:bottom w:val="none" w:sz="0" w:space="0" w:color="auto"/>
        <w:right w:val="none" w:sz="0" w:space="0" w:color="auto"/>
      </w:divBdr>
    </w:div>
    <w:div w:id="2029525239">
      <w:marLeft w:val="480"/>
      <w:marRight w:val="0"/>
      <w:marTop w:val="0"/>
      <w:marBottom w:val="0"/>
      <w:divBdr>
        <w:top w:val="none" w:sz="0" w:space="0" w:color="auto"/>
        <w:left w:val="none" w:sz="0" w:space="0" w:color="auto"/>
        <w:bottom w:val="none" w:sz="0" w:space="0" w:color="auto"/>
        <w:right w:val="none" w:sz="0" w:space="0" w:color="auto"/>
      </w:divBdr>
    </w:div>
    <w:div w:id="2030135313">
      <w:marLeft w:val="480"/>
      <w:marRight w:val="0"/>
      <w:marTop w:val="0"/>
      <w:marBottom w:val="0"/>
      <w:divBdr>
        <w:top w:val="none" w:sz="0" w:space="0" w:color="auto"/>
        <w:left w:val="none" w:sz="0" w:space="0" w:color="auto"/>
        <w:bottom w:val="none" w:sz="0" w:space="0" w:color="auto"/>
        <w:right w:val="none" w:sz="0" w:space="0" w:color="auto"/>
      </w:divBdr>
    </w:div>
    <w:div w:id="2030256504">
      <w:marLeft w:val="480"/>
      <w:marRight w:val="0"/>
      <w:marTop w:val="0"/>
      <w:marBottom w:val="0"/>
      <w:divBdr>
        <w:top w:val="none" w:sz="0" w:space="0" w:color="auto"/>
        <w:left w:val="none" w:sz="0" w:space="0" w:color="auto"/>
        <w:bottom w:val="none" w:sz="0" w:space="0" w:color="auto"/>
        <w:right w:val="none" w:sz="0" w:space="0" w:color="auto"/>
      </w:divBdr>
    </w:div>
    <w:div w:id="2030447064">
      <w:marLeft w:val="480"/>
      <w:marRight w:val="0"/>
      <w:marTop w:val="0"/>
      <w:marBottom w:val="0"/>
      <w:divBdr>
        <w:top w:val="none" w:sz="0" w:space="0" w:color="auto"/>
        <w:left w:val="none" w:sz="0" w:space="0" w:color="auto"/>
        <w:bottom w:val="none" w:sz="0" w:space="0" w:color="auto"/>
        <w:right w:val="none" w:sz="0" w:space="0" w:color="auto"/>
      </w:divBdr>
    </w:div>
    <w:div w:id="2031444659">
      <w:marLeft w:val="480"/>
      <w:marRight w:val="0"/>
      <w:marTop w:val="0"/>
      <w:marBottom w:val="0"/>
      <w:divBdr>
        <w:top w:val="none" w:sz="0" w:space="0" w:color="auto"/>
        <w:left w:val="none" w:sz="0" w:space="0" w:color="auto"/>
        <w:bottom w:val="none" w:sz="0" w:space="0" w:color="auto"/>
        <w:right w:val="none" w:sz="0" w:space="0" w:color="auto"/>
      </w:divBdr>
    </w:div>
    <w:div w:id="2031447815">
      <w:marLeft w:val="480"/>
      <w:marRight w:val="0"/>
      <w:marTop w:val="0"/>
      <w:marBottom w:val="0"/>
      <w:divBdr>
        <w:top w:val="none" w:sz="0" w:space="0" w:color="auto"/>
        <w:left w:val="none" w:sz="0" w:space="0" w:color="auto"/>
        <w:bottom w:val="none" w:sz="0" w:space="0" w:color="auto"/>
        <w:right w:val="none" w:sz="0" w:space="0" w:color="auto"/>
      </w:divBdr>
    </w:div>
    <w:div w:id="2032106085">
      <w:marLeft w:val="480"/>
      <w:marRight w:val="0"/>
      <w:marTop w:val="0"/>
      <w:marBottom w:val="0"/>
      <w:divBdr>
        <w:top w:val="none" w:sz="0" w:space="0" w:color="auto"/>
        <w:left w:val="none" w:sz="0" w:space="0" w:color="auto"/>
        <w:bottom w:val="none" w:sz="0" w:space="0" w:color="auto"/>
        <w:right w:val="none" w:sz="0" w:space="0" w:color="auto"/>
      </w:divBdr>
    </w:div>
    <w:div w:id="2033024658">
      <w:marLeft w:val="480"/>
      <w:marRight w:val="0"/>
      <w:marTop w:val="0"/>
      <w:marBottom w:val="0"/>
      <w:divBdr>
        <w:top w:val="none" w:sz="0" w:space="0" w:color="auto"/>
        <w:left w:val="none" w:sz="0" w:space="0" w:color="auto"/>
        <w:bottom w:val="none" w:sz="0" w:space="0" w:color="auto"/>
        <w:right w:val="none" w:sz="0" w:space="0" w:color="auto"/>
      </w:divBdr>
    </w:div>
    <w:div w:id="2033452620">
      <w:marLeft w:val="480"/>
      <w:marRight w:val="0"/>
      <w:marTop w:val="0"/>
      <w:marBottom w:val="0"/>
      <w:divBdr>
        <w:top w:val="none" w:sz="0" w:space="0" w:color="auto"/>
        <w:left w:val="none" w:sz="0" w:space="0" w:color="auto"/>
        <w:bottom w:val="none" w:sz="0" w:space="0" w:color="auto"/>
        <w:right w:val="none" w:sz="0" w:space="0" w:color="auto"/>
      </w:divBdr>
    </w:div>
    <w:div w:id="2033845372">
      <w:marLeft w:val="480"/>
      <w:marRight w:val="0"/>
      <w:marTop w:val="0"/>
      <w:marBottom w:val="0"/>
      <w:divBdr>
        <w:top w:val="none" w:sz="0" w:space="0" w:color="auto"/>
        <w:left w:val="none" w:sz="0" w:space="0" w:color="auto"/>
        <w:bottom w:val="none" w:sz="0" w:space="0" w:color="auto"/>
        <w:right w:val="none" w:sz="0" w:space="0" w:color="auto"/>
      </w:divBdr>
    </w:div>
    <w:div w:id="2033846982">
      <w:marLeft w:val="480"/>
      <w:marRight w:val="0"/>
      <w:marTop w:val="0"/>
      <w:marBottom w:val="0"/>
      <w:divBdr>
        <w:top w:val="none" w:sz="0" w:space="0" w:color="auto"/>
        <w:left w:val="none" w:sz="0" w:space="0" w:color="auto"/>
        <w:bottom w:val="none" w:sz="0" w:space="0" w:color="auto"/>
        <w:right w:val="none" w:sz="0" w:space="0" w:color="auto"/>
      </w:divBdr>
    </w:div>
    <w:div w:id="2034182756">
      <w:marLeft w:val="480"/>
      <w:marRight w:val="0"/>
      <w:marTop w:val="0"/>
      <w:marBottom w:val="0"/>
      <w:divBdr>
        <w:top w:val="none" w:sz="0" w:space="0" w:color="auto"/>
        <w:left w:val="none" w:sz="0" w:space="0" w:color="auto"/>
        <w:bottom w:val="none" w:sz="0" w:space="0" w:color="auto"/>
        <w:right w:val="none" w:sz="0" w:space="0" w:color="auto"/>
      </w:divBdr>
    </w:div>
    <w:div w:id="2034718823">
      <w:marLeft w:val="480"/>
      <w:marRight w:val="0"/>
      <w:marTop w:val="0"/>
      <w:marBottom w:val="0"/>
      <w:divBdr>
        <w:top w:val="none" w:sz="0" w:space="0" w:color="auto"/>
        <w:left w:val="none" w:sz="0" w:space="0" w:color="auto"/>
        <w:bottom w:val="none" w:sz="0" w:space="0" w:color="auto"/>
        <w:right w:val="none" w:sz="0" w:space="0" w:color="auto"/>
      </w:divBdr>
    </w:div>
    <w:div w:id="2035417880">
      <w:marLeft w:val="480"/>
      <w:marRight w:val="0"/>
      <w:marTop w:val="0"/>
      <w:marBottom w:val="0"/>
      <w:divBdr>
        <w:top w:val="none" w:sz="0" w:space="0" w:color="auto"/>
        <w:left w:val="none" w:sz="0" w:space="0" w:color="auto"/>
        <w:bottom w:val="none" w:sz="0" w:space="0" w:color="auto"/>
        <w:right w:val="none" w:sz="0" w:space="0" w:color="auto"/>
      </w:divBdr>
    </w:div>
    <w:div w:id="2035842265">
      <w:marLeft w:val="480"/>
      <w:marRight w:val="0"/>
      <w:marTop w:val="0"/>
      <w:marBottom w:val="0"/>
      <w:divBdr>
        <w:top w:val="none" w:sz="0" w:space="0" w:color="auto"/>
        <w:left w:val="none" w:sz="0" w:space="0" w:color="auto"/>
        <w:bottom w:val="none" w:sz="0" w:space="0" w:color="auto"/>
        <w:right w:val="none" w:sz="0" w:space="0" w:color="auto"/>
      </w:divBdr>
    </w:div>
    <w:div w:id="2038039629">
      <w:marLeft w:val="480"/>
      <w:marRight w:val="0"/>
      <w:marTop w:val="0"/>
      <w:marBottom w:val="0"/>
      <w:divBdr>
        <w:top w:val="none" w:sz="0" w:space="0" w:color="auto"/>
        <w:left w:val="none" w:sz="0" w:space="0" w:color="auto"/>
        <w:bottom w:val="none" w:sz="0" w:space="0" w:color="auto"/>
        <w:right w:val="none" w:sz="0" w:space="0" w:color="auto"/>
      </w:divBdr>
    </w:div>
    <w:div w:id="2038575882">
      <w:marLeft w:val="480"/>
      <w:marRight w:val="0"/>
      <w:marTop w:val="0"/>
      <w:marBottom w:val="0"/>
      <w:divBdr>
        <w:top w:val="none" w:sz="0" w:space="0" w:color="auto"/>
        <w:left w:val="none" w:sz="0" w:space="0" w:color="auto"/>
        <w:bottom w:val="none" w:sz="0" w:space="0" w:color="auto"/>
        <w:right w:val="none" w:sz="0" w:space="0" w:color="auto"/>
      </w:divBdr>
    </w:div>
    <w:div w:id="2038582976">
      <w:marLeft w:val="480"/>
      <w:marRight w:val="0"/>
      <w:marTop w:val="0"/>
      <w:marBottom w:val="0"/>
      <w:divBdr>
        <w:top w:val="none" w:sz="0" w:space="0" w:color="auto"/>
        <w:left w:val="none" w:sz="0" w:space="0" w:color="auto"/>
        <w:bottom w:val="none" w:sz="0" w:space="0" w:color="auto"/>
        <w:right w:val="none" w:sz="0" w:space="0" w:color="auto"/>
      </w:divBdr>
    </w:div>
    <w:div w:id="2038654691">
      <w:marLeft w:val="480"/>
      <w:marRight w:val="0"/>
      <w:marTop w:val="0"/>
      <w:marBottom w:val="0"/>
      <w:divBdr>
        <w:top w:val="none" w:sz="0" w:space="0" w:color="auto"/>
        <w:left w:val="none" w:sz="0" w:space="0" w:color="auto"/>
        <w:bottom w:val="none" w:sz="0" w:space="0" w:color="auto"/>
        <w:right w:val="none" w:sz="0" w:space="0" w:color="auto"/>
      </w:divBdr>
    </w:div>
    <w:div w:id="2039038899">
      <w:marLeft w:val="480"/>
      <w:marRight w:val="0"/>
      <w:marTop w:val="0"/>
      <w:marBottom w:val="0"/>
      <w:divBdr>
        <w:top w:val="none" w:sz="0" w:space="0" w:color="auto"/>
        <w:left w:val="none" w:sz="0" w:space="0" w:color="auto"/>
        <w:bottom w:val="none" w:sz="0" w:space="0" w:color="auto"/>
        <w:right w:val="none" w:sz="0" w:space="0" w:color="auto"/>
      </w:divBdr>
    </w:div>
    <w:div w:id="2039113811">
      <w:marLeft w:val="480"/>
      <w:marRight w:val="0"/>
      <w:marTop w:val="0"/>
      <w:marBottom w:val="0"/>
      <w:divBdr>
        <w:top w:val="none" w:sz="0" w:space="0" w:color="auto"/>
        <w:left w:val="none" w:sz="0" w:space="0" w:color="auto"/>
        <w:bottom w:val="none" w:sz="0" w:space="0" w:color="auto"/>
        <w:right w:val="none" w:sz="0" w:space="0" w:color="auto"/>
      </w:divBdr>
    </w:div>
    <w:div w:id="2039578274">
      <w:marLeft w:val="480"/>
      <w:marRight w:val="0"/>
      <w:marTop w:val="0"/>
      <w:marBottom w:val="0"/>
      <w:divBdr>
        <w:top w:val="none" w:sz="0" w:space="0" w:color="auto"/>
        <w:left w:val="none" w:sz="0" w:space="0" w:color="auto"/>
        <w:bottom w:val="none" w:sz="0" w:space="0" w:color="auto"/>
        <w:right w:val="none" w:sz="0" w:space="0" w:color="auto"/>
      </w:divBdr>
    </w:div>
    <w:div w:id="2039885984">
      <w:marLeft w:val="480"/>
      <w:marRight w:val="0"/>
      <w:marTop w:val="0"/>
      <w:marBottom w:val="0"/>
      <w:divBdr>
        <w:top w:val="none" w:sz="0" w:space="0" w:color="auto"/>
        <w:left w:val="none" w:sz="0" w:space="0" w:color="auto"/>
        <w:bottom w:val="none" w:sz="0" w:space="0" w:color="auto"/>
        <w:right w:val="none" w:sz="0" w:space="0" w:color="auto"/>
      </w:divBdr>
    </w:div>
    <w:div w:id="2039887506">
      <w:marLeft w:val="480"/>
      <w:marRight w:val="0"/>
      <w:marTop w:val="0"/>
      <w:marBottom w:val="0"/>
      <w:divBdr>
        <w:top w:val="none" w:sz="0" w:space="0" w:color="auto"/>
        <w:left w:val="none" w:sz="0" w:space="0" w:color="auto"/>
        <w:bottom w:val="none" w:sz="0" w:space="0" w:color="auto"/>
        <w:right w:val="none" w:sz="0" w:space="0" w:color="auto"/>
      </w:divBdr>
    </w:div>
    <w:div w:id="2040084653">
      <w:marLeft w:val="480"/>
      <w:marRight w:val="0"/>
      <w:marTop w:val="0"/>
      <w:marBottom w:val="0"/>
      <w:divBdr>
        <w:top w:val="none" w:sz="0" w:space="0" w:color="auto"/>
        <w:left w:val="none" w:sz="0" w:space="0" w:color="auto"/>
        <w:bottom w:val="none" w:sz="0" w:space="0" w:color="auto"/>
        <w:right w:val="none" w:sz="0" w:space="0" w:color="auto"/>
      </w:divBdr>
    </w:div>
    <w:div w:id="2040544973">
      <w:marLeft w:val="480"/>
      <w:marRight w:val="0"/>
      <w:marTop w:val="0"/>
      <w:marBottom w:val="0"/>
      <w:divBdr>
        <w:top w:val="none" w:sz="0" w:space="0" w:color="auto"/>
        <w:left w:val="none" w:sz="0" w:space="0" w:color="auto"/>
        <w:bottom w:val="none" w:sz="0" w:space="0" w:color="auto"/>
        <w:right w:val="none" w:sz="0" w:space="0" w:color="auto"/>
      </w:divBdr>
    </w:div>
    <w:div w:id="2041281012">
      <w:marLeft w:val="480"/>
      <w:marRight w:val="0"/>
      <w:marTop w:val="0"/>
      <w:marBottom w:val="0"/>
      <w:divBdr>
        <w:top w:val="none" w:sz="0" w:space="0" w:color="auto"/>
        <w:left w:val="none" w:sz="0" w:space="0" w:color="auto"/>
        <w:bottom w:val="none" w:sz="0" w:space="0" w:color="auto"/>
        <w:right w:val="none" w:sz="0" w:space="0" w:color="auto"/>
      </w:divBdr>
    </w:div>
    <w:div w:id="2041392618">
      <w:marLeft w:val="480"/>
      <w:marRight w:val="0"/>
      <w:marTop w:val="0"/>
      <w:marBottom w:val="0"/>
      <w:divBdr>
        <w:top w:val="none" w:sz="0" w:space="0" w:color="auto"/>
        <w:left w:val="none" w:sz="0" w:space="0" w:color="auto"/>
        <w:bottom w:val="none" w:sz="0" w:space="0" w:color="auto"/>
        <w:right w:val="none" w:sz="0" w:space="0" w:color="auto"/>
      </w:divBdr>
    </w:div>
    <w:div w:id="2041512397">
      <w:marLeft w:val="480"/>
      <w:marRight w:val="0"/>
      <w:marTop w:val="0"/>
      <w:marBottom w:val="0"/>
      <w:divBdr>
        <w:top w:val="none" w:sz="0" w:space="0" w:color="auto"/>
        <w:left w:val="none" w:sz="0" w:space="0" w:color="auto"/>
        <w:bottom w:val="none" w:sz="0" w:space="0" w:color="auto"/>
        <w:right w:val="none" w:sz="0" w:space="0" w:color="auto"/>
      </w:divBdr>
    </w:div>
    <w:div w:id="2042583887">
      <w:marLeft w:val="480"/>
      <w:marRight w:val="0"/>
      <w:marTop w:val="0"/>
      <w:marBottom w:val="0"/>
      <w:divBdr>
        <w:top w:val="none" w:sz="0" w:space="0" w:color="auto"/>
        <w:left w:val="none" w:sz="0" w:space="0" w:color="auto"/>
        <w:bottom w:val="none" w:sz="0" w:space="0" w:color="auto"/>
        <w:right w:val="none" w:sz="0" w:space="0" w:color="auto"/>
      </w:divBdr>
    </w:div>
    <w:div w:id="2042588588">
      <w:marLeft w:val="480"/>
      <w:marRight w:val="0"/>
      <w:marTop w:val="0"/>
      <w:marBottom w:val="0"/>
      <w:divBdr>
        <w:top w:val="none" w:sz="0" w:space="0" w:color="auto"/>
        <w:left w:val="none" w:sz="0" w:space="0" w:color="auto"/>
        <w:bottom w:val="none" w:sz="0" w:space="0" w:color="auto"/>
        <w:right w:val="none" w:sz="0" w:space="0" w:color="auto"/>
      </w:divBdr>
    </w:div>
    <w:div w:id="2042776721">
      <w:marLeft w:val="480"/>
      <w:marRight w:val="0"/>
      <w:marTop w:val="0"/>
      <w:marBottom w:val="0"/>
      <w:divBdr>
        <w:top w:val="none" w:sz="0" w:space="0" w:color="auto"/>
        <w:left w:val="none" w:sz="0" w:space="0" w:color="auto"/>
        <w:bottom w:val="none" w:sz="0" w:space="0" w:color="auto"/>
        <w:right w:val="none" w:sz="0" w:space="0" w:color="auto"/>
      </w:divBdr>
    </w:div>
    <w:div w:id="2043364977">
      <w:marLeft w:val="480"/>
      <w:marRight w:val="0"/>
      <w:marTop w:val="0"/>
      <w:marBottom w:val="0"/>
      <w:divBdr>
        <w:top w:val="none" w:sz="0" w:space="0" w:color="auto"/>
        <w:left w:val="none" w:sz="0" w:space="0" w:color="auto"/>
        <w:bottom w:val="none" w:sz="0" w:space="0" w:color="auto"/>
        <w:right w:val="none" w:sz="0" w:space="0" w:color="auto"/>
      </w:divBdr>
    </w:div>
    <w:div w:id="2046103219">
      <w:marLeft w:val="480"/>
      <w:marRight w:val="0"/>
      <w:marTop w:val="0"/>
      <w:marBottom w:val="0"/>
      <w:divBdr>
        <w:top w:val="none" w:sz="0" w:space="0" w:color="auto"/>
        <w:left w:val="none" w:sz="0" w:space="0" w:color="auto"/>
        <w:bottom w:val="none" w:sz="0" w:space="0" w:color="auto"/>
        <w:right w:val="none" w:sz="0" w:space="0" w:color="auto"/>
      </w:divBdr>
    </w:div>
    <w:div w:id="2046952569">
      <w:marLeft w:val="480"/>
      <w:marRight w:val="0"/>
      <w:marTop w:val="0"/>
      <w:marBottom w:val="0"/>
      <w:divBdr>
        <w:top w:val="none" w:sz="0" w:space="0" w:color="auto"/>
        <w:left w:val="none" w:sz="0" w:space="0" w:color="auto"/>
        <w:bottom w:val="none" w:sz="0" w:space="0" w:color="auto"/>
        <w:right w:val="none" w:sz="0" w:space="0" w:color="auto"/>
      </w:divBdr>
    </w:div>
    <w:div w:id="2047292743">
      <w:marLeft w:val="480"/>
      <w:marRight w:val="0"/>
      <w:marTop w:val="0"/>
      <w:marBottom w:val="0"/>
      <w:divBdr>
        <w:top w:val="none" w:sz="0" w:space="0" w:color="auto"/>
        <w:left w:val="none" w:sz="0" w:space="0" w:color="auto"/>
        <w:bottom w:val="none" w:sz="0" w:space="0" w:color="auto"/>
        <w:right w:val="none" w:sz="0" w:space="0" w:color="auto"/>
      </w:divBdr>
    </w:div>
    <w:div w:id="2047489032">
      <w:marLeft w:val="480"/>
      <w:marRight w:val="0"/>
      <w:marTop w:val="0"/>
      <w:marBottom w:val="0"/>
      <w:divBdr>
        <w:top w:val="none" w:sz="0" w:space="0" w:color="auto"/>
        <w:left w:val="none" w:sz="0" w:space="0" w:color="auto"/>
        <w:bottom w:val="none" w:sz="0" w:space="0" w:color="auto"/>
        <w:right w:val="none" w:sz="0" w:space="0" w:color="auto"/>
      </w:divBdr>
    </w:div>
    <w:div w:id="2047758567">
      <w:marLeft w:val="480"/>
      <w:marRight w:val="0"/>
      <w:marTop w:val="0"/>
      <w:marBottom w:val="0"/>
      <w:divBdr>
        <w:top w:val="none" w:sz="0" w:space="0" w:color="auto"/>
        <w:left w:val="none" w:sz="0" w:space="0" w:color="auto"/>
        <w:bottom w:val="none" w:sz="0" w:space="0" w:color="auto"/>
        <w:right w:val="none" w:sz="0" w:space="0" w:color="auto"/>
      </w:divBdr>
    </w:div>
    <w:div w:id="2048527917">
      <w:marLeft w:val="480"/>
      <w:marRight w:val="0"/>
      <w:marTop w:val="0"/>
      <w:marBottom w:val="0"/>
      <w:divBdr>
        <w:top w:val="none" w:sz="0" w:space="0" w:color="auto"/>
        <w:left w:val="none" w:sz="0" w:space="0" w:color="auto"/>
        <w:bottom w:val="none" w:sz="0" w:space="0" w:color="auto"/>
        <w:right w:val="none" w:sz="0" w:space="0" w:color="auto"/>
      </w:divBdr>
    </w:div>
    <w:div w:id="2048681628">
      <w:marLeft w:val="480"/>
      <w:marRight w:val="0"/>
      <w:marTop w:val="0"/>
      <w:marBottom w:val="0"/>
      <w:divBdr>
        <w:top w:val="none" w:sz="0" w:space="0" w:color="auto"/>
        <w:left w:val="none" w:sz="0" w:space="0" w:color="auto"/>
        <w:bottom w:val="none" w:sz="0" w:space="0" w:color="auto"/>
        <w:right w:val="none" w:sz="0" w:space="0" w:color="auto"/>
      </w:divBdr>
    </w:div>
    <w:div w:id="2048991174">
      <w:marLeft w:val="480"/>
      <w:marRight w:val="0"/>
      <w:marTop w:val="0"/>
      <w:marBottom w:val="0"/>
      <w:divBdr>
        <w:top w:val="none" w:sz="0" w:space="0" w:color="auto"/>
        <w:left w:val="none" w:sz="0" w:space="0" w:color="auto"/>
        <w:bottom w:val="none" w:sz="0" w:space="0" w:color="auto"/>
        <w:right w:val="none" w:sz="0" w:space="0" w:color="auto"/>
      </w:divBdr>
    </w:div>
    <w:div w:id="2049183306">
      <w:marLeft w:val="480"/>
      <w:marRight w:val="0"/>
      <w:marTop w:val="0"/>
      <w:marBottom w:val="0"/>
      <w:divBdr>
        <w:top w:val="none" w:sz="0" w:space="0" w:color="auto"/>
        <w:left w:val="none" w:sz="0" w:space="0" w:color="auto"/>
        <w:bottom w:val="none" w:sz="0" w:space="0" w:color="auto"/>
        <w:right w:val="none" w:sz="0" w:space="0" w:color="auto"/>
      </w:divBdr>
    </w:div>
    <w:div w:id="2050446033">
      <w:marLeft w:val="480"/>
      <w:marRight w:val="0"/>
      <w:marTop w:val="0"/>
      <w:marBottom w:val="0"/>
      <w:divBdr>
        <w:top w:val="none" w:sz="0" w:space="0" w:color="auto"/>
        <w:left w:val="none" w:sz="0" w:space="0" w:color="auto"/>
        <w:bottom w:val="none" w:sz="0" w:space="0" w:color="auto"/>
        <w:right w:val="none" w:sz="0" w:space="0" w:color="auto"/>
      </w:divBdr>
    </w:div>
    <w:div w:id="2050572638">
      <w:marLeft w:val="480"/>
      <w:marRight w:val="0"/>
      <w:marTop w:val="0"/>
      <w:marBottom w:val="0"/>
      <w:divBdr>
        <w:top w:val="none" w:sz="0" w:space="0" w:color="auto"/>
        <w:left w:val="none" w:sz="0" w:space="0" w:color="auto"/>
        <w:bottom w:val="none" w:sz="0" w:space="0" w:color="auto"/>
        <w:right w:val="none" w:sz="0" w:space="0" w:color="auto"/>
      </w:divBdr>
    </w:div>
    <w:div w:id="2050953237">
      <w:marLeft w:val="480"/>
      <w:marRight w:val="0"/>
      <w:marTop w:val="0"/>
      <w:marBottom w:val="0"/>
      <w:divBdr>
        <w:top w:val="none" w:sz="0" w:space="0" w:color="auto"/>
        <w:left w:val="none" w:sz="0" w:space="0" w:color="auto"/>
        <w:bottom w:val="none" w:sz="0" w:space="0" w:color="auto"/>
        <w:right w:val="none" w:sz="0" w:space="0" w:color="auto"/>
      </w:divBdr>
    </w:div>
    <w:div w:id="2051760827">
      <w:marLeft w:val="480"/>
      <w:marRight w:val="0"/>
      <w:marTop w:val="0"/>
      <w:marBottom w:val="0"/>
      <w:divBdr>
        <w:top w:val="none" w:sz="0" w:space="0" w:color="auto"/>
        <w:left w:val="none" w:sz="0" w:space="0" w:color="auto"/>
        <w:bottom w:val="none" w:sz="0" w:space="0" w:color="auto"/>
        <w:right w:val="none" w:sz="0" w:space="0" w:color="auto"/>
      </w:divBdr>
    </w:div>
    <w:div w:id="2051807584">
      <w:marLeft w:val="480"/>
      <w:marRight w:val="0"/>
      <w:marTop w:val="0"/>
      <w:marBottom w:val="0"/>
      <w:divBdr>
        <w:top w:val="none" w:sz="0" w:space="0" w:color="auto"/>
        <w:left w:val="none" w:sz="0" w:space="0" w:color="auto"/>
        <w:bottom w:val="none" w:sz="0" w:space="0" w:color="auto"/>
        <w:right w:val="none" w:sz="0" w:space="0" w:color="auto"/>
      </w:divBdr>
    </w:div>
    <w:div w:id="2051880085">
      <w:marLeft w:val="480"/>
      <w:marRight w:val="0"/>
      <w:marTop w:val="0"/>
      <w:marBottom w:val="0"/>
      <w:divBdr>
        <w:top w:val="none" w:sz="0" w:space="0" w:color="auto"/>
        <w:left w:val="none" w:sz="0" w:space="0" w:color="auto"/>
        <w:bottom w:val="none" w:sz="0" w:space="0" w:color="auto"/>
        <w:right w:val="none" w:sz="0" w:space="0" w:color="auto"/>
      </w:divBdr>
    </w:div>
    <w:div w:id="2052029807">
      <w:marLeft w:val="480"/>
      <w:marRight w:val="0"/>
      <w:marTop w:val="0"/>
      <w:marBottom w:val="0"/>
      <w:divBdr>
        <w:top w:val="none" w:sz="0" w:space="0" w:color="auto"/>
        <w:left w:val="none" w:sz="0" w:space="0" w:color="auto"/>
        <w:bottom w:val="none" w:sz="0" w:space="0" w:color="auto"/>
        <w:right w:val="none" w:sz="0" w:space="0" w:color="auto"/>
      </w:divBdr>
    </w:div>
    <w:div w:id="2052260337">
      <w:marLeft w:val="480"/>
      <w:marRight w:val="0"/>
      <w:marTop w:val="0"/>
      <w:marBottom w:val="0"/>
      <w:divBdr>
        <w:top w:val="none" w:sz="0" w:space="0" w:color="auto"/>
        <w:left w:val="none" w:sz="0" w:space="0" w:color="auto"/>
        <w:bottom w:val="none" w:sz="0" w:space="0" w:color="auto"/>
        <w:right w:val="none" w:sz="0" w:space="0" w:color="auto"/>
      </w:divBdr>
    </w:div>
    <w:div w:id="2052268048">
      <w:marLeft w:val="480"/>
      <w:marRight w:val="0"/>
      <w:marTop w:val="0"/>
      <w:marBottom w:val="0"/>
      <w:divBdr>
        <w:top w:val="none" w:sz="0" w:space="0" w:color="auto"/>
        <w:left w:val="none" w:sz="0" w:space="0" w:color="auto"/>
        <w:bottom w:val="none" w:sz="0" w:space="0" w:color="auto"/>
        <w:right w:val="none" w:sz="0" w:space="0" w:color="auto"/>
      </w:divBdr>
    </w:div>
    <w:div w:id="2052656285">
      <w:marLeft w:val="480"/>
      <w:marRight w:val="0"/>
      <w:marTop w:val="0"/>
      <w:marBottom w:val="0"/>
      <w:divBdr>
        <w:top w:val="none" w:sz="0" w:space="0" w:color="auto"/>
        <w:left w:val="none" w:sz="0" w:space="0" w:color="auto"/>
        <w:bottom w:val="none" w:sz="0" w:space="0" w:color="auto"/>
        <w:right w:val="none" w:sz="0" w:space="0" w:color="auto"/>
      </w:divBdr>
    </w:div>
    <w:div w:id="2054768642">
      <w:marLeft w:val="480"/>
      <w:marRight w:val="0"/>
      <w:marTop w:val="0"/>
      <w:marBottom w:val="0"/>
      <w:divBdr>
        <w:top w:val="none" w:sz="0" w:space="0" w:color="auto"/>
        <w:left w:val="none" w:sz="0" w:space="0" w:color="auto"/>
        <w:bottom w:val="none" w:sz="0" w:space="0" w:color="auto"/>
        <w:right w:val="none" w:sz="0" w:space="0" w:color="auto"/>
      </w:divBdr>
    </w:div>
    <w:div w:id="2055422990">
      <w:marLeft w:val="480"/>
      <w:marRight w:val="0"/>
      <w:marTop w:val="0"/>
      <w:marBottom w:val="0"/>
      <w:divBdr>
        <w:top w:val="none" w:sz="0" w:space="0" w:color="auto"/>
        <w:left w:val="none" w:sz="0" w:space="0" w:color="auto"/>
        <w:bottom w:val="none" w:sz="0" w:space="0" w:color="auto"/>
        <w:right w:val="none" w:sz="0" w:space="0" w:color="auto"/>
      </w:divBdr>
    </w:div>
    <w:div w:id="2055620689">
      <w:marLeft w:val="480"/>
      <w:marRight w:val="0"/>
      <w:marTop w:val="0"/>
      <w:marBottom w:val="0"/>
      <w:divBdr>
        <w:top w:val="none" w:sz="0" w:space="0" w:color="auto"/>
        <w:left w:val="none" w:sz="0" w:space="0" w:color="auto"/>
        <w:bottom w:val="none" w:sz="0" w:space="0" w:color="auto"/>
        <w:right w:val="none" w:sz="0" w:space="0" w:color="auto"/>
      </w:divBdr>
    </w:div>
    <w:div w:id="2055815001">
      <w:marLeft w:val="480"/>
      <w:marRight w:val="0"/>
      <w:marTop w:val="0"/>
      <w:marBottom w:val="0"/>
      <w:divBdr>
        <w:top w:val="none" w:sz="0" w:space="0" w:color="auto"/>
        <w:left w:val="none" w:sz="0" w:space="0" w:color="auto"/>
        <w:bottom w:val="none" w:sz="0" w:space="0" w:color="auto"/>
        <w:right w:val="none" w:sz="0" w:space="0" w:color="auto"/>
      </w:divBdr>
    </w:div>
    <w:div w:id="2056389294">
      <w:marLeft w:val="480"/>
      <w:marRight w:val="0"/>
      <w:marTop w:val="0"/>
      <w:marBottom w:val="0"/>
      <w:divBdr>
        <w:top w:val="none" w:sz="0" w:space="0" w:color="auto"/>
        <w:left w:val="none" w:sz="0" w:space="0" w:color="auto"/>
        <w:bottom w:val="none" w:sz="0" w:space="0" w:color="auto"/>
        <w:right w:val="none" w:sz="0" w:space="0" w:color="auto"/>
      </w:divBdr>
    </w:div>
    <w:div w:id="2057001188">
      <w:marLeft w:val="480"/>
      <w:marRight w:val="0"/>
      <w:marTop w:val="0"/>
      <w:marBottom w:val="0"/>
      <w:divBdr>
        <w:top w:val="none" w:sz="0" w:space="0" w:color="auto"/>
        <w:left w:val="none" w:sz="0" w:space="0" w:color="auto"/>
        <w:bottom w:val="none" w:sz="0" w:space="0" w:color="auto"/>
        <w:right w:val="none" w:sz="0" w:space="0" w:color="auto"/>
      </w:divBdr>
    </w:div>
    <w:div w:id="2058702043">
      <w:marLeft w:val="480"/>
      <w:marRight w:val="0"/>
      <w:marTop w:val="0"/>
      <w:marBottom w:val="0"/>
      <w:divBdr>
        <w:top w:val="none" w:sz="0" w:space="0" w:color="auto"/>
        <w:left w:val="none" w:sz="0" w:space="0" w:color="auto"/>
        <w:bottom w:val="none" w:sz="0" w:space="0" w:color="auto"/>
        <w:right w:val="none" w:sz="0" w:space="0" w:color="auto"/>
      </w:divBdr>
    </w:div>
    <w:div w:id="2058896931">
      <w:marLeft w:val="480"/>
      <w:marRight w:val="0"/>
      <w:marTop w:val="0"/>
      <w:marBottom w:val="0"/>
      <w:divBdr>
        <w:top w:val="none" w:sz="0" w:space="0" w:color="auto"/>
        <w:left w:val="none" w:sz="0" w:space="0" w:color="auto"/>
        <w:bottom w:val="none" w:sz="0" w:space="0" w:color="auto"/>
        <w:right w:val="none" w:sz="0" w:space="0" w:color="auto"/>
      </w:divBdr>
    </w:div>
    <w:div w:id="2059160054">
      <w:marLeft w:val="480"/>
      <w:marRight w:val="0"/>
      <w:marTop w:val="0"/>
      <w:marBottom w:val="0"/>
      <w:divBdr>
        <w:top w:val="none" w:sz="0" w:space="0" w:color="auto"/>
        <w:left w:val="none" w:sz="0" w:space="0" w:color="auto"/>
        <w:bottom w:val="none" w:sz="0" w:space="0" w:color="auto"/>
        <w:right w:val="none" w:sz="0" w:space="0" w:color="auto"/>
      </w:divBdr>
    </w:div>
    <w:div w:id="2060740150">
      <w:marLeft w:val="480"/>
      <w:marRight w:val="0"/>
      <w:marTop w:val="0"/>
      <w:marBottom w:val="0"/>
      <w:divBdr>
        <w:top w:val="none" w:sz="0" w:space="0" w:color="auto"/>
        <w:left w:val="none" w:sz="0" w:space="0" w:color="auto"/>
        <w:bottom w:val="none" w:sz="0" w:space="0" w:color="auto"/>
        <w:right w:val="none" w:sz="0" w:space="0" w:color="auto"/>
      </w:divBdr>
    </w:div>
    <w:div w:id="2061173486">
      <w:marLeft w:val="480"/>
      <w:marRight w:val="0"/>
      <w:marTop w:val="0"/>
      <w:marBottom w:val="0"/>
      <w:divBdr>
        <w:top w:val="none" w:sz="0" w:space="0" w:color="auto"/>
        <w:left w:val="none" w:sz="0" w:space="0" w:color="auto"/>
        <w:bottom w:val="none" w:sz="0" w:space="0" w:color="auto"/>
        <w:right w:val="none" w:sz="0" w:space="0" w:color="auto"/>
      </w:divBdr>
    </w:div>
    <w:div w:id="2061322514">
      <w:marLeft w:val="480"/>
      <w:marRight w:val="0"/>
      <w:marTop w:val="0"/>
      <w:marBottom w:val="0"/>
      <w:divBdr>
        <w:top w:val="none" w:sz="0" w:space="0" w:color="auto"/>
        <w:left w:val="none" w:sz="0" w:space="0" w:color="auto"/>
        <w:bottom w:val="none" w:sz="0" w:space="0" w:color="auto"/>
        <w:right w:val="none" w:sz="0" w:space="0" w:color="auto"/>
      </w:divBdr>
    </w:div>
    <w:div w:id="2061586815">
      <w:marLeft w:val="480"/>
      <w:marRight w:val="0"/>
      <w:marTop w:val="0"/>
      <w:marBottom w:val="0"/>
      <w:divBdr>
        <w:top w:val="none" w:sz="0" w:space="0" w:color="auto"/>
        <w:left w:val="none" w:sz="0" w:space="0" w:color="auto"/>
        <w:bottom w:val="none" w:sz="0" w:space="0" w:color="auto"/>
        <w:right w:val="none" w:sz="0" w:space="0" w:color="auto"/>
      </w:divBdr>
    </w:div>
    <w:div w:id="2062092153">
      <w:marLeft w:val="480"/>
      <w:marRight w:val="0"/>
      <w:marTop w:val="0"/>
      <w:marBottom w:val="0"/>
      <w:divBdr>
        <w:top w:val="none" w:sz="0" w:space="0" w:color="auto"/>
        <w:left w:val="none" w:sz="0" w:space="0" w:color="auto"/>
        <w:bottom w:val="none" w:sz="0" w:space="0" w:color="auto"/>
        <w:right w:val="none" w:sz="0" w:space="0" w:color="auto"/>
      </w:divBdr>
    </w:div>
    <w:div w:id="2062485304">
      <w:marLeft w:val="480"/>
      <w:marRight w:val="0"/>
      <w:marTop w:val="0"/>
      <w:marBottom w:val="0"/>
      <w:divBdr>
        <w:top w:val="none" w:sz="0" w:space="0" w:color="auto"/>
        <w:left w:val="none" w:sz="0" w:space="0" w:color="auto"/>
        <w:bottom w:val="none" w:sz="0" w:space="0" w:color="auto"/>
        <w:right w:val="none" w:sz="0" w:space="0" w:color="auto"/>
      </w:divBdr>
    </w:div>
    <w:div w:id="2062896113">
      <w:marLeft w:val="480"/>
      <w:marRight w:val="0"/>
      <w:marTop w:val="0"/>
      <w:marBottom w:val="0"/>
      <w:divBdr>
        <w:top w:val="none" w:sz="0" w:space="0" w:color="auto"/>
        <w:left w:val="none" w:sz="0" w:space="0" w:color="auto"/>
        <w:bottom w:val="none" w:sz="0" w:space="0" w:color="auto"/>
        <w:right w:val="none" w:sz="0" w:space="0" w:color="auto"/>
      </w:divBdr>
    </w:div>
    <w:div w:id="2063364144">
      <w:marLeft w:val="480"/>
      <w:marRight w:val="0"/>
      <w:marTop w:val="0"/>
      <w:marBottom w:val="0"/>
      <w:divBdr>
        <w:top w:val="none" w:sz="0" w:space="0" w:color="auto"/>
        <w:left w:val="none" w:sz="0" w:space="0" w:color="auto"/>
        <w:bottom w:val="none" w:sz="0" w:space="0" w:color="auto"/>
        <w:right w:val="none" w:sz="0" w:space="0" w:color="auto"/>
      </w:divBdr>
    </w:div>
    <w:div w:id="2063553922">
      <w:marLeft w:val="480"/>
      <w:marRight w:val="0"/>
      <w:marTop w:val="0"/>
      <w:marBottom w:val="0"/>
      <w:divBdr>
        <w:top w:val="none" w:sz="0" w:space="0" w:color="auto"/>
        <w:left w:val="none" w:sz="0" w:space="0" w:color="auto"/>
        <w:bottom w:val="none" w:sz="0" w:space="0" w:color="auto"/>
        <w:right w:val="none" w:sz="0" w:space="0" w:color="auto"/>
      </w:divBdr>
    </w:div>
    <w:div w:id="2064206012">
      <w:marLeft w:val="480"/>
      <w:marRight w:val="0"/>
      <w:marTop w:val="0"/>
      <w:marBottom w:val="0"/>
      <w:divBdr>
        <w:top w:val="none" w:sz="0" w:space="0" w:color="auto"/>
        <w:left w:val="none" w:sz="0" w:space="0" w:color="auto"/>
        <w:bottom w:val="none" w:sz="0" w:space="0" w:color="auto"/>
        <w:right w:val="none" w:sz="0" w:space="0" w:color="auto"/>
      </w:divBdr>
    </w:div>
    <w:div w:id="2064327892">
      <w:marLeft w:val="480"/>
      <w:marRight w:val="0"/>
      <w:marTop w:val="0"/>
      <w:marBottom w:val="0"/>
      <w:divBdr>
        <w:top w:val="none" w:sz="0" w:space="0" w:color="auto"/>
        <w:left w:val="none" w:sz="0" w:space="0" w:color="auto"/>
        <w:bottom w:val="none" w:sz="0" w:space="0" w:color="auto"/>
        <w:right w:val="none" w:sz="0" w:space="0" w:color="auto"/>
      </w:divBdr>
    </w:div>
    <w:div w:id="2065256670">
      <w:marLeft w:val="480"/>
      <w:marRight w:val="0"/>
      <w:marTop w:val="0"/>
      <w:marBottom w:val="0"/>
      <w:divBdr>
        <w:top w:val="none" w:sz="0" w:space="0" w:color="auto"/>
        <w:left w:val="none" w:sz="0" w:space="0" w:color="auto"/>
        <w:bottom w:val="none" w:sz="0" w:space="0" w:color="auto"/>
        <w:right w:val="none" w:sz="0" w:space="0" w:color="auto"/>
      </w:divBdr>
    </w:div>
    <w:div w:id="2065640658">
      <w:marLeft w:val="480"/>
      <w:marRight w:val="0"/>
      <w:marTop w:val="0"/>
      <w:marBottom w:val="0"/>
      <w:divBdr>
        <w:top w:val="none" w:sz="0" w:space="0" w:color="auto"/>
        <w:left w:val="none" w:sz="0" w:space="0" w:color="auto"/>
        <w:bottom w:val="none" w:sz="0" w:space="0" w:color="auto"/>
        <w:right w:val="none" w:sz="0" w:space="0" w:color="auto"/>
      </w:divBdr>
    </w:div>
    <w:div w:id="2066293838">
      <w:marLeft w:val="480"/>
      <w:marRight w:val="0"/>
      <w:marTop w:val="0"/>
      <w:marBottom w:val="0"/>
      <w:divBdr>
        <w:top w:val="none" w:sz="0" w:space="0" w:color="auto"/>
        <w:left w:val="none" w:sz="0" w:space="0" w:color="auto"/>
        <w:bottom w:val="none" w:sz="0" w:space="0" w:color="auto"/>
        <w:right w:val="none" w:sz="0" w:space="0" w:color="auto"/>
      </w:divBdr>
    </w:div>
    <w:div w:id="2066487120">
      <w:marLeft w:val="480"/>
      <w:marRight w:val="0"/>
      <w:marTop w:val="0"/>
      <w:marBottom w:val="0"/>
      <w:divBdr>
        <w:top w:val="none" w:sz="0" w:space="0" w:color="auto"/>
        <w:left w:val="none" w:sz="0" w:space="0" w:color="auto"/>
        <w:bottom w:val="none" w:sz="0" w:space="0" w:color="auto"/>
        <w:right w:val="none" w:sz="0" w:space="0" w:color="auto"/>
      </w:divBdr>
    </w:div>
    <w:div w:id="2066489702">
      <w:marLeft w:val="480"/>
      <w:marRight w:val="0"/>
      <w:marTop w:val="0"/>
      <w:marBottom w:val="0"/>
      <w:divBdr>
        <w:top w:val="none" w:sz="0" w:space="0" w:color="auto"/>
        <w:left w:val="none" w:sz="0" w:space="0" w:color="auto"/>
        <w:bottom w:val="none" w:sz="0" w:space="0" w:color="auto"/>
        <w:right w:val="none" w:sz="0" w:space="0" w:color="auto"/>
      </w:divBdr>
    </w:div>
    <w:div w:id="2066833512">
      <w:marLeft w:val="480"/>
      <w:marRight w:val="0"/>
      <w:marTop w:val="0"/>
      <w:marBottom w:val="0"/>
      <w:divBdr>
        <w:top w:val="none" w:sz="0" w:space="0" w:color="auto"/>
        <w:left w:val="none" w:sz="0" w:space="0" w:color="auto"/>
        <w:bottom w:val="none" w:sz="0" w:space="0" w:color="auto"/>
        <w:right w:val="none" w:sz="0" w:space="0" w:color="auto"/>
      </w:divBdr>
    </w:div>
    <w:div w:id="2067606643">
      <w:marLeft w:val="480"/>
      <w:marRight w:val="0"/>
      <w:marTop w:val="0"/>
      <w:marBottom w:val="0"/>
      <w:divBdr>
        <w:top w:val="none" w:sz="0" w:space="0" w:color="auto"/>
        <w:left w:val="none" w:sz="0" w:space="0" w:color="auto"/>
        <w:bottom w:val="none" w:sz="0" w:space="0" w:color="auto"/>
        <w:right w:val="none" w:sz="0" w:space="0" w:color="auto"/>
      </w:divBdr>
    </w:div>
    <w:div w:id="2067676255">
      <w:marLeft w:val="480"/>
      <w:marRight w:val="0"/>
      <w:marTop w:val="0"/>
      <w:marBottom w:val="0"/>
      <w:divBdr>
        <w:top w:val="none" w:sz="0" w:space="0" w:color="auto"/>
        <w:left w:val="none" w:sz="0" w:space="0" w:color="auto"/>
        <w:bottom w:val="none" w:sz="0" w:space="0" w:color="auto"/>
        <w:right w:val="none" w:sz="0" w:space="0" w:color="auto"/>
      </w:divBdr>
    </w:div>
    <w:div w:id="2067752415">
      <w:marLeft w:val="480"/>
      <w:marRight w:val="0"/>
      <w:marTop w:val="0"/>
      <w:marBottom w:val="0"/>
      <w:divBdr>
        <w:top w:val="none" w:sz="0" w:space="0" w:color="auto"/>
        <w:left w:val="none" w:sz="0" w:space="0" w:color="auto"/>
        <w:bottom w:val="none" w:sz="0" w:space="0" w:color="auto"/>
        <w:right w:val="none" w:sz="0" w:space="0" w:color="auto"/>
      </w:divBdr>
    </w:div>
    <w:div w:id="2068138986">
      <w:marLeft w:val="480"/>
      <w:marRight w:val="0"/>
      <w:marTop w:val="0"/>
      <w:marBottom w:val="0"/>
      <w:divBdr>
        <w:top w:val="none" w:sz="0" w:space="0" w:color="auto"/>
        <w:left w:val="none" w:sz="0" w:space="0" w:color="auto"/>
        <w:bottom w:val="none" w:sz="0" w:space="0" w:color="auto"/>
        <w:right w:val="none" w:sz="0" w:space="0" w:color="auto"/>
      </w:divBdr>
    </w:div>
    <w:div w:id="2068406657">
      <w:marLeft w:val="480"/>
      <w:marRight w:val="0"/>
      <w:marTop w:val="0"/>
      <w:marBottom w:val="0"/>
      <w:divBdr>
        <w:top w:val="none" w:sz="0" w:space="0" w:color="auto"/>
        <w:left w:val="none" w:sz="0" w:space="0" w:color="auto"/>
        <w:bottom w:val="none" w:sz="0" w:space="0" w:color="auto"/>
        <w:right w:val="none" w:sz="0" w:space="0" w:color="auto"/>
      </w:divBdr>
    </w:div>
    <w:div w:id="2068871121">
      <w:marLeft w:val="480"/>
      <w:marRight w:val="0"/>
      <w:marTop w:val="0"/>
      <w:marBottom w:val="0"/>
      <w:divBdr>
        <w:top w:val="none" w:sz="0" w:space="0" w:color="auto"/>
        <w:left w:val="none" w:sz="0" w:space="0" w:color="auto"/>
        <w:bottom w:val="none" w:sz="0" w:space="0" w:color="auto"/>
        <w:right w:val="none" w:sz="0" w:space="0" w:color="auto"/>
      </w:divBdr>
    </w:div>
    <w:div w:id="2068993233">
      <w:marLeft w:val="480"/>
      <w:marRight w:val="0"/>
      <w:marTop w:val="0"/>
      <w:marBottom w:val="0"/>
      <w:divBdr>
        <w:top w:val="none" w:sz="0" w:space="0" w:color="auto"/>
        <w:left w:val="none" w:sz="0" w:space="0" w:color="auto"/>
        <w:bottom w:val="none" w:sz="0" w:space="0" w:color="auto"/>
        <w:right w:val="none" w:sz="0" w:space="0" w:color="auto"/>
      </w:divBdr>
    </w:div>
    <w:div w:id="2069112725">
      <w:marLeft w:val="480"/>
      <w:marRight w:val="0"/>
      <w:marTop w:val="0"/>
      <w:marBottom w:val="0"/>
      <w:divBdr>
        <w:top w:val="none" w:sz="0" w:space="0" w:color="auto"/>
        <w:left w:val="none" w:sz="0" w:space="0" w:color="auto"/>
        <w:bottom w:val="none" w:sz="0" w:space="0" w:color="auto"/>
        <w:right w:val="none" w:sz="0" w:space="0" w:color="auto"/>
      </w:divBdr>
    </w:div>
    <w:div w:id="2069184522">
      <w:marLeft w:val="480"/>
      <w:marRight w:val="0"/>
      <w:marTop w:val="0"/>
      <w:marBottom w:val="0"/>
      <w:divBdr>
        <w:top w:val="none" w:sz="0" w:space="0" w:color="auto"/>
        <w:left w:val="none" w:sz="0" w:space="0" w:color="auto"/>
        <w:bottom w:val="none" w:sz="0" w:space="0" w:color="auto"/>
        <w:right w:val="none" w:sz="0" w:space="0" w:color="auto"/>
      </w:divBdr>
    </w:div>
    <w:div w:id="2069186851">
      <w:marLeft w:val="480"/>
      <w:marRight w:val="0"/>
      <w:marTop w:val="0"/>
      <w:marBottom w:val="0"/>
      <w:divBdr>
        <w:top w:val="none" w:sz="0" w:space="0" w:color="auto"/>
        <w:left w:val="none" w:sz="0" w:space="0" w:color="auto"/>
        <w:bottom w:val="none" w:sz="0" w:space="0" w:color="auto"/>
        <w:right w:val="none" w:sz="0" w:space="0" w:color="auto"/>
      </w:divBdr>
    </w:div>
    <w:div w:id="2069452740">
      <w:marLeft w:val="480"/>
      <w:marRight w:val="0"/>
      <w:marTop w:val="0"/>
      <w:marBottom w:val="0"/>
      <w:divBdr>
        <w:top w:val="none" w:sz="0" w:space="0" w:color="auto"/>
        <w:left w:val="none" w:sz="0" w:space="0" w:color="auto"/>
        <w:bottom w:val="none" w:sz="0" w:space="0" w:color="auto"/>
        <w:right w:val="none" w:sz="0" w:space="0" w:color="auto"/>
      </w:divBdr>
    </w:div>
    <w:div w:id="2071689286">
      <w:marLeft w:val="480"/>
      <w:marRight w:val="0"/>
      <w:marTop w:val="0"/>
      <w:marBottom w:val="0"/>
      <w:divBdr>
        <w:top w:val="none" w:sz="0" w:space="0" w:color="auto"/>
        <w:left w:val="none" w:sz="0" w:space="0" w:color="auto"/>
        <w:bottom w:val="none" w:sz="0" w:space="0" w:color="auto"/>
        <w:right w:val="none" w:sz="0" w:space="0" w:color="auto"/>
      </w:divBdr>
    </w:div>
    <w:div w:id="2072268890">
      <w:marLeft w:val="480"/>
      <w:marRight w:val="0"/>
      <w:marTop w:val="0"/>
      <w:marBottom w:val="0"/>
      <w:divBdr>
        <w:top w:val="none" w:sz="0" w:space="0" w:color="auto"/>
        <w:left w:val="none" w:sz="0" w:space="0" w:color="auto"/>
        <w:bottom w:val="none" w:sz="0" w:space="0" w:color="auto"/>
        <w:right w:val="none" w:sz="0" w:space="0" w:color="auto"/>
      </w:divBdr>
    </w:div>
    <w:div w:id="2072729278">
      <w:marLeft w:val="480"/>
      <w:marRight w:val="0"/>
      <w:marTop w:val="0"/>
      <w:marBottom w:val="0"/>
      <w:divBdr>
        <w:top w:val="none" w:sz="0" w:space="0" w:color="auto"/>
        <w:left w:val="none" w:sz="0" w:space="0" w:color="auto"/>
        <w:bottom w:val="none" w:sz="0" w:space="0" w:color="auto"/>
        <w:right w:val="none" w:sz="0" w:space="0" w:color="auto"/>
      </w:divBdr>
    </w:div>
    <w:div w:id="2072843206">
      <w:marLeft w:val="480"/>
      <w:marRight w:val="0"/>
      <w:marTop w:val="0"/>
      <w:marBottom w:val="0"/>
      <w:divBdr>
        <w:top w:val="none" w:sz="0" w:space="0" w:color="auto"/>
        <w:left w:val="none" w:sz="0" w:space="0" w:color="auto"/>
        <w:bottom w:val="none" w:sz="0" w:space="0" w:color="auto"/>
        <w:right w:val="none" w:sz="0" w:space="0" w:color="auto"/>
      </w:divBdr>
    </w:div>
    <w:div w:id="2073306291">
      <w:marLeft w:val="480"/>
      <w:marRight w:val="0"/>
      <w:marTop w:val="0"/>
      <w:marBottom w:val="0"/>
      <w:divBdr>
        <w:top w:val="none" w:sz="0" w:space="0" w:color="auto"/>
        <w:left w:val="none" w:sz="0" w:space="0" w:color="auto"/>
        <w:bottom w:val="none" w:sz="0" w:space="0" w:color="auto"/>
        <w:right w:val="none" w:sz="0" w:space="0" w:color="auto"/>
      </w:divBdr>
    </w:div>
    <w:div w:id="2073498297">
      <w:marLeft w:val="480"/>
      <w:marRight w:val="0"/>
      <w:marTop w:val="0"/>
      <w:marBottom w:val="0"/>
      <w:divBdr>
        <w:top w:val="none" w:sz="0" w:space="0" w:color="auto"/>
        <w:left w:val="none" w:sz="0" w:space="0" w:color="auto"/>
        <w:bottom w:val="none" w:sz="0" w:space="0" w:color="auto"/>
        <w:right w:val="none" w:sz="0" w:space="0" w:color="auto"/>
      </w:divBdr>
    </w:div>
    <w:div w:id="2074502586">
      <w:marLeft w:val="480"/>
      <w:marRight w:val="0"/>
      <w:marTop w:val="0"/>
      <w:marBottom w:val="0"/>
      <w:divBdr>
        <w:top w:val="none" w:sz="0" w:space="0" w:color="auto"/>
        <w:left w:val="none" w:sz="0" w:space="0" w:color="auto"/>
        <w:bottom w:val="none" w:sz="0" w:space="0" w:color="auto"/>
        <w:right w:val="none" w:sz="0" w:space="0" w:color="auto"/>
      </w:divBdr>
    </w:div>
    <w:div w:id="2074503754">
      <w:marLeft w:val="480"/>
      <w:marRight w:val="0"/>
      <w:marTop w:val="0"/>
      <w:marBottom w:val="0"/>
      <w:divBdr>
        <w:top w:val="none" w:sz="0" w:space="0" w:color="auto"/>
        <w:left w:val="none" w:sz="0" w:space="0" w:color="auto"/>
        <w:bottom w:val="none" w:sz="0" w:space="0" w:color="auto"/>
        <w:right w:val="none" w:sz="0" w:space="0" w:color="auto"/>
      </w:divBdr>
    </w:div>
    <w:div w:id="2074504022">
      <w:marLeft w:val="480"/>
      <w:marRight w:val="0"/>
      <w:marTop w:val="0"/>
      <w:marBottom w:val="0"/>
      <w:divBdr>
        <w:top w:val="none" w:sz="0" w:space="0" w:color="auto"/>
        <w:left w:val="none" w:sz="0" w:space="0" w:color="auto"/>
        <w:bottom w:val="none" w:sz="0" w:space="0" w:color="auto"/>
        <w:right w:val="none" w:sz="0" w:space="0" w:color="auto"/>
      </w:divBdr>
    </w:div>
    <w:div w:id="2074698410">
      <w:marLeft w:val="480"/>
      <w:marRight w:val="0"/>
      <w:marTop w:val="0"/>
      <w:marBottom w:val="0"/>
      <w:divBdr>
        <w:top w:val="none" w:sz="0" w:space="0" w:color="auto"/>
        <w:left w:val="none" w:sz="0" w:space="0" w:color="auto"/>
        <w:bottom w:val="none" w:sz="0" w:space="0" w:color="auto"/>
        <w:right w:val="none" w:sz="0" w:space="0" w:color="auto"/>
      </w:divBdr>
    </w:div>
    <w:div w:id="2074887282">
      <w:marLeft w:val="480"/>
      <w:marRight w:val="0"/>
      <w:marTop w:val="0"/>
      <w:marBottom w:val="0"/>
      <w:divBdr>
        <w:top w:val="none" w:sz="0" w:space="0" w:color="auto"/>
        <w:left w:val="none" w:sz="0" w:space="0" w:color="auto"/>
        <w:bottom w:val="none" w:sz="0" w:space="0" w:color="auto"/>
        <w:right w:val="none" w:sz="0" w:space="0" w:color="auto"/>
      </w:divBdr>
    </w:div>
    <w:div w:id="2075006017">
      <w:marLeft w:val="480"/>
      <w:marRight w:val="0"/>
      <w:marTop w:val="0"/>
      <w:marBottom w:val="0"/>
      <w:divBdr>
        <w:top w:val="none" w:sz="0" w:space="0" w:color="auto"/>
        <w:left w:val="none" w:sz="0" w:space="0" w:color="auto"/>
        <w:bottom w:val="none" w:sz="0" w:space="0" w:color="auto"/>
        <w:right w:val="none" w:sz="0" w:space="0" w:color="auto"/>
      </w:divBdr>
    </w:div>
    <w:div w:id="2075468079">
      <w:marLeft w:val="480"/>
      <w:marRight w:val="0"/>
      <w:marTop w:val="0"/>
      <w:marBottom w:val="0"/>
      <w:divBdr>
        <w:top w:val="none" w:sz="0" w:space="0" w:color="auto"/>
        <w:left w:val="none" w:sz="0" w:space="0" w:color="auto"/>
        <w:bottom w:val="none" w:sz="0" w:space="0" w:color="auto"/>
        <w:right w:val="none" w:sz="0" w:space="0" w:color="auto"/>
      </w:divBdr>
    </w:div>
    <w:div w:id="2075539773">
      <w:marLeft w:val="480"/>
      <w:marRight w:val="0"/>
      <w:marTop w:val="0"/>
      <w:marBottom w:val="0"/>
      <w:divBdr>
        <w:top w:val="none" w:sz="0" w:space="0" w:color="auto"/>
        <w:left w:val="none" w:sz="0" w:space="0" w:color="auto"/>
        <w:bottom w:val="none" w:sz="0" w:space="0" w:color="auto"/>
        <w:right w:val="none" w:sz="0" w:space="0" w:color="auto"/>
      </w:divBdr>
    </w:div>
    <w:div w:id="2075927579">
      <w:marLeft w:val="480"/>
      <w:marRight w:val="0"/>
      <w:marTop w:val="0"/>
      <w:marBottom w:val="0"/>
      <w:divBdr>
        <w:top w:val="none" w:sz="0" w:space="0" w:color="auto"/>
        <w:left w:val="none" w:sz="0" w:space="0" w:color="auto"/>
        <w:bottom w:val="none" w:sz="0" w:space="0" w:color="auto"/>
        <w:right w:val="none" w:sz="0" w:space="0" w:color="auto"/>
      </w:divBdr>
    </w:div>
    <w:div w:id="2076127735">
      <w:marLeft w:val="480"/>
      <w:marRight w:val="0"/>
      <w:marTop w:val="0"/>
      <w:marBottom w:val="0"/>
      <w:divBdr>
        <w:top w:val="none" w:sz="0" w:space="0" w:color="auto"/>
        <w:left w:val="none" w:sz="0" w:space="0" w:color="auto"/>
        <w:bottom w:val="none" w:sz="0" w:space="0" w:color="auto"/>
        <w:right w:val="none" w:sz="0" w:space="0" w:color="auto"/>
      </w:divBdr>
    </w:div>
    <w:div w:id="2077194387">
      <w:marLeft w:val="480"/>
      <w:marRight w:val="0"/>
      <w:marTop w:val="0"/>
      <w:marBottom w:val="0"/>
      <w:divBdr>
        <w:top w:val="none" w:sz="0" w:space="0" w:color="auto"/>
        <w:left w:val="none" w:sz="0" w:space="0" w:color="auto"/>
        <w:bottom w:val="none" w:sz="0" w:space="0" w:color="auto"/>
        <w:right w:val="none" w:sz="0" w:space="0" w:color="auto"/>
      </w:divBdr>
    </w:div>
    <w:div w:id="2077778796">
      <w:marLeft w:val="480"/>
      <w:marRight w:val="0"/>
      <w:marTop w:val="0"/>
      <w:marBottom w:val="0"/>
      <w:divBdr>
        <w:top w:val="none" w:sz="0" w:space="0" w:color="auto"/>
        <w:left w:val="none" w:sz="0" w:space="0" w:color="auto"/>
        <w:bottom w:val="none" w:sz="0" w:space="0" w:color="auto"/>
        <w:right w:val="none" w:sz="0" w:space="0" w:color="auto"/>
      </w:divBdr>
    </w:div>
    <w:div w:id="2078243009">
      <w:marLeft w:val="480"/>
      <w:marRight w:val="0"/>
      <w:marTop w:val="0"/>
      <w:marBottom w:val="0"/>
      <w:divBdr>
        <w:top w:val="none" w:sz="0" w:space="0" w:color="auto"/>
        <w:left w:val="none" w:sz="0" w:space="0" w:color="auto"/>
        <w:bottom w:val="none" w:sz="0" w:space="0" w:color="auto"/>
        <w:right w:val="none" w:sz="0" w:space="0" w:color="auto"/>
      </w:divBdr>
    </w:div>
    <w:div w:id="2078436834">
      <w:marLeft w:val="480"/>
      <w:marRight w:val="0"/>
      <w:marTop w:val="0"/>
      <w:marBottom w:val="0"/>
      <w:divBdr>
        <w:top w:val="none" w:sz="0" w:space="0" w:color="auto"/>
        <w:left w:val="none" w:sz="0" w:space="0" w:color="auto"/>
        <w:bottom w:val="none" w:sz="0" w:space="0" w:color="auto"/>
        <w:right w:val="none" w:sz="0" w:space="0" w:color="auto"/>
      </w:divBdr>
    </w:div>
    <w:div w:id="2078546574">
      <w:marLeft w:val="480"/>
      <w:marRight w:val="0"/>
      <w:marTop w:val="0"/>
      <w:marBottom w:val="0"/>
      <w:divBdr>
        <w:top w:val="none" w:sz="0" w:space="0" w:color="auto"/>
        <w:left w:val="none" w:sz="0" w:space="0" w:color="auto"/>
        <w:bottom w:val="none" w:sz="0" w:space="0" w:color="auto"/>
        <w:right w:val="none" w:sz="0" w:space="0" w:color="auto"/>
      </w:divBdr>
    </w:div>
    <w:div w:id="2078744980">
      <w:marLeft w:val="480"/>
      <w:marRight w:val="0"/>
      <w:marTop w:val="0"/>
      <w:marBottom w:val="0"/>
      <w:divBdr>
        <w:top w:val="none" w:sz="0" w:space="0" w:color="auto"/>
        <w:left w:val="none" w:sz="0" w:space="0" w:color="auto"/>
        <w:bottom w:val="none" w:sz="0" w:space="0" w:color="auto"/>
        <w:right w:val="none" w:sz="0" w:space="0" w:color="auto"/>
      </w:divBdr>
    </w:div>
    <w:div w:id="2079404254">
      <w:marLeft w:val="480"/>
      <w:marRight w:val="0"/>
      <w:marTop w:val="0"/>
      <w:marBottom w:val="0"/>
      <w:divBdr>
        <w:top w:val="none" w:sz="0" w:space="0" w:color="auto"/>
        <w:left w:val="none" w:sz="0" w:space="0" w:color="auto"/>
        <w:bottom w:val="none" w:sz="0" w:space="0" w:color="auto"/>
        <w:right w:val="none" w:sz="0" w:space="0" w:color="auto"/>
      </w:divBdr>
    </w:div>
    <w:div w:id="2079598087">
      <w:marLeft w:val="480"/>
      <w:marRight w:val="0"/>
      <w:marTop w:val="0"/>
      <w:marBottom w:val="0"/>
      <w:divBdr>
        <w:top w:val="none" w:sz="0" w:space="0" w:color="auto"/>
        <w:left w:val="none" w:sz="0" w:space="0" w:color="auto"/>
        <w:bottom w:val="none" w:sz="0" w:space="0" w:color="auto"/>
        <w:right w:val="none" w:sz="0" w:space="0" w:color="auto"/>
      </w:divBdr>
    </w:div>
    <w:div w:id="2080321901">
      <w:marLeft w:val="480"/>
      <w:marRight w:val="0"/>
      <w:marTop w:val="0"/>
      <w:marBottom w:val="0"/>
      <w:divBdr>
        <w:top w:val="none" w:sz="0" w:space="0" w:color="auto"/>
        <w:left w:val="none" w:sz="0" w:space="0" w:color="auto"/>
        <w:bottom w:val="none" w:sz="0" w:space="0" w:color="auto"/>
        <w:right w:val="none" w:sz="0" w:space="0" w:color="auto"/>
      </w:divBdr>
    </w:div>
    <w:div w:id="2080781808">
      <w:marLeft w:val="480"/>
      <w:marRight w:val="0"/>
      <w:marTop w:val="0"/>
      <w:marBottom w:val="0"/>
      <w:divBdr>
        <w:top w:val="none" w:sz="0" w:space="0" w:color="auto"/>
        <w:left w:val="none" w:sz="0" w:space="0" w:color="auto"/>
        <w:bottom w:val="none" w:sz="0" w:space="0" w:color="auto"/>
        <w:right w:val="none" w:sz="0" w:space="0" w:color="auto"/>
      </w:divBdr>
    </w:div>
    <w:div w:id="2080783921">
      <w:marLeft w:val="480"/>
      <w:marRight w:val="0"/>
      <w:marTop w:val="0"/>
      <w:marBottom w:val="0"/>
      <w:divBdr>
        <w:top w:val="none" w:sz="0" w:space="0" w:color="auto"/>
        <w:left w:val="none" w:sz="0" w:space="0" w:color="auto"/>
        <w:bottom w:val="none" w:sz="0" w:space="0" w:color="auto"/>
        <w:right w:val="none" w:sz="0" w:space="0" w:color="auto"/>
      </w:divBdr>
    </w:div>
    <w:div w:id="2081128167">
      <w:marLeft w:val="480"/>
      <w:marRight w:val="0"/>
      <w:marTop w:val="0"/>
      <w:marBottom w:val="0"/>
      <w:divBdr>
        <w:top w:val="none" w:sz="0" w:space="0" w:color="auto"/>
        <w:left w:val="none" w:sz="0" w:space="0" w:color="auto"/>
        <w:bottom w:val="none" w:sz="0" w:space="0" w:color="auto"/>
        <w:right w:val="none" w:sz="0" w:space="0" w:color="auto"/>
      </w:divBdr>
    </w:div>
    <w:div w:id="2081320653">
      <w:marLeft w:val="480"/>
      <w:marRight w:val="0"/>
      <w:marTop w:val="0"/>
      <w:marBottom w:val="0"/>
      <w:divBdr>
        <w:top w:val="none" w:sz="0" w:space="0" w:color="auto"/>
        <w:left w:val="none" w:sz="0" w:space="0" w:color="auto"/>
        <w:bottom w:val="none" w:sz="0" w:space="0" w:color="auto"/>
        <w:right w:val="none" w:sz="0" w:space="0" w:color="auto"/>
      </w:divBdr>
    </w:div>
    <w:div w:id="2081322504">
      <w:marLeft w:val="480"/>
      <w:marRight w:val="0"/>
      <w:marTop w:val="0"/>
      <w:marBottom w:val="0"/>
      <w:divBdr>
        <w:top w:val="none" w:sz="0" w:space="0" w:color="auto"/>
        <w:left w:val="none" w:sz="0" w:space="0" w:color="auto"/>
        <w:bottom w:val="none" w:sz="0" w:space="0" w:color="auto"/>
        <w:right w:val="none" w:sz="0" w:space="0" w:color="auto"/>
      </w:divBdr>
    </w:div>
    <w:div w:id="2081363806">
      <w:marLeft w:val="480"/>
      <w:marRight w:val="0"/>
      <w:marTop w:val="0"/>
      <w:marBottom w:val="0"/>
      <w:divBdr>
        <w:top w:val="none" w:sz="0" w:space="0" w:color="auto"/>
        <w:left w:val="none" w:sz="0" w:space="0" w:color="auto"/>
        <w:bottom w:val="none" w:sz="0" w:space="0" w:color="auto"/>
        <w:right w:val="none" w:sz="0" w:space="0" w:color="auto"/>
      </w:divBdr>
    </w:div>
    <w:div w:id="2081444715">
      <w:marLeft w:val="480"/>
      <w:marRight w:val="0"/>
      <w:marTop w:val="0"/>
      <w:marBottom w:val="0"/>
      <w:divBdr>
        <w:top w:val="none" w:sz="0" w:space="0" w:color="auto"/>
        <w:left w:val="none" w:sz="0" w:space="0" w:color="auto"/>
        <w:bottom w:val="none" w:sz="0" w:space="0" w:color="auto"/>
        <w:right w:val="none" w:sz="0" w:space="0" w:color="auto"/>
      </w:divBdr>
    </w:div>
    <w:div w:id="2081711479">
      <w:marLeft w:val="480"/>
      <w:marRight w:val="0"/>
      <w:marTop w:val="0"/>
      <w:marBottom w:val="0"/>
      <w:divBdr>
        <w:top w:val="none" w:sz="0" w:space="0" w:color="auto"/>
        <w:left w:val="none" w:sz="0" w:space="0" w:color="auto"/>
        <w:bottom w:val="none" w:sz="0" w:space="0" w:color="auto"/>
        <w:right w:val="none" w:sz="0" w:space="0" w:color="auto"/>
      </w:divBdr>
    </w:div>
    <w:div w:id="2082362827">
      <w:marLeft w:val="480"/>
      <w:marRight w:val="0"/>
      <w:marTop w:val="0"/>
      <w:marBottom w:val="0"/>
      <w:divBdr>
        <w:top w:val="none" w:sz="0" w:space="0" w:color="auto"/>
        <w:left w:val="none" w:sz="0" w:space="0" w:color="auto"/>
        <w:bottom w:val="none" w:sz="0" w:space="0" w:color="auto"/>
        <w:right w:val="none" w:sz="0" w:space="0" w:color="auto"/>
      </w:divBdr>
    </w:div>
    <w:div w:id="2082409298">
      <w:marLeft w:val="480"/>
      <w:marRight w:val="0"/>
      <w:marTop w:val="0"/>
      <w:marBottom w:val="0"/>
      <w:divBdr>
        <w:top w:val="none" w:sz="0" w:space="0" w:color="auto"/>
        <w:left w:val="none" w:sz="0" w:space="0" w:color="auto"/>
        <w:bottom w:val="none" w:sz="0" w:space="0" w:color="auto"/>
        <w:right w:val="none" w:sz="0" w:space="0" w:color="auto"/>
      </w:divBdr>
    </w:div>
    <w:div w:id="2082437414">
      <w:marLeft w:val="480"/>
      <w:marRight w:val="0"/>
      <w:marTop w:val="0"/>
      <w:marBottom w:val="0"/>
      <w:divBdr>
        <w:top w:val="none" w:sz="0" w:space="0" w:color="auto"/>
        <w:left w:val="none" w:sz="0" w:space="0" w:color="auto"/>
        <w:bottom w:val="none" w:sz="0" w:space="0" w:color="auto"/>
        <w:right w:val="none" w:sz="0" w:space="0" w:color="auto"/>
      </w:divBdr>
    </w:div>
    <w:div w:id="2082678297">
      <w:marLeft w:val="480"/>
      <w:marRight w:val="0"/>
      <w:marTop w:val="0"/>
      <w:marBottom w:val="0"/>
      <w:divBdr>
        <w:top w:val="none" w:sz="0" w:space="0" w:color="auto"/>
        <w:left w:val="none" w:sz="0" w:space="0" w:color="auto"/>
        <w:bottom w:val="none" w:sz="0" w:space="0" w:color="auto"/>
        <w:right w:val="none" w:sz="0" w:space="0" w:color="auto"/>
      </w:divBdr>
    </w:div>
    <w:div w:id="2083260699">
      <w:marLeft w:val="480"/>
      <w:marRight w:val="0"/>
      <w:marTop w:val="0"/>
      <w:marBottom w:val="0"/>
      <w:divBdr>
        <w:top w:val="none" w:sz="0" w:space="0" w:color="auto"/>
        <w:left w:val="none" w:sz="0" w:space="0" w:color="auto"/>
        <w:bottom w:val="none" w:sz="0" w:space="0" w:color="auto"/>
        <w:right w:val="none" w:sz="0" w:space="0" w:color="auto"/>
      </w:divBdr>
    </w:div>
    <w:div w:id="2084135609">
      <w:marLeft w:val="480"/>
      <w:marRight w:val="0"/>
      <w:marTop w:val="0"/>
      <w:marBottom w:val="0"/>
      <w:divBdr>
        <w:top w:val="none" w:sz="0" w:space="0" w:color="auto"/>
        <w:left w:val="none" w:sz="0" w:space="0" w:color="auto"/>
        <w:bottom w:val="none" w:sz="0" w:space="0" w:color="auto"/>
        <w:right w:val="none" w:sz="0" w:space="0" w:color="auto"/>
      </w:divBdr>
    </w:div>
    <w:div w:id="2084646118">
      <w:marLeft w:val="480"/>
      <w:marRight w:val="0"/>
      <w:marTop w:val="0"/>
      <w:marBottom w:val="0"/>
      <w:divBdr>
        <w:top w:val="none" w:sz="0" w:space="0" w:color="auto"/>
        <w:left w:val="none" w:sz="0" w:space="0" w:color="auto"/>
        <w:bottom w:val="none" w:sz="0" w:space="0" w:color="auto"/>
        <w:right w:val="none" w:sz="0" w:space="0" w:color="auto"/>
      </w:divBdr>
    </w:div>
    <w:div w:id="2084720305">
      <w:marLeft w:val="480"/>
      <w:marRight w:val="0"/>
      <w:marTop w:val="0"/>
      <w:marBottom w:val="0"/>
      <w:divBdr>
        <w:top w:val="none" w:sz="0" w:space="0" w:color="auto"/>
        <w:left w:val="none" w:sz="0" w:space="0" w:color="auto"/>
        <w:bottom w:val="none" w:sz="0" w:space="0" w:color="auto"/>
        <w:right w:val="none" w:sz="0" w:space="0" w:color="auto"/>
      </w:divBdr>
    </w:div>
    <w:div w:id="2084832916">
      <w:marLeft w:val="480"/>
      <w:marRight w:val="0"/>
      <w:marTop w:val="0"/>
      <w:marBottom w:val="0"/>
      <w:divBdr>
        <w:top w:val="none" w:sz="0" w:space="0" w:color="auto"/>
        <w:left w:val="none" w:sz="0" w:space="0" w:color="auto"/>
        <w:bottom w:val="none" w:sz="0" w:space="0" w:color="auto"/>
        <w:right w:val="none" w:sz="0" w:space="0" w:color="auto"/>
      </w:divBdr>
    </w:div>
    <w:div w:id="2084840009">
      <w:marLeft w:val="480"/>
      <w:marRight w:val="0"/>
      <w:marTop w:val="0"/>
      <w:marBottom w:val="0"/>
      <w:divBdr>
        <w:top w:val="none" w:sz="0" w:space="0" w:color="auto"/>
        <w:left w:val="none" w:sz="0" w:space="0" w:color="auto"/>
        <w:bottom w:val="none" w:sz="0" w:space="0" w:color="auto"/>
        <w:right w:val="none" w:sz="0" w:space="0" w:color="auto"/>
      </w:divBdr>
    </w:div>
    <w:div w:id="2085296067">
      <w:marLeft w:val="480"/>
      <w:marRight w:val="0"/>
      <w:marTop w:val="0"/>
      <w:marBottom w:val="0"/>
      <w:divBdr>
        <w:top w:val="none" w:sz="0" w:space="0" w:color="auto"/>
        <w:left w:val="none" w:sz="0" w:space="0" w:color="auto"/>
        <w:bottom w:val="none" w:sz="0" w:space="0" w:color="auto"/>
        <w:right w:val="none" w:sz="0" w:space="0" w:color="auto"/>
      </w:divBdr>
    </w:div>
    <w:div w:id="2085907580">
      <w:marLeft w:val="480"/>
      <w:marRight w:val="0"/>
      <w:marTop w:val="0"/>
      <w:marBottom w:val="0"/>
      <w:divBdr>
        <w:top w:val="none" w:sz="0" w:space="0" w:color="auto"/>
        <w:left w:val="none" w:sz="0" w:space="0" w:color="auto"/>
        <w:bottom w:val="none" w:sz="0" w:space="0" w:color="auto"/>
        <w:right w:val="none" w:sz="0" w:space="0" w:color="auto"/>
      </w:divBdr>
    </w:div>
    <w:div w:id="2087217937">
      <w:marLeft w:val="480"/>
      <w:marRight w:val="0"/>
      <w:marTop w:val="0"/>
      <w:marBottom w:val="0"/>
      <w:divBdr>
        <w:top w:val="none" w:sz="0" w:space="0" w:color="auto"/>
        <w:left w:val="none" w:sz="0" w:space="0" w:color="auto"/>
        <w:bottom w:val="none" w:sz="0" w:space="0" w:color="auto"/>
        <w:right w:val="none" w:sz="0" w:space="0" w:color="auto"/>
      </w:divBdr>
    </w:div>
    <w:div w:id="2087651648">
      <w:marLeft w:val="480"/>
      <w:marRight w:val="0"/>
      <w:marTop w:val="0"/>
      <w:marBottom w:val="0"/>
      <w:divBdr>
        <w:top w:val="none" w:sz="0" w:space="0" w:color="auto"/>
        <w:left w:val="none" w:sz="0" w:space="0" w:color="auto"/>
        <w:bottom w:val="none" w:sz="0" w:space="0" w:color="auto"/>
        <w:right w:val="none" w:sz="0" w:space="0" w:color="auto"/>
      </w:divBdr>
    </w:div>
    <w:div w:id="2087997369">
      <w:marLeft w:val="480"/>
      <w:marRight w:val="0"/>
      <w:marTop w:val="0"/>
      <w:marBottom w:val="0"/>
      <w:divBdr>
        <w:top w:val="none" w:sz="0" w:space="0" w:color="auto"/>
        <w:left w:val="none" w:sz="0" w:space="0" w:color="auto"/>
        <w:bottom w:val="none" w:sz="0" w:space="0" w:color="auto"/>
        <w:right w:val="none" w:sz="0" w:space="0" w:color="auto"/>
      </w:divBdr>
    </w:div>
    <w:div w:id="2088064419">
      <w:marLeft w:val="480"/>
      <w:marRight w:val="0"/>
      <w:marTop w:val="0"/>
      <w:marBottom w:val="0"/>
      <w:divBdr>
        <w:top w:val="none" w:sz="0" w:space="0" w:color="auto"/>
        <w:left w:val="none" w:sz="0" w:space="0" w:color="auto"/>
        <w:bottom w:val="none" w:sz="0" w:space="0" w:color="auto"/>
        <w:right w:val="none" w:sz="0" w:space="0" w:color="auto"/>
      </w:divBdr>
    </w:div>
    <w:div w:id="2088072825">
      <w:marLeft w:val="480"/>
      <w:marRight w:val="0"/>
      <w:marTop w:val="0"/>
      <w:marBottom w:val="0"/>
      <w:divBdr>
        <w:top w:val="none" w:sz="0" w:space="0" w:color="auto"/>
        <w:left w:val="none" w:sz="0" w:space="0" w:color="auto"/>
        <w:bottom w:val="none" w:sz="0" w:space="0" w:color="auto"/>
        <w:right w:val="none" w:sz="0" w:space="0" w:color="auto"/>
      </w:divBdr>
    </w:div>
    <w:div w:id="2088382865">
      <w:marLeft w:val="480"/>
      <w:marRight w:val="0"/>
      <w:marTop w:val="0"/>
      <w:marBottom w:val="0"/>
      <w:divBdr>
        <w:top w:val="none" w:sz="0" w:space="0" w:color="auto"/>
        <w:left w:val="none" w:sz="0" w:space="0" w:color="auto"/>
        <w:bottom w:val="none" w:sz="0" w:space="0" w:color="auto"/>
        <w:right w:val="none" w:sz="0" w:space="0" w:color="auto"/>
      </w:divBdr>
    </w:div>
    <w:div w:id="2088652747">
      <w:marLeft w:val="480"/>
      <w:marRight w:val="0"/>
      <w:marTop w:val="0"/>
      <w:marBottom w:val="0"/>
      <w:divBdr>
        <w:top w:val="none" w:sz="0" w:space="0" w:color="auto"/>
        <w:left w:val="none" w:sz="0" w:space="0" w:color="auto"/>
        <w:bottom w:val="none" w:sz="0" w:space="0" w:color="auto"/>
        <w:right w:val="none" w:sz="0" w:space="0" w:color="auto"/>
      </w:divBdr>
    </w:div>
    <w:div w:id="2088838928">
      <w:marLeft w:val="480"/>
      <w:marRight w:val="0"/>
      <w:marTop w:val="0"/>
      <w:marBottom w:val="0"/>
      <w:divBdr>
        <w:top w:val="none" w:sz="0" w:space="0" w:color="auto"/>
        <w:left w:val="none" w:sz="0" w:space="0" w:color="auto"/>
        <w:bottom w:val="none" w:sz="0" w:space="0" w:color="auto"/>
        <w:right w:val="none" w:sz="0" w:space="0" w:color="auto"/>
      </w:divBdr>
    </w:div>
    <w:div w:id="2089380057">
      <w:marLeft w:val="480"/>
      <w:marRight w:val="0"/>
      <w:marTop w:val="0"/>
      <w:marBottom w:val="0"/>
      <w:divBdr>
        <w:top w:val="none" w:sz="0" w:space="0" w:color="auto"/>
        <w:left w:val="none" w:sz="0" w:space="0" w:color="auto"/>
        <w:bottom w:val="none" w:sz="0" w:space="0" w:color="auto"/>
        <w:right w:val="none" w:sz="0" w:space="0" w:color="auto"/>
      </w:divBdr>
    </w:div>
    <w:div w:id="2090535857">
      <w:marLeft w:val="480"/>
      <w:marRight w:val="0"/>
      <w:marTop w:val="0"/>
      <w:marBottom w:val="0"/>
      <w:divBdr>
        <w:top w:val="none" w:sz="0" w:space="0" w:color="auto"/>
        <w:left w:val="none" w:sz="0" w:space="0" w:color="auto"/>
        <w:bottom w:val="none" w:sz="0" w:space="0" w:color="auto"/>
        <w:right w:val="none" w:sz="0" w:space="0" w:color="auto"/>
      </w:divBdr>
    </w:div>
    <w:div w:id="2090612596">
      <w:marLeft w:val="480"/>
      <w:marRight w:val="0"/>
      <w:marTop w:val="0"/>
      <w:marBottom w:val="0"/>
      <w:divBdr>
        <w:top w:val="none" w:sz="0" w:space="0" w:color="auto"/>
        <w:left w:val="none" w:sz="0" w:space="0" w:color="auto"/>
        <w:bottom w:val="none" w:sz="0" w:space="0" w:color="auto"/>
        <w:right w:val="none" w:sz="0" w:space="0" w:color="auto"/>
      </w:divBdr>
    </w:div>
    <w:div w:id="2091150845">
      <w:marLeft w:val="480"/>
      <w:marRight w:val="0"/>
      <w:marTop w:val="0"/>
      <w:marBottom w:val="0"/>
      <w:divBdr>
        <w:top w:val="none" w:sz="0" w:space="0" w:color="auto"/>
        <w:left w:val="none" w:sz="0" w:space="0" w:color="auto"/>
        <w:bottom w:val="none" w:sz="0" w:space="0" w:color="auto"/>
        <w:right w:val="none" w:sz="0" w:space="0" w:color="auto"/>
      </w:divBdr>
    </w:div>
    <w:div w:id="2091342569">
      <w:marLeft w:val="480"/>
      <w:marRight w:val="0"/>
      <w:marTop w:val="0"/>
      <w:marBottom w:val="0"/>
      <w:divBdr>
        <w:top w:val="none" w:sz="0" w:space="0" w:color="auto"/>
        <w:left w:val="none" w:sz="0" w:space="0" w:color="auto"/>
        <w:bottom w:val="none" w:sz="0" w:space="0" w:color="auto"/>
        <w:right w:val="none" w:sz="0" w:space="0" w:color="auto"/>
      </w:divBdr>
    </w:div>
    <w:div w:id="2093046024">
      <w:marLeft w:val="480"/>
      <w:marRight w:val="0"/>
      <w:marTop w:val="0"/>
      <w:marBottom w:val="0"/>
      <w:divBdr>
        <w:top w:val="none" w:sz="0" w:space="0" w:color="auto"/>
        <w:left w:val="none" w:sz="0" w:space="0" w:color="auto"/>
        <w:bottom w:val="none" w:sz="0" w:space="0" w:color="auto"/>
        <w:right w:val="none" w:sz="0" w:space="0" w:color="auto"/>
      </w:divBdr>
    </w:div>
    <w:div w:id="2093506508">
      <w:marLeft w:val="480"/>
      <w:marRight w:val="0"/>
      <w:marTop w:val="0"/>
      <w:marBottom w:val="0"/>
      <w:divBdr>
        <w:top w:val="none" w:sz="0" w:space="0" w:color="auto"/>
        <w:left w:val="none" w:sz="0" w:space="0" w:color="auto"/>
        <w:bottom w:val="none" w:sz="0" w:space="0" w:color="auto"/>
        <w:right w:val="none" w:sz="0" w:space="0" w:color="auto"/>
      </w:divBdr>
    </w:div>
    <w:div w:id="2094159906">
      <w:marLeft w:val="480"/>
      <w:marRight w:val="0"/>
      <w:marTop w:val="0"/>
      <w:marBottom w:val="0"/>
      <w:divBdr>
        <w:top w:val="none" w:sz="0" w:space="0" w:color="auto"/>
        <w:left w:val="none" w:sz="0" w:space="0" w:color="auto"/>
        <w:bottom w:val="none" w:sz="0" w:space="0" w:color="auto"/>
        <w:right w:val="none" w:sz="0" w:space="0" w:color="auto"/>
      </w:divBdr>
    </w:div>
    <w:div w:id="2094232996">
      <w:marLeft w:val="480"/>
      <w:marRight w:val="0"/>
      <w:marTop w:val="0"/>
      <w:marBottom w:val="0"/>
      <w:divBdr>
        <w:top w:val="none" w:sz="0" w:space="0" w:color="auto"/>
        <w:left w:val="none" w:sz="0" w:space="0" w:color="auto"/>
        <w:bottom w:val="none" w:sz="0" w:space="0" w:color="auto"/>
        <w:right w:val="none" w:sz="0" w:space="0" w:color="auto"/>
      </w:divBdr>
    </w:div>
    <w:div w:id="2095317757">
      <w:marLeft w:val="480"/>
      <w:marRight w:val="0"/>
      <w:marTop w:val="0"/>
      <w:marBottom w:val="0"/>
      <w:divBdr>
        <w:top w:val="none" w:sz="0" w:space="0" w:color="auto"/>
        <w:left w:val="none" w:sz="0" w:space="0" w:color="auto"/>
        <w:bottom w:val="none" w:sz="0" w:space="0" w:color="auto"/>
        <w:right w:val="none" w:sz="0" w:space="0" w:color="auto"/>
      </w:divBdr>
    </w:div>
    <w:div w:id="2095659499">
      <w:marLeft w:val="480"/>
      <w:marRight w:val="0"/>
      <w:marTop w:val="0"/>
      <w:marBottom w:val="0"/>
      <w:divBdr>
        <w:top w:val="none" w:sz="0" w:space="0" w:color="auto"/>
        <w:left w:val="none" w:sz="0" w:space="0" w:color="auto"/>
        <w:bottom w:val="none" w:sz="0" w:space="0" w:color="auto"/>
        <w:right w:val="none" w:sz="0" w:space="0" w:color="auto"/>
      </w:divBdr>
    </w:div>
    <w:div w:id="2095663622">
      <w:marLeft w:val="480"/>
      <w:marRight w:val="0"/>
      <w:marTop w:val="0"/>
      <w:marBottom w:val="0"/>
      <w:divBdr>
        <w:top w:val="none" w:sz="0" w:space="0" w:color="auto"/>
        <w:left w:val="none" w:sz="0" w:space="0" w:color="auto"/>
        <w:bottom w:val="none" w:sz="0" w:space="0" w:color="auto"/>
        <w:right w:val="none" w:sz="0" w:space="0" w:color="auto"/>
      </w:divBdr>
    </w:div>
    <w:div w:id="2095736156">
      <w:marLeft w:val="480"/>
      <w:marRight w:val="0"/>
      <w:marTop w:val="0"/>
      <w:marBottom w:val="0"/>
      <w:divBdr>
        <w:top w:val="none" w:sz="0" w:space="0" w:color="auto"/>
        <w:left w:val="none" w:sz="0" w:space="0" w:color="auto"/>
        <w:bottom w:val="none" w:sz="0" w:space="0" w:color="auto"/>
        <w:right w:val="none" w:sz="0" w:space="0" w:color="auto"/>
      </w:divBdr>
    </w:div>
    <w:div w:id="2095929782">
      <w:marLeft w:val="480"/>
      <w:marRight w:val="0"/>
      <w:marTop w:val="0"/>
      <w:marBottom w:val="0"/>
      <w:divBdr>
        <w:top w:val="none" w:sz="0" w:space="0" w:color="auto"/>
        <w:left w:val="none" w:sz="0" w:space="0" w:color="auto"/>
        <w:bottom w:val="none" w:sz="0" w:space="0" w:color="auto"/>
        <w:right w:val="none" w:sz="0" w:space="0" w:color="auto"/>
      </w:divBdr>
    </w:div>
    <w:div w:id="2096172225">
      <w:marLeft w:val="480"/>
      <w:marRight w:val="0"/>
      <w:marTop w:val="0"/>
      <w:marBottom w:val="0"/>
      <w:divBdr>
        <w:top w:val="none" w:sz="0" w:space="0" w:color="auto"/>
        <w:left w:val="none" w:sz="0" w:space="0" w:color="auto"/>
        <w:bottom w:val="none" w:sz="0" w:space="0" w:color="auto"/>
        <w:right w:val="none" w:sz="0" w:space="0" w:color="auto"/>
      </w:divBdr>
    </w:div>
    <w:div w:id="2096397386">
      <w:bodyDiv w:val="1"/>
      <w:marLeft w:val="0"/>
      <w:marRight w:val="0"/>
      <w:marTop w:val="0"/>
      <w:marBottom w:val="0"/>
      <w:divBdr>
        <w:top w:val="none" w:sz="0" w:space="0" w:color="auto"/>
        <w:left w:val="none" w:sz="0" w:space="0" w:color="auto"/>
        <w:bottom w:val="none" w:sz="0" w:space="0" w:color="auto"/>
        <w:right w:val="none" w:sz="0" w:space="0" w:color="auto"/>
      </w:divBdr>
      <w:divsChild>
        <w:div w:id="293757981">
          <w:marLeft w:val="480"/>
          <w:marRight w:val="0"/>
          <w:marTop w:val="0"/>
          <w:marBottom w:val="0"/>
          <w:divBdr>
            <w:top w:val="none" w:sz="0" w:space="0" w:color="auto"/>
            <w:left w:val="none" w:sz="0" w:space="0" w:color="auto"/>
            <w:bottom w:val="none" w:sz="0" w:space="0" w:color="auto"/>
            <w:right w:val="none" w:sz="0" w:space="0" w:color="auto"/>
          </w:divBdr>
        </w:div>
        <w:div w:id="1257320840">
          <w:marLeft w:val="480"/>
          <w:marRight w:val="0"/>
          <w:marTop w:val="0"/>
          <w:marBottom w:val="0"/>
          <w:divBdr>
            <w:top w:val="none" w:sz="0" w:space="0" w:color="auto"/>
            <w:left w:val="none" w:sz="0" w:space="0" w:color="auto"/>
            <w:bottom w:val="none" w:sz="0" w:space="0" w:color="auto"/>
            <w:right w:val="none" w:sz="0" w:space="0" w:color="auto"/>
          </w:divBdr>
        </w:div>
      </w:divsChild>
    </w:div>
    <w:div w:id="2096709461">
      <w:marLeft w:val="480"/>
      <w:marRight w:val="0"/>
      <w:marTop w:val="0"/>
      <w:marBottom w:val="0"/>
      <w:divBdr>
        <w:top w:val="none" w:sz="0" w:space="0" w:color="auto"/>
        <w:left w:val="none" w:sz="0" w:space="0" w:color="auto"/>
        <w:bottom w:val="none" w:sz="0" w:space="0" w:color="auto"/>
        <w:right w:val="none" w:sz="0" w:space="0" w:color="auto"/>
      </w:divBdr>
    </w:div>
    <w:div w:id="2097287068">
      <w:marLeft w:val="480"/>
      <w:marRight w:val="0"/>
      <w:marTop w:val="0"/>
      <w:marBottom w:val="0"/>
      <w:divBdr>
        <w:top w:val="none" w:sz="0" w:space="0" w:color="auto"/>
        <w:left w:val="none" w:sz="0" w:space="0" w:color="auto"/>
        <w:bottom w:val="none" w:sz="0" w:space="0" w:color="auto"/>
        <w:right w:val="none" w:sz="0" w:space="0" w:color="auto"/>
      </w:divBdr>
    </w:div>
    <w:div w:id="2097512411">
      <w:marLeft w:val="480"/>
      <w:marRight w:val="0"/>
      <w:marTop w:val="0"/>
      <w:marBottom w:val="0"/>
      <w:divBdr>
        <w:top w:val="none" w:sz="0" w:space="0" w:color="auto"/>
        <w:left w:val="none" w:sz="0" w:space="0" w:color="auto"/>
        <w:bottom w:val="none" w:sz="0" w:space="0" w:color="auto"/>
        <w:right w:val="none" w:sz="0" w:space="0" w:color="auto"/>
      </w:divBdr>
    </w:div>
    <w:div w:id="2097898474">
      <w:marLeft w:val="480"/>
      <w:marRight w:val="0"/>
      <w:marTop w:val="0"/>
      <w:marBottom w:val="0"/>
      <w:divBdr>
        <w:top w:val="none" w:sz="0" w:space="0" w:color="auto"/>
        <w:left w:val="none" w:sz="0" w:space="0" w:color="auto"/>
        <w:bottom w:val="none" w:sz="0" w:space="0" w:color="auto"/>
        <w:right w:val="none" w:sz="0" w:space="0" w:color="auto"/>
      </w:divBdr>
    </w:div>
    <w:div w:id="2098017223">
      <w:marLeft w:val="480"/>
      <w:marRight w:val="0"/>
      <w:marTop w:val="0"/>
      <w:marBottom w:val="0"/>
      <w:divBdr>
        <w:top w:val="none" w:sz="0" w:space="0" w:color="auto"/>
        <w:left w:val="none" w:sz="0" w:space="0" w:color="auto"/>
        <w:bottom w:val="none" w:sz="0" w:space="0" w:color="auto"/>
        <w:right w:val="none" w:sz="0" w:space="0" w:color="auto"/>
      </w:divBdr>
    </w:div>
    <w:div w:id="2098017964">
      <w:marLeft w:val="480"/>
      <w:marRight w:val="0"/>
      <w:marTop w:val="0"/>
      <w:marBottom w:val="0"/>
      <w:divBdr>
        <w:top w:val="none" w:sz="0" w:space="0" w:color="auto"/>
        <w:left w:val="none" w:sz="0" w:space="0" w:color="auto"/>
        <w:bottom w:val="none" w:sz="0" w:space="0" w:color="auto"/>
        <w:right w:val="none" w:sz="0" w:space="0" w:color="auto"/>
      </w:divBdr>
    </w:div>
    <w:div w:id="2098741973">
      <w:marLeft w:val="480"/>
      <w:marRight w:val="0"/>
      <w:marTop w:val="0"/>
      <w:marBottom w:val="0"/>
      <w:divBdr>
        <w:top w:val="none" w:sz="0" w:space="0" w:color="auto"/>
        <w:left w:val="none" w:sz="0" w:space="0" w:color="auto"/>
        <w:bottom w:val="none" w:sz="0" w:space="0" w:color="auto"/>
        <w:right w:val="none" w:sz="0" w:space="0" w:color="auto"/>
      </w:divBdr>
    </w:div>
    <w:div w:id="2099249701">
      <w:marLeft w:val="480"/>
      <w:marRight w:val="0"/>
      <w:marTop w:val="0"/>
      <w:marBottom w:val="0"/>
      <w:divBdr>
        <w:top w:val="none" w:sz="0" w:space="0" w:color="auto"/>
        <w:left w:val="none" w:sz="0" w:space="0" w:color="auto"/>
        <w:bottom w:val="none" w:sz="0" w:space="0" w:color="auto"/>
        <w:right w:val="none" w:sz="0" w:space="0" w:color="auto"/>
      </w:divBdr>
    </w:div>
    <w:div w:id="2099911093">
      <w:marLeft w:val="480"/>
      <w:marRight w:val="0"/>
      <w:marTop w:val="0"/>
      <w:marBottom w:val="0"/>
      <w:divBdr>
        <w:top w:val="none" w:sz="0" w:space="0" w:color="auto"/>
        <w:left w:val="none" w:sz="0" w:space="0" w:color="auto"/>
        <w:bottom w:val="none" w:sz="0" w:space="0" w:color="auto"/>
        <w:right w:val="none" w:sz="0" w:space="0" w:color="auto"/>
      </w:divBdr>
    </w:div>
    <w:div w:id="2099979606">
      <w:marLeft w:val="480"/>
      <w:marRight w:val="0"/>
      <w:marTop w:val="0"/>
      <w:marBottom w:val="0"/>
      <w:divBdr>
        <w:top w:val="none" w:sz="0" w:space="0" w:color="auto"/>
        <w:left w:val="none" w:sz="0" w:space="0" w:color="auto"/>
        <w:bottom w:val="none" w:sz="0" w:space="0" w:color="auto"/>
        <w:right w:val="none" w:sz="0" w:space="0" w:color="auto"/>
      </w:divBdr>
    </w:div>
    <w:div w:id="2100828965">
      <w:marLeft w:val="480"/>
      <w:marRight w:val="0"/>
      <w:marTop w:val="0"/>
      <w:marBottom w:val="0"/>
      <w:divBdr>
        <w:top w:val="none" w:sz="0" w:space="0" w:color="auto"/>
        <w:left w:val="none" w:sz="0" w:space="0" w:color="auto"/>
        <w:bottom w:val="none" w:sz="0" w:space="0" w:color="auto"/>
        <w:right w:val="none" w:sz="0" w:space="0" w:color="auto"/>
      </w:divBdr>
    </w:div>
    <w:div w:id="2101095724">
      <w:marLeft w:val="480"/>
      <w:marRight w:val="0"/>
      <w:marTop w:val="0"/>
      <w:marBottom w:val="0"/>
      <w:divBdr>
        <w:top w:val="none" w:sz="0" w:space="0" w:color="auto"/>
        <w:left w:val="none" w:sz="0" w:space="0" w:color="auto"/>
        <w:bottom w:val="none" w:sz="0" w:space="0" w:color="auto"/>
        <w:right w:val="none" w:sz="0" w:space="0" w:color="auto"/>
      </w:divBdr>
    </w:div>
    <w:div w:id="2102410620">
      <w:marLeft w:val="480"/>
      <w:marRight w:val="0"/>
      <w:marTop w:val="0"/>
      <w:marBottom w:val="0"/>
      <w:divBdr>
        <w:top w:val="none" w:sz="0" w:space="0" w:color="auto"/>
        <w:left w:val="none" w:sz="0" w:space="0" w:color="auto"/>
        <w:bottom w:val="none" w:sz="0" w:space="0" w:color="auto"/>
        <w:right w:val="none" w:sz="0" w:space="0" w:color="auto"/>
      </w:divBdr>
    </w:div>
    <w:div w:id="2102989730">
      <w:marLeft w:val="480"/>
      <w:marRight w:val="0"/>
      <w:marTop w:val="0"/>
      <w:marBottom w:val="0"/>
      <w:divBdr>
        <w:top w:val="none" w:sz="0" w:space="0" w:color="auto"/>
        <w:left w:val="none" w:sz="0" w:space="0" w:color="auto"/>
        <w:bottom w:val="none" w:sz="0" w:space="0" w:color="auto"/>
        <w:right w:val="none" w:sz="0" w:space="0" w:color="auto"/>
      </w:divBdr>
    </w:div>
    <w:div w:id="2103405446">
      <w:marLeft w:val="480"/>
      <w:marRight w:val="0"/>
      <w:marTop w:val="0"/>
      <w:marBottom w:val="0"/>
      <w:divBdr>
        <w:top w:val="none" w:sz="0" w:space="0" w:color="auto"/>
        <w:left w:val="none" w:sz="0" w:space="0" w:color="auto"/>
        <w:bottom w:val="none" w:sz="0" w:space="0" w:color="auto"/>
        <w:right w:val="none" w:sz="0" w:space="0" w:color="auto"/>
      </w:divBdr>
    </w:div>
    <w:div w:id="2103721731">
      <w:marLeft w:val="480"/>
      <w:marRight w:val="0"/>
      <w:marTop w:val="0"/>
      <w:marBottom w:val="0"/>
      <w:divBdr>
        <w:top w:val="none" w:sz="0" w:space="0" w:color="auto"/>
        <w:left w:val="none" w:sz="0" w:space="0" w:color="auto"/>
        <w:bottom w:val="none" w:sz="0" w:space="0" w:color="auto"/>
        <w:right w:val="none" w:sz="0" w:space="0" w:color="auto"/>
      </w:divBdr>
    </w:div>
    <w:div w:id="2104185234">
      <w:marLeft w:val="480"/>
      <w:marRight w:val="0"/>
      <w:marTop w:val="0"/>
      <w:marBottom w:val="0"/>
      <w:divBdr>
        <w:top w:val="none" w:sz="0" w:space="0" w:color="auto"/>
        <w:left w:val="none" w:sz="0" w:space="0" w:color="auto"/>
        <w:bottom w:val="none" w:sz="0" w:space="0" w:color="auto"/>
        <w:right w:val="none" w:sz="0" w:space="0" w:color="auto"/>
      </w:divBdr>
    </w:div>
    <w:div w:id="2104647055">
      <w:marLeft w:val="480"/>
      <w:marRight w:val="0"/>
      <w:marTop w:val="0"/>
      <w:marBottom w:val="0"/>
      <w:divBdr>
        <w:top w:val="none" w:sz="0" w:space="0" w:color="auto"/>
        <w:left w:val="none" w:sz="0" w:space="0" w:color="auto"/>
        <w:bottom w:val="none" w:sz="0" w:space="0" w:color="auto"/>
        <w:right w:val="none" w:sz="0" w:space="0" w:color="auto"/>
      </w:divBdr>
    </w:div>
    <w:div w:id="2105110159">
      <w:marLeft w:val="480"/>
      <w:marRight w:val="0"/>
      <w:marTop w:val="0"/>
      <w:marBottom w:val="0"/>
      <w:divBdr>
        <w:top w:val="none" w:sz="0" w:space="0" w:color="auto"/>
        <w:left w:val="none" w:sz="0" w:space="0" w:color="auto"/>
        <w:bottom w:val="none" w:sz="0" w:space="0" w:color="auto"/>
        <w:right w:val="none" w:sz="0" w:space="0" w:color="auto"/>
      </w:divBdr>
    </w:div>
    <w:div w:id="2105880110">
      <w:marLeft w:val="480"/>
      <w:marRight w:val="0"/>
      <w:marTop w:val="0"/>
      <w:marBottom w:val="0"/>
      <w:divBdr>
        <w:top w:val="none" w:sz="0" w:space="0" w:color="auto"/>
        <w:left w:val="none" w:sz="0" w:space="0" w:color="auto"/>
        <w:bottom w:val="none" w:sz="0" w:space="0" w:color="auto"/>
        <w:right w:val="none" w:sz="0" w:space="0" w:color="auto"/>
      </w:divBdr>
    </w:div>
    <w:div w:id="2106416566">
      <w:marLeft w:val="480"/>
      <w:marRight w:val="0"/>
      <w:marTop w:val="0"/>
      <w:marBottom w:val="0"/>
      <w:divBdr>
        <w:top w:val="none" w:sz="0" w:space="0" w:color="auto"/>
        <w:left w:val="none" w:sz="0" w:space="0" w:color="auto"/>
        <w:bottom w:val="none" w:sz="0" w:space="0" w:color="auto"/>
        <w:right w:val="none" w:sz="0" w:space="0" w:color="auto"/>
      </w:divBdr>
    </w:div>
    <w:div w:id="2106605089">
      <w:marLeft w:val="480"/>
      <w:marRight w:val="0"/>
      <w:marTop w:val="0"/>
      <w:marBottom w:val="0"/>
      <w:divBdr>
        <w:top w:val="none" w:sz="0" w:space="0" w:color="auto"/>
        <w:left w:val="none" w:sz="0" w:space="0" w:color="auto"/>
        <w:bottom w:val="none" w:sz="0" w:space="0" w:color="auto"/>
        <w:right w:val="none" w:sz="0" w:space="0" w:color="auto"/>
      </w:divBdr>
    </w:div>
    <w:div w:id="2107114548">
      <w:marLeft w:val="480"/>
      <w:marRight w:val="0"/>
      <w:marTop w:val="0"/>
      <w:marBottom w:val="0"/>
      <w:divBdr>
        <w:top w:val="none" w:sz="0" w:space="0" w:color="auto"/>
        <w:left w:val="none" w:sz="0" w:space="0" w:color="auto"/>
        <w:bottom w:val="none" w:sz="0" w:space="0" w:color="auto"/>
        <w:right w:val="none" w:sz="0" w:space="0" w:color="auto"/>
      </w:divBdr>
    </w:div>
    <w:div w:id="2108234746">
      <w:marLeft w:val="480"/>
      <w:marRight w:val="0"/>
      <w:marTop w:val="0"/>
      <w:marBottom w:val="0"/>
      <w:divBdr>
        <w:top w:val="none" w:sz="0" w:space="0" w:color="auto"/>
        <w:left w:val="none" w:sz="0" w:space="0" w:color="auto"/>
        <w:bottom w:val="none" w:sz="0" w:space="0" w:color="auto"/>
        <w:right w:val="none" w:sz="0" w:space="0" w:color="auto"/>
      </w:divBdr>
    </w:div>
    <w:div w:id="2108383376">
      <w:marLeft w:val="480"/>
      <w:marRight w:val="0"/>
      <w:marTop w:val="0"/>
      <w:marBottom w:val="0"/>
      <w:divBdr>
        <w:top w:val="none" w:sz="0" w:space="0" w:color="auto"/>
        <w:left w:val="none" w:sz="0" w:space="0" w:color="auto"/>
        <w:bottom w:val="none" w:sz="0" w:space="0" w:color="auto"/>
        <w:right w:val="none" w:sz="0" w:space="0" w:color="auto"/>
      </w:divBdr>
    </w:div>
    <w:div w:id="2108964667">
      <w:marLeft w:val="480"/>
      <w:marRight w:val="0"/>
      <w:marTop w:val="0"/>
      <w:marBottom w:val="0"/>
      <w:divBdr>
        <w:top w:val="none" w:sz="0" w:space="0" w:color="auto"/>
        <w:left w:val="none" w:sz="0" w:space="0" w:color="auto"/>
        <w:bottom w:val="none" w:sz="0" w:space="0" w:color="auto"/>
        <w:right w:val="none" w:sz="0" w:space="0" w:color="auto"/>
      </w:divBdr>
    </w:div>
    <w:div w:id="2110201213">
      <w:marLeft w:val="480"/>
      <w:marRight w:val="0"/>
      <w:marTop w:val="0"/>
      <w:marBottom w:val="0"/>
      <w:divBdr>
        <w:top w:val="none" w:sz="0" w:space="0" w:color="auto"/>
        <w:left w:val="none" w:sz="0" w:space="0" w:color="auto"/>
        <w:bottom w:val="none" w:sz="0" w:space="0" w:color="auto"/>
        <w:right w:val="none" w:sz="0" w:space="0" w:color="auto"/>
      </w:divBdr>
    </w:div>
    <w:div w:id="2111777326">
      <w:marLeft w:val="480"/>
      <w:marRight w:val="0"/>
      <w:marTop w:val="0"/>
      <w:marBottom w:val="0"/>
      <w:divBdr>
        <w:top w:val="none" w:sz="0" w:space="0" w:color="auto"/>
        <w:left w:val="none" w:sz="0" w:space="0" w:color="auto"/>
        <w:bottom w:val="none" w:sz="0" w:space="0" w:color="auto"/>
        <w:right w:val="none" w:sz="0" w:space="0" w:color="auto"/>
      </w:divBdr>
    </w:div>
    <w:div w:id="2113162134">
      <w:marLeft w:val="480"/>
      <w:marRight w:val="0"/>
      <w:marTop w:val="0"/>
      <w:marBottom w:val="0"/>
      <w:divBdr>
        <w:top w:val="none" w:sz="0" w:space="0" w:color="auto"/>
        <w:left w:val="none" w:sz="0" w:space="0" w:color="auto"/>
        <w:bottom w:val="none" w:sz="0" w:space="0" w:color="auto"/>
        <w:right w:val="none" w:sz="0" w:space="0" w:color="auto"/>
      </w:divBdr>
    </w:div>
    <w:div w:id="2114665699">
      <w:marLeft w:val="480"/>
      <w:marRight w:val="0"/>
      <w:marTop w:val="0"/>
      <w:marBottom w:val="0"/>
      <w:divBdr>
        <w:top w:val="none" w:sz="0" w:space="0" w:color="auto"/>
        <w:left w:val="none" w:sz="0" w:space="0" w:color="auto"/>
        <w:bottom w:val="none" w:sz="0" w:space="0" w:color="auto"/>
        <w:right w:val="none" w:sz="0" w:space="0" w:color="auto"/>
      </w:divBdr>
    </w:div>
    <w:div w:id="2114666385">
      <w:marLeft w:val="480"/>
      <w:marRight w:val="0"/>
      <w:marTop w:val="0"/>
      <w:marBottom w:val="0"/>
      <w:divBdr>
        <w:top w:val="none" w:sz="0" w:space="0" w:color="auto"/>
        <w:left w:val="none" w:sz="0" w:space="0" w:color="auto"/>
        <w:bottom w:val="none" w:sz="0" w:space="0" w:color="auto"/>
        <w:right w:val="none" w:sz="0" w:space="0" w:color="auto"/>
      </w:divBdr>
    </w:div>
    <w:div w:id="2114861693">
      <w:marLeft w:val="480"/>
      <w:marRight w:val="0"/>
      <w:marTop w:val="0"/>
      <w:marBottom w:val="0"/>
      <w:divBdr>
        <w:top w:val="none" w:sz="0" w:space="0" w:color="auto"/>
        <w:left w:val="none" w:sz="0" w:space="0" w:color="auto"/>
        <w:bottom w:val="none" w:sz="0" w:space="0" w:color="auto"/>
        <w:right w:val="none" w:sz="0" w:space="0" w:color="auto"/>
      </w:divBdr>
    </w:div>
    <w:div w:id="2114939119">
      <w:marLeft w:val="480"/>
      <w:marRight w:val="0"/>
      <w:marTop w:val="0"/>
      <w:marBottom w:val="0"/>
      <w:divBdr>
        <w:top w:val="none" w:sz="0" w:space="0" w:color="auto"/>
        <w:left w:val="none" w:sz="0" w:space="0" w:color="auto"/>
        <w:bottom w:val="none" w:sz="0" w:space="0" w:color="auto"/>
        <w:right w:val="none" w:sz="0" w:space="0" w:color="auto"/>
      </w:divBdr>
    </w:div>
    <w:div w:id="2117406653">
      <w:marLeft w:val="480"/>
      <w:marRight w:val="0"/>
      <w:marTop w:val="0"/>
      <w:marBottom w:val="0"/>
      <w:divBdr>
        <w:top w:val="none" w:sz="0" w:space="0" w:color="auto"/>
        <w:left w:val="none" w:sz="0" w:space="0" w:color="auto"/>
        <w:bottom w:val="none" w:sz="0" w:space="0" w:color="auto"/>
        <w:right w:val="none" w:sz="0" w:space="0" w:color="auto"/>
      </w:divBdr>
    </w:div>
    <w:div w:id="2117631254">
      <w:marLeft w:val="480"/>
      <w:marRight w:val="0"/>
      <w:marTop w:val="0"/>
      <w:marBottom w:val="0"/>
      <w:divBdr>
        <w:top w:val="none" w:sz="0" w:space="0" w:color="auto"/>
        <w:left w:val="none" w:sz="0" w:space="0" w:color="auto"/>
        <w:bottom w:val="none" w:sz="0" w:space="0" w:color="auto"/>
        <w:right w:val="none" w:sz="0" w:space="0" w:color="auto"/>
      </w:divBdr>
    </w:div>
    <w:div w:id="2117869661">
      <w:marLeft w:val="480"/>
      <w:marRight w:val="0"/>
      <w:marTop w:val="0"/>
      <w:marBottom w:val="0"/>
      <w:divBdr>
        <w:top w:val="none" w:sz="0" w:space="0" w:color="auto"/>
        <w:left w:val="none" w:sz="0" w:space="0" w:color="auto"/>
        <w:bottom w:val="none" w:sz="0" w:space="0" w:color="auto"/>
        <w:right w:val="none" w:sz="0" w:space="0" w:color="auto"/>
      </w:divBdr>
    </w:div>
    <w:div w:id="2118020403">
      <w:marLeft w:val="480"/>
      <w:marRight w:val="0"/>
      <w:marTop w:val="0"/>
      <w:marBottom w:val="0"/>
      <w:divBdr>
        <w:top w:val="none" w:sz="0" w:space="0" w:color="auto"/>
        <w:left w:val="none" w:sz="0" w:space="0" w:color="auto"/>
        <w:bottom w:val="none" w:sz="0" w:space="0" w:color="auto"/>
        <w:right w:val="none" w:sz="0" w:space="0" w:color="auto"/>
      </w:divBdr>
    </w:div>
    <w:div w:id="2118675720">
      <w:marLeft w:val="480"/>
      <w:marRight w:val="0"/>
      <w:marTop w:val="0"/>
      <w:marBottom w:val="0"/>
      <w:divBdr>
        <w:top w:val="none" w:sz="0" w:space="0" w:color="auto"/>
        <w:left w:val="none" w:sz="0" w:space="0" w:color="auto"/>
        <w:bottom w:val="none" w:sz="0" w:space="0" w:color="auto"/>
        <w:right w:val="none" w:sz="0" w:space="0" w:color="auto"/>
      </w:divBdr>
    </w:div>
    <w:div w:id="2118713635">
      <w:marLeft w:val="480"/>
      <w:marRight w:val="0"/>
      <w:marTop w:val="0"/>
      <w:marBottom w:val="0"/>
      <w:divBdr>
        <w:top w:val="none" w:sz="0" w:space="0" w:color="auto"/>
        <w:left w:val="none" w:sz="0" w:space="0" w:color="auto"/>
        <w:bottom w:val="none" w:sz="0" w:space="0" w:color="auto"/>
        <w:right w:val="none" w:sz="0" w:space="0" w:color="auto"/>
      </w:divBdr>
    </w:div>
    <w:div w:id="2119567100">
      <w:marLeft w:val="480"/>
      <w:marRight w:val="0"/>
      <w:marTop w:val="0"/>
      <w:marBottom w:val="0"/>
      <w:divBdr>
        <w:top w:val="none" w:sz="0" w:space="0" w:color="auto"/>
        <w:left w:val="none" w:sz="0" w:space="0" w:color="auto"/>
        <w:bottom w:val="none" w:sz="0" w:space="0" w:color="auto"/>
        <w:right w:val="none" w:sz="0" w:space="0" w:color="auto"/>
      </w:divBdr>
    </w:div>
    <w:div w:id="2120223543">
      <w:marLeft w:val="480"/>
      <w:marRight w:val="0"/>
      <w:marTop w:val="0"/>
      <w:marBottom w:val="0"/>
      <w:divBdr>
        <w:top w:val="none" w:sz="0" w:space="0" w:color="auto"/>
        <w:left w:val="none" w:sz="0" w:space="0" w:color="auto"/>
        <w:bottom w:val="none" w:sz="0" w:space="0" w:color="auto"/>
        <w:right w:val="none" w:sz="0" w:space="0" w:color="auto"/>
      </w:divBdr>
    </w:div>
    <w:div w:id="2121681907">
      <w:marLeft w:val="480"/>
      <w:marRight w:val="0"/>
      <w:marTop w:val="0"/>
      <w:marBottom w:val="0"/>
      <w:divBdr>
        <w:top w:val="none" w:sz="0" w:space="0" w:color="auto"/>
        <w:left w:val="none" w:sz="0" w:space="0" w:color="auto"/>
        <w:bottom w:val="none" w:sz="0" w:space="0" w:color="auto"/>
        <w:right w:val="none" w:sz="0" w:space="0" w:color="auto"/>
      </w:divBdr>
    </w:div>
    <w:div w:id="2121803572">
      <w:marLeft w:val="480"/>
      <w:marRight w:val="0"/>
      <w:marTop w:val="0"/>
      <w:marBottom w:val="0"/>
      <w:divBdr>
        <w:top w:val="none" w:sz="0" w:space="0" w:color="auto"/>
        <w:left w:val="none" w:sz="0" w:space="0" w:color="auto"/>
        <w:bottom w:val="none" w:sz="0" w:space="0" w:color="auto"/>
        <w:right w:val="none" w:sz="0" w:space="0" w:color="auto"/>
      </w:divBdr>
    </w:div>
    <w:div w:id="2123379156">
      <w:marLeft w:val="480"/>
      <w:marRight w:val="0"/>
      <w:marTop w:val="0"/>
      <w:marBottom w:val="0"/>
      <w:divBdr>
        <w:top w:val="none" w:sz="0" w:space="0" w:color="auto"/>
        <w:left w:val="none" w:sz="0" w:space="0" w:color="auto"/>
        <w:bottom w:val="none" w:sz="0" w:space="0" w:color="auto"/>
        <w:right w:val="none" w:sz="0" w:space="0" w:color="auto"/>
      </w:divBdr>
    </w:div>
    <w:div w:id="2124566838">
      <w:marLeft w:val="480"/>
      <w:marRight w:val="0"/>
      <w:marTop w:val="0"/>
      <w:marBottom w:val="0"/>
      <w:divBdr>
        <w:top w:val="none" w:sz="0" w:space="0" w:color="auto"/>
        <w:left w:val="none" w:sz="0" w:space="0" w:color="auto"/>
        <w:bottom w:val="none" w:sz="0" w:space="0" w:color="auto"/>
        <w:right w:val="none" w:sz="0" w:space="0" w:color="auto"/>
      </w:divBdr>
    </w:div>
    <w:div w:id="2126924301">
      <w:marLeft w:val="480"/>
      <w:marRight w:val="0"/>
      <w:marTop w:val="0"/>
      <w:marBottom w:val="0"/>
      <w:divBdr>
        <w:top w:val="none" w:sz="0" w:space="0" w:color="auto"/>
        <w:left w:val="none" w:sz="0" w:space="0" w:color="auto"/>
        <w:bottom w:val="none" w:sz="0" w:space="0" w:color="auto"/>
        <w:right w:val="none" w:sz="0" w:space="0" w:color="auto"/>
      </w:divBdr>
    </w:div>
    <w:div w:id="2127002151">
      <w:marLeft w:val="480"/>
      <w:marRight w:val="0"/>
      <w:marTop w:val="0"/>
      <w:marBottom w:val="0"/>
      <w:divBdr>
        <w:top w:val="none" w:sz="0" w:space="0" w:color="auto"/>
        <w:left w:val="none" w:sz="0" w:space="0" w:color="auto"/>
        <w:bottom w:val="none" w:sz="0" w:space="0" w:color="auto"/>
        <w:right w:val="none" w:sz="0" w:space="0" w:color="auto"/>
      </w:divBdr>
    </w:div>
    <w:div w:id="2129080761">
      <w:marLeft w:val="480"/>
      <w:marRight w:val="0"/>
      <w:marTop w:val="0"/>
      <w:marBottom w:val="0"/>
      <w:divBdr>
        <w:top w:val="none" w:sz="0" w:space="0" w:color="auto"/>
        <w:left w:val="none" w:sz="0" w:space="0" w:color="auto"/>
        <w:bottom w:val="none" w:sz="0" w:space="0" w:color="auto"/>
        <w:right w:val="none" w:sz="0" w:space="0" w:color="auto"/>
      </w:divBdr>
    </w:div>
    <w:div w:id="2129398563">
      <w:marLeft w:val="480"/>
      <w:marRight w:val="0"/>
      <w:marTop w:val="0"/>
      <w:marBottom w:val="0"/>
      <w:divBdr>
        <w:top w:val="none" w:sz="0" w:space="0" w:color="auto"/>
        <w:left w:val="none" w:sz="0" w:space="0" w:color="auto"/>
        <w:bottom w:val="none" w:sz="0" w:space="0" w:color="auto"/>
        <w:right w:val="none" w:sz="0" w:space="0" w:color="auto"/>
      </w:divBdr>
    </w:div>
    <w:div w:id="2129617373">
      <w:marLeft w:val="480"/>
      <w:marRight w:val="0"/>
      <w:marTop w:val="0"/>
      <w:marBottom w:val="0"/>
      <w:divBdr>
        <w:top w:val="none" w:sz="0" w:space="0" w:color="auto"/>
        <w:left w:val="none" w:sz="0" w:space="0" w:color="auto"/>
        <w:bottom w:val="none" w:sz="0" w:space="0" w:color="auto"/>
        <w:right w:val="none" w:sz="0" w:space="0" w:color="auto"/>
      </w:divBdr>
    </w:div>
    <w:div w:id="2130004899">
      <w:marLeft w:val="480"/>
      <w:marRight w:val="0"/>
      <w:marTop w:val="0"/>
      <w:marBottom w:val="0"/>
      <w:divBdr>
        <w:top w:val="none" w:sz="0" w:space="0" w:color="auto"/>
        <w:left w:val="none" w:sz="0" w:space="0" w:color="auto"/>
        <w:bottom w:val="none" w:sz="0" w:space="0" w:color="auto"/>
        <w:right w:val="none" w:sz="0" w:space="0" w:color="auto"/>
      </w:divBdr>
    </w:div>
    <w:div w:id="2130124195">
      <w:marLeft w:val="480"/>
      <w:marRight w:val="0"/>
      <w:marTop w:val="0"/>
      <w:marBottom w:val="0"/>
      <w:divBdr>
        <w:top w:val="none" w:sz="0" w:space="0" w:color="auto"/>
        <w:left w:val="none" w:sz="0" w:space="0" w:color="auto"/>
        <w:bottom w:val="none" w:sz="0" w:space="0" w:color="auto"/>
        <w:right w:val="none" w:sz="0" w:space="0" w:color="auto"/>
      </w:divBdr>
    </w:div>
    <w:div w:id="2130321379">
      <w:marLeft w:val="480"/>
      <w:marRight w:val="0"/>
      <w:marTop w:val="0"/>
      <w:marBottom w:val="0"/>
      <w:divBdr>
        <w:top w:val="none" w:sz="0" w:space="0" w:color="auto"/>
        <w:left w:val="none" w:sz="0" w:space="0" w:color="auto"/>
        <w:bottom w:val="none" w:sz="0" w:space="0" w:color="auto"/>
        <w:right w:val="none" w:sz="0" w:space="0" w:color="auto"/>
      </w:divBdr>
    </w:div>
    <w:div w:id="2130388605">
      <w:marLeft w:val="480"/>
      <w:marRight w:val="0"/>
      <w:marTop w:val="0"/>
      <w:marBottom w:val="0"/>
      <w:divBdr>
        <w:top w:val="none" w:sz="0" w:space="0" w:color="auto"/>
        <w:left w:val="none" w:sz="0" w:space="0" w:color="auto"/>
        <w:bottom w:val="none" w:sz="0" w:space="0" w:color="auto"/>
        <w:right w:val="none" w:sz="0" w:space="0" w:color="auto"/>
      </w:divBdr>
    </w:div>
    <w:div w:id="2130926579">
      <w:marLeft w:val="480"/>
      <w:marRight w:val="0"/>
      <w:marTop w:val="0"/>
      <w:marBottom w:val="0"/>
      <w:divBdr>
        <w:top w:val="none" w:sz="0" w:space="0" w:color="auto"/>
        <w:left w:val="none" w:sz="0" w:space="0" w:color="auto"/>
        <w:bottom w:val="none" w:sz="0" w:space="0" w:color="auto"/>
        <w:right w:val="none" w:sz="0" w:space="0" w:color="auto"/>
      </w:divBdr>
    </w:div>
    <w:div w:id="2132550375">
      <w:marLeft w:val="480"/>
      <w:marRight w:val="0"/>
      <w:marTop w:val="0"/>
      <w:marBottom w:val="0"/>
      <w:divBdr>
        <w:top w:val="none" w:sz="0" w:space="0" w:color="auto"/>
        <w:left w:val="none" w:sz="0" w:space="0" w:color="auto"/>
        <w:bottom w:val="none" w:sz="0" w:space="0" w:color="auto"/>
        <w:right w:val="none" w:sz="0" w:space="0" w:color="auto"/>
      </w:divBdr>
    </w:div>
    <w:div w:id="2132698513">
      <w:marLeft w:val="480"/>
      <w:marRight w:val="0"/>
      <w:marTop w:val="0"/>
      <w:marBottom w:val="0"/>
      <w:divBdr>
        <w:top w:val="none" w:sz="0" w:space="0" w:color="auto"/>
        <w:left w:val="none" w:sz="0" w:space="0" w:color="auto"/>
        <w:bottom w:val="none" w:sz="0" w:space="0" w:color="auto"/>
        <w:right w:val="none" w:sz="0" w:space="0" w:color="auto"/>
      </w:divBdr>
    </w:div>
    <w:div w:id="2132898090">
      <w:marLeft w:val="480"/>
      <w:marRight w:val="0"/>
      <w:marTop w:val="0"/>
      <w:marBottom w:val="0"/>
      <w:divBdr>
        <w:top w:val="none" w:sz="0" w:space="0" w:color="auto"/>
        <w:left w:val="none" w:sz="0" w:space="0" w:color="auto"/>
        <w:bottom w:val="none" w:sz="0" w:space="0" w:color="auto"/>
        <w:right w:val="none" w:sz="0" w:space="0" w:color="auto"/>
      </w:divBdr>
    </w:div>
    <w:div w:id="2132935766">
      <w:marLeft w:val="480"/>
      <w:marRight w:val="0"/>
      <w:marTop w:val="0"/>
      <w:marBottom w:val="0"/>
      <w:divBdr>
        <w:top w:val="none" w:sz="0" w:space="0" w:color="auto"/>
        <w:left w:val="none" w:sz="0" w:space="0" w:color="auto"/>
        <w:bottom w:val="none" w:sz="0" w:space="0" w:color="auto"/>
        <w:right w:val="none" w:sz="0" w:space="0" w:color="auto"/>
      </w:divBdr>
    </w:div>
    <w:div w:id="2132941847">
      <w:marLeft w:val="480"/>
      <w:marRight w:val="0"/>
      <w:marTop w:val="0"/>
      <w:marBottom w:val="0"/>
      <w:divBdr>
        <w:top w:val="none" w:sz="0" w:space="0" w:color="auto"/>
        <w:left w:val="none" w:sz="0" w:space="0" w:color="auto"/>
        <w:bottom w:val="none" w:sz="0" w:space="0" w:color="auto"/>
        <w:right w:val="none" w:sz="0" w:space="0" w:color="auto"/>
      </w:divBdr>
    </w:div>
    <w:div w:id="2133084766">
      <w:marLeft w:val="480"/>
      <w:marRight w:val="0"/>
      <w:marTop w:val="0"/>
      <w:marBottom w:val="0"/>
      <w:divBdr>
        <w:top w:val="none" w:sz="0" w:space="0" w:color="auto"/>
        <w:left w:val="none" w:sz="0" w:space="0" w:color="auto"/>
        <w:bottom w:val="none" w:sz="0" w:space="0" w:color="auto"/>
        <w:right w:val="none" w:sz="0" w:space="0" w:color="auto"/>
      </w:divBdr>
    </w:div>
    <w:div w:id="2133860170">
      <w:marLeft w:val="480"/>
      <w:marRight w:val="0"/>
      <w:marTop w:val="0"/>
      <w:marBottom w:val="0"/>
      <w:divBdr>
        <w:top w:val="none" w:sz="0" w:space="0" w:color="auto"/>
        <w:left w:val="none" w:sz="0" w:space="0" w:color="auto"/>
        <w:bottom w:val="none" w:sz="0" w:space="0" w:color="auto"/>
        <w:right w:val="none" w:sz="0" w:space="0" w:color="auto"/>
      </w:divBdr>
    </w:div>
    <w:div w:id="2134053375">
      <w:marLeft w:val="480"/>
      <w:marRight w:val="0"/>
      <w:marTop w:val="0"/>
      <w:marBottom w:val="0"/>
      <w:divBdr>
        <w:top w:val="none" w:sz="0" w:space="0" w:color="auto"/>
        <w:left w:val="none" w:sz="0" w:space="0" w:color="auto"/>
        <w:bottom w:val="none" w:sz="0" w:space="0" w:color="auto"/>
        <w:right w:val="none" w:sz="0" w:space="0" w:color="auto"/>
      </w:divBdr>
    </w:div>
    <w:div w:id="2134859670">
      <w:marLeft w:val="480"/>
      <w:marRight w:val="0"/>
      <w:marTop w:val="0"/>
      <w:marBottom w:val="0"/>
      <w:divBdr>
        <w:top w:val="none" w:sz="0" w:space="0" w:color="auto"/>
        <w:left w:val="none" w:sz="0" w:space="0" w:color="auto"/>
        <w:bottom w:val="none" w:sz="0" w:space="0" w:color="auto"/>
        <w:right w:val="none" w:sz="0" w:space="0" w:color="auto"/>
      </w:divBdr>
    </w:div>
    <w:div w:id="2136409717">
      <w:marLeft w:val="480"/>
      <w:marRight w:val="0"/>
      <w:marTop w:val="0"/>
      <w:marBottom w:val="0"/>
      <w:divBdr>
        <w:top w:val="none" w:sz="0" w:space="0" w:color="auto"/>
        <w:left w:val="none" w:sz="0" w:space="0" w:color="auto"/>
        <w:bottom w:val="none" w:sz="0" w:space="0" w:color="auto"/>
        <w:right w:val="none" w:sz="0" w:space="0" w:color="auto"/>
      </w:divBdr>
    </w:div>
    <w:div w:id="2136555011">
      <w:marLeft w:val="480"/>
      <w:marRight w:val="0"/>
      <w:marTop w:val="0"/>
      <w:marBottom w:val="0"/>
      <w:divBdr>
        <w:top w:val="none" w:sz="0" w:space="0" w:color="auto"/>
        <w:left w:val="none" w:sz="0" w:space="0" w:color="auto"/>
        <w:bottom w:val="none" w:sz="0" w:space="0" w:color="auto"/>
        <w:right w:val="none" w:sz="0" w:space="0" w:color="auto"/>
      </w:divBdr>
    </w:div>
    <w:div w:id="2136945436">
      <w:marLeft w:val="480"/>
      <w:marRight w:val="0"/>
      <w:marTop w:val="0"/>
      <w:marBottom w:val="0"/>
      <w:divBdr>
        <w:top w:val="none" w:sz="0" w:space="0" w:color="auto"/>
        <w:left w:val="none" w:sz="0" w:space="0" w:color="auto"/>
        <w:bottom w:val="none" w:sz="0" w:space="0" w:color="auto"/>
        <w:right w:val="none" w:sz="0" w:space="0" w:color="auto"/>
      </w:divBdr>
    </w:div>
    <w:div w:id="2137064706">
      <w:marLeft w:val="480"/>
      <w:marRight w:val="0"/>
      <w:marTop w:val="0"/>
      <w:marBottom w:val="0"/>
      <w:divBdr>
        <w:top w:val="none" w:sz="0" w:space="0" w:color="auto"/>
        <w:left w:val="none" w:sz="0" w:space="0" w:color="auto"/>
        <w:bottom w:val="none" w:sz="0" w:space="0" w:color="auto"/>
        <w:right w:val="none" w:sz="0" w:space="0" w:color="auto"/>
      </w:divBdr>
    </w:div>
    <w:div w:id="2137214187">
      <w:marLeft w:val="480"/>
      <w:marRight w:val="0"/>
      <w:marTop w:val="0"/>
      <w:marBottom w:val="0"/>
      <w:divBdr>
        <w:top w:val="none" w:sz="0" w:space="0" w:color="auto"/>
        <w:left w:val="none" w:sz="0" w:space="0" w:color="auto"/>
        <w:bottom w:val="none" w:sz="0" w:space="0" w:color="auto"/>
        <w:right w:val="none" w:sz="0" w:space="0" w:color="auto"/>
      </w:divBdr>
    </w:div>
    <w:div w:id="2137917026">
      <w:marLeft w:val="480"/>
      <w:marRight w:val="0"/>
      <w:marTop w:val="0"/>
      <w:marBottom w:val="0"/>
      <w:divBdr>
        <w:top w:val="none" w:sz="0" w:space="0" w:color="auto"/>
        <w:left w:val="none" w:sz="0" w:space="0" w:color="auto"/>
        <w:bottom w:val="none" w:sz="0" w:space="0" w:color="auto"/>
        <w:right w:val="none" w:sz="0" w:space="0" w:color="auto"/>
      </w:divBdr>
    </w:div>
    <w:div w:id="2138260582">
      <w:marLeft w:val="480"/>
      <w:marRight w:val="0"/>
      <w:marTop w:val="0"/>
      <w:marBottom w:val="0"/>
      <w:divBdr>
        <w:top w:val="none" w:sz="0" w:space="0" w:color="auto"/>
        <w:left w:val="none" w:sz="0" w:space="0" w:color="auto"/>
        <w:bottom w:val="none" w:sz="0" w:space="0" w:color="auto"/>
        <w:right w:val="none" w:sz="0" w:space="0" w:color="auto"/>
      </w:divBdr>
    </w:div>
    <w:div w:id="2140024655">
      <w:marLeft w:val="480"/>
      <w:marRight w:val="0"/>
      <w:marTop w:val="0"/>
      <w:marBottom w:val="0"/>
      <w:divBdr>
        <w:top w:val="none" w:sz="0" w:space="0" w:color="auto"/>
        <w:left w:val="none" w:sz="0" w:space="0" w:color="auto"/>
        <w:bottom w:val="none" w:sz="0" w:space="0" w:color="auto"/>
        <w:right w:val="none" w:sz="0" w:space="0" w:color="auto"/>
      </w:divBdr>
    </w:div>
    <w:div w:id="2140107101">
      <w:marLeft w:val="480"/>
      <w:marRight w:val="0"/>
      <w:marTop w:val="0"/>
      <w:marBottom w:val="0"/>
      <w:divBdr>
        <w:top w:val="none" w:sz="0" w:space="0" w:color="auto"/>
        <w:left w:val="none" w:sz="0" w:space="0" w:color="auto"/>
        <w:bottom w:val="none" w:sz="0" w:space="0" w:color="auto"/>
        <w:right w:val="none" w:sz="0" w:space="0" w:color="auto"/>
      </w:divBdr>
    </w:div>
    <w:div w:id="2140411898">
      <w:marLeft w:val="480"/>
      <w:marRight w:val="0"/>
      <w:marTop w:val="0"/>
      <w:marBottom w:val="0"/>
      <w:divBdr>
        <w:top w:val="none" w:sz="0" w:space="0" w:color="auto"/>
        <w:left w:val="none" w:sz="0" w:space="0" w:color="auto"/>
        <w:bottom w:val="none" w:sz="0" w:space="0" w:color="auto"/>
        <w:right w:val="none" w:sz="0" w:space="0" w:color="auto"/>
      </w:divBdr>
    </w:div>
    <w:div w:id="2140998085">
      <w:marLeft w:val="480"/>
      <w:marRight w:val="0"/>
      <w:marTop w:val="0"/>
      <w:marBottom w:val="0"/>
      <w:divBdr>
        <w:top w:val="none" w:sz="0" w:space="0" w:color="auto"/>
        <w:left w:val="none" w:sz="0" w:space="0" w:color="auto"/>
        <w:bottom w:val="none" w:sz="0" w:space="0" w:color="auto"/>
        <w:right w:val="none" w:sz="0" w:space="0" w:color="auto"/>
      </w:divBdr>
    </w:div>
    <w:div w:id="2142184926">
      <w:marLeft w:val="480"/>
      <w:marRight w:val="0"/>
      <w:marTop w:val="0"/>
      <w:marBottom w:val="0"/>
      <w:divBdr>
        <w:top w:val="none" w:sz="0" w:space="0" w:color="auto"/>
        <w:left w:val="none" w:sz="0" w:space="0" w:color="auto"/>
        <w:bottom w:val="none" w:sz="0" w:space="0" w:color="auto"/>
        <w:right w:val="none" w:sz="0" w:space="0" w:color="auto"/>
      </w:divBdr>
    </w:div>
    <w:div w:id="2142381400">
      <w:marLeft w:val="480"/>
      <w:marRight w:val="0"/>
      <w:marTop w:val="0"/>
      <w:marBottom w:val="0"/>
      <w:divBdr>
        <w:top w:val="none" w:sz="0" w:space="0" w:color="auto"/>
        <w:left w:val="none" w:sz="0" w:space="0" w:color="auto"/>
        <w:bottom w:val="none" w:sz="0" w:space="0" w:color="auto"/>
        <w:right w:val="none" w:sz="0" w:space="0" w:color="auto"/>
      </w:divBdr>
    </w:div>
    <w:div w:id="2143306942">
      <w:marLeft w:val="480"/>
      <w:marRight w:val="0"/>
      <w:marTop w:val="0"/>
      <w:marBottom w:val="0"/>
      <w:divBdr>
        <w:top w:val="none" w:sz="0" w:space="0" w:color="auto"/>
        <w:left w:val="none" w:sz="0" w:space="0" w:color="auto"/>
        <w:bottom w:val="none" w:sz="0" w:space="0" w:color="auto"/>
        <w:right w:val="none" w:sz="0" w:space="0" w:color="auto"/>
      </w:divBdr>
    </w:div>
    <w:div w:id="2144080515">
      <w:marLeft w:val="480"/>
      <w:marRight w:val="0"/>
      <w:marTop w:val="0"/>
      <w:marBottom w:val="0"/>
      <w:divBdr>
        <w:top w:val="none" w:sz="0" w:space="0" w:color="auto"/>
        <w:left w:val="none" w:sz="0" w:space="0" w:color="auto"/>
        <w:bottom w:val="none" w:sz="0" w:space="0" w:color="auto"/>
        <w:right w:val="none" w:sz="0" w:space="0" w:color="auto"/>
      </w:divBdr>
    </w:div>
    <w:div w:id="2144344774">
      <w:marLeft w:val="480"/>
      <w:marRight w:val="0"/>
      <w:marTop w:val="0"/>
      <w:marBottom w:val="0"/>
      <w:divBdr>
        <w:top w:val="none" w:sz="0" w:space="0" w:color="auto"/>
        <w:left w:val="none" w:sz="0" w:space="0" w:color="auto"/>
        <w:bottom w:val="none" w:sz="0" w:space="0" w:color="auto"/>
        <w:right w:val="none" w:sz="0" w:space="0" w:color="auto"/>
      </w:divBdr>
    </w:div>
    <w:div w:id="2144738312">
      <w:marLeft w:val="480"/>
      <w:marRight w:val="0"/>
      <w:marTop w:val="0"/>
      <w:marBottom w:val="0"/>
      <w:divBdr>
        <w:top w:val="none" w:sz="0" w:space="0" w:color="auto"/>
        <w:left w:val="none" w:sz="0" w:space="0" w:color="auto"/>
        <w:bottom w:val="none" w:sz="0" w:space="0" w:color="auto"/>
        <w:right w:val="none" w:sz="0" w:space="0" w:color="auto"/>
      </w:divBdr>
    </w:div>
    <w:div w:id="2145152624">
      <w:marLeft w:val="480"/>
      <w:marRight w:val="0"/>
      <w:marTop w:val="0"/>
      <w:marBottom w:val="0"/>
      <w:divBdr>
        <w:top w:val="none" w:sz="0" w:space="0" w:color="auto"/>
        <w:left w:val="none" w:sz="0" w:space="0" w:color="auto"/>
        <w:bottom w:val="none" w:sz="0" w:space="0" w:color="auto"/>
        <w:right w:val="none" w:sz="0" w:space="0" w:color="auto"/>
      </w:divBdr>
    </w:div>
    <w:div w:id="2145274496">
      <w:marLeft w:val="480"/>
      <w:marRight w:val="0"/>
      <w:marTop w:val="0"/>
      <w:marBottom w:val="0"/>
      <w:divBdr>
        <w:top w:val="none" w:sz="0" w:space="0" w:color="auto"/>
        <w:left w:val="none" w:sz="0" w:space="0" w:color="auto"/>
        <w:bottom w:val="none" w:sz="0" w:space="0" w:color="auto"/>
        <w:right w:val="none" w:sz="0" w:space="0" w:color="auto"/>
      </w:divBdr>
    </w:div>
    <w:div w:id="2145804503">
      <w:marLeft w:val="480"/>
      <w:marRight w:val="0"/>
      <w:marTop w:val="0"/>
      <w:marBottom w:val="0"/>
      <w:divBdr>
        <w:top w:val="none" w:sz="0" w:space="0" w:color="auto"/>
        <w:left w:val="none" w:sz="0" w:space="0" w:color="auto"/>
        <w:bottom w:val="none" w:sz="0" w:space="0" w:color="auto"/>
        <w:right w:val="none" w:sz="0" w:space="0" w:color="auto"/>
      </w:divBdr>
    </w:div>
    <w:div w:id="214685111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dx.co.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E0F5A3EC-8871-4484-ADF3-95A503E45F34}"/>
      </w:docPartPr>
      <w:docPartBody>
        <w:p w:rsidR="00316783" w:rsidRDefault="00FD5D37">
          <w:r w:rsidRPr="00F42EB3">
            <w:rPr>
              <w:rStyle w:val="Tempatpenampungteks"/>
            </w:rPr>
            <w:t>Klik atau ketuk di sini untuk memasukkan teks.</w:t>
          </w:r>
        </w:p>
      </w:docPartBody>
    </w:docPart>
    <w:docPart>
      <w:docPartPr>
        <w:name w:val="9FEB8331F1F744CC881AAD4882E6112F"/>
        <w:category>
          <w:name w:val="Umum"/>
          <w:gallery w:val="placeholder"/>
        </w:category>
        <w:types>
          <w:type w:val="bbPlcHdr"/>
        </w:types>
        <w:behaviors>
          <w:behavior w:val="content"/>
        </w:behaviors>
        <w:guid w:val="{8438D89D-5CA6-43F1-BF71-F17F4C321FE5}"/>
      </w:docPartPr>
      <w:docPartBody>
        <w:p w:rsidR="005C0502" w:rsidRDefault="00DA520A" w:rsidP="00DA520A">
          <w:pPr>
            <w:pStyle w:val="9FEB8331F1F744CC881AAD4882E6112F"/>
          </w:pPr>
          <w:r w:rsidRPr="00F42EB3">
            <w:rPr>
              <w:rStyle w:val="Tempatpenampungteks"/>
            </w:rPr>
            <w:t>Klik atau ketuk di sini untuk memasukkan teks.</w:t>
          </w:r>
        </w:p>
      </w:docPartBody>
    </w:docPart>
    <w:docPart>
      <w:docPartPr>
        <w:name w:val="07D31893E35243E19281AF94BFA332B3"/>
        <w:category>
          <w:name w:val="Umum"/>
          <w:gallery w:val="placeholder"/>
        </w:category>
        <w:types>
          <w:type w:val="bbPlcHdr"/>
        </w:types>
        <w:behaviors>
          <w:behavior w:val="content"/>
        </w:behaviors>
        <w:guid w:val="{A513C653-13BF-49D0-AA7B-A31471EBD743}"/>
      </w:docPartPr>
      <w:docPartBody>
        <w:p w:rsidR="005C0502" w:rsidRDefault="00DA520A" w:rsidP="00DA520A">
          <w:pPr>
            <w:pStyle w:val="07D31893E35243E19281AF94BFA332B3"/>
          </w:pPr>
          <w:r w:rsidRPr="00F42EB3">
            <w:rPr>
              <w:rStyle w:val="Tempatpenampungteks"/>
            </w:rPr>
            <w:t>Klik atau ketuk di sini untuk memasukkan teks.</w:t>
          </w:r>
        </w:p>
      </w:docPartBody>
    </w:docPart>
    <w:docPart>
      <w:docPartPr>
        <w:name w:val="8CB4E918F7FF4FA6B5F219C23C1855A8"/>
        <w:category>
          <w:name w:val="Umum"/>
          <w:gallery w:val="placeholder"/>
        </w:category>
        <w:types>
          <w:type w:val="bbPlcHdr"/>
        </w:types>
        <w:behaviors>
          <w:behavior w:val="content"/>
        </w:behaviors>
        <w:guid w:val="{5646961D-44B7-4986-AE78-A645C38B68D9}"/>
      </w:docPartPr>
      <w:docPartBody>
        <w:p w:rsidR="00C7300C" w:rsidRDefault="00E73D8B" w:rsidP="00E73D8B">
          <w:pPr>
            <w:pStyle w:val="8CB4E918F7FF4FA6B5F219C23C1855A8"/>
          </w:pPr>
          <w:r w:rsidRPr="00F42EB3">
            <w:rPr>
              <w:rStyle w:val="Tempatpenampungteks"/>
            </w:rPr>
            <w:t>Klik atau ketuk di sini untuk memasukkan teks.</w:t>
          </w:r>
        </w:p>
      </w:docPartBody>
    </w:docPart>
    <w:docPart>
      <w:docPartPr>
        <w:name w:val="C3ECA7B563F8423A8D9910EF6A86A057"/>
        <w:category>
          <w:name w:val="Umum"/>
          <w:gallery w:val="placeholder"/>
        </w:category>
        <w:types>
          <w:type w:val="bbPlcHdr"/>
        </w:types>
        <w:behaviors>
          <w:behavior w:val="content"/>
        </w:behaviors>
        <w:guid w:val="{7E7257EB-D44C-4E95-ABAE-020EE7164878}"/>
      </w:docPartPr>
      <w:docPartBody>
        <w:p w:rsidR="002107FB" w:rsidRDefault="00BA141F" w:rsidP="00BA141F">
          <w:pPr>
            <w:pStyle w:val="C3ECA7B563F8423A8D9910EF6A86A057"/>
          </w:pPr>
          <w:r w:rsidRPr="00F42EB3">
            <w:rPr>
              <w:rStyle w:val="Tempatpenampungteks"/>
            </w:rPr>
            <w:t>Klik atau ketuk di sini untuk memasukkan teks.</w:t>
          </w:r>
        </w:p>
      </w:docPartBody>
    </w:docPart>
    <w:docPart>
      <w:docPartPr>
        <w:name w:val="02FEBDD84EB44CD3BFDCDFC0DA57597D"/>
        <w:category>
          <w:name w:val="Umum"/>
          <w:gallery w:val="placeholder"/>
        </w:category>
        <w:types>
          <w:type w:val="bbPlcHdr"/>
        </w:types>
        <w:behaviors>
          <w:behavior w:val="content"/>
        </w:behaviors>
        <w:guid w:val="{0C126B90-20C7-4ED2-9D3F-ADD8E0C190EB}"/>
      </w:docPartPr>
      <w:docPartBody>
        <w:p w:rsidR="00F50C39" w:rsidRDefault="00D01ABB">
          <w:pPr>
            <w:pStyle w:val="02FEBDD84EB44CD3BFDCDFC0DA57597D"/>
          </w:pPr>
          <w:r w:rsidRPr="00F42EB3">
            <w:rPr>
              <w:rStyle w:val="Tempatpenampungteks"/>
            </w:rPr>
            <w:t>Klik atau ketuk di sini untuk memasukkan teks.</w:t>
          </w:r>
        </w:p>
      </w:docPartBody>
    </w:docPart>
    <w:docPart>
      <w:docPartPr>
        <w:name w:val="9628F1C5816D4C6B9DB00F7F29FDA641"/>
        <w:category>
          <w:name w:val="Umum"/>
          <w:gallery w:val="placeholder"/>
        </w:category>
        <w:types>
          <w:type w:val="bbPlcHdr"/>
        </w:types>
        <w:behaviors>
          <w:behavior w:val="content"/>
        </w:behaviors>
        <w:guid w:val="{808CC970-194F-4C35-B1EF-35C6F9358D9C}"/>
      </w:docPartPr>
      <w:docPartBody>
        <w:p w:rsidR="00D01ABB" w:rsidRDefault="008F6B50" w:rsidP="008F6B50">
          <w:pPr>
            <w:pStyle w:val="9628F1C5816D4C6B9DB00F7F29FDA641"/>
          </w:pPr>
          <w:r w:rsidRPr="00F42EB3">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37"/>
    <w:rsid w:val="000131AE"/>
    <w:rsid w:val="0001469F"/>
    <w:rsid w:val="000308EE"/>
    <w:rsid w:val="0003287E"/>
    <w:rsid w:val="00067923"/>
    <w:rsid w:val="00080313"/>
    <w:rsid w:val="0009506A"/>
    <w:rsid w:val="000A2B8D"/>
    <w:rsid w:val="000A32E0"/>
    <w:rsid w:val="000D1CFC"/>
    <w:rsid w:val="000E7D82"/>
    <w:rsid w:val="00111BB6"/>
    <w:rsid w:val="00114D6C"/>
    <w:rsid w:val="001203EE"/>
    <w:rsid w:val="001408DD"/>
    <w:rsid w:val="00153A92"/>
    <w:rsid w:val="00157E76"/>
    <w:rsid w:val="00193AC4"/>
    <w:rsid w:val="001A7E79"/>
    <w:rsid w:val="001D4A60"/>
    <w:rsid w:val="001F3218"/>
    <w:rsid w:val="002106F0"/>
    <w:rsid w:val="002107FB"/>
    <w:rsid w:val="00211616"/>
    <w:rsid w:val="00212234"/>
    <w:rsid w:val="00231990"/>
    <w:rsid w:val="00231C0E"/>
    <w:rsid w:val="002335AC"/>
    <w:rsid w:val="0023711B"/>
    <w:rsid w:val="0025109F"/>
    <w:rsid w:val="00291F19"/>
    <w:rsid w:val="002C4E72"/>
    <w:rsid w:val="002D3949"/>
    <w:rsid w:val="002D4E78"/>
    <w:rsid w:val="002D757E"/>
    <w:rsid w:val="0031023B"/>
    <w:rsid w:val="00316783"/>
    <w:rsid w:val="00342B10"/>
    <w:rsid w:val="003517D4"/>
    <w:rsid w:val="00364B23"/>
    <w:rsid w:val="00366F82"/>
    <w:rsid w:val="00370AD6"/>
    <w:rsid w:val="0037378A"/>
    <w:rsid w:val="00375E50"/>
    <w:rsid w:val="00380B78"/>
    <w:rsid w:val="0038300C"/>
    <w:rsid w:val="00396AEA"/>
    <w:rsid w:val="003A30DA"/>
    <w:rsid w:val="003E71DC"/>
    <w:rsid w:val="00413777"/>
    <w:rsid w:val="004172B6"/>
    <w:rsid w:val="00441731"/>
    <w:rsid w:val="00441AF2"/>
    <w:rsid w:val="00460245"/>
    <w:rsid w:val="00461001"/>
    <w:rsid w:val="00477C5C"/>
    <w:rsid w:val="00485B18"/>
    <w:rsid w:val="00490AFE"/>
    <w:rsid w:val="00491B11"/>
    <w:rsid w:val="004A2840"/>
    <w:rsid w:val="004D2186"/>
    <w:rsid w:val="004E0917"/>
    <w:rsid w:val="004E2757"/>
    <w:rsid w:val="00506F05"/>
    <w:rsid w:val="00527658"/>
    <w:rsid w:val="00530FE0"/>
    <w:rsid w:val="00551726"/>
    <w:rsid w:val="00573F15"/>
    <w:rsid w:val="005855FA"/>
    <w:rsid w:val="005866E0"/>
    <w:rsid w:val="005A04F6"/>
    <w:rsid w:val="005C0502"/>
    <w:rsid w:val="005E3105"/>
    <w:rsid w:val="005F2216"/>
    <w:rsid w:val="0060535B"/>
    <w:rsid w:val="006217C3"/>
    <w:rsid w:val="006374C0"/>
    <w:rsid w:val="00637556"/>
    <w:rsid w:val="006436F3"/>
    <w:rsid w:val="00647F7A"/>
    <w:rsid w:val="00653FB9"/>
    <w:rsid w:val="0069543E"/>
    <w:rsid w:val="006A1443"/>
    <w:rsid w:val="006B12F4"/>
    <w:rsid w:val="006B1EB5"/>
    <w:rsid w:val="006D2ABD"/>
    <w:rsid w:val="007017CB"/>
    <w:rsid w:val="007121E7"/>
    <w:rsid w:val="007315D8"/>
    <w:rsid w:val="00735F37"/>
    <w:rsid w:val="00757E09"/>
    <w:rsid w:val="007D370C"/>
    <w:rsid w:val="008075EC"/>
    <w:rsid w:val="008243C3"/>
    <w:rsid w:val="00861414"/>
    <w:rsid w:val="008653F6"/>
    <w:rsid w:val="008770C8"/>
    <w:rsid w:val="008B68A8"/>
    <w:rsid w:val="008D302A"/>
    <w:rsid w:val="008F6B50"/>
    <w:rsid w:val="0090109C"/>
    <w:rsid w:val="00931EFF"/>
    <w:rsid w:val="00960520"/>
    <w:rsid w:val="009863C7"/>
    <w:rsid w:val="009B6B8E"/>
    <w:rsid w:val="009C5ED2"/>
    <w:rsid w:val="009D36C8"/>
    <w:rsid w:val="009D5D37"/>
    <w:rsid w:val="009D5E9F"/>
    <w:rsid w:val="00A0527B"/>
    <w:rsid w:val="00A12095"/>
    <w:rsid w:val="00A259A9"/>
    <w:rsid w:val="00A50B7E"/>
    <w:rsid w:val="00A531D4"/>
    <w:rsid w:val="00A82EFE"/>
    <w:rsid w:val="00A8322E"/>
    <w:rsid w:val="00B5160A"/>
    <w:rsid w:val="00B57BA7"/>
    <w:rsid w:val="00B60953"/>
    <w:rsid w:val="00BA141F"/>
    <w:rsid w:val="00BD497C"/>
    <w:rsid w:val="00BD63A7"/>
    <w:rsid w:val="00BE517C"/>
    <w:rsid w:val="00BF1D9C"/>
    <w:rsid w:val="00C03331"/>
    <w:rsid w:val="00C0375A"/>
    <w:rsid w:val="00C54404"/>
    <w:rsid w:val="00C65547"/>
    <w:rsid w:val="00C72690"/>
    <w:rsid w:val="00C7300C"/>
    <w:rsid w:val="00CA4496"/>
    <w:rsid w:val="00CB1709"/>
    <w:rsid w:val="00CD2860"/>
    <w:rsid w:val="00CD7E16"/>
    <w:rsid w:val="00CF33BB"/>
    <w:rsid w:val="00D01ABB"/>
    <w:rsid w:val="00D123F2"/>
    <w:rsid w:val="00D2438D"/>
    <w:rsid w:val="00D404F5"/>
    <w:rsid w:val="00D51ED0"/>
    <w:rsid w:val="00D5430A"/>
    <w:rsid w:val="00D6460D"/>
    <w:rsid w:val="00DA2C41"/>
    <w:rsid w:val="00DA520A"/>
    <w:rsid w:val="00DC477E"/>
    <w:rsid w:val="00DD2557"/>
    <w:rsid w:val="00DE074F"/>
    <w:rsid w:val="00DF0A50"/>
    <w:rsid w:val="00E050E2"/>
    <w:rsid w:val="00E20833"/>
    <w:rsid w:val="00E240AB"/>
    <w:rsid w:val="00E2598D"/>
    <w:rsid w:val="00E33DBC"/>
    <w:rsid w:val="00E60D25"/>
    <w:rsid w:val="00E73D8B"/>
    <w:rsid w:val="00E8317F"/>
    <w:rsid w:val="00EC6519"/>
    <w:rsid w:val="00F05968"/>
    <w:rsid w:val="00F4114E"/>
    <w:rsid w:val="00F50C39"/>
    <w:rsid w:val="00F53FAA"/>
    <w:rsid w:val="00F63EB5"/>
    <w:rsid w:val="00F735F3"/>
    <w:rsid w:val="00F800B2"/>
    <w:rsid w:val="00FB4BFF"/>
    <w:rsid w:val="00FC1894"/>
    <w:rsid w:val="00FC2DC4"/>
    <w:rsid w:val="00FC3E61"/>
    <w:rsid w:val="00FD0545"/>
    <w:rsid w:val="00FD4529"/>
    <w:rsid w:val="00FD5D37"/>
    <w:rsid w:val="00FF27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8F6B50"/>
    <w:rPr>
      <w:color w:val="666666"/>
    </w:rPr>
  </w:style>
  <w:style w:type="paragraph" w:customStyle="1" w:styleId="9FEB8331F1F744CC881AAD4882E6112F">
    <w:name w:val="9FEB8331F1F744CC881AAD4882E6112F"/>
    <w:rsid w:val="00DA520A"/>
  </w:style>
  <w:style w:type="paragraph" w:customStyle="1" w:styleId="07D31893E35243E19281AF94BFA332B3">
    <w:name w:val="07D31893E35243E19281AF94BFA332B3"/>
    <w:rsid w:val="00DA520A"/>
  </w:style>
  <w:style w:type="paragraph" w:customStyle="1" w:styleId="8CB4E918F7FF4FA6B5F219C23C1855A8">
    <w:name w:val="8CB4E918F7FF4FA6B5F219C23C1855A8"/>
    <w:rsid w:val="00E73D8B"/>
  </w:style>
  <w:style w:type="paragraph" w:customStyle="1" w:styleId="C3ECA7B563F8423A8D9910EF6A86A057">
    <w:name w:val="C3ECA7B563F8423A8D9910EF6A86A057"/>
    <w:rsid w:val="00BA141F"/>
  </w:style>
  <w:style w:type="paragraph" w:customStyle="1" w:styleId="02FEBDD84EB44CD3BFDCDFC0DA57597D">
    <w:name w:val="02FEBDD84EB44CD3BFDCDFC0DA57597D"/>
  </w:style>
  <w:style w:type="paragraph" w:customStyle="1" w:styleId="9628F1C5816D4C6B9DB00F7F29FDA641">
    <w:name w:val="9628F1C5816D4C6B9DB00F7F29FDA641"/>
    <w:rsid w:val="008F6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E612B0-6DAB-430E-B3DE-B17FA5BD934C}">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3823069474"/>
    <we:property name="MENDELEY_CITATIONS" value="[{&quot;citationID&quot;:&quot;MENDELEY_CITATION_50de0554-4c74-4d73-8482-bc1c9c71b9a2&quot;,&quot;properties&quot;:{&quot;noteIndex&quot;:0},&quot;isEdited&quot;:false,&quot;manualOverride&quot;:{&quot;isManuallyOverridden&quot;:false,&quot;citeprocText&quot;:&quot;(Siburian, 2020)&quot;,&quot;manualOverrideText&quot;:&quot;&quot;},&quot;citationTag&quot;:&quot;MENDELEY_CITATION_v3_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&quot;,&quot;citationItems&quot;:[{&quot;id&quot;:&quot;db420f30-360c-3632-9dc6-4871e5d50561&quot;,&quot;itemData&quot;:{&quot;type&quot;:&quot;article-journal&quot;,&quot;id&quot;:&quot;db420f30-360c-3632-9dc6-4871e5d50561&quot;,&quot;title&quot;:&quot;Implementasi Analisis Swot dalam Perencanaan Strategi Bersaing Perusahaan Manufaktur Kimia (Studi Kasus Pada Pt. ABC)&quot;,&quot;author&quot;:[{&quot;family&quot;:&quot;Siburian&quot;,&quot;given&quot;:&quot;Agus Mangiring&quot;,&quot;parse-names&quot;:false,&quot;dropping-particle&quot;:&quot;&quot;,&quot;non-dropping-particle&quot;:&quot;&quot;}],&quot;container-title&quot;:&quot;Jurnl Ilmu Manajemen Terapan&quot;,&quot;DOI&quot;:&quot;10.31933/JIMT&quot;,&quot;ISSN&quot;:&quot;2686-5246&quot;,&quot;URL&quot;:&quot;https://dinastirev.org/JIMT&quot;,&quot;issued&quot;:{&quot;date-parts&quot;:[[2020]]},&quot;issue&quot;:&quot;4&quot;,&quot;volume&quot;:&quot;1&quot;,&quot;container-title-short&quot;:&quot;&quot;},&quot;isTemporary&quot;:false,&quot;suppress-author&quot;:false,&quot;composite&quot;:false,&quot;author-only&quot;:false}]},{&quot;citationID&quot;:&quot;MENDELEY_CITATION_7a18563d-bfb2-43a6-83ea-d0c6967dacb2&quot;,&quot;properties&quot;:{&quot;noteIndex&quot;:0},&quot;isEdited&quot;:false,&quot;manualOverride&quot;:{&quot;isManuallyOverridden&quot;:false,&quot;citeprocText&quot;:&quot;(CNN Indonesia, 2025)&quot;,&quot;manualOverrideText&quot;:&quot;&quot;},&quot;citationTag&quot;:&quot;MENDELEY_CITATION_v3_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&quot;,&quot;citationItems&quot;:[{&quot;id&quot;:&quot;e548afde-bc41-3ddc-93e6-926750e08c4e&quot;,&quot;itemData&quot;:{&quot;type&quot;:&quot;article-newspaper&quot;,&quot;id&quot;:&quot;e548afde-bc41-3ddc-93e6-926750e08c4e&quot;,&quot;title&quot;:&quot;Sektor Industri Berpeluan Cuan pada 2025&quot;,&quot;author&quot;:[{&quot;family&quot;:&quot;CNN Indonesia&quot;,&quot;given&quot;:&quot;&quot;,&quot;parse-names&quot;:false,&quot;dropping-particle&quot;:&quot;&quot;,&quot;non-dropping-particle&quot;:&quot;&quot;}],&quot;accessed&quot;:{&quot;date-parts&quot;:[[2025,9,20]]},&quot;URL&quot;:&quot;https://www.cnnindonesia.com/ekonomi/20241227131829-92-1181443/sektor-industri-berpeluang-cuan-pada-2025&quot;,&quot;issued&quot;:{&quot;date-parts&quot;:[[2025,1,1]]},&quot;container-title-short&quot;:&quot;&quot;},&quot;isTemporary&quot;:false,&quot;suppress-author&quot;:false,&quot;composite&quot;:false,&quot;author-only&quot;:false}]},{&quot;citationID&quot;:&quot;MENDELEY_CITATION_750c5664-5e70-4a32-91ad-1779505dfa8a&quot;,&quot;properties&quot;:{&quot;noteIndex&quot;:0},&quot;isEdited&quot;:false,&quot;manualOverride&quot;:{&quot;isManuallyOverridden&quot;:false,&quot;citeprocText&quot;:&quot;(Dharma et al., 2023)&quot;,&quot;manualOverrideText&quot;:&quot;&quot;},&quot;citationTag&quot;:&quot;MENDELEY_CITATION_v3_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&quot;,&quot;citationItems&quot;:[{&quot;id&quot;:&quot;267202aa-3b57-320d-badd-91e222106e88&quot;,&quot;itemData&quot;:{&quot;type&quot;:&quot;article-journal&quot;,&quot;id&quot;:&quot;267202aa-3b57-320d-badd-91e222106e88&quot;,&quot;title&quot;:&quot;Pentingnya Laporan Keuangan untuk Menilai Kinerja Suatu Perusahaan&quot;,&quot;author&quot;:[{&quot;family&quot;:&quot;Dharma&quot;,&quot;given&quot;:&quot;Budi&quot;,&quot;parse-names&quot;:false,&quot;dropping-particle&quot;:&quot;&quot;,&quot;non-dropping-particle&quot;:&quot;&quot;},{&quot;family&quot;:&quot;Ramadhani&quot;,&quot;given&quot;:&quot;Yus&quot;,&quot;parse-names&quot;:false,&quot;dropping-particle&quot;:&quot;&quot;,&quot;non-dropping-particle&quot;:&quot;&quot;},{&quot;family&quot;:&quot;Reitandi&quot;,&quot;given&quot;:&quot;Reitandi&quot;,&quot;parse-names&quot;:false,&quot;dropping-particle&quot;:&quot;&quot;,&quot;non-dropping-particle&quot;:&quot;&quot;}],&quot;container-title&quot;:&quot;El-Mujtama: Jurnal Pengabdian Masyarakat&quot;,&quot;DOI&quot;:&quot;10.47467/elmujtama.v4i1.3209&quot;,&quot;ISSN&quot;:&quot;2746-9794&quot;,&quot;issued&quot;:{&quot;date-parts&quot;:[[2023,2,18]]},&quot;page&quot;:&quot;137-143&quot;,&quot;abstract&quot;:&quot; \r Performance is measured by the capital adequacy, liquidity and profitability indices, which together paint a picture of the state of a financial organization over a certain period of time both from the aspect of raising funds which can be seen from the indicators of capital held. Managing organizational operations, assisting in decision making, identifying employee training and development needs, providing feedback to employees on how their superiors perceive their performance, and providing a basis for award distribution are all advantages of performance appraisal for management. The purpose of this study is to determine the value of financial reporting in evaluating business performance. Research is useful for businesses because it provides information about the importance of financial statements in evaluating company performance and making decisions in the future. Researchers can learn how important financial reports are to assess the success of this research. This study uses a naturalistic approach, sometimes known as a qualitative approach. This study uses qualitative data, or information that is composed of words, sentences, or diagrams and pictures. The research data comes from secondary sources, or information obtained through documents, existing books, and literature studies.\r Keywords: Financial Statements, Financial Ratios, Financial Performance&quot;,&quot;publisher&quot;:&quot;Institut Agama Islam Nasional Laa Roiba Bogor&quot;,&quot;issue&quot;:&quot;1&quot;,&quot;volume&quot;:&quot;4&quot;,&quot;container-title-short&quot;:&quot;&quot;},&quot;isTemporary&quot;:false,&quot;suppress-author&quot;:false,&quot;composite&quot;:false,&quot;author-only&quot;:false}]},{&quot;citationID&quot;:&quot;MENDELEY_CITATION_36cf67a7-0a86-4589-b2ff-2540248a86a0&quot;,&quot;properties&quot;:{&quot;noteIndex&quot;:0},&quot;isEdited&quot;:false,&quot;manualOverride&quot;:{&quot;isManuallyOverridden&quot;:false,&quot;citeprocText&quot;:&quot;(Yulianingsih &amp;#38; Wahyuni, 2023)&quot;,&quot;manualOverrideText&quot;:&quot;&quot;},&quot;citationTag&quot;:&quot;MENDELEY_CITATION_v3_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&quot;,&quot;citationItems&quot;:[{&quot;id&quot;:&quot;50df0e86-cbb6-30c7-99aa-6ec5ffa270e2&quot;,&quot;itemData&quot;:{&quot;type&quot;:&quot;article-journal&quot;,&quot;id&quot;:&quot;50df0e86-cbb6-30c7-99aa-6ec5ffa270e2&quot;,&quot;title&quot;:&quot;Pengaruh Penerapan Green Accounting, Intellectual Capital, Kepemilikan Manajerial Dan Manajemen Laba Terhadap Kinerja Keuangan Pada Perusahaan Pertambangan&quot;,&quot;author&quot;:[{&quot;family&quot;:&quot;Yulianingsih&quot;,&quot;given&quot;:&quot;Ni Made&quot;,&quot;parse-names&quot;:false,&quot;dropping-particle&quot;:&quot;&quot;,&quot;non-dropping-particle&quot;:&quot;&quot;},{&quot;family&quot;:&quot;Wahyuni&quot;,&quot;given&quot;:&quot;Made Arie&quot;,&quot;parse-names&quot;:false,&quot;dropping-particle&quot;:&quot;&quot;,&quot;non-dropping-particle&quot;:&quot;&quot;}],&quot;container-title&quot;:&quot;Jurnal Akuntansi Profesi&quot;,&quot;DOI&quot;:&quot;10.23887/jippg.v3i2&quot;,&quot;ISSN&quot;:&quot;2338-6177&quot;,&quot;issued&quot;:{&quot;date-parts&quot;:[[2023,6]]},&quot;page&quot;:&quot;160-173&quot;,&quot;issue&quot;:&quot;1&quot;,&quot;volume&quot;:&quot;14&quot;,&quot;container-title-short&quot;:&quot;&quot;},&quot;isTemporary&quot;:false,&quot;suppress-author&quot;:false,&quot;composite&quot;:false,&quot;author-only&quot;:false}]},{&quot;citationID&quot;:&quot;MENDELEY_CITATION_8df06625-a3b0-4cd4-9596-e512e8512aad&quot;,&quot;properties&quot;:{&quot;noteIndex&quot;:0},&quot;isEdited&quot;:false,&quot;manualOverride&quot;:{&quot;isManuallyOverridden&quot;:false,&quot;citeprocText&quot;:&quot;(Isnawati et al., 2023)&quot;,&quot;manualOverrideText&quot;:&quot;&quot;},&quot;citationTag&quot;:&quot;MENDELEY_CITATION_v3_eyJjaXRhdGlvbklEIjoiTUVOREVMRVlfQ0lUQVRJT05fOGRmMDY2MjUtYTNiMC00Y2Q0LTk1OTYtZTUxMmU4NTEyYWFk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quot;,&quot;citationItems&quot;:[{&quot;id&quot;:&quot;63434ada-b6ef-3f3a-b5b2-fe1a3820a834&quot;,&quot;itemData&quot;:{&quot;type&quot;:&quot;article-journal&quot;,&quot;id&quot;:&quot;63434ada-b6ef-3f3a-b5b2-fe1a3820a834&quot;,&quot;title&quot;:&quot;Pengaruh Asimetri Informasi, Ukuran Perusahaan dan Corporate Governance terhadap Manajemen Laba pada Sektor Konsumsi (BEI) Tahun 2019-2022&quot;,&quot;author&quot;:[{&quot;family&quot;:&quot;Isnawati&quot;,&quot;given&quot;:&quot;Maulida&quot;,&quot;parse-names&quot;:false,&quot;dropping-particle&quot;:&quot;&quot;,&quot;non-dropping-particle&quot;:&quot;&quot;},{&quot;family&quot;:&quot;Ulupui&quot;,&quot;given&quot;:&quot;I Gusti Ketut Agung&quot;,&quot;parse-names&quot;:false,&quot;dropping-particle&quot;:&quot;&quot;,&quot;non-dropping-particle&quot;:&quot;&quot;},{&quot;family&quot;:&quot;Mardi&quot;,&quot;given&quot;:&quot;&quot;,&quot;parse-names&quot;:false,&quot;dropping-particle&quot;:&quot;&quot;,&quot;non-dropping-particle&quot;:&quot;&quot;},{&quot;family&quot;:&quot;Murdayanti&quot;,&quot;given&quot;:&quot;Yunika&quot;,&quot;parse-names&quot;:false,&quot;dropping-particle&quot;:&quot;&quot;,&quot;non-dropping-particle&quot;:&quot;&quot;}],&quot;container-title&quot;:&quot;Jurnal Akutansi, Perpajakan dan Auditing&quot;,&quot;ISSN&quot;:&quot;2722-982&quot;,&quot;URL&quot;:&quot;https://journal.unj.ac.id/unj/index.php/japa/index&quot;,&quot;issued&quot;:{&quot;date-parts&quot;:[[2023,8,2]]},&quot;page&quot;:&quot;382-400&quot;,&quot;abstract&quot;:&quot;The purpose of this study is to examine whether Information Asymmetry, Company Size and Corporate Governance have an influence on Earning Management. The population which is used as the object of this study are companies from the non-cyclicals consumer sector that are listed on the Indonesia Stock Exchange (IDX) in 2019-2022. Out of a total of 98 population, there are 65 companies that meet the criteria to be used as sample in this study. The results of this study indicate that: (1) Information Asymmetry has a significant positive effect on Earning Management, (2) Company Size has no significant effect on Earning Management, (3) Corporate Governance has a significant negative effect on Earning Management.&quot;,&quot;issue&quot;:&quot;2&quot;,&quot;volume&quot;:&quot;4&quot;,&quot;container-title-short&quot;:&quot;&quot;},&quot;isTemporary&quot;:false,&quot;suppress-author&quot;:false,&quot;composite&quot;:false,&quot;author-only&quot;:false}]},{&quot;citationID&quot;:&quot;MENDELEY_CITATION_50241ea8-8c88-42a0-9ce6-6970e19315d4&quot;,&quot;properties&quot;:{&quot;noteIndex&quot;:0},&quot;isEdited&quot;:false,&quot;manualOverride&quot;:{&quot;isManuallyOverridden&quot;:false,&quot;citeprocText&quot;:&quot;(Santosa et al., 2022)&quot;,&quot;manualOverrideText&quot;:&quot;&quot;},&quot;citationTag&quot;:&quot;MENDELEY_CITATION_v3_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&quot;,&quot;citationItems&quot;:[{&quot;id&quot;:&quot;c9f28b8e-0169-3b83-afd9-00e5371cbda9&quot;,&quot;itemData&quot;:{&quot;type&quot;:&quot;article-journal&quot;,&quot;id&quot;:&quot;c9f28b8e-0169-3b83-afd9-00e5371cbda9&quot;,&quot;title&quot;:&quot;Pengaruh Asimetri Informasi, Financial Distress, dan Komite Audit terhadap Manajemen Laba&quot;,&quot;author&quot;:[{&quot;family&quot;:&quot;Santosa&quot;,&quot;given&quot;:&quot;Conny&quot;,&quot;parse-names&quot;:false,&quot;dropping-particle&quot;:&quot;&quot;,&quot;non-dropping-particle&quot;:&quot;&quot;},{&quot;family&quot;:&quot;Amiruddin&quot;,&quot;given&quot;:&quot;Amiruddin&quot;,&quot;parse-names&quot;:false,&quot;dropping-particle&quot;:&quot;&quot;,&quot;non-dropping-particle&quot;:&quot;&quot;},{&quot;family&quot;:&quot;Rasyid&quot;,&quot;given&quot;:&quot;Syarifuddin&quot;,&quot;parse-names&quot;:false,&quot;dropping-particle&quot;:&quot;&quot;,&quot;non-dropping-particle&quot;:&quot;&quot;}],&quot;container-title&quot;:&quot;Jurnal Bisnis dan Akuntansi Kontemporer&quot;,&quot;accessed&quot;:{&quot;date-parts&quot;:[[2025,9,22]]},&quot;DOI&quot;:&quot;10.26487/akrual.v15i1.20493&quot;,&quot;ISSN&quot;:&quot;1979-1712&quot;,&quot;URL&quot;:&quot;https://journal.unhas.ac.id/index.php/akrual/article/view/20493&quot;,&quot;issued&quot;:{&quot;date-parts&quot;:[[2022,8,5]]},&quot;page&quot;:&quot;12-22&quot;,&quot;abstract&quot;:&quot;Penelitian ini bertujuan untuk menguji dan menganalisis pengaruh dari asimetri informasi, financial distress, dan komite audit terhadap manajemen laba. Penelitian ini dilakukan dengan menggunakan data sekunder, yang berupa laporan tahunan perusahaan objek penelitian. Populasi dalam penelitian ini adalah seluruh perusahaan sektor manufaktur subsektor basic industry and chemicals yang terdaftar di Bursa Efek Indonesia (BEI) pada tahun 2017-2019. Metode pengambilan sampel penelitian yang digunakan adalah purposive sampling dan teknik analisis data yang digunakan adalah analisis regresi linear berganda. Hasil penelitian menunjukkan bahwa asimetri informasi dan financial distress berpengaruh terhadap manajemen laba, sementara komite audit tidak berpengaruh terhadap manajemen laba. Adapun hasil pengujian secara simultan menunjukkan bahwa asimetri informasi, financial distress, dan komite audit secara bersama-sama berpengaruh terhadap manajemen laba.&quot;,&quot;publisher&quot;:&quot;Fakultas Ekonomi dan Bisnis Unhas&quot;,&quot;volume&quot;:&quot;15&quot;,&quot;container-title-short&quot;:&quot;&quot;},&quot;isTemporary&quot;:false,&quot;suppress-author&quot;:false,&quot;composite&quot;:false,&quot;author-only&quot;:false}]},{&quot;citationID&quot;:&quot;MENDELEY_CITATION_e87eb1d7-cef3-440f-9500-c158cb86dd8c&quot;,&quot;properties&quot;:{&quot;noteIndex&quot;:0},&quot;isEdited&quot;:false,&quot;manualOverride&quot;:{&quot;isManuallyOverridden&quot;:false,&quot;citeprocText&quot;:&quot;(Hadi et al., 2024)&quot;,&quot;manualOverrideText&quot;:&quot;&quot;},&quot;citationTag&quot;:&quot;MENDELEY_CITATION_v3_eyJjaXRhdGlvbklEIjoiTUVOREVMRVlfQ0lUQVRJT05fZTg3ZWIxZDctY2VmMy00NDBmLTk1MDAtYzE1OGNiODZkZDhj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f326802c-c08f-43e4-a9fa-e5b533c754e5&quot;,&quot;properties&quot;:{&quot;noteIndex&quot;:0},&quot;isEdited&quot;:false,&quot;manualOverride&quot;:{&quot;isManuallyOverridden&quot;:true,&quot;citeprocText&quot;:&quot;(Hamzah et al., 2022)&quot;,&quot;manualOverrideText&quot;:&quot;(Hamzah et al., 2022).&quot;},&quot;citationTag&quot;:&quot;MENDELEY_CITATION_v3_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&quot;,&quot;citationItems&quot;:[{&quot;id&quot;:&quot;b2d14971-f4ae-3087-bbe8-f0de3dd3ab25&quot;,&quot;itemData&quot;:{&quot;type&quot;:&quot;article-journal&quot;,&quot;id&quot;:&quot;b2d14971-f4ae-3087-bbe8-f0de3dd3ab25&quot;,&quot;title&quot;:&quot;Free Cash Flow dan Asimetri Informasi terhadap Manajemen Laba pada Perusahaan Pertambangan yang telah terdaftar di BEI periode 2015-2020&quot;,&quot;author&quot;:[{&quot;family&quot;:&quot;Hamzah&quot;,&quot;given&quot;:&quot;Aisyah Prastiani Sofyana&quot;,&quot;parse-names&quot;:false,&quot;dropping-particle&quot;:&quot;&quot;,&quot;non-dropping-particle&quot;:&quot;&quot;},{&quot;family&quot;:&quot;Saadah&quot;,&quot;given&quot;:&quot;Siti&quot;,&quot;parse-names&quot;:false,&quot;dropping-particle&quot;:&quot;&quot;,&quot;non-dropping-particle&quot;:&quot;&quot;},{&quot;family&quot;:&quot;Mustika&quot;,&quot;given&quot;:&quot;Jaya&quot;,&quot;parse-names&quot;:false,&quot;dropping-particle&quot;:&quot;&quot;,&quot;non-dropping-particle&quot;:&quot;&quot;}],&quot;container-title&quot;:&quot;Jurnal Akuntansi, Auditing Dan Keuangan Syariah&quot;,&quot;accessed&quot;:{&quot;date-parts&quot;:[[2025,6,22]]},&quot;URL&quot;:&quot;https://ojs.uninus.ac.id/index.php/JAAKES/article/view/2281&quot;,&quot;issued&quot;:{&quot;date-parts&quot;:[[2022,10]]},&quot;issue&quot;:&quot;1&quot;,&quot;volume&quot;:&quot;1&quot;,&quot;container-title-short&quot;:&quot;&quot;},&quot;isTemporary&quot;:false}]},{&quot;citationID&quot;:&quot;MENDELEY_CITATION_62380c5f-c783-4d86-a410-6607cf47eef9&quot;,&quot;properties&quot;:{&quot;noteIndex&quot;:0},&quot;isEdited&quot;:false,&quot;manualOverride&quot;:{&quot;isManuallyOverridden&quot;:false,&quot;citeprocText&quot;:&quot;(Aprillian &amp;#38; Hapsari, 2020)&quot;,&quot;manualOverrideText&quot;:&quot;&quot;},&quot;citationTag&quot;:&quot;MENDELEY_CITATION_v3_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&quot;,&quot;citationItems&quot;:[{&quot;id&quot;:&quot;144bd588-b2f8-30fb-a502-0d92b0bddbbf&quot;,&quot;itemData&quot;:{&quot;type&quot;:&quot;article-journal&quot;,&quot;id&quot;:&quot;144bd588-b2f8-30fb-a502-0d92b0bddbbf&quot;,&quot;title&quot;:&quot;Pengaruh Tata Kelola Perusahaan dan Leverage terhadap Manajemen Laba&quot;,&quot;author&quot;:[{&quot;family&quot;:&quot;Aprillian&quot;,&quot;given&quot;:&quot;Eka&quot;,&quot;parse-names&quot;:false,&quot;dropping-particle&quot;:&quot;&quot;,&quot;non-dropping-particle&quot;:&quot;&quot;},{&quot;family&quot;:&quot;Hapsari&quot;,&quot;given&quot;:&quot;Dini Wahjoe&quot;,&quot;parse-names&quot;:false,&quot;dropping-particle&quot;:&quot;&quot;,&quot;non-dropping-particle&quot;:&quot;&quot;}],&quot;container-title&quot;:&quot;Jurnal Ilmiah Akuntansi Universitas Pamulang&quot;,&quot;ISSN&quot;:&quot;2599-1922&quot;,&quot;URL&quot;:&quot;http://openjournal.unpam.ac.id/index.php/JIA&quot;,&quot;issued&quot;:{&quot;date-parts&quot;:[[2020,7]]},&quot;abstract&quot;:&quot;Earnings management is an action that is often done by companies, it aims to enhance your financial statements with the intention that investors are much more interested in investing, to get bonuses and get ease in getting loans. This can be detrimental to some stakeholders who use financial statements as a source of information in making decisions. This study aims to determine the effect simultaneously and partially between managerial ownership, independent commissioners, audit committees and leverage on earnings management in the basic industrial and chemical sectors for the 2014-2018 period. The method used in this research is a quantitative method. This type of research in this research is descriptive. The sampling technique in this study used a purposive sampling technique using 11 company samples over a period of five years to obtain 55 sample units. This research uses a panel data regression analysis method using the Eviews 9 software. The results of this study indicate that managerial ownership variables, independent commissioners, audit committees and leverage simultaneously influence earnings management. While partially the audit committee variable has a negative effect on earnings management, managerial ownership and leverage have a positive effect on earnings management. Whereas independent commissioners have no effect on earnings management.&quot;,&quot;issue&quot;:&quot;2&quot;,&quot;volume&quot;:&quot;8&quot;,&quot;container-title-short&quot;:&quot;&quot;},&quot;isTemporary&quot;:false,&quot;suppress-author&quot;:false,&quot;composite&quot;:false,&quot;author-only&quot;:false}]},{&quot;citationID&quot;:&quot;MENDELEY_CITATION_146b8586-e446-47f6-b2af-021aad00f3f9&quot;,&quot;properties&quot;:{&quot;noteIndex&quot;:0},&quot;isEdited&quot;:false,&quot;manualOverride&quot;:{&quot;isManuallyOverridden&quot;:false,&quot;citeprocText&quot;:&quot;(Rambe et al., 2022)&quot;,&quot;manualOverrideText&quot;:&quot;&quot;},&quot;citationTag&quot;:&quot;MENDELEY_CITATION_v3_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&quot;,&quot;citationItems&quot;:[{&quot;id&quot;:&quot;13026f78-048b-3c4c-8971-d14868422f7d&quot;,&quot;itemData&quot;:{&quot;type&quot;:&quot;article-journal&quot;,&quot;id&quot;:&quot;13026f78-048b-3c4c-8971-d14868422f7d&quot;,&quot;title&quot;:&quot;Pengaruh Informasi Asimetris, Profitabilitas dan Ukuran Perusahaan terhadap Manajemen Laba&quot;,&quot;author&quot;:[{&quot;family&quot;:&quot;Rambe&quot;,&quot;given&quot;:&quot;Ade Putri Ramadhani&quot;,&quot;parse-names&quot;:false,&quot;dropping-particle&quot;:&quot;&quot;,&quot;non-dropping-particle&quot;:&quot;&quot;},{&quot;family&quot;:&quot;Khairunnisa&quot;,&quot;given&quot;:&quot;Shafira Salsa&quot;,&quot;parse-names&quot;:false,&quot;dropping-particle&quot;:&quot;&quot;,&quot;non-dropping-particle&quot;:&quot;&quot;},{&quot;family&quot;:&quot;Suryani&quot;,&quot;given&quot;:&quot;Meily&quot;,&quot;parse-names&quot;:false,&quot;dropping-particle&quot;:&quot;&quot;,&quot;non-dropping-particle&quot;:&quot;&quot;}],&quot;container-title&quot;:&quot;Konferensi Nasional Sosial dan Engineering Politeknik Negeri Medan&quot;,&quot;accessed&quot;:{&quot;date-parts&quot;:[[2025,9,22]]},&quot;URL&quot;:&quot;https://ojs.polmed.ac.id/index.php/KONSEP2021/article/view/864/433&quot;,&quot;issued&quot;:{&quot;date-parts&quot;:[[2022]]},&quot;container-title-short&quot;:&quot;&quot;},&quot;isTemporary&quot;:false,&quot;suppress-author&quot;:false,&quot;composite&quot;:false,&quot;author-only&quot;:false}]},{&quot;citationID&quot;:&quot;MENDELEY_CITATION_d12f5286-681f-413b-b8b4-44be25fe3943&quot;,&quot;properties&quot;:{&quot;noteIndex&quot;:0},&quot;isEdited&quot;:false,&quot;manualOverride&quot;:{&quot;isManuallyOverridden&quot;:false,&quot;citeprocText&quot;:&quot;(Nurhafifah et al., 2025)&quot;,&quot;manualOverrideText&quot;:&quot;&quot;},&quot;citationTag&quot;:&quot;MENDELEY_CITATION_v3_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&quot;,&quot;citationItems&quot;:[{&quot;id&quot;:&quot;88ee5289-6ca6-30d9-a7b3-a2ea34faa0b8&quot;,&quot;itemData&quot;:{&quot;type&quot;:&quot;article-journal&quot;,&quot;id&quot;:&quot;88ee5289-6ca6-30d9-a7b3-a2ea34faa0b8&quot;,&quot;title&quot;:&quot;Pengaruh Asimetri Informasi, Kualitas Audit, Komite Audit dan Ukuran Perusahaan terhadap Manajemen Laba pada Perusahaan Perbankan Di BEI periode 2018-2022&quot;,&quot;author&quot;:[{&quot;family&quot;:&quot;Nurhafifah&quot;,&quot;given&quot;:&quot;Nurhafifah&quot;,&quot;parse-names&quot;:false,&quot;dropping-particle&quot;:&quot;&quot;,&quot;non-dropping-particle&quot;:&quot;&quot;},{&quot;family&quot;:&quot;Sari&quot;,&quot;given&quot;:&quot;Nurshadrina Kartika&quot;,&quot;parse-names&quot;:false,&quot;dropping-particle&quot;:&quot;&quot;,&quot;non-dropping-particle&quot;:&quot;&quot;},{&quot;family&quot;:&quot;Ningsih&quot;,&quot;given&quot;:&quot;Wiwik Fitria&quot;,&quot;parse-names&quot;:false,&quot;dropping-particle&quot;:&quot;&quot;,&quot;non-dropping-particle&quot;:&quot;&quot;}],&quot;container-title&quot;:&quot;RISTANSI: Riset Akuntansi&quot;,&quot;DOI&quot;:&quot;10.32815/ristansi.v5i2.1844&quot;,&quot;issued&quot;:{&quot;date-parts&quot;:[[2025,1,21]]},&quot;page&quot;:&quot;202-213&quot;,&quot;abstract&quot;:&quot;This study aims to analyze the effect of information asymmetry, audit quality, audit committee and firm size on earnings management. The object of this study are banking companies listed on the Indonesia Stock Exchange (IDX) for the 2018-2020 period. The sample selection used a purposive sampling method, so that a total of 32 bank companies were obtained. The research method used is a quantitative approach to the method of analysis, namely multiple linear regression analysis with dummy variables. The results of this study indicate that (1) information asymmetry and audit quality have no effect on earnings management (2) audit committee and firm size have an effect on earnings management. Simultaneously, information asymmetry, audit quality, audit committee and firm size have an influence on earnings management.&quot;,&quot;publisher&quot;:&quot;Institut Teknologi dan Bisnis Asia Malang&quot;,&quot;issue&quot;:&quot;2&quot;,&quot;volume&quot;:&quot;5&quot;,&quot;container-title-short&quot;:&quot;&quot;},&quot;isTemporary&quot;:false,&quot;suppress-author&quot;:false,&quot;composite&quot;:false,&quot;author-only&quot;:false}]},{&quot;citationID&quot;:&quot;MENDELEY_CITATION_1ec61f20-64dd-4e2c-8348-1855a2c5344f&quot;,&quot;properties&quot;:{&quot;noteIndex&quot;:0},&quot;isEdited&quot;:false,&quot;manualOverride&quot;:{&quot;isManuallyOverridden&quot;:false,&quot;citeprocText&quot;:&quot;(Thamlim &amp;#38; Dwi Mulyani, 2023)&quot;,&quot;manualOverrideText&quot;:&quot;&quot;},&quot;citationTag&quot;:&quot;MENDELEY_CITATION_v3_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&quot;,&quot;citationItems&quot;:[{&quot;id&quot;:&quot;ec1cc2a4-8cf8-3e3a-ac73-4ed9f957b0a9&quot;,&quot;itemData&quot;:{&quot;type&quot;:&quot;article-journal&quot;,&quot;id&quot;:&quot;ec1cc2a4-8cf8-3e3a-ac73-4ed9f957b0a9&quot;,&quot;title&quot;:&quot;Dampak Asimetri Informasi, Esop, Kualitas Audit terhadap Manajemen Laba dengan Variable Pemoderasi Kesulitan Finansial&quot;,&quot;author&quot;:[{&quot;family&quot;:&quot;Thamlim&quot;,&quot;given&quot;:&quot;William&quot;,&quot;parse-names&quot;:false,&quot;dropping-particle&quot;:&quot;&quot;,&quot;non-dropping-particle&quot;:&quot;&quot;},{&quot;family&quot;:&quot;Dwi Mulyani&quot;,&quot;given&quot;:&quot;Susi&quot;,&quot;parse-names&quot;:false,&quot;dropping-particle&quot;:&quot;&quot;,&quot;non-dropping-particle&quot;:&quot;&quot;}],&quot;container-title&quot;:&quot;Media Riset Akuntansi, Auditing &amp; Informasi&quot;,&quot;DOI&quot;:&quot;10.25105/mraai.v23i2.17187&quot;,&quot;ISSN&quot;:&quot;1411-8831&quot;,&quot;issued&quot;:{&quot;date-parts&quot;:[[2023,10,6]]},&quot;page&quot;:&quot;353-374&quot;,&quot;abstract&quot;:&quot;The fundamental purpose of this research is to obtain empirical evidence about the influence of information asymmetry, Employee Stock Ownership Program (ESOP), and audit quality on the practice of earnings management using discretionary revenue components of manufacturing firms in Indonesia and examine the moderating effect of financial distress on these factors. Firms used as references are manufacturing companies in the basic materials, industrials, consumer non-cyclical, consumer cyclical, and healthcare pharmaceuticals sectors listed in the Indonesia Stock Exchange from 2019-2021. This study uses purposive sampling method with panel data moderation and obtains total of 546 sample data units. Based on the research conclusion, information asymmetry can trigger a higher risk of earnings management, while the existence of an ESOP and audit quality can be used to suppress earnings management. Financial distress itself has no direct effect on earnings management. Financial distress has not been proven to strengthen the positive influence of information asymmetry or weaken the negative influence of the ESOP. Meanwhile, the financial distress conditions can weaken the role of audit quality in an effort to minimize earnings management practices of the company.&quot;,&quot;publisher&quot;:&quot;Universitas Trisakti&quot;,&quot;issue&quot;:&quot;2&quot;,&quot;volume&quot;:&quot;23&quot;,&quot;container-title-short&quot;:&quot;&quot;},&quot;isTemporary&quot;:false,&quot;suppress-author&quot;:false,&quot;composite&quot;:false,&quot;author-only&quot;:false}]},{&quot;citationID&quot;:&quot;MENDELEY_CITATION_f2bc62ac-efe3-4ab3-ae38-086df081278b&quot;,&quot;properties&quot;:{&quot;noteIndex&quot;:0},&quot;isEdited&quot;:false,&quot;manualOverride&quot;:{&quot;isManuallyOverridden&quot;:false,&quot;citeprocText&quot;:&quot;(Yhuda et al., 2024)&quot;,&quot;manualOverrideText&quot;:&quot;&quot;},&quot;citationTag&quot;:&quot;MENDELEY_CITATION_v3_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&quot;,&quot;citationItems&quot;:[{&quot;id&quot;:&quot;c4aa0f87-266f-3d42-a528-1f4f5b4065c7&quot;,&quot;itemData&quot;:{&quot;type&quot;:&quot;article-journal&quot;,&quot;id&quot;:&quot;c4aa0f87-266f-3d42-a528-1f4f5b4065c7&quot;,&quot;title&quot;:&quot;Pengaruh Asimetri Informasi, Manajemen Perpajakan dan Beban Pajak Tangguhan terhadap Manajemen Laba\n(Emiten Sektor Perindustrian Pada BEI Periode 2019-2022)&quot;,&quot;author&quot;:[{&quot;family&quot;:&quot;Yhuda&quot;,&quot;given&quot;:&quot;Suchi Avista&quot;,&quot;parse-names&quot;:false,&quot;dropping-particle&quot;:&quot;&quot;,&quot;non-dropping-particle&quot;:&quot;&quot;},{&quot;family&quot;:&quot;Rely&quot;,&quot;given&quot;:&quot;Gilbert&quot;,&quot;parse-names&quot;:false,&quot;dropping-particle&quot;:&quot;&quot;,&quot;non-dropping-particle&quot;:&quot;&quot;},{&quot;family&quot;:&quot;Prayoga&quot;,&quot;given&quot;:&quot;Bambang&quot;,&quot;parse-names&quot;:false,&quot;dropping-particle&quot;:&quot;&quot;,&quot;non-dropping-particle&quot;:&quot;&quot;},{&quot;family&quot;:&quot;Mulyadi&quot;,&quot;given&quot;:&quot;&quot;,&quot;parse-names&quot;:false,&quot;dropping-particle&quot;:&quot;&quot;,&quot;non-dropping-particle&quot;:&quot;&quot;},{&quot;family&quot;:&quot;Sianipar&quot;,&quot;given&quot;:&quot;Pranata Bangar Hasioan&quot;,&quot;parse-names&quot;:false,&quot;dropping-particle&quot;:&quot;&quot;,&quot;non-dropping-particle&quot;:&quot;&quot;}],&quot;container-title&quot;:&quot;Jurnal Bisnis Digital, Akuntansi, Kewirausahaan, dan Manajemen (Baashima)&quot;,&quot;accessed&quot;:{&quot;date-parts&quot;:[[2025,9,24]]},&quot;DOI&quot;:&quot;https://doi.org/10.61492/baashima.v2i1.77&quot;,&quot;ISSN&quot;:&quot;2988-1056&quot;,&quot;URL&quot;:&quot;https://jurnal.alahyansukabumi.com/index.php/baashima/article/view/77&quot;,&quot;issued&quot;:{&quot;date-parts&quot;:[[2024,4]]},&quot;issue&quot;:&quot;1&quot;,&quot;volume&quot;:&quot;2&quot;,&quot;container-title-short&quot;:&quot;&quot;},&quot;isTemporary&quot;:false,&quot;suppress-author&quot;:false,&quot;composite&quot;:false,&quot;author-only&quot;:false}]},{&quot;citationID&quot;:&quot;MENDELEY_CITATION_a60db6ee-8a56-4e79-aade-71fae1ee1e74&quot;,&quot;properties&quot;:{&quot;noteIndex&quot;:0},&quot;isEdited&quot;:false,&quot;manualOverride&quot;:{&quot;isManuallyOverridden&quot;:false,&quot;citeprocText&quot;:&quot;(Mannuela &amp;#38; Kurniawati, 2024)&quot;,&quot;manualOverrideText&quot;:&quot;&quot;},&quot;citationTag&quot;:&quot;MENDELEY_CITATION_v3_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&quot;,&quot;citationItems&quot;:[{&quot;id&quot;:&quot;632351fd-16c7-3f22-a24f-f3a8ad64a4be&quot;,&quot;itemData&quot;:{&quot;type&quot;:&quot;article-journal&quot;,&quot;id&quot;:&quot;632351fd-16c7-3f22-a24f-f3a8ad64a4be&quot;,&quot;title&quot;:&quot;Komite Audit Memoderasi Pengaruh Asimetri Informasi, Leverage dan Kinerja Keuangan terhadap Manajemen Laba&quot;,&quot;author&quot;:[{&quot;family&quot;:&quot;Mannuela&quot;,&quot;given&quot;:&quot;Christina&quot;,&quot;parse-names&quot;:false,&quot;dropping-particle&quot;:&quot;&quot;,&quot;non-dropping-particle&quot;:&quot;&quot;},{&quot;family&quot;:&quot;Kurniawati&quot;,&quot;given&quot;:&quot;Kurniawati&quot;,&quot;parse-names&quot;:false,&quot;dropping-particle&quot;:&quot;&quot;,&quot;non-dropping-particle&quot;:&quot;&quot;}],&quot;container-title&quot;:&quot;Jurnal Aplikasi Akuntansi&quot;,&quot;accessed&quot;:{&quot;date-parts&quot;:[[2025,9,24]]},&quot;DOI&quot;:&quot;10.29303/jaa.v9i1.414&quot;,&quot;ISSN&quot;:&quot;2549-158X&quot;,&quot;URL&quot;:&quot;https://jaa.unram.ac.id/index.php/jaa/article/view/414&quot;,&quot;issued&quot;:{&quot;date-parts&quot;:[[2024,7,1]]},&quot;page&quot;:&quot;17-33&quot;,&quot;abstract&quot;:&quot;Penelitian ini bertujuan untuk meneliti mengenai pengaruh asimetri informasi, leverage, dan kinerja keuangan dengan komite audit sebagai pemoderasi terhadap manajemen laba. Dengan teknik purposive sampling ditentukan sampel berjumlah 43 sampel perusahaan sub sektor makanan dan minuman yang terdaftar pada Bursa Efek Indonesia tahun 2020-2022. Penelitian ini bersifat kualitatif dengan metode analisis Moderated Regression Analysis (MRA) dengan software SPSS 25. Hasil penelitian ini menunjukan leverage dan kinerja keuangan berpengaruh terhadap manajemen laba. Asimetri informasi tidak berpengaruh terhadap manajemen laba. Komite audit terbukti mampu memoderasi pengaruh kinerja keuangan terhadap manajemen laba. Komite audit tidak mampu memoderasi pengaruh asimetri informasi dan leverage terhadap manajemen laba.&quot;,&quot;publisher&quot;:&quot;Universitas Mataram&quot;,&quot;issue&quot;:&quot;1&quot;,&quot;volume&quot;:&quot;9&quot;,&quot;container-title-short&quot;:&quot;&quot;},&quot;isTemporary&quot;:false,&quot;suppress-author&quot;:false,&quot;composite&quot;:false,&quot;author-only&quot;:false}]},{&quot;citationID&quot;:&quot;MENDELEY_CITATION_e946976f-7dad-451b-adc3-6445cbea936d&quot;,&quot;properties&quot;:{&quot;noteIndex&quot;:0},&quot;isEdited&quot;:false,&quot;manualOverride&quot;:{&quot;isManuallyOverridden&quot;:false,&quot;citeprocText&quot;:&quot;(Feronika et al., 2021)&quot;,&quot;manualOverrideText&quot;:&quot;&quot;},&quot;citationTag&quot;:&quot;MENDELEY_CITATION_v3_eyJjaXRhdGlvbklEIjoiTUVOREVMRVlfQ0lUQVRJT05fZTk0Njk3NmYtN2RhZC00NTFiLWFkYzMtNjQ0NWNiZWE5MzZk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quot;,&quot;citationItems&quot;:[{&quot;id&quot;:&quot;3337db03-ebee-3243-a5cb-9d93b9783c83&quot;,&quot;itemData&quot;:{&quot;type&quot;:&quot;article-journal&quot;,&quot;id&quot;:&quot;3337db03-ebee-3243-a5cb-9d93b9783c83&quot;,&quot;title&quot;:&quot;Pengaruh Asimetri Informasi, Corporate Governance, Net Profit Margin (Npm), dan Kompensasi Bonus terhadap Manajemen Laba&quot;,&quot;author&quot;:[{&quot;family&quot;:&quot;Feronika&quot;,&quot;given&quot;:&quot;Dewa Ayu Candra&quot;,&quot;parse-names&quot;:false,&quot;dropping-particle&quot;:&quot;&quot;,&quot;non-dropping-particle&quot;:&quot;&quot;},{&quot;family&quot;:&quot;Merawati&quot;,&quot;given&quot;:&quot;Luh Komang&quot;,&quot;parse-names&quot;:false,&quot;dropping-particle&quot;:&quot;&quot;,&quot;non-dropping-particle&quot;:&quot;&quot;},{&quot;family&quot;:&quot;Yuliastuti&quot;,&quot;given&quot;:&quot;Ida Ayu Nyoman&quot;,&quot;parse-names&quot;:false,&quot;dropping-particle&quot;:&quot;&quot;,&quot;non-dropping-particle&quot;:&quot;&quot;}],&quot;container-title&quot;:&quot;Jurnal Kharisma&quot;,&quot;accessed&quot;:{&quot;date-parts&quot;:[[2025,9,22]]},&quot;ISSN&quot;:&quot;2716-2710&quot;,&quot;URL&quot;:&quot;https://e-journal.unmas.ac.id/index.php/kharisma/article/view/1688/1355&quot;,&quot;issued&quot;:{&quot;date-parts&quot;:[[2021]]},&quot;abstract&quot;:&quot;This study aims to determine the effect of the influence of information asymmetry, corporate governance, net profit margin (NPM), and bonus compensation on profit management (case studies of property, real estate, and building construction companies listed on the IDX 2017-2019 period). The sample selection in this study was carried out by using purposive sampling method. Based on the existing criteria, 22 companies were sampled with three years of observation so that the number of observations was 66. This study used a data collection method in the form of non-participant observation methods. The data analysis technique used is multiple linear regression analysis. The results showed that information asymmetry has a positive effect on earnings management. Managerial ownership, board of commissioners, net profit margin, bonus compensation have no effect on earnings management, while institutional ownership and audit committee have a negative effect on earnings management.&quot;,&quot;issue&quot;:&quot;1&quot;,&quot;volume&quot;:&quot;3&quot;,&quot;container-title-short&quot;:&quot;&quot;},&quot;isTemporary&quot;:false,&quot;suppress-author&quot;:false,&quot;composite&quot;:false,&quot;author-only&quot;:false}]},{&quot;citationID&quot;:&quot;MENDELEY_CITATION_e349e73f-45f3-46bc-82f5-4bd5e7243000&quot;,&quot;properties&quot;:{&quot;noteIndex&quot;:0},&quot;isEdited&quot;:false,&quot;manualOverride&quot;:{&quot;isManuallyOverridden&quot;:false,&quot;citeprocText&quot;:&quot;(Wilson &amp;#38; Prasetyo, 2020)&quot;,&quot;manualOverrideText&quot;:&quot;&quot;},&quot;citationTag&quot;:&quot;MENDELEY_CITATION_v3_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&quot;,&quot;citationItems&quot;:[{&quot;id&quot;:&quot;cd7a7906-700d-36d6-8c52-9d5acc334bdd&quot;,&quot;itemData&quot;:{&quot;type&quot;:&quot;article-journal&quot;,&quot;id&quot;:&quot;cd7a7906-700d-36d6-8c52-9d5acc334bdd&quot;,&quot;title&quot;:&quot;Pengaruh Mekanisme Good Corporate Governance, Leverage, Dan Ukuran Perusahaan Terhadap Manajemen Laba (Studi Empiris pada Perusahaan Kategori Indeks Sri-Kehati yang Terdaftar dalam Bursa Efek Indonesia Periode 2013-201&quot;,&quot;author&quot;:[{&quot;family&quot;:&quot;Wilson&quot;,&quot;given&quot;:&quot;&quot;,&quot;parse-names&quot;:false,&quot;dropping-particle&quot;:&quot;&quot;,&quot;non-dropping-particle&quot;:&quot;&quot;},{&quot;family&quot;:&quot;Prasetyo&quot;,&quot;given&quot;:&quot;Arihadi&quot;,&quot;parse-names&quot;:false,&quot;dropping-particle&quot;:&quot;&quot;,&quot;non-dropping-particle&quot;:&quot;&quot;}],&quot;container-title&quot;:&quot;Jurnal Akuntansi&quot;,&quot;DOI&quot;:&quot;https://doi.org/10.46806/ja.v9i1.652&quot;,&quot;ISSN&quot;:&quot;2477-4782&quot;,&quot;issued&quot;:{&quot;date-parts&quot;:[[2020,2,15]]},&quot;page&quot;:&quot;59-72&quot;,&quot;abstract&quot;:&quot;The Aim of this research is to determine empirically the impact of good corporate governance mechanism (institusional ownership, managerial ownership, audit committee), leverage, size on earnings management. The Sample on this research consisted of 14 companies listed in the Indonesia Stock Exchange in 2013-2017, categorized index Sri-Kehati whiches comprises 70 unit samples observed. The research evidence that the exsitence of institutional ownership, audit committee decrease earning management, also the more size of firm the more decrease earnings management. While higher leverage magnitude earnings management. Managerial ownership on the other has no on impact on earnings management.&quot;,&quot;volume&quot;:&quot;9&quot;,&quot;container-title-short&quot;:&quot;&quot;},&quot;isTemporary&quot;:false,&quot;suppress-author&quot;:false,&quot;composite&quot;:false,&quot;author-only&quot;:false}]},{&quot;citationID&quot;:&quot;MENDELEY_CITATION_f18fa621-9456-47c3-a3da-5e0a7b6848bc&quot;,&quot;properties&quot;:{&quot;noteIndex&quot;:0},&quot;isEdited&quot;:false,&quot;manualOverride&quot;:{&quot;isManuallyOverridden&quot;:false,&quot;citeprocText&quot;:&quot;(Feronika et al., 2021)&quot;,&quot;manualOverrideText&quot;:&quot;&quot;},&quot;citationTag&quot;:&quot;MENDELEY_CITATION_v3_eyJjaXRhdGlvbklEIjoiTUVOREVMRVlfQ0lUQVRJT05fZjE4ZmE2MjEtOTQ1Ni00N2MzLWEzZGEtNWUwYTdiNjg0OGJj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quot;,&quot;citationItems&quot;:[{&quot;id&quot;:&quot;3337db03-ebee-3243-a5cb-9d93b9783c83&quot;,&quot;itemData&quot;:{&quot;type&quot;:&quot;article-journal&quot;,&quot;id&quot;:&quot;3337db03-ebee-3243-a5cb-9d93b9783c83&quot;,&quot;title&quot;:&quot;Pengaruh Asimetri Informasi, Corporate Governance, Net Profit Margin (Npm), dan Kompensasi Bonus terhadap Manajemen Laba&quot;,&quot;author&quot;:[{&quot;family&quot;:&quot;Feronika&quot;,&quot;given&quot;:&quot;Dewa Ayu Candra&quot;,&quot;parse-names&quot;:false,&quot;dropping-particle&quot;:&quot;&quot;,&quot;non-dropping-particle&quot;:&quot;&quot;},{&quot;family&quot;:&quot;Merawati&quot;,&quot;given&quot;:&quot;Luh Komang&quot;,&quot;parse-names&quot;:false,&quot;dropping-particle&quot;:&quot;&quot;,&quot;non-dropping-particle&quot;:&quot;&quot;},{&quot;family&quot;:&quot;Yuliastuti&quot;,&quot;given&quot;:&quot;Ida Ayu Nyoman&quot;,&quot;parse-names&quot;:false,&quot;dropping-particle&quot;:&quot;&quot;,&quot;non-dropping-particle&quot;:&quot;&quot;}],&quot;container-title&quot;:&quot;Jurnal Kharisma&quot;,&quot;accessed&quot;:{&quot;date-parts&quot;:[[2025,9,22]]},&quot;ISSN&quot;:&quot;2716-2710&quot;,&quot;URL&quot;:&quot;https://e-journal.unmas.ac.id/index.php/kharisma/article/view/1688/1355&quot;,&quot;issued&quot;:{&quot;date-parts&quot;:[[2021]]},&quot;abstract&quot;:&quot;This study aims to determine the effect of the influence of information asymmetry, corporate governance, net profit margin (NPM), and bonus compensation on profit management (case studies of property, real estate, and building construction companies listed on the IDX 2017-2019 period). The sample selection in this study was carried out by using purposive sampling method. Based on the existing criteria, 22 companies were sampled with three years of observation so that the number of observations was 66. This study used a data collection method in the form of non-participant observation methods. The data analysis technique used is multiple linear regression analysis. The results showed that information asymmetry has a positive effect on earnings management. Managerial ownership, board of commissioners, net profit margin, bonus compensation have no effect on earnings management, while institutional ownership and audit committee have a negative effect on earnings management.&quot;,&quot;issue&quot;:&quot;1&quot;,&quot;volume&quot;:&quot;3&quot;,&quot;container-title-short&quot;:&quot;&quot;},&quot;isTemporary&quot;:false,&quot;suppress-author&quot;:false,&quot;composite&quot;:false,&quot;author-only&quot;:false}]},{&quot;citationID&quot;:&quot;MENDELEY_CITATION_594b1b4e-f85d-4d51-837f-90267e47eaef&quot;,&quot;properties&quot;:{&quot;noteIndex&quot;:0},&quot;isEdited&quot;:false,&quot;manualOverride&quot;:{&quot;isManuallyOverridden&quot;:false,&quot;citeprocText&quot;:&quot;(Elindika &amp;#38; Sparta, 2024)&quot;,&quot;manualOverrideText&quot;:&quot;&quot;},&quot;citationTag&quot;:&quot;MENDELEY_CITATION_v3_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&quot;,&quot;citationItems&quot;:[{&quot;id&quot;:&quot;c6203678-9f2b-3e28-905e-b32b7ef8d35c&quot;,&quot;itemData&quot;:{&quot;type&quot;:&quot;article-journal&quot;,&quot;id&quot;:&quot;c6203678-9f2b-3e28-905e-b32b7ef8d35c&quot;,&quot;title&quot;:&quot;Pengaruh Good Corporate Governance,Profitabilitas, dan Leverage terhadap Manajemen Laba pada Perusahaan Manufaktur Sektor Industri Barang Konsumsi yang terdaftar di BEI Tahun 2015-2019&quot;,&quot;author&quot;:[{&quot;family&quot;:&quot;Elindika&quot;,&quot;given&quot;:&quot;Arjiepmi Mina&quot;,&quot;parse-names&quot;:false,&quot;dropping-particle&quot;:&quot;&quot;,&quot;non-dropping-particle&quot;:&quot;&quot;},{&quot;family&quot;:&quot;Sparta&quot;,&quot;given&quot;:&quot;&quot;,&quot;parse-names&quot;:false,&quot;dropping-particle&quot;:&quot;&quot;,&quot;non-dropping-particle&quot;:&quot;&quot;}],&quot;container-title&quot;:&quot;Journal of Accounting, Management, and Islamic Economics&quot;,&quot;DOI&quot;:&quot;https://doi.org/10.35384/jamie.v2i2.621&quot;,&quot;ISSN&quot;:&quot;3032-4289&quot;,&quot;issued&quot;:{&quot;date-parts&quot;:[[2024,12]]},&quot;issue&quot;:&quot;2&quot;,&quot;volume&quot;:&quot;2&quot;,&quot;container-title-short&quot;:&quot;&quot;},&quot;isTemporary&quot;:false,&quot;suppress-author&quot;:false,&quot;composite&quot;:false,&quot;author-only&quot;:false}]},{&quot;citationID&quot;:&quot;MENDELEY_CITATION_d8edf400-1cfe-4dfb-91ec-bc28e0bf5b3c&quot;,&quot;properties&quot;:{&quot;noteIndex&quot;:0},&quot;isEdited&quot;:false,&quot;manualOverride&quot;:{&quot;isManuallyOverridden&quot;:false,&quot;citeprocText&quot;:&quot;(Carolin et al., 2022)&quot;,&quot;manualOverrideText&quot;:&quot;&quot;},&quot;citationTag&quot;:&quot;MENDELEY_CITATION_v3_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&quot;,&quot;citationItems&quot;:[{&quot;id&quot;:&quot;26d51915-0c73-33f1-a1a8-5eae2c68e9eb&quot;,&quot;itemData&quot;:{&quot;type&quot;:&quot;article-journal&quot;,&quot;id&quot;:&quot;26d51915-0c73-33f1-a1a8-5eae2c68e9eb&quot;,&quot;title&quot;:&quot;Pengaruh Profitabilitas, Leverage, Kepemilikan Manajerial, dan Ukuran Perusahaan terhadap Manajemen Laba pada beberapa Jurnal, Meta Analisa&quot;,&quot;author&quot;:[{&quot;family&quot;:&quot;Carolin&quot;,&quot;given&quot;:&quot;Charen&quot;,&quot;parse-names&quot;:false,&quot;dropping-particle&quot;:&quot;&quot;,&quot;non-dropping-particle&quot;:&quot;&quot;},{&quot;family&quot;:&quot;Caesaria&quot;,&quot;given&quot;:&quot;Meidy Aurora&quot;,&quot;parse-names&quot;:false,&quot;dropping-particle&quot;:&quot;&quot;,&quot;non-dropping-particle&quot;:&quot;&quot;},{&quot;family&quot;:&quot;Effendy&quot;,&quot;given&quot;:&quot;Vicky&quot;,&quot;parse-names&quot;:false,&quot;dropping-particle&quot;:&quot;&quot;,&quot;non-dropping-particle&quot;:&quot;&quot;},{&quot;family&quot;:&quot;Meiden&quot;,&quot;given&quot;:&quot;Carmel&quot;,&quot;parse-names&quot;:false,&quot;dropping-particle&quot;:&quot;&quot;,&quot;non-dropping-particle&quot;:&quot;&quot;}],&quot;container-title&quot;:&quot;Jurnal Ilmiah Akuntansi Rahmaniyah (JIAR)&quot;,&quot;accessed&quot;:{&quot;date-parts&quot;:[[2025,9,25]]},&quot;URL&quot;:&quot;http://jurnal.stier.ac.id/index.php/ak&quot;,&quot;issued&quot;:{&quot;date-parts&quot;:[[2022,6]]},&quot;volume&quot;:&quot;5&quot;},&quot;isTemporary&quot;:false,&quot;suppress-author&quot;:false,&quot;composite&quot;:false,&quot;author-only&quot;:false}]},{&quot;citationID&quot;:&quot;MENDELEY_CITATION_6883d6ef-1f78-41f6-85c5-d613d64afa61&quot;,&quot;properties&quot;:{&quot;noteIndex&quot;:0},&quot;isEdited&quot;:false,&quot;manualOverride&quot;:{&quot;isManuallyOverridden&quot;:true,&quot;citeprocText&quot;:&quot;(Jensen &amp;#38; Meckling, 1976)&quot;,&quot;manualOverrideText&quot;:&quot;Jensen &amp; Meckling (1976)&quot;},&quot;citationTag&quot;:&quot;MENDELEY_CITATION_v3_eyJjaXRhdGlvbklEIjoiTUVOREVMRVlfQ0lUQVRJT05fNjg4M2Q2ZWYtMWY3OC00MWY2LTg1YzUtZDYxM2Q2NGFmYTYx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&quot;,&quot;citationItems&quot;:[{&quot;id&quot;:&quot;dc825dcb-b05c-3a2d-81a6-d86075921fdb&quot;,&quot;itemData&quot;:{&quot;type&quot;:&quot;article-journal&quot;,&quot;id&quot;:&quot;dc825dcb-b05c-3a2d-81a6-d86075921fdb&quot;,&quot;title&quot;:&quot;Theory of the firm: Managerial behavior, agency costs, and ownership structure.&quot;,&quot;author&quot;:[{&quot;family&quot;:&quot;Jensen&quot;,&quot;given&quot;:&quot;Michael&quot;,&quot;parse-names&quot;:false,&quot;dropping-particle&quot;:&quot;&quot;,&quot;non-dropping-particle&quot;:&quot;&quot;},{&quot;family&quot;:&quot;Meckling&quot;,&quot;given&quot;:&quot;William&quot;,&quot;parse-names&quot;:false,&quot;dropping-particle&quot;:&quot;&quot;,&quot;non-dropping-particle&quot;:&quot;&quot;}],&quot;container-title&quot;:&quot;The Economic Nature of the Firm: A Reader&quot;,&quot;accessed&quot;:{&quot;date-parts&quot;:[[2025,5,20]]},&quot;URL&quot;:&quot;https://doi.org/10.1017/CBO9780511817410.023&quot;,&quot;issued&quot;:{&quot;date-parts&quot;:[[1976]]},&quot;page&quot;:&quot;283-303&quot;,&quot;issue&quot;:&quot;Third Edition&quot;,&quot;container-title-short&quot;:&quot;&quot;},&quot;isTemporary&quot;:false,&quot;suppress-author&quot;:false,&quot;composite&quot;:false,&quot;author-only&quot;:false}]},{&quot;citationID&quot;:&quot;MENDELEY_CITATION_c096071f-19e5-4d1b-92ed-364671221c52&quot;,&quot;properties&quot;:{&quot;noteIndex&quot;:0},&quot;isEdited&quot;:false,&quot;manualOverride&quot;:{&quot;isManuallyOverridden&quot;:true,&quot;citeprocText&quot;:&quot;(Lesmono &amp;#38; Siregar, 2021)&quot;,&quot;manualOverrideText&quot;:&quot;Lesmono &amp; Siregar (2021)&quot;},&quot;citationTag&quot;:&quot;MENDELEY_CITATION_v3_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&quot;,&quot;citationItems&quot;:[{&quot;id&quot;:&quot;221b52e2-575b-3fe1-8f83-b33f531e7436&quot;,&quot;itemData&quot;:{&quot;type&quot;:&quot;article-journal&quot;,&quot;id&quot;:&quot;221b52e2-575b-3fe1-8f83-b33f531e7436&quot;,&quot;title&quot;:&quot;Studi Literatur Tentang Agency Theory&quot;,&quot;author&quot;:[{&quot;family&quot;:&quot;Lesmono&quot;,&quot;given&quot;:&quot;Bambang&quot;,&quot;parse-names&quot;:false,&quot;dropping-particle&quot;:&quot;&quot;,&quot;non-dropping-particle&quot;:&quot;&quot;},{&quot;family&quot;:&quot;Siregar&quot;,&quot;given&quot;:&quot;Saparuddin&quot;,&quot;parse-names&quot;:false,&quot;dropping-particle&quot;:&quot;&quot;,&quot;non-dropping-particle&quot;:&quot;&quot;}],&quot;container-title&quot;:&quot;Ekonomi, Keuangan, Investasi dan Syariah (EKUITAS)&quot;,&quot;DOI&quot;:&quot;10.47065/ekuitas.v3i2.1128&quot;,&quot;ISSN&quot;:&quot;2685-869X&quot;,&quot;issued&quot;:{&quot;date-parts&quot;:[[2021,11,30]]},&quot;page&quot;:&quot;203-210&quot;,&quot;abstract&quot;:&quot;This study examines research with the keywords \&quot;earnings management\&quot; and principal and agent and \&quot;Agency Theory\&quot;. This study uses descriptive statistical analysis and narrative review. In 2021 there will be 845 articles published and indexed nationally and internationally related to these keywords. After further review, not all articles are relevant and there are articles that cannot be accessed. Of the 845 articles, after further review, there are articles in the form of theses, theses, proceedings and books which in this study are excepted, so that only 497 articles are left. Meanwhile, the sample in this study was only 100 articles. In general, out of 100 published articles using a quantitative approach, 94 articles (94%) were published and articles published with a qualitative approach (6%). In this study, more were related to Earnings Management with 41 articles (41%), followed by corporate governance with 32 articles (32%). The two research themes were the most with other themes such as audits which only had 9 articles (9%), financial report reports with 5 articles (5%) and others with 13 articles (13%).&quot;,&quot;publisher&quot;:&quot;Forum Kerjasama Pendidikan Tinggi (FKPT)&quot;,&quot;issue&quot;:&quot;2&quot;,&quot;volume&quot;:&quot;3&quot;,&quot;container-title-short&quot;:&quot;&quot;},&quot;isTemporary&quot;:false,&quot;suppress-author&quot;:false,&quot;composite&quot;:false,&quot;author-only&quot;:false}]},{&quot;citationID&quot;:&quot;MENDELEY_CITATION_0d3aaebc-7e1e-4d2a-a0ce-eadda5ecf1dd&quot;,&quot;properties&quot;:{&quot;noteIndex&quot;:0},&quot;isEdited&quot;:false,&quot;manualOverride&quot;:{&quot;isManuallyOverridden&quot;:false,&quot;citeprocText&quot;:&quot;(Putri &amp;#38; Rahmini, 2021)&quot;,&quot;manualOverrideText&quot;:&quot;&quot;},&quot;citationTag&quot;:&quot;MENDELEY_CITATION_v3_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&quot;,&quot;citationItems&quot;:[{&quot;id&quot;:&quot;dd47eabf-c343-3a2e-9109-bb14bf293858&quot;,&quot;itemData&quot;:{&quot;type&quot;:&quot;book&quot;,&quot;id&quot;:&quot;dd47eabf-c343-3a2e-9109-bb14bf293858&quot;,&quot;title&quot;:&quot;Monograf Pengaruh Leverage terhadap Manajemen Laba dengan Corporate Governance pada Perusahaan Pertambangan&quot;,&quot;author&quot;:[{&quot;family&quot;:&quot;Putri&quot;,&quot;given&quot;:&quot;Gustita Arnawati&quot;,&quot;parse-names&quot;:false,&quot;dropping-particle&quot;:&quot;&quot;,&quot;non-dropping-particle&quot;:&quot;&quot;},{&quot;family&quot;:&quot;Rahmini&quot;,&quot;given&quot;:&quot;Aruma Nur&quot;,&quot;parse-names&quot;:false,&quot;dropping-particle&quot;:&quot;&quot;,&quot;non-dropping-particle&quot;:&quot;&quot;}],&quot;editor&quot;:[{&quot;family&quot;:&quot;Andriyanto&quot;,&quot;given&quot;:&quot;&quot;,&quot;parse-names&quot;:false,&quot;dropping-particle&quot;:&quot;&quot;,&quot;non-dropping-particle&quot;:&quot;&quot;}],&quot;issued&quot;:{&quot;date-parts&quot;:[[2021]]},&quot;publisher&quot;:&quot;Penerbit Lakeisha&quot;,&quot;container-title-short&quot;:&quot;&quot;},&quot;isTemporary&quot;:false,&quot;suppress-author&quot;:false,&quot;composite&quot;:false,&quot;author-only&quot;:false}]},{&quot;citationID&quot;:&quot;MENDELEY_CITATION_307fa14e-a95d-4f2c-a7bf-626b21d35095&quot;,&quot;properties&quot;:{&quot;noteIndex&quot;:0},&quot;isEdited&quot;:false,&quot;manualOverride&quot;:{&quot;isManuallyOverridden&quot;:false,&quot;citeprocText&quot;:&quot;(Finishtya, 2019)&quot;,&quot;manualOverrideText&quot;:&quot;&quot;},&quot;citationTag&quot;:&quot;MENDELEY_CITATION_v3_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&quot;,&quot;citationItems&quot;:[{&quot;id&quot;:&quot;2c025019-fedb-30f5-b1b3-cf4e50dcc16a&quot;,&quot;itemData&quot;:{&quot;type&quot;:&quot;article-journal&quot;,&quot;id&quot;:&quot;2c025019-fedb-30f5-b1b3-cf4e50dcc16a&quot;,&quot;title&quot;:&quot;The Role Of Cash Flow Of Operational, Profitability, And Financial Leverage In Predicting Financial Distress On Manufacturing Company In Indonesia&quot;,&quot;author&quot;:[{&quot;family&quot;:&quot;Finishtya&quot;,&quot;given&quot;:&quot;Florentina Cindy&quot;,&quot;parse-names&quot;:false,&quot;dropping-particle&quot;:&quot;&quot;,&quot;non-dropping-particle&quot;:&quot;&quot;}],&quot;container-title&quot;:&quot;JURNAL APLIKASI MANAJEMEN&quot;,&quot;DOI&quot;:&quot;10.21776/ub.jam.2019.017.01.12&quot;,&quot;ISSN&quot;:&quot;16935241&quot;,&quot;URL&quot;:&quot;https://jurnaljam.ub.ac.id/index.php/jam/article/view/1439&quot;,&quot;issued&quot;:{&quot;date-parts&quot;:[[2019,3,1]]},&quot;page&quot;:&quot;110-117&quot;,&quot;issue&quot;:&quot;1&quot;,&quot;volume&quot;:&quot;17&quot;,&quot;container-title-short&quot;:&quot;&quot;},&quot;isTemporary&quot;:false,&quot;suppress-author&quot;:false,&quot;composite&quot;:false,&quot;author-only&quot;:false}]},{&quot;citationID&quot;:&quot;MENDELEY_CITATION_2cab2195-cdc4-4ca2-ab69-7978d4119f16&quot;,&quot;properties&quot;:{&quot;noteIndex&quot;:0},&quot;isEdited&quot;:false,&quot;manualOverride&quot;:{&quot;isManuallyOverridden&quot;:false,&quot;citeprocText&quot;:&quot;(Henny, 2019)&quot;,&quot;manualOverrideText&quot;:&quot;&quot;},&quot;citationTag&quot;:&quot;MENDELEY_CITATION_v3_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&quot;,&quot;citationItems&quot;:[{&quot;id&quot;:&quot;abd0cf2c-47f3-3e64-89c7-eb54fcd48d79&quot;,&quot;itemData&quot;:{&quot;type&quot;:&quot;article-journal&quot;,&quot;id&quot;:&quot;abd0cf2c-47f3-3e64-89c7-eb54fcd48d79&quot;,&quot;title&quot;:&quot;Pengaruh Manajemen Laba dan Karakteristik Perusahaan Terhadap Tax Avoidance&quot;,&quot;author&quot;:[{&quot;family&quot;:&quot;Henny&quot;,&quot;given&quot;:&quot;Henny&quot;,&quot;parse-names&quot;:false,&quot;dropping-particle&quot;:&quot;&quot;,&quot;non-dropping-particle&quot;:&quot;&quot;}],&quot;container-title&quot;:&quot;Jurnal Muara Ilmu Ekonomi dan Bisnis&quot;,&quot;accessed&quot;:{&quot;date-parts&quot;:[[2025,10,2]]},&quot;DOI&quot;:&quot;10.24912/jmieb.v3i1.4021&quot;,&quot;ISSN&quot;:&quot;2579-6224&quot;,&quot;URL&quot;:&quot;https://journal.untar.ac.id/index.php/jmieb/article/view/4021&quot;,&quot;issued&quot;:{&quot;date-parts&quot;:[[2019,4,9]]},&quot;page&quot;:&quot;36-46&quot;,&quot;abstract&quot;:&quot;Penghindaran pajak adalah upaya yang dilakukan oleh perusahaan untuk menghemat pembayaran pajak yang dapat dilakukan secara legal. Tujuan dari penelitian ini adalah untuk memperoleh bukti empiris tentang pengaruh manajemen laba dan karakteristik perusahaan terhadap penghindaran pajak pada perusahaan manufaktur di Bursa Efek Indonesia untuk periode 2014-2016. Populasi dalam penelitian ini adalah perusahaan yang terdaftar di Bursa Efek Indonesia, dengan sampel perusahaan manufaktur yang memenuhi kriteria penelitian sebanyak 69 perusahaan sampel menggunakan metode purposive sampling. Penelitian ini menggunakan manajemen laba dan karakteristik perusahaan sebagai variabel independen dan penghindaran pajak sebagai variabel dependen. Analisis yang digunakan dalam penelitian ini adalah analisis regresi linier berganda. Hasil penelitian ini adalah salah satu karakteristik perusahaan, yaitu leverage berpengaruh positif terhadap penghindaran pajak, sedangkan ukuran dan intensitas modal yang merupakan karakteristik perusahaan dan manajemen laba tidak mempengaruhi penghindaran pajak. Tax avoidance is an effort made by the company to save tax payments that can be done legally. The purpose of this study is to obtain empirical evidence about the effect of earnings management and firm characteristics on tax avoidance in manufacturing companies in the Indonesia Stock Exchange for the period 2014-2016. The population in this study are companies listed on the Indonesia Stock Exchange, with a sample of manufacturing companies that meet the research criteria as many as 69 sample companies using purposive sampling method. This study uses earnings management and firm characteristics as independent variables and tax avoidance as the dependent variable. The analysis used in this study is multiple linear regression analysis. The results of this study are one of the firm characteristic, that is leverage has a positive effect on tax avoidance, while the size and capital intensity which is the firm characteristic and earnings management does not affect tax avoidance. &quot;,&quot;publisher&quot;:&quot;Universitas Tarumanagara&quot;,&quot;issue&quot;:&quot;1&quot;,&quot;volume&quot;:&quot;3&quot;,&quot;container-title-short&quot;:&quot;&quot;},&quot;isTemporary&quot;:false,&quot;suppress-author&quot;:false,&quot;composite&quot;:false,&quot;author-only&quot;:false}]},{&quot;citationID&quot;:&quot;MENDELEY_CITATION_55b9a153-26a8-45d7-a288-f6dd4033c362&quot;,&quot;properties&quot;:{&quot;noteIndex&quot;:0},&quot;isEdited&quot;:false,&quot;manualOverride&quot;:{&quot;isManuallyOverridden&quot;:false,&quot;citeprocText&quot;:&quot;(Heriyah, 2024)&quot;,&quot;manualOverrideText&quot;:&quot;&quot;},&quot;citationTag&quot;:&quot;MENDELEY_CITATION_v3_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&quot;,&quot;citationItems&quot;:[{&quot;id&quot;:&quot;c8d6ad7e-516d-3d7a-a896-91b92cb8f38c&quot;,&quot;itemData&quot;:{&quot;type&quot;:&quot;article-journal&quot;,&quot;id&quot;:&quot;c8d6ad7e-516d-3d7a-a896-91b92cb8f38c&quot;,&quot;title&quot;:&quot;Manajemen Laba dan Leverage Terhadap Tax Avoidance Pada Perusahaan Sektor Pertambangan Yang Terdaftar Di BEI Tahun 2017-2021&quot;,&quot;author&quot;:[{&quot;family&quot;:&quot;Heriyah&quot;,&quot;given&quot;:&quot;N&quot;,&quot;parse-names&quot;:false,&quot;dropping-particle&quot;:&quot;&quot;,&quot;non-dropping-particle&quot;:&quot;&quot;}],&quot;container-title&quot;:&quot;Jurnal Ilmiah Raflesia Akuntansi&quot;,&quot;DOI&quot;:&quot;https://doi.org/10.53494/jira.v10i1.403&quot;,&quot;issued&quot;:{&quot;date-parts&quot;:[[2024]]},&quot;page&quot;:&quot;304-308&quot;,&quot;issue&quot;:&quot;1&quot;,&quot;volume&quot;:&quot;10&quot;},&quot;isTemporary&quot;:false,&quot;suppress-author&quot;:false,&quot;composite&quot;:false,&quot;author-only&quot;:false}]},{&quot;citationID&quot;:&quot;MENDELEY_CITATION_be6a0784-e234-4497-b047-c313ba93c839&quot;,&quot;properties&quot;:{&quot;noteIndex&quot;:0},&quot;isEdited&quot;:false,&quot;manualOverride&quot;:{&quot;isManuallyOverridden&quot;:false,&quot;citeprocText&quot;:&quot;(Setyaningrum et al., 2019)&quot;,&quot;manualOverrideText&quot;:&quot;&quot;},&quot;citationTag&quot;:&quot;MENDELEY_CITATION_v3_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&quot;,&quot;citationItems&quot;:[{&quot;id&quot;:&quot;d79ab125-6b53-3138-81cd-5eac04e2d89d&quot;,&quot;itemData&quot;:{&quot;type&quot;:&quot;article-journal&quot;,&quot;id&quot;:&quot;d79ab125-6b53-3138-81cd-5eac04e2d89d&quot;,&quot;title&quot;:&quot;Pengaruh Eksekutif Wanita (Female Executive) terhadap Manajemen Laba (Studi Empiris pada Perusahaan Di Bursa Efek Indonesia)&quot;,&quot;author&quot;:[{&quot;family&quot;:&quot;Setyaningrum&quot;,&quot;given&quot;:&quot;Gracia Christ&quot;,&quot;parse-names&quot;:false,&quot;dropping-particle&quot;:&quot;&quot;,&quot;non-dropping-particle&quot;:&quot;&quot;},{&quot;family&quot;:&quot;Sekarsari&quot;,&quot;given&quot;:&quot;Putri Savira Sabadra&quot;,&quot;parse-names&quot;:false,&quot;dropping-particle&quot;:&quot;&quot;,&quot;non-dropping-particle&quot;:&quot;&quot;},{&quot;family&quot;:&quot;Darmayanti&quot;,&quot;given&quot;:&quot;Theresia Woro&quot;,&quot;parse-names&quot;:false,&quot;dropping-particle&quot;:&quot;&quot;,&quot;non-dropping-particle&quot;:&quot;&quot;}],&quot;container-title&quot;:&quot;Jurnal Ekonomi dan Perbankan&quot;,&quot;ISSN&quot;:&quot;2579-5597&quot;,&quot;URL&quot;:&quot;http://e-journal.stie-aub.ac.id/index.php/probank&quot;,&quot;issued&quot;:{&quot;date-parts&quot;:[[2019]]},&quot;abstract&quot;:&quot;This research analyze the influence of female CEOs, female CFOs and women's board directions toward earnings management. This research arise because of differences in the opinion of the community on the gender of women and men. The sample used in this research are 269 companies in 2013-2017 which are listed on the Indonesia Stock Exchange and selected using purposive sampling. This research uses panel data which has the characteristics of cross-section and time series. The results of this research shows that 1) female CEOs have a significant negative effect on earnings management. 2) The female CFO has no significant negative effect on earnings management 3) the proportion of the board of directors has a positive and insignificant effect on earnings management.&quot;,&quot;volume&quot;:&quot;4&quot;,&quot;container-title-short&quot;:&quot;&quot;},&quot;isTemporary&quot;:false,&quot;suppress-author&quot;:false,&quot;composite&quot;:false,&quot;author-only&quot;:false}]},{&quot;citationID&quot;:&quot;MENDELEY_CITATION_eaaeb807-4daf-412b-849a-e5c35498dde2&quot;,&quot;properties&quot;:{&quot;noteIndex&quot;:0},&quot;isEdited&quot;:false,&quot;manualOverride&quot;:{&quot;isManuallyOverridden&quot;:false,&quot;citeprocText&quot;:&quot;(Isnawati et al., 2023)&quot;,&quot;manualOverrideText&quot;:&quot;&quot;},&quot;citationTag&quot;:&quot;MENDELEY_CITATION_v3_eyJjaXRhdGlvbklEIjoiTUVOREVMRVlfQ0lUQVRJT05fZWFhZWI4MDctNGRhZi00MTJiLTg0OWEtZTVjMzU0OThkZGUy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quot;,&quot;citationItems&quot;:[{&quot;id&quot;:&quot;63434ada-b6ef-3f3a-b5b2-fe1a3820a834&quot;,&quot;itemData&quot;:{&quot;type&quot;:&quot;article-journal&quot;,&quot;id&quot;:&quot;63434ada-b6ef-3f3a-b5b2-fe1a3820a834&quot;,&quot;title&quot;:&quot;Pengaruh Asimetri Informasi, Ukuran Perusahaan dan Corporate Governance terhadap Manajemen Laba pada Sektor Konsumsi (BEI) Tahun 2019-2022&quot;,&quot;author&quot;:[{&quot;family&quot;:&quot;Isnawati&quot;,&quot;given&quot;:&quot;Maulida&quot;,&quot;parse-names&quot;:false,&quot;dropping-particle&quot;:&quot;&quot;,&quot;non-dropping-particle&quot;:&quot;&quot;},{&quot;family&quot;:&quot;Ulupui&quot;,&quot;given&quot;:&quot;I Gusti Ketut Agung&quot;,&quot;parse-names&quot;:false,&quot;dropping-particle&quot;:&quot;&quot;,&quot;non-dropping-particle&quot;:&quot;&quot;},{&quot;family&quot;:&quot;Mardi&quot;,&quot;given&quot;:&quot;&quot;,&quot;parse-names&quot;:false,&quot;dropping-particle&quot;:&quot;&quot;,&quot;non-dropping-particle&quot;:&quot;&quot;},{&quot;family&quot;:&quot;Murdayanti&quot;,&quot;given&quot;:&quot;Yunika&quot;,&quot;parse-names&quot;:false,&quot;dropping-particle&quot;:&quot;&quot;,&quot;non-dropping-particle&quot;:&quot;&quot;}],&quot;container-title&quot;:&quot;Jurnal Akutansi, Perpajakan dan Auditing&quot;,&quot;ISSN&quot;:&quot;2722-982&quot;,&quot;URL&quot;:&quot;https://journal.unj.ac.id/unj/index.php/japa/index&quot;,&quot;issued&quot;:{&quot;date-parts&quot;:[[2023,8,2]]},&quot;page&quot;:&quot;382-400&quot;,&quot;abstract&quot;:&quot;The purpose of this study is to examine whether Information Asymmetry, Company Size and Corporate Governance have an influence on Earning Management. The population which is used as the object of this study are companies from the non-cyclicals consumer sector that are listed on the Indonesia Stock Exchange (IDX) in 2019-2022. Out of a total of 98 population, there are 65 companies that meet the criteria to be used as sample in this study. The results of this study indicate that: (1) Information Asymmetry has a significant positive effect on Earning Management, (2) Company Size has no significant effect on Earning Management, (3) Corporate Governance has a significant negative effect on Earning Management.&quot;,&quot;issue&quot;:&quot;2&quot;,&quot;volume&quot;:&quot;4&quot;,&quot;container-title-short&quot;:&quot;&quot;},&quot;isTemporary&quot;:false,&quot;suppress-author&quot;:false,&quot;composite&quot;:false,&quot;author-only&quot;:false}]},{&quot;citationID&quot;:&quot;MENDELEY_CITATION_91a4a0ea-ea0c-45bb-94ef-6504b39a6c49&quot;,&quot;properties&quot;:{&quot;noteIndex&quot;:0},&quot;isEdited&quot;:false,&quot;manualOverride&quot;:{&quot;isManuallyOverridden&quot;:false,&quot;citeprocText&quot;:&quot;(Indriani &amp;#38; Pujiono, 2021)&quot;,&quot;manualOverrideText&quot;:&quot;&quot;},&quot;citationTag&quot;:&quot;MENDELEY_CITATION_v3_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&quot;,&quot;citationItems&quot;:[{&quot;id&quot;:&quot;beafbbc5-c5c1-3a1b-a4b9-e5c2f12ae0ca&quot;,&quot;itemData&quot;:{&quot;type&quot;:&quot;article-journal&quot;,&quot;id&quot;:&quot;beafbbc5-c5c1-3a1b-a4b9-e5c2f12ae0ca&quot;,&quot;title&quot;:&quot;Analysis of Earnings Management Practices Using the Modified Jones Model on the Industry Company Index Kompas 100&quot;,&quot;author&quot;:[{&quot;family&quot;:&quot;Indriani&quot;,&quot;given&quot;:&quot;Azizah Defi&quot;,&quot;parse-names&quot;:false,&quot;dropping-particle&quot;:&quot;&quot;,&quot;non-dropping-particle&quot;:&quot;&quot;},{&quot;family&quot;:&quot;Pujiono&quot;,&quot;given&quot;:&quot;Pujiono&quot;,&quot;parse-names&quot;:false,&quot;dropping-particle&quot;:&quot;&quot;,&quot;non-dropping-particle&quot;:&quot;&quot;}],&quot;container-title&quot;:&quot;The Indonesian Accounting Review&quot;,&quot;DOI&quot;:&quot;10.14414/tiar.v11i2.2383&quot;,&quot;ISSN&quot;:&quot;2086-3802&quot;,&quot;issued&quot;:{&quot;date-parts&quot;:[[2021,7,22]]},&quot;page&quot;:&quot;235-243&quot;,&quot;abstract&quot;:&quot;This study aimed to examine the issue of differences in earnings management patterns in companies listed on the Indonesia Stock Exchange (IDX). Earnings management can occur because company management wants to take advantage of accounting descriptions/policies under the character of the assets, existing in each of these industries. This study used a Modified Jones Model approach in determining earnings management proxies. Besides, it also used analysis of variance (ANOVA) to test whether there were differences in earnings management patterns. The data were consisted of 450 companies from 8 industrial sectors in the Kompas 100 Stock Index during 2015-2019. They were from various industries; essential and chemical industry; consumer goods; services; mining, oil, natural gas; plantation; property and real estate; and banking. The result shows that there are differences in earnings management patterns between industrial sectors. Therefore, Â company managementÂ  practices earnings management following the characteristics of each industry. The research also suggests that the next study should analyze the comparison of earnings management with other models to determine the consistency of results.&quot;,&quot;publisher&quot;:&quot;STIE Perbanas Surabaya&quot;,&quot;issue&quot;:&quot;2&quot;,&quot;volume&quot;:&quot;11&quot;},&quot;isTemporary&quot;:false,&quot;suppress-author&quot;:false,&quot;composite&quot;:false,&quot;author-only&quot;:false}]},{&quot;citationID&quot;:&quot;MENDELEY_CITATION_b7ea5a21-f6bf-48a7-8211-4d8588ad65da&quot;,&quot;properties&quot;:{&quot;noteIndex&quot;:0},&quot;isEdited&quot;:false,&quot;manualOverride&quot;:{&quot;isManuallyOverridden&quot;:false,&quot;citeprocText&quot;:&quot;(Hidayah et al., 2025)&quot;,&quot;manualOverrideText&quot;:&quot;&quot;},&quot;citationTag&quot;:&quot;MENDELEY_CITATION_v3_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&quot;,&quot;citationItems&quot;:[{&quot;id&quot;:&quot;315ba623-6493-3df4-9736-7aef5bc53294&quot;,&quot;itemData&quot;:{&quot;type&quot;:&quot;article-journal&quot;,&quot;id&quot;:&quot;315ba623-6493-3df4-9736-7aef5bc53294&quot;,&quot;title&quot;:&quot;Pengaruh Kualitas Audit dan Asimetri Informasi terhadap Manajemen Laba dengan Good Corporate Governance sebagai Variabel Moderasi&quot;,&quot;author&quot;:[{&quot;family&quot;:&quot;Hidayah&quot;,&quot;given&quot;:&quot;Tri Noor&quot;,&quot;parse-names&quot;:false,&quot;dropping-particle&quot;:&quot;&quot;,&quot;non-dropping-particle&quot;:&quot;&quot;},{&quot;family&quot;:&quot;Awalina&quot;,&quot;given&quot;:&quot;Putri&quot;,&quot;parse-names&quot;:false,&quot;dropping-particle&quot;:&quot;&quot;,&quot;non-dropping-particle&quot;:&quot;&quot;},{&quot;family&quot;:&quot;Suprapto&quot;,&quot;given&quot;:&quot;Fitria Magdalena&quot;,&quot;parse-names&quot;:false,&quot;dropping-particle&quot;:&quot;&quot;,&quot;non-dropping-particle&quot;:&quot;&quot;}],&quot;container-title&quot;:&quot;Owner: Riset &amp; Jurnal Akuntansi&quot;,&quot;DOI&quot;:&quot;10.33395/owner.v9i2.2699&quot;,&quot;ISSN&quot;:&quot;2548-7507&quot;,&quot;issued&quot;:{&quot;date-parts&quot;:[[2025,6,2]]},&quot;page&quot;:&quot;1480-1492&quot;,&quot;abstract&quot;:&quot;The purpose of this study is to investigate the relationship between Audit Quality and Earnings Management, using GCG as a moderating variable. Additionally, this study will examine the influence of Information Asymmetry on Earnings Management, moderated by GCG. Moderated Regression Analysis is the research approach used to investigate the moderating effect of GCG and the correlation among variables. Twenty companies were selected as the sample using purposive sampling over a five-year period (2019–2023). The findings indicate that earnings management is significantly influenced by audit quality, and that GCG strengthens the effect of audit quality in reducing earnings management practices. However, GCG is found to be involved in regulating the relationship between Information Asymmetry and Earnings Management, although Information Asymmetry does not directly have a significant impact on Earnings Management. The importance of using GCG principles to enhance accountability and transparency in corporate financial management is emphasized by this study. The results indicate that audit quality has a negative effect on earnings management, while information asymmetry has a positive effect. Good Corporate Governance is proven to moderate the relationship between information asymmetry and earnings management. This study contributes to strengthening agency theory and corporate governance oversight practices.&quot;,&quot;publisher&quot;:&quot;Politeknik Ganesha&quot;,&quot;issue&quot;:&quot;2&quot;,&quot;volume&quot;:&quot;9&quot;,&quot;container-title-short&quot;:&quot;&quot;},&quot;isTemporary&quot;:false,&quot;suppress-author&quot;:false,&quot;composite&quot;:false,&quot;author-only&quot;:false}]},{&quot;citationID&quot;:&quot;MENDELEY_CITATION_3e752fab-5e39-4179-9ddb-d715be023c97&quot;,&quot;properties&quot;:{&quot;noteIndex&quot;:0},&quot;isEdited&quot;:false,&quot;manualOverride&quot;:{&quot;isManuallyOverridden&quot;:false,&quot;citeprocText&quot;:&quot;(Nahdlah et al., 2023)&quot;,&quot;manualOverrideText&quot;:&quot;&quot;},&quot;citationTag&quot;:&quot;MENDELEY_CITATION_v3_eyJjaXRhdGlvbklEIjoiTUVOREVMRVlfQ0lUQVRJT05fM2U3NTJmYWItNWUzOS00MTc5LTlkZGItZDcxNWJlMDIzYzk3IiwicHJvcGVydGllcyI6eyJub3RlSW5kZXgiOjB9LCJpc0VkaXRlZCI6ZmFsc2UsIm1hbnVhbE92ZXJyaWRlIjp7ImlzTWFudWFsbHlPdmVycmlkZGVuIjpmYWxzZSwiY2l0ZXByb2NUZXh0IjoiKE5haGRsYWggZXQgYWwuLCAyMDIzKSIsIm1hbnVhbE92ZXJyaWRlVGV4dCI6Ii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ET0kiOiJodHRwczovL2RvaS5vcmcvMTAuMzA4MTIvcmVrYW4udjRpMS4yNzU0IiwiaXNzdWVkIjp7ImRhdGUtcGFydHMiOltbMjAyMywzXV19LCJwYWdlIjoiMTUtMzAiLCJpc3N1ZSI6IjEiLCJ2b2x1bWUiOiI0IiwiY29udGFpbmVyLXRpdGxlLXNob3J0IjoiIn0sImlzVGVtcG9yYXJ5IjpmYWxzZSwic3VwcHJlc3MtYXV0aG9yIjpmYWxzZSwiY29tcG9zaXRlIjpmYWxzZSwiYXV0aG9yLW9ubHkiOmZhbHNlfV19&quot;,&quot;citationItems&quot;:[{&quot;id&quot;:&quot;efaaba56-580c-3cf1-99a6-afeeb23b933b&quot;,&quot;itemData&quot;:{&quot;type&quot;:&quot;article-journal&quot;,&quot;id&quot;:&quot;efaaba56-580c-3cf1-99a6-afeeb23b933b&quot;,&quot;title&quot;:&quot;Pengaruh Asimetri Informasi, Ukuran Perusahaan,  Dan Kinerja Perusahaan Terhadap Praktik Manajemen Laba &quot;,&quot;author&quot;:[{&quot;family&quot;:&quot;Nahdlah&quot;,&quot;given&quot;:&quot;Yuli Hauliyatin&quot;,&quot;parse-names&quot;:false,&quot;dropping-particle&quot;:&quot;&quot;,&quot;non-dropping-particle&quot;:&quot;&quot;},{&quot;family&quot;:&quot;Fathoni&quot;,&quot;given&quot;:&quot;Ahmad Zaki&quot;,&quot;parse-names&quot;:false,&quot;dropping-particle&quot;:&quot;&quot;,&quot;non-dropping-particle&quot;:&quot;&quot;},{&quot;family&quot;:&quot;Hafiz&quot;,&quot;given&quot;:&quot;Hairori Sahrul&quot;,&quot;parse-names&quot;:false,&quot;dropping-particle&quot;:&quot;&quot;,&quot;non-dropping-particle&quot;:&quot;&quot;}],&quot;container-title&quot;:&quot;Riset Ekonomi, Akuntansi dan Perpajakan&quot;,&quot;DOI&quot;:&quot;https://doi.org/10.30812/rekan.v4i1.2754&quot;,&quot;issued&quot;:{&quot;date-parts&quot;:[[2023,3]]},&quot;page&quot;:&quot;15-30&quot;,&quot;issue&quot;:&quot;1&quot;,&quot;volume&quot;:&quot;4&quot;,&quot;container-title-short&quot;:&quot;&quot;},&quot;isTemporary&quot;:false,&quot;suppress-author&quot;:false,&quot;composite&quot;:false,&quot;author-only&quot;:false}]},{&quot;citationID&quot;:&quot;MENDELEY_CITATION_45ba64b7-b16d-4ed6-8969-010c1d9fc281&quot;,&quot;properties&quot;:{&quot;noteIndex&quot;:0},&quot;isEdited&quot;:false,&quot;manualOverride&quot;:{&quot;isManuallyOverridden&quot;:true,&quot;citeprocText&quot;:&quot;(Hadi et al., 2024)&quot;,&quot;manualOverrideText&quot;:&quot;Hadi et al., (2024)&quot;},&quot;citationTag&quot;:&quot;MENDELEY_CITATION_v3_eyJjaXRhdGlvbklEIjoiTUVOREVMRVlfQ0lUQVRJT05fNDViYTY0YjctYjE2ZC00ZWQ2LTg5NjktMDEwYzFkOWZjMjgxIiwicHJvcGVydGllcyI6eyJub3RlSW5kZXgiOjB9LCJpc0VkaXRlZCI6ZmFsc2UsIm1hbnVhbE92ZXJyaWRlIjp7ImlzTWFudWFsbHlPdmVycmlkZGVuIjp0cnVlLCJjaXRlcHJvY1RleHQiOiIoSGFkaSBldCBhbC4sIDIwMjQpIiwibWFudWFsT3ZlcnJpZGVUZXh0IjoiSGFkaSBldCBhbC4sICgyMDI0KS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ed9944fe-fe59-4375-b892-a72947b35b44&quot;,&quot;properties&quot;:{&quot;noteIndex&quot;:0},&quot;isEdited&quot;:false,&quot;manualOverride&quot;:{&quot;isManuallyOverridden&quot;:true,&quot;citeprocText&quot;:&quot;(Winarsih et al., 2023)&quot;,&quot;manualOverrideText&quot;:&quot;Winarsih et al., (2023)&quot;},&quot;citationTag&quot;:&quot;MENDELEY_CITATION_v3_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&quot;,&quot;citationItems&quot;:[{&quot;id&quot;:&quot;bd887dcb-7c39-3351-9375-e184a7b21bbf&quot;,&quot;itemData&quot;:{&quot;type&quot;:&quot;article-journal&quot;,&quot;id&quot;:&quot;bd887dcb-7c39-3351-9375-e184a7b21bbf&quot;,&quot;title&quot;:&quot;Moderasi Kepemilikan Institusional Pada Ukuran Perusahaan dan Profitabilitas Terhadap Manajemen Laba&quot;,&quot;author&quot;:[{&quot;family&quot;:&quot;Winarsih&quot;,&quot;given&quot;:&quot;Tri&quot;,&quot;parse-names&quot;:false,&quot;dropping-particle&quot;:&quot;&quot;,&quot;non-dropping-particle&quot;:&quot;&quot;},{&quot;family&quot;:&quot;Yaumi&quot;,&quot;given&quot;:&quot;Sri&quot;,&quot;parse-names&quot;:false,&quot;dropping-particle&quot;:&quot;&quot;,&quot;non-dropping-particle&quot;:&quot;&quot;},{&quot;family&quot;:&quot;Fauzi&quot;,&quot;given&quot;:&quot;Maulidza Nur&quot;,&quot;parse-names&quot;:false,&quot;dropping-particle&quot;:&quot;&quot;,&quot;non-dropping-particle&quot;:&quot;&quot;},{&quot;family&quot;:&quot;Askhar&quot;,&quot;given&quot;:&quot;Bayu Malikul&quot;,&quot;parse-names&quot;:false,&quot;dropping-particle&quot;:&quot;&quot;,&quot;non-dropping-particle&quot;:&quot;&quot;}],&quot;container-title&quot;:&quot;Owner: Riset &amp; Jurnal Akuntansi&quot;,&quot;DOI&quot;:&quot;10.33395/owner.v7i2.1448&quot;,&quot;ISSN&quot;:&quot;2548-7507&quot;,&quot;issued&quot;:{&quot;date-parts&quot;:[[2023,4,1]]},&quot;page&quot;:&quot;986-998&quot;,&quot;abstract&quot;:&quot;Menurunnya Stabilitas Nasional dan munculnya berbagai kebijakan baru di tahun pertama Covid 19, khususnya sektor perbankan, berdampak pada penerapan adaptasi baru bagi perusahaan perbankan dalam mengelola kegiatan operasional manajemen perusahaan dan menjaga kesinambungan perbankan dalam memberikan pelayanan terbaik di tengah pandemi. Penelitian ini bertujuan untuk membuktikan seberapa kuat lemahnya kepemilikan institusional memoderasi pengaruh ukuran perusahaan dan profitabilitas terhadap manajemen laba pada perusahaan perbankan di Bursa Efek Indonesia (BEI) selama tahun pertama Covid 19 (2019-2020). Metode penelitian menggunakan kuantitatif deskriptif dengan purposive sampling sebanyak 6 sampel dan 48 data laporan keuangan triwulanan perusahaan perbankan di Bursa Efek Indonesia selama tahun pertama Covid 19 (2019-2020). Teknik analisis data menggunakan regresi linier berganda dengan pengujian hipotesis menggunakan Moderation Regression Analysis (MRA), serta pengolahan data melalui SPSS versi 25. Penelitian ini menunjukkan hasil bahwa ukuran perusahaan dan profitabilitas tidak berpengaruh terhadap manajemen pendapatan. Demikian juga, kepemilikan institusional tidak berpengaruh pada manajemen pendapatan, tetapi setelah digunakan sebagai variabel moderating, kepemilikan institusional menunjukkan hasil yang mampu memperkuat pengaruh ukuran perusahaan dan profitabilitas terhadap manajemen pendapatan.&quot;,&quot;publisher&quot;:&quot;Politeknik Ganesha&quot;,&quot;issue&quot;:&quot;2&quot;,&quot;volume&quot;:&quot;7&quot;,&quot;container-title-short&quot;:&quot;&quot;},&quot;isTemporary&quot;:false,&quot;suppress-author&quot;:false,&quot;composite&quot;:false,&quot;author-only&quot;:false}]},{&quot;citationID&quot;:&quot;MENDELEY_CITATION_28eb68e0-89ae-4f25-bdd1-d445222be2ae&quot;,&quot;properties&quot;:{&quot;noteIndex&quot;:0},&quot;isEdited&quot;:false,&quot;manualOverride&quot;:{&quot;isManuallyOverridden&quot;:false,&quot;citeprocText&quot;:&quot;(Astawa &amp;#38; Sinarwati, 2024)&quot;,&quot;manualOverrideText&quot;:&quot;&quot;},&quot;citationTag&quot;:&quot;MENDELEY_CITATION_v3_eyJjaXRhdGlvbklEIjoiTUVOREVMRVlfQ0lUQVRJT05fMjhlYjY4ZTAtODlhZS00ZjI1LWJkZDEtZDQ0NTIyMmJlMmFl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quot;,&quot;citationItems&quot;:[{&quot;id&quot;:&quot;ca4a72aa-80dd-3062-89a6-02dd3785e720&quot;,&quot;itemData&quot;:{&quot;type&quot;:&quot;article-journal&quot;,&quot;id&quot;:&quot;ca4a72aa-80dd-3062-89a6-02dd3785e720&quot;,&quot;title&quot;:&quot;Pengaruh Growth, Leverage,Profitabilitas, Free Cash Flow, dan Kepemilikan Instritusional terhadap Manajemen Laba pada Perusahaan Sektor Keuangan yangTerdaftar di BEI&quot;,&quot;author&quot;:[{&quot;family&quot;:&quot;Astawa&quot;,&quot;given&quot;:&quot;I Putu Suwidi&quot;,&quot;parse-names&quot;:false,&quot;dropping-particle&quot;:&quot;&quot;,&quot;non-dropping-particle&quot;:&quot;&quot;},{&quot;family&quot;:&quot;Sinarwati&quot;,&quot;given&quot;:&quot;Ni Kadek&quot;,&quot;parse-names&quot;:false,&quot;dropping-particle&quot;:&quot;&quot;,&quot;non-dropping-particle&quot;:&quot;&quot;}],&quot;container-title&quot;:&quot;Vokasi : Jurnal Riset Aakuntansi&quot;,&quot;DOI&quot;:&quot;https://doi.org/10.23887/vjra.v13i1.75969&quot;,&quot;issued&quot;:{&quot;date-parts&quot;:[[2024,4]]},&quot;issue&quot;:&quot;1&quot;,&quot;volume&quot;:&quot;13&quot;,&quot;container-title-short&quot;:&quot;&quot;},&quot;isTemporary&quot;:false,&quot;suppress-author&quot;:false,&quot;composite&quot;:false,&quot;author-only&quot;:false}]},{&quot;citationID&quot;:&quot;MENDELEY_CITATION_2d878d3b-9b18-47f3-bedf-72a082c6ad2b&quot;,&quot;properties&quot;:{&quot;noteIndex&quot;:0},&quot;isEdited&quot;:false,&quot;manualOverride&quot;:{&quot;isManuallyOverridden&quot;:false,&quot;citeprocText&quot;:&quot;(Sicaprio et al., 2024)&quot;,&quot;manualOverrideText&quot;:&quot;&quot;},&quot;citationTag&quot;:&quot;MENDELEY_CITATION_v3_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&quot;,&quot;citationItems&quot;:[{&quot;id&quot;:&quot;51c0e91e-03ac-3d45-b75a-b725a0a92cda&quot;,&quot;itemData&quot;:{&quot;type&quot;:&quot;article-journal&quot;,&quot;id&quot;:&quot;51c0e91e-03ac-3d45-b75a-b725a0a92cda&quot;,&quot;title&quot;:&quot;Pengaruh Dewan Komisaris Independen, Komite Audit, Ukuran Perusahaan,\ndan Kepemilikan Manajerial terhadap Manajemen Laba (Studi pada\nPerusahaan Subsektor Pertambangan Minyak dan Gas Bumi yang Terdaftar Di\nBursa Efek Indonesia)&quot;,&quot;author&quot;:[{&quot;family&quot;:&quot;Sicaprio&quot;,&quot;given&quot;:&quot;Waldo&quot;,&quot;parse-names&quot;:false,&quot;dropping-particle&quot;:&quot;&quot;,&quot;non-dropping-particle&quot;:&quot;&quot;},{&quot;family&quot;:&quot;Saladin&quot;,&quot;given&quot;:&quot;Hendry&quot;,&quot;parse-names&quot;:false,&quot;dropping-particle&quot;:&quot;&quot;,&quot;non-dropping-particle&quot;:&quot;&quot;},{&quot;family&quot;:&quot;Putra&quot;,&quot;given&quot;:&quot;Panca Satria&quot;,&quot;parse-names&quot;:false,&quot;dropping-particle&quot;:&quot;&quot;,&quot;non-dropping-particle&quot;:&quot;&quot;}],&quot;container-title&quot;:&quot;Jurnal Media Akuntansi&quot;,&quot;DOI&quot;:&quot;https://doi.org/10.31851/jmediasi.v7i1.16617&quot;,&quot;issued&quot;:{&quot;date-parts&quot;:[[2024,9]]},&quot;issue&quot;:&quot;1&quot;,&quot;volume&quot;:&quot;7&quot;,&quot;container-title-short&quot;:&quot;&quot;},&quot;isTemporary&quot;:false,&quot;suppress-author&quot;:false,&quot;composite&quot;:false,&quot;author-only&quot;:false}]},{&quot;citationID&quot;:&quot;MENDELEY_CITATION_8d8fba8b-6d66-428c-b34b-752bf8480692&quot;,&quot;properties&quot;:{&quot;noteIndex&quot;:0},&quot;isEdited&quot;:false,&quot;manualOverride&quot;:{&quot;isManuallyOverridden&quot;:true,&quot;citeprocText&quot;:&quot;(Damayanti et al., 2024)&quot;,&quot;manualOverrideText&quot;:&quot;Damayanti et al., (2024)&quot;},&quot;citationTag&quot;:&quot;MENDELEY_CITATION_v3_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&quot;,&quot;citationItems&quot;:[{&quot;id&quot;:&quot;f7e5e41f-050c-390a-80eb-464ad032ca3e&quot;,&quot;itemData&quot;:{&quot;type&quot;:&quot;article-journal&quot;,&quot;id&quot;:&quot;f7e5e41f-050c-390a-80eb-464ad032ca3e&quot;,&quot;title&quot;:&quot;Analisis Profitabilitas, Ukuran Perusahaan, Leverage, Likuiditas dan Kepemilikan Manajerial Terhadap Manajemen Laba Perusahaan Manufaktur&quot;,&quot;author&quot;:[{&quot;family&quot;:&quot;Damayanti&quot;,&quot;given&quot;:&quot;Saskia&quot;,&quot;parse-names&quot;:false,&quot;dropping-particle&quot;:&quot;&quot;,&quot;non-dropping-particle&quot;:&quot;&quot;},{&quot;family&quot;:&quot;Khosasi&quot;,&quot;given&quot;:&quot;Dian Bravo&quot;,&quot;parse-names&quot;:false,&quot;dropping-particle&quot;:&quot;&quot;,&quot;non-dropping-particle&quot;:&quot;&quot;},{&quot;family&quot;:&quot;Sihombing&quot;,&quot;given&quot;:&quot;Jenifer Shara&quot;,&quot;parse-names&quot;:false,&quot;dropping-particle&quot;:&quot;&quot;,&quot;non-dropping-particle&quot;:&quot;&quot;},{&quot;family&quot;:&quot;Sulia&quot;,&quot;given&quot;:&quot;Sulia&quot;,&quot;parse-names&quot;:false,&quot;dropping-particle&quot;:&quot;&quot;,&quot;non-dropping-particle&quot;:&quot;&quot;}],&quot;container-title&quot;:&quot;jesya&quot;,&quot;DOI&quot;:&quot;10.36778/jesya.v7i2.1611&quot;,&quot;ISSN&quot;:&quot;2614-3259&quot;,&quot;issued&quot;:{&quot;date-parts&quot;:[[2024,7,1]]},&quot;page&quot;:&quot;1558-1569&quot;,&quot;abstract&quot;:&quot;Manajemen laba merujuk pada tindakan yang dilakukan oleh pihak manajemen suatu perusahaan untuk mempengaruhi atau memanipulasi informasi dalam laporan keuangan mereka dengan tujuan untuk mengelabui stakeholder yang ingin mengetahui kinerja dan kondisi perusahaan. Penelitian ini bertujuan untuk menguji dan menganalisis pengaruh profitabilitas, ukuran perusahaan, leverage, likuiditas, dan kepemilikan manajerial terhadap manajemen laba. Penelitian ini dilakukan pada perusahaan manufaktur yang terdaftar di Bursa Efek Indonesia pada periode 2020-2022. Populasi penelitian adalah sebanyak 309 perusahaan. Metode yang digunakan dalam pengambilan sampel berdasarkan kriteria (purposive sampling) diperoleh sebanyak 111 perusahaan sebagai sampel dengan jumlah pengamatan sebanyak 333. Metode pengumpulan data sekunder yang berupa laporan keuangan tahunan, jurnal dan buku terkait. Penelitian ini merupakan penelitian kuantitatif yang menggunakan analisis Partial Least Square (PLS) dengan menggunakan SmartPLS 3. Hasil penelitian ini menunjukkan secara parsial kepemilikan manajerial berpengaruh terhadap manajemen laba. Sementara itu,profitabilitas, ukuran perusahaan, leverage dan likuiditas secara parsial tidak berpengaruh terhadap manajemen laba&quot;,&quot;publisher&quot;:&quot;Sekolah Tinggi Ilmu Ekonomi Al-Washliyah&quot;,&quot;issue&quot;:&quot;2&quot;,&quot;volume&quot;:&quot;7&quot;,&quot;container-title-short&quot;:&quot;&quot;},&quot;isTemporary&quot;:false,&quot;suppress-author&quot;:false,&quot;composite&quot;:false,&quot;author-only&quot;:false}]},{&quot;citationID&quot;:&quot;MENDELEY_CITATION_7f1d4fcd-dc37-4474-aef0-54026ca87579&quot;,&quot;properties&quot;:{&quot;noteIndex&quot;:0},&quot;isEdited&quot;:false,&quot;manualOverride&quot;:{&quot;isManuallyOverridden&quot;:false,&quot;citeprocText&quot;:&quot;(Nahdlah et al., 2023)&quot;,&quot;manualOverrideText&quot;:&quot;&quot;},&quot;citationTag&quot;:&quot;MENDELEY_CITATION_v3_eyJjaXRhdGlvbklEIjoiTUVOREVMRVlfQ0lUQVRJT05fN2YxZDRmY2QtZGMzNy00NDc0LWFlZjAtNTQwMjZjYTg3NTc5IiwicHJvcGVydGllcyI6eyJub3RlSW5kZXgiOjB9LCJpc0VkaXRlZCI6ZmFsc2UsIm1hbnVhbE92ZXJyaWRlIjp7ImlzTWFudWFsbHlPdmVycmlkZGVuIjpmYWxzZSwiY2l0ZXByb2NUZXh0IjoiKE5haGRsYWggZXQgYWwuLCAyMDIzKSIsIm1hbnVhbE92ZXJyaWRlVGV4dCI6Ii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ET0kiOiJodHRwczovL2RvaS5vcmcvMTAuMzA4MTIvcmVrYW4udjRpMS4yNzU0IiwiaXNzdWVkIjp7ImRhdGUtcGFydHMiOltbMjAyMywzXV19LCJwYWdlIjoiMTUtMzAiLCJpc3N1ZSI6IjEiLCJ2b2x1bWUiOiI0IiwiY29udGFpbmVyLXRpdGxlLXNob3J0IjoiIn0sImlzVGVtcG9yYXJ5IjpmYWxzZSwic3VwcHJlc3MtYXV0aG9yIjpmYWxzZSwiY29tcG9zaXRlIjpmYWxzZSwiYXV0aG9yLW9ubHkiOmZhbHNlfV19&quot;,&quot;citationItems&quot;:[{&quot;id&quot;:&quot;efaaba56-580c-3cf1-99a6-afeeb23b933b&quot;,&quot;itemData&quot;:{&quot;type&quot;:&quot;article-journal&quot;,&quot;id&quot;:&quot;efaaba56-580c-3cf1-99a6-afeeb23b933b&quot;,&quot;title&quot;:&quot;Pengaruh Asimetri Informasi, Ukuran Perusahaan,  Dan Kinerja Perusahaan Terhadap Praktik Manajemen Laba &quot;,&quot;author&quot;:[{&quot;family&quot;:&quot;Nahdlah&quot;,&quot;given&quot;:&quot;Yuli Hauliyatin&quot;,&quot;parse-names&quot;:false,&quot;dropping-particle&quot;:&quot;&quot;,&quot;non-dropping-particle&quot;:&quot;&quot;},{&quot;family&quot;:&quot;Fathoni&quot;,&quot;given&quot;:&quot;Ahmad Zaki&quot;,&quot;parse-names&quot;:false,&quot;dropping-particle&quot;:&quot;&quot;,&quot;non-dropping-particle&quot;:&quot;&quot;},{&quot;family&quot;:&quot;Hafiz&quot;,&quot;given&quot;:&quot;Hairori Sahrul&quot;,&quot;parse-names&quot;:false,&quot;dropping-particle&quot;:&quot;&quot;,&quot;non-dropping-particle&quot;:&quot;&quot;}],&quot;container-title&quot;:&quot;Riset Ekonomi, Akuntansi dan Perpajakan&quot;,&quot;DOI&quot;:&quot;https://doi.org/10.30812/rekan.v4i1.2754&quot;,&quot;issued&quot;:{&quot;date-parts&quot;:[[2023,3]]},&quot;page&quot;:&quot;15-30&quot;,&quot;issue&quot;:&quot;1&quot;,&quot;volume&quot;:&quot;4&quot;,&quot;container-title-short&quot;:&quot;&quot;},&quot;isTemporary&quot;:false,&quot;suppress-author&quot;:false,&quot;composite&quot;:false,&quot;author-only&quot;:false}]},{&quot;citationID&quot;:&quot;MENDELEY_CITATION_660a29ae-316d-4517-9069-c0c8525052e0&quot;,&quot;properties&quot;:{&quot;noteIndex&quot;:0},&quot;isEdited&quot;:false,&quot;manualOverride&quot;:{&quot;isManuallyOverridden&quot;:false,&quot;citeprocText&quot;:&quot;(Hadi et al., 2024)&quot;,&quot;manualOverrideText&quot;:&quot;&quot;},&quot;citationTag&quot;:&quot;MENDELEY_CITATION_v3_eyJjaXRhdGlvbklEIjoiTUVOREVMRVlfQ0lUQVRJT05fNjYwYTI5YWUtMzE2ZC00NTE3LTkwNjktYzBjODUyNTA1MmUw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7be3cfc0-1f81-4f0f-a9d8-71bb2477ec63&quot;,&quot;properties&quot;:{&quot;noteIndex&quot;:0},&quot;isEdited&quot;:false,&quot;manualOverride&quot;:{&quot;isManuallyOverridden&quot;:false,&quot;citeprocText&quot;:&quot;(Isnawati et al., 2023)&quot;,&quot;manualOverrideText&quot;:&quot;&quot;},&quot;citationTag&quot;:&quot;MENDELEY_CITATION_v3_eyJjaXRhdGlvbklEIjoiTUVOREVMRVlfQ0lUQVRJT05fN2JlM2NmYzAtMWY4MS00ZjBmLWE5ZDgtNzFiYjI0NzdlYzYz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quot;,&quot;citationItems&quot;:[{&quot;id&quot;:&quot;63434ada-b6ef-3f3a-b5b2-fe1a3820a834&quot;,&quot;itemData&quot;:{&quot;type&quot;:&quot;article-journal&quot;,&quot;id&quot;:&quot;63434ada-b6ef-3f3a-b5b2-fe1a3820a834&quot;,&quot;title&quot;:&quot;Pengaruh Asimetri Informasi, Ukuran Perusahaan dan Corporate Governance terhadap Manajemen Laba pada Sektor Konsumsi (BEI) Tahun 2019-2022&quot;,&quot;author&quot;:[{&quot;family&quot;:&quot;Isnawati&quot;,&quot;given&quot;:&quot;Maulida&quot;,&quot;parse-names&quot;:false,&quot;dropping-particle&quot;:&quot;&quot;,&quot;non-dropping-particle&quot;:&quot;&quot;},{&quot;family&quot;:&quot;Ulupui&quot;,&quot;given&quot;:&quot;I Gusti Ketut Agung&quot;,&quot;parse-names&quot;:false,&quot;dropping-particle&quot;:&quot;&quot;,&quot;non-dropping-particle&quot;:&quot;&quot;},{&quot;family&quot;:&quot;Mardi&quot;,&quot;given&quot;:&quot;&quot;,&quot;parse-names&quot;:false,&quot;dropping-particle&quot;:&quot;&quot;,&quot;non-dropping-particle&quot;:&quot;&quot;},{&quot;family&quot;:&quot;Murdayanti&quot;,&quot;given&quot;:&quot;Yunika&quot;,&quot;parse-names&quot;:false,&quot;dropping-particle&quot;:&quot;&quot;,&quot;non-dropping-particle&quot;:&quot;&quot;}],&quot;container-title&quot;:&quot;Jurnal Akutansi, Perpajakan dan Auditing&quot;,&quot;ISSN&quot;:&quot;2722-982&quot;,&quot;URL&quot;:&quot;https://journal.unj.ac.id/unj/index.php/japa/index&quot;,&quot;issued&quot;:{&quot;date-parts&quot;:[[2023,8,2]]},&quot;page&quot;:&quot;382-400&quot;,&quot;abstract&quot;:&quot;The purpose of this study is to examine whether Information Asymmetry, Company Size and Corporate Governance have an influence on Earning Management. The population which is used as the object of this study are companies from the non-cyclicals consumer sector that are listed on the Indonesia Stock Exchange (IDX) in 2019-2022. Out of a total of 98 population, there are 65 companies that meet the criteria to be used as sample in this study. The results of this study indicate that: (1) Information Asymmetry has a significant positive effect on Earning Management, (2) Company Size has no significant effect on Earning Management, (3) Corporate Governance has a significant negative effect on Earning Management.&quot;,&quot;issue&quot;:&quot;2&quot;,&quot;volume&quot;:&quot;4&quot;,&quot;container-title-short&quot;:&quot;&quot;},&quot;isTemporary&quot;:false,&quot;suppress-author&quot;:false,&quot;composite&quot;:false,&quot;author-only&quot;:false}]},{&quot;citationID&quot;:&quot;MENDELEY_CITATION_445004f4-ac14-4702-84cb-c9db12ffadf8&quot;,&quot;properties&quot;:{&quot;noteIndex&quot;:0},&quot;isEdited&quot;:false,&quot;manualOverride&quot;:{&quot;isManuallyOverridden&quot;:false,&quot;citeprocText&quot;:&quot;(Astawa &amp;#38; Sinarwati, 2024)&quot;,&quot;manualOverrideText&quot;:&quot;&quot;},&quot;citationTag&quot;:&quot;MENDELEY_CITATION_v3_eyJjaXRhdGlvbklEIjoiTUVOREVMRVlfQ0lUQVRJT05fNDQ1MDA0ZjQtYWMxNC00NzAyLTg0Y2ItYzlkYjEyZmZhZGY4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quot;,&quot;citationItems&quot;:[{&quot;id&quot;:&quot;ca4a72aa-80dd-3062-89a6-02dd3785e720&quot;,&quot;itemData&quot;:{&quot;type&quot;:&quot;article-journal&quot;,&quot;id&quot;:&quot;ca4a72aa-80dd-3062-89a6-02dd3785e720&quot;,&quot;title&quot;:&quot;Pengaruh Growth, Leverage,Profitabilitas, Free Cash Flow, dan Kepemilikan Instritusional terhadap Manajemen Laba pada Perusahaan Sektor Keuangan yangTerdaftar di BEI&quot;,&quot;author&quot;:[{&quot;family&quot;:&quot;Astawa&quot;,&quot;given&quot;:&quot;I Putu Suwidi&quot;,&quot;parse-names&quot;:false,&quot;dropping-particle&quot;:&quot;&quot;,&quot;non-dropping-particle&quot;:&quot;&quot;},{&quot;family&quot;:&quot;Sinarwati&quot;,&quot;given&quot;:&quot;Ni Kadek&quot;,&quot;parse-names&quot;:false,&quot;dropping-particle&quot;:&quot;&quot;,&quot;non-dropping-particle&quot;:&quot;&quot;}],&quot;container-title&quot;:&quot;Vokasi : Jurnal Riset Aakuntansi&quot;,&quot;DOI&quot;:&quot;https://doi.org/10.23887/vjra.v13i1.75969&quot;,&quot;issued&quot;:{&quot;date-parts&quot;:[[2024,4]]},&quot;issue&quot;:&quot;1&quot;,&quot;volume&quot;:&quot;13&quot;,&quot;container-title-short&quot;:&quot;&quot;},&quot;isTemporary&quot;:false,&quot;suppress-author&quot;:false,&quot;composite&quot;:false,&quot;author-only&quot;:false}]},{&quot;citationID&quot;:&quot;MENDELEY_CITATION_a3707874-34a1-4750-9ac9-5b09899bbcb0&quot;,&quot;properties&quot;:{&quot;noteIndex&quot;:0},&quot;isEdited&quot;:false,&quot;manualOverride&quot;:{&quot;isManuallyOverridden&quot;:false,&quot;citeprocText&quot;:&quot;(Septiyani &amp;#38; Aminah, 2023)&quot;,&quot;manualOverrideText&quot;:&quot;&quot;},&quot;citationTag&quot;:&quot;MENDELEY_CITATION_v3_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&quot;,&quot;citationItems&quot;:[{&quot;id&quot;:&quot;b52ff908-a9eb-3d91-901c-3f02680ce37c&quot;,&quot;itemData&quot;:{&quot;type&quot;:&quot;article-journal&quot;,&quot;id&quot;:&quot;b52ff908-a9eb-3d91-901c-3f02680ce37c&quot;,&quot;title&quot;:&quot;Pengaruh Good Corporate Governance Terhadap Manajemen Laba Pada Perusahaan Asuransi Yang Terdaftar di BEI&quot;,&quot;author&quot;:[{&quot;family&quot;:&quot;Septiyani&quot;,&quot;given&quot;:&quot;Rina&quot;,&quot;parse-names&quot;:false,&quot;dropping-particle&quot;:&quot;&quot;,&quot;non-dropping-particle&quot;:&quot;&quot;},{&quot;family&quot;:&quot;Aminah&quot;,&quot;given&quot;:&quot;&quot;,&quot;parse-names&quot;:false,&quot;dropping-particle&quot;:&quot;&quot;,&quot;non-dropping-particle&quot;:&quot;&quot;}],&quot;container-title&quot;:&quot;Jurnal Mirai Management&quot;,&quot;accessed&quot;:{&quot;date-parts&quot;:[[2025,10,1]]},&quot;ISSN&quot;:&quot;2598-8301&quot;,&quot;URL&quot;:&quot;https://journal.stieamkop.ac.id/index.php/mirai/article/view/4642/3039&quot;,&quot;issued&quot;:{&quot;date-parts&quot;:[[2023]]},&quot;page&quot;:&quot;231-239&quot;,&quot;issue&quot;:&quot;1&quot;,&quot;volume&quot;:&quot;8&quot;,&quot;container-title-short&quot;:&quot;&quot;},&quot;isTemporary&quot;:false,&quot;suppress-author&quot;:false,&quot;composite&quot;:false,&quot;author-only&quot;:false}]},{&quot;citationID&quot;:&quot;MENDELEY_CITATION_b2de550c-6160-4bd4-9965-a96a72048231&quot;,&quot;properties&quot;:{&quot;noteIndex&quot;:0},&quot;isEdited&quot;:false,&quot;manualOverride&quot;:{&quot;isManuallyOverridden&quot;:false,&quot;citeprocText&quot;:&quot;(Sitorus &amp;#38; Adiwibowo, 2022)&quot;,&quot;manualOverrideText&quot;:&quot;&quot;},&quot;citationTag&quot;:&quot;MENDELEY_CITATION_v3_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&quot;,&quot;citationItems&quot;:[{&quot;id&quot;:&quot;d10ce723-698c-382d-8a29-c2b82c0bb6b6&quot;,&quot;itemData&quot;:{&quot;type&quot;:&quot;article-journal&quot;,&quot;id&quot;:&quot;d10ce723-698c-382d-8a29-c2b82c0bb6b6&quot;,&quot;title&quot;:&quot;PengaruhTata Kelola Perusahaan dan Kepemilikan Institusional terhadap Manajemen Laba&quot;,&quot;author&quot;:[{&quot;family&quot;:&quot;Sitorus&quot;,&quot;given&quot;:&quot;Yumiko Violita&quot;,&quot;parse-names&quot;:false,&quot;dropping-particle&quot;:&quot;&quot;,&quot;non-dropping-particle&quot;:&quot;&quot;},{&quot;family&quot;:&quot;Adiwibowo&quot;,&quot;given&quot;:&quot;Agustinus Santosa&quot;,&quot;parse-names&quot;:false,&quot;dropping-particle&quot;:&quot;&quot;,&quot;non-dropping-particle&quot;:&quot;&quot;}],&quot;container-title&quot;:&quot;Diponegoro Journal Of Accounting&quot;,&quot;accessed&quot;:{&quot;date-parts&quot;:[[2025,10,2]]},&quot;ISSN&quot;:&quot;2337-3806&quot;,&quot;URL&quot;:&quot;http://ejournal-s1.undip.ac.id/index.php/accounting&quot;,&quot;issued&quot;:{&quot;date-parts&quot;:[[2022]]},&quot;page&quot;:&quot;1&quot;,&quot;issue&quot;:&quot;4&quot;,&quot;volume&quot;:&quot;11&quot;,&quot;container-title-short&quot;:&quot;&quot;},&quot;isTemporary&quot;:false,&quot;suppress-author&quot;:false,&quot;composite&quot;:false,&quot;author-only&quot;:false}]},{&quot;citationID&quot;:&quot;MENDELEY_CITATION_84336797-5959-4b40-8bdd-4763aac16e37&quot;,&quot;properties&quot;:{&quot;noteIndex&quot;:0},&quot;isEdited&quot;:false,&quot;manualOverride&quot;:{&quot;isManuallyOverridden&quot;:false,&quot;citeprocText&quot;:&quot;(Zulkarnain &amp;#38; Helmayunita, 2021)&quot;,&quot;manualOverrideText&quot;:&quot;&quot;},&quot;citationTag&quot;:&quot;MENDELEY_CITATION_v3_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&quot;,&quot;citationItems&quot;:[{&quot;id&quot;:&quot;64a7fee7-8bce-322a-83c7-06c33ef2bc43&quot;,&quot;itemData&quot;:{&quot;type&quot;:&quot;article-journal&quot;,&quot;id&quot;:&quot;64a7fee7-8bce-322a-83c7-06c33ef2bc43&quot;,&quot;title&quot;:&quot;Pengaruh Corporate Social Responsibility dan Mekanisme GCG terhadap Manajemen Laba Perusahan Manufaktur yang Terdaftar di Bursa Efek Indonesia&quot;,&quot;author&quot;:[{&quot;family&quot;:&quot;Zulkarnain&quot;,&quot;given&quot;:&quot;Rizki&quot;,&quot;parse-names&quot;:false,&quot;dropping-particle&quot;:&quot;&quot;,&quot;non-dropping-particle&quot;:&quot;&quot;},{&quot;family&quot;:&quot;Helmayunita&quot;,&quot;given&quot;:&quot;Nayang&quot;,&quot;parse-names&quot;:false,&quot;dropping-particle&quot;:&quot;&quot;,&quot;non-dropping-particle&quot;:&quot;&quot;}],&quot;container-title&quot;:&quot;Jurnal Eksplorasi Akuntansi&quot;,&quot;DOI&quot;:&quot;https://doi.org/10.24036/jea.v3i3.423&quot;,&quot;URL&quot;:&quot;http://jea.ppj.unp.ac.id/index.php/jea/index&quot;,&quot;issued&quot;:{&quot;date-parts&quot;:[[2021]]},&quot;abstract&quot;:&quot;The purpose of this study was to analyze the effect of CSR disclosure, independent commissioner, audit committee and managerial ownership on earnings management. The data used in this study are annual and financial reports in manufacturing companies listed on the indonesia stock exchange (idx) in the period 2015-2019. The method of taking data samples using purposive sampling method based on certain criteria. Based on the retrieval method obtained A sample of 195 companies. Hypothesis testing in this study uses multiple linear regression analysis. The results show that the independen commissioner, the audit committee has no effect on earnings management and the CSR disclosure of managerial ownership has an effect on earnings management.&quot;,&quot;publisher&quot;:&quot;Online&quot;,&quot;issue&quot;:&quot;3&quot;,&quot;volume&quot;:&quot;3&quot;,&quot;container-title-short&quot;:&quot;&quot;},&quot;isTemporary&quot;:false,&quot;suppress-author&quot;:false,&quot;composite&quot;:false,&quot;author-only&quot;:false}]},{&quot;citationID&quot;:&quot;MENDELEY_CITATION_88ac2217-b027-4ea2-a007-72099e3ebf0a&quot;,&quot;properties&quot;:{&quot;noteIndex&quot;:0},&quot;isEdited&quot;:false,&quot;manualOverride&quot;:{&quot;isManuallyOverridden&quot;:false,&quot;citeprocText&quot;:&quot;(Ishmah &amp;#38; Permatasari, 2025)&quot;,&quot;manualOverrideText&quot;:&quot;&quot;},&quot;citationTag&quot;:&quot;MENDELEY_CITATION_v3_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&quot;,&quot;citationItems&quot;:[{&quot;id&quot;:&quot;ffb76e61-36ae-37fc-8312-2a04851a55e2&quot;,&quot;itemData&quot;:{&quot;type&quot;:&quot;article-journal&quot;,&quot;id&quot;:&quot;ffb76e61-36ae-37fc-8312-2a04851a55e2&quot;,&quot;title&quot;:&quot;Pengaruh Kepemilikan Manajerial, Kepemilikan Institusional, Leverage, Ukuran Perusahaan dan Kebijakan Deviden terhdadap Manajemen Laba&quot;,&quot;author&quot;:[{&quot;family&quot;:&quot;Ishmah&quot;,&quot;given&quot;:&quot;Nurul Faridatul&quot;,&quot;parse-names&quot;:false,&quot;dropping-particle&quot;:&quot;&quot;,&quot;non-dropping-particle&quot;:&quot;&quot;},{&quot;family&quot;:&quot;Permatasari&quot;,&quot;given&quot;:&quot;Devi&quot;,&quot;parse-names&quot;:false,&quot;dropping-particle&quot;:&quot;&quot;,&quot;non-dropping-particle&quot;:&quot;&quot;}],&quot;container-title&quot;:&quot;Jurnal Ilmial Sultan Agung&quot;,&quot;accessed&quot;:{&quot;date-parts&quot;:[[2025,10,2]]},&quot;URL&quot;:&quot;https://jurnal.unissula.ac.id/index.php/JIMU/article/view/45000&quot;,&quot;issued&quot;:{&quot;date-parts&quot;:[[2025,3,15]]},&quot;issue&quot;:&quot;1&quot;,&quot;volume&quot;:&quot;4&quot;,&quot;container-title-short&quot;:&quot;&quot;},&quot;isTemporary&quot;:false,&quot;suppress-author&quot;:false,&quot;composite&quot;:false,&quot;author-only&quot;:false}]},{&quot;citationID&quot;:&quot;MENDELEY_CITATION_85887632-7936-4e93-9613-8626cb666c58&quot;,&quot;properties&quot;:{&quot;noteIndex&quot;:0},&quot;isEdited&quot;:false,&quot;manualOverride&quot;:{&quot;isManuallyOverridden&quot;:false,&quot;citeprocText&quot;:&quot;(Cantika &amp;#38; Susanti, 2023)&quot;,&quot;manualOverrideText&quot;:&quot;&quot;},&quot;citationTag&quot;:&quot;MENDELEY_CITATION_v3_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&quot;,&quot;citationItems&quot;:[{&quot;id&quot;:&quot;eec14879-6c35-305b-a889-b48473c53499&quot;,&quot;itemData&quot;:{&quot;type&quot;:&quot;article-journal&quot;,&quot;id&quot;:&quot;eec14879-6c35-305b-a889-b48473c53499&quot;,&quot;title&quot;:&quot;Kepemilikan Institusional, Leverage dan Faktor Lainnya terhadap Manajemen Laba&quot;,&quot;author&quot;:[{&quot;family&quot;:&quot;Cantika&quot;,&quot;given&quot;:&quot;Anggita Putri&quot;,&quot;parse-names&quot;:false,&quot;dropping-particle&quot;:&quot;&quot;,&quot;non-dropping-particle&quot;:&quot;&quot;},{&quot;family&quot;:&quot;Susanti&quot;,&quot;given&quot;:&quot;Apit&quot;,&quot;parse-names&quot;:false,&quot;dropping-particle&quot;:&quot;&quot;,&quot;non-dropping-particle&quot;:&quot;&quot;}],&quot;container-title&quot;:&quot;E-Jurnal Akuntansi TSM&quot;,&quot;ISSN&quot;:&quot;2775-8907&quot;,&quot;URL&quot;:&quot;http://jurnaltsm.id/index.php/EJATSM&quot;,&quot;issued&quot;:{&quot;date-parts&quot;:[[2023]]},&quot;page&quot;:&quot;397-410&quot;,&quot;abstract&quot;:&quot;The aim of this study is to obtain empirical evidence about the effect of institutional ownership, composition of independent commissioners, composition of board of directors, audit committee, audit quality, size of the company, leverage, and profitability toward earnings management. This study used a sample of manufacturing companies that listed in Indonesia Stock Exchange (IDX) for three years, 2019 to 2021. The number of sample, which collected with purposive sampling method, is 74 companies with 218 data as a total. The study uses multiple regression method to examine the effect of independent variables on the dependent variable earnings management. The result of this study indicates that composition of independent commissioners and composition of board of directors have negative effect on earnings management, meanwhile leverage and profitability have positive effect on earnings management. On the other hand, other independent variables such as institutional ownership, audit committee, audit quality, and size of the company have no effect on earnings management.&quot;,&quot;issue&quot;:&quot;2&quot;,&quot;volume&quot;:&quot;3&quot;,&quot;container-title-short&quot;:&quot;&quot;},&quot;isTemporary&quot;:false,&quot;suppress-author&quot;:false,&quot;composite&quot;:false,&quot;author-only&quot;:false}]},{&quot;citationID&quot;:&quot;MENDELEY_CITATION_655ca464-8442-4cb4-88c9-5ec3be543830&quot;,&quot;properties&quot;:{&quot;noteIndex&quot;:0},&quot;isEdited&quot;:false,&quot;manualOverride&quot;:{&quot;isManuallyOverridden&quot;:true,&quot;citeprocText&quot;:&quot;(Dechow et al., 1995)&quot;,&quot;manualOverrideText&quot;:&quot;Dechow et al., (1995)&quot;},&quot;citationTag&quot;:&quot;MENDELEY_CITATION_v3_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&quot;,&quot;citationItems&quot;:[{&quot;id&quot;:&quot;14dc242e-619c-3134-9c0e-3a6b7e95cb8b&quot;,&quot;itemData&quot;:{&quot;type&quot;:&quot;article-journal&quot;,&quot;id&quot;:&quot;14dc242e-619c-3134-9c0e-3a6b7e95cb8b&quot;,&quot;title&quot;:&quot;Detecting earnings management&quot;,&quot;author&quot;:[{&quot;family&quot;:&quot;Dechow&quot;,&quot;given&quot;:&quot;Patricia M.&quot;,&quot;parse-names&quot;:false,&quot;dropping-particle&quot;:&quot;&quot;,&quot;non-dropping-particle&quot;:&quot;&quot;},{&quot;family&quot;:&quot;Sloan&quot;,&quot;given&quot;:&quot;Richard G.&quot;,&quot;parse-names&quot;:false,&quot;dropping-particle&quot;:&quot;&quot;,&quot;non-dropping-particle&quot;:&quot;&quot;},{&quot;family&quot;:&quot;Sweeney&quot;,&quot;given&quot;:&quot;Amy P.&quot;,&quot;parse-names&quot;:false,&quot;dropping-particle&quot;:&quot;&quot;,&quot;non-dropping-particle&quot;:&quot;&quot;}],&quot;container-title&quot;:&quot;The Accounting Review&quot;,&quot;issued&quot;:{&quot;date-parts&quot;:[[1995]]},&quot;page&quot;:&quot;193-225&quot;,&quot;issue&quot;:&quot;2&quot;,&quot;volume&quot;:&quot;70&quot;,&quot;container-title-short&quot;:&quot;&quot;},&quot;isTemporary&quot;:false,&quot;suppress-author&quot;:false,&quot;composite&quot;:false,&quot;author-only&quot;:false}]},{&quot;citationID&quot;:&quot;MENDELEY_CITATION_ed18682c-59b0-455b-8d68-468dd8df2208&quot;,&quot;properties&quot;:{&quot;noteIndex&quot;:0},&quot;isEdited&quot;:false,&quot;manualOverride&quot;:{&quot;isManuallyOverridden&quot;:false,&quot;citeprocText&quot;:&quot;(Syahputri, 2019)&quot;,&quot;manualOverrideText&quot;:&quot;&quot;},&quot;citationTag&quot;:&quot;MENDELEY_CITATION_v3_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&quot;,&quot;citationItems&quot;:[{&quot;id&quot;:&quot;71742ec5-a9b2-3e84-9be3-ac05bab1e638&quot;,&quot;itemData&quot;:{&quot;type&quot;:&quot;article-journal&quot;,&quot;id&quot;:&quot;71742ec5-a9b2-3e84-9be3-ac05bab1e638&quot;,&quot;title&quot;:&quot;STUDI KOMPARATIF PRAKTIK EARNINGS MANAGEMENT PADA BANK KONVENSIONAL DAN BANK SYARIAH DI INDONESIA DAN MALAYSIA&quot;,&quot;author&quot;:[{&quot;family&quot;:&quot;Syahputri&quot;,&quot;given&quot;:&quot;Rischi Dwi&quot;,&quot;parse-names&quot;:false,&quot;dropping-particle&quot;:&quot;&quot;,&quot;non-dropping-particle&quot;:&quot;&quot;}],&quot;container-title&quot;:&quot;Jurnal Ilmu dan Riset Akuntansi&quot;,&quot;issued&quot;:{&quot;date-parts&quot;:[[2019,8,8]]},&quot;abstract&quot;:&quot;This research, comparatively, aimed to examine whether there are differences between earnings management practice of syariah bank and conventional bank in Indonesia and Malaysia, While, the earnings management was measured by special accrual model for banking by Beaver and Engel (1996) to count accrual total. The population was consist of general syariah bank and general conventional bank in Indonesia and Malaysia, which were listed on each central bank during the period 2013-2017. Moreover, the data collection technique used purposive sampling. In line with, there were 122 banks or 610 firm years. In addition, the data analysis technique used Independent Sample T-test. The research result concluded there were differences of earnings management, practically, between conventional bank and syariah bank. Besides, there were also differences of earnings management, practically, between Indonesia and Malaysia conventional bank. On the other hand, there was not difference of earnings management, practically, between Indonesia and Malaysia syariah bank.&quot;,&quot;issue&quot;:&quot;8&quot;},&quot;isTemporary&quot;:false,&quot;suppress-author&quot;:false,&quot;composite&quot;:false,&quot;author-only&quot;:false}]},{&quot;citationID&quot;:&quot;MENDELEY_CITATION_41a387a3-b2d6-4789-8f89-bc54acc5d808&quot;,&quot;properties&quot;:{&quot;noteIndex&quot;:0},&quot;isEdited&quot;:false,&quot;manualOverride&quot;:{&quot;isManuallyOverridden&quot;:false,&quot;citeprocText&quot;:&quot;(Hadi et al., 2024)&quot;,&quot;manualOverrideText&quot;:&quot;&quot;},&quot;citationTag&quot;:&quot;MENDELEY_CITATION_v3_eyJjaXRhdGlvbklEIjoiTUVOREVMRVlfQ0lUQVRJT05fNDFhMzg3YTMtYjJkNi00Nzg5LThmODktYmM1NGFjYzVkODA4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cc0a2db6-3ee2-4776-8466-686fbb8013c8&quot;,&quot;properties&quot;:{&quot;noteIndex&quot;:0},&quot;isEdited&quot;:false,&quot;manualOverride&quot;:{&quot;isManuallyOverridden&quot;:true,&quot;citeprocText&quot;:&quot;(Sitorus &amp;#38; Adiwibowo, 2022)&quot;,&quot;manualOverrideText&quot;:&quot;Sitorus &amp; Adiwibowo (2022)&quot;},&quot;citationTag&quot;:&quot;MENDELEY_CITATION_v3_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&quot;,&quot;citationItems&quot;:[{&quot;id&quot;:&quot;d10ce723-698c-382d-8a29-c2b82c0bb6b6&quot;,&quot;itemData&quot;:{&quot;type&quot;:&quot;article-journal&quot;,&quot;id&quot;:&quot;d10ce723-698c-382d-8a29-c2b82c0bb6b6&quot;,&quot;title&quot;:&quot;PengaruhTata Kelola Perusahaan dan Kepemilikan Institusional terhadap Manajemen Laba&quot;,&quot;author&quot;:[{&quot;family&quot;:&quot;Sitorus&quot;,&quot;given&quot;:&quot;Yumiko Violita&quot;,&quot;parse-names&quot;:false,&quot;dropping-particle&quot;:&quot;&quot;,&quot;non-dropping-particle&quot;:&quot;&quot;},{&quot;family&quot;:&quot;Adiwibowo&quot;,&quot;given&quot;:&quot;Agustinus Santosa&quot;,&quot;parse-names&quot;:false,&quot;dropping-particle&quot;:&quot;&quot;,&quot;non-dropping-particle&quot;:&quot;&quot;}],&quot;container-title&quot;:&quot;Diponegoro Journal Of Accounting&quot;,&quot;accessed&quot;:{&quot;date-parts&quot;:[[2025,10,2]]},&quot;ISSN&quot;:&quot;2337-3806&quot;,&quot;URL&quot;:&quot;http://ejournal-s1.undip.ac.id/index.php/accounting&quot;,&quot;issued&quot;:{&quot;date-parts&quot;:[[2022]]},&quot;page&quot;:&quot;1&quot;,&quot;issue&quot;:&quot;4&quot;,&quot;volume&quot;:&quot;11&quot;,&quot;container-title-short&quot;:&quot;&quot;},&quot;isTemporary&quot;:false,&quot;suppress-author&quot;:false,&quot;composite&quot;:false,&quot;author-only&quot;:false}]},{&quot;citationID&quot;:&quot;MENDELEY_CITATION_05f2a25a-3f41-49a0-b730-fedd652214ff&quot;,&quot;properties&quot;:{&quot;noteIndex&quot;:0},&quot;isEdited&quot;:false,&quot;manualOverride&quot;:{&quot;isManuallyOverridden&quot;:false,&quot;citeprocText&quot;:&quot;(Astawa &amp;#38; Sinarwati, 2024)&quot;,&quot;manualOverrideText&quot;:&quot;&quot;},&quot;citationTag&quot;:&quot;MENDELEY_CITATION_v3_eyJjaXRhdGlvbklEIjoiTUVOREVMRVlfQ0lUQVRJT05fMDVmMmEyNWEtM2Y0MS00OWEwLWI3MzAtZmVkZDY1MjIxNGZm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quot;,&quot;citationItems&quot;:[{&quot;id&quot;:&quot;ca4a72aa-80dd-3062-89a6-02dd3785e720&quot;,&quot;itemData&quot;:{&quot;type&quot;:&quot;article-journal&quot;,&quot;id&quot;:&quot;ca4a72aa-80dd-3062-89a6-02dd3785e720&quot;,&quot;title&quot;:&quot;Pengaruh Growth, Leverage,Profitabilitas, Free Cash Flow, dan Kepemilikan Instritusional terhadap Manajemen Laba pada Perusahaan Sektor Keuangan yangTerdaftar di BEI&quot;,&quot;author&quot;:[{&quot;family&quot;:&quot;Astawa&quot;,&quot;given&quot;:&quot;I Putu Suwidi&quot;,&quot;parse-names&quot;:false,&quot;dropping-particle&quot;:&quot;&quot;,&quot;non-dropping-particle&quot;:&quot;&quot;},{&quot;family&quot;:&quot;Sinarwati&quot;,&quot;given&quot;:&quot;Ni Kadek&quot;,&quot;parse-names&quot;:false,&quot;dropping-particle&quot;:&quot;&quot;,&quot;non-dropping-particle&quot;:&quot;&quot;}],&quot;container-title&quot;:&quot;Vokasi : Jurnal Riset Aakuntansi&quot;,&quot;DOI&quot;:&quot;https://doi.org/10.23887/vjra.v13i1.75969&quot;,&quot;issued&quot;:{&quot;date-parts&quot;:[[2024,4]]},&quot;issue&quot;:&quot;1&quot;,&quot;volume&quot;:&quot;13&quot;,&quot;container-title-short&quot;:&quot;&quot;},&quot;isTemporary&quot;:false,&quot;suppress-author&quot;:false,&quot;composite&quot;:false,&quot;author-only&quot;:false}]},{&quot;citationID&quot;:&quot;MENDELEY_CITATION_b0da4213-2c1f-43e0-bb1d-d6654ae64ed6&quot;,&quot;properties&quot;:{&quot;noteIndex&quot;:0},&quot;isEdited&quot;:false,&quot;manualOverride&quot;:{&quot;isManuallyOverridden&quot;:false,&quot;citeprocText&quot;:&quot;(Sofwatillah et al., 2024)&quot;,&quot;manualOverrideText&quot;:&quot;&quot;},&quot;citationTag&quot;:&quot;MENDELEY_CITATION_v3_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&quot;,&quot;citationItems&quot;:[{&quot;id&quot;:&quot;27f82a05-b77a-3e65-b0c8-5832eda53f2b&quot;,&quot;itemData&quot;:{&quot;type&quot;:&quot;article-journal&quot;,&quot;id&quot;:&quot;27f82a05-b77a-3e65-b0c8-5832eda53f2b&quot;,&quot;title&quot;:&quot;Teknik Analisis Data Kualitatif dan Kuantitatif dalam Penelitian Ilmiah&quot;,&quot;author&quot;:[{&quot;family&quot;:&quot;Sofwatill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 Syahran&quot;,&quot;parse-names&quot;:false,&quot;dropping-particle&quot;:&quot;&quot;,&quot;non-dropping-particle&quot;:&quot;&quot;},{&quot;family&quot;:&quot;Saksitha&quot;,&quot;given&quot;:&quot;Deassy Arestya&quot;,&quot;parse-names&quot;:false,&quot;dropping-particle&quot;:&quot;&quot;,&quot;non-dropping-particle&quot;:&quot;&quot;}],&quot;container-title&quot;:&quot;Journal Genta Mulia&quot;,&quot;accessed&quot;:{&quot;date-parts&quot;:[[2025,10,5]]},&quot;URL&quot;:&quot;https://ejournal.stkipbbm.ac.id/index.php/gm&quot;,&quot;issued&quot;:{&quot;date-parts&quot;:[[2024]]},&quot;issue&quot;:&quot;2&quot;,&quot;volume&quot;:&quot;15&quot;,&quot;container-title-short&quot;:&quot;&quot;},&quot;isTemporary&quot;:false,&quot;suppress-author&quot;:false,&quot;composite&quot;:false,&quot;author-only&quot;:false}]},{&quot;citationID&quot;:&quot;MENDELEY_CITATION_8010090a-ebaf-4073-813b-7737631aa5d1&quot;,&quot;properties&quot;:{&quot;noteIndex&quot;:0},&quot;isEdited&quot;:false,&quot;manualOverride&quot;:{&quot;isManuallyOverridden&quot;:false,&quot;citeprocText&quot;:&quot;(Ghozali, 2018)&quot;,&quot;manualOverrideText&quot;:&quot;&quot;},&quot;citationTag&quot;:&quot;MENDELEY_CITATION_v3_eyJjaXRhdGlvbklEIjoiTUVOREVMRVlfQ0lUQVRJT05fODAxMDA5MGEtZWJhZi00MDczLTgxM2ItNzczNzYzMWFhNWQx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quot;citationID&quot;:&quot;MENDELEY_CITATION_2a167bf0-a53a-42e7-b03b-f7bae750580c&quot;,&quot;properties&quot;:{&quot;noteIndex&quot;:0},&quot;isEdited&quot;:false,&quot;manualOverride&quot;:{&quot;isManuallyOverridden&quot;:false,&quot;citeprocText&quot;:&quot;(Ghozali, 2018)&quot;,&quot;manualOverrideText&quot;:&quot;&quot;},&quot;citationTag&quot;:&quot;MENDELEY_CITATION_v3_eyJjaXRhdGlvbklEIjoiTUVOREVMRVlfQ0lUQVRJT05fMmExNjdiZjAtYTUzYS00MmU3LWIwM2ItZjdiYWU3NTA1ODBj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quot;citationID&quot;:&quot;MENDELEY_CITATION_159ad6df-1b80-4d69-8044-88db29d37a1d&quot;,&quot;properties&quot;:{&quot;noteIndex&quot;:0},&quot;isEdited&quot;:false,&quot;manualOverride&quot;:{&quot;isManuallyOverridden&quot;:false,&quot;citeprocText&quot;:&quot;(Ghozali, 2018)&quot;,&quot;manualOverrideText&quot;:&quot;&quot;},&quot;citationTag&quot;:&quot;MENDELEY_CITATION_v3_eyJjaXRhdGlvbklEIjoiTUVOREVMRVlfQ0lUQVRJT05fMTU5YWQ2ZGYtMWI4MC00ZDY5LTgwNDQtODhkYjI5ZDM3YTFk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quot;citationID&quot;:&quot;MENDELEY_CITATION_99b9de8e-40ca-428c-a0f5-94f4cb0fdb3c&quot;,&quot;properties&quot;:{&quot;noteIndex&quot;:0},&quot;isEdited&quot;:false,&quot;manualOverride&quot;:{&quot;isManuallyOverridden&quot;:false,&quot;citeprocText&quot;:&quot;(Fuadah, 2021)&quot;,&quot;manualOverrideText&quot;:&quot;&quot;},&quot;citationTag&quot;:&quot;MENDELEY_CITATION_v3_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&quot;,&quot;citationItems&quot;:[{&quot;id&quot;:&quot;ac706a84-a3a5-3215-b4f8-09445a8f84dd&quot;,&quot;itemData&quot;:{&quot;type&quot;:&quot;article-journal&quot;,&quot;id&quot;:&quot;ac706a84-a3a5-3215-b4f8-09445a8f84dd&quot;,&quot;title&quot;:&quot;Pengaruh Ukuran Perusahaan, Leverage, dan Pertumbuhan Penjualan Terhadap Tax Avoidance&quot;,&quot;author&quot;:[{&quot;family&quot;:&quot;Fuadah&quot;,&quot;given&quot;:&quot;Adela Syifaul&quot;,&quot;parse-names&quot;:false,&quot;dropping-particle&quot;:&quot;&quot;,&quot;non-dropping-particle&quot;:&quot;&quot;}],&quot;container-title&quot;:&quot;Jurnal Ilmu dan Riset Akuntansi&quot;,&quot;DOI&quot;:&quot;https://jurnalmahasiswa.stiesia.ac.id/index.php/jira/article/download/4040/4052/&quot;,&quot;issued&quot;:{&quot;date-parts&quot;:[[2021,6,6]]},&quot;language&quot;:&quot;Sekolah Tinggi Ilmu Ekonomi Indonesia (STIESIA) Surabaya&quot;,&quot;abstract&quot;:&quot;This study aims to test the impact of the firm size, the leverage and the sales growth toward tax avoidance. The type of this study is quantitative with the samples from 40 chemical companies which are registered in Indonesia's Stock Exchange in 2014-2019. The samples apply the purposive sampling method which they are collected by applying the determined criteria. The analysis method of this study is the multiple linear regression with the Statistical Product and Service Solution (SPSS) 22. The result of this study shows that: (1) the firm size does not impact the tax avoidance since the companies have the same responsibilities in paying the tax either they are small or big companies, even they can do the tax avoidance, (2) the leverage gives positive impacts to the tax avoidance since the debts result the interest expense which is possible deducted by the taxable profit, (3) the sales growth does not impact the tax avoidance since it is not suitable with the former hypothesis which mentions the sales growth gives positive impacts to the tax avoidance. Keywords: the firm size, the leverage, the sales growth, the tax avoidance&quot;,&quot;volume&quot;:&quot;10&quot;,&quot;container-title-short&quot;:&quot;&quot;},&quot;isTemporary&quot;:false,&quot;suppress-author&quot;:false,&quot;composite&quot;:false,&quot;author-only&quot;:false}]},{&quot;citationID&quot;:&quot;MENDELEY_CITATION_3aaee22c-491e-453f-9d4f-2638ed00df5a&quot;,&quot;properties&quot;:{&quot;noteIndex&quot;:0},&quot;isEdited&quot;:false,&quot;manualOverride&quot;:{&quot;isManuallyOverridden&quot;:false,&quot;citeprocText&quot;:&quot;(Ghozali, 2018)&quot;,&quot;manualOverrideText&quot;:&quot;&quot;},&quot;citationTag&quot;:&quot;MENDELEY_CITATION_v3_eyJjaXRhdGlvbklEIjoiTUVOREVMRVlfQ0lUQVRJT05fM2FhZWUyMmMtNDkxZS00NTNmLTlkNGYtMjYzOGVkMDBkZjVh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quot;citationID&quot;:&quot;MENDELEY_CITATION_6cdc483e-bd74-473f-a9ff-9182d1c25292&quot;,&quot;properties&quot;:{&quot;noteIndex&quot;:0},&quot;isEdited&quot;:false,&quot;manualOverride&quot;:{&quot;isManuallyOverridden&quot;:false,&quot;citeprocText&quot;:&quot;(Ghozali, 2018)&quot;,&quot;manualOverrideText&quot;:&quot;&quot;},&quot;citationTag&quot;:&quot;MENDELEY_CITATION_v3_eyJjaXRhdGlvbklEIjoiTUVOREVMRVlfQ0lUQVRJT05fNmNkYzQ4M2UtYmQ3NC00NzNmLWE5ZmYtOTE4MmQxYzI1Mjky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quot;citationID&quot;:&quot;MENDELEY_CITATION_a7e35a85-461c-42ad-a30b-28c72181cd00&quot;,&quot;properties&quot;:{&quot;noteIndex&quot;:0},&quot;isEdited&quot;:false,&quot;manualOverride&quot;:{&quot;isManuallyOverridden&quot;:false,&quot;citeprocText&quot;:&quot;(Ghozali, 2018)&quot;,&quot;manualOverrideText&quot;:&quot;&quot;},&quot;citationTag&quot;:&quot;MENDELEY_CITATION_v3_eyJjaXRhdGlvbklEIjoiTUVOREVMRVlfQ0lUQVRJT05fYTdlMzVhODUtNDYxYy00MmFkLWEzMGItMjhjNzIxODFjZDAw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quot;citationID&quot;:&quot;MENDELEY_CITATION_a2e8d136-0c17-4f94-be8f-2dc449ff8f8e&quot;,&quot;properties&quot;:{&quot;noteIndex&quot;:0},&quot;isEdited&quot;:false,&quot;manualOverride&quot;:{&quot;isManuallyOverridden&quot;:true,&quot;citeprocText&quot;:&quot;(Jensen &amp;#38; Meckling, 1976)&quot;,&quot;manualOverrideText&quot;:&quot;Jensen &amp; Meckling, (1976)&quot;},&quot;citationTag&quot;:&quot;MENDELEY_CITATION_v3_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&quot;,&quot;citationItems&quot;:[{&quot;id&quot;:&quot;dc825dcb-b05c-3a2d-81a6-d86075921fdb&quot;,&quot;itemData&quot;:{&quot;type&quot;:&quot;article-journal&quot;,&quot;id&quot;:&quot;dc825dcb-b05c-3a2d-81a6-d86075921fdb&quot;,&quot;title&quot;:&quot;Theory of the firm: Managerial behavior, agency costs, and ownership structure.&quot;,&quot;author&quot;:[{&quot;family&quot;:&quot;Jensen&quot;,&quot;given&quot;:&quot;Michael&quot;,&quot;parse-names&quot;:false,&quot;dropping-particle&quot;:&quot;&quot;,&quot;non-dropping-particle&quot;:&quot;&quot;},{&quot;family&quot;:&quot;Meckling&quot;,&quot;given&quot;:&quot;William&quot;,&quot;parse-names&quot;:false,&quot;dropping-particle&quot;:&quot;&quot;,&quot;non-dropping-particle&quot;:&quot;&quot;}],&quot;container-title&quot;:&quot;The Economic Nature of the Firm: A Reader&quot;,&quot;accessed&quot;:{&quot;date-parts&quot;:[[2025,5,20]]},&quot;URL&quot;:&quot;https://doi.org/10.1017/CBO9780511817410.023&quot;,&quot;issued&quot;:{&quot;date-parts&quot;:[[1976]]},&quot;page&quot;:&quot;283-303&quot;,&quot;issue&quot;:&quot;Third Edition&quot;,&quot;container-title-short&quot;:&quot;&quot;},&quot;isTemporary&quot;:false,&quot;suppress-author&quot;:false,&quot;composite&quot;:false,&quot;author-only&quot;:false}]},{&quot;citationID&quot;:&quot;MENDELEY_CITATION_4d6ce9e1-9b72-4ccd-bb4f-65da2dcefbb6&quot;,&quot;properties&quot;:{&quot;noteIndex&quot;:0},&quot;isEdited&quot;:false,&quot;manualOverride&quot;:{&quot;isManuallyOverridden&quot;:false,&quot;citeprocText&quot;:&quot;(Mannuela &amp;#38; Kurniawati, 2024)&quot;,&quot;manualOverrideText&quot;:&quot;&quot;},&quot;citationTag&quot;:&quot;MENDELEY_CITATION_v3_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&quot;,&quot;citationItems&quot;:[{&quot;id&quot;:&quot;632351fd-16c7-3f22-a24f-f3a8ad64a4be&quot;,&quot;itemData&quot;:{&quot;type&quot;:&quot;article-journal&quot;,&quot;id&quot;:&quot;632351fd-16c7-3f22-a24f-f3a8ad64a4be&quot;,&quot;title&quot;:&quot;Komite Audit Memoderasi Pengaruh Asimetri Informasi, Leverage dan Kinerja Keuangan terhadap Manajemen Laba&quot;,&quot;author&quot;:[{&quot;family&quot;:&quot;Mannuela&quot;,&quot;given&quot;:&quot;Christina&quot;,&quot;parse-names&quot;:false,&quot;dropping-particle&quot;:&quot;&quot;,&quot;non-dropping-particle&quot;:&quot;&quot;},{&quot;family&quot;:&quot;Kurniawati&quot;,&quot;given&quot;:&quot;Kurniawati&quot;,&quot;parse-names&quot;:false,&quot;dropping-particle&quot;:&quot;&quot;,&quot;non-dropping-particle&quot;:&quot;&quot;}],&quot;container-title&quot;:&quot;Jurnal Aplikasi Akuntansi&quot;,&quot;accessed&quot;:{&quot;date-parts&quot;:[[2025,9,24]]},&quot;DOI&quot;:&quot;10.29303/jaa.v9i1.414&quot;,&quot;ISSN&quot;:&quot;2549-158X&quot;,&quot;URL&quot;:&quot;https://jaa.unram.ac.id/index.php/jaa/article/view/414&quot;,&quot;issued&quot;:{&quot;date-parts&quot;:[[2024,7,1]]},&quot;page&quot;:&quot;17-33&quot;,&quot;abstract&quot;:&quot;Penelitian ini bertujuan untuk meneliti mengenai pengaruh asimetri informasi, leverage, dan kinerja keuangan dengan komite audit sebagai pemoderasi terhadap manajemen laba. Dengan teknik purposive sampling ditentukan sampel berjumlah 43 sampel perusahaan sub sektor makanan dan minuman yang terdaftar pada Bursa Efek Indonesia tahun 2020-2022. Penelitian ini bersifat kualitatif dengan metode analisis Moderated Regression Analysis (MRA) dengan software SPSS 25. Hasil penelitian ini menunjukan leverage dan kinerja keuangan berpengaruh terhadap manajemen laba. Asimetri informasi tidak berpengaruh terhadap manajemen laba. Komite audit terbukti mampu memoderasi pengaruh kinerja keuangan terhadap manajemen laba. Komite audit tidak mampu memoderasi pengaruh asimetri informasi dan leverage terhadap manajemen laba.&quot;,&quot;publisher&quot;:&quot;Universitas Mataram&quot;,&quot;issue&quot;:&quot;1&quot;,&quot;volume&quot;:&quot;9&quot;,&quot;container-title-short&quot;:&quot;&quot;},&quot;isTemporary&quot;:false,&quot;suppress-author&quot;:false,&quot;composite&quot;:false,&quot;author-only&quot;:false}]},{&quot;citationID&quot;:&quot;MENDELEY_CITATION_401c8b7d-da1e-43ac-9399-06c55e1e2cff&quot;,&quot;properties&quot;:{&quot;noteIndex&quot;:0},&quot;isEdited&quot;:false,&quot;manualOverride&quot;:{&quot;isManuallyOverridden&quot;:true,&quot;citeprocText&quot;:&quot;(Nahdlah et al., 2023)&quot;,&quot;manualOverrideText&quot;:&quot;Nahdlah et al., (2023)&quot;},&quot;citationTag&quot;:&quot;MENDELEY_CITATION_v3_eyJjaXRhdGlvbklEIjoiTUVOREVMRVlfQ0lUQVRJT05fNDAxYzhiN2QtZGExZS00M2FjLTkzOTktMDZjNTVlMWUyY2ZmIiwicHJvcGVydGllcyI6eyJub3RlSW5kZXgiOjB9LCJpc0VkaXRlZCI6ZmFsc2UsIm1hbnVhbE92ZXJyaWRlIjp7ImlzTWFudWFsbHlPdmVycmlkZGVuIjp0cnVlLCJjaXRlcHJvY1RleHQiOiIoTmFoZGxhaCBldCBhbC4sIDIwMjMpIiwibWFudWFsT3ZlcnJpZGVUZXh0IjoiTmFoZGxhaCBldCBhbC4sICgyMDIzKS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ET0kiOiJodHRwczovL2RvaS5vcmcvMTAuMzA4MTIvcmVrYW4udjRpMS4yNzU0IiwiaXNzdWVkIjp7ImRhdGUtcGFydHMiOltbMjAyMywzXV19LCJwYWdlIjoiMTUtMzAiLCJpc3N1ZSI6IjEiLCJ2b2x1bWUiOiI0IiwiY29udGFpbmVyLXRpdGxlLXNob3J0IjoiIn0sImlzVGVtcG9yYXJ5IjpmYWxzZSwic3VwcHJlc3MtYXV0aG9yIjpmYWxzZSwiY29tcG9zaXRlIjpmYWxzZSwiYXV0aG9yLW9ubHkiOmZhbHNlfV19&quot;,&quot;citationItems&quot;:[{&quot;id&quot;:&quot;efaaba56-580c-3cf1-99a6-afeeb23b933b&quot;,&quot;itemData&quot;:{&quot;type&quot;:&quot;article-journal&quot;,&quot;id&quot;:&quot;efaaba56-580c-3cf1-99a6-afeeb23b933b&quot;,&quot;title&quot;:&quot;Pengaruh Asimetri Informasi, Ukuran Perusahaan,  Dan Kinerja Perusahaan Terhadap Praktik Manajemen Laba &quot;,&quot;author&quot;:[{&quot;family&quot;:&quot;Nahdlah&quot;,&quot;given&quot;:&quot;Yuli Hauliyatin&quot;,&quot;parse-names&quot;:false,&quot;dropping-particle&quot;:&quot;&quot;,&quot;non-dropping-particle&quot;:&quot;&quot;},{&quot;family&quot;:&quot;Fathoni&quot;,&quot;given&quot;:&quot;Ahmad Zaki&quot;,&quot;parse-names&quot;:false,&quot;dropping-particle&quot;:&quot;&quot;,&quot;non-dropping-particle&quot;:&quot;&quot;},{&quot;family&quot;:&quot;Hafiz&quot;,&quot;given&quot;:&quot;Hairori Sahrul&quot;,&quot;parse-names&quot;:false,&quot;dropping-particle&quot;:&quot;&quot;,&quot;non-dropping-particle&quot;:&quot;&quot;}],&quot;container-title&quot;:&quot;Riset Ekonomi, Akuntansi dan Perpajakan&quot;,&quot;DOI&quot;:&quot;https://doi.org/10.30812/rekan.v4i1.2754&quot;,&quot;issued&quot;:{&quot;date-parts&quot;:[[2023,3]]},&quot;page&quot;:&quot;15-30&quot;,&quot;issue&quot;:&quot;1&quot;,&quot;volume&quot;:&quot;4&quot;,&quot;container-title-short&quot;:&quot;&quot;},&quot;isTemporary&quot;:false,&quot;suppress-author&quot;:false,&quot;composite&quot;:false,&quot;author-only&quot;:false}]},{&quot;citationID&quot;:&quot;MENDELEY_CITATION_ba4e91eb-d9d0-4f88-89dd-6caa4c5d5b0f&quot;,&quot;properties&quot;:{&quot;noteIndex&quot;:0},&quot;isEdited&quot;:false,&quot;manualOverride&quot;:{&quot;isManuallyOverridden&quot;:true,&quot;citeprocText&quot;:&quot;(Jensen &amp;#38; Meckling, 1976)&quot;,&quot;manualOverrideText&quot;:&quot;Jensen &amp; Meckling, (1976),&quot;},&quot;citationItems&quot;:[{&quot;id&quot;:&quot;dc825dcb-b05c-3a2d-81a6-d86075921fdb&quot;,&quot;itemData&quot;:{&quot;type&quot;:&quot;article-journal&quot;,&quot;id&quot;:&quot;dc825dcb-b05c-3a2d-81a6-d86075921fdb&quot;,&quot;title&quot;:&quot;Theory of the firm: Managerial behavior, agency costs, and ownership structure.&quot;,&quot;author&quot;:[{&quot;family&quot;:&quot;Jensen&quot;,&quot;given&quot;:&quot;Michael&quot;,&quot;parse-names&quot;:false,&quot;dropping-particle&quot;:&quot;&quot;,&quot;non-dropping-particle&quot;:&quot;&quot;},{&quot;family&quot;:&quot;Meckling&quot;,&quot;given&quot;:&quot;William&quot;,&quot;parse-names&quot;:false,&quot;dropping-particle&quot;:&quot;&quot;,&quot;non-dropping-particle&quot;:&quot;&quot;}],&quot;container-title&quot;:&quot;The Economic Nature of the Firm: A Reader&quot;,&quot;accessed&quot;:{&quot;date-parts&quot;:[[2025,5,20]]},&quot;URL&quot;:&quot;https://doi.org/10.1017/CBO9780511817410.023&quot;,&quot;issued&quot;:{&quot;date-parts&quot;:[[1976]]},&quot;page&quot;:&quot;283-303&quot;,&quot;issue&quot;:&quot;Third Edition&quot;,&quot;container-title-short&quot;:&quot;&quot;},&quot;isTemporary&quot;:false,&quot;suppress-author&quot;:false,&quot;composite&quot;:false,&quot;author-only&quot;:false}],&quot;citationTag&quot;:&quot;MENDELEY_CITATION_v3_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&quot;},{&quot;citationID&quot;:&quot;MENDELEY_CITATION_d3483168-4576-4f39-b6d8-15976e7f3ef3&quot;,&quot;properties&quot;:{&quot;noteIndex&quot;:0},&quot;isEdited&quot;:false,&quot;manualOverride&quot;:{&quot;isManuallyOverridden&quot;:true,&quot;citeprocText&quot;:&quot;(Hadi et al., 2024)&quot;,&quot;manualOverrideText&quot;:&quot;Hadi et al., (2024)&quot;},&quot;citationTag&quot;:&quot;MENDELEY_CITATION_v3_eyJjaXRhdGlvbklEIjoiTUVOREVMRVlfQ0lUQVRJT05fZDM0ODMxNjgtNDU3Ni00ZjM5LWI2ZDgtMTU5NzZlN2YzZWYzIiwicHJvcGVydGllcyI6eyJub3RlSW5kZXgiOjB9LCJpc0VkaXRlZCI6ZmFsc2UsIm1hbnVhbE92ZXJyaWRlIjp7ImlzTWFudWFsbHlPdmVycmlkZGVuIjp0cnVlLCJjaXRlcHJvY1RleHQiOiIoSGFkaSBldCBhbC4sIDIwMjQpIiwibWFudWFsT3ZlcnJpZGVUZXh0IjoiSGFkaSBldCBhbC4sICgyMDI0KS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fadcc735-8fee-4c4f-99cd-4a257579fdbb&quot;,&quot;properties&quot;:{&quot;noteIndex&quot;:0},&quot;isEdited&quot;:false,&quot;manualOverride&quot;:{&quot;isManuallyOverridden&quot;:true,&quot;citeprocText&quot;:&quot;(Rakasiwi &amp;#38; Pujiati, 2024)&quot;,&quot;manualOverrideText&quot;:&quot;Rakasiwi &amp; Pujiati (2024)&quot;},&quot;citationTag&quot;:&quot;MENDELEY_CITATION_v3_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&quot;,&quot;citationItems&quot;:[{&quot;id&quot;:&quot;6837e188-3b9b-3feb-b6a7-1f1b03b81fe7&quot;,&quot;itemData&quot;:{&quot;type&quot;:&quot;article-journal&quot;,&quot;id&quot;:&quot;6837e188-3b9b-3feb-b6a7-1f1b03b81fe7&quot;,&quot;title&quot;:&quot;Pengaruh kepemilikan institusional, kinerja keuangan, financial distress terhadap manajemen laba&quot;,&quot;author&quot;:[{&quot;family&quot;:&quot;Rakasiwi&quot;,&quot;given&quot;:&quot;Heimy&quot;,&quot;parse-names&quot;:false,&quot;dropping-particle&quot;:&quot;&quot;,&quot;non-dropping-particle&quot;:&quot;&quot;},{&quot;family&quot;:&quot;Pujiati&quot;,&quot;given&quot;:&quot;Lilik&quot;,&quot;parse-names&quot;:false,&quot;dropping-particle&quot;:&quot;&quot;,&quot;non-dropping-particle&quot;:&quot;&quot;}],&quot;container-title&quot;:&quot;Proceeding of National Conference on Accounting &amp; Finance&quot;,&quot;accessed&quot;:{&quot;date-parts&quot;:[[2026,4,7]]},&quot;URL&quot;:&quot;https://r.search.yahoo.com/_ylt=AwrKHPMTV9RpMwIAWu7LQwx.;_ylu=Y29sbwNzZzMEcG9zAzIEdnRpZAMEc2VjA3Ny/RV=2/RE=1776733204/RO=10/RU=https%3a%2f%2fjournal.uii.ac.id%2fNCAF%2farticle%2fdownload%2f32805%2f16292%2f106975/RK=2/RS=50e4IDlf6Kn8mU1n8pOwDiNwsHI-&quot;,&quot;issued&quot;:{&quot;date-parts&quot;:[[2024]]},&quot;page&quot;:&quot;171-182&quot;,&quot;volume&quot;:&quot;6&quot;,&quot;container-title-short&quot;:&quot;&quot;},&quot;isTemporary&quot;:false,&quot;suppress-author&quot;:false,&quot;composite&quot;:false,&quot;author-only&quot;:false}]},{&quot;citationID&quot;:&quot;MENDELEY_CITATION_a61391c3-bfb6-488c-a86c-c7c468cab51e&quot;,&quot;properties&quot;:{&quot;noteIndex&quot;:0},&quot;isEdited&quot;:false,&quot;manualOverride&quot;:{&quot;isManuallyOverridden&quot;:true,&quot;citeprocText&quot;:&quot;(Jensen &amp;#38; Meckling, 1976)&quot;,&quot;manualOverrideText&quot;:&quot;Jensen &amp; Meckling, (1976),&quot;},&quot;citationItems&quot;:[{&quot;id&quot;:&quot;dc825dcb-b05c-3a2d-81a6-d86075921fdb&quot;,&quot;itemData&quot;:{&quot;type&quot;:&quot;article-journal&quot;,&quot;id&quot;:&quot;dc825dcb-b05c-3a2d-81a6-d86075921fdb&quot;,&quot;title&quot;:&quot;Theory of the firm: Managerial behavior, agency costs, and ownership structure.&quot;,&quot;author&quot;:[{&quot;family&quot;:&quot;Jensen&quot;,&quot;given&quot;:&quot;Michael&quot;,&quot;parse-names&quot;:false,&quot;dropping-particle&quot;:&quot;&quot;,&quot;non-dropping-particle&quot;:&quot;&quot;},{&quot;family&quot;:&quot;Meckling&quot;,&quot;given&quot;:&quot;William&quot;,&quot;parse-names&quot;:false,&quot;dropping-particle&quot;:&quot;&quot;,&quot;non-dropping-particle&quot;:&quot;&quot;}],&quot;container-title&quot;:&quot;The Economic Nature of the Firm: A Reader&quot;,&quot;accessed&quot;:{&quot;date-parts&quot;:[[2025,5,20]]},&quot;URL&quot;:&quot;https://doi.org/10.1017/CBO9780511817410.023&quot;,&quot;issued&quot;:{&quot;date-parts&quot;:[[1976]]},&quot;page&quot;:&quot;283-303&quot;,&quot;issue&quot;:&quot;Third Edition&quot;,&quot;container-title-short&quot;:&quot;&quot;},&quot;isTemporary&quot;:false,&quot;suppress-author&quot;:false,&quot;composite&quot;:false,&quot;author-only&quot;:false}],&quot;citationTag&quot;:&quot;MENDELEY_CITATION_v3_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&quot;},{&quot;citationID&quot;:&quot;MENDELEY_CITATION_37de7fa3-4e16-42cd-a22d-d750483d3638&quot;,&quot;properties&quot;:{&quot;noteIndex&quot;:0},&quot;isEdited&quot;:false,&quot;manualOverride&quot;:{&quot;isManuallyOverridden&quot;:true,&quot;citeprocText&quot;:&quot;(Loen, 2022)&quot;,&quot;manualOverrideText&quot;:&quot;Loen (2022)&quot;},&quot;citationTag&quot;:&quot;MENDELEY_CITATION_v3_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&quot;,&quot;citationItems&quot;:[{&quot;id&quot;:&quot;a30ba318-995b-30f2-91d9-e5e314d6df43&quot;,&quot;itemData&quot;:{&quot;type&quot;:&quot;article-journal&quot;,&quot;id&quot;:&quot;a30ba318-995b-30f2-91d9-e5e314d6df43&quot;,&quot;title&quot;:&quot;PENGARUH LEVERAGE, EARNING POWER, DAN KEPEMILIKAN MANAJERIAL TERHADAP MANAJEMEN LABA&quot;,&quot;author&quot;:[{&quot;family&quot;:&quot;Loen&quot;,&quot;given&quot;:&quot;Mishelei&quot;,&quot;parse-names&quot;:false,&quot;dropping-particle&quot;:&quot;&quot;,&quot;non-dropping-particle&quot;:&quot;&quot;}],&quot;container-title&quot;:&quot;Jurnal Akuntansi dan Bisnis Krisnadwipayana &quot;,&quot;issued&quot;:{&quot;date-parts&quot;:[[2022,1]]},&quot;issue&quot;:&quot;1&quot;,&quot;volume&quot;:&quot;9&quot;,&quot;container-title-short&quot;:&quot;&quot;},&quot;isTemporary&quot;:false,&quot;suppress-author&quot;:false,&quot;composite&quot;:false,&quot;author-only&quot;:false}]},{&quot;citationID&quot;:&quot;MENDELEY_CITATION_457a1fe3-a479-487f-b709-ccd313c93349&quot;,&quot;properties&quot;:{&quot;noteIndex&quot;:0},&quot;isEdited&quot;:false,&quot;manualOverride&quot;:{&quot;isManuallyOverridden&quot;:true,&quot;citeprocText&quot;:&quot;(Lailatussaripah &amp;#38; Wahyuningsih, 2025)&quot;,&quot;manualOverrideText&quot;:&quot;Lailatussaripah &amp; Wahyuningsih (2025)&quot;},&quot;citationTag&quot;:&quot;MENDELEY_CITATION_v3_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&quot;,&quot;citationItems&quot;:[{&quot;id&quot;:&quot;0a9e48b2-f0a8-3e2e-99b2-f7b92e5bc1ee&quot;,&quot;itemData&quot;:{&quot;type&quot;:&quot;article-journal&quot;,&quot;id&quot;:&quot;0a9e48b2-f0a8-3e2e-99b2-f7b92e5bc1ee&quot;,&quot;title&quot;:&quot;Pengaruh Kepemilikan Manajerial, Kepemilikan Institusional, Dan Manajemen Laba Terhadap Kinerja Keuangan&quot;,&quot;author&quot;:[{&quot;family&quot;:&quot;Lailatussaripah&quot;,&quot;given&quot;:&quot;&quot;,&quot;parse-names&quot;:false,&quot;dropping-particle&quot;:&quot;&quot;,&quot;non-dropping-particle&quot;:&quot;&quot;},{&quot;family&quot;:&quot;Wahyuningsih&quot;,&quot;given&quot;:&quot;Devi&quot;,&quot;parse-names&quot;:false,&quot;dropping-particle&quot;:&quot;&quot;,&quot;non-dropping-particle&quot;:&quot;&quot;}],&quot;container-title&quot;:&quot;Jurnal Ekonomi STIEP&quot;,&quot;issued&quot;:{&quot;date-parts&quot;:[[2025]]},&quot;issue&quot;:&quot;1&quot;,&quot;volume&quot;:&quot;10&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A45C-7E3C-409C-97CC-20409061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4077</TotalTime>
  <Pages>91</Pages>
  <Words>21651</Words>
  <Characters>123414</Characters>
  <Application>Microsoft Office Word</Application>
  <DocSecurity>0</DocSecurity>
  <Lines>1028</Lines>
  <Paragraphs>289</Paragraphs>
  <ScaleCrop>false</ScaleCrop>
  <Company/>
  <LinksUpToDate>false</LinksUpToDate>
  <CharactersWithSpaces>144776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fitri rahmadani</dc:creator>
  <cp:keywords/>
  <dc:description/>
  <cp:lastModifiedBy>tiara fitri rahmadani</cp:lastModifiedBy>
  <cp:revision>7</cp:revision>
  <cp:lastPrinted>2025-11-19T00:04:00Z</cp:lastPrinted>
  <dcterms:created xsi:type="dcterms:W3CDTF">2026-01-18T14:29:00Z</dcterms:created>
  <dcterms:modified xsi:type="dcterms:W3CDTF">2026-04-15T00:30:00Z</dcterms:modified>
</cp:coreProperties>
</file>